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D0" w:rsidRPr="007277D0" w:rsidRDefault="007F2FAD" w:rsidP="007277D0">
      <w:pPr>
        <w:pStyle w:val="Heading1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What Intensity?</w:t>
      </w:r>
    </w:p>
    <w:p w:rsidR="0053670E" w:rsidRDefault="007F2FAD" w:rsidP="002F3F41">
      <w:pPr>
        <w:spacing w:before="240"/>
      </w:pPr>
      <w:r>
        <w:t xml:space="preserve">Select the intensity for your </w:t>
      </w:r>
      <w:proofErr w:type="spellStart"/>
      <w:r>
        <w:t>GRx</w:t>
      </w:r>
      <w:proofErr w:type="spellEnd"/>
      <w:r>
        <w:t xml:space="preserve"> patient from this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835"/>
      </w:tblGrid>
      <w:tr w:rsidR="007F2FAD" w:rsidTr="00CA278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7DC242"/>
          </w:tcPr>
          <w:p w:rsidR="007F2FAD" w:rsidRPr="007F2FAD" w:rsidRDefault="007F2FAD" w:rsidP="007F2FA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3552"/>
            <w:tcMar>
              <w:top w:w="108" w:type="dxa"/>
              <w:bottom w:w="108" w:type="dxa"/>
            </w:tcMar>
          </w:tcPr>
          <w:p w:rsidR="007F2FAD" w:rsidRPr="002F3F41" w:rsidRDefault="007F2FAD" w:rsidP="007F2F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2F3F41">
              <w:rPr>
                <w:b/>
                <w:color w:val="FFFFFF" w:themeColor="background1"/>
                <w:sz w:val="24"/>
                <w:szCs w:val="24"/>
              </w:rPr>
              <w:t>Self Care</w:t>
            </w:r>
            <w:proofErr w:type="spellEnd"/>
            <w:r w:rsidRPr="002F3F41">
              <w:rPr>
                <w:b/>
                <w:color w:val="FFFFFF" w:themeColor="background1"/>
                <w:sz w:val="24"/>
                <w:szCs w:val="24"/>
              </w:rPr>
              <w:t xml:space="preserve"> or Home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003552"/>
            <w:tcMar>
              <w:top w:w="108" w:type="dxa"/>
              <w:bottom w:w="108" w:type="dxa"/>
            </w:tcMar>
          </w:tcPr>
          <w:p w:rsidR="007F2FAD" w:rsidRPr="002F3F41" w:rsidRDefault="007F2FAD" w:rsidP="007F2F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F3F41">
              <w:rPr>
                <w:b/>
                <w:color w:val="FFFFFF" w:themeColor="background1"/>
                <w:sz w:val="24"/>
                <w:szCs w:val="24"/>
              </w:rPr>
              <w:t>Recreational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3552"/>
            <w:tcMar>
              <w:top w:w="108" w:type="dxa"/>
              <w:bottom w:w="108" w:type="dxa"/>
            </w:tcMar>
          </w:tcPr>
          <w:p w:rsidR="007F2FAD" w:rsidRPr="002F3F41" w:rsidRDefault="007F2FAD" w:rsidP="007F2F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F3F41">
              <w:rPr>
                <w:b/>
                <w:color w:val="FFFFFF" w:themeColor="background1"/>
                <w:sz w:val="24"/>
                <w:szCs w:val="24"/>
              </w:rPr>
              <w:t>Physical Conditioning</w:t>
            </w:r>
          </w:p>
        </w:tc>
      </w:tr>
      <w:tr w:rsidR="007F2FAD" w:rsidTr="00CA2782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F3CB"/>
            <w:tcMar>
              <w:top w:w="57" w:type="dxa"/>
              <w:bottom w:w="57" w:type="dxa"/>
            </w:tcMar>
          </w:tcPr>
          <w:p w:rsidR="007F2FAD" w:rsidRPr="007F2FAD" w:rsidRDefault="007F2FAD" w:rsidP="007F2FAD">
            <w:pPr>
              <w:rPr>
                <w:sz w:val="24"/>
                <w:szCs w:val="24"/>
              </w:rPr>
            </w:pPr>
            <w:r w:rsidRPr="007F2FAD">
              <w:rPr>
                <w:b/>
                <w:sz w:val="24"/>
                <w:szCs w:val="24"/>
              </w:rPr>
              <w:t>Very Light</w:t>
            </w:r>
            <w:r>
              <w:rPr>
                <w:sz w:val="24"/>
                <w:szCs w:val="24"/>
              </w:rPr>
              <w:br/>
              <w:t xml:space="preserve">3 </w:t>
            </w:r>
            <w:proofErr w:type="spellStart"/>
            <w:r>
              <w:rPr>
                <w:sz w:val="24"/>
                <w:szCs w:val="24"/>
              </w:rPr>
              <w:t>mets</w:t>
            </w:r>
            <w:proofErr w:type="spellEnd"/>
            <w:r>
              <w:rPr>
                <w:sz w:val="24"/>
                <w:szCs w:val="24"/>
              </w:rPr>
              <w:br/>
              <w:t xml:space="preserve">17 </w:t>
            </w:r>
            <w:proofErr w:type="spellStart"/>
            <w:r>
              <w:rPr>
                <w:sz w:val="24"/>
                <w:szCs w:val="24"/>
              </w:rPr>
              <w:t>kj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E789"/>
            <w:tcMar>
              <w:top w:w="57" w:type="dxa"/>
              <w:bottom w:w="57" w:type="dxa"/>
            </w:tcMar>
          </w:tcPr>
          <w:p w:rsidR="007F2FAD" w:rsidRDefault="007F2FAD" w:rsidP="007F2FA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Washing, shaving, dressing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 work, writing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 dishes</w:t>
            </w:r>
          </w:p>
          <w:p w:rsidR="007F2FAD" w:rsidRPr="007F2FAD" w:rsidRDefault="007F2FAD" w:rsidP="007F2FA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 car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DE51"/>
            <w:tcMar>
              <w:top w:w="57" w:type="dxa"/>
              <w:bottom w:w="57" w:type="dxa"/>
            </w:tcMar>
          </w:tcPr>
          <w:p w:rsidR="007F2FAD" w:rsidRDefault="007F2FAD" w:rsidP="007F2FA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bowls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Billiards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Archery</w:t>
            </w:r>
            <w:r w:rsidR="002F3F41">
              <w:rPr>
                <w:sz w:val="24"/>
                <w:szCs w:val="24"/>
              </w:rPr>
              <w:t>#</w:t>
            </w:r>
          </w:p>
          <w:p w:rsidR="007F2FAD" w:rsidRPr="007F2FAD" w:rsidRDefault="007F2FAD" w:rsidP="007F2FA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Golf (with buggy)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0C125"/>
            <w:tcMar>
              <w:top w:w="57" w:type="dxa"/>
              <w:bottom w:w="57" w:type="dxa"/>
            </w:tcMar>
          </w:tcPr>
          <w:p w:rsidR="007F2FAD" w:rsidRDefault="007F2FAD" w:rsidP="007F2FA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Walking (level, 3 </w:t>
            </w:r>
            <w:proofErr w:type="spellStart"/>
            <w:r>
              <w:rPr>
                <w:sz w:val="24"/>
                <w:szCs w:val="24"/>
              </w:rPr>
              <w:t>kph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Stationary bicycle (very low resistance)</w:t>
            </w:r>
          </w:p>
          <w:p w:rsidR="007F2FAD" w:rsidRPr="007F2FAD" w:rsidRDefault="007F2FAD" w:rsidP="007F2FAD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light exercises</w:t>
            </w:r>
          </w:p>
        </w:tc>
      </w:tr>
      <w:tr w:rsidR="002F3F41" w:rsidTr="00CA2782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F3CB"/>
            <w:tcMar>
              <w:top w:w="57" w:type="dxa"/>
              <w:bottom w:w="57" w:type="dxa"/>
            </w:tcMar>
          </w:tcPr>
          <w:p w:rsidR="007F2FAD" w:rsidRPr="007F2FAD" w:rsidRDefault="007F2FAD" w:rsidP="007F2FAD">
            <w:pPr>
              <w:rPr>
                <w:sz w:val="24"/>
                <w:szCs w:val="24"/>
              </w:rPr>
            </w:pPr>
            <w:r w:rsidRPr="007F2FAD">
              <w:rPr>
                <w:b/>
                <w:sz w:val="24"/>
                <w:szCs w:val="24"/>
              </w:rPr>
              <w:t>Light</w:t>
            </w:r>
            <w:r>
              <w:rPr>
                <w:sz w:val="24"/>
                <w:szCs w:val="24"/>
              </w:rPr>
              <w:br/>
              <w:t xml:space="preserve">3–5 </w:t>
            </w:r>
            <w:proofErr w:type="spellStart"/>
            <w:r>
              <w:rPr>
                <w:sz w:val="24"/>
                <w:szCs w:val="24"/>
              </w:rPr>
              <w:t>mets</w:t>
            </w:r>
            <w:proofErr w:type="spellEnd"/>
            <w:r>
              <w:rPr>
                <w:sz w:val="24"/>
                <w:szCs w:val="24"/>
              </w:rPr>
              <w:br/>
              <w:t xml:space="preserve">17–25 </w:t>
            </w:r>
            <w:proofErr w:type="spellStart"/>
            <w:r>
              <w:rPr>
                <w:sz w:val="24"/>
                <w:szCs w:val="24"/>
              </w:rPr>
              <w:t>kj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E789"/>
            <w:tcMar>
              <w:top w:w="57" w:type="dxa"/>
              <w:bottom w:w="57" w:type="dxa"/>
            </w:tcMar>
          </w:tcPr>
          <w:p w:rsidR="007F2FAD" w:rsidRDefault="007F2FAD" w:rsidP="007F2FAD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windows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Sweeping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Weeding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lawn mowing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Waxing floors (slowly)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Painting</w:t>
            </w:r>
          </w:p>
          <w:p w:rsidR="007F2FAD" w:rsidRPr="007F2FAD" w:rsidRDefault="007F2FAD" w:rsidP="007F2FAD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Carrying objects (8–14 kg)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DE51"/>
            <w:tcMar>
              <w:top w:w="57" w:type="dxa"/>
              <w:bottom w:w="57" w:type="dxa"/>
            </w:tcMar>
          </w:tcPr>
          <w:p w:rsidR="007F2FAD" w:rsidRDefault="007F2FAD" w:rsidP="007F2FAD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Dancing (social and square)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Golf (walking)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Sailing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 riding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 (6 man)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 (doubles)</w:t>
            </w:r>
          </w:p>
          <w:p w:rsidR="007F2FAD" w:rsidRPr="007F2FAD" w:rsidRDefault="007F2FAD" w:rsidP="007F2FAD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Bowls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0C125"/>
            <w:tcMar>
              <w:top w:w="57" w:type="dxa"/>
              <w:bottom w:w="57" w:type="dxa"/>
            </w:tcMar>
          </w:tcPr>
          <w:p w:rsidR="007F2FAD" w:rsidRDefault="007F2FAD" w:rsidP="007F2FAD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Walking (3–5 </w:t>
            </w:r>
            <w:proofErr w:type="spellStart"/>
            <w:r>
              <w:rPr>
                <w:sz w:val="24"/>
                <w:szCs w:val="24"/>
              </w:rPr>
              <w:t>kph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 bicycling (10–13 </w:t>
            </w:r>
            <w:proofErr w:type="spellStart"/>
            <w:r>
              <w:rPr>
                <w:sz w:val="24"/>
                <w:szCs w:val="24"/>
              </w:rPr>
              <w:t>kph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F2FAD" w:rsidRPr="007F2FAD" w:rsidRDefault="007F2FAD" w:rsidP="007F2FAD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exercises</w:t>
            </w:r>
          </w:p>
        </w:tc>
      </w:tr>
      <w:tr w:rsidR="007F2FAD" w:rsidTr="00CA2782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F3CB"/>
            <w:tcMar>
              <w:top w:w="57" w:type="dxa"/>
              <w:bottom w:w="108" w:type="dxa"/>
            </w:tcMar>
          </w:tcPr>
          <w:p w:rsidR="007F2FAD" w:rsidRPr="007F2FAD" w:rsidRDefault="007F2FAD" w:rsidP="007F2FAD">
            <w:pPr>
              <w:rPr>
                <w:sz w:val="24"/>
                <w:szCs w:val="24"/>
              </w:rPr>
            </w:pPr>
            <w:r w:rsidRPr="007F2FAD">
              <w:rPr>
                <w:b/>
                <w:sz w:val="24"/>
                <w:szCs w:val="24"/>
              </w:rPr>
              <w:t>Moderate</w:t>
            </w:r>
            <w:r>
              <w:rPr>
                <w:sz w:val="24"/>
                <w:szCs w:val="24"/>
              </w:rPr>
              <w:br/>
              <w:t xml:space="preserve">5–7 </w:t>
            </w:r>
            <w:proofErr w:type="spellStart"/>
            <w:r>
              <w:rPr>
                <w:sz w:val="24"/>
                <w:szCs w:val="24"/>
              </w:rPr>
              <w:t>mets</w:t>
            </w:r>
            <w:proofErr w:type="spellEnd"/>
            <w:r>
              <w:rPr>
                <w:sz w:val="24"/>
                <w:szCs w:val="24"/>
              </w:rPr>
              <w:br/>
              <w:t xml:space="preserve">25–33 </w:t>
            </w:r>
            <w:proofErr w:type="spellStart"/>
            <w:r>
              <w:rPr>
                <w:sz w:val="24"/>
                <w:szCs w:val="24"/>
              </w:rPr>
              <w:t>kj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E789"/>
            <w:tcMar>
              <w:top w:w="57" w:type="dxa"/>
              <w:bottom w:w="108" w:type="dxa"/>
            </w:tcMar>
          </w:tcPr>
          <w:p w:rsidR="007F2FAD" w:rsidRDefault="007F2FAD" w:rsidP="007F2FAD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digging in the garden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hand lawn mowing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Climbing stairs (slowly)</w:t>
            </w:r>
          </w:p>
          <w:p w:rsidR="007F2FAD" w:rsidRPr="007F2FAD" w:rsidRDefault="007F2FAD" w:rsidP="007F2FAD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Carrying objects (14–27 kg)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DE51"/>
            <w:tcMar>
              <w:top w:w="57" w:type="dxa"/>
              <w:bottom w:w="108" w:type="dxa"/>
            </w:tcMar>
          </w:tcPr>
          <w:p w:rsidR="007F2FAD" w:rsidRDefault="007F2FAD" w:rsidP="007F2FAD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 (competitive)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 (singles)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 skiing (downhill)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backpacking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Netball or soccer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Skating (ice and roller)</w:t>
            </w:r>
          </w:p>
          <w:p w:rsidR="007F2FAD" w:rsidRPr="007F2FAD" w:rsidRDefault="007F2FAD" w:rsidP="007F2FAD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Horsing riding (gallop)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0C125"/>
            <w:tcMar>
              <w:top w:w="57" w:type="dxa"/>
              <w:bottom w:w="108" w:type="dxa"/>
            </w:tcMar>
          </w:tcPr>
          <w:p w:rsidR="007F2FAD" w:rsidRDefault="007F2FAD" w:rsidP="007F2FAD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Walking (5–7 </w:t>
            </w:r>
            <w:proofErr w:type="spellStart"/>
            <w:r>
              <w:rPr>
                <w:sz w:val="24"/>
                <w:szCs w:val="24"/>
              </w:rPr>
              <w:t>kph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F2FAD" w:rsidRDefault="007F2FAD" w:rsidP="007F2FAD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Bicycling</w:t>
            </w:r>
          </w:p>
          <w:p w:rsidR="007F2FAD" w:rsidRPr="007F2FAD" w:rsidRDefault="007F2FAD" w:rsidP="007F2FAD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 (breast stroke)</w:t>
            </w:r>
          </w:p>
        </w:tc>
      </w:tr>
      <w:tr w:rsidR="007F2FAD" w:rsidTr="00CA278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EEF3CB"/>
          </w:tcPr>
          <w:p w:rsidR="007F2FAD" w:rsidRPr="007F2FAD" w:rsidRDefault="007F2FAD" w:rsidP="007F2FA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DE789"/>
            <w:tcMar>
              <w:top w:w="0" w:type="dxa"/>
              <w:bottom w:w="108" w:type="dxa"/>
            </w:tcMar>
          </w:tcPr>
          <w:p w:rsidR="007F2FAD" w:rsidRPr="007F2FAD" w:rsidRDefault="007F2FAD" w:rsidP="007F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can do this …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0DE51"/>
            <w:tcMar>
              <w:top w:w="0" w:type="dxa"/>
              <w:bottom w:w="108" w:type="dxa"/>
            </w:tcMar>
          </w:tcPr>
          <w:p w:rsidR="007F2FAD" w:rsidRPr="007F2FAD" w:rsidRDefault="007F2FAD" w:rsidP="007F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do this 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0C125"/>
            <w:tcMar>
              <w:top w:w="0" w:type="dxa"/>
              <w:bottom w:w="108" w:type="dxa"/>
            </w:tcMar>
          </w:tcPr>
          <w:p w:rsidR="007F2FAD" w:rsidRPr="007F2FAD" w:rsidRDefault="007F2FAD" w:rsidP="007F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this …</w:t>
            </w:r>
          </w:p>
        </w:tc>
      </w:tr>
    </w:tbl>
    <w:p w:rsidR="007F2FAD" w:rsidRPr="00CA2782" w:rsidRDefault="002F3F41" w:rsidP="002F3F41">
      <w:pPr>
        <w:spacing w:before="240"/>
        <w:rPr>
          <w:sz w:val="24"/>
          <w:szCs w:val="24"/>
        </w:rPr>
      </w:pPr>
      <w:r w:rsidRPr="00CA2782">
        <w:rPr>
          <w:sz w:val="24"/>
          <w:szCs w:val="24"/>
        </w:rPr>
        <w:t>MET (Metabolic Energy Equivalent) a measure of average oxygen consumption at rest=3.5 ml/kg/min of O2</w:t>
      </w:r>
    </w:p>
    <w:p w:rsidR="002F3F41" w:rsidRPr="00CA2782" w:rsidRDefault="002F3F41" w:rsidP="002F3F41">
      <w:pPr>
        <w:spacing w:before="240"/>
        <w:rPr>
          <w:sz w:val="24"/>
          <w:szCs w:val="24"/>
        </w:rPr>
      </w:pPr>
      <w:proofErr w:type="spellStart"/>
      <w:r w:rsidRPr="00CA2782">
        <w:rPr>
          <w:sz w:val="24"/>
          <w:szCs w:val="24"/>
        </w:rPr>
        <w:t>Kj</w:t>
      </w:r>
      <w:proofErr w:type="spellEnd"/>
      <w:r w:rsidRPr="00CA2782">
        <w:rPr>
          <w:sz w:val="24"/>
          <w:szCs w:val="24"/>
        </w:rPr>
        <w:t xml:space="preserve"> (kilojoule) a standard measure of work or energy</w:t>
      </w:r>
    </w:p>
    <w:p w:rsidR="002F3F41" w:rsidRPr="00CA2782" w:rsidRDefault="002F3F41" w:rsidP="002F3F41">
      <w:pPr>
        <w:spacing w:before="240"/>
        <w:rPr>
          <w:sz w:val="24"/>
          <w:szCs w:val="24"/>
        </w:rPr>
      </w:pPr>
      <w:r w:rsidRPr="00CA2782">
        <w:rPr>
          <w:sz w:val="24"/>
          <w:szCs w:val="24"/>
        </w:rPr>
        <w:t># may produce disproportionate myocardial demands because of arms or isometric exercise</w:t>
      </w:r>
    </w:p>
    <w:p w:rsidR="002F3F41" w:rsidRPr="00CA2782" w:rsidRDefault="002F3F41" w:rsidP="002F3F41">
      <w:pPr>
        <w:spacing w:before="240"/>
        <w:rPr>
          <w:sz w:val="24"/>
          <w:szCs w:val="24"/>
        </w:rPr>
      </w:pPr>
      <w:r w:rsidRPr="00CA2782">
        <w:rPr>
          <w:sz w:val="24"/>
          <w:szCs w:val="24"/>
        </w:rPr>
        <w:t>Source: Heart Foundation of Australia. Guide to Exercise and Activity Levels</w:t>
      </w:r>
    </w:p>
    <w:p w:rsidR="0053670E" w:rsidRDefault="0053670E" w:rsidP="002F3F41">
      <w:pPr>
        <w:spacing w:before="240"/>
        <w:jc w:val="center"/>
      </w:pPr>
      <w:r>
        <w:rPr>
          <w:noProof/>
          <w:lang w:eastAsia="en-NZ"/>
        </w:rPr>
        <w:drawing>
          <wp:inline distT="0" distB="0" distL="0" distR="0" wp14:anchorId="05B9EEC2" wp14:editId="49092F4A">
            <wp:extent cx="1209675" cy="485775"/>
            <wp:effectExtent l="0" t="0" r="9525" b="9525"/>
            <wp:docPr id="12" name="Picture 12" title="Ministry of Health: Manatū Ha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H-logoblu-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8" t="12723" r="8492" b="1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41" w:rsidRPr="003850F3" w:rsidRDefault="002F3F41" w:rsidP="003850F3">
      <w:pPr>
        <w:jc w:val="center"/>
      </w:pPr>
      <w:r w:rsidRPr="002F3F41">
        <w:t>www.health.govt.nz/greenprescription</w:t>
      </w:r>
      <w:bookmarkStart w:id="0" w:name="_GoBack"/>
      <w:bookmarkEnd w:id="0"/>
    </w:p>
    <w:sectPr w:rsidR="002F3F41" w:rsidRPr="003850F3" w:rsidSect="002F3F41">
      <w:footerReference w:type="default" r:id="rId9"/>
      <w:headerReference w:type="first" r:id="rId10"/>
      <w:footerReference w:type="first" r:id="rId11"/>
      <w:pgSz w:w="11906" w:h="16838"/>
      <w:pgMar w:top="651" w:right="1274" w:bottom="851" w:left="1276" w:header="708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C8" w:rsidRDefault="003626C8" w:rsidP="003626C8">
      <w:pPr>
        <w:spacing w:after="0" w:line="240" w:lineRule="auto"/>
      </w:pPr>
      <w:r>
        <w:separator/>
      </w:r>
    </w:p>
  </w:endnote>
  <w:endnote w:type="continuationSeparator" w:id="0">
    <w:p w:rsidR="003626C8" w:rsidRDefault="003626C8" w:rsidP="0036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F4" w:rsidRPr="00D837BC" w:rsidRDefault="0053670E" w:rsidP="002F3F41">
    <w:pPr>
      <w:pStyle w:val="Footer"/>
      <w:tabs>
        <w:tab w:val="clear" w:pos="9026"/>
        <w:tab w:val="right" w:pos="9356"/>
      </w:tabs>
      <w:rPr>
        <w:sz w:val="24"/>
        <w:szCs w:val="24"/>
      </w:rPr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65A49AEA" wp14:editId="76D7EE9A">
          <wp:simplePos x="0" y="0"/>
          <wp:positionH relativeFrom="column">
            <wp:posOffset>-514350</wp:posOffset>
          </wp:positionH>
          <wp:positionV relativeFrom="paragraph">
            <wp:posOffset>30480</wp:posOffset>
          </wp:positionV>
          <wp:extent cx="1799590" cy="186690"/>
          <wp:effectExtent l="0" t="0" r="0" b="3810"/>
          <wp:wrapSquare wrapText="bothSides"/>
          <wp:docPr id="11" name="Picture 11" title="New Zea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governmentblack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8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D837BC">
      <w:t xml:space="preserve"> </w:t>
    </w:r>
    <w:r>
      <w:tab/>
      <w:t>HP5084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41" w:rsidRPr="002F3F41" w:rsidRDefault="002F3F41" w:rsidP="002F3F41">
    <w:pPr>
      <w:pStyle w:val="Footer"/>
      <w:tabs>
        <w:tab w:val="clear" w:pos="9026"/>
        <w:tab w:val="right" w:pos="9356"/>
      </w:tabs>
      <w:rPr>
        <w:sz w:val="24"/>
        <w:szCs w:val="24"/>
      </w:rPr>
    </w:pPr>
    <w:r>
      <w:rPr>
        <w:noProof/>
        <w:lang w:eastAsia="en-NZ"/>
      </w:rPr>
      <w:drawing>
        <wp:anchor distT="0" distB="0" distL="114300" distR="114300" simplePos="0" relativeHeight="251662336" behindDoc="0" locked="0" layoutInCell="1" allowOverlap="1" wp14:anchorId="2180DACC" wp14:editId="67567902">
          <wp:simplePos x="0" y="0"/>
          <wp:positionH relativeFrom="column">
            <wp:posOffset>-514350</wp:posOffset>
          </wp:positionH>
          <wp:positionV relativeFrom="paragraph">
            <wp:posOffset>30480</wp:posOffset>
          </wp:positionV>
          <wp:extent cx="1799590" cy="186690"/>
          <wp:effectExtent l="0" t="0" r="0" b="3810"/>
          <wp:wrapSquare wrapText="bothSides"/>
          <wp:docPr id="1" name="Picture 1" title="New Zea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governmentblack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8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C8" w:rsidRDefault="003626C8" w:rsidP="003626C8">
      <w:pPr>
        <w:spacing w:after="0" w:line="240" w:lineRule="auto"/>
      </w:pPr>
      <w:r>
        <w:separator/>
      </w:r>
    </w:p>
  </w:footnote>
  <w:footnote w:type="continuationSeparator" w:id="0">
    <w:p w:rsidR="003626C8" w:rsidRDefault="003626C8" w:rsidP="0036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B0" w:rsidRDefault="00ED12B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54E983DA" wp14:editId="1D74306B">
          <wp:simplePos x="0" y="0"/>
          <wp:positionH relativeFrom="column">
            <wp:posOffset>-695325</wp:posOffset>
          </wp:positionH>
          <wp:positionV relativeFrom="paragraph">
            <wp:posOffset>-201930</wp:posOffset>
          </wp:positionV>
          <wp:extent cx="2124075" cy="971550"/>
          <wp:effectExtent l="0" t="0" r="9525" b="0"/>
          <wp:wrapSquare wrapText="bothSides"/>
          <wp:docPr id="13" name="Picture 13" title="Green Prescription: Rongoā Kākāri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x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4A2"/>
    <w:multiLevelType w:val="hybridMultilevel"/>
    <w:tmpl w:val="D6C4D3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D0AD3"/>
    <w:multiLevelType w:val="hybridMultilevel"/>
    <w:tmpl w:val="3348D1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53C6F"/>
    <w:multiLevelType w:val="hybridMultilevel"/>
    <w:tmpl w:val="60A86E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5112D"/>
    <w:multiLevelType w:val="hybridMultilevel"/>
    <w:tmpl w:val="2E48E4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600BB"/>
    <w:multiLevelType w:val="hybridMultilevel"/>
    <w:tmpl w:val="EA3231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D0"/>
    <w:rsid w:val="00061493"/>
    <w:rsid w:val="001675C0"/>
    <w:rsid w:val="00280452"/>
    <w:rsid w:val="002F3F41"/>
    <w:rsid w:val="002F4258"/>
    <w:rsid w:val="00355201"/>
    <w:rsid w:val="003626C8"/>
    <w:rsid w:val="003850F3"/>
    <w:rsid w:val="004F471E"/>
    <w:rsid w:val="0053670E"/>
    <w:rsid w:val="005C3A29"/>
    <w:rsid w:val="006046BE"/>
    <w:rsid w:val="006F31A6"/>
    <w:rsid w:val="007137B5"/>
    <w:rsid w:val="007277D0"/>
    <w:rsid w:val="007B32F4"/>
    <w:rsid w:val="007D0136"/>
    <w:rsid w:val="007F2FAD"/>
    <w:rsid w:val="00862085"/>
    <w:rsid w:val="008B70C4"/>
    <w:rsid w:val="008D4883"/>
    <w:rsid w:val="0095219E"/>
    <w:rsid w:val="009B3906"/>
    <w:rsid w:val="00A24FBE"/>
    <w:rsid w:val="00A4773D"/>
    <w:rsid w:val="00B679A4"/>
    <w:rsid w:val="00C75534"/>
    <w:rsid w:val="00CA2782"/>
    <w:rsid w:val="00CB401C"/>
    <w:rsid w:val="00D546CD"/>
    <w:rsid w:val="00D60629"/>
    <w:rsid w:val="00D837BC"/>
    <w:rsid w:val="00E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B0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0F3"/>
    <w:pPr>
      <w:keepNext/>
      <w:keepLines/>
      <w:spacing w:after="320"/>
      <w:outlineLvl w:val="0"/>
    </w:pPr>
    <w:rPr>
      <w:rFonts w:eastAsiaTheme="majorEastAsia" w:cstheme="majorBidi"/>
      <w:b/>
      <w:bCs/>
      <w:color w:val="003552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5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35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2B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2B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0F3"/>
    <w:rPr>
      <w:rFonts w:ascii="Georgia" w:eastAsiaTheme="majorEastAsia" w:hAnsi="Georgia" w:cstheme="majorBidi"/>
      <w:b/>
      <w:bCs/>
      <w:color w:val="003552"/>
      <w:sz w:val="44"/>
      <w:szCs w:val="28"/>
    </w:rPr>
  </w:style>
  <w:style w:type="table" w:styleId="TableGrid">
    <w:name w:val="Table Grid"/>
    <w:basedOn w:val="TableNormal"/>
    <w:uiPriority w:val="59"/>
    <w:rsid w:val="0028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F4258"/>
    <w:rPr>
      <w:rFonts w:ascii="Georgia" w:eastAsiaTheme="majorEastAsia" w:hAnsi="Georgia" w:cstheme="majorBidi"/>
      <w:b/>
      <w:bCs/>
      <w:color w:val="00355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362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6C8"/>
  </w:style>
  <w:style w:type="paragraph" w:styleId="Footer">
    <w:name w:val="footer"/>
    <w:basedOn w:val="Normal"/>
    <w:link w:val="FooterChar"/>
    <w:uiPriority w:val="99"/>
    <w:unhideWhenUsed/>
    <w:rsid w:val="00362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C8"/>
  </w:style>
  <w:style w:type="paragraph" w:styleId="BalloonText">
    <w:name w:val="Balloon Text"/>
    <w:basedOn w:val="Normal"/>
    <w:link w:val="BalloonTextChar"/>
    <w:uiPriority w:val="99"/>
    <w:semiHidden/>
    <w:unhideWhenUsed/>
    <w:rsid w:val="0036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C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12B0"/>
    <w:rPr>
      <w:rFonts w:ascii="Georgia" w:eastAsiaTheme="majorEastAsia" w:hAnsi="Georgia" w:cstheme="majorBidi"/>
      <w:b/>
      <w:bCs/>
      <w:color w:val="002B7F"/>
    </w:rPr>
  </w:style>
  <w:style w:type="paragraph" w:customStyle="1" w:styleId="Box">
    <w:name w:val="Box"/>
    <w:basedOn w:val="Normal"/>
    <w:link w:val="BoxChar"/>
    <w:qFormat/>
    <w:rsid w:val="007B32F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284" w:right="284"/>
    </w:pPr>
    <w:rPr>
      <w:lang w:eastAsia="en-NZ"/>
    </w:rPr>
  </w:style>
  <w:style w:type="paragraph" w:customStyle="1" w:styleId="BoxHeading">
    <w:name w:val="Box Heading"/>
    <w:basedOn w:val="Box"/>
    <w:link w:val="BoxHeadingChar"/>
    <w:qFormat/>
    <w:rsid w:val="002F4258"/>
    <w:rPr>
      <w:b/>
      <w:color w:val="003552"/>
    </w:rPr>
  </w:style>
  <w:style w:type="character" w:customStyle="1" w:styleId="BoxChar">
    <w:name w:val="Box Char"/>
    <w:basedOn w:val="DefaultParagraphFont"/>
    <w:link w:val="Box"/>
    <w:rsid w:val="007B32F4"/>
    <w:rPr>
      <w:rFonts w:ascii="Georgia" w:hAnsi="Georgia"/>
      <w:sz w:val="28"/>
      <w:lang w:eastAsia="en-NZ"/>
    </w:rPr>
  </w:style>
  <w:style w:type="character" w:styleId="Hyperlink">
    <w:name w:val="Hyperlink"/>
    <w:basedOn w:val="DefaultParagraphFont"/>
    <w:uiPriority w:val="99"/>
    <w:unhideWhenUsed/>
    <w:rsid w:val="00D837BC"/>
    <w:rPr>
      <w:color w:val="0000FF" w:themeColor="hyperlink"/>
      <w:u w:val="single"/>
    </w:rPr>
  </w:style>
  <w:style w:type="character" w:customStyle="1" w:styleId="BoxHeadingChar">
    <w:name w:val="Box Heading Char"/>
    <w:basedOn w:val="BoxChar"/>
    <w:link w:val="BoxHeading"/>
    <w:rsid w:val="002F4258"/>
    <w:rPr>
      <w:rFonts w:ascii="Georgia" w:hAnsi="Georgia"/>
      <w:b/>
      <w:color w:val="003552"/>
      <w:sz w:val="28"/>
      <w:lang w:eastAsia="en-NZ"/>
    </w:rPr>
  </w:style>
  <w:style w:type="paragraph" w:styleId="ListParagraph">
    <w:name w:val="List Paragraph"/>
    <w:basedOn w:val="Normal"/>
    <w:uiPriority w:val="34"/>
    <w:qFormat/>
    <w:rsid w:val="0038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B0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0F3"/>
    <w:pPr>
      <w:keepNext/>
      <w:keepLines/>
      <w:spacing w:after="320"/>
      <w:outlineLvl w:val="0"/>
    </w:pPr>
    <w:rPr>
      <w:rFonts w:eastAsiaTheme="majorEastAsia" w:cstheme="majorBidi"/>
      <w:b/>
      <w:bCs/>
      <w:color w:val="003552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5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35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2B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2B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0F3"/>
    <w:rPr>
      <w:rFonts w:ascii="Georgia" w:eastAsiaTheme="majorEastAsia" w:hAnsi="Georgia" w:cstheme="majorBidi"/>
      <w:b/>
      <w:bCs/>
      <w:color w:val="003552"/>
      <w:sz w:val="44"/>
      <w:szCs w:val="28"/>
    </w:rPr>
  </w:style>
  <w:style w:type="table" w:styleId="TableGrid">
    <w:name w:val="Table Grid"/>
    <w:basedOn w:val="TableNormal"/>
    <w:uiPriority w:val="59"/>
    <w:rsid w:val="0028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F4258"/>
    <w:rPr>
      <w:rFonts w:ascii="Georgia" w:eastAsiaTheme="majorEastAsia" w:hAnsi="Georgia" w:cstheme="majorBidi"/>
      <w:b/>
      <w:bCs/>
      <w:color w:val="00355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362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6C8"/>
  </w:style>
  <w:style w:type="paragraph" w:styleId="Footer">
    <w:name w:val="footer"/>
    <w:basedOn w:val="Normal"/>
    <w:link w:val="FooterChar"/>
    <w:uiPriority w:val="99"/>
    <w:unhideWhenUsed/>
    <w:rsid w:val="00362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C8"/>
  </w:style>
  <w:style w:type="paragraph" w:styleId="BalloonText">
    <w:name w:val="Balloon Text"/>
    <w:basedOn w:val="Normal"/>
    <w:link w:val="BalloonTextChar"/>
    <w:uiPriority w:val="99"/>
    <w:semiHidden/>
    <w:unhideWhenUsed/>
    <w:rsid w:val="0036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C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12B0"/>
    <w:rPr>
      <w:rFonts w:ascii="Georgia" w:eastAsiaTheme="majorEastAsia" w:hAnsi="Georgia" w:cstheme="majorBidi"/>
      <w:b/>
      <w:bCs/>
      <w:color w:val="002B7F"/>
    </w:rPr>
  </w:style>
  <w:style w:type="paragraph" w:customStyle="1" w:styleId="Box">
    <w:name w:val="Box"/>
    <w:basedOn w:val="Normal"/>
    <w:link w:val="BoxChar"/>
    <w:qFormat/>
    <w:rsid w:val="007B32F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284" w:right="284"/>
    </w:pPr>
    <w:rPr>
      <w:lang w:eastAsia="en-NZ"/>
    </w:rPr>
  </w:style>
  <w:style w:type="paragraph" w:customStyle="1" w:styleId="BoxHeading">
    <w:name w:val="Box Heading"/>
    <w:basedOn w:val="Box"/>
    <w:link w:val="BoxHeadingChar"/>
    <w:qFormat/>
    <w:rsid w:val="002F4258"/>
    <w:rPr>
      <w:b/>
      <w:color w:val="003552"/>
    </w:rPr>
  </w:style>
  <w:style w:type="character" w:customStyle="1" w:styleId="BoxChar">
    <w:name w:val="Box Char"/>
    <w:basedOn w:val="DefaultParagraphFont"/>
    <w:link w:val="Box"/>
    <w:rsid w:val="007B32F4"/>
    <w:rPr>
      <w:rFonts w:ascii="Georgia" w:hAnsi="Georgia"/>
      <w:sz w:val="28"/>
      <w:lang w:eastAsia="en-NZ"/>
    </w:rPr>
  </w:style>
  <w:style w:type="character" w:styleId="Hyperlink">
    <w:name w:val="Hyperlink"/>
    <w:basedOn w:val="DefaultParagraphFont"/>
    <w:uiPriority w:val="99"/>
    <w:unhideWhenUsed/>
    <w:rsid w:val="00D837BC"/>
    <w:rPr>
      <w:color w:val="0000FF" w:themeColor="hyperlink"/>
      <w:u w:val="single"/>
    </w:rPr>
  </w:style>
  <w:style w:type="character" w:customStyle="1" w:styleId="BoxHeadingChar">
    <w:name w:val="Box Heading Char"/>
    <w:basedOn w:val="BoxChar"/>
    <w:link w:val="BoxHeading"/>
    <w:rsid w:val="002F4258"/>
    <w:rPr>
      <w:rFonts w:ascii="Georgia" w:hAnsi="Georgia"/>
      <w:b/>
      <w:color w:val="003552"/>
      <w:sz w:val="28"/>
      <w:lang w:eastAsia="en-NZ"/>
    </w:rPr>
  </w:style>
  <w:style w:type="paragraph" w:styleId="ListParagraph">
    <w:name w:val="List Paragraph"/>
    <w:basedOn w:val="Normal"/>
    <w:uiPriority w:val="34"/>
    <w:qFormat/>
    <w:rsid w:val="0038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Help to Get Active?</vt:lpstr>
    </vt:vector>
  </TitlesOfParts>
  <Company>Ministry of Health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Intensity?</dc:title>
  <dc:subject/>
  <dc:creator>Ministry of Health</dc:creator>
  <cp:keywords/>
  <dc:description/>
  <cp:lastModifiedBy>Cara Pollock</cp:lastModifiedBy>
  <cp:revision>3</cp:revision>
  <dcterms:created xsi:type="dcterms:W3CDTF">2014-04-22T23:30:00Z</dcterms:created>
  <dcterms:modified xsi:type="dcterms:W3CDTF">2014-04-22T23:30:00Z</dcterms:modified>
</cp:coreProperties>
</file>