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ayout w:type="fixed"/>
        <w:tblLook w:val="0000" w:firstRow="0" w:lastRow="0" w:firstColumn="0" w:lastColumn="0" w:noHBand="0" w:noVBand="0"/>
      </w:tblPr>
      <w:tblGrid>
        <w:gridCol w:w="4608"/>
        <w:gridCol w:w="1771"/>
        <w:gridCol w:w="392"/>
        <w:gridCol w:w="3151"/>
        <w:gridCol w:w="392"/>
      </w:tblGrid>
      <w:tr w:rsidR="006411E0" w:rsidRPr="00405166" w:rsidTr="00A52CE5">
        <w:trPr>
          <w:cantSplit/>
        </w:trPr>
        <w:tc>
          <w:tcPr>
            <w:tcW w:w="4608" w:type="dxa"/>
            <w:vAlign w:val="center"/>
          </w:tcPr>
          <w:p w:rsidR="006411E0" w:rsidRPr="00405166" w:rsidRDefault="006411E0" w:rsidP="00E6234E">
            <w:pPr>
              <w:spacing w:after="0" w:line="240" w:lineRule="auto"/>
              <w:rPr>
                <w:rFonts w:eastAsia="Times New Roman" w:cs="Arial"/>
                <w:bCs/>
                <w:sz w:val="36"/>
                <w:szCs w:val="24"/>
                <w:lang w:val="en-AU"/>
              </w:rPr>
            </w:pPr>
            <w:r w:rsidRPr="00405166">
              <w:rPr>
                <w:rFonts w:eastAsia="Times New Roman" w:cs="Arial"/>
                <w:noProof/>
                <w:szCs w:val="24"/>
                <w:lang w:eastAsia="en-NZ"/>
              </w:rPr>
              <w:drawing>
                <wp:inline distT="0" distB="0" distL="0" distR="0" wp14:anchorId="7D83F532" wp14:editId="4A6284FC">
                  <wp:extent cx="2094614" cy="818707"/>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747" cy="819150"/>
                          </a:xfrm>
                          <a:prstGeom prst="rect">
                            <a:avLst/>
                          </a:prstGeom>
                          <a:noFill/>
                          <a:ln>
                            <a:noFill/>
                          </a:ln>
                        </pic:spPr>
                      </pic:pic>
                    </a:graphicData>
                  </a:graphic>
                </wp:inline>
              </w:drawing>
            </w:r>
          </w:p>
        </w:tc>
        <w:tc>
          <w:tcPr>
            <w:tcW w:w="5706" w:type="dxa"/>
            <w:gridSpan w:val="4"/>
            <w:vAlign w:val="center"/>
          </w:tcPr>
          <w:p w:rsidR="006411E0" w:rsidRPr="00A52CE5" w:rsidRDefault="00B87DE9" w:rsidP="00A52CE5">
            <w:pPr>
              <w:spacing w:after="0" w:line="240" w:lineRule="auto"/>
              <w:ind w:left="720"/>
              <w:rPr>
                <w:rFonts w:eastAsia="Times New Roman" w:cs="Arial"/>
                <w:bCs/>
                <w:sz w:val="32"/>
                <w:szCs w:val="32"/>
                <w:lang w:val="en-AU"/>
              </w:rPr>
            </w:pPr>
            <w:r w:rsidRPr="00A52CE5">
              <w:rPr>
                <w:rFonts w:eastAsia="Times New Roman" w:cs="Arial"/>
                <w:bCs/>
                <w:sz w:val="32"/>
                <w:szCs w:val="32"/>
                <w:lang w:val="en-AU"/>
              </w:rPr>
              <w:t>All District Health Boards</w:t>
            </w:r>
          </w:p>
        </w:tc>
      </w:tr>
      <w:tr w:rsidR="006411E0" w:rsidRPr="00405166" w:rsidTr="00A52CE5">
        <w:trPr>
          <w:cantSplit/>
        </w:trPr>
        <w:tc>
          <w:tcPr>
            <w:tcW w:w="4608" w:type="dxa"/>
            <w:vAlign w:val="center"/>
          </w:tcPr>
          <w:p w:rsidR="006411E0" w:rsidRPr="00405166" w:rsidRDefault="006411E0" w:rsidP="00E6234E">
            <w:pPr>
              <w:spacing w:after="0" w:line="240" w:lineRule="auto"/>
              <w:rPr>
                <w:rFonts w:eastAsia="Times New Roman" w:cs="Arial"/>
                <w:b/>
                <w:caps/>
                <w:sz w:val="36"/>
                <w:szCs w:val="20"/>
                <w:lang w:val="en-US"/>
              </w:rPr>
            </w:pPr>
          </w:p>
        </w:tc>
        <w:tc>
          <w:tcPr>
            <w:tcW w:w="5706" w:type="dxa"/>
            <w:gridSpan w:val="4"/>
            <w:vAlign w:val="center"/>
          </w:tcPr>
          <w:p w:rsidR="006411E0" w:rsidRPr="00405166" w:rsidRDefault="006411E0" w:rsidP="00E6234E">
            <w:pPr>
              <w:spacing w:after="0" w:line="240" w:lineRule="auto"/>
              <w:rPr>
                <w:rFonts w:eastAsia="Times New Roman" w:cs="Arial"/>
                <w:b/>
                <w:bCs/>
                <w:szCs w:val="24"/>
                <w:lang w:val="en-AU"/>
              </w:rPr>
            </w:pPr>
          </w:p>
        </w:tc>
      </w:tr>
      <w:tr w:rsidR="006411E0" w:rsidRPr="00405166" w:rsidTr="00A52CE5">
        <w:tc>
          <w:tcPr>
            <w:tcW w:w="10314" w:type="dxa"/>
            <w:gridSpan w:val="5"/>
          </w:tcPr>
          <w:p w:rsidR="006411E0" w:rsidRPr="00405166" w:rsidRDefault="006411E0" w:rsidP="009A234D">
            <w:pPr>
              <w:spacing w:before="2400" w:after="0" w:line="240" w:lineRule="auto"/>
              <w:jc w:val="center"/>
              <w:rPr>
                <w:rFonts w:eastAsia="Times New Roman" w:cs="Arial"/>
                <w:b/>
                <w:sz w:val="36"/>
                <w:szCs w:val="36"/>
              </w:rPr>
            </w:pPr>
            <w:r w:rsidRPr="00405166">
              <w:rPr>
                <w:rFonts w:eastAsia="Times New Roman" w:cs="Arial"/>
                <w:b/>
                <w:sz w:val="36"/>
                <w:szCs w:val="36"/>
              </w:rPr>
              <w:t>PUBLIC HEALTH SERVICE</w:t>
            </w:r>
            <w:r w:rsidR="00752010">
              <w:rPr>
                <w:rFonts w:eastAsia="Times New Roman" w:cs="Arial"/>
                <w:b/>
                <w:sz w:val="36"/>
                <w:szCs w:val="36"/>
              </w:rPr>
              <w:t>S</w:t>
            </w:r>
          </w:p>
          <w:p w:rsidR="006411E0" w:rsidRPr="001A463B" w:rsidRDefault="006411E0" w:rsidP="00DE6842">
            <w:pPr>
              <w:spacing w:before="120" w:after="0" w:line="240" w:lineRule="auto"/>
              <w:jc w:val="center"/>
              <w:rPr>
                <w:rFonts w:eastAsia="Times New Roman" w:cs="Arial"/>
                <w:b/>
                <w:bCs/>
                <w:sz w:val="36"/>
                <w:szCs w:val="36"/>
              </w:rPr>
            </w:pPr>
            <w:bookmarkStart w:id="0" w:name="_Toc206389497"/>
            <w:bookmarkStart w:id="1" w:name="_Toc206401873"/>
            <w:bookmarkStart w:id="2" w:name="_Toc206403842"/>
            <w:bookmarkStart w:id="3" w:name="_Toc206404570"/>
            <w:bookmarkStart w:id="4" w:name="_Toc206405300"/>
            <w:bookmarkStart w:id="5" w:name="_Toc206405336"/>
            <w:bookmarkStart w:id="6" w:name="_Toc206406063"/>
            <w:bookmarkStart w:id="7" w:name="_Toc206406491"/>
            <w:r>
              <w:rPr>
                <w:rFonts w:eastAsia="Times New Roman" w:cs="Arial"/>
                <w:b/>
                <w:bCs/>
                <w:sz w:val="36"/>
                <w:szCs w:val="36"/>
              </w:rPr>
              <w:t>HEALTH PROTECTION</w:t>
            </w:r>
          </w:p>
          <w:p w:rsidR="006411E0" w:rsidRPr="00405166" w:rsidRDefault="006411E0" w:rsidP="00DE6842">
            <w:pPr>
              <w:spacing w:before="120" w:after="0" w:line="240" w:lineRule="auto"/>
              <w:jc w:val="center"/>
              <w:rPr>
                <w:rFonts w:eastAsia="Times New Roman" w:cs="Arial"/>
                <w:b/>
                <w:bCs/>
                <w:sz w:val="36"/>
                <w:szCs w:val="36"/>
                <w:lang w:val="en-AU"/>
              </w:rPr>
            </w:pPr>
            <w:r w:rsidRPr="00405166">
              <w:rPr>
                <w:rFonts w:eastAsia="Times New Roman" w:cs="Arial"/>
                <w:b/>
                <w:bCs/>
                <w:sz w:val="36"/>
                <w:szCs w:val="36"/>
                <w:lang w:val="en-AU"/>
              </w:rPr>
              <w:t xml:space="preserve">TIER </w:t>
            </w:r>
            <w:bookmarkEnd w:id="0"/>
            <w:bookmarkEnd w:id="1"/>
            <w:bookmarkEnd w:id="2"/>
            <w:bookmarkEnd w:id="3"/>
            <w:bookmarkEnd w:id="4"/>
            <w:bookmarkEnd w:id="5"/>
            <w:bookmarkEnd w:id="6"/>
            <w:bookmarkEnd w:id="7"/>
            <w:r w:rsidRPr="00405166">
              <w:rPr>
                <w:rFonts w:eastAsia="Times New Roman" w:cs="Arial"/>
                <w:b/>
                <w:bCs/>
                <w:sz w:val="36"/>
                <w:szCs w:val="36"/>
                <w:lang w:val="en-AU"/>
              </w:rPr>
              <w:t>TWO</w:t>
            </w:r>
          </w:p>
          <w:p w:rsidR="006411E0" w:rsidRPr="004F6A46" w:rsidRDefault="006411E0" w:rsidP="009A234D">
            <w:pPr>
              <w:spacing w:before="120" w:after="2280" w:line="240" w:lineRule="auto"/>
              <w:jc w:val="center"/>
              <w:rPr>
                <w:rFonts w:eastAsia="Times New Roman" w:cs="Arial"/>
                <w:b/>
                <w:bCs/>
                <w:sz w:val="36"/>
                <w:szCs w:val="36"/>
                <w:lang w:val="en-AU"/>
              </w:rPr>
            </w:pPr>
            <w:r w:rsidRPr="00405166">
              <w:rPr>
                <w:rFonts w:eastAsia="Times New Roman" w:cs="Arial"/>
                <w:b/>
                <w:bCs/>
                <w:sz w:val="36"/>
                <w:szCs w:val="36"/>
                <w:lang w:val="en-AU"/>
              </w:rPr>
              <w:t>SERVICE SPECIFICATION</w:t>
            </w:r>
          </w:p>
        </w:tc>
      </w:tr>
      <w:tr w:rsidR="006411E0" w:rsidRPr="00405166" w:rsidTr="00FA69F5">
        <w:trPr>
          <w:gridAfter w:val="1"/>
          <w:wAfter w:w="392" w:type="dxa"/>
          <w:trHeight w:val="1454"/>
        </w:trPr>
        <w:tc>
          <w:tcPr>
            <w:tcW w:w="6379" w:type="dxa"/>
            <w:gridSpan w:val="2"/>
          </w:tcPr>
          <w:p w:rsidR="006411E0" w:rsidRPr="006C17B3" w:rsidRDefault="00752010" w:rsidP="00FA69F5">
            <w:pPr>
              <w:keepNext/>
              <w:autoSpaceDE w:val="0"/>
              <w:autoSpaceDN w:val="0"/>
              <w:adjustRightInd w:val="0"/>
              <w:spacing w:before="120" w:after="240" w:line="240" w:lineRule="atLeast"/>
              <w:rPr>
                <w:rFonts w:eastAsia="Times New Roman" w:cs="Arial"/>
                <w:sz w:val="32"/>
                <w:szCs w:val="32"/>
                <w:lang w:val="en-AU"/>
              </w:rPr>
            </w:pPr>
            <w:r w:rsidRPr="006C17B3">
              <w:rPr>
                <w:rFonts w:eastAsia="Times New Roman" w:cs="Arial"/>
                <w:b/>
                <w:sz w:val="32"/>
                <w:szCs w:val="32"/>
                <w:lang w:val="en-AU"/>
              </w:rPr>
              <w:t>STATUS</w:t>
            </w:r>
            <w:r w:rsidR="006411E0" w:rsidRPr="006C17B3">
              <w:rPr>
                <w:rFonts w:eastAsia="Times New Roman" w:cs="Arial"/>
                <w:b/>
                <w:sz w:val="32"/>
                <w:szCs w:val="32"/>
                <w:lang w:val="en-AU"/>
              </w:rPr>
              <w:t>:</w:t>
            </w:r>
            <w:r w:rsidR="00944E4D" w:rsidRPr="006C17B3">
              <w:rPr>
                <w:rFonts w:eastAsia="Times New Roman" w:cs="Arial"/>
                <w:b/>
                <w:sz w:val="32"/>
                <w:szCs w:val="32"/>
                <w:lang w:val="en-AU"/>
              </w:rPr>
              <w:t xml:space="preserve"> </w:t>
            </w:r>
            <w:r w:rsidR="00A36C4B" w:rsidRPr="00A36C4B">
              <w:rPr>
                <w:rFonts w:eastAsia="Times New Roman" w:cs="Arial"/>
                <w:sz w:val="32"/>
                <w:szCs w:val="32"/>
                <w:lang w:val="en-AU"/>
              </w:rPr>
              <w:t>Approved for nationwide use for the standard description of services to be funded</w:t>
            </w:r>
            <w:r w:rsidR="006411E0" w:rsidRPr="006C17B3">
              <w:rPr>
                <w:rFonts w:eastAsia="Times New Roman" w:cs="Arial"/>
                <w:sz w:val="32"/>
                <w:szCs w:val="32"/>
                <w:lang w:val="en-AU"/>
              </w:rPr>
              <w:t>.</w:t>
            </w:r>
          </w:p>
        </w:tc>
        <w:tc>
          <w:tcPr>
            <w:tcW w:w="3543" w:type="dxa"/>
            <w:gridSpan w:val="2"/>
          </w:tcPr>
          <w:p w:rsidR="006411E0" w:rsidRPr="006C17B3" w:rsidRDefault="006411E0" w:rsidP="00FA69F5">
            <w:pPr>
              <w:spacing w:before="120" w:after="120" w:line="240" w:lineRule="auto"/>
              <w:rPr>
                <w:rFonts w:eastAsia="Times New Roman" w:cs="Arial"/>
                <w:sz w:val="32"/>
                <w:szCs w:val="32"/>
                <w:lang w:val="en-AU"/>
              </w:rPr>
            </w:pPr>
            <w:r w:rsidRPr="006C17B3">
              <w:rPr>
                <w:rFonts w:eastAsia="Times New Roman" w:cs="Arial"/>
                <w:b/>
                <w:sz w:val="32"/>
                <w:szCs w:val="32"/>
                <w:lang w:val="en-AU"/>
              </w:rPr>
              <w:t>MANDATORY</w:t>
            </w:r>
            <w:r w:rsidRPr="006C17B3">
              <w:rPr>
                <w:rFonts w:eastAsia="Times New Roman" w:cs="Arial"/>
                <w:sz w:val="32"/>
                <w:szCs w:val="32"/>
                <w:lang w:val="en-AU"/>
              </w:rPr>
              <w:t xml:space="preserve"> </w:t>
            </w:r>
          </w:p>
        </w:tc>
      </w:tr>
      <w:tr w:rsidR="006411E0" w:rsidRPr="006C17B3" w:rsidTr="00A52CE5">
        <w:trPr>
          <w:trHeight w:val="297"/>
        </w:trPr>
        <w:tc>
          <w:tcPr>
            <w:tcW w:w="6771" w:type="dxa"/>
            <w:gridSpan w:val="3"/>
            <w:tcBorders>
              <w:top w:val="single" w:sz="4" w:space="0" w:color="auto"/>
              <w:bottom w:val="single" w:sz="4" w:space="0" w:color="auto"/>
            </w:tcBorders>
            <w:shd w:val="clear" w:color="auto" w:fill="CCCCCC"/>
          </w:tcPr>
          <w:p w:rsidR="006411E0" w:rsidRPr="006C17B3" w:rsidRDefault="006411E0" w:rsidP="00A52CE5">
            <w:pPr>
              <w:spacing w:before="120" w:after="120" w:line="240" w:lineRule="auto"/>
              <w:rPr>
                <w:rFonts w:eastAsia="Times New Roman" w:cs="Arial"/>
                <w:b/>
                <w:sz w:val="32"/>
                <w:szCs w:val="32"/>
                <w:lang w:val="en-AU"/>
              </w:rPr>
            </w:pPr>
            <w:bookmarkStart w:id="8" w:name="_Toc206389500"/>
            <w:bookmarkStart w:id="9" w:name="_Toc206401875"/>
            <w:bookmarkStart w:id="10" w:name="_Toc206403844"/>
            <w:bookmarkStart w:id="11" w:name="_Toc206404572"/>
            <w:bookmarkStart w:id="12" w:name="_Toc206405302"/>
            <w:bookmarkStart w:id="13" w:name="_Toc206405338"/>
            <w:bookmarkStart w:id="14" w:name="_Toc206406065"/>
            <w:r w:rsidRPr="006C17B3">
              <w:rPr>
                <w:rFonts w:eastAsia="Times New Roman" w:cs="Arial"/>
                <w:b/>
                <w:sz w:val="32"/>
                <w:szCs w:val="32"/>
                <w:lang w:val="en-AU"/>
              </w:rPr>
              <w:t>Review History</w:t>
            </w:r>
            <w:bookmarkEnd w:id="8"/>
            <w:bookmarkEnd w:id="9"/>
            <w:bookmarkEnd w:id="10"/>
            <w:bookmarkEnd w:id="11"/>
            <w:bookmarkEnd w:id="12"/>
            <w:bookmarkEnd w:id="13"/>
            <w:bookmarkEnd w:id="14"/>
          </w:p>
        </w:tc>
        <w:tc>
          <w:tcPr>
            <w:tcW w:w="3543" w:type="dxa"/>
            <w:gridSpan w:val="2"/>
            <w:tcBorders>
              <w:top w:val="single" w:sz="4" w:space="0" w:color="auto"/>
              <w:bottom w:val="single" w:sz="4" w:space="0" w:color="auto"/>
            </w:tcBorders>
            <w:shd w:val="clear" w:color="auto" w:fill="CCCCCC"/>
          </w:tcPr>
          <w:p w:rsidR="006411E0" w:rsidRPr="006C17B3" w:rsidRDefault="006411E0" w:rsidP="00E6234E">
            <w:pPr>
              <w:spacing w:before="120" w:after="120" w:line="240" w:lineRule="auto"/>
              <w:rPr>
                <w:rFonts w:eastAsia="Times New Roman" w:cs="Arial"/>
                <w:b/>
                <w:sz w:val="32"/>
                <w:szCs w:val="32"/>
                <w:lang w:val="en-AU"/>
              </w:rPr>
            </w:pPr>
            <w:bookmarkStart w:id="15" w:name="_Toc206389501"/>
            <w:bookmarkStart w:id="16" w:name="_Toc206401876"/>
            <w:bookmarkStart w:id="17" w:name="_Toc206403845"/>
            <w:bookmarkStart w:id="18" w:name="_Toc206404573"/>
            <w:bookmarkStart w:id="19" w:name="_Toc206405303"/>
            <w:bookmarkStart w:id="20" w:name="_Toc206405339"/>
            <w:bookmarkStart w:id="21" w:name="_Toc206406066"/>
            <w:bookmarkStart w:id="22" w:name="_Toc206406493"/>
            <w:r w:rsidRPr="006C17B3">
              <w:rPr>
                <w:rFonts w:eastAsia="Times New Roman" w:cs="Arial"/>
                <w:b/>
                <w:sz w:val="32"/>
                <w:szCs w:val="32"/>
                <w:lang w:val="en-AU"/>
              </w:rPr>
              <w:t>Date</w:t>
            </w:r>
            <w:bookmarkEnd w:id="15"/>
            <w:bookmarkEnd w:id="16"/>
            <w:bookmarkEnd w:id="17"/>
            <w:bookmarkEnd w:id="18"/>
            <w:bookmarkEnd w:id="19"/>
            <w:bookmarkEnd w:id="20"/>
            <w:bookmarkEnd w:id="21"/>
            <w:bookmarkEnd w:id="22"/>
          </w:p>
        </w:tc>
      </w:tr>
      <w:tr w:rsidR="006411E0" w:rsidRPr="006C17B3" w:rsidTr="00A52CE5">
        <w:tc>
          <w:tcPr>
            <w:tcW w:w="6771" w:type="dxa"/>
            <w:gridSpan w:val="3"/>
            <w:tcBorders>
              <w:top w:val="single" w:sz="4" w:space="0" w:color="auto"/>
              <w:left w:val="single" w:sz="4" w:space="0" w:color="auto"/>
              <w:bottom w:val="single" w:sz="6" w:space="0" w:color="auto"/>
              <w:right w:val="single" w:sz="6" w:space="0" w:color="auto"/>
            </w:tcBorders>
            <w:vAlign w:val="center"/>
          </w:tcPr>
          <w:p w:rsidR="006411E0" w:rsidRPr="006C17B3" w:rsidRDefault="006C17B3" w:rsidP="00E6234E">
            <w:pPr>
              <w:spacing w:before="120" w:after="0" w:line="240" w:lineRule="auto"/>
              <w:rPr>
                <w:rFonts w:eastAsia="Times New Roman" w:cs="Arial"/>
                <w:sz w:val="32"/>
                <w:szCs w:val="32"/>
              </w:rPr>
            </w:pPr>
            <w:r w:rsidRPr="006C17B3">
              <w:rPr>
                <w:rFonts w:eastAsia="Times New Roman" w:cs="Arial"/>
                <w:sz w:val="32"/>
                <w:szCs w:val="32"/>
              </w:rPr>
              <w:t xml:space="preserve">First </w:t>
            </w:r>
            <w:r w:rsidR="006411E0" w:rsidRPr="006C17B3">
              <w:rPr>
                <w:rFonts w:eastAsia="Times New Roman" w:cs="Arial"/>
                <w:sz w:val="32"/>
                <w:szCs w:val="32"/>
              </w:rPr>
              <w:t xml:space="preserve">Published on NSFL </w:t>
            </w:r>
          </w:p>
        </w:tc>
        <w:tc>
          <w:tcPr>
            <w:tcW w:w="3543" w:type="dxa"/>
            <w:gridSpan w:val="2"/>
            <w:tcBorders>
              <w:top w:val="single" w:sz="4" w:space="0" w:color="auto"/>
              <w:left w:val="single" w:sz="6" w:space="0" w:color="auto"/>
              <w:bottom w:val="single" w:sz="6" w:space="0" w:color="auto"/>
              <w:right w:val="single" w:sz="4" w:space="0" w:color="auto"/>
            </w:tcBorders>
            <w:vAlign w:val="center"/>
          </w:tcPr>
          <w:p w:rsidR="006411E0" w:rsidRPr="006C17B3" w:rsidRDefault="00FA69F5" w:rsidP="00FA69F5">
            <w:pPr>
              <w:spacing w:after="0" w:line="240" w:lineRule="auto"/>
              <w:rPr>
                <w:rFonts w:eastAsia="Times New Roman" w:cs="Arial"/>
                <w:bCs/>
                <w:sz w:val="32"/>
                <w:szCs w:val="32"/>
                <w:lang w:val="en-AU"/>
              </w:rPr>
            </w:pPr>
            <w:r>
              <w:rPr>
                <w:rFonts w:eastAsia="Times New Roman" w:cs="Arial"/>
                <w:bCs/>
                <w:sz w:val="32"/>
                <w:szCs w:val="32"/>
                <w:lang w:val="en-AU"/>
              </w:rPr>
              <w:t>July 2016</w:t>
            </w:r>
          </w:p>
        </w:tc>
      </w:tr>
      <w:tr w:rsidR="006411E0" w:rsidRPr="006C17B3" w:rsidTr="00A52CE5">
        <w:tc>
          <w:tcPr>
            <w:tcW w:w="6771" w:type="dxa"/>
            <w:gridSpan w:val="3"/>
            <w:tcBorders>
              <w:top w:val="single" w:sz="6" w:space="0" w:color="auto"/>
              <w:left w:val="single" w:sz="4" w:space="0" w:color="auto"/>
              <w:bottom w:val="single" w:sz="6" w:space="0" w:color="auto"/>
              <w:right w:val="single" w:sz="6" w:space="0" w:color="auto"/>
            </w:tcBorders>
            <w:vAlign w:val="center"/>
          </w:tcPr>
          <w:p w:rsidR="006411E0" w:rsidRPr="006C17B3" w:rsidRDefault="006411E0" w:rsidP="00E6234E">
            <w:pPr>
              <w:spacing w:before="120" w:after="0" w:line="240" w:lineRule="auto"/>
              <w:rPr>
                <w:rFonts w:eastAsia="Times New Roman" w:cs="Arial"/>
                <w:sz w:val="32"/>
                <w:szCs w:val="32"/>
              </w:rPr>
            </w:pPr>
            <w:r w:rsidRPr="006C17B3">
              <w:rPr>
                <w:rFonts w:eastAsia="Times New Roman" w:cs="Arial"/>
                <w:sz w:val="32"/>
                <w:szCs w:val="32"/>
              </w:rPr>
              <w:t>Consideration for next Service Specification Review</w:t>
            </w:r>
          </w:p>
        </w:tc>
        <w:tc>
          <w:tcPr>
            <w:tcW w:w="3543" w:type="dxa"/>
            <w:gridSpan w:val="2"/>
            <w:tcBorders>
              <w:top w:val="single" w:sz="6" w:space="0" w:color="auto"/>
              <w:left w:val="single" w:sz="6" w:space="0" w:color="auto"/>
              <w:bottom w:val="single" w:sz="6" w:space="0" w:color="auto"/>
              <w:right w:val="single" w:sz="4" w:space="0" w:color="auto"/>
            </w:tcBorders>
            <w:vAlign w:val="center"/>
          </w:tcPr>
          <w:p w:rsidR="006411E0" w:rsidRPr="006C17B3" w:rsidRDefault="00414187" w:rsidP="00E6234E">
            <w:pPr>
              <w:spacing w:after="0" w:line="240" w:lineRule="auto"/>
              <w:rPr>
                <w:rFonts w:eastAsia="Times New Roman" w:cs="Arial"/>
                <w:sz w:val="32"/>
                <w:szCs w:val="32"/>
                <w:lang w:val="en-AU"/>
              </w:rPr>
            </w:pPr>
            <w:r w:rsidRPr="006C17B3">
              <w:rPr>
                <w:rFonts w:eastAsia="Times New Roman" w:cs="Arial"/>
                <w:sz w:val="32"/>
                <w:szCs w:val="32"/>
                <w:lang w:val="en-AU"/>
              </w:rPr>
              <w:t>2018</w:t>
            </w:r>
          </w:p>
        </w:tc>
      </w:tr>
    </w:tbl>
    <w:p w:rsidR="00FA69F5" w:rsidRDefault="006411E0" w:rsidP="00E6234E">
      <w:pPr>
        <w:spacing w:before="120" w:after="0" w:line="240" w:lineRule="auto"/>
        <w:rPr>
          <w:rFonts w:eastAsia="Times New Roman" w:cs="Arial"/>
          <w:szCs w:val="24"/>
          <w:lang w:val="en-US" w:eastAsia="en-NZ"/>
        </w:rPr>
      </w:pPr>
      <w:r w:rsidRPr="00405166">
        <w:rPr>
          <w:rFonts w:eastAsia="Times New Roman" w:cs="Arial"/>
          <w:b/>
          <w:szCs w:val="24"/>
          <w:lang w:val="en-US" w:eastAsia="en-NZ"/>
        </w:rPr>
        <w:t>Note</w:t>
      </w:r>
      <w:r w:rsidRPr="00405166">
        <w:rPr>
          <w:rFonts w:eastAsia="Times New Roman" w:cs="Arial"/>
          <w:szCs w:val="24"/>
          <w:lang w:val="en-US" w:eastAsia="en-NZ"/>
        </w:rPr>
        <w:t xml:space="preserve">: Contact the Service Specification Programme Manager, </w:t>
      </w:r>
      <w:r w:rsidR="00FA69F5">
        <w:rPr>
          <w:rFonts w:eastAsia="Times New Roman" w:cs="Arial"/>
          <w:szCs w:val="24"/>
          <w:lang w:val="en-US" w:eastAsia="en-NZ"/>
        </w:rPr>
        <w:t>Service Commissioning</w:t>
      </w:r>
      <w:r w:rsidRPr="00405166">
        <w:rPr>
          <w:rFonts w:eastAsia="Times New Roman" w:cs="Arial"/>
          <w:szCs w:val="24"/>
          <w:lang w:val="en-US" w:eastAsia="en-NZ"/>
        </w:rPr>
        <w:t>, Ministry of Health</w:t>
      </w:r>
      <w:r w:rsidR="004F6A46">
        <w:rPr>
          <w:rFonts w:eastAsia="Times New Roman" w:cs="Arial"/>
          <w:szCs w:val="24"/>
          <w:lang w:val="en-US" w:eastAsia="en-NZ"/>
        </w:rPr>
        <w:t>,</w:t>
      </w:r>
      <w:r w:rsidRPr="00405166">
        <w:rPr>
          <w:rFonts w:eastAsia="Times New Roman" w:cs="Arial"/>
          <w:szCs w:val="24"/>
          <w:lang w:val="en-US" w:eastAsia="en-NZ"/>
        </w:rPr>
        <w:t xml:space="preserve"> to discuss the process and guidance available in developing new or updating and revising existi</w:t>
      </w:r>
      <w:r w:rsidR="00752010">
        <w:rPr>
          <w:rFonts w:eastAsia="Times New Roman" w:cs="Arial"/>
          <w:szCs w:val="24"/>
          <w:lang w:val="en-US" w:eastAsia="en-NZ"/>
        </w:rPr>
        <w:t xml:space="preserve">ng service specifications.  </w:t>
      </w:r>
    </w:p>
    <w:p w:rsidR="006411E0" w:rsidRPr="004F6A46" w:rsidRDefault="006411E0" w:rsidP="00E6234E">
      <w:pPr>
        <w:spacing w:before="120" w:after="0" w:line="240" w:lineRule="auto"/>
        <w:rPr>
          <w:rFonts w:eastAsia="Times New Roman" w:cs="Arial"/>
          <w:b/>
          <w:szCs w:val="24"/>
          <w:lang w:val="en-US" w:eastAsia="en-NZ"/>
        </w:rPr>
      </w:pPr>
      <w:r w:rsidRPr="00405166">
        <w:rPr>
          <w:rFonts w:eastAsia="Times New Roman" w:cs="Arial"/>
          <w:szCs w:val="24"/>
          <w:lang w:val="en-US" w:eastAsia="en-NZ"/>
        </w:rPr>
        <w:t>Nationwide Service Framework Library</w:t>
      </w:r>
      <w:r w:rsidR="00B97F56">
        <w:rPr>
          <w:rFonts w:eastAsia="Times New Roman" w:cs="Arial"/>
          <w:szCs w:val="24"/>
          <w:lang w:val="en-US" w:eastAsia="en-NZ"/>
        </w:rPr>
        <w:t xml:space="preserve"> website:</w:t>
      </w:r>
      <w:r w:rsidRPr="00405166">
        <w:rPr>
          <w:rFonts w:eastAsia="Times New Roman" w:cs="Arial"/>
          <w:szCs w:val="24"/>
          <w:lang w:val="en-US" w:eastAsia="en-NZ"/>
        </w:rPr>
        <w:t xml:space="preserve"> </w:t>
      </w:r>
      <w:hyperlink r:id="rId10" w:history="1">
        <w:r w:rsidR="004F6A46" w:rsidRPr="004F6A46">
          <w:rPr>
            <w:rStyle w:val="Hyperlink"/>
            <w:rFonts w:eastAsia="Times New Roman" w:cs="Arial"/>
            <w:b w:val="0"/>
            <w:szCs w:val="24"/>
            <w:lang w:eastAsia="en-NZ"/>
          </w:rPr>
          <w:t>http://www.nsfl.health.govt.nz/</w:t>
        </w:r>
      </w:hyperlink>
    </w:p>
    <w:p w:rsidR="006411E0" w:rsidRPr="00405166" w:rsidRDefault="006411E0" w:rsidP="00A52CE5">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szCs w:val="24"/>
          <w:lang w:val="en-US"/>
        </w:rPr>
      </w:pPr>
      <w:r w:rsidRPr="00405166">
        <w:rPr>
          <w:rFonts w:eastAsia="Times New Roman" w:cs="Arial"/>
          <w:b/>
          <w:sz w:val="28"/>
          <w:szCs w:val="20"/>
          <w:lang w:val="en-US"/>
        </w:rPr>
        <w:br w:type="page"/>
      </w:r>
      <w:r w:rsidRPr="00405166">
        <w:rPr>
          <w:rFonts w:eastAsia="Times New Roman" w:cs="Arial"/>
          <w:b/>
          <w:szCs w:val="24"/>
          <w:lang w:val="en-US"/>
        </w:rPr>
        <w:lastRenderedPageBreak/>
        <w:t>PUBLIC HEALTH SERVICES</w:t>
      </w:r>
    </w:p>
    <w:p w:rsidR="006411E0" w:rsidRDefault="006411E0" w:rsidP="00A52CE5">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szCs w:val="24"/>
          <w:lang w:val="en-US"/>
        </w:rPr>
      </w:pPr>
      <w:r>
        <w:rPr>
          <w:rFonts w:eastAsia="Times New Roman" w:cs="Arial"/>
          <w:b/>
          <w:szCs w:val="24"/>
          <w:lang w:val="en-US"/>
        </w:rPr>
        <w:t>HEALTH PROTECTION</w:t>
      </w:r>
    </w:p>
    <w:p w:rsidR="006411E0" w:rsidRPr="00405166" w:rsidRDefault="006411E0" w:rsidP="00A52CE5">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szCs w:val="24"/>
          <w:lang w:val="en-US"/>
        </w:rPr>
      </w:pPr>
      <w:r w:rsidRPr="00405166">
        <w:rPr>
          <w:rFonts w:eastAsia="Times New Roman" w:cs="Arial"/>
          <w:b/>
          <w:szCs w:val="24"/>
          <w:lang w:val="en-US"/>
        </w:rPr>
        <w:t>TIER TWO</w:t>
      </w:r>
    </w:p>
    <w:p w:rsidR="006411E0" w:rsidRDefault="006411E0" w:rsidP="00A52CE5">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szCs w:val="24"/>
          <w:lang w:val="en-US"/>
        </w:rPr>
      </w:pPr>
      <w:r w:rsidRPr="00405166">
        <w:rPr>
          <w:rFonts w:eastAsia="Times New Roman" w:cs="Arial"/>
          <w:b/>
          <w:szCs w:val="24"/>
          <w:lang w:val="en-US"/>
        </w:rPr>
        <w:t>SERVICE SPECIFICATION</w:t>
      </w:r>
    </w:p>
    <w:p w:rsidR="009C2898" w:rsidRPr="009C2898" w:rsidRDefault="009C2898" w:rsidP="009C2898">
      <w:pPr>
        <w:overflowPunct w:val="0"/>
        <w:autoSpaceDE w:val="0"/>
        <w:autoSpaceDN w:val="0"/>
        <w:adjustRightInd w:val="0"/>
        <w:spacing w:before="120" w:after="0" w:line="240" w:lineRule="auto"/>
        <w:textAlignment w:val="baseline"/>
        <w:rPr>
          <w:rFonts w:eastAsia="Times New Roman" w:cs="Arial"/>
          <w:szCs w:val="24"/>
          <w:lang w:val="en-GB"/>
        </w:rPr>
      </w:pPr>
      <w:r w:rsidRPr="009C2898">
        <w:rPr>
          <w:rFonts w:eastAsia="Times New Roman" w:cs="Arial"/>
          <w:szCs w:val="24"/>
          <w:lang w:val="en-GB"/>
        </w:rPr>
        <w:t xml:space="preserve">This tier two service specification for Public Health Services </w:t>
      </w:r>
      <w:r w:rsidR="00332DB4">
        <w:rPr>
          <w:rFonts w:eastAsia="Times New Roman" w:cs="Arial"/>
          <w:szCs w:val="24"/>
          <w:lang w:val="en-GB"/>
        </w:rPr>
        <w:t>Health Protection</w:t>
      </w:r>
      <w:r w:rsidRPr="009C2898">
        <w:rPr>
          <w:rFonts w:eastAsia="Times New Roman" w:cs="Arial"/>
          <w:szCs w:val="24"/>
          <w:lang w:val="en-GB"/>
        </w:rPr>
        <w:t>, must be applied in conjunction with the relevant tier one and tier two service specifications so that the total service requirements are explicit.</w:t>
      </w:r>
    </w:p>
    <w:p w:rsidR="009C2898" w:rsidRDefault="009C2898" w:rsidP="00E81FF5">
      <w:pPr>
        <w:overflowPunct w:val="0"/>
        <w:autoSpaceDE w:val="0"/>
        <w:autoSpaceDN w:val="0"/>
        <w:adjustRightInd w:val="0"/>
        <w:spacing w:before="120" w:after="120" w:line="240" w:lineRule="auto"/>
        <w:textAlignment w:val="baseline"/>
        <w:rPr>
          <w:rFonts w:eastAsia="Times New Roman" w:cs="Arial"/>
          <w:szCs w:val="24"/>
          <w:lang w:val="en-GB"/>
        </w:rPr>
      </w:pPr>
      <w:r w:rsidRPr="009C2898">
        <w:rPr>
          <w:rFonts w:eastAsia="Times New Roman" w:cs="Arial"/>
          <w:szCs w:val="24"/>
          <w:lang w:val="en-GB"/>
        </w:rPr>
        <w:t xml:space="preserve">This tier two service specification for </w:t>
      </w:r>
      <w:r w:rsidR="00332DB4">
        <w:rPr>
          <w:rFonts w:eastAsia="Times New Roman" w:cs="Arial"/>
          <w:szCs w:val="24"/>
          <w:lang w:val="en-GB"/>
        </w:rPr>
        <w:t>Health Protection</w:t>
      </w:r>
      <w:r w:rsidRPr="009C2898">
        <w:rPr>
          <w:rFonts w:eastAsia="Times New Roman" w:cs="Arial"/>
          <w:szCs w:val="24"/>
          <w:lang w:val="en-GB"/>
        </w:rPr>
        <w:t xml:space="preserve"> must be read and used in conjunction with the following service specifications:</w:t>
      </w:r>
    </w:p>
    <w:p w:rsidR="009C2898" w:rsidRPr="009C2898" w:rsidRDefault="009C2898" w:rsidP="00332DB4">
      <w:pPr>
        <w:numPr>
          <w:ilvl w:val="0"/>
          <w:numId w:val="42"/>
        </w:numPr>
        <w:overflowPunct w:val="0"/>
        <w:autoSpaceDE w:val="0"/>
        <w:autoSpaceDN w:val="0"/>
        <w:adjustRightInd w:val="0"/>
        <w:spacing w:after="0" w:line="240" w:lineRule="auto"/>
        <w:contextualSpacing/>
        <w:textAlignment w:val="baseline"/>
        <w:rPr>
          <w:rFonts w:eastAsia="Times New Roman" w:cs="Arial"/>
          <w:szCs w:val="24"/>
          <w:lang w:val="en-GB"/>
        </w:rPr>
      </w:pPr>
      <w:proofErr w:type="gramStart"/>
      <w:r w:rsidRPr="009C2898">
        <w:rPr>
          <w:rFonts w:eastAsia="Times New Roman" w:cs="Arial"/>
          <w:szCs w:val="24"/>
          <w:lang w:val="en-GB"/>
        </w:rPr>
        <w:t>tier</w:t>
      </w:r>
      <w:proofErr w:type="gramEnd"/>
      <w:r w:rsidRPr="009C2898">
        <w:rPr>
          <w:rFonts w:eastAsia="Times New Roman" w:cs="Arial"/>
          <w:szCs w:val="24"/>
          <w:lang w:val="en-GB"/>
        </w:rPr>
        <w:t xml:space="preserve"> one Public Health Services service specification. This contains overarching generic principles and content common to all the tiers of specifications under it, see below for details.</w:t>
      </w:r>
    </w:p>
    <w:p w:rsidR="009C2898" w:rsidRDefault="009C2898" w:rsidP="00E81FF5">
      <w:pPr>
        <w:numPr>
          <w:ilvl w:val="0"/>
          <w:numId w:val="42"/>
        </w:numPr>
        <w:overflowPunct w:val="0"/>
        <w:autoSpaceDE w:val="0"/>
        <w:autoSpaceDN w:val="0"/>
        <w:adjustRightInd w:val="0"/>
        <w:spacing w:before="120" w:after="120" w:line="240" w:lineRule="auto"/>
        <w:contextualSpacing/>
        <w:textAlignment w:val="baseline"/>
        <w:rPr>
          <w:rFonts w:eastAsia="Times New Roman" w:cs="Arial"/>
          <w:szCs w:val="24"/>
          <w:lang w:val="en-GB"/>
        </w:rPr>
      </w:pPr>
      <w:r w:rsidRPr="009C2898">
        <w:rPr>
          <w:rFonts w:eastAsia="Times New Roman" w:cs="Arial"/>
          <w:szCs w:val="24"/>
          <w:lang w:val="en-GB"/>
        </w:rPr>
        <w:t>the other four tier two Public Health Services service specifications:</w:t>
      </w:r>
    </w:p>
    <w:p w:rsidR="009C2898" w:rsidRPr="009C2898" w:rsidRDefault="009C2898" w:rsidP="00E81FF5">
      <w:pPr>
        <w:numPr>
          <w:ilvl w:val="0"/>
          <w:numId w:val="43"/>
        </w:numPr>
        <w:spacing w:before="120" w:after="0" w:line="240" w:lineRule="auto"/>
        <w:contextualSpacing/>
      </w:pPr>
      <w:r w:rsidRPr="009C2898">
        <w:t xml:space="preserve">Public Health Assessment and Surveillance </w:t>
      </w:r>
    </w:p>
    <w:p w:rsidR="009C2898" w:rsidRPr="009C2898" w:rsidRDefault="009C2898" w:rsidP="009C2898">
      <w:pPr>
        <w:numPr>
          <w:ilvl w:val="0"/>
          <w:numId w:val="43"/>
        </w:numPr>
        <w:spacing w:after="0" w:line="240" w:lineRule="auto"/>
        <w:contextualSpacing/>
      </w:pPr>
      <w:r w:rsidRPr="009C2898">
        <w:t>Public Health Promotion</w:t>
      </w:r>
    </w:p>
    <w:p w:rsidR="009C2898" w:rsidRPr="009C2898" w:rsidRDefault="009C2898" w:rsidP="009C2898">
      <w:pPr>
        <w:numPr>
          <w:ilvl w:val="0"/>
          <w:numId w:val="43"/>
        </w:numPr>
        <w:spacing w:after="0" w:line="240" w:lineRule="auto"/>
        <w:contextualSpacing/>
      </w:pPr>
      <w:r w:rsidRPr="009C2898">
        <w:t xml:space="preserve">Public Health </w:t>
      </w:r>
      <w:r w:rsidR="00DD01C5">
        <w:t>Capacity Development</w:t>
      </w:r>
    </w:p>
    <w:p w:rsidR="009C2898" w:rsidRPr="009C2898" w:rsidRDefault="009C2898" w:rsidP="009C2898">
      <w:pPr>
        <w:numPr>
          <w:ilvl w:val="0"/>
          <w:numId w:val="43"/>
        </w:numPr>
        <w:spacing w:after="0" w:line="240" w:lineRule="auto"/>
        <w:contextualSpacing/>
      </w:pPr>
      <w:r w:rsidRPr="009C2898">
        <w:t>Preventative Interventions.</w:t>
      </w:r>
    </w:p>
    <w:p w:rsidR="009C2898" w:rsidRPr="009C2898" w:rsidRDefault="009C2898" w:rsidP="00E81FF5">
      <w:pPr>
        <w:spacing w:before="120" w:after="120" w:line="240" w:lineRule="auto"/>
        <w:rPr>
          <w:rFonts w:eastAsia="Times New Roman" w:cs="Arial"/>
          <w:szCs w:val="24"/>
          <w:lang w:val="en-GB"/>
        </w:rPr>
      </w:pPr>
      <w:r w:rsidRPr="009C2898">
        <w:rPr>
          <w:rFonts w:eastAsia="Times New Roman" w:cs="Arial"/>
          <w:szCs w:val="24"/>
          <w:lang w:val="en-GB"/>
        </w:rPr>
        <w:t xml:space="preserve">Please refer to the tier one Public Health Services service specification for details on: </w:t>
      </w:r>
    </w:p>
    <w:p w:rsidR="009C2898" w:rsidRPr="009C2898" w:rsidRDefault="009C2898" w:rsidP="009C2898">
      <w:pPr>
        <w:numPr>
          <w:ilvl w:val="0"/>
          <w:numId w:val="41"/>
        </w:numPr>
        <w:spacing w:before="120" w:after="0" w:line="240" w:lineRule="auto"/>
        <w:contextualSpacing/>
        <w:rPr>
          <w:rFonts w:eastAsia="Times New Roman" w:cs="Arial"/>
          <w:szCs w:val="24"/>
          <w:lang w:val="en-GB"/>
        </w:rPr>
      </w:pPr>
      <w:r w:rsidRPr="009C2898">
        <w:rPr>
          <w:rFonts w:eastAsia="Times New Roman" w:cs="Arial"/>
          <w:szCs w:val="24"/>
          <w:lang w:val="en-GB"/>
        </w:rPr>
        <w:t xml:space="preserve">Background (including </w:t>
      </w:r>
      <w:proofErr w:type="spellStart"/>
      <w:r w:rsidRPr="009C2898">
        <w:rPr>
          <w:rFonts w:eastAsia="Times New Roman" w:cs="Arial"/>
          <w:szCs w:val="24"/>
          <w:lang w:val="en-GB"/>
        </w:rPr>
        <w:t>Te</w:t>
      </w:r>
      <w:proofErr w:type="spellEnd"/>
      <w:r w:rsidRPr="009C2898">
        <w:rPr>
          <w:rFonts w:eastAsia="Times New Roman" w:cs="Arial"/>
          <w:szCs w:val="24"/>
          <w:lang w:val="en-GB"/>
        </w:rPr>
        <w:t xml:space="preserve"> </w:t>
      </w:r>
      <w:proofErr w:type="spellStart"/>
      <w:r w:rsidRPr="009C2898">
        <w:rPr>
          <w:rFonts w:eastAsia="Times New Roman" w:cs="Arial"/>
          <w:szCs w:val="24"/>
          <w:lang w:val="en-GB"/>
        </w:rPr>
        <w:t>Tiriti</w:t>
      </w:r>
      <w:proofErr w:type="spellEnd"/>
      <w:r w:rsidRPr="009C2898">
        <w:rPr>
          <w:rFonts w:eastAsia="Times New Roman" w:cs="Arial"/>
          <w:szCs w:val="24"/>
          <w:lang w:val="en-GB"/>
        </w:rPr>
        <w:t xml:space="preserve"> o Waitangi, Ottawa Charter and vision)</w:t>
      </w:r>
    </w:p>
    <w:p w:rsidR="009C2898" w:rsidRPr="009C2898" w:rsidRDefault="009C2898" w:rsidP="009C2898">
      <w:pPr>
        <w:numPr>
          <w:ilvl w:val="0"/>
          <w:numId w:val="41"/>
        </w:numPr>
        <w:spacing w:after="0" w:line="240" w:lineRule="auto"/>
        <w:contextualSpacing/>
        <w:rPr>
          <w:rFonts w:eastAsia="Times New Roman" w:cs="Arial"/>
          <w:szCs w:val="24"/>
          <w:lang w:val="en-GB"/>
        </w:rPr>
      </w:pPr>
      <w:r w:rsidRPr="009C2898">
        <w:rPr>
          <w:rFonts w:eastAsia="Times New Roman" w:cs="Arial"/>
          <w:szCs w:val="24"/>
          <w:lang w:val="en-GB"/>
        </w:rPr>
        <w:t>Service Definition</w:t>
      </w:r>
    </w:p>
    <w:p w:rsidR="009C2898" w:rsidRPr="009C2898" w:rsidRDefault="009C2898" w:rsidP="009C2898">
      <w:pPr>
        <w:numPr>
          <w:ilvl w:val="0"/>
          <w:numId w:val="41"/>
        </w:numPr>
        <w:spacing w:after="0" w:line="240" w:lineRule="auto"/>
        <w:contextualSpacing/>
        <w:rPr>
          <w:rFonts w:eastAsia="Times New Roman" w:cs="Arial"/>
          <w:szCs w:val="24"/>
          <w:lang w:val="en-GB"/>
        </w:rPr>
      </w:pPr>
      <w:r w:rsidRPr="009C2898">
        <w:rPr>
          <w:rFonts w:eastAsia="Times New Roman" w:cs="Arial"/>
          <w:szCs w:val="24"/>
          <w:lang w:val="en-GB"/>
        </w:rPr>
        <w:t xml:space="preserve">Service Objectives (including Māori Health, and reducing health inequities, including alignment of approaches with He Korowai </w:t>
      </w:r>
      <w:proofErr w:type="spellStart"/>
      <w:r w:rsidRPr="009C2898">
        <w:rPr>
          <w:rFonts w:eastAsia="Times New Roman" w:cs="Arial"/>
          <w:szCs w:val="24"/>
          <w:lang w:val="en-GB"/>
        </w:rPr>
        <w:t>Oranga</w:t>
      </w:r>
      <w:proofErr w:type="spellEnd"/>
      <w:r w:rsidRPr="009C2898">
        <w:rPr>
          <w:rFonts w:eastAsia="Times New Roman" w:cs="Arial"/>
          <w:szCs w:val="24"/>
          <w:lang w:val="en-GB"/>
        </w:rPr>
        <w:t>, and health equity/</w:t>
      </w:r>
      <w:proofErr w:type="spellStart"/>
      <w:r w:rsidRPr="009C2898">
        <w:rPr>
          <w:rFonts w:eastAsia="Times New Roman" w:cs="Arial"/>
          <w:szCs w:val="24"/>
          <w:lang w:val="en-GB"/>
        </w:rPr>
        <w:t>Whānau</w:t>
      </w:r>
      <w:proofErr w:type="spellEnd"/>
      <w:r w:rsidRPr="009C2898">
        <w:rPr>
          <w:rFonts w:eastAsia="Times New Roman" w:cs="Arial"/>
          <w:szCs w:val="24"/>
          <w:lang w:val="en-GB"/>
        </w:rPr>
        <w:t xml:space="preserve"> Ora tools )</w:t>
      </w:r>
    </w:p>
    <w:p w:rsidR="009C2898" w:rsidRPr="009C2898" w:rsidRDefault="009C2898" w:rsidP="009C2898">
      <w:pPr>
        <w:numPr>
          <w:ilvl w:val="0"/>
          <w:numId w:val="41"/>
        </w:numPr>
        <w:spacing w:after="0" w:line="240" w:lineRule="auto"/>
        <w:contextualSpacing/>
        <w:rPr>
          <w:rFonts w:eastAsia="Times New Roman" w:cs="Arial"/>
          <w:szCs w:val="24"/>
          <w:lang w:val="en-GB"/>
        </w:rPr>
      </w:pPr>
      <w:r w:rsidRPr="009C2898">
        <w:rPr>
          <w:rFonts w:eastAsia="Times New Roman" w:cs="Arial"/>
          <w:szCs w:val="24"/>
          <w:lang w:val="en-GB"/>
        </w:rPr>
        <w:t>Service Users</w:t>
      </w:r>
    </w:p>
    <w:p w:rsidR="009C2898" w:rsidRPr="009C2898" w:rsidRDefault="009C2898" w:rsidP="009C2898">
      <w:pPr>
        <w:numPr>
          <w:ilvl w:val="0"/>
          <w:numId w:val="41"/>
        </w:numPr>
        <w:spacing w:after="0" w:line="240" w:lineRule="auto"/>
        <w:contextualSpacing/>
        <w:rPr>
          <w:rFonts w:eastAsia="Times New Roman" w:cs="Arial"/>
          <w:szCs w:val="24"/>
          <w:lang w:val="en-GB"/>
        </w:rPr>
      </w:pPr>
      <w:r w:rsidRPr="009C2898">
        <w:rPr>
          <w:rFonts w:eastAsia="Times New Roman" w:cs="Arial"/>
          <w:szCs w:val="24"/>
          <w:lang w:val="en-GB"/>
        </w:rPr>
        <w:t>Access (including eligibility and exclusions)</w:t>
      </w:r>
    </w:p>
    <w:p w:rsidR="009C2898" w:rsidRPr="009C2898" w:rsidRDefault="009C2898" w:rsidP="009C2898">
      <w:pPr>
        <w:numPr>
          <w:ilvl w:val="0"/>
          <w:numId w:val="41"/>
        </w:numPr>
        <w:spacing w:after="0" w:line="240" w:lineRule="auto"/>
        <w:contextualSpacing/>
        <w:rPr>
          <w:rFonts w:eastAsia="Times New Roman" w:cs="Arial"/>
          <w:szCs w:val="24"/>
          <w:lang w:val="en-GB"/>
        </w:rPr>
      </w:pPr>
      <w:r w:rsidRPr="009C2898">
        <w:rPr>
          <w:rFonts w:eastAsia="Times New Roman" w:cs="Arial"/>
          <w:szCs w:val="24"/>
          <w:lang w:val="en-GB"/>
        </w:rPr>
        <w:t>Service Components</w:t>
      </w:r>
    </w:p>
    <w:p w:rsidR="009C2898" w:rsidRPr="009C2898" w:rsidRDefault="009C2898" w:rsidP="009C2898">
      <w:pPr>
        <w:numPr>
          <w:ilvl w:val="0"/>
          <w:numId w:val="41"/>
        </w:numPr>
        <w:spacing w:after="0" w:line="240" w:lineRule="auto"/>
        <w:contextualSpacing/>
        <w:rPr>
          <w:rFonts w:eastAsia="Times New Roman" w:cs="Arial"/>
          <w:szCs w:val="24"/>
          <w:lang w:val="en-GB"/>
        </w:rPr>
      </w:pPr>
      <w:r w:rsidRPr="009C2898">
        <w:rPr>
          <w:rFonts w:eastAsia="Times New Roman" w:cs="Arial"/>
          <w:szCs w:val="24"/>
          <w:lang w:val="en-GB"/>
        </w:rPr>
        <w:t>Service Linkages</w:t>
      </w:r>
    </w:p>
    <w:p w:rsidR="00E179A7" w:rsidRDefault="009C2898" w:rsidP="00E179A7">
      <w:pPr>
        <w:numPr>
          <w:ilvl w:val="0"/>
          <w:numId w:val="41"/>
        </w:numPr>
        <w:spacing w:after="120" w:line="240" w:lineRule="auto"/>
        <w:contextualSpacing/>
        <w:rPr>
          <w:rFonts w:eastAsia="Times New Roman" w:cs="Arial"/>
          <w:szCs w:val="24"/>
          <w:lang w:val="en-GB"/>
        </w:rPr>
      </w:pPr>
      <w:r w:rsidRPr="00E179A7">
        <w:rPr>
          <w:rFonts w:eastAsia="Times New Roman" w:cs="Arial"/>
          <w:szCs w:val="24"/>
          <w:lang w:val="en-GB"/>
        </w:rPr>
        <w:t>Quality Requirements (including legislation, international obligations, guidance material, and political neutrality).</w:t>
      </w:r>
      <w:r w:rsidR="009A234D">
        <w:rPr>
          <w:rFonts w:eastAsia="Times New Roman" w:cs="Arial"/>
          <w:szCs w:val="24"/>
          <w:lang w:val="en-GB"/>
        </w:rPr>
        <w:br/>
      </w:r>
    </w:p>
    <w:p w:rsidR="009C2898" w:rsidRPr="009C2898" w:rsidRDefault="009C2898" w:rsidP="009A234D">
      <w:pPr>
        <w:overflowPunct w:val="0"/>
        <w:autoSpaceDE w:val="0"/>
        <w:autoSpaceDN w:val="0"/>
        <w:adjustRightInd w:val="0"/>
        <w:spacing w:before="120" w:after="120" w:line="240" w:lineRule="auto"/>
        <w:contextualSpacing/>
        <w:textAlignment w:val="baseline"/>
        <w:rPr>
          <w:rFonts w:eastAsia="Times New Roman" w:cs="Arial"/>
          <w:szCs w:val="24"/>
          <w:lang w:val="en-GB"/>
        </w:rPr>
      </w:pPr>
      <w:r w:rsidRPr="009C2898">
        <w:rPr>
          <w:rFonts w:eastAsia="Times New Roman" w:cs="Arial"/>
          <w:szCs w:val="24"/>
          <w:lang w:val="en-GB"/>
        </w:rPr>
        <w:t>For a summary overview of the relationships between the various specifications for Public Health Services, refer to the diagram on the next page.</w:t>
      </w:r>
    </w:p>
    <w:p w:rsidR="0045481E" w:rsidRPr="00C7429A" w:rsidRDefault="00C7429A" w:rsidP="009A234D">
      <w:pPr>
        <w:spacing w:before="240" w:after="0" w:line="240" w:lineRule="auto"/>
        <w:rPr>
          <w:rFonts w:eastAsia="Times New Roman" w:cs="Arial"/>
          <w:b/>
          <w:szCs w:val="24"/>
        </w:rPr>
      </w:pPr>
      <w:r>
        <w:rPr>
          <w:rFonts w:eastAsia="Times New Roman" w:cs="Arial"/>
          <w:b/>
          <w:szCs w:val="24"/>
        </w:rPr>
        <w:t>Background</w:t>
      </w:r>
    </w:p>
    <w:p w:rsidR="006411E0" w:rsidRPr="00A41B09" w:rsidRDefault="00A41B09" w:rsidP="00E6234E">
      <w:pPr>
        <w:pStyle w:val="NoSpacing"/>
        <w:spacing w:before="120"/>
        <w:rPr>
          <w:rFonts w:ascii="hhv gf g  fdx`" w:eastAsia="Times New Roman" w:hAnsi="hhv gf g  fdx`" w:cs="Times New Roman"/>
          <w:szCs w:val="24"/>
          <w:lang w:val="en-GB"/>
        </w:rPr>
      </w:pPr>
      <w:r w:rsidRPr="00A41B09">
        <w:t>Th</w:t>
      </w:r>
      <w:r w:rsidR="00C7429A">
        <w:t>e tier two Public Health Services Health Protection service</w:t>
      </w:r>
      <w:r w:rsidRPr="00A41B09">
        <w:t xml:space="preserve"> </w:t>
      </w:r>
      <w:proofErr w:type="gramStart"/>
      <w:r w:rsidR="00C7429A">
        <w:t>s</w:t>
      </w:r>
      <w:r w:rsidR="00C7429A" w:rsidRPr="00A41B09">
        <w:t>pecification</w:t>
      </w:r>
      <w:proofErr w:type="gramEnd"/>
      <w:r w:rsidR="00C7429A" w:rsidRPr="00A41B09">
        <w:t xml:space="preserve"> </w:t>
      </w:r>
      <w:r w:rsidRPr="00A41B09">
        <w:t>outlines detailed reporting requirements and the obligation to develop comprehensive</w:t>
      </w:r>
      <w:r w:rsidR="0045481E">
        <w:t xml:space="preserve"> health protection programmes including the implementation of legislation, </w:t>
      </w:r>
      <w:r w:rsidRPr="00A41B09">
        <w:t>compl</w:t>
      </w:r>
      <w:r w:rsidR="0045481E">
        <w:t>iance and enforcement.</w:t>
      </w:r>
      <w:r w:rsidR="00944E4D">
        <w:t xml:space="preserve">  Because the services include the implementation of legislation and therefore the need for national consistency and meeting statutory requirements, these specifications are relatively detailed.</w:t>
      </w:r>
    </w:p>
    <w:p w:rsidR="006411E0" w:rsidRPr="006F3A43" w:rsidRDefault="006411E0" w:rsidP="005A48ED">
      <w:pPr>
        <w:pStyle w:val="Heading1"/>
      </w:pPr>
      <w:r w:rsidRPr="006F3A43">
        <w:t>Service Definition</w:t>
      </w:r>
    </w:p>
    <w:p w:rsidR="0045481E" w:rsidRPr="00C7429A" w:rsidRDefault="0045481E" w:rsidP="0035786C">
      <w:pPr>
        <w:pStyle w:val="NoSpacing"/>
        <w:spacing w:before="120" w:after="120"/>
      </w:pPr>
      <w:r w:rsidRPr="0045481E">
        <w:t xml:space="preserve">Traditionally health protection activities have focussed in areas where cause and effect relationships between human health and the environment have been established.  The early focus in health </w:t>
      </w:r>
      <w:r w:rsidR="009D5BEC">
        <w:t xml:space="preserve">protection </w:t>
      </w:r>
      <w:r w:rsidRPr="0045481E">
        <w:t xml:space="preserve">has resulted in huge gains in population health globally, principally due to improved drinking water quality, food quality, </w:t>
      </w:r>
      <w:proofErr w:type="gramStart"/>
      <w:r w:rsidRPr="0045481E">
        <w:t>communicable</w:t>
      </w:r>
      <w:proofErr w:type="gramEnd"/>
      <w:r w:rsidRPr="0045481E">
        <w:t xml:space="preserve"> disease c</w:t>
      </w:r>
      <w:r w:rsidR="00C7429A">
        <w:t xml:space="preserve">ontrol and sewage management.  </w:t>
      </w:r>
    </w:p>
    <w:p w:rsidR="00E4419C" w:rsidRDefault="0045481E" w:rsidP="00E6234E">
      <w:pPr>
        <w:pStyle w:val="NoSpacing"/>
        <w:spacing w:before="120" w:after="120"/>
        <w:rPr>
          <w:color w:val="000000"/>
        </w:rPr>
        <w:sectPr w:rsidR="00E4419C" w:rsidSect="001043F1">
          <w:footerReference w:type="even" r:id="rId11"/>
          <w:footerReference w:type="default" r:id="rId12"/>
          <w:footerReference w:type="first" r:id="rId13"/>
          <w:pgSz w:w="11906" w:h="16838"/>
          <w:pgMar w:top="720" w:right="720" w:bottom="720" w:left="720" w:header="708" w:footer="708" w:gutter="0"/>
          <w:pgNumType w:start="1"/>
          <w:cols w:space="708"/>
          <w:titlePg/>
          <w:docGrid w:linePitch="360"/>
        </w:sectPr>
      </w:pPr>
      <w:r w:rsidRPr="0045481E">
        <w:rPr>
          <w:color w:val="000000"/>
        </w:rPr>
        <w:t xml:space="preserve">An ecological approach to public health recognises that individuals and communities inhabit and interact with social, cultural, physical and biological ecosystems.  When considering the role of these environments on the health of populations, the concepts of safe, healthy and supportive environments must be included.  </w:t>
      </w:r>
    </w:p>
    <w:p w:rsidR="00E2269C" w:rsidRDefault="00E2269C" w:rsidP="00676942">
      <w:pPr>
        <w:pStyle w:val="NoSpacing"/>
        <w:spacing w:before="120" w:after="120"/>
        <w:jc w:val="center"/>
        <w:rPr>
          <w:color w:val="000000"/>
        </w:rPr>
      </w:pPr>
      <w:r w:rsidRPr="006F199B">
        <w:rPr>
          <w:rFonts w:eastAsia="Times New Roman" w:cs="Arial"/>
          <w:b/>
          <w:i/>
          <w:szCs w:val="24"/>
        </w:rPr>
        <w:lastRenderedPageBreak/>
        <w:t>Overview of the relationships between the specificat</w:t>
      </w:r>
      <w:r>
        <w:rPr>
          <w:rFonts w:eastAsia="Times New Roman" w:cs="Arial"/>
          <w:b/>
          <w:i/>
          <w:szCs w:val="24"/>
        </w:rPr>
        <w:t>ions for Public Health Services</w:t>
      </w:r>
    </w:p>
    <w:p w:rsidR="00676942" w:rsidRDefault="00E2269C" w:rsidP="00676942">
      <w:pPr>
        <w:pStyle w:val="NoSpacing"/>
        <w:spacing w:before="120" w:after="120"/>
        <w:jc w:val="center"/>
        <w:rPr>
          <w:color w:val="000000"/>
        </w:rPr>
        <w:sectPr w:rsidR="00676942" w:rsidSect="00676942">
          <w:footerReference w:type="first" r:id="rId14"/>
          <w:pgSz w:w="16838" w:h="11906" w:orient="landscape"/>
          <w:pgMar w:top="709" w:right="720" w:bottom="426" w:left="720" w:header="708" w:footer="708" w:gutter="0"/>
          <w:cols w:space="708"/>
          <w:titlePg/>
          <w:docGrid w:linePitch="360"/>
        </w:sectPr>
      </w:pPr>
      <w:r>
        <w:rPr>
          <w:color w:val="000000"/>
        </w:rPr>
        <w:object w:dxaOrig="1786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4.5pt;height:426pt" o:ole="">
            <v:imagedata r:id="rId15" o:title=""/>
          </v:shape>
          <o:OLEObject Type="Embed" ProgID="AcroExch.Document.11" ShapeID="_x0000_i1025" DrawAspect="Content" ObjectID="_1532500198" r:id="rId16"/>
        </w:object>
      </w:r>
    </w:p>
    <w:p w:rsidR="0045481E" w:rsidRDefault="006044B5" w:rsidP="00E6234E">
      <w:pPr>
        <w:pStyle w:val="NoSpacing"/>
        <w:spacing w:before="120" w:after="120"/>
      </w:pPr>
      <w:r w:rsidRPr="0045481E">
        <w:rPr>
          <w:color w:val="000000"/>
        </w:rPr>
        <w:lastRenderedPageBreak/>
        <w:t xml:space="preserve">Ecological public health promotes the creation and maintenance </w:t>
      </w:r>
      <w:r w:rsidR="0045481E" w:rsidRPr="0045481E">
        <w:rPr>
          <w:color w:val="000000"/>
        </w:rPr>
        <w:t>of environments that are conducive to health, to make healthy choices easier choices</w:t>
      </w:r>
      <w:r w:rsidR="0045481E" w:rsidRPr="0045481E">
        <w:rPr>
          <w:rStyle w:val="FootnoteReference"/>
          <w:rFonts w:cs="Arial"/>
          <w:color w:val="000000"/>
          <w:szCs w:val="24"/>
        </w:rPr>
        <w:footnoteReference w:id="1"/>
      </w:r>
      <w:r w:rsidR="0045481E" w:rsidRPr="0045481E">
        <w:rPr>
          <w:color w:val="000000"/>
        </w:rPr>
        <w:t xml:space="preserve">. </w:t>
      </w:r>
      <w:r w:rsidR="0045481E" w:rsidRPr="0045481E">
        <w:t xml:space="preserve"> It requires a comprehensive approach to public health including developing linkages between existing areas of public health activity.</w:t>
      </w:r>
    </w:p>
    <w:p w:rsidR="006411E0" w:rsidRPr="006F3A43" w:rsidRDefault="006411E0" w:rsidP="005A48ED">
      <w:pPr>
        <w:pStyle w:val="Heading1"/>
      </w:pPr>
      <w:r w:rsidRPr="006F3A43">
        <w:t>Service Objectives</w:t>
      </w:r>
    </w:p>
    <w:p w:rsidR="006411E0" w:rsidRPr="00405166" w:rsidRDefault="00A52CE5" w:rsidP="00E6234E">
      <w:pPr>
        <w:spacing w:before="120" w:after="60" w:line="240" w:lineRule="auto"/>
        <w:rPr>
          <w:rFonts w:eastAsia="Times New Roman" w:cs="Arial"/>
          <w:b/>
          <w:szCs w:val="24"/>
          <w:lang w:val="en-AU"/>
        </w:rPr>
      </w:pPr>
      <w:r>
        <w:rPr>
          <w:rFonts w:eastAsia="Times New Roman" w:cs="Arial"/>
          <w:b/>
          <w:szCs w:val="24"/>
          <w:lang w:val="en-GB"/>
        </w:rPr>
        <w:t>2.1</w:t>
      </w:r>
      <w:r>
        <w:rPr>
          <w:rFonts w:eastAsia="Times New Roman" w:cs="Arial"/>
          <w:b/>
          <w:szCs w:val="24"/>
          <w:lang w:val="en-GB"/>
        </w:rPr>
        <w:tab/>
      </w:r>
      <w:r w:rsidR="00101F19">
        <w:rPr>
          <w:rFonts w:eastAsia="Times New Roman" w:cs="Arial"/>
          <w:b/>
          <w:szCs w:val="24"/>
          <w:lang w:val="en-GB"/>
        </w:rPr>
        <w:t>General</w:t>
      </w:r>
    </w:p>
    <w:p w:rsidR="00414187" w:rsidRDefault="0045481E" w:rsidP="00E6234E">
      <w:pPr>
        <w:pStyle w:val="NoSpacing"/>
        <w:rPr>
          <w:szCs w:val="24"/>
        </w:rPr>
      </w:pPr>
      <w:r w:rsidRPr="0045481E">
        <w:rPr>
          <w:szCs w:val="24"/>
        </w:rPr>
        <w:t xml:space="preserve">Public </w:t>
      </w:r>
      <w:r w:rsidR="00C7429A">
        <w:rPr>
          <w:szCs w:val="24"/>
        </w:rPr>
        <w:t>H</w:t>
      </w:r>
      <w:r w:rsidRPr="0045481E">
        <w:rPr>
          <w:szCs w:val="24"/>
        </w:rPr>
        <w:t xml:space="preserve">ealth </w:t>
      </w:r>
      <w:r w:rsidR="00C7429A">
        <w:rPr>
          <w:szCs w:val="24"/>
        </w:rPr>
        <w:t>U</w:t>
      </w:r>
      <w:r w:rsidRPr="0045481E">
        <w:rPr>
          <w:szCs w:val="24"/>
        </w:rPr>
        <w:t>nits</w:t>
      </w:r>
      <w:r w:rsidR="00C7429A">
        <w:rPr>
          <w:szCs w:val="24"/>
        </w:rPr>
        <w:t xml:space="preserve"> (PHUs)</w:t>
      </w:r>
      <w:r w:rsidRPr="0045481E">
        <w:rPr>
          <w:szCs w:val="24"/>
        </w:rPr>
        <w:t xml:space="preserve"> are responsible for planning </w:t>
      </w:r>
      <w:r w:rsidR="00E96C23">
        <w:rPr>
          <w:szCs w:val="24"/>
        </w:rPr>
        <w:t xml:space="preserve">and delivering </w:t>
      </w:r>
      <w:r w:rsidRPr="0045481E">
        <w:rPr>
          <w:szCs w:val="24"/>
        </w:rPr>
        <w:t xml:space="preserve">comprehensive </w:t>
      </w:r>
      <w:r w:rsidR="00097033">
        <w:rPr>
          <w:szCs w:val="24"/>
        </w:rPr>
        <w:t xml:space="preserve">and high quality </w:t>
      </w:r>
      <w:r w:rsidRPr="0045481E">
        <w:rPr>
          <w:szCs w:val="24"/>
        </w:rPr>
        <w:t>public health programmes</w:t>
      </w:r>
      <w:r w:rsidR="00E6234E">
        <w:rPr>
          <w:szCs w:val="24"/>
        </w:rPr>
        <w:t xml:space="preserve"> that</w:t>
      </w:r>
      <w:r w:rsidRPr="0045481E">
        <w:rPr>
          <w:szCs w:val="24"/>
        </w:rPr>
        <w:t xml:space="preserve"> incl</w:t>
      </w:r>
      <w:r w:rsidR="009D5BEC">
        <w:rPr>
          <w:szCs w:val="24"/>
        </w:rPr>
        <w:t>ude compliance and enforcement.</w:t>
      </w:r>
      <w:r w:rsidR="00E96C23">
        <w:rPr>
          <w:szCs w:val="24"/>
        </w:rPr>
        <w:t xml:space="preserve">  </w:t>
      </w:r>
    </w:p>
    <w:p w:rsidR="0045481E" w:rsidRPr="0045481E" w:rsidRDefault="00E96C23" w:rsidP="00E6234E">
      <w:pPr>
        <w:pStyle w:val="NoSpacing"/>
        <w:spacing w:before="120"/>
        <w:rPr>
          <w:szCs w:val="24"/>
          <w:lang w:val="en-US"/>
        </w:rPr>
      </w:pPr>
      <w:r w:rsidRPr="001E3527">
        <w:rPr>
          <w:szCs w:val="24"/>
        </w:rPr>
        <w:t>The</w:t>
      </w:r>
      <w:r>
        <w:rPr>
          <w:szCs w:val="24"/>
        </w:rPr>
        <w:t xml:space="preserve"> provider will be responsible for employing competent staff for the needs of service users to ensure 24-hour service provision.  The provider will employ sufficient staff to provide a level of service to meet service users’ needs </w:t>
      </w:r>
      <w:r w:rsidR="00E6234E">
        <w:rPr>
          <w:szCs w:val="24"/>
        </w:rPr>
        <w:t xml:space="preserve">that </w:t>
      </w:r>
      <w:r>
        <w:rPr>
          <w:szCs w:val="24"/>
        </w:rPr>
        <w:t xml:space="preserve">may include (but </w:t>
      </w:r>
      <w:r w:rsidR="00E6234E">
        <w:rPr>
          <w:szCs w:val="24"/>
        </w:rPr>
        <w:t xml:space="preserve">are </w:t>
      </w:r>
      <w:r>
        <w:rPr>
          <w:szCs w:val="24"/>
        </w:rPr>
        <w:t>not limited to) risk communication and management.  The Ministry of Health will provide appropriate training for statutory officers to enable them to undertake their statutory functions, as described in this service specification.</w:t>
      </w:r>
    </w:p>
    <w:p w:rsidR="0045481E" w:rsidRDefault="00670148" w:rsidP="00E6234E">
      <w:pPr>
        <w:pStyle w:val="NoSpacing"/>
        <w:spacing w:before="120"/>
        <w:rPr>
          <w:lang w:val="en-US"/>
        </w:rPr>
      </w:pPr>
      <w:r w:rsidRPr="0045481E">
        <w:rPr>
          <w:rStyle w:val="Hyperlink"/>
          <w:rFonts w:cs="Arial"/>
          <w:b w:val="0"/>
          <w:color w:val="000000"/>
          <w:szCs w:val="24"/>
          <w:u w:val="none"/>
        </w:rPr>
        <w:t xml:space="preserve">While </w:t>
      </w:r>
      <w:proofErr w:type="spellStart"/>
      <w:r w:rsidRPr="0045481E">
        <w:rPr>
          <w:rStyle w:val="Hyperlink"/>
          <w:rFonts w:cs="Arial"/>
          <w:b w:val="0"/>
          <w:color w:val="000000"/>
          <w:szCs w:val="24"/>
          <w:u w:val="none"/>
        </w:rPr>
        <w:t>recognising</w:t>
      </w:r>
      <w:proofErr w:type="spellEnd"/>
      <w:r w:rsidRPr="0045481E">
        <w:rPr>
          <w:rStyle w:val="Hyperlink"/>
          <w:rFonts w:cs="Arial"/>
          <w:b w:val="0"/>
          <w:color w:val="000000"/>
          <w:szCs w:val="24"/>
          <w:u w:val="none"/>
        </w:rPr>
        <w:t xml:space="preserve"> that legislation is only part of the suite of interventions and activities available to them, p</w:t>
      </w:r>
      <w:r w:rsidR="00B26813" w:rsidRPr="0045481E">
        <w:rPr>
          <w:rStyle w:val="Hyperlink"/>
          <w:rFonts w:cs="Arial"/>
          <w:b w:val="0"/>
          <w:color w:val="000000"/>
          <w:szCs w:val="24"/>
          <w:u w:val="none"/>
        </w:rPr>
        <w:t>roviders of regulatory services should</w:t>
      </w:r>
      <w:r w:rsidR="00B26813" w:rsidRPr="0045481E">
        <w:rPr>
          <w:rStyle w:val="Hyperlink"/>
          <w:rFonts w:cs="Arial"/>
          <w:color w:val="000000"/>
          <w:szCs w:val="24"/>
          <w:u w:val="none"/>
        </w:rPr>
        <w:t xml:space="preserve"> </w:t>
      </w:r>
      <w:r w:rsidR="00B26813" w:rsidRPr="0045481E">
        <w:rPr>
          <w:lang w:val="en-GB" w:eastAsia="en-GB"/>
        </w:rPr>
        <w:t xml:space="preserve">develop and implement </w:t>
      </w:r>
      <w:r w:rsidR="00B26813" w:rsidRPr="0045481E">
        <w:t xml:space="preserve">comprehensive </w:t>
      </w:r>
      <w:r w:rsidR="0045481E" w:rsidRPr="0045481E">
        <w:t>health protection</w:t>
      </w:r>
      <w:r w:rsidR="00B26813" w:rsidRPr="0045481E">
        <w:t xml:space="preserve"> programmes.</w:t>
      </w:r>
      <w:r w:rsidR="0045481E" w:rsidRPr="0045481E">
        <w:t xml:space="preserve">  Compliance and enforcement are essential in an effective public health programme as part of the public health continuum and as one strategy in holistic programmes to improve public health.  </w:t>
      </w:r>
      <w:r w:rsidR="0045481E" w:rsidRPr="0045481E">
        <w:rPr>
          <w:lang w:val="en-US"/>
        </w:rPr>
        <w:t xml:space="preserve">Compliance and enforcement are strategies within the </w:t>
      </w:r>
      <w:r w:rsidR="0045481E" w:rsidRPr="0045481E">
        <w:rPr>
          <w:i/>
          <w:lang w:val="en-US"/>
        </w:rPr>
        <w:t>Ottawa Charter</w:t>
      </w:r>
      <w:r w:rsidR="0045481E" w:rsidRPr="0045481E">
        <w:rPr>
          <w:lang w:val="en-US"/>
        </w:rPr>
        <w:t>.  Building healthy public policy combines diverse but complementary approaches including legislation, fiscal measures (</w:t>
      </w:r>
      <w:proofErr w:type="spellStart"/>
      <w:r w:rsidR="0045481E" w:rsidRPr="0045481E">
        <w:rPr>
          <w:lang w:val="en-US"/>
        </w:rPr>
        <w:t>eg</w:t>
      </w:r>
      <w:proofErr w:type="spellEnd"/>
      <w:r w:rsidR="00E6234E">
        <w:rPr>
          <w:lang w:val="en-US"/>
        </w:rPr>
        <w:t>,</w:t>
      </w:r>
      <w:r w:rsidR="0045481E" w:rsidRPr="0045481E">
        <w:rPr>
          <w:lang w:val="en-US"/>
        </w:rPr>
        <w:t xml:space="preserve"> subsidies, taxation, funding) and </w:t>
      </w:r>
      <w:proofErr w:type="spellStart"/>
      <w:r w:rsidR="0045481E" w:rsidRPr="0045481E">
        <w:rPr>
          <w:lang w:val="en-US"/>
        </w:rPr>
        <w:t>organisational</w:t>
      </w:r>
      <w:proofErr w:type="spellEnd"/>
      <w:r w:rsidR="0045481E" w:rsidRPr="0045481E">
        <w:rPr>
          <w:lang w:val="en-US"/>
        </w:rPr>
        <w:t xml:space="preserve"> change.  It fosters greater equity and contributes to ensuring safer and healthier goods and services and environments.  It aims to make the healthier choice the easy choice.</w:t>
      </w:r>
    </w:p>
    <w:p w:rsidR="0045481E" w:rsidRPr="0045481E" w:rsidRDefault="00E6234E" w:rsidP="00E6234E">
      <w:pPr>
        <w:pStyle w:val="NoSpacing"/>
        <w:spacing w:before="120"/>
      </w:pPr>
      <w:r>
        <w:t>PHUs</w:t>
      </w:r>
      <w:r w:rsidR="0045481E" w:rsidRPr="0045481E">
        <w:t xml:space="preserve"> </w:t>
      </w:r>
      <w:r w:rsidR="0045481E" w:rsidRPr="0045481E">
        <w:rPr>
          <w:lang w:val="en-US"/>
        </w:rPr>
        <w:t xml:space="preserve">undertake routine investigations under public health legislation, including the Health Act 1956, </w:t>
      </w:r>
      <w:hyperlink w:anchor="_Toc127080946" w:history="1">
        <w:r w:rsidR="0045481E" w:rsidRPr="0045481E">
          <w:rPr>
            <w:rStyle w:val="Hyperlink"/>
            <w:rFonts w:cs="Arial"/>
            <w:b w:val="0"/>
            <w:color w:val="000000"/>
            <w:szCs w:val="24"/>
            <w:u w:val="none"/>
          </w:rPr>
          <w:t>Hazardous Substances and New Organisms Act 1996</w:t>
        </w:r>
      </w:hyperlink>
      <w:r w:rsidR="0045481E" w:rsidRPr="0045481E">
        <w:rPr>
          <w:rStyle w:val="Hyperlink"/>
          <w:rFonts w:cs="Arial"/>
          <w:b w:val="0"/>
          <w:color w:val="000000"/>
          <w:szCs w:val="24"/>
          <w:u w:val="none"/>
        </w:rPr>
        <w:t xml:space="preserve">, </w:t>
      </w:r>
      <w:hyperlink w:anchor="_Toc127080947" w:history="1">
        <w:r w:rsidR="0045481E" w:rsidRPr="0045481E">
          <w:rPr>
            <w:rStyle w:val="Hyperlink"/>
            <w:rFonts w:cs="Arial"/>
            <w:b w:val="0"/>
            <w:color w:val="000000"/>
            <w:szCs w:val="24"/>
            <w:u w:val="none"/>
          </w:rPr>
          <w:t>Biosecurity Act 1993</w:t>
        </w:r>
      </w:hyperlink>
      <w:r w:rsidR="0045481E" w:rsidRPr="0045481E">
        <w:rPr>
          <w:rStyle w:val="Hyperlink"/>
          <w:rFonts w:cs="Arial"/>
          <w:b w:val="0"/>
          <w:color w:val="000000"/>
          <w:szCs w:val="24"/>
          <w:u w:val="none"/>
        </w:rPr>
        <w:t xml:space="preserve">, </w:t>
      </w:r>
      <w:hyperlink w:anchor="_Toc127080951" w:history="1">
        <w:r w:rsidR="0045481E" w:rsidRPr="0045481E">
          <w:rPr>
            <w:rStyle w:val="Hyperlink"/>
            <w:rFonts w:cs="Arial"/>
            <w:b w:val="0"/>
            <w:color w:val="000000"/>
            <w:szCs w:val="24"/>
            <w:u w:val="none"/>
          </w:rPr>
          <w:t>Prostitution Reform Act 2003</w:t>
        </w:r>
      </w:hyperlink>
      <w:r w:rsidR="0045481E" w:rsidRPr="0045481E">
        <w:rPr>
          <w:rStyle w:val="Hyperlink"/>
          <w:rFonts w:cs="Arial"/>
          <w:b w:val="0"/>
          <w:color w:val="000000"/>
          <w:szCs w:val="24"/>
          <w:u w:val="none"/>
        </w:rPr>
        <w:t xml:space="preserve">, </w:t>
      </w:r>
      <w:hyperlink w:anchor="_Toc127080952" w:history="1">
        <w:r w:rsidR="0045481E" w:rsidRPr="0045481E">
          <w:rPr>
            <w:rStyle w:val="Hyperlink"/>
            <w:rFonts w:cs="Arial"/>
            <w:b w:val="0"/>
            <w:color w:val="000000"/>
            <w:szCs w:val="24"/>
            <w:u w:val="none"/>
          </w:rPr>
          <w:t>Burial and Cremation Act 1964</w:t>
        </w:r>
      </w:hyperlink>
      <w:r w:rsidR="0045481E" w:rsidRPr="0045481E">
        <w:rPr>
          <w:rStyle w:val="Hyperlink"/>
          <w:rFonts w:cs="Arial"/>
          <w:b w:val="0"/>
          <w:color w:val="000000"/>
          <w:szCs w:val="24"/>
          <w:u w:val="none"/>
        </w:rPr>
        <w:t xml:space="preserve">, </w:t>
      </w:r>
      <w:r w:rsidR="00101F19">
        <w:rPr>
          <w:rStyle w:val="Hyperlink"/>
          <w:rFonts w:cs="Arial"/>
          <w:b w:val="0"/>
          <w:color w:val="000000"/>
          <w:szCs w:val="24"/>
          <w:u w:val="none"/>
        </w:rPr>
        <w:t>Sale and Supply of Alcohol Act 2012, S</w:t>
      </w:r>
      <w:r w:rsidR="0038059A">
        <w:rPr>
          <w:rStyle w:val="Hyperlink"/>
          <w:rFonts w:cs="Arial"/>
          <w:b w:val="0"/>
          <w:color w:val="000000"/>
          <w:szCs w:val="24"/>
          <w:u w:val="none"/>
        </w:rPr>
        <w:t>moke</w:t>
      </w:r>
      <w:r w:rsidR="00101F19">
        <w:rPr>
          <w:rStyle w:val="Hyperlink"/>
          <w:rFonts w:cs="Arial"/>
          <w:b w:val="0"/>
          <w:color w:val="000000"/>
          <w:szCs w:val="24"/>
          <w:u w:val="none"/>
        </w:rPr>
        <w:t>-free Environments Act</w:t>
      </w:r>
      <w:r>
        <w:rPr>
          <w:rStyle w:val="Hyperlink"/>
          <w:rFonts w:cs="Arial"/>
          <w:b w:val="0"/>
          <w:color w:val="000000"/>
          <w:szCs w:val="24"/>
          <w:u w:val="none"/>
        </w:rPr>
        <w:t xml:space="preserve"> 1990</w:t>
      </w:r>
      <w:r w:rsidR="00101F19">
        <w:rPr>
          <w:rStyle w:val="Hyperlink"/>
          <w:rFonts w:cs="Arial"/>
          <w:b w:val="0"/>
          <w:color w:val="000000"/>
          <w:szCs w:val="24"/>
          <w:u w:val="none"/>
        </w:rPr>
        <w:t xml:space="preserve">, </w:t>
      </w:r>
      <w:r w:rsidR="0045481E" w:rsidRPr="0045481E">
        <w:rPr>
          <w:lang w:val="en-US"/>
        </w:rPr>
        <w:t>Misuse of Drugs Act 1975</w:t>
      </w:r>
      <w:r w:rsidR="00101F19">
        <w:rPr>
          <w:lang w:val="en-US"/>
        </w:rPr>
        <w:t xml:space="preserve"> and </w:t>
      </w:r>
      <w:r w:rsidR="00101F19" w:rsidRPr="009D5BEC">
        <w:rPr>
          <w:lang w:val="en-US"/>
        </w:rPr>
        <w:t>Psychoactive Substances Act 2013</w:t>
      </w:r>
      <w:r w:rsidR="0045481E" w:rsidRPr="009D5BEC">
        <w:rPr>
          <w:lang w:val="en-US"/>
        </w:rPr>
        <w:t>.</w:t>
      </w:r>
      <w:r w:rsidR="0045481E" w:rsidRPr="0045481E">
        <w:rPr>
          <w:lang w:val="en-US"/>
        </w:rPr>
        <w:t xml:space="preserve">  </w:t>
      </w:r>
    </w:p>
    <w:p w:rsidR="006411E0" w:rsidRPr="00876E11" w:rsidRDefault="006411E0" w:rsidP="00876E11">
      <w:pPr>
        <w:pStyle w:val="ListParagraph"/>
        <w:numPr>
          <w:ilvl w:val="1"/>
          <w:numId w:val="40"/>
        </w:numPr>
        <w:spacing w:before="120" w:after="120" w:line="240" w:lineRule="auto"/>
        <w:ind w:left="567" w:hanging="567"/>
        <w:rPr>
          <w:rFonts w:eastAsia="Times New Roman" w:cs="Arial"/>
          <w:b/>
          <w:szCs w:val="24"/>
          <w:lang w:val="en-GB"/>
        </w:rPr>
      </w:pPr>
      <w:r w:rsidRPr="00876E11">
        <w:rPr>
          <w:rFonts w:eastAsia="Times New Roman" w:cs="Arial"/>
          <w:b/>
          <w:szCs w:val="24"/>
          <w:lang w:val="en-GB"/>
        </w:rPr>
        <w:t>M</w:t>
      </w:r>
      <w:r w:rsidRPr="00876E11">
        <w:rPr>
          <w:rFonts w:eastAsia="Times New Roman" w:cs="Arial"/>
          <w:b/>
          <w:szCs w:val="24"/>
          <w:lang w:val="en-US"/>
        </w:rPr>
        <w:t>ā</w:t>
      </w:r>
      <w:proofErr w:type="spellStart"/>
      <w:r w:rsidRPr="00876E11">
        <w:rPr>
          <w:rFonts w:eastAsia="Times New Roman" w:cs="Arial"/>
          <w:b/>
          <w:szCs w:val="24"/>
          <w:lang w:val="en-GB"/>
        </w:rPr>
        <w:t>ori</w:t>
      </w:r>
      <w:proofErr w:type="spellEnd"/>
      <w:r w:rsidRPr="00876E11">
        <w:rPr>
          <w:rFonts w:eastAsia="Times New Roman" w:cs="Arial"/>
          <w:b/>
          <w:szCs w:val="24"/>
          <w:lang w:val="en-GB"/>
        </w:rPr>
        <w:t xml:space="preserve"> Health</w:t>
      </w:r>
      <w:r w:rsidR="00A52CE5" w:rsidRPr="00876E11">
        <w:rPr>
          <w:rFonts w:eastAsia="Times New Roman" w:cs="Arial"/>
          <w:b/>
          <w:szCs w:val="24"/>
          <w:lang w:val="en-GB"/>
        </w:rPr>
        <w:t xml:space="preserve"> Objectives</w:t>
      </w:r>
    </w:p>
    <w:p w:rsidR="0045481E" w:rsidRDefault="0045481E" w:rsidP="00E6234E">
      <w:pPr>
        <w:pStyle w:val="NoSpacing"/>
      </w:pPr>
      <w:r w:rsidRPr="007F77F0">
        <w:t>For M</w:t>
      </w:r>
      <w:r w:rsidR="00E6234E" w:rsidRPr="007F77F0">
        <w:rPr>
          <w:rFonts w:cs="Arial"/>
        </w:rPr>
        <w:t>ā</w:t>
      </w:r>
      <w:r w:rsidRPr="007F77F0">
        <w:t xml:space="preserve">ori, </w:t>
      </w:r>
      <w:proofErr w:type="spellStart"/>
      <w:proofErr w:type="gramStart"/>
      <w:r w:rsidRPr="007F77F0">
        <w:rPr>
          <w:i/>
        </w:rPr>
        <w:t>te</w:t>
      </w:r>
      <w:proofErr w:type="spellEnd"/>
      <w:proofErr w:type="gramEnd"/>
      <w:r w:rsidRPr="007F77F0">
        <w:rPr>
          <w:i/>
        </w:rPr>
        <w:t xml:space="preserve"> </w:t>
      </w:r>
      <w:proofErr w:type="spellStart"/>
      <w:r w:rsidRPr="007F77F0">
        <w:rPr>
          <w:i/>
        </w:rPr>
        <w:t>ao</w:t>
      </w:r>
      <w:proofErr w:type="spellEnd"/>
      <w:r w:rsidRPr="007F77F0">
        <w:rPr>
          <w:i/>
        </w:rPr>
        <w:t xml:space="preserve"> </w:t>
      </w:r>
      <w:proofErr w:type="spellStart"/>
      <w:r w:rsidRPr="007F77F0">
        <w:rPr>
          <w:i/>
        </w:rPr>
        <w:t>turoa</w:t>
      </w:r>
      <w:proofErr w:type="spellEnd"/>
      <w:r w:rsidRPr="007F77F0">
        <w:t xml:space="preserve"> (the physical, social and spiritual environment) has an impact on the overall well-being of M</w:t>
      </w:r>
      <w:r w:rsidR="00E6234E" w:rsidRPr="007F77F0">
        <w:rPr>
          <w:rFonts w:cs="Arial"/>
        </w:rPr>
        <w:t>ā</w:t>
      </w:r>
      <w:r w:rsidRPr="007F77F0">
        <w:t xml:space="preserve">ori.  For example, the loss of </w:t>
      </w:r>
      <w:proofErr w:type="spellStart"/>
      <w:r w:rsidRPr="007F77F0">
        <w:rPr>
          <w:i/>
        </w:rPr>
        <w:t>mahinga</w:t>
      </w:r>
      <w:proofErr w:type="spellEnd"/>
      <w:r w:rsidRPr="007F77F0">
        <w:rPr>
          <w:i/>
        </w:rPr>
        <w:t xml:space="preserve"> kai</w:t>
      </w:r>
      <w:r w:rsidRPr="007F77F0">
        <w:t xml:space="preserve"> (traditional food gathering areas), the desecration of </w:t>
      </w:r>
      <w:proofErr w:type="spellStart"/>
      <w:r w:rsidRPr="007F77F0">
        <w:rPr>
          <w:i/>
        </w:rPr>
        <w:t>wai</w:t>
      </w:r>
      <w:proofErr w:type="spellEnd"/>
      <w:r w:rsidRPr="007F77F0">
        <w:rPr>
          <w:i/>
        </w:rPr>
        <w:t xml:space="preserve"> </w:t>
      </w:r>
      <w:proofErr w:type="spellStart"/>
      <w:r w:rsidRPr="007F77F0">
        <w:rPr>
          <w:i/>
        </w:rPr>
        <w:t>tapu</w:t>
      </w:r>
      <w:proofErr w:type="spellEnd"/>
      <w:r w:rsidRPr="007F77F0">
        <w:t>, pollution of coasts, rivers and lakes and the decline in certain traditional food species through over-use, have all had an impact on the wellbeing of wh</w:t>
      </w:r>
      <w:r w:rsidR="00E6234E" w:rsidRPr="007F77F0">
        <w:rPr>
          <w:rFonts w:cs="Arial"/>
        </w:rPr>
        <w:t>ā</w:t>
      </w:r>
      <w:r w:rsidRPr="007F77F0">
        <w:t>nau, hapu and iwi.  The recognition of M</w:t>
      </w:r>
      <w:r w:rsidR="00E6234E" w:rsidRPr="007F77F0">
        <w:rPr>
          <w:rFonts w:cs="Arial"/>
        </w:rPr>
        <w:t>ā</w:t>
      </w:r>
      <w:r w:rsidRPr="007F77F0">
        <w:t xml:space="preserve">ori worldviews and their incorporation into health </w:t>
      </w:r>
      <w:r w:rsidR="009D5BEC" w:rsidRPr="007F77F0">
        <w:t xml:space="preserve">protection </w:t>
      </w:r>
      <w:r w:rsidRPr="007F77F0">
        <w:t>planning and responses is an ongoing challenge.</w:t>
      </w:r>
      <w:r w:rsidRPr="0045481E">
        <w:t xml:space="preserve">  </w:t>
      </w:r>
    </w:p>
    <w:p w:rsidR="00944E4D" w:rsidRPr="00944E4D" w:rsidRDefault="00944E4D" w:rsidP="005A48ED">
      <w:pPr>
        <w:pStyle w:val="Heading1"/>
      </w:pPr>
      <w:r w:rsidRPr="00944E4D">
        <w:t>Regulatory Services</w:t>
      </w:r>
    </w:p>
    <w:p w:rsidR="00944E4D" w:rsidRDefault="00944E4D" w:rsidP="004F6A46">
      <w:pPr>
        <w:pStyle w:val="NoSpacing"/>
        <w:spacing w:before="120"/>
        <w:rPr>
          <w:rFonts w:cs="Arial"/>
          <w:color w:val="000000" w:themeColor="text1"/>
          <w:szCs w:val="24"/>
        </w:rPr>
      </w:pPr>
      <w:r w:rsidRPr="00944E4D">
        <w:rPr>
          <w:szCs w:val="24"/>
        </w:rPr>
        <w:t>Health protection services include regulatory services involving the implementation of public health legislation, or the use of regulatory instruments implemented by other agencies. Regulatory services are delivered by statutory officers appointed by the Director-General of Health</w:t>
      </w:r>
      <w:r w:rsidRPr="00944E4D">
        <w:rPr>
          <w:rFonts w:cs="Arial"/>
          <w:color w:val="000000" w:themeColor="text1"/>
          <w:szCs w:val="24"/>
        </w:rPr>
        <w:t xml:space="preserve">.  These public health officers have accountabilities as employees, statutory officers, </w:t>
      </w:r>
      <w:r w:rsidR="00E6234E">
        <w:rPr>
          <w:rFonts w:cs="Arial"/>
          <w:color w:val="000000" w:themeColor="text1"/>
          <w:szCs w:val="24"/>
        </w:rPr>
        <w:t>s</w:t>
      </w:r>
      <w:r w:rsidR="00E6234E" w:rsidRPr="00944E4D">
        <w:rPr>
          <w:rFonts w:cs="Arial"/>
          <w:color w:val="000000" w:themeColor="text1"/>
          <w:szCs w:val="24"/>
        </w:rPr>
        <w:t xml:space="preserve">tate </w:t>
      </w:r>
      <w:r w:rsidRPr="00944E4D">
        <w:rPr>
          <w:rFonts w:cs="Arial"/>
          <w:color w:val="000000" w:themeColor="text1"/>
          <w:szCs w:val="24"/>
        </w:rPr>
        <w:t xml:space="preserve">servants and </w:t>
      </w:r>
      <w:r>
        <w:rPr>
          <w:rFonts w:cs="Arial"/>
          <w:color w:val="000000" w:themeColor="text1"/>
          <w:szCs w:val="24"/>
        </w:rPr>
        <w:t xml:space="preserve">some as </w:t>
      </w:r>
      <w:r w:rsidRPr="00944E4D">
        <w:rPr>
          <w:rFonts w:cs="Arial"/>
          <w:color w:val="000000" w:themeColor="text1"/>
          <w:szCs w:val="24"/>
        </w:rPr>
        <w:t xml:space="preserve">health practitioners. </w:t>
      </w:r>
    </w:p>
    <w:p w:rsidR="00944E4D" w:rsidRPr="00944E4D" w:rsidRDefault="00944E4D" w:rsidP="00140FD3">
      <w:pPr>
        <w:spacing w:before="120" w:after="120" w:line="240" w:lineRule="auto"/>
        <w:ind w:left="66" w:right="-336"/>
        <w:rPr>
          <w:rFonts w:cs="Arial"/>
          <w:color w:val="000000" w:themeColor="text1"/>
          <w:szCs w:val="24"/>
        </w:rPr>
      </w:pPr>
      <w:r w:rsidRPr="00944E4D">
        <w:rPr>
          <w:rFonts w:cs="Arial"/>
          <w:color w:val="000000" w:themeColor="text1"/>
          <w:szCs w:val="24"/>
        </w:rPr>
        <w:t>Public health officers, whether designated under the Health Act 1956 or appointed under other legislation, are by legislation and/or contract, obliged to:</w:t>
      </w:r>
    </w:p>
    <w:p w:rsidR="00944E4D" w:rsidRPr="00944E4D" w:rsidRDefault="00944E4D" w:rsidP="00E6234E">
      <w:pPr>
        <w:pStyle w:val="ListParagraph"/>
        <w:numPr>
          <w:ilvl w:val="0"/>
          <w:numId w:val="13"/>
        </w:numPr>
        <w:spacing w:after="0" w:line="240" w:lineRule="auto"/>
        <w:ind w:left="426" w:right="-336"/>
        <w:rPr>
          <w:rFonts w:cs="Arial"/>
          <w:color w:val="000000" w:themeColor="text1"/>
          <w:szCs w:val="24"/>
        </w:rPr>
      </w:pPr>
      <w:r w:rsidRPr="00944E4D">
        <w:rPr>
          <w:rFonts w:cs="Arial"/>
          <w:color w:val="000000" w:themeColor="text1"/>
          <w:szCs w:val="24"/>
        </w:rPr>
        <w:t>improve, promote and protect public health (section 3A of the Health Act 1956, section 22(1)(a) of the New Zealand Public Health and Disability Act 2000)</w:t>
      </w:r>
    </w:p>
    <w:p w:rsidR="00944E4D" w:rsidRPr="00944E4D" w:rsidRDefault="00944E4D" w:rsidP="00E6234E">
      <w:pPr>
        <w:pStyle w:val="ListParagraph"/>
        <w:numPr>
          <w:ilvl w:val="0"/>
          <w:numId w:val="13"/>
        </w:numPr>
        <w:spacing w:after="0" w:line="240" w:lineRule="auto"/>
        <w:ind w:left="426" w:right="-336"/>
        <w:rPr>
          <w:rFonts w:cs="Arial"/>
          <w:color w:val="000000" w:themeColor="text1"/>
          <w:szCs w:val="24"/>
        </w:rPr>
      </w:pPr>
      <w:r w:rsidRPr="00944E4D">
        <w:rPr>
          <w:rFonts w:cs="Arial"/>
          <w:color w:val="000000" w:themeColor="text1"/>
          <w:szCs w:val="24"/>
        </w:rPr>
        <w:t>act in good faith and with reasonable care (section 129(1) of the Health Act)</w:t>
      </w:r>
    </w:p>
    <w:p w:rsidR="00944E4D" w:rsidRPr="00944E4D" w:rsidRDefault="00944E4D" w:rsidP="00E6234E">
      <w:pPr>
        <w:pStyle w:val="ListParagraph"/>
        <w:numPr>
          <w:ilvl w:val="0"/>
          <w:numId w:val="13"/>
        </w:numPr>
        <w:spacing w:after="0" w:line="240" w:lineRule="auto"/>
        <w:ind w:left="426" w:right="-336"/>
        <w:rPr>
          <w:rFonts w:cs="Arial"/>
          <w:color w:val="000000" w:themeColor="text1"/>
          <w:szCs w:val="24"/>
        </w:rPr>
      </w:pPr>
      <w:r w:rsidRPr="00944E4D">
        <w:rPr>
          <w:rFonts w:cs="Arial"/>
          <w:color w:val="000000" w:themeColor="text1"/>
          <w:szCs w:val="24"/>
        </w:rPr>
        <w:lastRenderedPageBreak/>
        <w:t>meet specified criteria to retain their designation (</w:t>
      </w:r>
      <w:r w:rsidRPr="00944E4D">
        <w:rPr>
          <w:rFonts w:cs="Arial"/>
          <w:i/>
          <w:color w:val="000000" w:themeColor="text1"/>
          <w:szCs w:val="24"/>
        </w:rPr>
        <w:t>Criteria for Appointment as a Public Health Statutory Officer</w:t>
      </w:r>
      <w:r w:rsidRPr="00944E4D">
        <w:rPr>
          <w:rFonts w:cs="Arial"/>
          <w:color w:val="000000" w:themeColor="text1"/>
          <w:szCs w:val="24"/>
        </w:rPr>
        <w:t xml:space="preserve"> (July 2012) to give effect to section 7A(6) of the Health Act)</w:t>
      </w:r>
    </w:p>
    <w:p w:rsidR="00944E4D" w:rsidRPr="00944E4D" w:rsidRDefault="00944E4D" w:rsidP="00E6234E">
      <w:pPr>
        <w:pStyle w:val="ListParagraph"/>
        <w:numPr>
          <w:ilvl w:val="0"/>
          <w:numId w:val="13"/>
        </w:numPr>
        <w:spacing w:after="0" w:line="240" w:lineRule="auto"/>
        <w:ind w:left="426" w:right="-336"/>
        <w:rPr>
          <w:rFonts w:cs="Arial"/>
          <w:color w:val="000000" w:themeColor="text1"/>
          <w:szCs w:val="24"/>
        </w:rPr>
      </w:pPr>
      <w:r w:rsidRPr="00944E4D">
        <w:rPr>
          <w:rFonts w:cs="Arial"/>
          <w:color w:val="000000" w:themeColor="text1"/>
          <w:szCs w:val="24"/>
        </w:rPr>
        <w:t>meet the requirements of their employment terms and conditions (Employment Relations Act 2000 and relevant case law)</w:t>
      </w:r>
    </w:p>
    <w:p w:rsidR="00944E4D" w:rsidRPr="00944E4D" w:rsidRDefault="00944E4D" w:rsidP="00E6234E">
      <w:pPr>
        <w:pStyle w:val="ListParagraph"/>
        <w:numPr>
          <w:ilvl w:val="0"/>
          <w:numId w:val="13"/>
        </w:numPr>
        <w:spacing w:after="0" w:line="240" w:lineRule="auto"/>
        <w:ind w:left="426" w:right="-336"/>
        <w:rPr>
          <w:rFonts w:cs="Arial"/>
          <w:color w:val="000000" w:themeColor="text1"/>
          <w:szCs w:val="24"/>
        </w:rPr>
      </w:pPr>
      <w:r w:rsidRPr="00944E4D">
        <w:rPr>
          <w:rFonts w:cs="Arial"/>
          <w:color w:val="000000" w:themeColor="text1"/>
          <w:szCs w:val="24"/>
        </w:rPr>
        <w:t xml:space="preserve">comply with the state sector </w:t>
      </w:r>
      <w:r w:rsidRPr="00944E4D">
        <w:rPr>
          <w:rFonts w:cs="Arial"/>
          <w:i/>
          <w:color w:val="000000" w:themeColor="text1"/>
          <w:szCs w:val="24"/>
        </w:rPr>
        <w:t>Standards of Integrity and Conduct</w:t>
      </w:r>
      <w:r w:rsidRPr="00944E4D">
        <w:rPr>
          <w:rFonts w:cs="Arial"/>
          <w:color w:val="000000" w:themeColor="text1"/>
          <w:szCs w:val="24"/>
        </w:rPr>
        <w:t xml:space="preserve"> (issued under section 57 of the State Sector Act 1988)</w:t>
      </w:r>
    </w:p>
    <w:p w:rsidR="00944E4D" w:rsidRPr="00944E4D" w:rsidRDefault="00944E4D" w:rsidP="00E6234E">
      <w:pPr>
        <w:pStyle w:val="ListParagraph"/>
        <w:numPr>
          <w:ilvl w:val="0"/>
          <w:numId w:val="13"/>
        </w:numPr>
        <w:spacing w:after="0" w:line="240" w:lineRule="auto"/>
        <w:ind w:left="426" w:right="-336"/>
        <w:rPr>
          <w:rFonts w:cs="Arial"/>
          <w:color w:val="000000" w:themeColor="text1"/>
          <w:szCs w:val="24"/>
        </w:rPr>
      </w:pPr>
      <w:proofErr w:type="gramStart"/>
      <w:r w:rsidRPr="00944E4D">
        <w:rPr>
          <w:rFonts w:cs="Arial"/>
          <w:color w:val="000000" w:themeColor="text1"/>
          <w:szCs w:val="24"/>
        </w:rPr>
        <w:t>give</w:t>
      </w:r>
      <w:proofErr w:type="gramEnd"/>
      <w:r w:rsidRPr="00944E4D">
        <w:rPr>
          <w:rFonts w:cs="Arial"/>
          <w:color w:val="000000" w:themeColor="text1"/>
          <w:szCs w:val="24"/>
        </w:rPr>
        <w:t xml:space="preserve"> effect to government policy (section 7(1</w:t>
      </w:r>
      <w:r w:rsidR="00E81FF5" w:rsidRPr="00944E4D">
        <w:rPr>
          <w:rFonts w:cs="Arial"/>
          <w:color w:val="000000" w:themeColor="text1"/>
          <w:szCs w:val="24"/>
        </w:rPr>
        <w:t>) (</w:t>
      </w:r>
      <w:r w:rsidRPr="00944E4D">
        <w:rPr>
          <w:rFonts w:cs="Arial"/>
          <w:color w:val="000000" w:themeColor="text1"/>
          <w:szCs w:val="24"/>
        </w:rPr>
        <w:t>a) of the Crown Entities Act 2004).</w:t>
      </w:r>
    </w:p>
    <w:p w:rsidR="00944E4D" w:rsidRPr="00944E4D" w:rsidRDefault="00944E4D" w:rsidP="00E6234E">
      <w:pPr>
        <w:pStyle w:val="NoSpacing"/>
        <w:spacing w:before="120"/>
        <w:rPr>
          <w:szCs w:val="24"/>
        </w:rPr>
      </w:pPr>
      <w:r>
        <w:rPr>
          <w:rFonts w:cs="Arial"/>
          <w:color w:val="000000" w:themeColor="text1"/>
          <w:szCs w:val="24"/>
        </w:rPr>
        <w:t>A</w:t>
      </w:r>
      <w:r w:rsidRPr="00944E4D">
        <w:rPr>
          <w:rFonts w:cs="Arial"/>
          <w:color w:val="000000" w:themeColor="text1"/>
          <w:szCs w:val="24"/>
        </w:rPr>
        <w:t xml:space="preserve"> public health officer is responsible and accountable to their line manager for any work they undertake, and must abide by their employer’s policies, procedures and lawful directions.</w:t>
      </w:r>
    </w:p>
    <w:p w:rsidR="00944E4D" w:rsidRPr="00944E4D" w:rsidRDefault="00944E4D" w:rsidP="00E6234E">
      <w:pPr>
        <w:pStyle w:val="NoSpacing"/>
        <w:spacing w:before="120" w:after="120"/>
        <w:rPr>
          <w:rFonts w:cs="Arial"/>
          <w:color w:val="000000" w:themeColor="text1"/>
        </w:rPr>
      </w:pPr>
      <w:r w:rsidRPr="00944E4D">
        <w:rPr>
          <w:rFonts w:cs="Arial"/>
          <w:color w:val="000000" w:themeColor="text1"/>
        </w:rPr>
        <w:t xml:space="preserve">All </w:t>
      </w:r>
      <w:r w:rsidR="00E6234E">
        <w:rPr>
          <w:rFonts w:cs="Arial"/>
          <w:color w:val="000000" w:themeColor="text1"/>
        </w:rPr>
        <w:t>District Health Board (</w:t>
      </w:r>
      <w:r w:rsidRPr="00944E4D">
        <w:rPr>
          <w:rFonts w:cs="Arial"/>
          <w:color w:val="000000" w:themeColor="text1"/>
        </w:rPr>
        <w:t>DHB</w:t>
      </w:r>
      <w:r w:rsidR="00E6234E">
        <w:rPr>
          <w:rFonts w:cs="Arial"/>
          <w:color w:val="000000" w:themeColor="text1"/>
        </w:rPr>
        <w:t>)</w:t>
      </w:r>
      <w:r w:rsidRPr="00944E4D">
        <w:rPr>
          <w:rFonts w:cs="Arial"/>
          <w:color w:val="000000" w:themeColor="text1"/>
        </w:rPr>
        <w:t xml:space="preserve"> employees are </w:t>
      </w:r>
      <w:r w:rsidR="00E6234E">
        <w:rPr>
          <w:rFonts w:cs="Arial"/>
          <w:color w:val="000000" w:themeColor="text1"/>
        </w:rPr>
        <w:t>s</w:t>
      </w:r>
      <w:r w:rsidR="00E6234E" w:rsidRPr="00944E4D">
        <w:rPr>
          <w:rFonts w:cs="Arial"/>
          <w:color w:val="000000" w:themeColor="text1"/>
        </w:rPr>
        <w:t xml:space="preserve">tate </w:t>
      </w:r>
      <w:r w:rsidRPr="00944E4D">
        <w:rPr>
          <w:rFonts w:cs="Arial"/>
          <w:color w:val="000000" w:themeColor="text1"/>
        </w:rPr>
        <w:t xml:space="preserve">servants and subject to the standards of integrity and conduct set by the State Services Commissioner under section 57(1) of the State Sector Act.  The </w:t>
      </w:r>
      <w:r w:rsidRPr="00944E4D">
        <w:rPr>
          <w:rFonts w:cs="Arial"/>
          <w:i/>
          <w:color w:val="000000" w:themeColor="text1"/>
        </w:rPr>
        <w:t>Standards of Integrity and Conduct</w:t>
      </w:r>
      <w:r w:rsidRPr="00944E4D">
        <w:rPr>
          <w:rFonts w:cs="Arial"/>
          <w:color w:val="000000" w:themeColor="text1"/>
        </w:rPr>
        <w:t xml:space="preserve"> (the Code of Conduct) sets out the requirements for all </w:t>
      </w:r>
      <w:r w:rsidR="00BC098D">
        <w:rPr>
          <w:rFonts w:cs="Arial"/>
          <w:color w:val="000000" w:themeColor="text1"/>
        </w:rPr>
        <w:t>s</w:t>
      </w:r>
      <w:r w:rsidR="00BC098D" w:rsidRPr="00944E4D">
        <w:rPr>
          <w:rFonts w:cs="Arial"/>
          <w:color w:val="000000" w:themeColor="text1"/>
        </w:rPr>
        <w:t xml:space="preserve">tate </w:t>
      </w:r>
      <w:r w:rsidRPr="00944E4D">
        <w:rPr>
          <w:rFonts w:cs="Arial"/>
          <w:color w:val="000000" w:themeColor="text1"/>
        </w:rPr>
        <w:t>servants to be:</w:t>
      </w:r>
    </w:p>
    <w:p w:rsidR="00944E4D" w:rsidRPr="00944E4D" w:rsidRDefault="00944E4D" w:rsidP="00E6234E">
      <w:pPr>
        <w:pStyle w:val="NoSpacing"/>
        <w:numPr>
          <w:ilvl w:val="0"/>
          <w:numId w:val="14"/>
        </w:numPr>
        <w:rPr>
          <w:rFonts w:cs="Arial"/>
          <w:color w:val="000000" w:themeColor="text1"/>
        </w:rPr>
      </w:pPr>
      <w:r w:rsidRPr="00944E4D">
        <w:rPr>
          <w:rFonts w:cs="Arial"/>
          <w:b/>
          <w:color w:val="000000" w:themeColor="text1"/>
        </w:rPr>
        <w:t>fair</w:t>
      </w:r>
      <w:r w:rsidRPr="00944E4D">
        <w:rPr>
          <w:rFonts w:cs="Arial"/>
          <w:color w:val="000000" w:themeColor="text1"/>
        </w:rPr>
        <w:t xml:space="preserve"> (duty to serve the public) </w:t>
      </w:r>
    </w:p>
    <w:p w:rsidR="00944E4D" w:rsidRPr="00944E4D" w:rsidRDefault="00944E4D" w:rsidP="00E6234E">
      <w:pPr>
        <w:pStyle w:val="NoSpacing"/>
        <w:numPr>
          <w:ilvl w:val="0"/>
          <w:numId w:val="14"/>
        </w:numPr>
        <w:rPr>
          <w:rFonts w:cs="Arial"/>
          <w:color w:val="000000" w:themeColor="text1"/>
        </w:rPr>
      </w:pPr>
      <w:r w:rsidRPr="00944E4D">
        <w:rPr>
          <w:rFonts w:cs="Arial"/>
          <w:b/>
          <w:color w:val="000000" w:themeColor="text1"/>
        </w:rPr>
        <w:t>impartial</w:t>
      </w:r>
      <w:r w:rsidRPr="00944E4D">
        <w:rPr>
          <w:rFonts w:cs="Arial"/>
          <w:color w:val="000000" w:themeColor="text1"/>
        </w:rPr>
        <w:t xml:space="preserve"> (duty to serve the government of the day)</w:t>
      </w:r>
    </w:p>
    <w:p w:rsidR="00944E4D" w:rsidRPr="00944E4D" w:rsidRDefault="00944E4D" w:rsidP="00E6234E">
      <w:pPr>
        <w:pStyle w:val="NoSpacing"/>
        <w:numPr>
          <w:ilvl w:val="0"/>
          <w:numId w:val="14"/>
        </w:numPr>
        <w:rPr>
          <w:rFonts w:cs="Arial"/>
          <w:color w:val="000000" w:themeColor="text1"/>
        </w:rPr>
      </w:pPr>
      <w:r w:rsidRPr="00944E4D">
        <w:rPr>
          <w:rFonts w:cs="Arial"/>
          <w:b/>
          <w:color w:val="000000" w:themeColor="text1"/>
        </w:rPr>
        <w:t>responsible</w:t>
      </w:r>
      <w:r w:rsidRPr="00944E4D">
        <w:rPr>
          <w:rFonts w:cs="Arial"/>
          <w:color w:val="000000" w:themeColor="text1"/>
        </w:rPr>
        <w:t xml:space="preserve"> (duty with respect to public resources and private information) and </w:t>
      </w:r>
    </w:p>
    <w:p w:rsidR="00944E4D" w:rsidRPr="00E6234E" w:rsidRDefault="00944E4D" w:rsidP="00E6234E">
      <w:pPr>
        <w:pStyle w:val="NoSpacing"/>
        <w:numPr>
          <w:ilvl w:val="0"/>
          <w:numId w:val="14"/>
        </w:numPr>
        <w:rPr>
          <w:rFonts w:cs="Arial"/>
          <w:color w:val="000000" w:themeColor="text1"/>
        </w:rPr>
      </w:pPr>
      <w:proofErr w:type="gramStart"/>
      <w:r w:rsidRPr="00944E4D">
        <w:rPr>
          <w:rFonts w:cs="Arial"/>
          <w:b/>
          <w:color w:val="000000" w:themeColor="text1"/>
        </w:rPr>
        <w:t>trustworthy</w:t>
      </w:r>
      <w:proofErr w:type="gramEnd"/>
      <w:r w:rsidRPr="00944E4D">
        <w:rPr>
          <w:rFonts w:cs="Arial"/>
          <w:color w:val="000000" w:themeColor="text1"/>
        </w:rPr>
        <w:t xml:space="preserve"> (duty with respect to corruption and conflicts of interest).</w:t>
      </w:r>
    </w:p>
    <w:p w:rsidR="00944E4D" w:rsidRPr="00944E4D" w:rsidRDefault="00944E4D" w:rsidP="00E6234E">
      <w:pPr>
        <w:pStyle w:val="NoSpacing"/>
        <w:spacing w:before="120"/>
        <w:rPr>
          <w:rFonts w:cs="Arial"/>
          <w:color w:val="000000" w:themeColor="text1"/>
        </w:rPr>
      </w:pPr>
      <w:r w:rsidRPr="00944E4D">
        <w:rPr>
          <w:rFonts w:cs="Arial"/>
          <w:color w:val="000000" w:themeColor="text1"/>
        </w:rPr>
        <w:t xml:space="preserve">Compliance with the Code of Conduct requires State servants to support Government policy. For statutory public health officers, this requires that they make public statements and submissions that reflect Government policy as expressed in the guidelines, standards and policies released by </w:t>
      </w:r>
      <w:r w:rsidR="00BC098D">
        <w:rPr>
          <w:rFonts w:cs="Arial"/>
          <w:color w:val="000000" w:themeColor="text1"/>
        </w:rPr>
        <w:t>g</w:t>
      </w:r>
      <w:r w:rsidR="00BC098D" w:rsidRPr="00944E4D">
        <w:rPr>
          <w:rFonts w:cs="Arial"/>
          <w:color w:val="000000" w:themeColor="text1"/>
        </w:rPr>
        <w:t xml:space="preserve">overnment </w:t>
      </w:r>
      <w:r w:rsidRPr="00944E4D">
        <w:rPr>
          <w:rFonts w:cs="Arial"/>
          <w:color w:val="000000" w:themeColor="text1"/>
        </w:rPr>
        <w:t>agencies.  Public statements that may be seen to criticise or contradict Government policy would be a breach of the Code of Conduct</w:t>
      </w:r>
      <w:r>
        <w:rPr>
          <w:rFonts w:cs="Arial"/>
          <w:color w:val="000000" w:themeColor="text1"/>
        </w:rPr>
        <w:t xml:space="preserve"> (see also Conflict of Interest page 19)</w:t>
      </w:r>
      <w:r w:rsidRPr="00944E4D">
        <w:rPr>
          <w:rFonts w:cs="Arial"/>
          <w:color w:val="000000" w:themeColor="text1"/>
        </w:rPr>
        <w:t>.</w:t>
      </w:r>
    </w:p>
    <w:p w:rsidR="006411E0" w:rsidRPr="00664D24" w:rsidRDefault="006411E0" w:rsidP="005A48ED">
      <w:pPr>
        <w:pStyle w:val="Heading1"/>
      </w:pPr>
      <w:r w:rsidRPr="00664D24">
        <w:t>Service Users</w:t>
      </w:r>
    </w:p>
    <w:p w:rsidR="006411E0" w:rsidRPr="00E6234E" w:rsidRDefault="0045481E" w:rsidP="004F6A46">
      <w:pPr>
        <w:pStyle w:val="NoSpacing"/>
        <w:spacing w:before="120" w:after="120"/>
        <w:rPr>
          <w:lang w:val="en-AU"/>
        </w:rPr>
      </w:pPr>
      <w:r w:rsidRPr="0045481E">
        <w:rPr>
          <w:lang w:val="en-AU"/>
        </w:rPr>
        <w:t xml:space="preserve">Health protection services are provided to the general public, </w:t>
      </w:r>
      <w:r>
        <w:rPr>
          <w:lang w:val="en-AU"/>
        </w:rPr>
        <w:t xml:space="preserve">and key stakeholders such as local government, </w:t>
      </w:r>
      <w:r w:rsidR="009D5BEC">
        <w:rPr>
          <w:lang w:val="en-AU"/>
        </w:rPr>
        <w:t xml:space="preserve">other agencies, </w:t>
      </w:r>
      <w:r>
        <w:rPr>
          <w:lang w:val="en-AU"/>
        </w:rPr>
        <w:t>industry, and vulnerable populations.</w:t>
      </w:r>
    </w:p>
    <w:p w:rsidR="006411E0" w:rsidRPr="00664D24" w:rsidRDefault="006411E0" w:rsidP="005A48ED">
      <w:pPr>
        <w:pStyle w:val="Heading1"/>
      </w:pPr>
      <w:r w:rsidRPr="00664D24">
        <w:t>Access</w:t>
      </w:r>
    </w:p>
    <w:p w:rsidR="006411E0" w:rsidRPr="00405166" w:rsidRDefault="006411E0" w:rsidP="004F6A46">
      <w:pPr>
        <w:pStyle w:val="NoSpacing"/>
        <w:spacing w:before="120"/>
        <w:rPr>
          <w:lang w:val="en-GB"/>
        </w:rPr>
      </w:pPr>
      <w:r>
        <w:rPr>
          <w:lang w:val="en-GB"/>
        </w:rPr>
        <w:t xml:space="preserve">Health </w:t>
      </w:r>
      <w:r w:rsidR="0045481E">
        <w:rPr>
          <w:lang w:val="en-GB"/>
        </w:rPr>
        <w:t xml:space="preserve">protection </w:t>
      </w:r>
      <w:r w:rsidR="0045481E" w:rsidRPr="00405166">
        <w:rPr>
          <w:lang w:val="en-GB"/>
        </w:rPr>
        <w:t xml:space="preserve">services </w:t>
      </w:r>
      <w:r w:rsidRPr="00405166">
        <w:rPr>
          <w:lang w:val="en-GB"/>
        </w:rPr>
        <w:t xml:space="preserve">will be provided throughout New Zealand to Service </w:t>
      </w:r>
      <w:r w:rsidR="00BC098D">
        <w:rPr>
          <w:lang w:val="en-GB"/>
        </w:rPr>
        <w:t>U</w:t>
      </w:r>
      <w:r w:rsidR="00BC098D" w:rsidRPr="00405166">
        <w:rPr>
          <w:lang w:val="en-GB"/>
        </w:rPr>
        <w:t>sers</w:t>
      </w:r>
      <w:r w:rsidR="00BC098D">
        <w:rPr>
          <w:lang w:val="en-GB"/>
        </w:rPr>
        <w:t>.</w:t>
      </w:r>
    </w:p>
    <w:p w:rsidR="006411E0" w:rsidRPr="00664D24" w:rsidRDefault="006411E0" w:rsidP="005A48ED">
      <w:pPr>
        <w:pStyle w:val="Heading1"/>
      </w:pPr>
      <w:r w:rsidRPr="00664D24">
        <w:t>Exclusions</w:t>
      </w:r>
    </w:p>
    <w:p w:rsidR="006411E0" w:rsidRPr="00405166" w:rsidRDefault="006411E0" w:rsidP="004F6A46">
      <w:pPr>
        <w:pStyle w:val="NoSpacing"/>
        <w:spacing w:before="120"/>
        <w:rPr>
          <w:lang w:val="en-GB"/>
        </w:rPr>
      </w:pPr>
      <w:r w:rsidRPr="00405166">
        <w:rPr>
          <w:lang w:val="en-GB"/>
        </w:rPr>
        <w:t>Refer to the tier one Public Health</w:t>
      </w:r>
      <w:r w:rsidR="0045481E">
        <w:rPr>
          <w:lang w:val="en-GB"/>
        </w:rPr>
        <w:t xml:space="preserve"> Services service specification.</w:t>
      </w:r>
    </w:p>
    <w:p w:rsidR="00634382" w:rsidRDefault="00634382" w:rsidP="00E6234E">
      <w:pPr>
        <w:pStyle w:val="NoSpacing"/>
        <w:rPr>
          <w:lang w:val="en-AU"/>
        </w:rPr>
        <w:sectPr w:rsidR="00634382" w:rsidSect="00752010">
          <w:pgSz w:w="11906" w:h="16838"/>
          <w:pgMar w:top="720" w:right="720" w:bottom="720" w:left="720" w:header="708" w:footer="708" w:gutter="0"/>
          <w:cols w:space="708"/>
          <w:titlePg/>
          <w:docGrid w:linePitch="360"/>
        </w:sectPr>
      </w:pPr>
    </w:p>
    <w:p w:rsidR="006411E0" w:rsidRPr="00664D24" w:rsidRDefault="006044B5" w:rsidP="005A48ED">
      <w:pPr>
        <w:pStyle w:val="Heading1"/>
      </w:pPr>
      <w:r>
        <w:lastRenderedPageBreak/>
        <w:t>Service Components</w:t>
      </w:r>
    </w:p>
    <w:p w:rsidR="00634382" w:rsidRDefault="00634382" w:rsidP="004F6A46">
      <w:pPr>
        <w:pStyle w:val="NoSpacing"/>
        <w:spacing w:before="120" w:after="120"/>
        <w:rPr>
          <w:rFonts w:cs="Arial"/>
          <w:szCs w:val="24"/>
          <w:lang w:val="en-US"/>
        </w:rPr>
      </w:pPr>
      <w:r w:rsidRPr="0045481E">
        <w:rPr>
          <w:rFonts w:cs="Arial"/>
          <w:szCs w:val="24"/>
          <w:lang w:val="en-US"/>
        </w:rPr>
        <w:t xml:space="preserve">The health protection outcomes framework </w:t>
      </w:r>
      <w:r>
        <w:rPr>
          <w:rFonts w:cs="Arial"/>
          <w:szCs w:val="24"/>
          <w:lang w:val="en-US"/>
        </w:rPr>
        <w:t>(Appendix 1) describes</w:t>
      </w:r>
      <w:r w:rsidRPr="0045481E">
        <w:rPr>
          <w:rFonts w:cs="Arial"/>
          <w:szCs w:val="24"/>
          <w:lang w:val="en-US"/>
        </w:rPr>
        <w:t xml:space="preserve"> </w:t>
      </w:r>
      <w:r>
        <w:rPr>
          <w:rFonts w:cs="Arial"/>
          <w:szCs w:val="24"/>
          <w:lang w:val="en-US"/>
        </w:rPr>
        <w:t xml:space="preserve">societal, long and medium term </w:t>
      </w:r>
      <w:r w:rsidRPr="0045481E">
        <w:rPr>
          <w:rFonts w:cs="Arial"/>
          <w:szCs w:val="24"/>
          <w:lang w:val="en-US"/>
        </w:rPr>
        <w:t xml:space="preserve">health protection outcomes.  </w:t>
      </w:r>
      <w:r>
        <w:rPr>
          <w:rFonts w:cs="Arial"/>
          <w:szCs w:val="24"/>
          <w:lang w:val="en-US"/>
        </w:rPr>
        <w:t xml:space="preserve">Short-term outcomes are discussed below. </w:t>
      </w:r>
      <w:r w:rsidR="002D0CC2" w:rsidRPr="0045481E">
        <w:rPr>
          <w:rFonts w:cs="Arial"/>
          <w:szCs w:val="24"/>
          <w:lang w:val="en-US"/>
        </w:rPr>
        <w:t xml:space="preserve">In planning for the delivery of health protection </w:t>
      </w:r>
      <w:proofErr w:type="spellStart"/>
      <w:r w:rsidR="002D0CC2" w:rsidRPr="0045481E">
        <w:rPr>
          <w:rFonts w:cs="Arial"/>
          <w:szCs w:val="24"/>
          <w:lang w:val="en-US"/>
        </w:rPr>
        <w:t>programmes</w:t>
      </w:r>
      <w:proofErr w:type="spellEnd"/>
      <w:r w:rsidR="002D0CC2" w:rsidRPr="0045481E">
        <w:rPr>
          <w:rFonts w:cs="Arial"/>
          <w:szCs w:val="24"/>
          <w:lang w:val="en-US"/>
        </w:rPr>
        <w:t xml:space="preserve">, priority criteria </w:t>
      </w:r>
      <w:r w:rsidR="002D0CC2">
        <w:rPr>
          <w:rFonts w:cs="Arial"/>
          <w:szCs w:val="24"/>
          <w:lang w:val="en-US"/>
        </w:rPr>
        <w:t xml:space="preserve">(refer </w:t>
      </w:r>
      <w:r w:rsidR="00BC098D">
        <w:rPr>
          <w:rFonts w:cs="Arial"/>
          <w:szCs w:val="24"/>
          <w:lang w:val="en-US"/>
        </w:rPr>
        <w:t xml:space="preserve">to the </w:t>
      </w:r>
      <w:r w:rsidR="002D0CC2">
        <w:rPr>
          <w:rFonts w:cs="Arial"/>
          <w:szCs w:val="24"/>
          <w:lang w:val="en-US"/>
        </w:rPr>
        <w:t xml:space="preserve">tier </w:t>
      </w:r>
      <w:r w:rsidR="00BC098D">
        <w:rPr>
          <w:rFonts w:cs="Arial"/>
          <w:szCs w:val="24"/>
          <w:lang w:val="en-US"/>
        </w:rPr>
        <w:t>one Public Health Services service specification</w:t>
      </w:r>
      <w:r w:rsidR="002D0CC2">
        <w:rPr>
          <w:rFonts w:cs="Arial"/>
          <w:szCs w:val="24"/>
          <w:lang w:val="en-US"/>
        </w:rPr>
        <w:t xml:space="preserve">) </w:t>
      </w:r>
      <w:r w:rsidR="002D0CC2" w:rsidRPr="0045481E">
        <w:rPr>
          <w:rFonts w:cs="Arial"/>
          <w:szCs w:val="24"/>
          <w:lang w:val="en-US"/>
        </w:rPr>
        <w:t>should be applied to ensure the most effective services are delivered.</w:t>
      </w:r>
    </w:p>
    <w:tbl>
      <w:tblPr>
        <w:tblW w:w="14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3969"/>
        <w:gridCol w:w="2266"/>
        <w:gridCol w:w="3035"/>
        <w:gridCol w:w="2669"/>
      </w:tblGrid>
      <w:tr w:rsidR="00634382" w:rsidRPr="00BC098D" w:rsidTr="006044B5">
        <w:trPr>
          <w:tblHeader/>
        </w:trPr>
        <w:tc>
          <w:tcPr>
            <w:tcW w:w="2518" w:type="dxa"/>
            <w:shd w:val="clear" w:color="auto" w:fill="D9D9D9"/>
          </w:tcPr>
          <w:p w:rsidR="00634382" w:rsidRPr="00BC098D" w:rsidRDefault="00634382" w:rsidP="008B47EF">
            <w:pPr>
              <w:spacing w:before="40" w:after="40" w:line="240" w:lineRule="auto"/>
              <w:rPr>
                <w:rFonts w:eastAsia="Times New Roman" w:cs="Arial"/>
                <w:sz w:val="20"/>
                <w:szCs w:val="20"/>
                <w:lang w:val="en-AU"/>
              </w:rPr>
            </w:pPr>
            <w:r w:rsidRPr="00BC098D">
              <w:rPr>
                <w:rFonts w:eastAsia="Times New Roman" w:cs="Arial"/>
                <w:b/>
                <w:sz w:val="20"/>
                <w:szCs w:val="20"/>
                <w:lang w:val="en-AU"/>
              </w:rPr>
              <w:t>Components of Service</w:t>
            </w:r>
          </w:p>
        </w:tc>
        <w:tc>
          <w:tcPr>
            <w:tcW w:w="3969" w:type="dxa"/>
            <w:shd w:val="clear" w:color="auto" w:fill="D9D9D9"/>
          </w:tcPr>
          <w:p w:rsidR="00634382" w:rsidRPr="00BC098D" w:rsidRDefault="00634382" w:rsidP="008B47EF">
            <w:pPr>
              <w:keepNext/>
              <w:spacing w:before="40" w:after="40" w:line="240" w:lineRule="auto"/>
              <w:outlineLvl w:val="4"/>
              <w:rPr>
                <w:rFonts w:eastAsia="Times New Roman" w:cs="Arial"/>
                <w:b/>
                <w:sz w:val="20"/>
                <w:szCs w:val="20"/>
                <w:lang w:val="en-GB"/>
              </w:rPr>
            </w:pPr>
            <w:r w:rsidRPr="00BC098D">
              <w:rPr>
                <w:rFonts w:eastAsia="Times New Roman" w:cs="Arial"/>
                <w:b/>
                <w:sz w:val="20"/>
                <w:szCs w:val="20"/>
                <w:lang w:val="en-GB"/>
              </w:rPr>
              <w:t>Service Descriptions/Activities</w:t>
            </w:r>
          </w:p>
        </w:tc>
        <w:tc>
          <w:tcPr>
            <w:tcW w:w="2266" w:type="dxa"/>
            <w:shd w:val="clear" w:color="auto" w:fill="D9D9D9"/>
          </w:tcPr>
          <w:p w:rsidR="00634382" w:rsidRPr="00BC098D" w:rsidRDefault="00634382" w:rsidP="008B47EF">
            <w:pPr>
              <w:keepNext/>
              <w:spacing w:before="40" w:after="40" w:line="240" w:lineRule="auto"/>
              <w:outlineLvl w:val="4"/>
              <w:rPr>
                <w:rFonts w:eastAsia="Times New Roman" w:cs="Arial"/>
                <w:b/>
                <w:sz w:val="20"/>
                <w:szCs w:val="20"/>
                <w:lang w:val="en-GB"/>
              </w:rPr>
            </w:pPr>
            <w:r w:rsidRPr="00BC098D">
              <w:rPr>
                <w:rFonts w:eastAsia="Calibri" w:cs="Arial"/>
                <w:b/>
                <w:sz w:val="20"/>
                <w:szCs w:val="20"/>
              </w:rPr>
              <w:t>Short-</w:t>
            </w:r>
            <w:r w:rsidR="00BC098D">
              <w:rPr>
                <w:rFonts w:eastAsia="Calibri" w:cs="Arial"/>
                <w:b/>
                <w:sz w:val="20"/>
                <w:szCs w:val="20"/>
              </w:rPr>
              <w:t>t</w:t>
            </w:r>
            <w:r w:rsidRPr="00BC098D">
              <w:rPr>
                <w:rFonts w:eastAsia="Calibri" w:cs="Arial"/>
                <w:b/>
                <w:sz w:val="20"/>
                <w:szCs w:val="20"/>
              </w:rPr>
              <w:t>erm Outcomes (Programme Level)</w:t>
            </w:r>
          </w:p>
        </w:tc>
        <w:tc>
          <w:tcPr>
            <w:tcW w:w="3035" w:type="dxa"/>
            <w:shd w:val="clear" w:color="auto" w:fill="D9D9D9"/>
          </w:tcPr>
          <w:p w:rsidR="00634382" w:rsidRPr="00BC098D" w:rsidRDefault="00C15D04" w:rsidP="008B47EF">
            <w:pPr>
              <w:spacing w:before="40" w:after="40" w:line="240" w:lineRule="auto"/>
              <w:rPr>
                <w:rFonts w:cs="Arial"/>
                <w:b/>
                <w:bCs/>
                <w:sz w:val="20"/>
                <w:szCs w:val="20"/>
              </w:rPr>
            </w:pPr>
            <w:r w:rsidRPr="00BC098D">
              <w:rPr>
                <w:rFonts w:cs="Arial"/>
                <w:b/>
                <w:bCs/>
                <w:sz w:val="20"/>
                <w:szCs w:val="20"/>
              </w:rPr>
              <w:t>Short</w:t>
            </w:r>
            <w:r w:rsidR="00BC098D">
              <w:rPr>
                <w:rFonts w:cs="Arial"/>
                <w:b/>
                <w:bCs/>
                <w:sz w:val="20"/>
                <w:szCs w:val="20"/>
              </w:rPr>
              <w:t>-t</w:t>
            </w:r>
            <w:r w:rsidRPr="00BC098D">
              <w:rPr>
                <w:rFonts w:cs="Arial"/>
                <w:b/>
                <w:bCs/>
                <w:sz w:val="20"/>
                <w:szCs w:val="20"/>
              </w:rPr>
              <w:t>erm Outcome Indicators (</w:t>
            </w:r>
            <w:r w:rsidRPr="00140FD3">
              <w:rPr>
                <w:rFonts w:cs="Arial"/>
                <w:b/>
                <w:bCs/>
                <w:i/>
                <w:sz w:val="20"/>
                <w:szCs w:val="20"/>
              </w:rPr>
              <w:t>Is anyone better off?</w:t>
            </w:r>
            <w:r w:rsidRPr="00BC098D">
              <w:rPr>
                <w:rFonts w:cs="Arial"/>
                <w:b/>
                <w:bCs/>
                <w:sz w:val="20"/>
                <w:szCs w:val="20"/>
              </w:rPr>
              <w:t>)</w:t>
            </w:r>
          </w:p>
        </w:tc>
        <w:tc>
          <w:tcPr>
            <w:tcW w:w="2669" w:type="dxa"/>
            <w:shd w:val="clear" w:color="auto" w:fill="D9D9D9"/>
          </w:tcPr>
          <w:p w:rsidR="00BC098D" w:rsidRPr="00BC098D" w:rsidRDefault="00634382" w:rsidP="008B47EF">
            <w:pPr>
              <w:keepNext/>
              <w:spacing w:before="40" w:after="40" w:line="240" w:lineRule="auto"/>
              <w:outlineLvl w:val="4"/>
              <w:rPr>
                <w:rFonts w:eastAsia="Calibri" w:cs="Arial"/>
                <w:b/>
                <w:sz w:val="20"/>
                <w:szCs w:val="20"/>
              </w:rPr>
            </w:pPr>
            <w:r w:rsidRPr="00BC098D">
              <w:rPr>
                <w:rFonts w:eastAsia="Calibri" w:cs="Arial"/>
                <w:b/>
                <w:sz w:val="20"/>
                <w:szCs w:val="20"/>
              </w:rPr>
              <w:t>Performance Measures</w:t>
            </w:r>
          </w:p>
        </w:tc>
      </w:tr>
      <w:tr w:rsidR="00634382" w:rsidRPr="00BC098D" w:rsidTr="006044B5">
        <w:tc>
          <w:tcPr>
            <w:tcW w:w="2518" w:type="dxa"/>
          </w:tcPr>
          <w:p w:rsidR="00634382" w:rsidRPr="00BC098D" w:rsidRDefault="00634382" w:rsidP="008B47EF">
            <w:pPr>
              <w:spacing w:before="40" w:after="40" w:line="240" w:lineRule="auto"/>
              <w:ind w:left="360" w:hanging="360"/>
              <w:rPr>
                <w:rFonts w:eastAsia="Times New Roman" w:cs="Arial"/>
                <w:b/>
                <w:bCs/>
                <w:sz w:val="20"/>
                <w:szCs w:val="20"/>
                <w:lang w:val="en-AU"/>
              </w:rPr>
            </w:pPr>
            <w:r w:rsidRPr="00BC098D">
              <w:rPr>
                <w:rFonts w:eastAsia="Times New Roman" w:cs="Arial"/>
                <w:b/>
                <w:bCs/>
                <w:sz w:val="20"/>
                <w:szCs w:val="20"/>
                <w:lang w:val="en-AU"/>
              </w:rPr>
              <w:t>1.</w:t>
            </w:r>
            <w:r w:rsidRPr="00BC098D">
              <w:rPr>
                <w:rFonts w:eastAsia="Times New Roman" w:cs="Arial"/>
                <w:b/>
                <w:bCs/>
                <w:sz w:val="20"/>
                <w:szCs w:val="20"/>
                <w:lang w:val="en-AU"/>
              </w:rPr>
              <w:tab/>
              <w:t xml:space="preserve">Smoke-free Environments (tobacco control): </w:t>
            </w:r>
          </w:p>
        </w:tc>
        <w:tc>
          <w:tcPr>
            <w:tcW w:w="3969" w:type="dxa"/>
          </w:tcPr>
          <w:p w:rsidR="00634382" w:rsidRPr="00BC098D" w:rsidRDefault="00634382" w:rsidP="008B47EF">
            <w:p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left="6" w:right="6" w:hanging="6"/>
              <w:rPr>
                <w:rFonts w:eastAsia="Times New Roman" w:cs="Arial"/>
                <w:bCs/>
                <w:sz w:val="20"/>
                <w:szCs w:val="20"/>
                <w:lang w:val="en-AU"/>
              </w:rPr>
            </w:pPr>
            <w:r w:rsidRPr="00BC098D">
              <w:rPr>
                <w:rFonts w:eastAsia="Times New Roman" w:cs="Arial"/>
                <w:bCs/>
                <w:sz w:val="20"/>
                <w:szCs w:val="20"/>
                <w:lang w:val="en-AU"/>
              </w:rPr>
              <w:t>Deliver tobacco control functions as per the Smoke-free Compliance and Enforcement Manual and advice and direction from the Ministry of Health.</w:t>
            </w:r>
          </w:p>
          <w:p w:rsidR="00634382" w:rsidRPr="00BC098D" w:rsidRDefault="00634382" w:rsidP="008B47EF">
            <w:p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left="6" w:right="6" w:hanging="6"/>
              <w:rPr>
                <w:rFonts w:eastAsia="Times New Roman" w:cs="Arial"/>
                <w:bCs/>
                <w:sz w:val="20"/>
                <w:szCs w:val="20"/>
                <w:lang w:val="en-AU"/>
              </w:rPr>
            </w:pPr>
            <w:r w:rsidRPr="00BC098D">
              <w:rPr>
                <w:rFonts w:eastAsia="Times New Roman" w:cs="Arial"/>
                <w:bCs/>
                <w:sz w:val="20"/>
                <w:szCs w:val="20"/>
                <w:lang w:val="en-AU"/>
              </w:rPr>
              <w:t>Enforce the Smoke-free Environments Act 1990 and Smoke-free Environment Regulations 2007</w:t>
            </w:r>
            <w:r w:rsidR="00BC098D">
              <w:rPr>
                <w:rFonts w:eastAsia="Times New Roman" w:cs="Arial"/>
                <w:bCs/>
                <w:sz w:val="20"/>
                <w:szCs w:val="20"/>
                <w:lang w:val="en-AU"/>
              </w:rPr>
              <w:t>.</w:t>
            </w:r>
          </w:p>
          <w:p w:rsidR="00634382" w:rsidRPr="00BC098D" w:rsidRDefault="00634382" w:rsidP="008B47EF">
            <w:p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left="6" w:right="6" w:hanging="6"/>
              <w:rPr>
                <w:rFonts w:cs="Arial"/>
                <w:sz w:val="20"/>
                <w:szCs w:val="20"/>
              </w:rPr>
            </w:pPr>
            <w:r w:rsidRPr="00BC098D">
              <w:rPr>
                <w:rFonts w:eastAsia="Times New Roman" w:cs="Arial"/>
                <w:bCs/>
                <w:sz w:val="20"/>
                <w:szCs w:val="20"/>
                <w:lang w:val="en-AU"/>
              </w:rPr>
              <w:t>Promote tobacco control</w:t>
            </w:r>
            <w:r w:rsidRPr="00BC098D">
              <w:rPr>
                <w:rFonts w:cs="Arial"/>
                <w:sz w:val="20"/>
                <w:szCs w:val="20"/>
                <w:lang w:val="en-GB"/>
              </w:rPr>
              <w:t xml:space="preserve"> and the Government’s aspiration</w:t>
            </w:r>
            <w:r w:rsidR="00BC098D">
              <w:rPr>
                <w:rFonts w:cs="Arial"/>
                <w:sz w:val="20"/>
                <w:szCs w:val="20"/>
                <w:lang w:val="en-GB"/>
              </w:rPr>
              <w:t>al</w:t>
            </w:r>
            <w:r w:rsidRPr="00BC098D">
              <w:rPr>
                <w:rFonts w:cs="Arial"/>
                <w:sz w:val="20"/>
                <w:szCs w:val="20"/>
                <w:lang w:val="en-GB"/>
              </w:rPr>
              <w:t xml:space="preserve"> goal of a Smoke-free New Zealand by 2025</w:t>
            </w:r>
            <w:r w:rsidR="00BC098D">
              <w:rPr>
                <w:rFonts w:cs="Arial"/>
                <w:sz w:val="20"/>
                <w:szCs w:val="20"/>
                <w:lang w:val="en-GB"/>
              </w:rPr>
              <w:t>.</w:t>
            </w:r>
          </w:p>
          <w:p w:rsidR="00634382" w:rsidRPr="00BC098D" w:rsidRDefault="00634382" w:rsidP="008B47EF">
            <w:p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left="6" w:right="6" w:hanging="6"/>
              <w:rPr>
                <w:rFonts w:cs="Arial"/>
                <w:sz w:val="20"/>
                <w:szCs w:val="20"/>
              </w:rPr>
            </w:pPr>
            <w:r w:rsidRPr="00BC098D">
              <w:rPr>
                <w:rFonts w:cs="Arial"/>
                <w:sz w:val="20"/>
                <w:szCs w:val="20"/>
              </w:rPr>
              <w:t>Employ Smoke-free Enforcement Officers and ensure they attend all Ministry training sessions</w:t>
            </w:r>
          </w:p>
          <w:p w:rsidR="00634382" w:rsidRPr="00BC098D" w:rsidRDefault="00634382" w:rsidP="008B47EF">
            <w:pPr>
              <w:pStyle w:val="a"/>
              <w:widowControl/>
              <w:tabs>
                <w:tab w:val="left" w:pos="-1440"/>
              </w:tabs>
              <w:spacing w:before="40" w:after="40"/>
              <w:ind w:left="6" w:right="5" w:hanging="6"/>
              <w:rPr>
                <w:rFonts w:ascii="Arial" w:hAnsi="Arial" w:cs="Arial"/>
                <w:sz w:val="20"/>
                <w:szCs w:val="20"/>
                <w:lang w:val="en-GB"/>
              </w:rPr>
            </w:pPr>
            <w:r w:rsidRPr="00BC098D">
              <w:rPr>
                <w:rFonts w:ascii="Arial" w:hAnsi="Arial" w:cs="Arial"/>
                <w:sz w:val="20"/>
                <w:szCs w:val="20"/>
                <w:lang w:val="en-GB"/>
              </w:rPr>
              <w:t>Identify, investigate, assess, monitor, manage and report significant and emergent risks to public health from tobacco products and their use.</w:t>
            </w:r>
          </w:p>
          <w:p w:rsidR="00634382" w:rsidRPr="00BC098D" w:rsidRDefault="00634382" w:rsidP="008B47EF">
            <w:pPr>
              <w:spacing w:before="40" w:after="40" w:line="240" w:lineRule="auto"/>
              <w:ind w:left="6" w:hanging="6"/>
              <w:rPr>
                <w:rFonts w:cs="Arial"/>
                <w:sz w:val="20"/>
                <w:szCs w:val="20"/>
                <w:lang w:val="en-GB"/>
              </w:rPr>
            </w:pPr>
            <w:r w:rsidRPr="00BC098D">
              <w:rPr>
                <w:rFonts w:cs="Arial"/>
                <w:sz w:val="20"/>
                <w:szCs w:val="20"/>
                <w:lang w:val="en-GB"/>
              </w:rPr>
              <w:t xml:space="preserve">Ensure interpretation and application of national tobacco control and smoke-free policies is consistent with Ministry </w:t>
            </w:r>
            <w:r w:rsidR="00BC098D">
              <w:rPr>
                <w:rFonts w:cs="Arial"/>
                <w:sz w:val="20"/>
                <w:szCs w:val="20"/>
                <w:lang w:val="en-GB"/>
              </w:rPr>
              <w:t>m</w:t>
            </w:r>
            <w:r w:rsidRPr="00BC098D">
              <w:rPr>
                <w:rFonts w:cs="Arial"/>
                <w:sz w:val="20"/>
                <w:szCs w:val="20"/>
                <w:lang w:val="en-GB"/>
              </w:rPr>
              <w:t xml:space="preserve">anuals and guidance. </w:t>
            </w:r>
          </w:p>
          <w:p w:rsidR="00634382" w:rsidRPr="00BC098D" w:rsidRDefault="00634382" w:rsidP="008B47EF">
            <w:pPr>
              <w:spacing w:before="40" w:after="40" w:line="240" w:lineRule="auto"/>
              <w:ind w:left="6" w:hanging="6"/>
              <w:rPr>
                <w:rFonts w:cs="Arial"/>
                <w:sz w:val="20"/>
                <w:szCs w:val="20"/>
              </w:rPr>
            </w:pPr>
            <w:r w:rsidRPr="00BC098D">
              <w:rPr>
                <w:rFonts w:cs="Arial"/>
                <w:sz w:val="20"/>
                <w:szCs w:val="20"/>
              </w:rPr>
              <w:t>Maintain a response capacity</w:t>
            </w:r>
            <w:r w:rsidR="00BC098D">
              <w:rPr>
                <w:rFonts w:cs="Arial"/>
                <w:sz w:val="20"/>
                <w:szCs w:val="20"/>
              </w:rPr>
              <w:t>.</w:t>
            </w:r>
          </w:p>
          <w:p w:rsidR="00634382" w:rsidRPr="00BC098D" w:rsidRDefault="00634382" w:rsidP="008B47EF">
            <w:pPr>
              <w:spacing w:before="40" w:after="40" w:line="240" w:lineRule="auto"/>
              <w:ind w:left="6" w:hanging="6"/>
              <w:rPr>
                <w:rFonts w:cs="Arial"/>
                <w:sz w:val="20"/>
                <w:szCs w:val="20"/>
              </w:rPr>
            </w:pPr>
            <w:r w:rsidRPr="00BC098D">
              <w:rPr>
                <w:rFonts w:cs="Arial"/>
                <w:sz w:val="20"/>
                <w:szCs w:val="20"/>
              </w:rPr>
              <w:t>Take prompt and appropriate action to protect public health, and increase compliance with the smoke-free legislation</w:t>
            </w:r>
            <w:r w:rsidR="00F61DAF">
              <w:rPr>
                <w:rFonts w:cs="Arial"/>
                <w:sz w:val="20"/>
                <w:szCs w:val="20"/>
              </w:rPr>
              <w:t>.</w:t>
            </w:r>
          </w:p>
          <w:p w:rsidR="00634382" w:rsidRPr="00BC098D" w:rsidRDefault="00634382" w:rsidP="008B47EF">
            <w:pPr>
              <w:spacing w:before="40" w:after="40" w:line="240" w:lineRule="auto"/>
              <w:ind w:left="6" w:hanging="6"/>
              <w:rPr>
                <w:rFonts w:cs="Arial"/>
                <w:sz w:val="20"/>
                <w:szCs w:val="20"/>
              </w:rPr>
            </w:pPr>
            <w:r w:rsidRPr="00BC098D">
              <w:rPr>
                <w:rFonts w:cs="Arial"/>
                <w:sz w:val="20"/>
                <w:szCs w:val="20"/>
              </w:rPr>
              <w:lastRenderedPageBreak/>
              <w:t>Audit compliance with smoke-free legislation and tobacco control policies</w:t>
            </w:r>
            <w:r w:rsidR="00F61DAF">
              <w:rPr>
                <w:rFonts w:cs="Arial"/>
                <w:sz w:val="20"/>
                <w:szCs w:val="20"/>
              </w:rPr>
              <w:t>.</w:t>
            </w:r>
          </w:p>
          <w:p w:rsidR="00634382" w:rsidRPr="00BC098D" w:rsidRDefault="00634382" w:rsidP="008B47EF">
            <w:p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left="6" w:right="6" w:hanging="6"/>
              <w:rPr>
                <w:rFonts w:cs="Arial"/>
                <w:sz w:val="20"/>
                <w:szCs w:val="20"/>
              </w:rPr>
            </w:pPr>
            <w:r w:rsidRPr="00BC098D">
              <w:rPr>
                <w:rFonts w:cs="Arial"/>
                <w:sz w:val="20"/>
                <w:szCs w:val="20"/>
              </w:rPr>
              <w:t>Maintain awareness of factors influencing</w:t>
            </w:r>
            <w:r w:rsidRPr="00BC098D">
              <w:rPr>
                <w:rFonts w:cs="Arial"/>
                <w:sz w:val="20"/>
                <w:szCs w:val="20"/>
                <w:lang w:val="en-GB"/>
              </w:rPr>
              <w:t xml:space="preserve"> tobacco control and smoke-free environments</w:t>
            </w:r>
            <w:r w:rsidR="00F61DAF">
              <w:rPr>
                <w:rFonts w:cs="Arial"/>
                <w:sz w:val="20"/>
                <w:szCs w:val="20"/>
                <w:lang w:val="en-GB"/>
              </w:rPr>
              <w:t>.</w:t>
            </w:r>
          </w:p>
          <w:p w:rsidR="00634382" w:rsidRPr="00BC098D" w:rsidRDefault="00634382" w:rsidP="008B47EF">
            <w:pPr>
              <w:pStyle w:val="a"/>
              <w:widowControl/>
              <w:tabs>
                <w:tab w:val="left" w:pos="-1440"/>
                <w:tab w:val="left" w:pos="317"/>
              </w:tabs>
              <w:spacing w:before="40" w:after="40"/>
              <w:ind w:left="0" w:right="5" w:firstLine="0"/>
              <w:rPr>
                <w:rFonts w:ascii="Arial" w:hAnsi="Arial" w:cs="Arial"/>
                <w:sz w:val="20"/>
                <w:szCs w:val="20"/>
                <w:lang w:val="en-GB"/>
              </w:rPr>
            </w:pPr>
            <w:r w:rsidRPr="00BC098D">
              <w:rPr>
                <w:rFonts w:ascii="Arial" w:hAnsi="Arial" w:cs="Arial"/>
                <w:sz w:val="20"/>
                <w:szCs w:val="20"/>
                <w:lang w:val="en-GB"/>
              </w:rPr>
              <w:t>Maintain an appropriate and efficient system for receiving, considering and responding to complaints from the public.</w:t>
            </w:r>
          </w:p>
          <w:p w:rsidR="00634382" w:rsidRPr="00BC098D" w:rsidRDefault="00634382" w:rsidP="008B47EF">
            <w:pPr>
              <w:pStyle w:val="a"/>
              <w:widowControl/>
              <w:tabs>
                <w:tab w:val="left" w:pos="-1440"/>
                <w:tab w:val="left" w:pos="317"/>
              </w:tabs>
              <w:spacing w:before="40" w:after="40"/>
              <w:ind w:left="0" w:right="5" w:firstLine="0"/>
              <w:rPr>
                <w:rFonts w:ascii="Arial" w:hAnsi="Arial" w:cs="Arial"/>
                <w:sz w:val="20"/>
                <w:szCs w:val="20"/>
                <w:lang w:val="en-GB"/>
              </w:rPr>
            </w:pPr>
            <w:r w:rsidRPr="00BC098D">
              <w:rPr>
                <w:rFonts w:ascii="Arial" w:hAnsi="Arial" w:cs="Arial"/>
                <w:sz w:val="20"/>
                <w:szCs w:val="20"/>
                <w:lang w:val="en-GB"/>
              </w:rPr>
              <w:t xml:space="preserve">Maintain profiles of activities, facilities or premises importing, manufacturing and </w:t>
            </w:r>
            <w:r w:rsidR="00E81FF5">
              <w:rPr>
                <w:rFonts w:ascii="Arial" w:hAnsi="Arial" w:cs="Arial"/>
                <w:sz w:val="20"/>
                <w:szCs w:val="20"/>
                <w:lang w:val="en-GB"/>
              </w:rPr>
              <w:t>selling (</w:t>
            </w:r>
            <w:proofErr w:type="spellStart"/>
            <w:r w:rsidR="00E81FF5">
              <w:rPr>
                <w:rFonts w:ascii="Arial" w:hAnsi="Arial" w:cs="Arial"/>
                <w:sz w:val="20"/>
                <w:szCs w:val="20"/>
                <w:lang w:val="en-GB"/>
              </w:rPr>
              <w:t>e</w:t>
            </w:r>
            <w:r w:rsidRPr="00BC098D">
              <w:rPr>
                <w:rFonts w:ascii="Arial" w:hAnsi="Arial" w:cs="Arial"/>
                <w:sz w:val="20"/>
                <w:szCs w:val="20"/>
                <w:lang w:val="en-GB"/>
              </w:rPr>
              <w:t>g</w:t>
            </w:r>
            <w:proofErr w:type="spellEnd"/>
            <w:r w:rsidRPr="00BC098D">
              <w:rPr>
                <w:rFonts w:ascii="Arial" w:hAnsi="Arial" w:cs="Arial"/>
                <w:sz w:val="20"/>
                <w:szCs w:val="20"/>
                <w:lang w:val="en-GB"/>
              </w:rPr>
              <w:t xml:space="preserve">, large growers, retailers and wholesalers) </w:t>
            </w:r>
            <w:r w:rsidR="002D0CC2" w:rsidRPr="00BC098D">
              <w:rPr>
                <w:rFonts w:ascii="Arial" w:hAnsi="Arial" w:cs="Arial"/>
                <w:sz w:val="20"/>
                <w:szCs w:val="20"/>
                <w:lang w:val="en-GB"/>
              </w:rPr>
              <w:t xml:space="preserve">tobacco products (the </w:t>
            </w:r>
            <w:r w:rsidR="00F61DAF">
              <w:rPr>
                <w:rFonts w:ascii="Arial" w:hAnsi="Arial" w:cs="Arial"/>
                <w:sz w:val="20"/>
                <w:szCs w:val="20"/>
                <w:lang w:val="en-GB"/>
              </w:rPr>
              <w:t>i</w:t>
            </w:r>
            <w:r w:rsidR="00F61DAF" w:rsidRPr="00BC098D">
              <w:rPr>
                <w:rFonts w:ascii="Arial" w:hAnsi="Arial" w:cs="Arial"/>
                <w:sz w:val="20"/>
                <w:szCs w:val="20"/>
                <w:lang w:val="en-GB"/>
              </w:rPr>
              <w:t>ndustry</w:t>
            </w:r>
            <w:r w:rsidR="002D0CC2" w:rsidRPr="00BC098D">
              <w:rPr>
                <w:rFonts w:ascii="Arial" w:hAnsi="Arial" w:cs="Arial"/>
                <w:sz w:val="20"/>
                <w:szCs w:val="20"/>
                <w:lang w:val="en-GB"/>
              </w:rPr>
              <w:t>)</w:t>
            </w:r>
            <w:r w:rsidRPr="00BC098D">
              <w:rPr>
                <w:rFonts w:ascii="Arial" w:hAnsi="Arial" w:cs="Arial"/>
                <w:sz w:val="20"/>
                <w:szCs w:val="20"/>
                <w:lang w:val="en-GB"/>
              </w:rPr>
              <w:t>.</w:t>
            </w:r>
          </w:p>
          <w:p w:rsidR="00634382" w:rsidRPr="00BC098D" w:rsidRDefault="00E81FF5" w:rsidP="008B47EF">
            <w:pPr>
              <w:pStyle w:val="a"/>
              <w:widowControl/>
              <w:tabs>
                <w:tab w:val="left" w:pos="-1440"/>
                <w:tab w:val="left" w:pos="317"/>
              </w:tabs>
              <w:spacing w:before="40" w:after="40"/>
              <w:ind w:left="0" w:right="5" w:firstLine="0"/>
              <w:rPr>
                <w:rFonts w:ascii="Arial" w:hAnsi="Arial" w:cs="Arial"/>
                <w:sz w:val="20"/>
                <w:szCs w:val="20"/>
                <w:lang w:val="en-GB"/>
              </w:rPr>
            </w:pPr>
            <w:r w:rsidRPr="00BC098D">
              <w:rPr>
                <w:rFonts w:ascii="Arial" w:hAnsi="Arial" w:cs="Arial"/>
                <w:sz w:val="20"/>
                <w:szCs w:val="20"/>
                <w:lang w:val="en-GB"/>
              </w:rPr>
              <w:t xml:space="preserve">Maintain an appropriate and efficient system for ensuring all </w:t>
            </w:r>
            <w:proofErr w:type="gramStart"/>
            <w:r w:rsidRPr="00BC098D">
              <w:rPr>
                <w:rFonts w:ascii="Arial" w:hAnsi="Arial" w:cs="Arial"/>
                <w:sz w:val="20"/>
                <w:szCs w:val="20"/>
                <w:lang w:val="en-GB"/>
              </w:rPr>
              <w:t>sellers,</w:t>
            </w:r>
            <w:proofErr w:type="gramEnd"/>
            <w:r w:rsidRPr="00BC098D">
              <w:rPr>
                <w:rFonts w:ascii="Arial" w:hAnsi="Arial" w:cs="Arial"/>
                <w:sz w:val="20"/>
                <w:szCs w:val="20"/>
                <w:lang w:val="en-GB"/>
              </w:rPr>
              <w:t xml:space="preserve"> including importer and manufacturers, of tobacco (where they can be identified) receive at least one education compliance visit and compliance visit at least every five years (more where non-compliance has been identified)</w:t>
            </w:r>
            <w:r>
              <w:rPr>
                <w:rFonts w:ascii="Arial" w:hAnsi="Arial" w:cs="Arial"/>
                <w:sz w:val="20"/>
                <w:szCs w:val="20"/>
                <w:lang w:val="en-GB"/>
              </w:rPr>
              <w:t>.</w:t>
            </w:r>
          </w:p>
          <w:p w:rsidR="00634382" w:rsidRPr="00BC098D" w:rsidRDefault="00634382" w:rsidP="008B47EF">
            <w:pPr>
              <w:pStyle w:val="a"/>
              <w:widowControl/>
              <w:tabs>
                <w:tab w:val="left" w:pos="-1440"/>
                <w:tab w:val="left" w:pos="317"/>
              </w:tabs>
              <w:spacing w:before="40" w:after="40"/>
              <w:ind w:left="6" w:right="5" w:firstLine="0"/>
              <w:rPr>
                <w:rFonts w:ascii="Arial" w:hAnsi="Arial" w:cs="Arial"/>
                <w:sz w:val="20"/>
                <w:szCs w:val="20"/>
                <w:lang w:val="en-GB"/>
              </w:rPr>
            </w:pPr>
            <w:r w:rsidRPr="00BC098D">
              <w:rPr>
                <w:rFonts w:ascii="Arial" w:hAnsi="Arial" w:cs="Arial"/>
                <w:sz w:val="20"/>
                <w:szCs w:val="20"/>
                <w:lang w:val="en-GB"/>
              </w:rPr>
              <w:t>Maintain information systems for tobacco</w:t>
            </w:r>
            <w:r w:rsidR="00F61DAF">
              <w:rPr>
                <w:rFonts w:ascii="Arial" w:hAnsi="Arial" w:cs="Arial"/>
                <w:sz w:val="20"/>
                <w:szCs w:val="20"/>
                <w:lang w:val="en-GB"/>
              </w:rPr>
              <w:t>-</w:t>
            </w:r>
            <w:r w:rsidRPr="00BC098D">
              <w:rPr>
                <w:rFonts w:ascii="Arial" w:hAnsi="Arial" w:cs="Arial"/>
                <w:sz w:val="20"/>
                <w:szCs w:val="20"/>
                <w:lang w:val="en-GB"/>
              </w:rPr>
              <w:t xml:space="preserve">control programme </w:t>
            </w:r>
            <w:r w:rsidR="00E81FF5" w:rsidRPr="00BC098D">
              <w:rPr>
                <w:rFonts w:ascii="Arial" w:hAnsi="Arial" w:cs="Arial"/>
                <w:sz w:val="20"/>
                <w:szCs w:val="20"/>
                <w:lang w:val="en-GB"/>
              </w:rPr>
              <w:t xml:space="preserve">activity </w:t>
            </w:r>
            <w:r w:rsidR="00E81FF5">
              <w:rPr>
                <w:rFonts w:ascii="Arial" w:hAnsi="Arial" w:cs="Arial"/>
                <w:sz w:val="20"/>
                <w:szCs w:val="20"/>
                <w:lang w:val="en-GB"/>
              </w:rPr>
              <w:t>that</w:t>
            </w:r>
            <w:r w:rsidR="00E81FF5" w:rsidRPr="00BC098D">
              <w:rPr>
                <w:rFonts w:ascii="Arial" w:hAnsi="Arial" w:cs="Arial"/>
                <w:sz w:val="20"/>
                <w:szCs w:val="20"/>
                <w:lang w:val="en-GB"/>
              </w:rPr>
              <w:t xml:space="preserve"> has</w:t>
            </w:r>
            <w:r w:rsidRPr="00BC098D">
              <w:rPr>
                <w:rFonts w:ascii="Arial" w:hAnsi="Arial" w:cs="Arial"/>
                <w:sz w:val="20"/>
                <w:szCs w:val="20"/>
                <w:lang w:val="en-GB"/>
              </w:rPr>
              <w:t xml:space="preserve"> the capacity to serve as a basis for reporting to the purchaser and regulator and to assist with compliance audits</w:t>
            </w:r>
            <w:r w:rsidR="00F61DAF">
              <w:rPr>
                <w:rFonts w:ascii="Arial" w:hAnsi="Arial" w:cs="Arial"/>
                <w:sz w:val="20"/>
                <w:szCs w:val="20"/>
                <w:lang w:val="en-GB"/>
              </w:rPr>
              <w:t>.</w:t>
            </w:r>
          </w:p>
          <w:p w:rsidR="00634382" w:rsidRPr="00BC098D" w:rsidRDefault="00634382" w:rsidP="008B47EF">
            <w:pPr>
              <w:pStyle w:val="a"/>
              <w:widowControl/>
              <w:tabs>
                <w:tab w:val="left" w:pos="-1440"/>
                <w:tab w:val="left" w:pos="317"/>
              </w:tabs>
              <w:spacing w:before="40" w:after="40"/>
              <w:ind w:left="6" w:right="5" w:hanging="6"/>
              <w:rPr>
                <w:rFonts w:ascii="Arial" w:hAnsi="Arial" w:cs="Arial"/>
                <w:sz w:val="20"/>
                <w:szCs w:val="20"/>
                <w:lang w:val="en-GB"/>
              </w:rPr>
            </w:pPr>
            <w:r w:rsidRPr="00BC098D">
              <w:rPr>
                <w:rFonts w:ascii="Arial" w:hAnsi="Arial" w:cs="Arial"/>
                <w:sz w:val="20"/>
                <w:szCs w:val="20"/>
                <w:lang w:val="en-GB"/>
              </w:rPr>
              <w:t>Support the protection and promotion of smoke-free environments by DHBs, primary care providers, Crown entities, iwi, local authorities, other agencies and stakeholders and encourage these agencies and organisations to build smoke-free public policies</w:t>
            </w:r>
          </w:p>
          <w:p w:rsidR="00634382" w:rsidRPr="00BC098D" w:rsidRDefault="00634382" w:rsidP="008B47EF">
            <w:pPr>
              <w:pStyle w:val="a"/>
              <w:widowControl/>
              <w:tabs>
                <w:tab w:val="left" w:pos="-1440"/>
                <w:tab w:val="left" w:pos="317"/>
              </w:tabs>
              <w:spacing w:before="40" w:after="40"/>
              <w:ind w:left="6" w:right="5" w:hanging="6"/>
              <w:rPr>
                <w:rFonts w:ascii="Arial" w:hAnsi="Arial" w:cs="Arial"/>
                <w:sz w:val="20"/>
                <w:szCs w:val="20"/>
                <w:lang w:val="en-GB"/>
              </w:rPr>
            </w:pPr>
            <w:r w:rsidRPr="00BC098D">
              <w:rPr>
                <w:rFonts w:ascii="Arial" w:hAnsi="Arial" w:cs="Arial"/>
                <w:sz w:val="20"/>
                <w:szCs w:val="20"/>
                <w:lang w:val="en-GB"/>
              </w:rPr>
              <w:lastRenderedPageBreak/>
              <w:t>Provide objective advice, information and education to the public, including Māori, about tobacco control and smoke-free issues and their significance.</w:t>
            </w:r>
          </w:p>
          <w:p w:rsidR="00634382" w:rsidRPr="00BC098D" w:rsidRDefault="00634382" w:rsidP="008B47EF">
            <w:pPr>
              <w:pStyle w:val="a"/>
              <w:widowControl/>
              <w:tabs>
                <w:tab w:val="left" w:pos="-1440"/>
                <w:tab w:val="left" w:pos="317"/>
              </w:tabs>
              <w:spacing w:before="40" w:after="40"/>
              <w:ind w:left="6" w:right="5" w:hanging="6"/>
              <w:rPr>
                <w:rFonts w:ascii="Arial" w:hAnsi="Arial" w:cs="Arial"/>
                <w:sz w:val="20"/>
                <w:szCs w:val="20"/>
                <w:lang w:val="en-GB"/>
              </w:rPr>
            </w:pPr>
            <w:r w:rsidRPr="00BC098D">
              <w:rPr>
                <w:rFonts w:ascii="Arial" w:hAnsi="Arial" w:cs="Arial"/>
                <w:sz w:val="20"/>
                <w:szCs w:val="20"/>
                <w:lang w:val="en-GB"/>
              </w:rPr>
              <w:t>Inform and liaise with the media about tobacco control and smoke-free issues.</w:t>
            </w:r>
          </w:p>
          <w:p w:rsidR="00634382" w:rsidRPr="00BC098D" w:rsidRDefault="00634382" w:rsidP="008B47EF">
            <w:p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left="6" w:right="6" w:hanging="6"/>
              <w:rPr>
                <w:rFonts w:eastAsia="Times New Roman" w:cs="Arial"/>
                <w:i/>
                <w:sz w:val="20"/>
                <w:szCs w:val="20"/>
                <w:lang w:val="en-AU"/>
              </w:rPr>
            </w:pPr>
            <w:r w:rsidRPr="00BC098D">
              <w:rPr>
                <w:rFonts w:cs="Arial"/>
                <w:sz w:val="20"/>
                <w:szCs w:val="20"/>
                <w:lang w:val="en-GB"/>
              </w:rPr>
              <w:t>Plan, implement and evaluate project-based activities aimed at providing evidence of effectiveness of  tobacco control interventions</w:t>
            </w:r>
          </w:p>
        </w:tc>
        <w:tc>
          <w:tcPr>
            <w:tcW w:w="2266" w:type="dxa"/>
          </w:tcPr>
          <w:p w:rsidR="00634382" w:rsidRPr="005D6FCF" w:rsidRDefault="00634382" w:rsidP="008B47EF">
            <w:pPr>
              <w:pStyle w:val="ListParagraph"/>
              <w:numPr>
                <w:ilvl w:val="0"/>
                <w:numId w:val="12"/>
              </w:num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right="6"/>
              <w:rPr>
                <w:rFonts w:eastAsia="Times New Roman" w:cs="Arial"/>
                <w:bCs/>
                <w:sz w:val="20"/>
                <w:szCs w:val="20"/>
                <w:lang w:val="en-AU"/>
              </w:rPr>
            </w:pPr>
            <w:r w:rsidRPr="00A52CE5">
              <w:rPr>
                <w:rFonts w:eastAsia="Times New Roman" w:cs="Arial"/>
                <w:bCs/>
                <w:sz w:val="20"/>
                <w:szCs w:val="20"/>
                <w:lang w:val="en-AU"/>
              </w:rPr>
              <w:lastRenderedPageBreak/>
              <w:t>Rates of smoking decrease among identified population groups</w:t>
            </w:r>
            <w:r w:rsidR="00BC098D" w:rsidRPr="007F77F0">
              <w:rPr>
                <w:rFonts w:eastAsia="Times New Roman" w:cs="Arial"/>
                <w:bCs/>
                <w:sz w:val="20"/>
                <w:szCs w:val="20"/>
                <w:lang w:val="en-AU"/>
              </w:rPr>
              <w:t>.</w:t>
            </w:r>
          </w:p>
          <w:p w:rsidR="00634382" w:rsidRPr="0035786C" w:rsidRDefault="00634382" w:rsidP="008B47EF">
            <w:pPr>
              <w:pStyle w:val="ListParagraph"/>
              <w:numPr>
                <w:ilvl w:val="0"/>
                <w:numId w:val="12"/>
              </w:numPr>
              <w:spacing w:before="40" w:after="40" w:line="240" w:lineRule="auto"/>
              <w:rPr>
                <w:rFonts w:cs="Arial"/>
                <w:sz w:val="20"/>
                <w:szCs w:val="20"/>
              </w:rPr>
            </w:pPr>
            <w:r w:rsidRPr="0035786C">
              <w:rPr>
                <w:rFonts w:cs="Arial"/>
                <w:sz w:val="20"/>
                <w:szCs w:val="20"/>
              </w:rPr>
              <w:t>Audits show improvements in rates of compliance with smoke-free legislation and tobacco</w:t>
            </w:r>
            <w:r w:rsidR="00F61DAF" w:rsidRPr="0035786C">
              <w:rPr>
                <w:rFonts w:cs="Arial"/>
                <w:sz w:val="20"/>
                <w:szCs w:val="20"/>
              </w:rPr>
              <w:t>-</w:t>
            </w:r>
            <w:r w:rsidRPr="0035786C">
              <w:rPr>
                <w:rFonts w:cs="Arial"/>
                <w:sz w:val="20"/>
                <w:szCs w:val="20"/>
              </w:rPr>
              <w:t>control policies, especially sales to minors</w:t>
            </w:r>
            <w:r w:rsidR="00BC098D" w:rsidRPr="0035786C">
              <w:rPr>
                <w:rFonts w:cs="Arial"/>
                <w:sz w:val="20"/>
                <w:szCs w:val="20"/>
              </w:rPr>
              <w:t>.</w:t>
            </w:r>
          </w:p>
          <w:p w:rsidR="00634382" w:rsidRPr="00BC098D" w:rsidRDefault="00634382" w:rsidP="008B47EF">
            <w:pPr>
              <w:pStyle w:val="ListParagraph"/>
              <w:numPr>
                <w:ilvl w:val="0"/>
                <w:numId w:val="12"/>
              </w:numPr>
              <w:spacing w:before="40" w:after="40" w:line="240" w:lineRule="auto"/>
              <w:rPr>
                <w:rFonts w:cs="Arial"/>
                <w:sz w:val="20"/>
                <w:szCs w:val="20"/>
              </w:rPr>
            </w:pPr>
            <w:r w:rsidRPr="0035786C">
              <w:rPr>
                <w:rFonts w:cs="Arial"/>
                <w:sz w:val="20"/>
                <w:szCs w:val="20"/>
                <w:lang w:val="en-GB"/>
              </w:rPr>
              <w:t>DHBs, primary care providers, Crown entities, iwi, local authorities, other agencies and stakeholders have smoke-free public policies in place and a goal of achieving a Smoke-free region by 2025.</w:t>
            </w:r>
          </w:p>
        </w:tc>
        <w:tc>
          <w:tcPr>
            <w:tcW w:w="3035" w:type="dxa"/>
          </w:tcPr>
          <w:p w:rsidR="00634382" w:rsidRPr="00BC098D" w:rsidRDefault="00BC098D" w:rsidP="008B47EF">
            <w:pPr>
              <w:pStyle w:val="ListParagraph"/>
              <w:numPr>
                <w:ilvl w:val="0"/>
                <w:numId w:val="10"/>
              </w:num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right="6"/>
              <w:rPr>
                <w:rFonts w:cs="Arial"/>
                <w:sz w:val="20"/>
                <w:szCs w:val="20"/>
              </w:rPr>
            </w:pPr>
            <w:r>
              <w:rPr>
                <w:rFonts w:cs="Arial"/>
                <w:sz w:val="20"/>
                <w:szCs w:val="20"/>
              </w:rPr>
              <w:t xml:space="preserve">The </w:t>
            </w:r>
            <w:r w:rsidR="00E81FF5">
              <w:rPr>
                <w:rFonts w:cs="Arial"/>
                <w:sz w:val="20"/>
                <w:szCs w:val="20"/>
              </w:rPr>
              <w:t>n</w:t>
            </w:r>
            <w:r w:rsidR="00E81FF5" w:rsidRPr="00BC098D">
              <w:rPr>
                <w:rFonts w:cs="Arial"/>
                <w:sz w:val="20"/>
                <w:szCs w:val="20"/>
              </w:rPr>
              <w:t>umber of Smoke-free Enforcement Officers employed and trained is</w:t>
            </w:r>
            <w:r w:rsidR="00634382" w:rsidRPr="00BC098D">
              <w:rPr>
                <w:rFonts w:cs="Arial"/>
                <w:sz w:val="20"/>
                <w:szCs w:val="20"/>
              </w:rPr>
              <w:t xml:space="preserve"> adequate to deliver the work programme and respond to emergent issues in a timely manner</w:t>
            </w:r>
            <w:r>
              <w:rPr>
                <w:rFonts w:cs="Arial"/>
                <w:sz w:val="20"/>
                <w:szCs w:val="20"/>
              </w:rPr>
              <w:t>.</w:t>
            </w:r>
          </w:p>
          <w:p w:rsidR="00634382" w:rsidRPr="00BC098D" w:rsidRDefault="00634382" w:rsidP="008B47EF">
            <w:pPr>
              <w:pStyle w:val="ListParagraph"/>
              <w:numPr>
                <w:ilvl w:val="0"/>
                <w:numId w:val="10"/>
              </w:numPr>
              <w:spacing w:before="40" w:after="40" w:line="240" w:lineRule="auto"/>
              <w:rPr>
                <w:rFonts w:cs="Arial"/>
                <w:sz w:val="20"/>
                <w:szCs w:val="20"/>
                <w:lang w:val="en-GB"/>
              </w:rPr>
            </w:pPr>
            <w:r w:rsidRPr="00BC098D">
              <w:rPr>
                <w:rFonts w:cs="Arial"/>
                <w:sz w:val="20"/>
                <w:szCs w:val="20"/>
                <w:lang w:val="en-GB"/>
              </w:rPr>
              <w:t xml:space="preserve">Standard operating procedures are consistent with </w:t>
            </w:r>
            <w:r w:rsidR="00BC098D">
              <w:rPr>
                <w:rFonts w:cs="Arial"/>
                <w:sz w:val="20"/>
                <w:szCs w:val="20"/>
                <w:lang w:val="en-GB"/>
              </w:rPr>
              <w:t xml:space="preserve">the </w:t>
            </w:r>
            <w:r w:rsidRPr="00BC098D">
              <w:rPr>
                <w:rFonts w:cs="Arial"/>
                <w:sz w:val="20"/>
                <w:szCs w:val="20"/>
                <w:lang w:val="en-GB"/>
              </w:rPr>
              <w:t>Ministry</w:t>
            </w:r>
            <w:r w:rsidR="00BC098D">
              <w:rPr>
                <w:rFonts w:cs="Arial"/>
                <w:sz w:val="20"/>
                <w:szCs w:val="20"/>
                <w:lang w:val="en-GB"/>
              </w:rPr>
              <w:t>’s</w:t>
            </w:r>
            <w:r w:rsidRPr="00BC098D">
              <w:rPr>
                <w:rFonts w:cs="Arial"/>
                <w:sz w:val="20"/>
                <w:szCs w:val="20"/>
                <w:lang w:val="en-GB"/>
              </w:rPr>
              <w:t xml:space="preserve"> tobacco control and smoke-free policies</w:t>
            </w:r>
            <w:r w:rsidR="00BC098D">
              <w:rPr>
                <w:rFonts w:cs="Arial"/>
                <w:sz w:val="20"/>
                <w:szCs w:val="20"/>
                <w:lang w:val="en-GB"/>
              </w:rPr>
              <w:t>.</w:t>
            </w:r>
          </w:p>
          <w:p w:rsidR="00634382" w:rsidRPr="00BC098D" w:rsidRDefault="00BC098D" w:rsidP="008B47EF">
            <w:pPr>
              <w:pStyle w:val="ListParagraph"/>
              <w:numPr>
                <w:ilvl w:val="0"/>
                <w:numId w:val="10"/>
              </w:numPr>
              <w:spacing w:before="40" w:after="40" w:line="240" w:lineRule="auto"/>
              <w:rPr>
                <w:rFonts w:cs="Arial"/>
                <w:sz w:val="20"/>
                <w:szCs w:val="20"/>
              </w:rPr>
            </w:pPr>
            <w:r>
              <w:rPr>
                <w:rFonts w:cs="Arial"/>
                <w:sz w:val="20"/>
                <w:szCs w:val="20"/>
              </w:rPr>
              <w:t>A f</w:t>
            </w:r>
            <w:r w:rsidR="00634382" w:rsidRPr="00BC098D">
              <w:rPr>
                <w:rFonts w:cs="Arial"/>
                <w:sz w:val="20"/>
                <w:szCs w:val="20"/>
              </w:rPr>
              <w:t xml:space="preserve">ormal system </w:t>
            </w:r>
            <w:r>
              <w:rPr>
                <w:rFonts w:cs="Arial"/>
                <w:sz w:val="20"/>
                <w:szCs w:val="20"/>
              </w:rPr>
              <w:t xml:space="preserve">is </w:t>
            </w:r>
            <w:r w:rsidR="00634382" w:rsidRPr="00BC098D">
              <w:rPr>
                <w:rFonts w:cs="Arial"/>
                <w:sz w:val="20"/>
                <w:szCs w:val="20"/>
              </w:rPr>
              <w:t xml:space="preserve">in place for receiving, considering and responding to complaints </w:t>
            </w:r>
          </w:p>
          <w:p w:rsidR="00634382" w:rsidRPr="00BC098D" w:rsidRDefault="00634382"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Profiles established of activities, facilities or premises of significance to the tobacco control programme.</w:t>
            </w:r>
          </w:p>
          <w:p w:rsidR="00634382" w:rsidRPr="00BC098D" w:rsidRDefault="00BC098D" w:rsidP="008B47EF">
            <w:pPr>
              <w:pStyle w:val="ListParagraph"/>
              <w:numPr>
                <w:ilvl w:val="0"/>
                <w:numId w:val="10"/>
              </w:numPr>
              <w:spacing w:before="40" w:after="40" w:line="240" w:lineRule="auto"/>
              <w:rPr>
                <w:rFonts w:cs="Arial"/>
                <w:sz w:val="20"/>
                <w:szCs w:val="20"/>
              </w:rPr>
            </w:pPr>
            <w:r>
              <w:rPr>
                <w:rFonts w:cs="Arial"/>
                <w:sz w:val="20"/>
                <w:szCs w:val="20"/>
                <w:lang w:val="en-GB"/>
              </w:rPr>
              <w:t>The p</w:t>
            </w:r>
            <w:r w:rsidR="00634382" w:rsidRPr="00BC098D">
              <w:rPr>
                <w:rFonts w:cs="Arial"/>
                <w:sz w:val="20"/>
                <w:szCs w:val="20"/>
                <w:lang w:val="en-GB"/>
              </w:rPr>
              <w:t>rovider has identified DHBs, primary care providers, Crown entities, iwi, local authorities, other agencies and stakeholders to encourage</w:t>
            </w:r>
            <w:r w:rsidR="00F61DAF">
              <w:rPr>
                <w:rFonts w:cs="Arial"/>
                <w:sz w:val="20"/>
                <w:szCs w:val="20"/>
                <w:lang w:val="en-GB"/>
              </w:rPr>
              <w:t>,</w:t>
            </w:r>
            <w:r w:rsidR="00634382" w:rsidRPr="00BC098D">
              <w:rPr>
                <w:rFonts w:cs="Arial"/>
                <w:sz w:val="20"/>
                <w:szCs w:val="20"/>
                <w:lang w:val="en-GB"/>
              </w:rPr>
              <w:t xml:space="preserve"> assist to </w:t>
            </w:r>
            <w:r w:rsidR="00634382" w:rsidRPr="00BC098D">
              <w:rPr>
                <w:rFonts w:cs="Arial"/>
                <w:sz w:val="20"/>
                <w:szCs w:val="20"/>
                <w:lang w:val="en-GB"/>
              </w:rPr>
              <w:lastRenderedPageBreak/>
              <w:t xml:space="preserve">develop and implement smoke-free public policies </w:t>
            </w:r>
          </w:p>
          <w:p w:rsidR="00634382" w:rsidRPr="00BC098D" w:rsidRDefault="00634382"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The level of advice, information and education provided to the public, including Māori, is maintained or increased.</w:t>
            </w:r>
          </w:p>
          <w:p w:rsidR="00634382" w:rsidRPr="00BC098D" w:rsidRDefault="00634382"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The number of media advisories and media statements on tobacco control and smoke-free issues is maintained or increased.</w:t>
            </w:r>
          </w:p>
        </w:tc>
        <w:tc>
          <w:tcPr>
            <w:tcW w:w="2669" w:type="dxa"/>
          </w:tcPr>
          <w:p w:rsidR="00634382" w:rsidRPr="00140FD3" w:rsidRDefault="00634382" w:rsidP="008B47EF">
            <w:pPr>
              <w:spacing w:before="40" w:after="40" w:line="240" w:lineRule="auto"/>
              <w:contextualSpacing/>
              <w:rPr>
                <w:rFonts w:cs="Arial"/>
                <w:i/>
                <w:sz w:val="20"/>
                <w:szCs w:val="20"/>
              </w:rPr>
            </w:pPr>
            <w:r w:rsidRPr="00140FD3">
              <w:rPr>
                <w:rFonts w:cs="Arial"/>
                <w:sz w:val="20"/>
                <w:szCs w:val="20"/>
              </w:rPr>
              <w:lastRenderedPageBreak/>
              <w:t>Quality</w:t>
            </w:r>
            <w:r w:rsidR="00C15D04" w:rsidRPr="00140FD3">
              <w:rPr>
                <w:rFonts w:cs="Arial"/>
                <w:i/>
                <w:sz w:val="20"/>
                <w:szCs w:val="20"/>
              </w:rPr>
              <w:t xml:space="preserve"> (How well)</w:t>
            </w:r>
          </w:p>
          <w:p w:rsidR="00634382" w:rsidRPr="00BC098D" w:rsidRDefault="00634382" w:rsidP="008B47EF">
            <w:pPr>
              <w:numPr>
                <w:ilvl w:val="0"/>
                <w:numId w:val="9"/>
              </w:numPr>
              <w:spacing w:before="40" w:after="40" w:line="240" w:lineRule="auto"/>
              <w:contextualSpacing/>
              <w:rPr>
                <w:rFonts w:eastAsia="Calibri" w:cs="Arial"/>
                <w:sz w:val="20"/>
                <w:szCs w:val="20"/>
              </w:rPr>
            </w:pPr>
            <w:r w:rsidRPr="00BC098D">
              <w:rPr>
                <w:rFonts w:eastAsia="Calibri" w:cs="Arial"/>
                <w:sz w:val="20"/>
                <w:szCs w:val="20"/>
              </w:rPr>
              <w:t>Timeframe for responding to and addressing complaints</w:t>
            </w:r>
          </w:p>
          <w:p w:rsidR="00634382" w:rsidRPr="00BC098D" w:rsidRDefault="00634382" w:rsidP="008B47EF">
            <w:pPr>
              <w:numPr>
                <w:ilvl w:val="0"/>
                <w:numId w:val="9"/>
              </w:numPr>
              <w:spacing w:before="40" w:after="40" w:line="240" w:lineRule="auto"/>
              <w:contextualSpacing/>
              <w:rPr>
                <w:rFonts w:eastAsia="Calibri" w:cs="Arial"/>
                <w:sz w:val="20"/>
                <w:szCs w:val="20"/>
              </w:rPr>
            </w:pPr>
            <w:r w:rsidRPr="00BC098D">
              <w:rPr>
                <w:rFonts w:eastAsia="Calibri" w:cs="Arial"/>
                <w:sz w:val="20"/>
                <w:szCs w:val="20"/>
              </w:rPr>
              <w:t xml:space="preserve">Timeframes for </w:t>
            </w:r>
            <w:r w:rsidR="00BC098D" w:rsidRPr="00BC098D">
              <w:rPr>
                <w:rFonts w:eastAsia="Calibri" w:cs="Arial"/>
                <w:sz w:val="20"/>
                <w:szCs w:val="20"/>
              </w:rPr>
              <w:t>su</w:t>
            </w:r>
            <w:r w:rsidR="00BC098D">
              <w:rPr>
                <w:rFonts w:eastAsia="Calibri" w:cs="Arial"/>
                <w:sz w:val="20"/>
                <w:szCs w:val="20"/>
              </w:rPr>
              <w:t>bmitting</w:t>
            </w:r>
            <w:r w:rsidR="00BC098D" w:rsidRPr="00BC098D">
              <w:rPr>
                <w:rFonts w:eastAsia="Calibri" w:cs="Arial"/>
                <w:sz w:val="20"/>
                <w:szCs w:val="20"/>
              </w:rPr>
              <w:t xml:space="preserve"> </w:t>
            </w:r>
            <w:r w:rsidRPr="00BC098D">
              <w:rPr>
                <w:rFonts w:eastAsia="Calibri" w:cs="Arial"/>
                <w:sz w:val="20"/>
                <w:szCs w:val="20"/>
              </w:rPr>
              <w:t>short</w:t>
            </w:r>
            <w:r w:rsidR="00BC098D">
              <w:rPr>
                <w:rFonts w:eastAsia="Calibri" w:cs="Arial"/>
                <w:sz w:val="20"/>
                <w:szCs w:val="20"/>
              </w:rPr>
              <w:t>-</w:t>
            </w:r>
            <w:r w:rsidRPr="00BC098D">
              <w:rPr>
                <w:rFonts w:eastAsia="Calibri" w:cs="Arial"/>
                <w:sz w:val="20"/>
                <w:szCs w:val="20"/>
              </w:rPr>
              <w:t>form files to the Ministry for infringement notices to be issued in a timely manner are met</w:t>
            </w:r>
          </w:p>
          <w:p w:rsidR="00634382" w:rsidRPr="00BC098D" w:rsidRDefault="00634382" w:rsidP="008B47EF">
            <w:pPr>
              <w:numPr>
                <w:ilvl w:val="0"/>
                <w:numId w:val="9"/>
              </w:numPr>
              <w:spacing w:before="40" w:after="40" w:line="240" w:lineRule="auto"/>
              <w:contextualSpacing/>
              <w:rPr>
                <w:rFonts w:eastAsia="Calibri" w:cs="Arial"/>
                <w:sz w:val="20"/>
                <w:szCs w:val="20"/>
              </w:rPr>
            </w:pPr>
            <w:r w:rsidRPr="00BC098D">
              <w:rPr>
                <w:rFonts w:cs="Arial"/>
                <w:sz w:val="20"/>
                <w:szCs w:val="20"/>
                <w:lang w:val="en-GB"/>
              </w:rPr>
              <w:t xml:space="preserve">Advice, information and education provided to the public is consistent with Ministry policy, </w:t>
            </w:r>
            <w:r w:rsidR="00BC098D">
              <w:rPr>
                <w:rFonts w:cs="Arial"/>
                <w:sz w:val="20"/>
                <w:szCs w:val="20"/>
                <w:lang w:val="en-GB"/>
              </w:rPr>
              <w:t xml:space="preserve">is </w:t>
            </w:r>
            <w:r w:rsidRPr="00BC098D">
              <w:rPr>
                <w:rFonts w:cs="Arial"/>
                <w:sz w:val="20"/>
                <w:szCs w:val="20"/>
                <w:lang w:val="en-GB"/>
              </w:rPr>
              <w:t>objective and evidence-based.</w:t>
            </w:r>
          </w:p>
          <w:p w:rsidR="00634382" w:rsidRPr="00BC098D" w:rsidRDefault="00634382" w:rsidP="008B47EF">
            <w:pPr>
              <w:numPr>
                <w:ilvl w:val="0"/>
                <w:numId w:val="9"/>
              </w:numPr>
              <w:spacing w:before="40" w:after="40" w:line="240" w:lineRule="auto"/>
              <w:contextualSpacing/>
              <w:rPr>
                <w:rFonts w:eastAsia="Calibri" w:cs="Arial"/>
                <w:sz w:val="20"/>
                <w:szCs w:val="20"/>
              </w:rPr>
            </w:pPr>
            <w:r w:rsidRPr="00BC098D">
              <w:rPr>
                <w:rFonts w:cs="Arial"/>
                <w:sz w:val="20"/>
                <w:szCs w:val="20"/>
                <w:lang w:val="en-GB"/>
              </w:rPr>
              <w:t xml:space="preserve">Number of minors purchasing tobacco in the region is decreasing (quantified by percentage of sales per visits i.e. 5 sales per 100 premises visited = 5 percent sales rate.  </w:t>
            </w:r>
          </w:p>
          <w:p w:rsidR="000A3709" w:rsidRDefault="000A3709" w:rsidP="008B47EF">
            <w:pPr>
              <w:spacing w:before="40" w:after="40" w:line="240" w:lineRule="auto"/>
              <w:rPr>
                <w:rFonts w:eastAsia="Calibri" w:cs="Arial"/>
                <w:sz w:val="20"/>
                <w:szCs w:val="20"/>
              </w:rPr>
            </w:pPr>
          </w:p>
          <w:p w:rsidR="00355852" w:rsidRDefault="00355852" w:rsidP="008B47EF">
            <w:pPr>
              <w:spacing w:before="40" w:after="40" w:line="240" w:lineRule="auto"/>
              <w:rPr>
                <w:rFonts w:eastAsia="Calibri" w:cs="Arial"/>
                <w:sz w:val="20"/>
                <w:szCs w:val="20"/>
              </w:rPr>
            </w:pPr>
          </w:p>
          <w:p w:rsidR="00634382" w:rsidRPr="00140FD3" w:rsidRDefault="00634382" w:rsidP="008B47EF">
            <w:pPr>
              <w:spacing w:before="40" w:after="40" w:line="240" w:lineRule="auto"/>
              <w:rPr>
                <w:rFonts w:eastAsia="Calibri" w:cs="Arial"/>
                <w:i/>
                <w:sz w:val="20"/>
                <w:szCs w:val="20"/>
              </w:rPr>
            </w:pPr>
            <w:r w:rsidRPr="00140FD3">
              <w:rPr>
                <w:rFonts w:eastAsia="Calibri" w:cs="Arial"/>
                <w:sz w:val="20"/>
                <w:szCs w:val="20"/>
              </w:rPr>
              <w:lastRenderedPageBreak/>
              <w:t>Quantity</w:t>
            </w:r>
            <w:r w:rsidR="00C15D04" w:rsidRPr="00140FD3">
              <w:rPr>
                <w:rFonts w:eastAsia="Calibri" w:cs="Arial"/>
                <w:sz w:val="20"/>
                <w:szCs w:val="20"/>
              </w:rPr>
              <w:t xml:space="preserve"> </w:t>
            </w:r>
            <w:r w:rsidR="00C15D04" w:rsidRPr="00140FD3">
              <w:rPr>
                <w:rFonts w:eastAsia="Calibri" w:cs="Arial"/>
                <w:i/>
                <w:sz w:val="20"/>
                <w:szCs w:val="20"/>
              </w:rPr>
              <w:t>(How many)</w:t>
            </w:r>
          </w:p>
          <w:p w:rsidR="00634382" w:rsidRPr="00BC098D" w:rsidRDefault="00634382" w:rsidP="008B47EF">
            <w:pPr>
              <w:numPr>
                <w:ilvl w:val="0"/>
                <w:numId w:val="9"/>
              </w:numPr>
              <w:spacing w:before="40" w:after="40" w:line="240" w:lineRule="auto"/>
              <w:contextualSpacing/>
              <w:rPr>
                <w:rFonts w:eastAsia="Calibri" w:cs="Arial"/>
                <w:sz w:val="20"/>
                <w:szCs w:val="20"/>
              </w:rPr>
            </w:pPr>
            <w:r w:rsidRPr="00BC098D">
              <w:rPr>
                <w:rFonts w:eastAsia="Calibri" w:cs="Arial"/>
                <w:sz w:val="20"/>
                <w:szCs w:val="20"/>
              </w:rPr>
              <w:t>Number of smoke-free public places policies being developed or in place</w:t>
            </w:r>
          </w:p>
          <w:p w:rsidR="00634382" w:rsidRPr="00BC098D" w:rsidRDefault="00634382" w:rsidP="008B47EF">
            <w:pPr>
              <w:numPr>
                <w:ilvl w:val="0"/>
                <w:numId w:val="9"/>
              </w:numPr>
              <w:spacing w:before="40" w:after="40" w:line="240" w:lineRule="auto"/>
              <w:contextualSpacing/>
              <w:rPr>
                <w:rFonts w:eastAsia="Calibri" w:cs="Arial"/>
                <w:sz w:val="20"/>
                <w:szCs w:val="20"/>
              </w:rPr>
            </w:pPr>
            <w:r w:rsidRPr="00BC098D">
              <w:rPr>
                <w:rFonts w:eastAsia="Calibri" w:cs="Arial"/>
                <w:sz w:val="20"/>
                <w:szCs w:val="20"/>
              </w:rPr>
              <w:t>Number of media statements and advisories</w:t>
            </w:r>
          </w:p>
          <w:p w:rsidR="00634382" w:rsidRPr="00BC098D" w:rsidRDefault="00634382" w:rsidP="008B47EF">
            <w:pPr>
              <w:numPr>
                <w:ilvl w:val="0"/>
                <w:numId w:val="9"/>
              </w:numPr>
              <w:spacing w:before="40" w:after="40" w:line="240" w:lineRule="auto"/>
              <w:contextualSpacing/>
              <w:rPr>
                <w:rFonts w:eastAsia="Calibri" w:cs="Arial"/>
                <w:sz w:val="20"/>
                <w:szCs w:val="20"/>
              </w:rPr>
            </w:pPr>
            <w:r w:rsidRPr="00BC098D">
              <w:rPr>
                <w:rFonts w:eastAsia="Calibri" w:cs="Arial"/>
                <w:sz w:val="20"/>
                <w:szCs w:val="20"/>
              </w:rPr>
              <w:t>Number of education and compliance visits per recorded tobacco Industry premise.</w:t>
            </w:r>
          </w:p>
        </w:tc>
      </w:tr>
      <w:tr w:rsidR="00634382" w:rsidRPr="00BC098D" w:rsidTr="006044B5">
        <w:tc>
          <w:tcPr>
            <w:tcW w:w="2518" w:type="dxa"/>
          </w:tcPr>
          <w:p w:rsidR="00634382" w:rsidRPr="00BC098D" w:rsidRDefault="00634382" w:rsidP="008B47EF">
            <w:pPr>
              <w:spacing w:before="40" w:after="40" w:line="240" w:lineRule="auto"/>
              <w:ind w:left="360" w:hanging="360"/>
              <w:rPr>
                <w:rFonts w:eastAsia="Times New Roman" w:cs="Arial"/>
                <w:b/>
                <w:bCs/>
                <w:sz w:val="20"/>
                <w:szCs w:val="20"/>
                <w:lang w:val="en-AU"/>
              </w:rPr>
            </w:pPr>
            <w:r w:rsidRPr="00BC098D">
              <w:rPr>
                <w:rFonts w:eastAsia="Times New Roman" w:cs="Arial"/>
                <w:b/>
                <w:bCs/>
                <w:sz w:val="20"/>
                <w:szCs w:val="20"/>
                <w:lang w:val="en-AU"/>
              </w:rPr>
              <w:lastRenderedPageBreak/>
              <w:t>2.</w:t>
            </w:r>
            <w:r w:rsidRPr="00BC098D">
              <w:rPr>
                <w:rFonts w:eastAsia="Times New Roman" w:cs="Arial"/>
                <w:b/>
                <w:bCs/>
                <w:sz w:val="20"/>
                <w:szCs w:val="20"/>
                <w:lang w:val="en-AU"/>
              </w:rPr>
              <w:tab/>
              <w:t>Illicit drugs and psychoactive substances:</w:t>
            </w:r>
          </w:p>
        </w:tc>
        <w:tc>
          <w:tcPr>
            <w:tcW w:w="3969" w:type="dxa"/>
          </w:tcPr>
          <w:p w:rsidR="00634382" w:rsidRPr="00BC098D" w:rsidRDefault="00634382" w:rsidP="008B47EF">
            <w:p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left="6" w:right="6" w:hanging="6"/>
              <w:rPr>
                <w:rFonts w:cs="Arial"/>
                <w:sz w:val="20"/>
                <w:szCs w:val="20"/>
              </w:rPr>
            </w:pPr>
            <w:r w:rsidRPr="00BC098D">
              <w:rPr>
                <w:rFonts w:eastAsia="Times New Roman" w:cs="Arial"/>
                <w:bCs/>
                <w:sz w:val="20"/>
                <w:szCs w:val="20"/>
                <w:lang w:val="en-AU"/>
              </w:rPr>
              <w:t>Work with relevant enforcement agencies to enforce the relevant provisions</w:t>
            </w:r>
            <w:r w:rsidR="00654A5D">
              <w:rPr>
                <w:rFonts w:eastAsia="Times New Roman" w:cs="Arial"/>
                <w:bCs/>
                <w:sz w:val="20"/>
                <w:szCs w:val="20"/>
                <w:lang w:val="en-AU"/>
              </w:rPr>
              <w:t xml:space="preserve"> of the Misuse of Drugs Act 1975</w:t>
            </w:r>
            <w:r w:rsidRPr="00BC098D">
              <w:rPr>
                <w:rFonts w:eastAsia="Times New Roman" w:cs="Arial"/>
                <w:bCs/>
                <w:sz w:val="20"/>
                <w:szCs w:val="20"/>
                <w:lang w:val="en-AU"/>
              </w:rPr>
              <w:t xml:space="preserve"> and the Psychoactive Substances Act 2013 as required</w:t>
            </w:r>
            <w:r w:rsidR="00F61DAF">
              <w:rPr>
                <w:rFonts w:eastAsia="Times New Roman" w:cs="Arial"/>
                <w:bCs/>
                <w:sz w:val="20"/>
                <w:szCs w:val="20"/>
                <w:lang w:val="en-AU"/>
              </w:rPr>
              <w:t>,</w:t>
            </w:r>
            <w:r w:rsidRPr="00BC098D">
              <w:rPr>
                <w:rFonts w:eastAsia="Times New Roman" w:cs="Arial"/>
                <w:bCs/>
                <w:sz w:val="20"/>
                <w:szCs w:val="20"/>
                <w:lang w:val="en-AU"/>
              </w:rPr>
              <w:t xml:space="preserve"> and to protect public health, including the provision of information to people wishing to apply </w:t>
            </w:r>
            <w:r w:rsidR="00F61DAF">
              <w:rPr>
                <w:rFonts w:eastAsia="Times New Roman" w:cs="Arial"/>
                <w:bCs/>
                <w:sz w:val="20"/>
                <w:szCs w:val="20"/>
                <w:lang w:val="en-AU"/>
              </w:rPr>
              <w:t xml:space="preserve">to </w:t>
            </w:r>
            <w:r w:rsidRPr="00BC098D">
              <w:rPr>
                <w:rFonts w:eastAsia="Times New Roman" w:cs="Arial"/>
                <w:bCs/>
                <w:sz w:val="20"/>
                <w:szCs w:val="20"/>
                <w:lang w:val="en-AU"/>
              </w:rPr>
              <w:t>sell psychoactive substances.</w:t>
            </w:r>
          </w:p>
          <w:p w:rsidR="00634382" w:rsidRPr="00BC098D" w:rsidRDefault="00634382" w:rsidP="008B47EF">
            <w:p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left="6" w:right="6" w:hanging="6"/>
              <w:rPr>
                <w:rFonts w:cs="Arial"/>
                <w:sz w:val="20"/>
                <w:szCs w:val="20"/>
              </w:rPr>
            </w:pPr>
            <w:r w:rsidRPr="00BC098D">
              <w:rPr>
                <w:rFonts w:cs="Arial"/>
                <w:sz w:val="20"/>
                <w:szCs w:val="20"/>
              </w:rPr>
              <w:t xml:space="preserve">Develop capacity and ensure sufficient </w:t>
            </w:r>
            <w:proofErr w:type="gramStart"/>
            <w:r w:rsidRPr="00BC098D">
              <w:rPr>
                <w:rFonts w:cs="Arial"/>
                <w:sz w:val="20"/>
                <w:szCs w:val="20"/>
              </w:rPr>
              <w:t>staff are</w:t>
            </w:r>
            <w:proofErr w:type="gramEnd"/>
            <w:r w:rsidRPr="00BC098D">
              <w:rPr>
                <w:rFonts w:cs="Arial"/>
                <w:sz w:val="20"/>
                <w:szCs w:val="20"/>
              </w:rPr>
              <w:t xml:space="preserve"> trained to meet the criteria for statutory appointment under the Psychoactive Substances Act 2013 and Misuse of Drugs Act </w:t>
            </w:r>
            <w:r w:rsidR="00654A5D">
              <w:rPr>
                <w:rFonts w:cs="Arial"/>
                <w:sz w:val="20"/>
                <w:szCs w:val="20"/>
              </w:rPr>
              <w:t>1975</w:t>
            </w:r>
            <w:r w:rsidRPr="00BC098D">
              <w:rPr>
                <w:rFonts w:cs="Arial"/>
                <w:sz w:val="20"/>
                <w:szCs w:val="20"/>
              </w:rPr>
              <w:t>.</w:t>
            </w:r>
          </w:p>
          <w:p w:rsidR="00634382" w:rsidRPr="00BC098D" w:rsidRDefault="00634382" w:rsidP="008B47EF">
            <w:p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left="6" w:right="6" w:hanging="6"/>
              <w:rPr>
                <w:rFonts w:cs="Arial"/>
                <w:sz w:val="20"/>
                <w:szCs w:val="20"/>
                <w:lang w:val="en-GB"/>
              </w:rPr>
            </w:pPr>
            <w:r w:rsidRPr="00BC098D">
              <w:rPr>
                <w:rFonts w:cs="Arial"/>
                <w:sz w:val="20"/>
                <w:szCs w:val="20"/>
              </w:rPr>
              <w:t xml:space="preserve">Employ statutory officers to </w:t>
            </w:r>
            <w:r w:rsidRPr="00BC098D">
              <w:rPr>
                <w:rFonts w:cs="Arial"/>
                <w:sz w:val="20"/>
                <w:szCs w:val="20"/>
                <w:lang w:val="en-GB"/>
              </w:rPr>
              <w:t>identify, investigate, assess, monitor, manage and report significant and emergent risks to public health from psychoactive substances and the misuse of drugs.</w:t>
            </w:r>
          </w:p>
          <w:p w:rsidR="00634382" w:rsidRPr="00BC098D" w:rsidRDefault="00634382" w:rsidP="008B47EF">
            <w:pPr>
              <w:spacing w:before="40" w:after="40" w:line="240" w:lineRule="auto"/>
              <w:ind w:left="6" w:hanging="6"/>
              <w:rPr>
                <w:rFonts w:cs="Arial"/>
                <w:sz w:val="20"/>
                <w:szCs w:val="20"/>
                <w:lang w:val="en-GB"/>
              </w:rPr>
            </w:pPr>
            <w:r w:rsidRPr="00BC098D">
              <w:rPr>
                <w:rFonts w:cs="Arial"/>
                <w:sz w:val="20"/>
                <w:szCs w:val="20"/>
                <w:lang w:val="en-GB"/>
              </w:rPr>
              <w:t xml:space="preserve">Ensure interpretation and application of policies on reducing the harm from psychoactive substances and the misuse of drugs is consistent with Government policy and Ministry of Health Manuals and </w:t>
            </w:r>
            <w:r w:rsidRPr="00BC098D">
              <w:rPr>
                <w:rFonts w:cs="Arial"/>
                <w:sz w:val="20"/>
                <w:szCs w:val="20"/>
                <w:lang w:val="en-GB"/>
              </w:rPr>
              <w:lastRenderedPageBreak/>
              <w:t>guidance.</w:t>
            </w:r>
          </w:p>
          <w:p w:rsidR="00634382" w:rsidRPr="00BC098D" w:rsidRDefault="00634382" w:rsidP="008B47EF">
            <w:pPr>
              <w:spacing w:before="40" w:after="40" w:line="240" w:lineRule="auto"/>
              <w:ind w:left="6" w:hanging="6"/>
              <w:rPr>
                <w:rFonts w:cs="Arial"/>
                <w:sz w:val="20"/>
                <w:szCs w:val="20"/>
              </w:rPr>
            </w:pPr>
            <w:r w:rsidRPr="00BC098D">
              <w:rPr>
                <w:rFonts w:cs="Arial"/>
                <w:sz w:val="20"/>
                <w:szCs w:val="20"/>
              </w:rPr>
              <w:t xml:space="preserve">Maintain a response capacity to respond to issues relating to </w:t>
            </w:r>
            <w:r w:rsidRPr="00BC098D">
              <w:rPr>
                <w:rFonts w:cs="Arial"/>
                <w:sz w:val="20"/>
                <w:szCs w:val="20"/>
                <w:lang w:val="en-GB"/>
              </w:rPr>
              <w:t>psychoactive substances and the misuse of drugs</w:t>
            </w:r>
          </w:p>
          <w:p w:rsidR="00634382" w:rsidRPr="00BC098D" w:rsidRDefault="00634382" w:rsidP="008B47EF">
            <w:pPr>
              <w:spacing w:before="40" w:after="40" w:line="240" w:lineRule="auto"/>
              <w:ind w:left="6" w:hanging="6"/>
              <w:rPr>
                <w:rFonts w:cs="Arial"/>
                <w:sz w:val="20"/>
                <w:szCs w:val="20"/>
              </w:rPr>
            </w:pPr>
            <w:r w:rsidRPr="00BC098D">
              <w:rPr>
                <w:rFonts w:cs="Arial"/>
                <w:sz w:val="20"/>
                <w:szCs w:val="20"/>
              </w:rPr>
              <w:t xml:space="preserve">Take prompt and appropriate action to protect public health, and increase compliance with the law relating to </w:t>
            </w:r>
            <w:r w:rsidRPr="00BC098D">
              <w:rPr>
                <w:rFonts w:cs="Arial"/>
                <w:sz w:val="20"/>
                <w:szCs w:val="20"/>
                <w:lang w:val="en-GB"/>
              </w:rPr>
              <w:t>psychoactive substances and the misuse of drugs.</w:t>
            </w:r>
          </w:p>
          <w:p w:rsidR="00634382" w:rsidRPr="00BC098D" w:rsidRDefault="00634382" w:rsidP="008B47EF">
            <w:pPr>
              <w:spacing w:before="40" w:after="40" w:line="240" w:lineRule="auto"/>
              <w:ind w:left="6" w:hanging="6"/>
              <w:rPr>
                <w:rFonts w:cs="Arial"/>
                <w:sz w:val="20"/>
                <w:szCs w:val="20"/>
              </w:rPr>
            </w:pPr>
            <w:r w:rsidRPr="00BC098D">
              <w:rPr>
                <w:rFonts w:cs="Arial"/>
                <w:sz w:val="20"/>
                <w:szCs w:val="20"/>
              </w:rPr>
              <w:t xml:space="preserve">Audit compliance with policies and legislation relating to </w:t>
            </w:r>
            <w:r w:rsidRPr="00BC098D">
              <w:rPr>
                <w:rFonts w:cs="Arial"/>
                <w:sz w:val="20"/>
                <w:szCs w:val="20"/>
                <w:lang w:val="en-GB"/>
              </w:rPr>
              <w:t>psychoactive substances and the misuse of drugs</w:t>
            </w:r>
          </w:p>
          <w:p w:rsidR="00634382" w:rsidRPr="00BC098D" w:rsidRDefault="00634382" w:rsidP="008B47EF">
            <w:p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left="6" w:right="6" w:hanging="6"/>
              <w:rPr>
                <w:rFonts w:cs="Arial"/>
                <w:sz w:val="20"/>
                <w:szCs w:val="20"/>
              </w:rPr>
            </w:pPr>
            <w:r w:rsidRPr="00BC098D">
              <w:rPr>
                <w:rFonts w:cs="Arial"/>
                <w:sz w:val="20"/>
                <w:szCs w:val="20"/>
              </w:rPr>
              <w:t>Maintain awareness of factors influencing public health</w:t>
            </w:r>
            <w:r w:rsidRPr="00BC098D">
              <w:rPr>
                <w:rFonts w:cs="Arial"/>
                <w:sz w:val="20"/>
                <w:szCs w:val="20"/>
                <w:lang w:val="en-GB"/>
              </w:rPr>
              <w:t xml:space="preserve"> from the use of psychoactive substances and the misuse of drugs</w:t>
            </w:r>
          </w:p>
          <w:p w:rsidR="00634382" w:rsidRPr="00BC098D" w:rsidRDefault="00634382" w:rsidP="008B47EF">
            <w:pPr>
              <w:pStyle w:val="a"/>
              <w:widowControl/>
              <w:tabs>
                <w:tab w:val="left" w:pos="-1440"/>
                <w:tab w:val="left" w:pos="317"/>
              </w:tabs>
              <w:spacing w:before="40" w:after="40"/>
              <w:ind w:left="0" w:right="5" w:firstLine="0"/>
              <w:rPr>
                <w:rFonts w:ascii="Arial" w:hAnsi="Arial" w:cs="Arial"/>
                <w:sz w:val="20"/>
                <w:szCs w:val="20"/>
                <w:lang w:val="en-GB"/>
              </w:rPr>
            </w:pPr>
            <w:r w:rsidRPr="00BC098D">
              <w:rPr>
                <w:rFonts w:ascii="Arial" w:hAnsi="Arial" w:cs="Arial"/>
                <w:sz w:val="20"/>
                <w:szCs w:val="20"/>
                <w:lang w:val="en-GB"/>
              </w:rPr>
              <w:t>Maintain an appropriate and efficient system for receiving, considering and responding to complaints from the public about the use of psychoactive substances and the misuse of drugs.</w:t>
            </w:r>
          </w:p>
          <w:p w:rsidR="00634382" w:rsidRPr="00BC098D" w:rsidRDefault="00634382" w:rsidP="008B47EF">
            <w:pPr>
              <w:pStyle w:val="a"/>
              <w:widowControl/>
              <w:tabs>
                <w:tab w:val="left" w:pos="-1440"/>
                <w:tab w:val="left" w:pos="317"/>
              </w:tabs>
              <w:spacing w:before="40" w:after="40"/>
              <w:ind w:left="0" w:right="5" w:firstLine="0"/>
              <w:rPr>
                <w:rFonts w:ascii="Arial" w:hAnsi="Arial" w:cs="Arial"/>
                <w:sz w:val="20"/>
                <w:szCs w:val="20"/>
                <w:lang w:val="en-GB"/>
              </w:rPr>
            </w:pPr>
            <w:r w:rsidRPr="00BC098D">
              <w:rPr>
                <w:rFonts w:ascii="Arial" w:hAnsi="Arial" w:cs="Arial"/>
                <w:sz w:val="20"/>
                <w:szCs w:val="20"/>
                <w:lang w:val="en-GB"/>
              </w:rPr>
              <w:t>Maintain profiles of activities, facilities or premises of significance relating to psychoactive substances and the misuse of drugs.</w:t>
            </w:r>
          </w:p>
          <w:p w:rsidR="00634382" w:rsidRPr="00BC098D" w:rsidRDefault="00634382" w:rsidP="008B47EF">
            <w:pPr>
              <w:pStyle w:val="a"/>
              <w:widowControl/>
              <w:tabs>
                <w:tab w:val="left" w:pos="-1440"/>
                <w:tab w:val="left" w:pos="317"/>
              </w:tabs>
              <w:spacing w:before="40" w:after="40"/>
              <w:ind w:left="6" w:right="5" w:firstLine="0"/>
              <w:rPr>
                <w:rFonts w:ascii="Arial" w:hAnsi="Arial" w:cs="Arial"/>
                <w:sz w:val="20"/>
                <w:szCs w:val="20"/>
                <w:lang w:val="en-GB"/>
              </w:rPr>
            </w:pPr>
            <w:r w:rsidRPr="00BC098D">
              <w:rPr>
                <w:rFonts w:ascii="Arial" w:hAnsi="Arial" w:cs="Arial"/>
                <w:sz w:val="20"/>
                <w:szCs w:val="20"/>
                <w:lang w:val="en-GB"/>
              </w:rPr>
              <w:t xml:space="preserve">Maintain information systems for psychoactive substances and the misuse of drugs programme activity </w:t>
            </w:r>
            <w:r w:rsidR="00676933">
              <w:rPr>
                <w:rFonts w:ascii="Arial" w:hAnsi="Arial" w:cs="Arial"/>
                <w:sz w:val="20"/>
                <w:szCs w:val="20"/>
                <w:lang w:val="en-GB"/>
              </w:rPr>
              <w:t>that have</w:t>
            </w:r>
            <w:r w:rsidRPr="00BC098D">
              <w:rPr>
                <w:rFonts w:ascii="Arial" w:hAnsi="Arial" w:cs="Arial"/>
                <w:sz w:val="20"/>
                <w:szCs w:val="20"/>
                <w:lang w:val="en-GB"/>
              </w:rPr>
              <w:t xml:space="preserve"> the capacity to serve as a basis for reporting to the purchaser and regulator and to assist with compliance audits</w:t>
            </w:r>
          </w:p>
          <w:p w:rsidR="00634382" w:rsidRPr="00BC098D" w:rsidRDefault="00634382" w:rsidP="008B47EF">
            <w:pPr>
              <w:pStyle w:val="a"/>
              <w:widowControl/>
              <w:tabs>
                <w:tab w:val="left" w:pos="-1440"/>
                <w:tab w:val="left" w:pos="317"/>
              </w:tabs>
              <w:spacing w:before="40" w:after="40"/>
              <w:ind w:left="6" w:right="5" w:hanging="6"/>
              <w:rPr>
                <w:rFonts w:ascii="Arial" w:hAnsi="Arial" w:cs="Arial"/>
                <w:color w:val="000000" w:themeColor="text1"/>
                <w:sz w:val="20"/>
                <w:szCs w:val="20"/>
                <w:lang w:val="en-GB"/>
              </w:rPr>
            </w:pPr>
            <w:r w:rsidRPr="00BC098D">
              <w:rPr>
                <w:rFonts w:ascii="Arial" w:hAnsi="Arial" w:cs="Arial"/>
                <w:color w:val="000000" w:themeColor="text1"/>
                <w:sz w:val="20"/>
                <w:szCs w:val="20"/>
              </w:rPr>
              <w:t xml:space="preserve">Support the protection and promotion of public health by DHBs, </w:t>
            </w:r>
            <w:r w:rsidR="00097033" w:rsidRPr="00BC098D">
              <w:rPr>
                <w:rFonts w:ascii="Arial" w:hAnsi="Arial" w:cs="Arial"/>
                <w:color w:val="000000" w:themeColor="text1"/>
                <w:sz w:val="20"/>
                <w:szCs w:val="20"/>
              </w:rPr>
              <w:t xml:space="preserve">Police, New Zealand Customs, </w:t>
            </w:r>
            <w:r w:rsidRPr="00BC098D">
              <w:rPr>
                <w:rFonts w:ascii="Arial" w:hAnsi="Arial" w:cs="Arial"/>
                <w:color w:val="000000" w:themeColor="text1"/>
                <w:sz w:val="20"/>
                <w:szCs w:val="20"/>
              </w:rPr>
              <w:t xml:space="preserve">primary care providers, </w:t>
            </w:r>
            <w:r w:rsidRPr="00BC098D">
              <w:rPr>
                <w:rFonts w:ascii="Arial" w:hAnsi="Arial" w:cs="Arial"/>
                <w:color w:val="000000" w:themeColor="text1"/>
                <w:sz w:val="20"/>
                <w:szCs w:val="20"/>
              </w:rPr>
              <w:lastRenderedPageBreak/>
              <w:t xml:space="preserve">addiction treatment providers, Community Action Youth and Drugs providers (CAYADs), Crown entities, iwi, local authorities, other agencies and stakeholders and encourage these agencies and </w:t>
            </w:r>
            <w:proofErr w:type="spellStart"/>
            <w:r w:rsidRPr="00BC098D">
              <w:rPr>
                <w:rFonts w:ascii="Arial" w:hAnsi="Arial" w:cs="Arial"/>
                <w:color w:val="000000" w:themeColor="text1"/>
                <w:sz w:val="20"/>
                <w:szCs w:val="20"/>
              </w:rPr>
              <w:t>organisations</w:t>
            </w:r>
            <w:proofErr w:type="spellEnd"/>
            <w:r w:rsidRPr="00BC098D">
              <w:rPr>
                <w:rFonts w:ascii="Arial" w:hAnsi="Arial" w:cs="Arial"/>
                <w:color w:val="000000" w:themeColor="text1"/>
                <w:sz w:val="20"/>
                <w:szCs w:val="20"/>
              </w:rPr>
              <w:t xml:space="preserve"> to build healthy public policy relating to the use of psychoactive substances and the misuse of drugs</w:t>
            </w:r>
          </w:p>
          <w:p w:rsidR="00634382" w:rsidRPr="00BC098D" w:rsidRDefault="00634382" w:rsidP="008B47EF">
            <w:pPr>
              <w:pStyle w:val="a"/>
              <w:widowControl/>
              <w:tabs>
                <w:tab w:val="left" w:pos="-1440"/>
                <w:tab w:val="left" w:pos="317"/>
              </w:tabs>
              <w:spacing w:before="40" w:after="40"/>
              <w:ind w:left="6" w:right="5" w:hanging="6"/>
              <w:rPr>
                <w:rFonts w:ascii="Arial" w:hAnsi="Arial" w:cs="Arial"/>
                <w:sz w:val="20"/>
                <w:szCs w:val="20"/>
                <w:lang w:val="en-GB"/>
              </w:rPr>
            </w:pPr>
            <w:r w:rsidRPr="00BC098D">
              <w:rPr>
                <w:rFonts w:ascii="Arial" w:hAnsi="Arial" w:cs="Arial"/>
                <w:sz w:val="20"/>
                <w:szCs w:val="20"/>
                <w:lang w:val="en-GB"/>
              </w:rPr>
              <w:t>Provide objective advice, information and education to the public, including M</w:t>
            </w:r>
            <w:r w:rsidR="00676933">
              <w:rPr>
                <w:rFonts w:ascii="Arial" w:hAnsi="Arial" w:cs="Arial"/>
                <w:sz w:val="20"/>
                <w:szCs w:val="20"/>
                <w:lang w:val="en-GB"/>
              </w:rPr>
              <w:t>ā</w:t>
            </w:r>
            <w:r w:rsidRPr="00BC098D">
              <w:rPr>
                <w:rFonts w:ascii="Arial" w:hAnsi="Arial" w:cs="Arial"/>
                <w:sz w:val="20"/>
                <w:szCs w:val="20"/>
                <w:lang w:val="en-GB"/>
              </w:rPr>
              <w:t>ori, about issues relating to the use of psychoactive substances and the misuse of drugs and their significance and to allow appropriate participation in the development of legislation relating to the use of psychoactive substances and the misuse of drugs.</w:t>
            </w:r>
          </w:p>
          <w:p w:rsidR="00634382" w:rsidRPr="00BC098D" w:rsidRDefault="00634382" w:rsidP="008B47EF">
            <w:pPr>
              <w:pStyle w:val="a"/>
              <w:widowControl/>
              <w:tabs>
                <w:tab w:val="left" w:pos="-1440"/>
                <w:tab w:val="left" w:pos="317"/>
              </w:tabs>
              <w:spacing w:before="40" w:after="40"/>
              <w:ind w:left="6" w:right="5" w:hanging="6"/>
              <w:rPr>
                <w:rFonts w:ascii="Arial" w:hAnsi="Arial" w:cs="Arial"/>
                <w:sz w:val="20"/>
                <w:szCs w:val="20"/>
                <w:lang w:val="en-GB"/>
              </w:rPr>
            </w:pPr>
            <w:r w:rsidRPr="00BC098D">
              <w:rPr>
                <w:rFonts w:ascii="Arial" w:hAnsi="Arial" w:cs="Arial"/>
                <w:sz w:val="20"/>
                <w:szCs w:val="20"/>
                <w:lang w:val="en-GB"/>
              </w:rPr>
              <w:t>Inform and liaise with the media about the use of psychoactive substances and the misuse of drugs.</w:t>
            </w:r>
          </w:p>
          <w:p w:rsidR="00634382" w:rsidRPr="00BC098D" w:rsidRDefault="00634382" w:rsidP="008B47EF">
            <w:p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left="6" w:right="6" w:hanging="6"/>
              <w:rPr>
                <w:rFonts w:eastAsia="Times New Roman" w:cs="Arial"/>
                <w:sz w:val="20"/>
                <w:szCs w:val="20"/>
                <w:lang w:val="en-AU"/>
              </w:rPr>
            </w:pPr>
            <w:r w:rsidRPr="00BC098D">
              <w:rPr>
                <w:rFonts w:cs="Arial"/>
                <w:sz w:val="20"/>
                <w:szCs w:val="20"/>
                <w:lang w:val="en-GB"/>
              </w:rPr>
              <w:t>Plan, implement and evaluate project-based activities aimed at providing evidence of effectiveness of public health action addressing specific public health concerns and community issues relating to the use of psychoactive substances and the misuse of drugs.</w:t>
            </w:r>
          </w:p>
        </w:tc>
        <w:tc>
          <w:tcPr>
            <w:tcW w:w="2266" w:type="dxa"/>
          </w:tcPr>
          <w:p w:rsidR="002D0CC2" w:rsidRPr="007F77F0" w:rsidRDefault="002D0CC2" w:rsidP="008B47EF">
            <w:pPr>
              <w:numPr>
                <w:ilvl w:val="0"/>
                <w:numId w:val="10"/>
              </w:numPr>
              <w:spacing w:before="40" w:after="40" w:line="240" w:lineRule="auto"/>
              <w:contextualSpacing/>
              <w:rPr>
                <w:rFonts w:eastAsia="Calibri" w:cs="Arial"/>
                <w:sz w:val="20"/>
                <w:szCs w:val="20"/>
              </w:rPr>
            </w:pPr>
            <w:r w:rsidRPr="00A52CE5">
              <w:rPr>
                <w:rFonts w:eastAsia="Calibri" w:cs="Arial"/>
                <w:sz w:val="20"/>
                <w:szCs w:val="20"/>
              </w:rPr>
              <w:lastRenderedPageBreak/>
              <w:t>Rates of hospitalisation as a result of taking illicit or psychoactive substances decreases</w:t>
            </w:r>
          </w:p>
          <w:p w:rsidR="00634382" w:rsidRPr="00BC098D" w:rsidRDefault="002D0CC2" w:rsidP="008B47EF">
            <w:pPr>
              <w:numPr>
                <w:ilvl w:val="0"/>
                <w:numId w:val="10"/>
              </w:numPr>
              <w:spacing w:before="40" w:after="40" w:line="240" w:lineRule="auto"/>
              <w:contextualSpacing/>
              <w:rPr>
                <w:rFonts w:eastAsia="Calibri" w:cs="Arial"/>
                <w:sz w:val="20"/>
                <w:szCs w:val="20"/>
              </w:rPr>
            </w:pPr>
            <w:r w:rsidRPr="0035786C">
              <w:rPr>
                <w:rFonts w:eastAsia="Calibri" w:cs="Arial"/>
                <w:sz w:val="20"/>
                <w:szCs w:val="20"/>
              </w:rPr>
              <w:t>Councils have appropriate policies and bylaws for managing the sale of psychoactive substances in their districts</w:t>
            </w:r>
          </w:p>
        </w:tc>
        <w:tc>
          <w:tcPr>
            <w:tcW w:w="3035" w:type="dxa"/>
          </w:tcPr>
          <w:p w:rsidR="002D0CC2" w:rsidRPr="00BC098D" w:rsidRDefault="002D0CC2" w:rsidP="008B47EF">
            <w:pPr>
              <w:pStyle w:val="ListParagraph"/>
              <w:numPr>
                <w:ilvl w:val="0"/>
                <w:numId w:val="10"/>
              </w:num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right="6"/>
              <w:rPr>
                <w:rFonts w:cs="Arial"/>
                <w:sz w:val="20"/>
                <w:szCs w:val="20"/>
              </w:rPr>
            </w:pPr>
            <w:r w:rsidRPr="00BC098D">
              <w:rPr>
                <w:rFonts w:cs="Arial"/>
                <w:sz w:val="20"/>
                <w:szCs w:val="20"/>
              </w:rPr>
              <w:t>Memoranda of Understanding or other arrangements are in place with relevant enforcement agencies that describe roles and responsibilities</w:t>
            </w:r>
          </w:p>
          <w:p w:rsidR="002D0CC2" w:rsidRPr="00BC098D" w:rsidRDefault="002D0CC2" w:rsidP="008B47EF">
            <w:pPr>
              <w:pStyle w:val="ListParagraph"/>
              <w:numPr>
                <w:ilvl w:val="0"/>
                <w:numId w:val="10"/>
              </w:num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right="6"/>
              <w:rPr>
                <w:rFonts w:cs="Arial"/>
                <w:sz w:val="20"/>
                <w:szCs w:val="20"/>
              </w:rPr>
            </w:pPr>
            <w:r w:rsidRPr="00BC098D">
              <w:rPr>
                <w:rFonts w:cs="Arial"/>
                <w:sz w:val="20"/>
                <w:szCs w:val="20"/>
              </w:rPr>
              <w:t>Number of Psychoactive Substances Officers employed are adequate to deliver the work programme and respond to emergent issues in a timely manner</w:t>
            </w:r>
          </w:p>
          <w:p w:rsidR="002D0CC2" w:rsidRPr="00BC098D" w:rsidRDefault="002D0CC2" w:rsidP="008B47EF">
            <w:pPr>
              <w:pStyle w:val="ListParagraph"/>
              <w:numPr>
                <w:ilvl w:val="0"/>
                <w:numId w:val="10"/>
              </w:numPr>
              <w:spacing w:before="40" w:after="40" w:line="240" w:lineRule="auto"/>
              <w:rPr>
                <w:rFonts w:cs="Arial"/>
                <w:sz w:val="20"/>
                <w:szCs w:val="20"/>
                <w:lang w:val="en-GB"/>
              </w:rPr>
            </w:pPr>
            <w:r w:rsidRPr="00BC098D">
              <w:rPr>
                <w:rFonts w:cs="Arial"/>
                <w:sz w:val="20"/>
                <w:szCs w:val="20"/>
                <w:lang w:val="en-GB"/>
              </w:rPr>
              <w:t>Standard operating procedures are consistent with Ministry misuse of drugs and psychoactive substances policies</w:t>
            </w:r>
          </w:p>
          <w:p w:rsidR="002D0CC2" w:rsidRPr="00BC098D" w:rsidRDefault="002D0CC2" w:rsidP="008B47EF">
            <w:pPr>
              <w:pStyle w:val="ListParagraph"/>
              <w:numPr>
                <w:ilvl w:val="0"/>
                <w:numId w:val="10"/>
              </w:numPr>
              <w:spacing w:before="40" w:after="40" w:line="240" w:lineRule="auto"/>
              <w:rPr>
                <w:rFonts w:cs="Arial"/>
                <w:sz w:val="20"/>
                <w:szCs w:val="20"/>
              </w:rPr>
            </w:pPr>
            <w:r w:rsidRPr="00BC098D">
              <w:rPr>
                <w:rFonts w:cs="Arial"/>
                <w:sz w:val="20"/>
                <w:szCs w:val="20"/>
              </w:rPr>
              <w:t xml:space="preserve">Formal system </w:t>
            </w:r>
            <w:r w:rsidR="00F61DAF">
              <w:rPr>
                <w:rFonts w:cs="Arial"/>
                <w:sz w:val="20"/>
                <w:szCs w:val="20"/>
              </w:rPr>
              <w:t xml:space="preserve">is </w:t>
            </w:r>
            <w:r w:rsidRPr="00BC098D">
              <w:rPr>
                <w:rFonts w:cs="Arial"/>
                <w:sz w:val="20"/>
                <w:szCs w:val="20"/>
              </w:rPr>
              <w:t xml:space="preserve">in place for receiving, considering and responding to complaints </w:t>
            </w:r>
          </w:p>
          <w:p w:rsidR="002D0CC2" w:rsidRPr="00BC098D" w:rsidRDefault="002D0CC2"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 xml:space="preserve">Profiles established of </w:t>
            </w:r>
            <w:r w:rsidRPr="00BC098D">
              <w:rPr>
                <w:rFonts w:cs="Arial"/>
                <w:sz w:val="20"/>
                <w:szCs w:val="20"/>
                <w:lang w:val="en-GB"/>
              </w:rPr>
              <w:lastRenderedPageBreak/>
              <w:t>activities, facilities or premises of significance to the psychoactive substances work programme.</w:t>
            </w:r>
          </w:p>
          <w:p w:rsidR="002D0CC2" w:rsidRPr="00BC098D" w:rsidRDefault="002D0CC2"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 xml:space="preserve">Provider has identified DHBs, primary care providers, Crown entities, iwi, local authorities, other agencies and stakeholders to encourage assist to develop and implement </w:t>
            </w:r>
            <w:r w:rsidRPr="00BC098D">
              <w:rPr>
                <w:rFonts w:cs="Arial"/>
                <w:color w:val="000000" w:themeColor="text1"/>
                <w:sz w:val="20"/>
                <w:szCs w:val="20"/>
              </w:rPr>
              <w:t>healthy public policies relating to the use of psychoactive substances and the misuse of drugs</w:t>
            </w:r>
          </w:p>
          <w:p w:rsidR="002D0CC2" w:rsidRPr="00BC098D" w:rsidRDefault="002D0CC2"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The level of advice, information and education provided to the public, including M</w:t>
            </w:r>
            <w:r w:rsidR="00F61DAF">
              <w:rPr>
                <w:rFonts w:cs="Arial"/>
                <w:sz w:val="20"/>
                <w:szCs w:val="20"/>
                <w:lang w:val="en-GB"/>
              </w:rPr>
              <w:t>ā</w:t>
            </w:r>
            <w:r w:rsidRPr="00BC098D">
              <w:rPr>
                <w:rFonts w:cs="Arial"/>
                <w:sz w:val="20"/>
                <w:szCs w:val="20"/>
                <w:lang w:val="en-GB"/>
              </w:rPr>
              <w:t>ori, is maintained or increased.</w:t>
            </w:r>
          </w:p>
          <w:p w:rsidR="002D0CC2" w:rsidRPr="00BC098D" w:rsidRDefault="002D0CC2"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Reports are provided to the purchaser and regulator on psychoactive substances and the misuse of drugs programme activity</w:t>
            </w:r>
          </w:p>
          <w:p w:rsidR="002D0CC2" w:rsidRPr="00BC098D" w:rsidRDefault="002D0CC2"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 xml:space="preserve">The number of media advisories and media statements on </w:t>
            </w:r>
            <w:r w:rsidRPr="00BC098D">
              <w:rPr>
                <w:rFonts w:cs="Arial"/>
                <w:color w:val="000000" w:themeColor="text1"/>
                <w:sz w:val="20"/>
                <w:szCs w:val="20"/>
              </w:rPr>
              <w:t>psychoactive substances and the misuse of drugs</w:t>
            </w:r>
            <w:r w:rsidRPr="00BC098D">
              <w:rPr>
                <w:rFonts w:cs="Arial"/>
                <w:sz w:val="20"/>
                <w:szCs w:val="20"/>
                <w:lang w:val="en-GB"/>
              </w:rPr>
              <w:t xml:space="preserve"> issues </w:t>
            </w:r>
            <w:r w:rsidR="00E81FF5" w:rsidRPr="00BC098D">
              <w:rPr>
                <w:rFonts w:cs="Arial"/>
                <w:sz w:val="20"/>
                <w:szCs w:val="20"/>
                <w:lang w:val="en-GB"/>
              </w:rPr>
              <w:t>are</w:t>
            </w:r>
            <w:r w:rsidRPr="00BC098D">
              <w:rPr>
                <w:rFonts w:cs="Arial"/>
                <w:sz w:val="20"/>
                <w:szCs w:val="20"/>
                <w:lang w:val="en-GB"/>
              </w:rPr>
              <w:t xml:space="preserve"> maintained or increased.</w:t>
            </w:r>
          </w:p>
          <w:p w:rsidR="00634382" w:rsidRPr="00BC098D" w:rsidRDefault="002D0CC2"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 xml:space="preserve">Plan, implement and </w:t>
            </w:r>
            <w:r w:rsidRPr="00BC098D">
              <w:rPr>
                <w:rFonts w:cs="Arial"/>
                <w:sz w:val="20"/>
                <w:szCs w:val="20"/>
                <w:lang w:val="en-GB"/>
              </w:rPr>
              <w:lastRenderedPageBreak/>
              <w:t>evaluate project-based activities aimed at providing evidence of effectiveness of public health action addressing specific public health concerns and community issues relating to the use of psychoactive substances and the misuse of drugs.</w:t>
            </w:r>
          </w:p>
        </w:tc>
        <w:tc>
          <w:tcPr>
            <w:tcW w:w="2669" w:type="dxa"/>
          </w:tcPr>
          <w:p w:rsidR="002D0CC2" w:rsidRPr="00140FD3" w:rsidRDefault="002D0CC2" w:rsidP="008B47EF">
            <w:pPr>
              <w:spacing w:before="40" w:after="40" w:line="240" w:lineRule="auto"/>
              <w:contextualSpacing/>
              <w:rPr>
                <w:rFonts w:cs="Arial"/>
                <w:i/>
                <w:sz w:val="20"/>
                <w:szCs w:val="20"/>
              </w:rPr>
            </w:pPr>
            <w:r w:rsidRPr="00140FD3">
              <w:rPr>
                <w:rFonts w:cs="Arial"/>
                <w:sz w:val="20"/>
                <w:szCs w:val="20"/>
              </w:rPr>
              <w:lastRenderedPageBreak/>
              <w:t>Quality</w:t>
            </w:r>
            <w:r w:rsidR="00C15D04" w:rsidRPr="00140FD3">
              <w:rPr>
                <w:rFonts w:cs="Arial"/>
                <w:sz w:val="20"/>
                <w:szCs w:val="20"/>
              </w:rPr>
              <w:t xml:space="preserve"> </w:t>
            </w:r>
            <w:r w:rsidR="00C15D04" w:rsidRPr="00140FD3">
              <w:rPr>
                <w:rFonts w:cs="Arial"/>
                <w:i/>
                <w:sz w:val="20"/>
                <w:szCs w:val="20"/>
              </w:rPr>
              <w:t>(How well)</w:t>
            </w:r>
          </w:p>
          <w:p w:rsidR="002D0CC2" w:rsidRPr="0035786C" w:rsidRDefault="002D0CC2" w:rsidP="008B47EF">
            <w:pPr>
              <w:numPr>
                <w:ilvl w:val="0"/>
                <w:numId w:val="9"/>
              </w:numPr>
              <w:spacing w:before="40" w:after="40" w:line="240" w:lineRule="auto"/>
              <w:contextualSpacing/>
              <w:rPr>
                <w:rFonts w:eastAsia="Calibri" w:cs="Arial"/>
                <w:sz w:val="20"/>
                <w:szCs w:val="20"/>
              </w:rPr>
            </w:pPr>
            <w:r w:rsidRPr="00A52CE5">
              <w:rPr>
                <w:rFonts w:eastAsia="Calibri" w:cs="Arial"/>
                <w:sz w:val="20"/>
                <w:szCs w:val="20"/>
              </w:rPr>
              <w:t>Psychoactive Substances Enforcement O</w:t>
            </w:r>
            <w:r w:rsidRPr="007F77F0">
              <w:rPr>
                <w:rFonts w:eastAsia="Calibri" w:cs="Arial"/>
                <w:sz w:val="20"/>
                <w:szCs w:val="20"/>
              </w:rPr>
              <w:t>fficers me</w:t>
            </w:r>
            <w:r w:rsidR="00F61DAF" w:rsidRPr="0035786C">
              <w:rPr>
                <w:rFonts w:eastAsia="Calibri" w:cs="Arial"/>
                <w:sz w:val="20"/>
                <w:szCs w:val="20"/>
              </w:rPr>
              <w:t>e</w:t>
            </w:r>
            <w:r w:rsidRPr="0035786C">
              <w:rPr>
                <w:rFonts w:eastAsia="Calibri" w:cs="Arial"/>
                <w:sz w:val="20"/>
                <w:szCs w:val="20"/>
              </w:rPr>
              <w:t>t and maintain competencies for statutory appointment including attendance at Ministry training as required</w:t>
            </w:r>
          </w:p>
          <w:p w:rsidR="002D0CC2" w:rsidRPr="0035786C" w:rsidRDefault="002D0CC2" w:rsidP="008B47EF">
            <w:pPr>
              <w:numPr>
                <w:ilvl w:val="0"/>
                <w:numId w:val="9"/>
              </w:numPr>
              <w:spacing w:before="40" w:after="40" w:line="240" w:lineRule="auto"/>
              <w:contextualSpacing/>
              <w:rPr>
                <w:rFonts w:eastAsia="Calibri" w:cs="Arial"/>
                <w:sz w:val="20"/>
                <w:szCs w:val="20"/>
              </w:rPr>
            </w:pPr>
            <w:r w:rsidRPr="0035786C">
              <w:rPr>
                <w:rFonts w:eastAsia="Calibri" w:cs="Arial"/>
                <w:sz w:val="20"/>
                <w:szCs w:val="20"/>
              </w:rPr>
              <w:t>Timeframe for responding to complaints</w:t>
            </w:r>
          </w:p>
          <w:p w:rsidR="002D0CC2" w:rsidRPr="0035786C" w:rsidRDefault="002D0CC2" w:rsidP="008B47EF">
            <w:pPr>
              <w:numPr>
                <w:ilvl w:val="0"/>
                <w:numId w:val="9"/>
              </w:numPr>
              <w:spacing w:before="40" w:after="40" w:line="240" w:lineRule="auto"/>
              <w:contextualSpacing/>
              <w:rPr>
                <w:rFonts w:eastAsia="Calibri" w:cs="Arial"/>
                <w:sz w:val="20"/>
                <w:szCs w:val="20"/>
              </w:rPr>
            </w:pPr>
            <w:r w:rsidRPr="0035786C">
              <w:rPr>
                <w:rFonts w:cs="Arial"/>
                <w:sz w:val="20"/>
                <w:szCs w:val="20"/>
                <w:lang w:val="en-GB"/>
              </w:rPr>
              <w:t xml:space="preserve">Advice, information and education provided to the public </w:t>
            </w:r>
            <w:proofErr w:type="gramStart"/>
            <w:r w:rsidRPr="0035786C">
              <w:rPr>
                <w:rFonts w:cs="Arial"/>
                <w:sz w:val="20"/>
                <w:szCs w:val="20"/>
                <w:lang w:val="en-GB"/>
              </w:rPr>
              <w:t>is</w:t>
            </w:r>
            <w:proofErr w:type="gramEnd"/>
            <w:r w:rsidRPr="0035786C">
              <w:rPr>
                <w:rFonts w:cs="Arial"/>
                <w:sz w:val="20"/>
                <w:szCs w:val="20"/>
                <w:lang w:val="en-GB"/>
              </w:rPr>
              <w:t xml:space="preserve"> consistent with Ministry policy, objective and evidence-based.</w:t>
            </w:r>
          </w:p>
          <w:p w:rsidR="000A3709" w:rsidRDefault="000A3709" w:rsidP="008B47EF">
            <w:pPr>
              <w:spacing w:before="40" w:after="40" w:line="240" w:lineRule="auto"/>
              <w:rPr>
                <w:rFonts w:eastAsia="Calibri" w:cs="Arial"/>
                <w:i/>
                <w:sz w:val="20"/>
                <w:szCs w:val="20"/>
              </w:rPr>
            </w:pPr>
          </w:p>
          <w:p w:rsidR="002D0CC2" w:rsidRPr="000A3709" w:rsidRDefault="00C15D04" w:rsidP="008B47EF">
            <w:pPr>
              <w:spacing w:before="40" w:after="40" w:line="240" w:lineRule="auto"/>
              <w:rPr>
                <w:rFonts w:eastAsia="Calibri" w:cs="Arial"/>
                <w:i/>
                <w:sz w:val="20"/>
                <w:szCs w:val="20"/>
              </w:rPr>
            </w:pPr>
            <w:r w:rsidRPr="000A3709">
              <w:rPr>
                <w:rFonts w:eastAsia="Calibri" w:cs="Arial"/>
                <w:sz w:val="20"/>
                <w:szCs w:val="20"/>
              </w:rPr>
              <w:t>Quantity</w:t>
            </w:r>
            <w:r w:rsidRPr="000A3709">
              <w:rPr>
                <w:rFonts w:eastAsia="Calibri" w:cs="Arial"/>
                <w:i/>
                <w:sz w:val="20"/>
                <w:szCs w:val="20"/>
              </w:rPr>
              <w:t xml:space="preserve"> (How many)</w:t>
            </w:r>
          </w:p>
          <w:p w:rsidR="002D0CC2" w:rsidRPr="00BC098D" w:rsidRDefault="002D0CC2" w:rsidP="008B47EF">
            <w:pPr>
              <w:numPr>
                <w:ilvl w:val="0"/>
                <w:numId w:val="9"/>
              </w:numPr>
              <w:spacing w:before="40" w:after="40" w:line="240" w:lineRule="auto"/>
              <w:contextualSpacing/>
              <w:rPr>
                <w:rFonts w:eastAsia="Calibri" w:cs="Arial"/>
                <w:sz w:val="20"/>
                <w:szCs w:val="20"/>
              </w:rPr>
            </w:pPr>
            <w:r w:rsidRPr="00BC098D">
              <w:rPr>
                <w:rFonts w:eastAsia="Calibri" w:cs="Arial"/>
                <w:sz w:val="20"/>
                <w:szCs w:val="20"/>
              </w:rPr>
              <w:t xml:space="preserve">Number of Psychoactive </w:t>
            </w:r>
            <w:r w:rsidRPr="00BC098D">
              <w:rPr>
                <w:rFonts w:eastAsia="Calibri" w:cs="Arial"/>
                <w:sz w:val="20"/>
                <w:szCs w:val="20"/>
              </w:rPr>
              <w:lastRenderedPageBreak/>
              <w:t>Substances Enforcement Officers</w:t>
            </w:r>
          </w:p>
          <w:p w:rsidR="002D0CC2" w:rsidRPr="00BC098D" w:rsidRDefault="002D0CC2" w:rsidP="008B47EF">
            <w:pPr>
              <w:numPr>
                <w:ilvl w:val="0"/>
                <w:numId w:val="9"/>
              </w:numPr>
              <w:spacing w:before="40" w:after="40" w:line="240" w:lineRule="auto"/>
              <w:contextualSpacing/>
              <w:rPr>
                <w:rFonts w:eastAsia="Calibri" w:cs="Arial"/>
                <w:sz w:val="20"/>
                <w:szCs w:val="20"/>
              </w:rPr>
            </w:pPr>
            <w:r w:rsidRPr="00BC098D">
              <w:rPr>
                <w:rFonts w:eastAsia="Calibri" w:cs="Arial"/>
                <w:sz w:val="20"/>
                <w:szCs w:val="20"/>
              </w:rPr>
              <w:t xml:space="preserve">Number of </w:t>
            </w:r>
            <w:r w:rsidR="00676933">
              <w:rPr>
                <w:rFonts w:eastAsia="Calibri" w:cs="Arial"/>
                <w:sz w:val="20"/>
                <w:szCs w:val="20"/>
              </w:rPr>
              <w:t>h</w:t>
            </w:r>
            <w:r w:rsidR="00676933" w:rsidRPr="00BC098D">
              <w:rPr>
                <w:rFonts w:eastAsia="Calibri" w:cs="Arial"/>
                <w:sz w:val="20"/>
                <w:szCs w:val="20"/>
              </w:rPr>
              <w:t xml:space="preserve">ealthy </w:t>
            </w:r>
            <w:r w:rsidRPr="00BC098D">
              <w:rPr>
                <w:rFonts w:eastAsia="Calibri" w:cs="Arial"/>
                <w:sz w:val="20"/>
                <w:szCs w:val="20"/>
              </w:rPr>
              <w:t xml:space="preserve">public policies on </w:t>
            </w:r>
            <w:r w:rsidRPr="00BC098D">
              <w:rPr>
                <w:rFonts w:cs="Arial"/>
                <w:color w:val="000000" w:themeColor="text1"/>
                <w:sz w:val="20"/>
                <w:szCs w:val="20"/>
              </w:rPr>
              <w:t>psychoactive substances and the misuse of drugs</w:t>
            </w:r>
            <w:r w:rsidRPr="00BC098D">
              <w:rPr>
                <w:rFonts w:cs="Arial"/>
                <w:sz w:val="20"/>
                <w:szCs w:val="20"/>
                <w:lang w:val="en-GB"/>
              </w:rPr>
              <w:t xml:space="preserve"> </w:t>
            </w:r>
            <w:r w:rsidRPr="00BC098D">
              <w:rPr>
                <w:rFonts w:eastAsia="Calibri" w:cs="Arial"/>
                <w:sz w:val="20"/>
                <w:szCs w:val="20"/>
              </w:rPr>
              <w:t>being developed or in place</w:t>
            </w:r>
          </w:p>
          <w:p w:rsidR="00634382" w:rsidRPr="00BC098D" w:rsidRDefault="002D0CC2" w:rsidP="008B47EF">
            <w:pPr>
              <w:numPr>
                <w:ilvl w:val="0"/>
                <w:numId w:val="9"/>
              </w:numPr>
              <w:spacing w:before="40" w:after="40" w:line="240" w:lineRule="auto"/>
              <w:contextualSpacing/>
              <w:rPr>
                <w:rFonts w:eastAsia="Calibri" w:cs="Arial"/>
                <w:sz w:val="20"/>
                <w:szCs w:val="20"/>
              </w:rPr>
            </w:pPr>
            <w:r w:rsidRPr="00BC098D">
              <w:rPr>
                <w:rFonts w:eastAsia="Calibri" w:cs="Arial"/>
                <w:sz w:val="20"/>
                <w:szCs w:val="20"/>
              </w:rPr>
              <w:t>Number of media statements and advisories</w:t>
            </w:r>
          </w:p>
        </w:tc>
      </w:tr>
      <w:tr w:rsidR="00634382" w:rsidRPr="00BC098D" w:rsidTr="006044B5">
        <w:tc>
          <w:tcPr>
            <w:tcW w:w="2518" w:type="dxa"/>
          </w:tcPr>
          <w:p w:rsidR="00634382" w:rsidRPr="00BC098D" w:rsidRDefault="00634382" w:rsidP="008B47EF">
            <w:pPr>
              <w:spacing w:before="40" w:after="40" w:line="240" w:lineRule="auto"/>
              <w:ind w:left="360" w:hanging="360"/>
              <w:rPr>
                <w:rFonts w:eastAsia="Times New Roman" w:cs="Arial"/>
                <w:bCs/>
                <w:sz w:val="20"/>
                <w:szCs w:val="20"/>
                <w:lang w:val="en-AU"/>
              </w:rPr>
            </w:pPr>
            <w:r w:rsidRPr="00BC098D">
              <w:rPr>
                <w:rFonts w:eastAsia="Times New Roman" w:cs="Arial"/>
                <w:b/>
                <w:bCs/>
                <w:sz w:val="20"/>
                <w:szCs w:val="20"/>
                <w:lang w:val="en-AU"/>
              </w:rPr>
              <w:lastRenderedPageBreak/>
              <w:t>3.</w:t>
            </w:r>
            <w:r w:rsidRPr="00BC098D">
              <w:rPr>
                <w:rFonts w:eastAsia="Times New Roman" w:cs="Arial"/>
                <w:b/>
                <w:bCs/>
                <w:sz w:val="20"/>
                <w:szCs w:val="20"/>
                <w:lang w:val="en-AU"/>
              </w:rPr>
              <w:tab/>
              <w:t>Sale and supply of alcohol:</w:t>
            </w:r>
          </w:p>
          <w:p w:rsidR="00634382" w:rsidRPr="00BC098D" w:rsidRDefault="00634382" w:rsidP="008B47EF">
            <w:pPr>
              <w:spacing w:before="40" w:after="40" w:line="240" w:lineRule="auto"/>
              <w:ind w:left="360" w:hanging="360"/>
              <w:rPr>
                <w:rFonts w:eastAsia="Times New Roman" w:cs="Arial"/>
                <w:bCs/>
                <w:sz w:val="20"/>
                <w:szCs w:val="20"/>
                <w:lang w:val="en-AU"/>
              </w:rPr>
            </w:pPr>
          </w:p>
        </w:tc>
        <w:tc>
          <w:tcPr>
            <w:tcW w:w="3969" w:type="dxa"/>
          </w:tcPr>
          <w:p w:rsidR="00634382" w:rsidRPr="00BC098D" w:rsidRDefault="00634382" w:rsidP="008B47EF">
            <w:p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left="6" w:right="6" w:hanging="6"/>
              <w:rPr>
                <w:rFonts w:cs="Arial"/>
                <w:sz w:val="20"/>
                <w:szCs w:val="20"/>
              </w:rPr>
            </w:pPr>
            <w:r w:rsidRPr="00BC098D">
              <w:rPr>
                <w:rFonts w:eastAsia="Times New Roman" w:cs="Arial"/>
                <w:bCs/>
                <w:sz w:val="20"/>
                <w:szCs w:val="20"/>
                <w:lang w:val="en-AU"/>
              </w:rPr>
              <w:t xml:space="preserve">Work with relevant enforcement agencies to </w:t>
            </w:r>
            <w:r w:rsidR="00E821FC" w:rsidRPr="00BC098D">
              <w:rPr>
                <w:rFonts w:eastAsia="Times New Roman" w:cs="Arial"/>
                <w:bCs/>
                <w:sz w:val="20"/>
                <w:szCs w:val="20"/>
                <w:lang w:val="en-AU"/>
              </w:rPr>
              <w:t xml:space="preserve">implement and </w:t>
            </w:r>
            <w:r w:rsidRPr="00BC098D">
              <w:rPr>
                <w:rFonts w:eastAsia="Times New Roman" w:cs="Arial"/>
                <w:bCs/>
                <w:sz w:val="20"/>
                <w:szCs w:val="20"/>
                <w:lang w:val="en-AU"/>
              </w:rPr>
              <w:t>enforce the relevant provisions of the Sale and Supply of Alcohol Act 2012 as required to protect public health</w:t>
            </w:r>
            <w:r w:rsidR="00097033" w:rsidRPr="00BC098D">
              <w:rPr>
                <w:rFonts w:eastAsia="Times New Roman" w:cs="Arial"/>
                <w:bCs/>
                <w:sz w:val="20"/>
                <w:szCs w:val="20"/>
                <w:lang w:val="en-AU"/>
              </w:rPr>
              <w:t xml:space="preserve"> and reduce harm</w:t>
            </w:r>
            <w:r w:rsidRPr="00BC098D">
              <w:rPr>
                <w:rFonts w:eastAsia="Times New Roman" w:cs="Arial"/>
                <w:bCs/>
                <w:sz w:val="20"/>
                <w:szCs w:val="20"/>
                <w:lang w:val="en-AU"/>
              </w:rPr>
              <w:t>.</w:t>
            </w:r>
          </w:p>
          <w:p w:rsidR="00634382" w:rsidRPr="00BC098D" w:rsidRDefault="00634382" w:rsidP="008B47EF">
            <w:p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left="6" w:right="6" w:hanging="6"/>
              <w:rPr>
                <w:rFonts w:cs="Arial"/>
                <w:sz w:val="20"/>
                <w:szCs w:val="20"/>
              </w:rPr>
            </w:pPr>
            <w:r w:rsidRPr="00BC098D">
              <w:rPr>
                <w:rFonts w:cs="Arial"/>
                <w:sz w:val="20"/>
                <w:szCs w:val="20"/>
              </w:rPr>
              <w:lastRenderedPageBreak/>
              <w:t>Employ statutory officers (medical officers of health and their delegates).</w:t>
            </w:r>
          </w:p>
          <w:p w:rsidR="00634382" w:rsidRPr="00BC098D" w:rsidRDefault="00634382" w:rsidP="008B47EF">
            <w:pPr>
              <w:pStyle w:val="a"/>
              <w:widowControl/>
              <w:tabs>
                <w:tab w:val="left" w:pos="-1440"/>
              </w:tabs>
              <w:spacing w:before="40" w:after="40"/>
              <w:ind w:left="6" w:right="5" w:hanging="6"/>
              <w:rPr>
                <w:rFonts w:ascii="Arial" w:hAnsi="Arial" w:cs="Arial"/>
                <w:sz w:val="20"/>
                <w:szCs w:val="20"/>
                <w:lang w:val="en-GB"/>
              </w:rPr>
            </w:pPr>
            <w:r w:rsidRPr="00BC098D">
              <w:rPr>
                <w:rFonts w:ascii="Arial" w:hAnsi="Arial" w:cs="Arial"/>
                <w:sz w:val="20"/>
                <w:szCs w:val="20"/>
                <w:lang w:val="en-GB"/>
              </w:rPr>
              <w:t>Identify, investigate, assess, monitor, manage and report significant and emergent risks to public health from the sale, supply and use of alcohol.</w:t>
            </w:r>
          </w:p>
          <w:p w:rsidR="00634382" w:rsidRPr="00BC098D" w:rsidRDefault="00634382" w:rsidP="008B47EF">
            <w:pPr>
              <w:spacing w:before="40" w:after="40" w:line="240" w:lineRule="auto"/>
              <w:ind w:left="6" w:hanging="6"/>
              <w:rPr>
                <w:rFonts w:cs="Arial"/>
                <w:sz w:val="20"/>
                <w:szCs w:val="20"/>
                <w:lang w:val="en-GB"/>
              </w:rPr>
            </w:pPr>
            <w:r w:rsidRPr="00BC098D">
              <w:rPr>
                <w:rFonts w:cs="Arial"/>
                <w:sz w:val="20"/>
                <w:szCs w:val="20"/>
                <w:lang w:val="en-GB"/>
              </w:rPr>
              <w:t xml:space="preserve">Ensure interpretation and application of policies on the sale, supply and use of alcohol is consistent with Government policy and Ministry guidance. </w:t>
            </w:r>
          </w:p>
          <w:p w:rsidR="00634382" w:rsidRPr="00BC098D" w:rsidRDefault="00634382" w:rsidP="008B47EF">
            <w:pPr>
              <w:spacing w:before="40" w:after="40" w:line="240" w:lineRule="auto"/>
              <w:ind w:left="6" w:hanging="6"/>
              <w:rPr>
                <w:rFonts w:cs="Arial"/>
                <w:sz w:val="20"/>
                <w:szCs w:val="20"/>
              </w:rPr>
            </w:pPr>
            <w:r w:rsidRPr="00BC098D">
              <w:rPr>
                <w:rFonts w:cs="Arial"/>
                <w:sz w:val="20"/>
                <w:szCs w:val="20"/>
              </w:rPr>
              <w:t xml:space="preserve">Maintain a capacity to respond to public concerns about the </w:t>
            </w:r>
            <w:r w:rsidRPr="00BC098D">
              <w:rPr>
                <w:rFonts w:cs="Arial"/>
                <w:sz w:val="20"/>
                <w:szCs w:val="20"/>
                <w:lang w:val="en-GB"/>
              </w:rPr>
              <w:t>sale, supply and use of alcohol.</w:t>
            </w:r>
          </w:p>
          <w:p w:rsidR="00634382" w:rsidRPr="00BC098D" w:rsidRDefault="00634382" w:rsidP="008B47EF">
            <w:pPr>
              <w:spacing w:before="40" w:after="40" w:line="240" w:lineRule="auto"/>
              <w:ind w:left="6" w:hanging="6"/>
              <w:rPr>
                <w:rFonts w:cs="Arial"/>
                <w:sz w:val="20"/>
                <w:szCs w:val="20"/>
              </w:rPr>
            </w:pPr>
            <w:r w:rsidRPr="00BC098D">
              <w:rPr>
                <w:rFonts w:cs="Arial"/>
                <w:sz w:val="20"/>
                <w:szCs w:val="20"/>
              </w:rPr>
              <w:t>Take prompt and appropriate action to protect public health</w:t>
            </w:r>
            <w:r w:rsidR="00097033" w:rsidRPr="00BC098D">
              <w:rPr>
                <w:rFonts w:cs="Arial"/>
                <w:sz w:val="20"/>
                <w:szCs w:val="20"/>
              </w:rPr>
              <w:t xml:space="preserve"> and reduce harm</w:t>
            </w:r>
            <w:r w:rsidRPr="00BC098D">
              <w:rPr>
                <w:rFonts w:cs="Arial"/>
                <w:sz w:val="20"/>
                <w:szCs w:val="20"/>
              </w:rPr>
              <w:t xml:space="preserve">, and increase compliance with the law relating to the </w:t>
            </w:r>
            <w:r w:rsidRPr="00BC098D">
              <w:rPr>
                <w:rFonts w:cs="Arial"/>
                <w:sz w:val="20"/>
                <w:szCs w:val="20"/>
                <w:lang w:val="en-GB"/>
              </w:rPr>
              <w:t>sale, supply and use of alcohol</w:t>
            </w:r>
            <w:r w:rsidR="00676933">
              <w:rPr>
                <w:rFonts w:cs="Arial"/>
                <w:sz w:val="20"/>
                <w:szCs w:val="20"/>
                <w:lang w:val="en-GB"/>
              </w:rPr>
              <w:t>.</w:t>
            </w:r>
          </w:p>
          <w:p w:rsidR="00634382" w:rsidRPr="00BC098D" w:rsidRDefault="00634382" w:rsidP="008B47EF">
            <w:pPr>
              <w:spacing w:before="40" w:after="40" w:line="240" w:lineRule="auto"/>
              <w:ind w:left="6" w:hanging="6"/>
              <w:rPr>
                <w:rFonts w:cs="Arial"/>
                <w:sz w:val="20"/>
                <w:szCs w:val="20"/>
              </w:rPr>
            </w:pPr>
            <w:r w:rsidRPr="00BC098D">
              <w:rPr>
                <w:rFonts w:cs="Arial"/>
                <w:sz w:val="20"/>
                <w:szCs w:val="20"/>
              </w:rPr>
              <w:t>Audit compliance</w:t>
            </w:r>
            <w:r w:rsidRPr="00BC098D">
              <w:rPr>
                <w:rFonts w:cs="Arial"/>
                <w:sz w:val="20"/>
                <w:szCs w:val="20"/>
                <w:lang w:val="en-GB"/>
              </w:rPr>
              <w:t xml:space="preserve"> with the requirements for the sale, supply and use of alcohol</w:t>
            </w:r>
            <w:r w:rsidR="00676933">
              <w:rPr>
                <w:rFonts w:cs="Arial"/>
                <w:sz w:val="20"/>
                <w:szCs w:val="20"/>
                <w:lang w:val="en-GB"/>
              </w:rPr>
              <w:t>.</w:t>
            </w:r>
          </w:p>
          <w:p w:rsidR="00634382" w:rsidRPr="00BC098D" w:rsidRDefault="00634382" w:rsidP="008B47EF">
            <w:p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left="6" w:right="6" w:hanging="6"/>
              <w:rPr>
                <w:rFonts w:cs="Arial"/>
                <w:sz w:val="20"/>
                <w:szCs w:val="20"/>
              </w:rPr>
            </w:pPr>
            <w:r w:rsidRPr="00BC098D">
              <w:rPr>
                <w:rFonts w:cs="Arial"/>
                <w:sz w:val="20"/>
                <w:szCs w:val="20"/>
              </w:rPr>
              <w:t>Maintain awareness of factors influencing the public health</w:t>
            </w:r>
            <w:r w:rsidRPr="00BC098D">
              <w:rPr>
                <w:rFonts w:cs="Arial"/>
                <w:sz w:val="20"/>
                <w:szCs w:val="20"/>
                <w:lang w:val="en-GB"/>
              </w:rPr>
              <w:t xml:space="preserve"> relating to the sale, supply and use of alcohol</w:t>
            </w:r>
          </w:p>
          <w:p w:rsidR="00634382" w:rsidRPr="00BC098D" w:rsidRDefault="00634382" w:rsidP="008B47EF">
            <w:pPr>
              <w:pStyle w:val="a"/>
              <w:widowControl/>
              <w:tabs>
                <w:tab w:val="left" w:pos="-1440"/>
                <w:tab w:val="left" w:pos="317"/>
              </w:tabs>
              <w:spacing w:before="40" w:after="40"/>
              <w:ind w:left="0" w:right="5" w:firstLine="0"/>
              <w:rPr>
                <w:rFonts w:ascii="Arial" w:hAnsi="Arial" w:cs="Arial"/>
                <w:sz w:val="20"/>
                <w:szCs w:val="20"/>
                <w:lang w:val="en-GB"/>
              </w:rPr>
            </w:pPr>
            <w:r w:rsidRPr="00BC098D">
              <w:rPr>
                <w:rFonts w:ascii="Arial" w:hAnsi="Arial" w:cs="Arial"/>
                <w:sz w:val="20"/>
                <w:szCs w:val="20"/>
                <w:lang w:val="en-GB"/>
              </w:rPr>
              <w:t>Maintain an appropriate and efficient system for receiving, considering and responding to complaints from the public about the sale, supply and use of alcohol.</w:t>
            </w:r>
          </w:p>
          <w:p w:rsidR="00634382" w:rsidRPr="00BC098D" w:rsidRDefault="00634382" w:rsidP="008B47EF">
            <w:pPr>
              <w:pStyle w:val="a"/>
              <w:widowControl/>
              <w:tabs>
                <w:tab w:val="left" w:pos="-1440"/>
                <w:tab w:val="left" w:pos="317"/>
              </w:tabs>
              <w:spacing w:before="40" w:after="40"/>
              <w:ind w:left="0" w:right="5" w:firstLine="0"/>
              <w:rPr>
                <w:rFonts w:ascii="Arial" w:hAnsi="Arial" w:cs="Arial"/>
                <w:sz w:val="20"/>
                <w:szCs w:val="20"/>
                <w:lang w:val="en-GB"/>
              </w:rPr>
            </w:pPr>
            <w:r w:rsidRPr="00BC098D">
              <w:rPr>
                <w:rFonts w:ascii="Arial" w:hAnsi="Arial" w:cs="Arial"/>
                <w:sz w:val="20"/>
                <w:szCs w:val="20"/>
                <w:lang w:val="en-GB"/>
              </w:rPr>
              <w:t>Maintain profiles of activities, facilities or premises involved in the sale, supply and use of alcohol of public health significance.</w:t>
            </w:r>
          </w:p>
          <w:p w:rsidR="00634382" w:rsidRPr="00BC098D" w:rsidRDefault="00634382" w:rsidP="008B47EF">
            <w:pPr>
              <w:pStyle w:val="a"/>
              <w:widowControl/>
              <w:tabs>
                <w:tab w:val="left" w:pos="-1440"/>
                <w:tab w:val="left" w:pos="317"/>
              </w:tabs>
              <w:spacing w:before="40" w:after="40"/>
              <w:ind w:left="6" w:right="5" w:firstLine="0"/>
              <w:rPr>
                <w:rFonts w:ascii="Arial" w:hAnsi="Arial" w:cs="Arial"/>
                <w:sz w:val="20"/>
                <w:szCs w:val="20"/>
                <w:lang w:val="en-GB"/>
              </w:rPr>
            </w:pPr>
            <w:r w:rsidRPr="00BC098D">
              <w:rPr>
                <w:rFonts w:ascii="Arial" w:hAnsi="Arial" w:cs="Arial"/>
                <w:sz w:val="20"/>
                <w:szCs w:val="20"/>
                <w:lang w:val="en-GB"/>
              </w:rPr>
              <w:t xml:space="preserve">Maintain information systems for sale, supply and use of alcohol programme </w:t>
            </w:r>
            <w:r w:rsidRPr="00BC098D">
              <w:rPr>
                <w:rFonts w:ascii="Arial" w:hAnsi="Arial" w:cs="Arial"/>
                <w:sz w:val="20"/>
                <w:szCs w:val="20"/>
                <w:lang w:val="en-GB"/>
              </w:rPr>
              <w:lastRenderedPageBreak/>
              <w:t xml:space="preserve">activity </w:t>
            </w:r>
            <w:r w:rsidR="00676933">
              <w:rPr>
                <w:rFonts w:ascii="Arial" w:hAnsi="Arial" w:cs="Arial"/>
                <w:sz w:val="20"/>
                <w:szCs w:val="20"/>
                <w:lang w:val="en-GB"/>
              </w:rPr>
              <w:t>that</w:t>
            </w:r>
            <w:r w:rsidR="00676933" w:rsidRPr="00BC098D">
              <w:rPr>
                <w:rFonts w:ascii="Arial" w:hAnsi="Arial" w:cs="Arial"/>
                <w:sz w:val="20"/>
                <w:szCs w:val="20"/>
                <w:lang w:val="en-GB"/>
              </w:rPr>
              <w:t xml:space="preserve"> </w:t>
            </w:r>
            <w:r w:rsidRPr="00BC098D">
              <w:rPr>
                <w:rFonts w:ascii="Arial" w:hAnsi="Arial" w:cs="Arial"/>
                <w:sz w:val="20"/>
                <w:szCs w:val="20"/>
                <w:lang w:val="en-GB"/>
              </w:rPr>
              <w:t>has the capacity to serve as a basis for reporting to the purchaser and regulator and to assist with compliance audits</w:t>
            </w:r>
          </w:p>
          <w:p w:rsidR="00634382" w:rsidRPr="00BC098D" w:rsidRDefault="00634382" w:rsidP="008B47EF">
            <w:pPr>
              <w:pStyle w:val="a"/>
              <w:widowControl/>
              <w:tabs>
                <w:tab w:val="left" w:pos="-1440"/>
                <w:tab w:val="left" w:pos="317"/>
              </w:tabs>
              <w:spacing w:before="40" w:after="40"/>
              <w:ind w:left="6" w:right="5" w:hanging="6"/>
              <w:rPr>
                <w:rFonts w:ascii="Arial" w:hAnsi="Arial" w:cs="Arial"/>
                <w:sz w:val="20"/>
                <w:szCs w:val="20"/>
                <w:lang w:val="en-GB"/>
              </w:rPr>
            </w:pPr>
            <w:r w:rsidRPr="00BC098D">
              <w:rPr>
                <w:rFonts w:ascii="Arial" w:hAnsi="Arial" w:cs="Arial"/>
                <w:color w:val="000000" w:themeColor="text1"/>
                <w:sz w:val="20"/>
                <w:szCs w:val="20"/>
                <w:lang w:val="en-GB"/>
              </w:rPr>
              <w:t xml:space="preserve">Support the protection and promotion of public health by DHBs, </w:t>
            </w:r>
            <w:r w:rsidRPr="00BC098D">
              <w:rPr>
                <w:rFonts w:ascii="Arial" w:hAnsi="Arial" w:cs="Arial"/>
                <w:color w:val="000000" w:themeColor="text1"/>
                <w:sz w:val="20"/>
                <w:szCs w:val="20"/>
              </w:rPr>
              <w:t>primary care providers, addiction treatment providers, CAYADS, Crown entities</w:t>
            </w:r>
            <w:r w:rsidRPr="00BC098D">
              <w:rPr>
                <w:rFonts w:ascii="Arial" w:hAnsi="Arial" w:cs="Arial"/>
                <w:color w:val="000000" w:themeColor="text1"/>
                <w:sz w:val="20"/>
                <w:szCs w:val="20"/>
                <w:lang w:val="en-GB"/>
              </w:rPr>
              <w:t>, iwi</w:t>
            </w:r>
            <w:r w:rsidRPr="00BC098D">
              <w:rPr>
                <w:rFonts w:ascii="Arial" w:hAnsi="Arial" w:cs="Arial"/>
                <w:color w:val="000000" w:themeColor="text1"/>
                <w:sz w:val="20"/>
                <w:szCs w:val="20"/>
                <w:u w:val="single"/>
                <w:lang w:val="en-GB"/>
              </w:rPr>
              <w:t>,</w:t>
            </w:r>
            <w:r w:rsidRPr="00BC098D">
              <w:rPr>
                <w:rFonts w:ascii="Arial" w:hAnsi="Arial" w:cs="Arial"/>
                <w:color w:val="000000" w:themeColor="text1"/>
                <w:sz w:val="20"/>
                <w:szCs w:val="20"/>
                <w:lang w:val="en-GB"/>
              </w:rPr>
              <w:t xml:space="preserve"> local authorities, other agencies and stakeholders </w:t>
            </w:r>
            <w:r w:rsidRPr="00BC098D">
              <w:rPr>
                <w:rFonts w:ascii="Arial" w:hAnsi="Arial" w:cs="Arial"/>
                <w:sz w:val="20"/>
                <w:szCs w:val="20"/>
                <w:lang w:val="en-GB"/>
              </w:rPr>
              <w:t>and encourage these agencies and organisations to build healthy public policy relating to the sale, supply and use of alcohol</w:t>
            </w:r>
          </w:p>
          <w:p w:rsidR="00634382" w:rsidRPr="00BC098D" w:rsidRDefault="00634382" w:rsidP="008B47EF">
            <w:pPr>
              <w:pStyle w:val="a"/>
              <w:widowControl/>
              <w:tabs>
                <w:tab w:val="left" w:pos="-1440"/>
                <w:tab w:val="left" w:pos="317"/>
              </w:tabs>
              <w:spacing w:before="40" w:after="40"/>
              <w:ind w:left="6" w:right="5" w:hanging="6"/>
              <w:rPr>
                <w:rFonts w:ascii="Arial" w:hAnsi="Arial" w:cs="Arial"/>
                <w:sz w:val="20"/>
                <w:szCs w:val="20"/>
                <w:lang w:val="en-GB"/>
              </w:rPr>
            </w:pPr>
            <w:r w:rsidRPr="00BC098D">
              <w:rPr>
                <w:rFonts w:ascii="Arial" w:hAnsi="Arial" w:cs="Arial"/>
                <w:sz w:val="20"/>
                <w:szCs w:val="20"/>
                <w:lang w:val="en-GB"/>
              </w:rPr>
              <w:t>Provide objective advice, information and education to the public, including M</w:t>
            </w:r>
            <w:r w:rsidR="00676933">
              <w:rPr>
                <w:rFonts w:ascii="Arial" w:hAnsi="Arial" w:cs="Arial"/>
                <w:sz w:val="20"/>
                <w:szCs w:val="20"/>
                <w:lang w:val="en-GB"/>
              </w:rPr>
              <w:t>ā</w:t>
            </w:r>
            <w:r w:rsidRPr="00BC098D">
              <w:rPr>
                <w:rFonts w:ascii="Arial" w:hAnsi="Arial" w:cs="Arial"/>
                <w:sz w:val="20"/>
                <w:szCs w:val="20"/>
                <w:lang w:val="en-GB"/>
              </w:rPr>
              <w:t>ori, about public health issues arising from the sale, supply and use of alcohol and their significance and to allow appropriate participation in the development of legislation.</w:t>
            </w:r>
          </w:p>
          <w:p w:rsidR="00634382" w:rsidRPr="00BC098D" w:rsidRDefault="00634382" w:rsidP="008B47EF">
            <w:pPr>
              <w:pStyle w:val="a"/>
              <w:widowControl/>
              <w:tabs>
                <w:tab w:val="left" w:pos="-1440"/>
                <w:tab w:val="left" w:pos="317"/>
              </w:tabs>
              <w:spacing w:before="40" w:after="40"/>
              <w:ind w:left="6" w:right="5" w:hanging="6"/>
              <w:rPr>
                <w:rFonts w:ascii="Arial" w:hAnsi="Arial" w:cs="Arial"/>
                <w:sz w:val="20"/>
                <w:szCs w:val="20"/>
                <w:lang w:val="en-GB"/>
              </w:rPr>
            </w:pPr>
            <w:r w:rsidRPr="00BC098D">
              <w:rPr>
                <w:rFonts w:ascii="Arial" w:hAnsi="Arial" w:cs="Arial"/>
                <w:sz w:val="20"/>
                <w:szCs w:val="20"/>
                <w:lang w:val="en-GB"/>
              </w:rPr>
              <w:t>Inform and liaise with the media about public health issues relating to the sale, supply and use of alcohol.</w:t>
            </w:r>
          </w:p>
          <w:p w:rsidR="00634382" w:rsidRPr="00BC098D" w:rsidRDefault="00634382" w:rsidP="008B47EF">
            <w:p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left="6" w:right="6" w:hanging="6"/>
              <w:rPr>
                <w:rFonts w:eastAsia="Times New Roman" w:cs="Arial"/>
                <w:sz w:val="20"/>
                <w:szCs w:val="20"/>
                <w:lang w:val="en-AU"/>
              </w:rPr>
            </w:pPr>
            <w:r w:rsidRPr="00BC098D">
              <w:rPr>
                <w:rFonts w:cs="Arial"/>
                <w:sz w:val="20"/>
                <w:szCs w:val="20"/>
                <w:lang w:val="en-GB"/>
              </w:rPr>
              <w:t xml:space="preserve">Plan, implement and evaluate project-based activities aimed at providing evidence of effectiveness of public health action addressing specific public health concerns and community issues relating to the </w:t>
            </w:r>
            <w:r w:rsidR="00097033" w:rsidRPr="00BC098D">
              <w:rPr>
                <w:rFonts w:cs="Arial"/>
                <w:sz w:val="20"/>
                <w:szCs w:val="20"/>
                <w:lang w:val="en-GB"/>
              </w:rPr>
              <w:t xml:space="preserve">reduction of harm and </w:t>
            </w:r>
            <w:r w:rsidRPr="00BC098D">
              <w:rPr>
                <w:rFonts w:cs="Arial"/>
                <w:sz w:val="20"/>
                <w:szCs w:val="20"/>
                <w:lang w:val="en-GB"/>
              </w:rPr>
              <w:t>sale, supply and use of alcohol.</w:t>
            </w:r>
          </w:p>
        </w:tc>
        <w:tc>
          <w:tcPr>
            <w:tcW w:w="2266" w:type="dxa"/>
          </w:tcPr>
          <w:p w:rsidR="00485DA5" w:rsidRPr="0035786C" w:rsidRDefault="00485DA5" w:rsidP="008B47EF">
            <w:pPr>
              <w:numPr>
                <w:ilvl w:val="0"/>
                <w:numId w:val="10"/>
              </w:numPr>
              <w:spacing w:before="40" w:after="40" w:line="240" w:lineRule="auto"/>
              <w:contextualSpacing/>
              <w:rPr>
                <w:rFonts w:eastAsia="Calibri" w:cs="Arial"/>
                <w:sz w:val="20"/>
                <w:szCs w:val="20"/>
              </w:rPr>
            </w:pPr>
            <w:r w:rsidRPr="0035786C">
              <w:rPr>
                <w:rFonts w:eastAsia="Calibri" w:cs="Arial"/>
                <w:sz w:val="20"/>
                <w:szCs w:val="20"/>
              </w:rPr>
              <w:lastRenderedPageBreak/>
              <w:t>Rates of hospitalisation from alcohol-related harm decrease</w:t>
            </w:r>
          </w:p>
          <w:p w:rsidR="00634382" w:rsidRPr="00BC098D" w:rsidRDefault="00485DA5" w:rsidP="008B47EF">
            <w:pPr>
              <w:numPr>
                <w:ilvl w:val="0"/>
                <w:numId w:val="10"/>
              </w:numPr>
              <w:spacing w:before="40" w:after="40" w:line="240" w:lineRule="auto"/>
              <w:contextualSpacing/>
              <w:rPr>
                <w:rFonts w:eastAsia="Calibri" w:cs="Arial"/>
                <w:sz w:val="20"/>
                <w:szCs w:val="20"/>
              </w:rPr>
            </w:pPr>
            <w:r w:rsidRPr="0035786C">
              <w:rPr>
                <w:rFonts w:eastAsia="Calibri" w:cs="Arial"/>
                <w:sz w:val="20"/>
                <w:szCs w:val="20"/>
              </w:rPr>
              <w:lastRenderedPageBreak/>
              <w:t>Councils have appropriate policies for the sale and supply of alcohol in their districts</w:t>
            </w:r>
          </w:p>
        </w:tc>
        <w:tc>
          <w:tcPr>
            <w:tcW w:w="3035" w:type="dxa"/>
          </w:tcPr>
          <w:p w:rsidR="00485DA5" w:rsidRPr="00BC098D" w:rsidRDefault="00485DA5" w:rsidP="008B47EF">
            <w:pPr>
              <w:pStyle w:val="ListParagraph"/>
              <w:numPr>
                <w:ilvl w:val="0"/>
                <w:numId w:val="10"/>
              </w:num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right="6"/>
              <w:rPr>
                <w:rFonts w:cs="Arial"/>
                <w:sz w:val="20"/>
                <w:szCs w:val="20"/>
              </w:rPr>
            </w:pPr>
            <w:r w:rsidRPr="00BC098D">
              <w:rPr>
                <w:rFonts w:cs="Arial"/>
                <w:sz w:val="20"/>
                <w:szCs w:val="20"/>
              </w:rPr>
              <w:lastRenderedPageBreak/>
              <w:t xml:space="preserve">Memoranda of Understanding or other arrangements are in place with relevant enforcement agencies that describe </w:t>
            </w:r>
            <w:r w:rsidRPr="00BC098D">
              <w:rPr>
                <w:rFonts w:cs="Arial"/>
                <w:sz w:val="20"/>
                <w:szCs w:val="20"/>
              </w:rPr>
              <w:lastRenderedPageBreak/>
              <w:t>roles and responsibilities</w:t>
            </w:r>
          </w:p>
          <w:p w:rsidR="00485DA5" w:rsidRPr="00BC098D" w:rsidRDefault="00485DA5" w:rsidP="008B47EF">
            <w:pPr>
              <w:pStyle w:val="ListParagraph"/>
              <w:numPr>
                <w:ilvl w:val="0"/>
                <w:numId w:val="10"/>
              </w:num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right="6"/>
              <w:rPr>
                <w:rFonts w:cs="Arial"/>
                <w:sz w:val="20"/>
                <w:szCs w:val="20"/>
              </w:rPr>
            </w:pPr>
            <w:r w:rsidRPr="00BC098D">
              <w:rPr>
                <w:rFonts w:cs="Arial"/>
                <w:sz w:val="20"/>
                <w:szCs w:val="20"/>
              </w:rPr>
              <w:t>Number of statutory officers employed are adequate to deliver the work programme and respond to emergent issues in a timely manner</w:t>
            </w:r>
          </w:p>
          <w:p w:rsidR="00485DA5" w:rsidRPr="00BC098D" w:rsidRDefault="00485DA5" w:rsidP="008B47EF">
            <w:pPr>
              <w:pStyle w:val="ListParagraph"/>
              <w:numPr>
                <w:ilvl w:val="0"/>
                <w:numId w:val="10"/>
              </w:numPr>
              <w:spacing w:before="40" w:after="40" w:line="240" w:lineRule="auto"/>
              <w:rPr>
                <w:rFonts w:cs="Arial"/>
                <w:sz w:val="20"/>
                <w:szCs w:val="20"/>
                <w:lang w:val="en-GB"/>
              </w:rPr>
            </w:pPr>
            <w:r w:rsidRPr="00BC098D">
              <w:rPr>
                <w:rFonts w:cs="Arial"/>
                <w:sz w:val="20"/>
                <w:szCs w:val="20"/>
                <w:lang w:val="en-GB"/>
              </w:rPr>
              <w:t>Standard operating procedures are consistent with Ministry alcohol policies</w:t>
            </w:r>
          </w:p>
          <w:p w:rsidR="00485DA5" w:rsidRPr="00BC098D" w:rsidRDefault="00485DA5" w:rsidP="008B47EF">
            <w:pPr>
              <w:pStyle w:val="ListParagraph"/>
              <w:numPr>
                <w:ilvl w:val="0"/>
                <w:numId w:val="10"/>
              </w:numPr>
              <w:spacing w:before="40" w:after="40" w:line="240" w:lineRule="auto"/>
              <w:rPr>
                <w:rFonts w:cs="Arial"/>
                <w:sz w:val="20"/>
                <w:szCs w:val="20"/>
              </w:rPr>
            </w:pPr>
            <w:r w:rsidRPr="00BC098D">
              <w:rPr>
                <w:rFonts w:cs="Arial"/>
                <w:sz w:val="20"/>
                <w:szCs w:val="20"/>
              </w:rPr>
              <w:t xml:space="preserve">Formal system in place for receiving, considering and responding to complaints </w:t>
            </w:r>
          </w:p>
          <w:p w:rsidR="00485DA5" w:rsidRPr="00BC098D" w:rsidRDefault="00485DA5"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Profiles established of licensed premises of significance to the alcohol work programme.</w:t>
            </w:r>
          </w:p>
          <w:p w:rsidR="00485DA5" w:rsidRPr="00BC098D" w:rsidRDefault="00485DA5" w:rsidP="008B47EF">
            <w:pPr>
              <w:pStyle w:val="ListParagraph"/>
              <w:numPr>
                <w:ilvl w:val="0"/>
                <w:numId w:val="10"/>
              </w:numPr>
              <w:spacing w:before="40" w:after="40" w:line="240" w:lineRule="auto"/>
              <w:rPr>
                <w:rFonts w:cs="Arial"/>
                <w:sz w:val="20"/>
                <w:szCs w:val="20"/>
              </w:rPr>
            </w:pPr>
            <w:r w:rsidRPr="00BC098D">
              <w:rPr>
                <w:rFonts w:cs="Arial"/>
                <w:sz w:val="20"/>
                <w:szCs w:val="20"/>
              </w:rPr>
              <w:t xml:space="preserve">Active involvement in actions to protect public health, and increase compliance with the law relating to the </w:t>
            </w:r>
            <w:r w:rsidRPr="00BC098D">
              <w:rPr>
                <w:rFonts w:cs="Arial"/>
                <w:sz w:val="20"/>
                <w:szCs w:val="20"/>
                <w:lang w:val="en-GB"/>
              </w:rPr>
              <w:t>sale, supply and use of alcohol</w:t>
            </w:r>
          </w:p>
          <w:p w:rsidR="00485DA5" w:rsidRPr="00BC098D" w:rsidRDefault="00485DA5"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 xml:space="preserve">Provider has identified DHBs, primary care providers, Crown entities, iwi, local authorities, other agencies and stakeholders to encourage assist to develop and implement </w:t>
            </w:r>
            <w:r w:rsidRPr="00BC098D">
              <w:rPr>
                <w:rFonts w:cs="Arial"/>
                <w:color w:val="000000" w:themeColor="text1"/>
                <w:sz w:val="20"/>
                <w:szCs w:val="20"/>
              </w:rPr>
              <w:t xml:space="preserve">healthy public policies relating to the </w:t>
            </w:r>
            <w:r w:rsidRPr="00BC098D">
              <w:rPr>
                <w:rFonts w:cs="Arial"/>
                <w:sz w:val="20"/>
                <w:szCs w:val="20"/>
                <w:lang w:val="en-GB"/>
              </w:rPr>
              <w:t>sale, supply and use of alcohol</w:t>
            </w:r>
          </w:p>
          <w:p w:rsidR="00485DA5" w:rsidRPr="00BC098D" w:rsidRDefault="00485DA5"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lastRenderedPageBreak/>
              <w:t>The level of advice, information and education provided to the public, including M</w:t>
            </w:r>
            <w:r w:rsidR="00676933">
              <w:rPr>
                <w:rFonts w:cs="Arial"/>
                <w:sz w:val="20"/>
                <w:szCs w:val="20"/>
                <w:lang w:val="en-GB"/>
              </w:rPr>
              <w:t>ā</w:t>
            </w:r>
            <w:r w:rsidRPr="00BC098D">
              <w:rPr>
                <w:rFonts w:cs="Arial"/>
                <w:sz w:val="20"/>
                <w:szCs w:val="20"/>
                <w:lang w:val="en-GB"/>
              </w:rPr>
              <w:t>ori, is maintained or increased.</w:t>
            </w:r>
          </w:p>
          <w:p w:rsidR="00485DA5" w:rsidRPr="00BC098D" w:rsidRDefault="00485DA5"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Reports are provided to the purchaser and regulator on public health issues arising from the sale, supply and use of alcohol</w:t>
            </w:r>
          </w:p>
          <w:p w:rsidR="00485DA5" w:rsidRPr="00BC098D" w:rsidRDefault="00485DA5"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The number of media advisories and media statements on public health issues arising from the sale, supply and use of alcohol is maintained or increased.</w:t>
            </w:r>
          </w:p>
          <w:p w:rsidR="00634382" w:rsidRPr="00BC098D" w:rsidRDefault="00485DA5"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 xml:space="preserve">Project plans are in </w:t>
            </w:r>
            <w:proofErr w:type="gramStart"/>
            <w:r w:rsidRPr="00BC098D">
              <w:rPr>
                <w:rFonts w:cs="Arial"/>
                <w:sz w:val="20"/>
                <w:szCs w:val="20"/>
                <w:lang w:val="en-GB"/>
              </w:rPr>
              <w:t>place that provide</w:t>
            </w:r>
            <w:proofErr w:type="gramEnd"/>
            <w:r w:rsidRPr="00BC098D">
              <w:rPr>
                <w:rFonts w:cs="Arial"/>
                <w:sz w:val="20"/>
                <w:szCs w:val="20"/>
                <w:lang w:val="en-GB"/>
              </w:rPr>
              <w:t xml:space="preserve"> evidence of the effectiveness of public health action addressing specific public health concerns and community issues relating to the sale, supply and use of alcohol.</w:t>
            </w:r>
          </w:p>
        </w:tc>
        <w:tc>
          <w:tcPr>
            <w:tcW w:w="2669" w:type="dxa"/>
          </w:tcPr>
          <w:p w:rsidR="00485DA5" w:rsidRPr="00140FD3" w:rsidRDefault="00485DA5" w:rsidP="008B47EF">
            <w:pPr>
              <w:spacing w:before="40" w:after="40" w:line="240" w:lineRule="auto"/>
              <w:rPr>
                <w:rFonts w:eastAsia="Calibri" w:cs="Arial"/>
                <w:i/>
                <w:sz w:val="20"/>
                <w:szCs w:val="20"/>
              </w:rPr>
            </w:pPr>
            <w:r w:rsidRPr="00140FD3">
              <w:rPr>
                <w:rFonts w:eastAsia="Calibri" w:cs="Arial"/>
                <w:sz w:val="20"/>
                <w:szCs w:val="20"/>
              </w:rPr>
              <w:lastRenderedPageBreak/>
              <w:t>Quality</w:t>
            </w:r>
            <w:r w:rsidR="00C15D04" w:rsidRPr="00140FD3">
              <w:rPr>
                <w:rFonts w:eastAsia="Calibri" w:cs="Arial"/>
                <w:i/>
                <w:sz w:val="20"/>
                <w:szCs w:val="20"/>
              </w:rPr>
              <w:t xml:space="preserve"> (How well)</w:t>
            </w:r>
          </w:p>
          <w:p w:rsidR="00485DA5" w:rsidRPr="0035786C" w:rsidRDefault="00485DA5" w:rsidP="008B47EF">
            <w:pPr>
              <w:pStyle w:val="ListParagraph"/>
              <w:numPr>
                <w:ilvl w:val="0"/>
                <w:numId w:val="11"/>
              </w:numPr>
              <w:spacing w:before="40" w:after="40" w:line="240" w:lineRule="auto"/>
              <w:rPr>
                <w:rFonts w:eastAsia="Calibri" w:cs="Arial"/>
                <w:sz w:val="20"/>
                <w:szCs w:val="20"/>
              </w:rPr>
            </w:pPr>
            <w:r w:rsidRPr="0035786C">
              <w:rPr>
                <w:rFonts w:cs="Arial"/>
                <w:sz w:val="20"/>
                <w:szCs w:val="20"/>
              </w:rPr>
              <w:t xml:space="preserve">Audits </w:t>
            </w:r>
            <w:r w:rsidR="00676933" w:rsidRPr="0035786C">
              <w:rPr>
                <w:rFonts w:cs="Arial"/>
                <w:sz w:val="20"/>
                <w:szCs w:val="20"/>
              </w:rPr>
              <w:t xml:space="preserve">are </w:t>
            </w:r>
            <w:r w:rsidRPr="0035786C">
              <w:rPr>
                <w:rFonts w:cs="Arial"/>
                <w:sz w:val="20"/>
                <w:szCs w:val="20"/>
              </w:rPr>
              <w:t>undertaken of compliance</w:t>
            </w:r>
            <w:r w:rsidRPr="0035786C">
              <w:rPr>
                <w:rFonts w:cs="Arial"/>
                <w:sz w:val="20"/>
                <w:szCs w:val="20"/>
                <w:lang w:val="en-GB"/>
              </w:rPr>
              <w:t xml:space="preserve"> with the requirements for the sale, supply and use of </w:t>
            </w:r>
            <w:r w:rsidRPr="0035786C">
              <w:rPr>
                <w:rFonts w:cs="Arial"/>
                <w:sz w:val="20"/>
                <w:szCs w:val="20"/>
                <w:lang w:val="en-GB"/>
              </w:rPr>
              <w:lastRenderedPageBreak/>
              <w:t>alcohol</w:t>
            </w:r>
          </w:p>
          <w:p w:rsidR="00485DA5" w:rsidRPr="0035786C" w:rsidRDefault="00485DA5" w:rsidP="008B47EF">
            <w:pPr>
              <w:numPr>
                <w:ilvl w:val="0"/>
                <w:numId w:val="9"/>
              </w:numPr>
              <w:spacing w:before="40" w:after="40" w:line="240" w:lineRule="auto"/>
              <w:contextualSpacing/>
              <w:rPr>
                <w:rFonts w:eastAsia="Calibri" w:cs="Arial"/>
                <w:sz w:val="20"/>
                <w:szCs w:val="20"/>
              </w:rPr>
            </w:pPr>
            <w:r w:rsidRPr="0035786C">
              <w:rPr>
                <w:rFonts w:eastAsia="Calibri" w:cs="Arial"/>
                <w:sz w:val="20"/>
                <w:szCs w:val="20"/>
              </w:rPr>
              <w:t>Timeframe for responding to complaints</w:t>
            </w:r>
          </w:p>
          <w:p w:rsidR="00485DA5" w:rsidRPr="0035786C" w:rsidRDefault="00485DA5" w:rsidP="008B47EF">
            <w:pPr>
              <w:numPr>
                <w:ilvl w:val="0"/>
                <w:numId w:val="9"/>
              </w:numPr>
              <w:spacing w:before="40" w:after="40" w:line="240" w:lineRule="auto"/>
              <w:contextualSpacing/>
              <w:rPr>
                <w:rFonts w:eastAsia="Calibri" w:cs="Arial"/>
                <w:sz w:val="20"/>
                <w:szCs w:val="20"/>
              </w:rPr>
            </w:pPr>
            <w:r w:rsidRPr="0035786C">
              <w:rPr>
                <w:rFonts w:cs="Arial"/>
                <w:sz w:val="20"/>
                <w:szCs w:val="20"/>
                <w:lang w:val="en-GB"/>
              </w:rPr>
              <w:t xml:space="preserve">Advice, information and education </w:t>
            </w:r>
            <w:r w:rsidR="00676933" w:rsidRPr="0035786C">
              <w:rPr>
                <w:rFonts w:cs="Arial"/>
                <w:sz w:val="20"/>
                <w:szCs w:val="20"/>
                <w:lang w:val="en-GB"/>
              </w:rPr>
              <w:t xml:space="preserve">is </w:t>
            </w:r>
            <w:r w:rsidRPr="0035786C">
              <w:rPr>
                <w:rFonts w:cs="Arial"/>
                <w:sz w:val="20"/>
                <w:szCs w:val="20"/>
                <w:lang w:val="en-GB"/>
              </w:rPr>
              <w:t>provided to the public is consistent with Ministry policy, objective and evidence-based.</w:t>
            </w:r>
          </w:p>
          <w:p w:rsidR="00485DA5" w:rsidRPr="00140FD3" w:rsidRDefault="00485DA5" w:rsidP="008B47EF">
            <w:pPr>
              <w:numPr>
                <w:ilvl w:val="0"/>
                <w:numId w:val="9"/>
              </w:numPr>
              <w:spacing w:before="40" w:after="40" w:line="240" w:lineRule="auto"/>
              <w:contextualSpacing/>
              <w:rPr>
                <w:rFonts w:eastAsia="Calibri" w:cs="Arial"/>
                <w:sz w:val="20"/>
                <w:szCs w:val="20"/>
              </w:rPr>
            </w:pPr>
            <w:r w:rsidRPr="0035786C">
              <w:rPr>
                <w:rFonts w:cs="Arial"/>
                <w:sz w:val="20"/>
                <w:szCs w:val="20"/>
                <w:lang w:val="en-GB"/>
              </w:rPr>
              <w:t>Public health risk assessments are undertaken to identify premises, activities, organisations and policies of significance to the alcohol work programme</w:t>
            </w:r>
            <w:r w:rsidR="00676933" w:rsidRPr="0035786C">
              <w:rPr>
                <w:rFonts w:cs="Arial"/>
                <w:sz w:val="20"/>
                <w:szCs w:val="20"/>
                <w:lang w:val="en-GB"/>
              </w:rPr>
              <w:t>.</w:t>
            </w:r>
          </w:p>
          <w:p w:rsidR="00676933" w:rsidRPr="0035786C" w:rsidRDefault="00676933" w:rsidP="008B47EF">
            <w:pPr>
              <w:spacing w:before="40" w:after="40" w:line="240" w:lineRule="auto"/>
              <w:ind w:left="360"/>
              <w:contextualSpacing/>
              <w:rPr>
                <w:rFonts w:eastAsia="Calibri" w:cs="Arial"/>
                <w:sz w:val="20"/>
                <w:szCs w:val="20"/>
              </w:rPr>
            </w:pPr>
          </w:p>
          <w:p w:rsidR="00485DA5" w:rsidRPr="00140FD3" w:rsidRDefault="00C15D04" w:rsidP="008B47EF">
            <w:pPr>
              <w:spacing w:before="40" w:after="40" w:line="240" w:lineRule="auto"/>
              <w:rPr>
                <w:rFonts w:eastAsia="Calibri" w:cs="Arial"/>
                <w:i/>
                <w:sz w:val="20"/>
                <w:szCs w:val="20"/>
              </w:rPr>
            </w:pPr>
            <w:r w:rsidRPr="00140FD3">
              <w:rPr>
                <w:rFonts w:eastAsia="Calibri" w:cs="Arial"/>
                <w:sz w:val="20"/>
                <w:szCs w:val="20"/>
              </w:rPr>
              <w:t>Quantity</w:t>
            </w:r>
            <w:r w:rsidRPr="00140FD3">
              <w:rPr>
                <w:rFonts w:eastAsia="Calibri" w:cs="Arial"/>
                <w:i/>
                <w:sz w:val="20"/>
                <w:szCs w:val="20"/>
              </w:rPr>
              <w:t xml:space="preserve"> (How many)</w:t>
            </w:r>
          </w:p>
          <w:p w:rsidR="00485DA5" w:rsidRPr="0035786C" w:rsidRDefault="00485DA5" w:rsidP="008B47EF">
            <w:pPr>
              <w:numPr>
                <w:ilvl w:val="0"/>
                <w:numId w:val="9"/>
              </w:numPr>
              <w:spacing w:before="40" w:after="40" w:line="240" w:lineRule="auto"/>
              <w:contextualSpacing/>
              <w:rPr>
                <w:rFonts w:eastAsia="Calibri" w:cs="Arial"/>
                <w:sz w:val="20"/>
                <w:szCs w:val="20"/>
              </w:rPr>
            </w:pPr>
            <w:r w:rsidRPr="0035786C">
              <w:rPr>
                <w:rFonts w:eastAsia="Calibri" w:cs="Arial"/>
                <w:sz w:val="20"/>
                <w:szCs w:val="20"/>
              </w:rPr>
              <w:t>Number of Statutory Officers working on issues associated with the sale, supply and use of alcohol</w:t>
            </w:r>
          </w:p>
          <w:p w:rsidR="00485DA5" w:rsidRPr="0035786C" w:rsidRDefault="00485DA5" w:rsidP="008B47EF">
            <w:pPr>
              <w:numPr>
                <w:ilvl w:val="0"/>
                <w:numId w:val="9"/>
              </w:numPr>
              <w:spacing w:before="40" w:after="40" w:line="240" w:lineRule="auto"/>
              <w:contextualSpacing/>
              <w:rPr>
                <w:rFonts w:eastAsia="Calibri" w:cs="Arial"/>
                <w:sz w:val="20"/>
                <w:szCs w:val="20"/>
              </w:rPr>
            </w:pPr>
            <w:r w:rsidRPr="0035786C">
              <w:rPr>
                <w:rFonts w:eastAsia="Calibri" w:cs="Arial"/>
                <w:sz w:val="20"/>
                <w:szCs w:val="20"/>
              </w:rPr>
              <w:t xml:space="preserve">Number of Healthy public policies on </w:t>
            </w:r>
            <w:r w:rsidRPr="0035786C">
              <w:rPr>
                <w:rFonts w:cs="Arial"/>
                <w:color w:val="000000" w:themeColor="text1"/>
                <w:sz w:val="20"/>
                <w:szCs w:val="20"/>
              </w:rPr>
              <w:t>psychoactive substances and the misuse of drugs</w:t>
            </w:r>
            <w:r w:rsidRPr="0035786C">
              <w:rPr>
                <w:rFonts w:cs="Arial"/>
                <w:sz w:val="20"/>
                <w:szCs w:val="20"/>
                <w:lang w:val="en-GB"/>
              </w:rPr>
              <w:t xml:space="preserve"> </w:t>
            </w:r>
            <w:r w:rsidRPr="0035786C">
              <w:rPr>
                <w:rFonts w:eastAsia="Calibri" w:cs="Arial"/>
                <w:sz w:val="20"/>
                <w:szCs w:val="20"/>
              </w:rPr>
              <w:t>being developed or in place</w:t>
            </w:r>
          </w:p>
          <w:p w:rsidR="00634382" w:rsidRPr="00BC098D" w:rsidRDefault="00485DA5" w:rsidP="008B47EF">
            <w:pPr>
              <w:numPr>
                <w:ilvl w:val="0"/>
                <w:numId w:val="9"/>
              </w:numPr>
              <w:spacing w:before="40" w:after="40" w:line="240" w:lineRule="auto"/>
              <w:contextualSpacing/>
              <w:rPr>
                <w:rFonts w:eastAsia="Calibri" w:cs="Arial"/>
                <w:sz w:val="20"/>
                <w:szCs w:val="20"/>
              </w:rPr>
            </w:pPr>
            <w:r w:rsidRPr="0035786C">
              <w:rPr>
                <w:rFonts w:eastAsia="Calibri" w:cs="Arial"/>
                <w:sz w:val="20"/>
                <w:szCs w:val="20"/>
              </w:rPr>
              <w:t>Number of media statements and advisories</w:t>
            </w:r>
          </w:p>
        </w:tc>
      </w:tr>
      <w:tr w:rsidR="00634382" w:rsidRPr="00BC098D" w:rsidTr="006044B5">
        <w:tc>
          <w:tcPr>
            <w:tcW w:w="2518" w:type="dxa"/>
          </w:tcPr>
          <w:p w:rsidR="00634382" w:rsidRPr="00BC098D" w:rsidRDefault="00634382" w:rsidP="008B47EF">
            <w:pPr>
              <w:tabs>
                <w:tab w:val="left" w:pos="360"/>
              </w:tabs>
              <w:spacing w:before="40" w:after="40" w:line="240" w:lineRule="auto"/>
              <w:ind w:left="360" w:hanging="360"/>
              <w:rPr>
                <w:rFonts w:eastAsia="Times New Roman" w:cs="Arial"/>
                <w:bCs/>
                <w:sz w:val="20"/>
                <w:szCs w:val="20"/>
                <w:lang w:val="en-AU"/>
              </w:rPr>
            </w:pPr>
            <w:r w:rsidRPr="00BC098D">
              <w:rPr>
                <w:rFonts w:eastAsia="Times New Roman" w:cs="Arial"/>
                <w:b/>
                <w:bCs/>
                <w:sz w:val="20"/>
                <w:szCs w:val="20"/>
                <w:lang w:val="en-AU"/>
              </w:rPr>
              <w:lastRenderedPageBreak/>
              <w:t>4.  Communicable Diseases:</w:t>
            </w:r>
          </w:p>
          <w:p w:rsidR="00634382" w:rsidRPr="00BC098D" w:rsidRDefault="00634382" w:rsidP="008B47EF">
            <w:pPr>
              <w:tabs>
                <w:tab w:val="left" w:pos="360"/>
              </w:tabs>
              <w:spacing w:before="40" w:after="40" w:line="240" w:lineRule="auto"/>
              <w:ind w:left="360" w:hanging="360"/>
              <w:rPr>
                <w:rFonts w:eastAsia="Times New Roman" w:cs="Arial"/>
                <w:bCs/>
                <w:sz w:val="20"/>
                <w:szCs w:val="20"/>
                <w:lang w:val="en-AU"/>
              </w:rPr>
            </w:pPr>
          </w:p>
        </w:tc>
        <w:tc>
          <w:tcPr>
            <w:tcW w:w="3969" w:type="dxa"/>
          </w:tcPr>
          <w:p w:rsidR="00634382" w:rsidRPr="00BC098D" w:rsidRDefault="00634382" w:rsidP="008B47EF">
            <w:pPr>
              <w:pStyle w:val="NoSpacing"/>
              <w:spacing w:before="40" w:after="40"/>
              <w:ind w:left="6"/>
              <w:rPr>
                <w:rFonts w:cs="Arial"/>
                <w:sz w:val="20"/>
                <w:szCs w:val="20"/>
              </w:rPr>
            </w:pPr>
            <w:r w:rsidRPr="00BC098D">
              <w:rPr>
                <w:rFonts w:eastAsia="Times New Roman" w:cs="Arial"/>
                <w:bCs/>
                <w:sz w:val="20"/>
                <w:szCs w:val="20"/>
                <w:lang w:val="en-AU"/>
              </w:rPr>
              <w:t xml:space="preserve">Deliver communicable diseases control functions as per the Communicable Disease Manual, the </w:t>
            </w:r>
            <w:r w:rsidRPr="00BC098D">
              <w:rPr>
                <w:rFonts w:cs="Arial"/>
                <w:sz w:val="20"/>
                <w:szCs w:val="20"/>
              </w:rPr>
              <w:t xml:space="preserve">Manual for Public </w:t>
            </w:r>
            <w:r w:rsidRPr="00BC098D">
              <w:rPr>
                <w:rFonts w:cs="Arial"/>
                <w:sz w:val="20"/>
                <w:szCs w:val="20"/>
              </w:rPr>
              <w:lastRenderedPageBreak/>
              <w:t xml:space="preserve">Health Surveillance in New Zealand, the </w:t>
            </w:r>
            <w:r w:rsidRPr="00BC098D">
              <w:rPr>
                <w:rFonts w:eastAsia="Times New Roman" w:cs="Arial"/>
                <w:bCs/>
                <w:sz w:val="20"/>
                <w:szCs w:val="20"/>
                <w:lang w:val="en-AU"/>
              </w:rPr>
              <w:t>Outbreak Response Manual and advice and direction from the Ministry</w:t>
            </w:r>
            <w:r w:rsidR="00676933">
              <w:rPr>
                <w:rFonts w:eastAsia="Times New Roman" w:cs="Arial"/>
                <w:bCs/>
                <w:sz w:val="20"/>
                <w:szCs w:val="20"/>
                <w:lang w:val="en-AU"/>
              </w:rPr>
              <w:t>.</w:t>
            </w:r>
            <w:r w:rsidRPr="00BC098D">
              <w:rPr>
                <w:rFonts w:eastAsia="Times New Roman" w:cs="Arial"/>
                <w:bCs/>
                <w:sz w:val="20"/>
                <w:szCs w:val="20"/>
                <w:lang w:val="en-AU"/>
              </w:rPr>
              <w:t xml:space="preserve"> </w:t>
            </w:r>
          </w:p>
          <w:p w:rsidR="00634382" w:rsidRPr="00BC098D" w:rsidRDefault="00634382" w:rsidP="008B47EF">
            <w:p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left="6" w:right="6" w:hanging="6"/>
              <w:rPr>
                <w:rFonts w:cs="Arial"/>
                <w:sz w:val="20"/>
                <w:szCs w:val="20"/>
              </w:rPr>
            </w:pPr>
            <w:r w:rsidRPr="00BC098D">
              <w:rPr>
                <w:rFonts w:cs="Arial"/>
                <w:sz w:val="20"/>
                <w:szCs w:val="20"/>
              </w:rPr>
              <w:t>Enforce the Health Act, Tuberculosis Act and other relevant legislation relating to the control of communicable diseases.</w:t>
            </w:r>
          </w:p>
          <w:p w:rsidR="00634382" w:rsidRPr="00BC098D" w:rsidRDefault="00634382" w:rsidP="008B47EF">
            <w:p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left="6" w:right="6" w:hanging="6"/>
              <w:rPr>
                <w:rFonts w:cs="Arial"/>
                <w:sz w:val="20"/>
                <w:szCs w:val="20"/>
              </w:rPr>
            </w:pPr>
            <w:r w:rsidRPr="00BC098D">
              <w:rPr>
                <w:rFonts w:cs="Arial"/>
                <w:sz w:val="20"/>
                <w:szCs w:val="20"/>
              </w:rPr>
              <w:t>Employ statutory officers</w:t>
            </w:r>
            <w:r w:rsidR="00676933">
              <w:rPr>
                <w:rFonts w:cs="Arial"/>
                <w:sz w:val="20"/>
                <w:szCs w:val="20"/>
              </w:rPr>
              <w:t>.</w:t>
            </w:r>
          </w:p>
          <w:p w:rsidR="00634382" w:rsidRPr="00BC098D" w:rsidRDefault="00634382" w:rsidP="008B47EF">
            <w:pPr>
              <w:pStyle w:val="a"/>
              <w:widowControl/>
              <w:tabs>
                <w:tab w:val="left" w:pos="-1440"/>
              </w:tabs>
              <w:spacing w:before="40" w:after="40"/>
              <w:ind w:left="6" w:right="5" w:hanging="6"/>
              <w:rPr>
                <w:rFonts w:ascii="Arial" w:hAnsi="Arial" w:cs="Arial"/>
                <w:sz w:val="20"/>
                <w:szCs w:val="20"/>
                <w:lang w:val="en-GB"/>
              </w:rPr>
            </w:pPr>
            <w:r w:rsidRPr="00BC098D">
              <w:rPr>
                <w:rFonts w:ascii="Arial" w:hAnsi="Arial" w:cs="Arial"/>
                <w:sz w:val="20"/>
                <w:szCs w:val="20"/>
                <w:lang w:val="en-GB"/>
              </w:rPr>
              <w:t>Identify, investigate, assess, monitor, manage and report significant and emergent risks to public health from communicable diseases.</w:t>
            </w:r>
          </w:p>
          <w:p w:rsidR="00634382" w:rsidRPr="00BC098D" w:rsidRDefault="00634382" w:rsidP="008B47EF">
            <w:pPr>
              <w:pStyle w:val="a"/>
              <w:widowControl/>
              <w:tabs>
                <w:tab w:val="left" w:pos="-1440"/>
              </w:tabs>
              <w:spacing w:before="40" w:after="40"/>
              <w:ind w:left="6" w:right="5" w:hanging="6"/>
              <w:rPr>
                <w:rFonts w:ascii="Arial" w:hAnsi="Arial" w:cs="Arial"/>
                <w:sz w:val="20"/>
                <w:szCs w:val="20"/>
                <w:lang w:val="en-GB"/>
              </w:rPr>
            </w:pPr>
            <w:r w:rsidRPr="00BC098D">
              <w:rPr>
                <w:rFonts w:ascii="Arial" w:hAnsi="Arial" w:cs="Arial"/>
                <w:bCs/>
                <w:sz w:val="20"/>
                <w:szCs w:val="20"/>
                <w:lang w:val="en-AU"/>
              </w:rPr>
              <w:t xml:space="preserve">Develop communicable diseases control contingency </w:t>
            </w:r>
            <w:r w:rsidR="00E81FF5" w:rsidRPr="00BC098D">
              <w:rPr>
                <w:rFonts w:ascii="Arial" w:hAnsi="Arial" w:cs="Arial"/>
                <w:bCs/>
                <w:sz w:val="20"/>
                <w:szCs w:val="20"/>
                <w:lang w:val="en-AU"/>
              </w:rPr>
              <w:t>plans, which</w:t>
            </w:r>
            <w:r w:rsidRPr="00BC098D">
              <w:rPr>
                <w:rFonts w:ascii="Arial" w:hAnsi="Arial" w:cs="Arial"/>
                <w:bCs/>
                <w:sz w:val="20"/>
                <w:szCs w:val="20"/>
                <w:lang w:val="en-AU"/>
              </w:rPr>
              <w:t xml:space="preserve"> include outbreak response, investigation, </w:t>
            </w:r>
            <w:proofErr w:type="gramStart"/>
            <w:r w:rsidRPr="00BC098D">
              <w:rPr>
                <w:rFonts w:ascii="Arial" w:hAnsi="Arial" w:cs="Arial"/>
                <w:bCs/>
                <w:sz w:val="20"/>
                <w:szCs w:val="20"/>
                <w:lang w:val="en-AU"/>
              </w:rPr>
              <w:t>contact</w:t>
            </w:r>
            <w:proofErr w:type="gramEnd"/>
            <w:r w:rsidRPr="00BC098D">
              <w:rPr>
                <w:rFonts w:ascii="Arial" w:hAnsi="Arial" w:cs="Arial"/>
                <w:bCs/>
                <w:sz w:val="20"/>
                <w:szCs w:val="20"/>
                <w:lang w:val="en-AU"/>
              </w:rPr>
              <w:t xml:space="preserve"> tracings, treatment/isolation of cases, closing premises, quarantine, </w:t>
            </w:r>
            <w:r w:rsidR="00E81FF5" w:rsidRPr="00BC098D">
              <w:rPr>
                <w:rFonts w:ascii="Arial" w:hAnsi="Arial" w:cs="Arial"/>
                <w:bCs/>
                <w:sz w:val="20"/>
                <w:szCs w:val="20"/>
                <w:lang w:val="en-AU"/>
              </w:rPr>
              <w:t>and public</w:t>
            </w:r>
            <w:r w:rsidRPr="00BC098D">
              <w:rPr>
                <w:rFonts w:ascii="Arial" w:hAnsi="Arial" w:cs="Arial"/>
                <w:bCs/>
                <w:sz w:val="20"/>
                <w:szCs w:val="20"/>
                <w:lang w:val="en-AU"/>
              </w:rPr>
              <w:t xml:space="preserve"> health warnings.</w:t>
            </w:r>
          </w:p>
          <w:p w:rsidR="00634382" w:rsidRPr="00BC098D" w:rsidRDefault="00634382" w:rsidP="008B47EF">
            <w:pPr>
              <w:spacing w:before="40" w:after="40" w:line="240" w:lineRule="auto"/>
              <w:ind w:left="6" w:hanging="6"/>
              <w:rPr>
                <w:rFonts w:cs="Arial"/>
                <w:sz w:val="20"/>
                <w:szCs w:val="20"/>
                <w:lang w:val="en-GB"/>
              </w:rPr>
            </w:pPr>
            <w:r w:rsidRPr="00BC098D">
              <w:rPr>
                <w:rFonts w:cs="Arial"/>
                <w:sz w:val="20"/>
                <w:szCs w:val="20"/>
                <w:lang w:val="en-GB"/>
              </w:rPr>
              <w:t>Ensure interpretation and application of communicable diseases policies is consistent with Government policy and Ministry Manuals and guidance.</w:t>
            </w:r>
          </w:p>
          <w:p w:rsidR="00634382" w:rsidRPr="00BC098D" w:rsidRDefault="00634382" w:rsidP="008B47EF">
            <w:pPr>
              <w:spacing w:before="40" w:after="40" w:line="240" w:lineRule="auto"/>
              <w:ind w:left="6" w:hanging="6"/>
              <w:rPr>
                <w:rFonts w:cs="Arial"/>
                <w:sz w:val="20"/>
                <w:szCs w:val="20"/>
              </w:rPr>
            </w:pPr>
            <w:r w:rsidRPr="00BC098D">
              <w:rPr>
                <w:rFonts w:cs="Arial"/>
                <w:sz w:val="20"/>
                <w:szCs w:val="20"/>
              </w:rPr>
              <w:t xml:space="preserve">Maintain a </w:t>
            </w:r>
            <w:r w:rsidRPr="00BC098D">
              <w:rPr>
                <w:rFonts w:cs="Arial"/>
                <w:sz w:val="20"/>
                <w:szCs w:val="20"/>
                <w:lang w:val="en-GB"/>
              </w:rPr>
              <w:t>communicable diseases</w:t>
            </w:r>
            <w:r w:rsidRPr="00BC098D">
              <w:rPr>
                <w:rFonts w:cs="Arial"/>
                <w:sz w:val="20"/>
                <w:szCs w:val="20"/>
              </w:rPr>
              <w:t xml:space="preserve"> response capacity</w:t>
            </w:r>
            <w:r w:rsidR="00004021">
              <w:rPr>
                <w:rFonts w:cs="Arial"/>
                <w:sz w:val="20"/>
                <w:szCs w:val="20"/>
              </w:rPr>
              <w:t>.</w:t>
            </w:r>
          </w:p>
          <w:p w:rsidR="00634382" w:rsidRPr="00BC098D" w:rsidRDefault="00634382" w:rsidP="008B47EF">
            <w:pPr>
              <w:spacing w:before="40" w:after="40" w:line="240" w:lineRule="auto"/>
              <w:ind w:left="6" w:hanging="6"/>
              <w:rPr>
                <w:rFonts w:cs="Arial"/>
                <w:sz w:val="20"/>
                <w:szCs w:val="20"/>
              </w:rPr>
            </w:pPr>
            <w:r w:rsidRPr="00BC098D">
              <w:rPr>
                <w:rFonts w:cs="Arial"/>
                <w:sz w:val="20"/>
                <w:szCs w:val="20"/>
              </w:rPr>
              <w:t xml:space="preserve">Take prompt and appropriate action to protect public health from </w:t>
            </w:r>
            <w:r w:rsidRPr="00BC098D">
              <w:rPr>
                <w:rFonts w:cs="Arial"/>
                <w:sz w:val="20"/>
                <w:szCs w:val="20"/>
                <w:lang w:val="en-GB"/>
              </w:rPr>
              <w:t>communicable diseases</w:t>
            </w:r>
            <w:r w:rsidR="00004021">
              <w:rPr>
                <w:rFonts w:cs="Arial"/>
                <w:sz w:val="20"/>
                <w:szCs w:val="20"/>
                <w:lang w:val="en-GB"/>
              </w:rPr>
              <w:t>.</w:t>
            </w:r>
          </w:p>
          <w:p w:rsidR="00634382" w:rsidRPr="00BC098D" w:rsidRDefault="00634382" w:rsidP="008B47EF">
            <w:p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left="6" w:right="6" w:hanging="6"/>
              <w:rPr>
                <w:rFonts w:cs="Arial"/>
                <w:sz w:val="20"/>
                <w:szCs w:val="20"/>
                <w:lang w:val="en-GB"/>
              </w:rPr>
            </w:pPr>
            <w:r w:rsidRPr="00BC098D">
              <w:rPr>
                <w:rFonts w:cs="Arial"/>
                <w:sz w:val="20"/>
                <w:szCs w:val="20"/>
              </w:rPr>
              <w:t xml:space="preserve">Maintain awareness of factors influencing the control of </w:t>
            </w:r>
            <w:r w:rsidRPr="00BC098D">
              <w:rPr>
                <w:rFonts w:cs="Arial"/>
                <w:sz w:val="20"/>
                <w:szCs w:val="20"/>
                <w:lang w:val="en-GB"/>
              </w:rPr>
              <w:t>communicable diseases.</w:t>
            </w:r>
          </w:p>
          <w:p w:rsidR="00CA2856" w:rsidRPr="00BC098D" w:rsidRDefault="00CA2856" w:rsidP="008B47EF">
            <w:p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left="6" w:right="6" w:hanging="6"/>
              <w:rPr>
                <w:rFonts w:cs="Arial"/>
                <w:sz w:val="20"/>
                <w:szCs w:val="20"/>
              </w:rPr>
            </w:pPr>
            <w:r w:rsidRPr="00BC098D">
              <w:rPr>
                <w:rFonts w:cs="Arial"/>
                <w:sz w:val="20"/>
                <w:szCs w:val="20"/>
                <w:lang w:val="en-GB"/>
              </w:rPr>
              <w:t>Provide communicable diseases screening and other support for refugees and asylum seekers as required and in consultation with relevant agencies.</w:t>
            </w:r>
          </w:p>
          <w:p w:rsidR="00634382" w:rsidRPr="00BC098D" w:rsidRDefault="00634382" w:rsidP="008B47EF">
            <w:pPr>
              <w:pStyle w:val="a"/>
              <w:widowControl/>
              <w:tabs>
                <w:tab w:val="left" w:pos="-1440"/>
                <w:tab w:val="left" w:pos="317"/>
              </w:tabs>
              <w:spacing w:before="40" w:after="40"/>
              <w:ind w:left="0" w:right="5" w:firstLine="0"/>
              <w:rPr>
                <w:rFonts w:ascii="Arial" w:hAnsi="Arial" w:cs="Arial"/>
                <w:sz w:val="20"/>
                <w:szCs w:val="20"/>
                <w:lang w:val="en-GB"/>
              </w:rPr>
            </w:pPr>
            <w:r w:rsidRPr="00BC098D">
              <w:rPr>
                <w:rFonts w:ascii="Arial" w:hAnsi="Arial" w:cs="Arial"/>
                <w:sz w:val="20"/>
                <w:szCs w:val="20"/>
                <w:lang w:val="en-GB"/>
              </w:rPr>
              <w:lastRenderedPageBreak/>
              <w:t>Maintain an appropriate and efficient system for receiving, considering and responding to notifications of suspected and confirmed cases of infectious diseases.</w:t>
            </w:r>
          </w:p>
          <w:p w:rsidR="00634382" w:rsidRPr="00BC098D" w:rsidRDefault="00634382" w:rsidP="008B47EF">
            <w:pPr>
              <w:pStyle w:val="a"/>
              <w:widowControl/>
              <w:tabs>
                <w:tab w:val="left" w:pos="-1440"/>
                <w:tab w:val="left" w:pos="317"/>
              </w:tabs>
              <w:spacing w:before="40" w:after="40"/>
              <w:ind w:left="0" w:right="5" w:firstLine="0"/>
              <w:rPr>
                <w:rFonts w:ascii="Arial" w:hAnsi="Arial" w:cs="Arial"/>
                <w:sz w:val="20"/>
                <w:szCs w:val="20"/>
                <w:lang w:val="en-GB"/>
              </w:rPr>
            </w:pPr>
            <w:r w:rsidRPr="00BC098D">
              <w:rPr>
                <w:rFonts w:ascii="Arial" w:hAnsi="Arial" w:cs="Arial"/>
                <w:sz w:val="20"/>
                <w:szCs w:val="20"/>
                <w:lang w:val="en-GB"/>
              </w:rPr>
              <w:t>Maintain an appropriate and efficient system for receiving, considering and responding to complaints from medical practitioners, the public and others about suspected communicable diseases of public health concern.</w:t>
            </w:r>
          </w:p>
          <w:p w:rsidR="00634382" w:rsidRPr="00BC098D" w:rsidRDefault="00634382" w:rsidP="008B47EF">
            <w:pPr>
              <w:pStyle w:val="a"/>
              <w:widowControl/>
              <w:tabs>
                <w:tab w:val="left" w:pos="-1440"/>
                <w:tab w:val="left" w:pos="317"/>
              </w:tabs>
              <w:spacing w:before="40" w:after="40"/>
              <w:ind w:left="0" w:right="5" w:firstLine="0"/>
              <w:rPr>
                <w:rFonts w:ascii="Arial" w:hAnsi="Arial" w:cs="Arial"/>
                <w:sz w:val="20"/>
                <w:szCs w:val="20"/>
                <w:lang w:val="en-GB"/>
              </w:rPr>
            </w:pPr>
            <w:r w:rsidRPr="00BC098D">
              <w:rPr>
                <w:rFonts w:ascii="Arial" w:hAnsi="Arial" w:cs="Arial"/>
                <w:sz w:val="20"/>
                <w:szCs w:val="20"/>
                <w:lang w:val="en-GB"/>
              </w:rPr>
              <w:t>Maintain profiles of activities, facilities or premises of public health significance for communicable diseases control.</w:t>
            </w:r>
          </w:p>
          <w:p w:rsidR="00634382" w:rsidRPr="00BC098D" w:rsidRDefault="00634382" w:rsidP="008B47EF">
            <w:pPr>
              <w:pStyle w:val="a"/>
              <w:widowControl/>
              <w:tabs>
                <w:tab w:val="left" w:pos="-1440"/>
                <w:tab w:val="left" w:pos="317"/>
              </w:tabs>
              <w:spacing w:before="40" w:after="40"/>
              <w:ind w:left="6" w:right="5" w:firstLine="0"/>
              <w:rPr>
                <w:rFonts w:ascii="Arial" w:hAnsi="Arial" w:cs="Arial"/>
                <w:sz w:val="20"/>
                <w:szCs w:val="20"/>
                <w:lang w:val="en-GB"/>
              </w:rPr>
            </w:pPr>
            <w:r w:rsidRPr="00BC098D">
              <w:rPr>
                <w:rFonts w:ascii="Arial" w:hAnsi="Arial" w:cs="Arial"/>
                <w:sz w:val="20"/>
                <w:szCs w:val="20"/>
                <w:lang w:val="en-GB"/>
              </w:rPr>
              <w:t>Maintain information systems for communicable diseases control activity which has the capacity to serve as a basis for reporting to the purchaser and regulator and to assist with compliance audits</w:t>
            </w:r>
          </w:p>
          <w:p w:rsidR="00634382" w:rsidRPr="00BC098D" w:rsidRDefault="00634382" w:rsidP="008B47EF">
            <w:p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left="6" w:right="6" w:hanging="6"/>
              <w:rPr>
                <w:rFonts w:cs="Arial"/>
                <w:b/>
                <w:sz w:val="20"/>
                <w:szCs w:val="20"/>
              </w:rPr>
            </w:pPr>
            <w:r w:rsidRPr="00BC098D">
              <w:rPr>
                <w:rFonts w:cs="Arial"/>
                <w:sz w:val="20"/>
                <w:szCs w:val="20"/>
                <w:lang w:val="en-GB"/>
              </w:rPr>
              <w:t xml:space="preserve">Provide all information and manage the local operation of databases and information systems such as </w:t>
            </w:r>
            <w:proofErr w:type="spellStart"/>
            <w:r w:rsidRPr="00BC098D">
              <w:rPr>
                <w:rFonts w:cs="Arial"/>
                <w:sz w:val="20"/>
                <w:szCs w:val="20"/>
                <w:lang w:val="en-GB"/>
              </w:rPr>
              <w:t>EpiSurv</w:t>
            </w:r>
            <w:proofErr w:type="spellEnd"/>
            <w:r w:rsidRPr="00BC098D">
              <w:rPr>
                <w:rFonts w:cs="Arial"/>
                <w:sz w:val="20"/>
                <w:szCs w:val="20"/>
                <w:lang w:val="en-GB"/>
              </w:rPr>
              <w:t>, etc.</w:t>
            </w:r>
          </w:p>
          <w:p w:rsidR="00634382" w:rsidRPr="00BC098D" w:rsidRDefault="00634382" w:rsidP="008B47EF">
            <w:pPr>
              <w:pStyle w:val="a"/>
              <w:widowControl/>
              <w:tabs>
                <w:tab w:val="left" w:pos="-1440"/>
                <w:tab w:val="left" w:pos="317"/>
              </w:tabs>
              <w:spacing w:before="40" w:after="40"/>
              <w:ind w:left="6" w:right="5" w:hanging="6"/>
              <w:rPr>
                <w:rFonts w:ascii="Arial" w:hAnsi="Arial" w:cs="Arial"/>
                <w:sz w:val="20"/>
                <w:szCs w:val="20"/>
                <w:lang w:val="en-GB"/>
              </w:rPr>
            </w:pPr>
            <w:r w:rsidRPr="00BC098D">
              <w:rPr>
                <w:rFonts w:ascii="Arial" w:hAnsi="Arial" w:cs="Arial"/>
                <w:sz w:val="20"/>
                <w:szCs w:val="20"/>
                <w:lang w:val="en-GB"/>
              </w:rPr>
              <w:t>Support the control of communicable diseases and the protection and promotion of public health by DHBs, primary care providers, Crown entities, iwi, local authorities, other agencies and stakeholders and encourage these agencies and organisations to build healthy public policy to control communicable diseases.</w:t>
            </w:r>
          </w:p>
          <w:p w:rsidR="00634382" w:rsidRPr="00BC098D" w:rsidRDefault="00634382" w:rsidP="008B47EF">
            <w:pPr>
              <w:pStyle w:val="a"/>
              <w:widowControl/>
              <w:tabs>
                <w:tab w:val="left" w:pos="-1440"/>
                <w:tab w:val="left" w:pos="317"/>
              </w:tabs>
              <w:spacing w:before="40" w:after="40"/>
              <w:ind w:left="6" w:right="5" w:hanging="6"/>
              <w:rPr>
                <w:rFonts w:ascii="Arial" w:hAnsi="Arial" w:cs="Arial"/>
                <w:sz w:val="20"/>
                <w:szCs w:val="20"/>
                <w:lang w:val="en-GB"/>
              </w:rPr>
            </w:pPr>
            <w:r w:rsidRPr="00BC098D">
              <w:rPr>
                <w:rFonts w:ascii="Arial" w:hAnsi="Arial" w:cs="Arial"/>
                <w:sz w:val="20"/>
                <w:szCs w:val="20"/>
                <w:lang w:val="en-GB"/>
              </w:rPr>
              <w:t xml:space="preserve">Provide objective advice, information and </w:t>
            </w:r>
            <w:r w:rsidRPr="00BC098D">
              <w:rPr>
                <w:rFonts w:ascii="Arial" w:hAnsi="Arial" w:cs="Arial"/>
                <w:sz w:val="20"/>
                <w:szCs w:val="20"/>
                <w:lang w:val="en-GB"/>
              </w:rPr>
              <w:lastRenderedPageBreak/>
              <w:t>education to the public, including Maori, about communicable diseases control and its significance and to allow appropriate participation in the development of policy and legislation.</w:t>
            </w:r>
          </w:p>
          <w:p w:rsidR="00634382" w:rsidRPr="00BC098D" w:rsidRDefault="00634382" w:rsidP="008B47EF">
            <w:pPr>
              <w:pStyle w:val="a"/>
              <w:widowControl/>
              <w:tabs>
                <w:tab w:val="left" w:pos="-1440"/>
                <w:tab w:val="left" w:pos="317"/>
              </w:tabs>
              <w:spacing w:before="40" w:after="40"/>
              <w:ind w:left="0" w:right="5" w:firstLine="0"/>
              <w:rPr>
                <w:rFonts w:ascii="Arial" w:hAnsi="Arial" w:cs="Arial"/>
                <w:sz w:val="20"/>
                <w:szCs w:val="20"/>
                <w:lang w:val="en-GB"/>
              </w:rPr>
            </w:pPr>
            <w:r w:rsidRPr="00BC098D">
              <w:rPr>
                <w:rFonts w:ascii="Arial" w:hAnsi="Arial" w:cs="Arial"/>
                <w:sz w:val="20"/>
                <w:szCs w:val="20"/>
                <w:lang w:val="en-GB"/>
              </w:rPr>
              <w:t>Inform and liaise with the mass media about communicable diseases control issues.</w:t>
            </w:r>
          </w:p>
          <w:p w:rsidR="00634382" w:rsidRPr="00BC098D" w:rsidRDefault="00634382" w:rsidP="008B47EF">
            <w:p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left="6" w:right="6" w:hanging="6"/>
              <w:rPr>
                <w:rFonts w:eastAsia="Times New Roman" w:cs="Arial"/>
                <w:sz w:val="20"/>
                <w:szCs w:val="20"/>
                <w:lang w:val="en-AU"/>
              </w:rPr>
            </w:pPr>
            <w:r w:rsidRPr="00BC098D">
              <w:rPr>
                <w:rFonts w:cs="Arial"/>
                <w:sz w:val="20"/>
                <w:szCs w:val="20"/>
                <w:lang w:val="en-GB"/>
              </w:rPr>
              <w:t>Plan, implement and evaluate project-based activities aimed at providing evidence of effectiveness of public health action addressing specific communicable diseases control concerns and issues.</w:t>
            </w:r>
          </w:p>
        </w:tc>
        <w:tc>
          <w:tcPr>
            <w:tcW w:w="2266" w:type="dxa"/>
          </w:tcPr>
          <w:p w:rsidR="005B3B76" w:rsidRPr="00BC098D" w:rsidRDefault="005B3B76" w:rsidP="008B47EF">
            <w:pPr>
              <w:numPr>
                <w:ilvl w:val="0"/>
                <w:numId w:val="10"/>
              </w:numPr>
              <w:spacing w:before="40" w:after="40" w:line="240" w:lineRule="auto"/>
              <w:contextualSpacing/>
              <w:rPr>
                <w:rFonts w:eastAsia="Calibri" w:cs="Arial"/>
                <w:sz w:val="20"/>
                <w:szCs w:val="20"/>
              </w:rPr>
            </w:pPr>
            <w:r w:rsidRPr="00BC098D">
              <w:rPr>
                <w:rFonts w:eastAsia="Calibri" w:cs="Arial"/>
                <w:sz w:val="20"/>
                <w:szCs w:val="20"/>
              </w:rPr>
              <w:lastRenderedPageBreak/>
              <w:t>Secondary cases of notifiable diseases decrease</w:t>
            </w:r>
          </w:p>
          <w:p w:rsidR="005B3B76" w:rsidRPr="00BC098D" w:rsidRDefault="005B3B76" w:rsidP="008B47EF">
            <w:pPr>
              <w:numPr>
                <w:ilvl w:val="0"/>
                <w:numId w:val="10"/>
              </w:numPr>
              <w:spacing w:before="40" w:after="40" w:line="240" w:lineRule="auto"/>
              <w:contextualSpacing/>
              <w:rPr>
                <w:rFonts w:eastAsia="Calibri" w:cs="Arial"/>
                <w:sz w:val="20"/>
                <w:szCs w:val="20"/>
              </w:rPr>
            </w:pPr>
            <w:r w:rsidRPr="00BC098D">
              <w:rPr>
                <w:rFonts w:eastAsia="Calibri" w:cs="Arial"/>
                <w:sz w:val="20"/>
                <w:szCs w:val="20"/>
              </w:rPr>
              <w:lastRenderedPageBreak/>
              <w:t>Notification rates of notifiable diseases are maintained or increased</w:t>
            </w:r>
          </w:p>
          <w:p w:rsidR="00634382" w:rsidRPr="00BC098D" w:rsidRDefault="005B3B76" w:rsidP="008B47EF">
            <w:pPr>
              <w:numPr>
                <w:ilvl w:val="0"/>
                <w:numId w:val="10"/>
              </w:numPr>
              <w:spacing w:before="40" w:after="40" w:line="240" w:lineRule="auto"/>
              <w:contextualSpacing/>
              <w:rPr>
                <w:rFonts w:eastAsia="Calibri" w:cs="Arial"/>
                <w:sz w:val="20"/>
                <w:szCs w:val="20"/>
              </w:rPr>
            </w:pPr>
            <w:r w:rsidRPr="00BC098D">
              <w:rPr>
                <w:rFonts w:eastAsia="Calibri" w:cs="Arial"/>
                <w:sz w:val="20"/>
                <w:szCs w:val="20"/>
              </w:rPr>
              <w:t>Over 95 percent of contacts of cases of notifiable diseases are traced</w:t>
            </w:r>
          </w:p>
        </w:tc>
        <w:tc>
          <w:tcPr>
            <w:tcW w:w="3035" w:type="dxa"/>
          </w:tcPr>
          <w:p w:rsidR="005B3B76" w:rsidRPr="00BC098D" w:rsidRDefault="005B3B76" w:rsidP="008B47EF">
            <w:pPr>
              <w:pStyle w:val="ListParagraph"/>
              <w:numPr>
                <w:ilvl w:val="0"/>
                <w:numId w:val="10"/>
              </w:num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right="6"/>
              <w:rPr>
                <w:rFonts w:cs="Arial"/>
                <w:sz w:val="20"/>
                <w:szCs w:val="20"/>
              </w:rPr>
            </w:pPr>
            <w:r w:rsidRPr="00BC098D">
              <w:rPr>
                <w:rFonts w:cs="Arial"/>
                <w:sz w:val="20"/>
                <w:szCs w:val="20"/>
              </w:rPr>
              <w:lastRenderedPageBreak/>
              <w:t xml:space="preserve">Number of statutory officers employed are adequate to deliver the </w:t>
            </w:r>
            <w:r w:rsidRPr="00BC098D">
              <w:rPr>
                <w:rFonts w:cs="Arial"/>
                <w:sz w:val="20"/>
                <w:szCs w:val="20"/>
              </w:rPr>
              <w:lastRenderedPageBreak/>
              <w:t>work programme and respond to emergent issues in a timely manner</w:t>
            </w:r>
          </w:p>
          <w:p w:rsidR="005B3B76" w:rsidRPr="00BC098D" w:rsidRDefault="005B3B76" w:rsidP="008B47EF">
            <w:pPr>
              <w:pStyle w:val="ListParagraph"/>
              <w:numPr>
                <w:ilvl w:val="0"/>
                <w:numId w:val="10"/>
              </w:numPr>
              <w:spacing w:before="40" w:after="40" w:line="240" w:lineRule="auto"/>
              <w:rPr>
                <w:rFonts w:cs="Arial"/>
                <w:sz w:val="20"/>
                <w:szCs w:val="20"/>
              </w:rPr>
            </w:pPr>
            <w:r w:rsidRPr="00BC098D">
              <w:rPr>
                <w:rFonts w:eastAsia="Times New Roman" w:cs="Arial"/>
                <w:bCs/>
                <w:sz w:val="20"/>
                <w:szCs w:val="20"/>
                <w:lang w:val="en-AU"/>
              </w:rPr>
              <w:t xml:space="preserve">Formal system in place to </w:t>
            </w:r>
            <w:r w:rsidRPr="00BC098D">
              <w:rPr>
                <w:rFonts w:cs="Arial"/>
                <w:sz w:val="20"/>
                <w:szCs w:val="20"/>
                <w:lang w:val="en-GB"/>
              </w:rPr>
              <w:t>identify, investigate, assess, monitor, manage and report significant and emergent risks to public health from communicable diseases</w:t>
            </w:r>
            <w:r w:rsidRPr="00BC098D">
              <w:rPr>
                <w:rFonts w:cs="Arial"/>
                <w:sz w:val="20"/>
                <w:szCs w:val="20"/>
              </w:rPr>
              <w:t xml:space="preserve"> </w:t>
            </w:r>
          </w:p>
          <w:p w:rsidR="005B3B76" w:rsidRPr="00BC098D" w:rsidRDefault="005B3B76" w:rsidP="008B47EF">
            <w:pPr>
              <w:pStyle w:val="ListParagraph"/>
              <w:numPr>
                <w:ilvl w:val="0"/>
                <w:numId w:val="10"/>
              </w:numPr>
              <w:spacing w:before="40" w:after="40" w:line="240" w:lineRule="auto"/>
              <w:rPr>
                <w:rFonts w:cs="Arial"/>
                <w:sz w:val="20"/>
                <w:szCs w:val="20"/>
              </w:rPr>
            </w:pPr>
            <w:r w:rsidRPr="00BC098D">
              <w:rPr>
                <w:rFonts w:cs="Arial"/>
                <w:sz w:val="20"/>
                <w:szCs w:val="20"/>
              </w:rPr>
              <w:t xml:space="preserve">Formal system in place for receiving, considering and responding to </w:t>
            </w:r>
            <w:r w:rsidRPr="00BC098D">
              <w:rPr>
                <w:rFonts w:cs="Arial"/>
                <w:sz w:val="20"/>
                <w:szCs w:val="20"/>
                <w:lang w:val="en-GB"/>
              </w:rPr>
              <w:t>notifications of suspected and confirmed cases of infectious diseases</w:t>
            </w:r>
            <w:r w:rsidRPr="00BC098D">
              <w:rPr>
                <w:rFonts w:cs="Arial"/>
                <w:sz w:val="20"/>
                <w:szCs w:val="20"/>
              </w:rPr>
              <w:t xml:space="preserve"> </w:t>
            </w:r>
          </w:p>
          <w:p w:rsidR="005B3B76" w:rsidRPr="00BC098D" w:rsidRDefault="005B3B76" w:rsidP="008B47EF">
            <w:pPr>
              <w:pStyle w:val="ListParagraph"/>
              <w:numPr>
                <w:ilvl w:val="0"/>
                <w:numId w:val="10"/>
              </w:numPr>
              <w:spacing w:before="40" w:after="40" w:line="240" w:lineRule="auto"/>
              <w:rPr>
                <w:rFonts w:cs="Arial"/>
                <w:sz w:val="20"/>
                <w:szCs w:val="20"/>
              </w:rPr>
            </w:pPr>
            <w:r w:rsidRPr="00BC098D">
              <w:rPr>
                <w:rFonts w:cs="Arial"/>
                <w:bCs/>
                <w:sz w:val="20"/>
                <w:szCs w:val="20"/>
                <w:lang w:val="en-AU"/>
              </w:rPr>
              <w:t xml:space="preserve">Communicable diseases control contingency plan in </w:t>
            </w:r>
            <w:r w:rsidR="00E81FF5" w:rsidRPr="00BC098D">
              <w:rPr>
                <w:rFonts w:cs="Arial"/>
                <w:bCs/>
                <w:sz w:val="20"/>
                <w:szCs w:val="20"/>
                <w:lang w:val="en-AU"/>
              </w:rPr>
              <w:t>place, which</w:t>
            </w:r>
            <w:r w:rsidRPr="00BC098D">
              <w:rPr>
                <w:rFonts w:cs="Arial"/>
                <w:bCs/>
                <w:sz w:val="20"/>
                <w:szCs w:val="20"/>
                <w:lang w:val="en-AU"/>
              </w:rPr>
              <w:t xml:space="preserve"> includes outbreak response, investigation, </w:t>
            </w:r>
            <w:proofErr w:type="gramStart"/>
            <w:r w:rsidRPr="00BC098D">
              <w:rPr>
                <w:rFonts w:cs="Arial"/>
                <w:bCs/>
                <w:sz w:val="20"/>
                <w:szCs w:val="20"/>
                <w:lang w:val="en-AU"/>
              </w:rPr>
              <w:t>contact</w:t>
            </w:r>
            <w:proofErr w:type="gramEnd"/>
            <w:r w:rsidRPr="00BC098D">
              <w:rPr>
                <w:rFonts w:cs="Arial"/>
                <w:bCs/>
                <w:sz w:val="20"/>
                <w:szCs w:val="20"/>
                <w:lang w:val="en-AU"/>
              </w:rPr>
              <w:t xml:space="preserve"> tracings, treatment/isolation of cases, closing premises, quarantine, </w:t>
            </w:r>
            <w:r w:rsidR="00E81FF5" w:rsidRPr="00BC098D">
              <w:rPr>
                <w:rFonts w:cs="Arial"/>
                <w:bCs/>
                <w:sz w:val="20"/>
                <w:szCs w:val="20"/>
                <w:lang w:val="en-AU"/>
              </w:rPr>
              <w:t>and public</w:t>
            </w:r>
            <w:r w:rsidRPr="00BC098D">
              <w:rPr>
                <w:rFonts w:cs="Arial"/>
                <w:bCs/>
                <w:sz w:val="20"/>
                <w:szCs w:val="20"/>
                <w:lang w:val="en-AU"/>
              </w:rPr>
              <w:t xml:space="preserve"> health warnings.</w:t>
            </w:r>
          </w:p>
          <w:p w:rsidR="005B3B76" w:rsidRPr="00BC098D" w:rsidRDefault="005B3B76"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Formal system in place for receiving, considering and responding to complaints from medical practitioners, the public and others about suspected communicable diseases of public health concern.</w:t>
            </w:r>
          </w:p>
          <w:p w:rsidR="005B3B76" w:rsidRPr="00BC098D" w:rsidRDefault="005B3B76"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 xml:space="preserve">Formal networks developed </w:t>
            </w:r>
            <w:r w:rsidRPr="00BC098D">
              <w:rPr>
                <w:rFonts w:cs="Arial"/>
                <w:sz w:val="20"/>
                <w:szCs w:val="20"/>
                <w:lang w:val="en-GB"/>
              </w:rPr>
              <w:lastRenderedPageBreak/>
              <w:t>with medical practitioners, laboratories, and other key stakeholders to provide routine updates on surveillance and communicable diseases and to provide alerts for emergent issues.</w:t>
            </w:r>
          </w:p>
          <w:p w:rsidR="005B3B76" w:rsidRPr="00BC098D" w:rsidRDefault="005B3B76"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Networks developed and maintained to reach individuals, organisations, facilities or premises of public health significance for communicable diseases control</w:t>
            </w:r>
            <w:r w:rsidR="00004021">
              <w:rPr>
                <w:rFonts w:cs="Arial"/>
                <w:sz w:val="20"/>
                <w:szCs w:val="20"/>
                <w:lang w:val="en-GB"/>
              </w:rPr>
              <w:t>.</w:t>
            </w:r>
          </w:p>
          <w:p w:rsidR="005B3B76" w:rsidRPr="00BC098D" w:rsidRDefault="005B3B76" w:rsidP="008B47EF">
            <w:pPr>
              <w:pStyle w:val="a"/>
              <w:widowControl/>
              <w:numPr>
                <w:ilvl w:val="0"/>
                <w:numId w:val="10"/>
              </w:numPr>
              <w:tabs>
                <w:tab w:val="left" w:pos="-1440"/>
                <w:tab w:val="left" w:pos="317"/>
              </w:tabs>
              <w:spacing w:after="40"/>
              <w:ind w:right="5"/>
              <w:rPr>
                <w:rFonts w:ascii="Arial" w:hAnsi="Arial" w:cs="Arial"/>
                <w:sz w:val="20"/>
                <w:szCs w:val="20"/>
                <w:lang w:val="en-GB"/>
              </w:rPr>
            </w:pPr>
            <w:r w:rsidRPr="00BC098D">
              <w:rPr>
                <w:rFonts w:ascii="Arial" w:hAnsi="Arial" w:cs="Arial"/>
                <w:sz w:val="20"/>
                <w:szCs w:val="20"/>
                <w:lang w:val="en-GB"/>
              </w:rPr>
              <w:t xml:space="preserve">Information systems in place for communicable diseases control activity </w:t>
            </w:r>
            <w:r w:rsidR="00004021">
              <w:rPr>
                <w:rFonts w:ascii="Arial" w:hAnsi="Arial" w:cs="Arial"/>
                <w:sz w:val="20"/>
                <w:szCs w:val="20"/>
                <w:lang w:val="en-GB"/>
              </w:rPr>
              <w:t>that have</w:t>
            </w:r>
            <w:r w:rsidRPr="00BC098D">
              <w:rPr>
                <w:rFonts w:ascii="Arial" w:hAnsi="Arial" w:cs="Arial"/>
                <w:sz w:val="20"/>
                <w:szCs w:val="20"/>
                <w:lang w:val="en-GB"/>
              </w:rPr>
              <w:t xml:space="preserve"> the capacity to serve as a basis for reporting to the purchaser and regulator and to assist with compliance audits</w:t>
            </w:r>
          </w:p>
          <w:p w:rsidR="005B3B76" w:rsidRPr="00BC098D" w:rsidRDefault="005B3B76" w:rsidP="008B47EF">
            <w:pPr>
              <w:pStyle w:val="ListParagraph"/>
              <w:numPr>
                <w:ilvl w:val="0"/>
                <w:numId w:val="10"/>
              </w:numPr>
              <w:spacing w:before="40" w:after="40" w:line="240" w:lineRule="auto"/>
              <w:rPr>
                <w:rFonts w:cs="Arial"/>
                <w:sz w:val="20"/>
                <w:szCs w:val="20"/>
              </w:rPr>
            </w:pPr>
            <w:r w:rsidRPr="00BC098D">
              <w:rPr>
                <w:rFonts w:cs="Arial"/>
                <w:sz w:val="20"/>
                <w:szCs w:val="20"/>
              </w:rPr>
              <w:t xml:space="preserve">Active involvement in actions to protect public health from communicable diseases, and increase compliance with the law relating to the </w:t>
            </w:r>
            <w:r w:rsidRPr="00BC098D">
              <w:rPr>
                <w:rFonts w:cs="Arial"/>
                <w:sz w:val="20"/>
                <w:szCs w:val="20"/>
                <w:lang w:val="en-GB"/>
              </w:rPr>
              <w:t>notification and control of communicable diseases</w:t>
            </w:r>
          </w:p>
          <w:p w:rsidR="005B3B76" w:rsidRPr="00BC098D" w:rsidRDefault="005B3B76"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 xml:space="preserve">Provider has identified DHBs, primary care providers, Crown entities, </w:t>
            </w:r>
            <w:r w:rsidRPr="00BC098D">
              <w:rPr>
                <w:rFonts w:cs="Arial"/>
                <w:sz w:val="20"/>
                <w:szCs w:val="20"/>
                <w:lang w:val="en-GB"/>
              </w:rPr>
              <w:lastRenderedPageBreak/>
              <w:t xml:space="preserve">iwi, local authorities, other agencies and stakeholders to encourage assist to develop and implement </w:t>
            </w:r>
            <w:r w:rsidRPr="00BC098D">
              <w:rPr>
                <w:rFonts w:cs="Arial"/>
                <w:color w:val="000000" w:themeColor="text1"/>
                <w:sz w:val="20"/>
                <w:szCs w:val="20"/>
              </w:rPr>
              <w:t xml:space="preserve">healthy public policies to </w:t>
            </w:r>
            <w:r w:rsidRPr="00BC098D">
              <w:rPr>
                <w:rFonts w:cs="Arial"/>
                <w:sz w:val="20"/>
                <w:szCs w:val="20"/>
                <w:lang w:val="en-GB"/>
              </w:rPr>
              <w:t>control communicable diseases</w:t>
            </w:r>
          </w:p>
          <w:p w:rsidR="005B3B76" w:rsidRPr="00BC098D" w:rsidRDefault="005B3B76"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The level of advice, information and education provided to the public, including M</w:t>
            </w:r>
            <w:r w:rsidR="00E9489D">
              <w:rPr>
                <w:rFonts w:cs="Arial"/>
                <w:sz w:val="20"/>
                <w:szCs w:val="20"/>
                <w:lang w:val="en-GB"/>
              </w:rPr>
              <w:t>ā</w:t>
            </w:r>
            <w:r w:rsidRPr="00BC098D">
              <w:rPr>
                <w:rFonts w:cs="Arial"/>
                <w:sz w:val="20"/>
                <w:szCs w:val="20"/>
                <w:lang w:val="en-GB"/>
              </w:rPr>
              <w:t>ori, is maintained or increased.</w:t>
            </w:r>
          </w:p>
          <w:p w:rsidR="005B3B76" w:rsidRPr="00BC098D" w:rsidRDefault="005B3B76"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Reports are provided to the purchaser and regulator on the control of communicable diseases</w:t>
            </w:r>
          </w:p>
          <w:p w:rsidR="005B3B76" w:rsidRPr="00BC098D" w:rsidRDefault="005B3B76"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The number of media advisories and media statements on the control of communicable diseases is maintained or increased.</w:t>
            </w:r>
          </w:p>
          <w:p w:rsidR="005B3B76" w:rsidRPr="00BC098D" w:rsidRDefault="005B3B76"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Project plans are in place that provide evidence of the effectiveness of public health action addressing specific public health concerns and community issues relating to the control of communicable diseases</w:t>
            </w:r>
          </w:p>
          <w:p w:rsidR="00634382" w:rsidRPr="00BC098D" w:rsidRDefault="005B3B76"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 xml:space="preserve">Plan, implement and evaluate project-based activities aimed at providing evidence of effectiveness </w:t>
            </w:r>
            <w:r w:rsidRPr="00BC098D">
              <w:rPr>
                <w:rFonts w:cs="Arial"/>
                <w:sz w:val="20"/>
                <w:szCs w:val="20"/>
                <w:lang w:val="en-GB"/>
              </w:rPr>
              <w:lastRenderedPageBreak/>
              <w:t>of public health action addressing specific communicable diseases control concerns and issues.</w:t>
            </w:r>
          </w:p>
        </w:tc>
        <w:tc>
          <w:tcPr>
            <w:tcW w:w="2669" w:type="dxa"/>
          </w:tcPr>
          <w:p w:rsidR="005B3B76" w:rsidRPr="0035786C" w:rsidRDefault="005B3B76" w:rsidP="008B47EF">
            <w:pPr>
              <w:spacing w:before="40" w:after="40" w:line="240" w:lineRule="auto"/>
              <w:rPr>
                <w:rFonts w:eastAsia="Calibri" w:cs="Arial"/>
                <w:i/>
                <w:sz w:val="20"/>
                <w:szCs w:val="20"/>
              </w:rPr>
            </w:pPr>
            <w:r w:rsidRPr="00140FD3">
              <w:rPr>
                <w:rFonts w:eastAsia="Calibri" w:cs="Arial"/>
                <w:sz w:val="20"/>
                <w:szCs w:val="20"/>
              </w:rPr>
              <w:lastRenderedPageBreak/>
              <w:t>Quality</w:t>
            </w:r>
            <w:r w:rsidR="00C15D04" w:rsidRPr="0035786C">
              <w:rPr>
                <w:rFonts w:eastAsia="Calibri" w:cs="Arial"/>
                <w:i/>
                <w:sz w:val="20"/>
                <w:szCs w:val="20"/>
              </w:rPr>
              <w:t xml:space="preserve"> (How well)</w:t>
            </w:r>
          </w:p>
          <w:p w:rsidR="005B3B76" w:rsidRPr="0035786C" w:rsidRDefault="005B3B76" w:rsidP="008B47EF">
            <w:pPr>
              <w:pStyle w:val="ListParagraph"/>
              <w:numPr>
                <w:ilvl w:val="0"/>
                <w:numId w:val="11"/>
              </w:numPr>
              <w:spacing w:before="40" w:after="40" w:line="240" w:lineRule="auto"/>
              <w:rPr>
                <w:rFonts w:cs="Arial"/>
                <w:sz w:val="20"/>
                <w:szCs w:val="20"/>
                <w:lang w:val="en-GB"/>
              </w:rPr>
            </w:pPr>
            <w:r w:rsidRPr="0035786C">
              <w:rPr>
                <w:rFonts w:cs="Arial"/>
                <w:sz w:val="20"/>
                <w:szCs w:val="20"/>
                <w:lang w:val="en-GB"/>
              </w:rPr>
              <w:t xml:space="preserve">Standard operating procedures are </w:t>
            </w:r>
            <w:r w:rsidRPr="0035786C">
              <w:rPr>
                <w:rFonts w:cs="Arial"/>
                <w:sz w:val="20"/>
                <w:szCs w:val="20"/>
                <w:lang w:val="en-GB"/>
              </w:rPr>
              <w:lastRenderedPageBreak/>
              <w:t xml:space="preserve">consistent with Ministry policies, </w:t>
            </w:r>
            <w:r w:rsidRPr="0035786C">
              <w:rPr>
                <w:rFonts w:eastAsia="Times New Roman" w:cs="Arial"/>
                <w:bCs/>
                <w:sz w:val="20"/>
                <w:szCs w:val="20"/>
                <w:lang w:val="en-AU"/>
              </w:rPr>
              <w:t xml:space="preserve">Communicable Disease Manual, the </w:t>
            </w:r>
            <w:r w:rsidRPr="0035786C">
              <w:rPr>
                <w:rFonts w:cs="Arial"/>
                <w:sz w:val="20"/>
                <w:szCs w:val="20"/>
              </w:rPr>
              <w:t xml:space="preserve">Manual for Public Health Surveillance in New Zealand, the </w:t>
            </w:r>
            <w:r w:rsidRPr="0035786C">
              <w:rPr>
                <w:rFonts w:eastAsia="Times New Roman" w:cs="Arial"/>
                <w:bCs/>
                <w:sz w:val="20"/>
                <w:szCs w:val="20"/>
                <w:lang w:val="en-AU"/>
              </w:rPr>
              <w:t>Outbreak Response Manual and advice and direction from the Ministry</w:t>
            </w:r>
            <w:r w:rsidR="00676933" w:rsidRPr="0035786C">
              <w:rPr>
                <w:rFonts w:eastAsia="Times New Roman" w:cs="Arial"/>
                <w:bCs/>
                <w:sz w:val="20"/>
                <w:szCs w:val="20"/>
                <w:lang w:val="en-AU"/>
              </w:rPr>
              <w:t>.</w:t>
            </w:r>
            <w:r w:rsidRPr="0035786C">
              <w:rPr>
                <w:rFonts w:eastAsia="Times New Roman" w:cs="Arial"/>
                <w:bCs/>
                <w:sz w:val="20"/>
                <w:szCs w:val="20"/>
                <w:lang w:val="en-AU"/>
              </w:rPr>
              <w:t xml:space="preserve"> </w:t>
            </w:r>
          </w:p>
          <w:p w:rsidR="005B3B76" w:rsidRPr="0035786C" w:rsidRDefault="005B3B76" w:rsidP="008B47EF">
            <w:pPr>
              <w:pStyle w:val="ListParagraph"/>
              <w:numPr>
                <w:ilvl w:val="0"/>
                <w:numId w:val="11"/>
              </w:numPr>
              <w:spacing w:before="40" w:after="40" w:line="240" w:lineRule="auto"/>
              <w:rPr>
                <w:rFonts w:eastAsia="Calibri" w:cs="Arial"/>
                <w:sz w:val="20"/>
                <w:szCs w:val="20"/>
              </w:rPr>
            </w:pPr>
            <w:r w:rsidRPr="0035786C">
              <w:rPr>
                <w:rFonts w:eastAsia="Calibri" w:cs="Arial"/>
                <w:sz w:val="20"/>
                <w:szCs w:val="20"/>
              </w:rPr>
              <w:t>Notifications of suspected or confirmed communicable diseases are investigated according to Ministry policy</w:t>
            </w:r>
            <w:r w:rsidR="00676933" w:rsidRPr="0035786C">
              <w:rPr>
                <w:rFonts w:eastAsia="Calibri" w:cs="Arial"/>
                <w:sz w:val="20"/>
                <w:szCs w:val="20"/>
              </w:rPr>
              <w:t>.</w:t>
            </w:r>
            <w:r w:rsidRPr="0035786C">
              <w:rPr>
                <w:rFonts w:eastAsia="Calibri" w:cs="Arial"/>
                <w:sz w:val="20"/>
                <w:szCs w:val="20"/>
              </w:rPr>
              <w:t xml:space="preserve"> </w:t>
            </w:r>
          </w:p>
          <w:p w:rsidR="005B3B76" w:rsidRPr="0035786C" w:rsidRDefault="005B3B76" w:rsidP="008B47EF">
            <w:pPr>
              <w:numPr>
                <w:ilvl w:val="0"/>
                <w:numId w:val="11"/>
              </w:numPr>
              <w:spacing w:before="40" w:after="40" w:line="240" w:lineRule="auto"/>
              <w:contextualSpacing/>
              <w:rPr>
                <w:rFonts w:eastAsia="Calibri" w:cs="Arial"/>
                <w:sz w:val="20"/>
                <w:szCs w:val="20"/>
              </w:rPr>
            </w:pPr>
            <w:r w:rsidRPr="0035786C">
              <w:rPr>
                <w:rFonts w:eastAsia="Calibri" w:cs="Arial"/>
                <w:sz w:val="20"/>
                <w:szCs w:val="20"/>
              </w:rPr>
              <w:t>Timeframe for responding to disease notifications</w:t>
            </w:r>
          </w:p>
          <w:p w:rsidR="005B3B76" w:rsidRPr="0035786C" w:rsidRDefault="005B3B76" w:rsidP="008B47EF">
            <w:pPr>
              <w:numPr>
                <w:ilvl w:val="0"/>
                <w:numId w:val="11"/>
              </w:numPr>
              <w:spacing w:before="40" w:after="40" w:line="240" w:lineRule="auto"/>
              <w:contextualSpacing/>
              <w:rPr>
                <w:rFonts w:eastAsia="Calibri" w:cs="Arial"/>
                <w:sz w:val="20"/>
                <w:szCs w:val="20"/>
              </w:rPr>
            </w:pPr>
            <w:r w:rsidRPr="0035786C">
              <w:rPr>
                <w:rFonts w:eastAsia="Calibri" w:cs="Arial"/>
                <w:sz w:val="20"/>
                <w:szCs w:val="20"/>
              </w:rPr>
              <w:t>Communicable diseases contingency plan is updated at least annually.</w:t>
            </w:r>
          </w:p>
          <w:p w:rsidR="005B3B76" w:rsidRPr="0035786C" w:rsidRDefault="005B3B76" w:rsidP="008B47EF">
            <w:pPr>
              <w:numPr>
                <w:ilvl w:val="0"/>
                <w:numId w:val="11"/>
              </w:numPr>
              <w:spacing w:before="40" w:after="40" w:line="240" w:lineRule="auto"/>
              <w:contextualSpacing/>
              <w:rPr>
                <w:rFonts w:eastAsia="Calibri" w:cs="Arial"/>
                <w:sz w:val="20"/>
                <w:szCs w:val="20"/>
              </w:rPr>
            </w:pPr>
            <w:r w:rsidRPr="0035786C">
              <w:rPr>
                <w:rFonts w:eastAsia="Calibri" w:cs="Arial"/>
                <w:sz w:val="20"/>
                <w:szCs w:val="20"/>
              </w:rPr>
              <w:t>Medical practitioners understand the importance of notifying suspected or confirmed infectious diseases</w:t>
            </w:r>
          </w:p>
          <w:p w:rsidR="005B3B76" w:rsidRPr="0035786C" w:rsidRDefault="005B3B76" w:rsidP="008B47EF">
            <w:pPr>
              <w:numPr>
                <w:ilvl w:val="0"/>
                <w:numId w:val="11"/>
              </w:numPr>
              <w:spacing w:before="40" w:after="40" w:line="240" w:lineRule="auto"/>
              <w:contextualSpacing/>
              <w:rPr>
                <w:rFonts w:eastAsia="Calibri" w:cs="Arial"/>
                <w:sz w:val="20"/>
                <w:szCs w:val="20"/>
              </w:rPr>
            </w:pPr>
            <w:r w:rsidRPr="0035786C">
              <w:rPr>
                <w:rFonts w:eastAsia="Calibri" w:cs="Arial"/>
                <w:sz w:val="20"/>
                <w:szCs w:val="20"/>
              </w:rPr>
              <w:t>Medical practitioners find information and advice from the provider is helpful and informative</w:t>
            </w:r>
          </w:p>
          <w:p w:rsidR="005B3B76" w:rsidRPr="0035786C" w:rsidRDefault="005B3B76" w:rsidP="008B47EF">
            <w:pPr>
              <w:pStyle w:val="a"/>
              <w:widowControl/>
              <w:numPr>
                <w:ilvl w:val="0"/>
                <w:numId w:val="11"/>
              </w:numPr>
              <w:tabs>
                <w:tab w:val="left" w:pos="-1440"/>
                <w:tab w:val="left" w:pos="317"/>
              </w:tabs>
              <w:spacing w:before="40" w:after="40"/>
              <w:ind w:right="5"/>
              <w:rPr>
                <w:rFonts w:ascii="Arial" w:hAnsi="Arial" w:cs="Arial"/>
                <w:sz w:val="20"/>
                <w:szCs w:val="20"/>
                <w:lang w:val="en-GB"/>
              </w:rPr>
            </w:pPr>
            <w:r w:rsidRPr="0035786C">
              <w:rPr>
                <w:rFonts w:ascii="Arial" w:hAnsi="Arial" w:cs="Arial"/>
                <w:sz w:val="20"/>
                <w:szCs w:val="20"/>
                <w:lang w:val="en-GB"/>
              </w:rPr>
              <w:lastRenderedPageBreak/>
              <w:t xml:space="preserve">National databases and information systems such as </w:t>
            </w:r>
            <w:proofErr w:type="spellStart"/>
            <w:r w:rsidRPr="0035786C">
              <w:rPr>
                <w:rFonts w:ascii="Arial" w:hAnsi="Arial" w:cs="Arial"/>
                <w:sz w:val="20"/>
                <w:szCs w:val="20"/>
                <w:lang w:val="en-GB"/>
              </w:rPr>
              <w:t>EpiSurv</w:t>
            </w:r>
            <w:proofErr w:type="spellEnd"/>
            <w:r w:rsidRPr="0035786C">
              <w:rPr>
                <w:rFonts w:ascii="Arial" w:hAnsi="Arial" w:cs="Arial"/>
                <w:sz w:val="20"/>
                <w:szCs w:val="20"/>
                <w:lang w:val="en-GB"/>
              </w:rPr>
              <w:t xml:space="preserve">, </w:t>
            </w:r>
            <w:r w:rsidR="00E81FF5" w:rsidRPr="0035786C">
              <w:rPr>
                <w:rFonts w:ascii="Arial" w:hAnsi="Arial" w:cs="Arial"/>
                <w:sz w:val="20"/>
                <w:szCs w:val="20"/>
                <w:lang w:val="en-GB"/>
              </w:rPr>
              <w:t>etc.</w:t>
            </w:r>
            <w:r w:rsidRPr="0035786C">
              <w:rPr>
                <w:rFonts w:ascii="Arial" w:hAnsi="Arial" w:cs="Arial"/>
                <w:sz w:val="20"/>
                <w:szCs w:val="20"/>
                <w:lang w:val="en-GB"/>
              </w:rPr>
              <w:t xml:space="preserve"> are maintained locally and data is entered to meet timeframes and quality standards required.</w:t>
            </w:r>
          </w:p>
          <w:p w:rsidR="005B3B76" w:rsidRPr="0035786C" w:rsidRDefault="005B3B76" w:rsidP="008B47EF">
            <w:pPr>
              <w:numPr>
                <w:ilvl w:val="0"/>
                <w:numId w:val="11"/>
              </w:numPr>
              <w:spacing w:before="40" w:after="40" w:line="240" w:lineRule="auto"/>
              <w:contextualSpacing/>
              <w:rPr>
                <w:rFonts w:eastAsia="Calibri" w:cs="Arial"/>
                <w:sz w:val="20"/>
                <w:szCs w:val="20"/>
              </w:rPr>
            </w:pPr>
            <w:r w:rsidRPr="0035786C">
              <w:rPr>
                <w:rFonts w:cs="Arial"/>
                <w:sz w:val="20"/>
                <w:szCs w:val="20"/>
                <w:lang w:val="en-GB"/>
              </w:rPr>
              <w:t xml:space="preserve">Advice, information and education provided to the public </w:t>
            </w:r>
            <w:r w:rsidR="00E81FF5" w:rsidRPr="0035786C">
              <w:rPr>
                <w:rFonts w:cs="Arial"/>
                <w:sz w:val="20"/>
                <w:szCs w:val="20"/>
                <w:lang w:val="en-GB"/>
              </w:rPr>
              <w:t>are</w:t>
            </w:r>
            <w:r w:rsidRPr="0035786C">
              <w:rPr>
                <w:rFonts w:cs="Arial"/>
                <w:sz w:val="20"/>
                <w:szCs w:val="20"/>
                <w:lang w:val="en-GB"/>
              </w:rPr>
              <w:t xml:space="preserve"> consistent with Ministry policy, objective and evidence-based.</w:t>
            </w:r>
          </w:p>
          <w:p w:rsidR="005B3B76" w:rsidRPr="00BC098D" w:rsidRDefault="005B3B76" w:rsidP="008B47EF">
            <w:pPr>
              <w:numPr>
                <w:ilvl w:val="0"/>
                <w:numId w:val="11"/>
              </w:numPr>
              <w:spacing w:before="40" w:after="40" w:line="240" w:lineRule="auto"/>
              <w:contextualSpacing/>
              <w:rPr>
                <w:rFonts w:eastAsia="Calibri" w:cs="Arial"/>
                <w:sz w:val="20"/>
                <w:szCs w:val="20"/>
              </w:rPr>
            </w:pPr>
            <w:r w:rsidRPr="0035786C">
              <w:rPr>
                <w:rFonts w:cs="Arial"/>
                <w:sz w:val="20"/>
                <w:szCs w:val="20"/>
                <w:lang w:val="en-GB"/>
              </w:rPr>
              <w:t>Public health risk assessments are undertaken to identify premises, activities, organisations and policies of significance to the control of communicable</w:t>
            </w:r>
            <w:r w:rsidRPr="00BC098D">
              <w:rPr>
                <w:rFonts w:cs="Arial"/>
                <w:sz w:val="20"/>
                <w:szCs w:val="20"/>
                <w:lang w:val="en-GB"/>
              </w:rPr>
              <w:t xml:space="preserve"> diseases</w:t>
            </w:r>
          </w:p>
          <w:p w:rsidR="000A3709" w:rsidRDefault="000A3709" w:rsidP="008B47EF">
            <w:pPr>
              <w:spacing w:before="40" w:after="40" w:line="240" w:lineRule="auto"/>
              <w:rPr>
                <w:rFonts w:eastAsia="Calibri" w:cs="Arial"/>
                <w:sz w:val="20"/>
                <w:szCs w:val="20"/>
              </w:rPr>
            </w:pPr>
          </w:p>
          <w:p w:rsidR="005B3B76" w:rsidRPr="00BC098D" w:rsidRDefault="00C15D04" w:rsidP="008B47EF">
            <w:pPr>
              <w:spacing w:before="40" w:after="40" w:line="240" w:lineRule="auto"/>
              <w:rPr>
                <w:rFonts w:eastAsia="Calibri" w:cs="Arial"/>
                <w:sz w:val="20"/>
                <w:szCs w:val="20"/>
              </w:rPr>
            </w:pPr>
            <w:r w:rsidRPr="00BC098D">
              <w:rPr>
                <w:rFonts w:eastAsia="Calibri" w:cs="Arial"/>
                <w:sz w:val="20"/>
                <w:szCs w:val="20"/>
              </w:rPr>
              <w:t>Quantity (</w:t>
            </w:r>
            <w:r w:rsidRPr="002311E9">
              <w:rPr>
                <w:rFonts w:eastAsia="Calibri" w:cs="Arial"/>
                <w:i/>
                <w:sz w:val="20"/>
                <w:szCs w:val="20"/>
              </w:rPr>
              <w:t>How many</w:t>
            </w:r>
            <w:r w:rsidRPr="00BC098D">
              <w:rPr>
                <w:rFonts w:eastAsia="Calibri" w:cs="Arial"/>
                <w:sz w:val="20"/>
                <w:szCs w:val="20"/>
              </w:rPr>
              <w:t>)</w:t>
            </w:r>
          </w:p>
          <w:p w:rsidR="005B3B76" w:rsidRPr="00BC098D" w:rsidRDefault="005B3B76" w:rsidP="008B47EF">
            <w:pPr>
              <w:numPr>
                <w:ilvl w:val="0"/>
                <w:numId w:val="11"/>
              </w:numPr>
              <w:spacing w:before="40" w:after="40" w:line="240" w:lineRule="auto"/>
              <w:contextualSpacing/>
              <w:rPr>
                <w:rFonts w:eastAsia="Calibri" w:cs="Arial"/>
                <w:sz w:val="20"/>
                <w:szCs w:val="20"/>
              </w:rPr>
            </w:pPr>
            <w:r w:rsidRPr="00BC098D">
              <w:rPr>
                <w:rFonts w:eastAsia="Calibri" w:cs="Arial"/>
                <w:sz w:val="20"/>
                <w:szCs w:val="20"/>
              </w:rPr>
              <w:t>Number of Statutory Officers working on communicable diseases control</w:t>
            </w:r>
          </w:p>
          <w:p w:rsidR="005B3B76" w:rsidRPr="00BC098D" w:rsidRDefault="005B3B76" w:rsidP="008B47EF">
            <w:pPr>
              <w:numPr>
                <w:ilvl w:val="0"/>
                <w:numId w:val="11"/>
              </w:numPr>
              <w:spacing w:before="40" w:after="40" w:line="240" w:lineRule="auto"/>
              <w:contextualSpacing/>
              <w:rPr>
                <w:rFonts w:eastAsia="Calibri" w:cs="Arial"/>
                <w:sz w:val="20"/>
                <w:szCs w:val="20"/>
              </w:rPr>
            </w:pPr>
            <w:r w:rsidRPr="00BC098D">
              <w:rPr>
                <w:rFonts w:eastAsia="Calibri" w:cs="Arial"/>
                <w:sz w:val="20"/>
                <w:szCs w:val="20"/>
              </w:rPr>
              <w:t xml:space="preserve">Number of advisories and reports provided to medical practitioners, laboratories and other </w:t>
            </w:r>
            <w:r w:rsidRPr="00BC098D">
              <w:rPr>
                <w:rFonts w:eastAsia="Calibri" w:cs="Arial"/>
                <w:sz w:val="20"/>
                <w:szCs w:val="20"/>
              </w:rPr>
              <w:lastRenderedPageBreak/>
              <w:t xml:space="preserve">stakeholders </w:t>
            </w:r>
          </w:p>
          <w:p w:rsidR="00634382" w:rsidRPr="00BC098D" w:rsidRDefault="005B3B76" w:rsidP="008B47EF">
            <w:pPr>
              <w:numPr>
                <w:ilvl w:val="0"/>
                <w:numId w:val="11"/>
              </w:numPr>
              <w:spacing w:before="40" w:after="40" w:line="240" w:lineRule="auto"/>
              <w:contextualSpacing/>
              <w:rPr>
                <w:rFonts w:eastAsia="Calibri" w:cs="Arial"/>
                <w:sz w:val="20"/>
                <w:szCs w:val="20"/>
              </w:rPr>
            </w:pPr>
            <w:r w:rsidRPr="00BC098D">
              <w:rPr>
                <w:rFonts w:eastAsia="Calibri" w:cs="Arial"/>
                <w:sz w:val="20"/>
                <w:szCs w:val="20"/>
              </w:rPr>
              <w:t>Number of media statements and advisories</w:t>
            </w:r>
          </w:p>
        </w:tc>
      </w:tr>
      <w:tr w:rsidR="00634382" w:rsidRPr="00BC098D" w:rsidTr="006044B5">
        <w:tc>
          <w:tcPr>
            <w:tcW w:w="2518" w:type="dxa"/>
          </w:tcPr>
          <w:p w:rsidR="00634382" w:rsidRPr="00BC098D" w:rsidRDefault="00634382" w:rsidP="008B47EF">
            <w:pPr>
              <w:tabs>
                <w:tab w:val="left" w:pos="360"/>
              </w:tabs>
              <w:spacing w:before="40" w:after="40" w:line="240" w:lineRule="auto"/>
              <w:ind w:left="360" w:hanging="360"/>
              <w:rPr>
                <w:rFonts w:eastAsia="Times New Roman" w:cs="Arial"/>
                <w:b/>
                <w:bCs/>
                <w:sz w:val="20"/>
                <w:szCs w:val="20"/>
                <w:lang w:val="en-AU"/>
              </w:rPr>
            </w:pPr>
            <w:r w:rsidRPr="00BC098D">
              <w:rPr>
                <w:rFonts w:eastAsia="Times New Roman" w:cs="Arial"/>
                <w:b/>
                <w:bCs/>
                <w:sz w:val="20"/>
                <w:szCs w:val="20"/>
                <w:lang w:val="en-AU"/>
              </w:rPr>
              <w:lastRenderedPageBreak/>
              <w:t>5.  Environmental Health</w:t>
            </w:r>
          </w:p>
          <w:p w:rsidR="00634382" w:rsidRPr="00BC098D" w:rsidRDefault="00634382" w:rsidP="008B47EF">
            <w:pPr>
              <w:numPr>
                <w:ilvl w:val="0"/>
                <w:numId w:val="2"/>
              </w:numPr>
              <w:tabs>
                <w:tab w:val="num" w:pos="432"/>
              </w:tabs>
              <w:spacing w:before="40" w:after="40" w:line="240" w:lineRule="auto"/>
              <w:ind w:left="432" w:hanging="432"/>
              <w:rPr>
                <w:rFonts w:eastAsia="Times New Roman" w:cs="Arial"/>
                <w:sz w:val="20"/>
                <w:szCs w:val="20"/>
                <w:lang w:val="en-US" w:bidi="en-US"/>
              </w:rPr>
            </w:pPr>
            <w:r w:rsidRPr="00BC098D">
              <w:rPr>
                <w:rFonts w:eastAsia="Times New Roman" w:cs="Arial"/>
                <w:sz w:val="20"/>
                <w:szCs w:val="20"/>
                <w:lang w:val="en-US" w:bidi="en-US"/>
              </w:rPr>
              <w:t>Air quality (indoor and outdoor)</w:t>
            </w:r>
          </w:p>
          <w:p w:rsidR="00634382" w:rsidRPr="00BC098D" w:rsidRDefault="00DD02A5" w:rsidP="008B47EF">
            <w:pPr>
              <w:numPr>
                <w:ilvl w:val="0"/>
                <w:numId w:val="2"/>
              </w:numPr>
              <w:tabs>
                <w:tab w:val="num" w:pos="432"/>
              </w:tabs>
              <w:spacing w:before="40" w:after="40" w:line="240" w:lineRule="auto"/>
              <w:ind w:left="432" w:hanging="432"/>
              <w:rPr>
                <w:rFonts w:eastAsia="Times New Roman" w:cs="Arial"/>
                <w:sz w:val="20"/>
                <w:szCs w:val="20"/>
                <w:lang w:val="en-US" w:bidi="en-US"/>
              </w:rPr>
            </w:pPr>
            <w:r w:rsidRPr="00BC098D">
              <w:rPr>
                <w:rFonts w:eastAsia="Times New Roman" w:cs="Arial"/>
                <w:sz w:val="20"/>
                <w:szCs w:val="20"/>
                <w:lang w:val="en-US" w:bidi="en-US"/>
              </w:rPr>
              <w:t>Border health</w:t>
            </w:r>
          </w:p>
          <w:p w:rsidR="00634382" w:rsidRPr="00BC098D" w:rsidRDefault="00634382" w:rsidP="008B47EF">
            <w:pPr>
              <w:numPr>
                <w:ilvl w:val="0"/>
                <w:numId w:val="2"/>
              </w:numPr>
              <w:tabs>
                <w:tab w:val="num" w:pos="432"/>
              </w:tabs>
              <w:spacing w:before="40" w:after="40" w:line="240" w:lineRule="auto"/>
              <w:ind w:left="432" w:hanging="432"/>
              <w:rPr>
                <w:rFonts w:eastAsia="Times New Roman" w:cs="Arial"/>
                <w:sz w:val="20"/>
                <w:szCs w:val="20"/>
                <w:lang w:val="en-US" w:bidi="en-US"/>
              </w:rPr>
            </w:pPr>
            <w:r w:rsidRPr="00BC098D">
              <w:rPr>
                <w:rFonts w:eastAsia="Times New Roman" w:cs="Arial"/>
                <w:sz w:val="20"/>
                <w:szCs w:val="20"/>
                <w:lang w:val="en-US" w:bidi="en-US"/>
              </w:rPr>
              <w:t>Burial and cremation</w:t>
            </w:r>
          </w:p>
          <w:p w:rsidR="00634382" w:rsidRPr="00BC098D" w:rsidRDefault="00634382" w:rsidP="008B47EF">
            <w:pPr>
              <w:numPr>
                <w:ilvl w:val="0"/>
                <w:numId w:val="2"/>
              </w:numPr>
              <w:tabs>
                <w:tab w:val="num" w:pos="432"/>
              </w:tabs>
              <w:spacing w:before="40" w:after="40" w:line="240" w:lineRule="auto"/>
              <w:ind w:left="432" w:hanging="432"/>
              <w:rPr>
                <w:rFonts w:eastAsia="Times New Roman" w:cs="Arial"/>
                <w:sz w:val="20"/>
                <w:szCs w:val="20"/>
                <w:lang w:val="en-US" w:bidi="en-US"/>
              </w:rPr>
            </w:pPr>
            <w:r w:rsidRPr="00BC098D">
              <w:rPr>
                <w:rFonts w:eastAsia="Times New Roman" w:cs="Arial"/>
                <w:sz w:val="20"/>
                <w:szCs w:val="20"/>
                <w:lang w:val="en-US" w:bidi="en-US"/>
              </w:rPr>
              <w:t>Contaminated land</w:t>
            </w:r>
          </w:p>
          <w:p w:rsidR="00634382" w:rsidRPr="00BC098D" w:rsidRDefault="00DD02A5" w:rsidP="008B47EF">
            <w:pPr>
              <w:numPr>
                <w:ilvl w:val="0"/>
                <w:numId w:val="2"/>
              </w:numPr>
              <w:tabs>
                <w:tab w:val="num" w:pos="432"/>
              </w:tabs>
              <w:spacing w:before="40" w:after="40" w:line="240" w:lineRule="auto"/>
              <w:ind w:left="432" w:hanging="432"/>
              <w:rPr>
                <w:rFonts w:eastAsia="Times New Roman" w:cs="Arial"/>
                <w:sz w:val="20"/>
                <w:szCs w:val="20"/>
                <w:lang w:val="en-US" w:bidi="en-US"/>
              </w:rPr>
            </w:pPr>
            <w:r w:rsidRPr="00BC098D">
              <w:rPr>
                <w:rFonts w:eastAsia="Times New Roman" w:cs="Arial"/>
                <w:sz w:val="20"/>
                <w:szCs w:val="20"/>
                <w:lang w:val="en-US" w:bidi="en-US"/>
              </w:rPr>
              <w:t>Drinking-water</w:t>
            </w:r>
          </w:p>
          <w:p w:rsidR="00634382" w:rsidRPr="00BC098D" w:rsidRDefault="00634382" w:rsidP="008B47EF">
            <w:pPr>
              <w:numPr>
                <w:ilvl w:val="0"/>
                <w:numId w:val="2"/>
              </w:numPr>
              <w:tabs>
                <w:tab w:val="num" w:pos="432"/>
              </w:tabs>
              <w:spacing w:before="40" w:after="40" w:line="240" w:lineRule="auto"/>
              <w:ind w:left="432" w:hanging="432"/>
              <w:rPr>
                <w:rFonts w:eastAsia="Times New Roman" w:cs="Arial"/>
                <w:sz w:val="20"/>
                <w:szCs w:val="20"/>
                <w:lang w:val="en-US" w:bidi="en-US"/>
              </w:rPr>
            </w:pPr>
            <w:r w:rsidRPr="00BC098D">
              <w:rPr>
                <w:rFonts w:eastAsia="Times New Roman" w:cs="Arial"/>
                <w:sz w:val="20"/>
                <w:szCs w:val="20"/>
                <w:lang w:val="en-US" w:bidi="en-US"/>
              </w:rPr>
              <w:t xml:space="preserve">Early childhood </w:t>
            </w:r>
            <w:r w:rsidR="00E9489D">
              <w:rPr>
                <w:rFonts w:eastAsia="Times New Roman" w:cs="Arial"/>
                <w:sz w:val="20"/>
                <w:szCs w:val="20"/>
                <w:lang w:val="en-US" w:bidi="en-US"/>
              </w:rPr>
              <w:t xml:space="preserve">education </w:t>
            </w:r>
            <w:proofErr w:type="spellStart"/>
            <w:r w:rsidRPr="00BC098D">
              <w:rPr>
                <w:rFonts w:eastAsia="Times New Roman" w:cs="Arial"/>
                <w:sz w:val="20"/>
                <w:szCs w:val="20"/>
                <w:lang w:val="en-US" w:bidi="en-US"/>
              </w:rPr>
              <w:t>centres</w:t>
            </w:r>
            <w:proofErr w:type="spellEnd"/>
          </w:p>
          <w:p w:rsidR="00634382" w:rsidRPr="00BC098D" w:rsidRDefault="00634382" w:rsidP="008B47EF">
            <w:pPr>
              <w:numPr>
                <w:ilvl w:val="0"/>
                <w:numId w:val="2"/>
              </w:numPr>
              <w:tabs>
                <w:tab w:val="num" w:pos="432"/>
              </w:tabs>
              <w:spacing w:before="40" w:after="40" w:line="240" w:lineRule="auto"/>
              <w:ind w:left="432" w:hanging="432"/>
              <w:rPr>
                <w:rFonts w:eastAsia="Times New Roman" w:cs="Arial"/>
                <w:sz w:val="20"/>
                <w:szCs w:val="20"/>
                <w:lang w:val="en-US" w:bidi="en-US"/>
              </w:rPr>
            </w:pPr>
            <w:r w:rsidRPr="00BC098D">
              <w:rPr>
                <w:rFonts w:eastAsia="Times New Roman" w:cs="Arial"/>
                <w:sz w:val="20"/>
                <w:szCs w:val="20"/>
                <w:lang w:val="en-US" w:bidi="en-US"/>
              </w:rPr>
              <w:t>Environmental noise management</w:t>
            </w:r>
          </w:p>
          <w:p w:rsidR="00634382" w:rsidRPr="00BC098D" w:rsidRDefault="00634382" w:rsidP="008B47EF">
            <w:pPr>
              <w:numPr>
                <w:ilvl w:val="0"/>
                <w:numId w:val="2"/>
              </w:numPr>
              <w:tabs>
                <w:tab w:val="num" w:pos="432"/>
              </w:tabs>
              <w:spacing w:before="40" w:after="40" w:line="240" w:lineRule="auto"/>
              <w:ind w:left="432" w:hanging="432"/>
              <w:rPr>
                <w:rFonts w:eastAsia="Times New Roman" w:cs="Arial"/>
                <w:sz w:val="20"/>
                <w:szCs w:val="20"/>
                <w:lang w:val="en-US" w:bidi="en-US"/>
              </w:rPr>
            </w:pPr>
            <w:r w:rsidRPr="00BC098D">
              <w:rPr>
                <w:rFonts w:eastAsia="Times New Roman" w:cs="Arial"/>
                <w:sz w:val="20"/>
                <w:szCs w:val="20"/>
                <w:lang w:val="en-US" w:bidi="en-US"/>
              </w:rPr>
              <w:t>Hazardous substances</w:t>
            </w:r>
          </w:p>
          <w:p w:rsidR="00634382" w:rsidRPr="00BC098D" w:rsidRDefault="00634382" w:rsidP="008B47EF">
            <w:pPr>
              <w:numPr>
                <w:ilvl w:val="0"/>
                <w:numId w:val="2"/>
              </w:numPr>
              <w:tabs>
                <w:tab w:val="num" w:pos="432"/>
              </w:tabs>
              <w:spacing w:before="40" w:after="40" w:line="240" w:lineRule="auto"/>
              <w:ind w:left="432" w:hanging="432"/>
              <w:rPr>
                <w:rFonts w:eastAsia="Times New Roman" w:cs="Arial"/>
                <w:sz w:val="20"/>
                <w:szCs w:val="20"/>
                <w:lang w:val="en-US" w:bidi="en-US"/>
              </w:rPr>
            </w:pPr>
            <w:proofErr w:type="spellStart"/>
            <w:r w:rsidRPr="00BC098D">
              <w:rPr>
                <w:rFonts w:eastAsia="Times New Roman" w:cs="Arial"/>
                <w:sz w:val="20"/>
                <w:szCs w:val="20"/>
                <w:lang w:val="en-US" w:bidi="en-US"/>
              </w:rPr>
              <w:t>Ionising</w:t>
            </w:r>
            <w:proofErr w:type="spellEnd"/>
            <w:r w:rsidRPr="00BC098D">
              <w:rPr>
                <w:rFonts w:eastAsia="Times New Roman" w:cs="Arial"/>
                <w:sz w:val="20"/>
                <w:szCs w:val="20"/>
                <w:lang w:val="en-US" w:bidi="en-US"/>
              </w:rPr>
              <w:t xml:space="preserve"> radiation</w:t>
            </w:r>
          </w:p>
          <w:p w:rsidR="00634382" w:rsidRPr="00BC098D" w:rsidRDefault="00634382" w:rsidP="008B47EF">
            <w:pPr>
              <w:numPr>
                <w:ilvl w:val="0"/>
                <w:numId w:val="2"/>
              </w:numPr>
              <w:tabs>
                <w:tab w:val="num" w:pos="432"/>
              </w:tabs>
              <w:spacing w:before="40" w:after="40" w:line="240" w:lineRule="auto"/>
              <w:ind w:left="432" w:hanging="432"/>
              <w:rPr>
                <w:rFonts w:eastAsia="Times New Roman" w:cs="Arial"/>
                <w:sz w:val="20"/>
                <w:szCs w:val="20"/>
                <w:lang w:val="en-US" w:bidi="en-US"/>
              </w:rPr>
            </w:pPr>
            <w:r w:rsidRPr="00BC098D">
              <w:rPr>
                <w:rFonts w:eastAsia="Times New Roman" w:cs="Arial"/>
                <w:sz w:val="20"/>
                <w:szCs w:val="20"/>
                <w:lang w:val="en-US" w:bidi="en-US"/>
              </w:rPr>
              <w:t>Non-</w:t>
            </w:r>
            <w:proofErr w:type="spellStart"/>
            <w:r w:rsidRPr="00BC098D">
              <w:rPr>
                <w:rFonts w:eastAsia="Times New Roman" w:cs="Arial"/>
                <w:sz w:val="20"/>
                <w:szCs w:val="20"/>
                <w:lang w:val="en-US" w:bidi="en-US"/>
              </w:rPr>
              <w:t>ionising</w:t>
            </w:r>
            <w:proofErr w:type="spellEnd"/>
            <w:r w:rsidRPr="00BC098D">
              <w:rPr>
                <w:rFonts w:eastAsia="Times New Roman" w:cs="Arial"/>
                <w:sz w:val="20"/>
                <w:szCs w:val="20"/>
                <w:lang w:val="en-US" w:bidi="en-US"/>
              </w:rPr>
              <w:t xml:space="preserve"> fields</w:t>
            </w:r>
          </w:p>
          <w:p w:rsidR="00634382" w:rsidRPr="00BC098D" w:rsidRDefault="00DD02A5" w:rsidP="008B47EF">
            <w:pPr>
              <w:numPr>
                <w:ilvl w:val="0"/>
                <w:numId w:val="2"/>
              </w:numPr>
              <w:tabs>
                <w:tab w:val="clear" w:pos="363"/>
                <w:tab w:val="num" w:pos="432"/>
              </w:tabs>
              <w:spacing w:before="40" w:after="40" w:line="240" w:lineRule="auto"/>
              <w:ind w:left="432" w:hanging="432"/>
              <w:rPr>
                <w:rFonts w:eastAsia="Times New Roman" w:cs="Arial"/>
                <w:sz w:val="20"/>
                <w:szCs w:val="20"/>
                <w:lang w:val="en-US" w:bidi="en-US"/>
              </w:rPr>
            </w:pPr>
            <w:r w:rsidRPr="00BC098D">
              <w:rPr>
                <w:rFonts w:eastAsia="Times New Roman" w:cs="Arial"/>
                <w:sz w:val="20"/>
                <w:szCs w:val="20"/>
                <w:lang w:val="en-US" w:bidi="en-US"/>
              </w:rPr>
              <w:t>E</w:t>
            </w:r>
            <w:r w:rsidR="00634382" w:rsidRPr="00BC098D">
              <w:rPr>
                <w:rFonts w:eastAsia="Times New Roman" w:cs="Arial"/>
                <w:sz w:val="20"/>
                <w:szCs w:val="20"/>
                <w:lang w:val="en-US" w:bidi="en-US"/>
              </w:rPr>
              <w:t>mergency planning, preparedness and response</w:t>
            </w:r>
          </w:p>
          <w:p w:rsidR="00634382" w:rsidRPr="00BC098D" w:rsidRDefault="00634382" w:rsidP="008B47EF">
            <w:pPr>
              <w:numPr>
                <w:ilvl w:val="0"/>
                <w:numId w:val="2"/>
              </w:numPr>
              <w:tabs>
                <w:tab w:val="num" w:pos="432"/>
              </w:tabs>
              <w:spacing w:before="40" w:after="40" w:line="240" w:lineRule="auto"/>
              <w:ind w:left="431" w:hanging="431"/>
              <w:rPr>
                <w:rFonts w:eastAsia="Times New Roman" w:cs="Arial"/>
                <w:sz w:val="20"/>
                <w:szCs w:val="20"/>
                <w:lang w:val="en-US" w:bidi="en-US"/>
              </w:rPr>
            </w:pPr>
            <w:r w:rsidRPr="00BC098D">
              <w:rPr>
                <w:rFonts w:eastAsia="Times New Roman" w:cs="Arial"/>
                <w:sz w:val="20"/>
                <w:szCs w:val="20"/>
                <w:lang w:val="en-US" w:bidi="en-US"/>
              </w:rPr>
              <w:t>Recreational water</w:t>
            </w:r>
          </w:p>
          <w:p w:rsidR="00634382" w:rsidRPr="00BC098D" w:rsidRDefault="00634382" w:rsidP="008B47EF">
            <w:pPr>
              <w:numPr>
                <w:ilvl w:val="0"/>
                <w:numId w:val="2"/>
              </w:numPr>
              <w:tabs>
                <w:tab w:val="num" w:pos="432"/>
              </w:tabs>
              <w:spacing w:before="40" w:after="40" w:line="240" w:lineRule="auto"/>
              <w:ind w:left="431" w:hanging="431"/>
              <w:rPr>
                <w:rFonts w:eastAsia="Times New Roman" w:cs="Arial"/>
                <w:sz w:val="20"/>
                <w:szCs w:val="20"/>
                <w:lang w:val="en-US" w:bidi="en-US"/>
              </w:rPr>
            </w:pPr>
            <w:r w:rsidRPr="00BC098D">
              <w:rPr>
                <w:rFonts w:eastAsia="Times New Roman" w:cs="Arial"/>
                <w:sz w:val="20"/>
                <w:szCs w:val="20"/>
                <w:lang w:val="en-US" w:bidi="en-US"/>
              </w:rPr>
              <w:t>Resource management</w:t>
            </w:r>
          </w:p>
          <w:p w:rsidR="00634382" w:rsidRPr="00BC098D" w:rsidRDefault="00634382" w:rsidP="008B47EF">
            <w:pPr>
              <w:numPr>
                <w:ilvl w:val="0"/>
                <w:numId w:val="2"/>
              </w:numPr>
              <w:tabs>
                <w:tab w:val="num" w:pos="432"/>
              </w:tabs>
              <w:spacing w:before="40" w:after="40" w:line="240" w:lineRule="auto"/>
              <w:ind w:left="431" w:hanging="431"/>
              <w:rPr>
                <w:rFonts w:eastAsia="Times New Roman" w:cs="Arial"/>
                <w:sz w:val="20"/>
                <w:szCs w:val="20"/>
                <w:lang w:val="en-US" w:bidi="en-US"/>
              </w:rPr>
            </w:pPr>
            <w:r w:rsidRPr="00BC098D">
              <w:rPr>
                <w:rFonts w:eastAsia="Times New Roman" w:cs="Arial"/>
                <w:sz w:val="20"/>
                <w:szCs w:val="20"/>
                <w:lang w:val="en-US" w:bidi="en-US"/>
              </w:rPr>
              <w:t>Sewage treatment and disposal</w:t>
            </w:r>
          </w:p>
          <w:p w:rsidR="00634382" w:rsidRPr="00BC098D" w:rsidRDefault="00DD02A5" w:rsidP="008B47EF">
            <w:pPr>
              <w:numPr>
                <w:ilvl w:val="0"/>
                <w:numId w:val="2"/>
              </w:numPr>
              <w:tabs>
                <w:tab w:val="num" w:pos="432"/>
              </w:tabs>
              <w:spacing w:before="40" w:after="40" w:line="240" w:lineRule="auto"/>
              <w:ind w:left="431" w:hanging="431"/>
              <w:rPr>
                <w:rFonts w:eastAsia="Times New Roman" w:cs="Arial"/>
                <w:sz w:val="20"/>
                <w:szCs w:val="20"/>
                <w:lang w:val="en-US" w:bidi="en-US"/>
              </w:rPr>
            </w:pPr>
            <w:r w:rsidRPr="00BC098D">
              <w:rPr>
                <w:rFonts w:eastAsia="Times New Roman" w:cs="Arial"/>
                <w:sz w:val="20"/>
                <w:szCs w:val="20"/>
                <w:lang w:val="en-US" w:bidi="en-US"/>
              </w:rPr>
              <w:lastRenderedPageBreak/>
              <w:t>Waste management</w:t>
            </w:r>
          </w:p>
          <w:p w:rsidR="00634382" w:rsidRPr="00BC098D" w:rsidRDefault="00634382" w:rsidP="008B47EF">
            <w:pPr>
              <w:numPr>
                <w:ilvl w:val="0"/>
                <w:numId w:val="2"/>
              </w:numPr>
              <w:tabs>
                <w:tab w:val="num" w:pos="432"/>
              </w:tabs>
              <w:spacing w:before="40" w:after="40" w:line="240" w:lineRule="auto"/>
              <w:ind w:left="431" w:hanging="431"/>
              <w:rPr>
                <w:rFonts w:eastAsia="Times New Roman" w:cs="Arial"/>
                <w:sz w:val="20"/>
                <w:szCs w:val="20"/>
                <w:lang w:val="en-US" w:bidi="en-US"/>
              </w:rPr>
            </w:pPr>
            <w:r w:rsidRPr="00BC098D">
              <w:rPr>
                <w:rFonts w:eastAsia="Times New Roman" w:cs="Arial"/>
                <w:sz w:val="20"/>
                <w:szCs w:val="20"/>
                <w:lang w:val="en-US" w:bidi="en-US"/>
              </w:rPr>
              <w:t>Other regulatory activities.</w:t>
            </w:r>
          </w:p>
          <w:p w:rsidR="00634382" w:rsidRPr="00BC098D" w:rsidRDefault="00634382" w:rsidP="008B47EF">
            <w:pPr>
              <w:tabs>
                <w:tab w:val="left" w:pos="360"/>
              </w:tabs>
              <w:spacing w:before="40" w:after="40" w:line="240" w:lineRule="auto"/>
              <w:ind w:left="360" w:hanging="360"/>
              <w:rPr>
                <w:rFonts w:eastAsia="Times New Roman" w:cs="Arial"/>
                <w:bCs/>
                <w:sz w:val="20"/>
                <w:szCs w:val="20"/>
                <w:lang w:val="en-AU"/>
              </w:rPr>
            </w:pPr>
          </w:p>
        </w:tc>
        <w:tc>
          <w:tcPr>
            <w:tcW w:w="3969" w:type="dxa"/>
          </w:tcPr>
          <w:p w:rsidR="00634382" w:rsidRPr="00BC098D" w:rsidRDefault="00634382" w:rsidP="008B47EF">
            <w:p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left="6" w:right="6" w:hanging="6"/>
              <w:rPr>
                <w:rFonts w:cs="Arial"/>
                <w:sz w:val="20"/>
                <w:szCs w:val="20"/>
              </w:rPr>
            </w:pPr>
            <w:r w:rsidRPr="00BC098D">
              <w:rPr>
                <w:rFonts w:eastAsia="Times New Roman" w:cs="Arial"/>
                <w:bCs/>
                <w:sz w:val="20"/>
                <w:szCs w:val="20"/>
                <w:lang w:val="en-AU"/>
              </w:rPr>
              <w:lastRenderedPageBreak/>
              <w:t>Deliver environmental health protection functions as per the Environmental Health Protection Manual, and advice and direction from the Ministry.</w:t>
            </w:r>
          </w:p>
          <w:p w:rsidR="00634382" w:rsidRPr="00BC098D" w:rsidRDefault="00634382" w:rsidP="008B47EF">
            <w:p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left="6" w:right="6" w:hanging="6"/>
              <w:rPr>
                <w:rFonts w:cs="Arial"/>
                <w:sz w:val="20"/>
                <w:szCs w:val="20"/>
              </w:rPr>
            </w:pPr>
            <w:r w:rsidRPr="00BC098D">
              <w:rPr>
                <w:rFonts w:cs="Arial"/>
                <w:sz w:val="20"/>
                <w:szCs w:val="20"/>
              </w:rPr>
              <w:t>Employ statutory officers</w:t>
            </w:r>
            <w:r w:rsidR="00E9489D">
              <w:rPr>
                <w:rFonts w:cs="Arial"/>
                <w:sz w:val="20"/>
                <w:szCs w:val="20"/>
              </w:rPr>
              <w:t>.</w:t>
            </w:r>
          </w:p>
          <w:p w:rsidR="00634382" w:rsidRPr="00BC098D" w:rsidRDefault="00634382" w:rsidP="008B47EF">
            <w:pPr>
              <w:pStyle w:val="a"/>
              <w:widowControl/>
              <w:tabs>
                <w:tab w:val="left" w:pos="-1440"/>
              </w:tabs>
              <w:spacing w:before="40" w:after="40"/>
              <w:ind w:left="6" w:right="5" w:hanging="6"/>
              <w:rPr>
                <w:rFonts w:ascii="Arial" w:hAnsi="Arial" w:cs="Arial"/>
                <w:sz w:val="20"/>
                <w:szCs w:val="20"/>
                <w:lang w:val="en-GB"/>
              </w:rPr>
            </w:pPr>
            <w:r w:rsidRPr="00BC098D">
              <w:rPr>
                <w:rFonts w:ascii="Arial" w:hAnsi="Arial" w:cs="Arial"/>
                <w:sz w:val="20"/>
                <w:szCs w:val="20"/>
                <w:lang w:val="en-GB"/>
              </w:rPr>
              <w:t xml:space="preserve">Identify, investigate, assess, monitor, manage and report significant and emergent risks to </w:t>
            </w:r>
            <w:r w:rsidRPr="00BC098D">
              <w:rPr>
                <w:rFonts w:ascii="Arial" w:hAnsi="Arial" w:cs="Arial"/>
                <w:bCs/>
                <w:sz w:val="20"/>
                <w:szCs w:val="20"/>
                <w:lang w:val="en-AU"/>
              </w:rPr>
              <w:t>environmental health</w:t>
            </w:r>
            <w:r w:rsidRPr="00BC098D">
              <w:rPr>
                <w:rFonts w:ascii="Arial" w:hAnsi="Arial" w:cs="Arial"/>
                <w:sz w:val="20"/>
                <w:szCs w:val="20"/>
                <w:lang w:val="en-GB"/>
              </w:rPr>
              <w:t>.</w:t>
            </w:r>
          </w:p>
          <w:p w:rsidR="00634382" w:rsidRPr="00BC098D" w:rsidRDefault="00634382" w:rsidP="008B47EF">
            <w:pPr>
              <w:spacing w:before="40" w:after="40" w:line="240" w:lineRule="auto"/>
              <w:ind w:left="6" w:hanging="6"/>
              <w:rPr>
                <w:rFonts w:cs="Arial"/>
                <w:sz w:val="20"/>
                <w:szCs w:val="20"/>
                <w:lang w:val="en-GB"/>
              </w:rPr>
            </w:pPr>
            <w:r w:rsidRPr="00BC098D">
              <w:rPr>
                <w:rFonts w:cs="Arial"/>
                <w:sz w:val="20"/>
                <w:szCs w:val="20"/>
                <w:lang w:val="en-GB"/>
              </w:rPr>
              <w:t xml:space="preserve">Ensure interpretation and application of </w:t>
            </w:r>
            <w:r w:rsidRPr="00BC098D">
              <w:rPr>
                <w:rFonts w:eastAsia="Times New Roman" w:cs="Arial"/>
                <w:bCs/>
                <w:sz w:val="20"/>
                <w:szCs w:val="20"/>
                <w:lang w:val="en-AU"/>
              </w:rPr>
              <w:t xml:space="preserve">environmental health </w:t>
            </w:r>
            <w:r w:rsidRPr="00BC098D">
              <w:rPr>
                <w:rFonts w:cs="Arial"/>
                <w:sz w:val="20"/>
                <w:szCs w:val="20"/>
                <w:lang w:val="en-GB"/>
              </w:rPr>
              <w:t xml:space="preserve">policies </w:t>
            </w:r>
            <w:r w:rsidR="00B82085">
              <w:rPr>
                <w:rFonts w:cs="Arial"/>
                <w:sz w:val="20"/>
                <w:szCs w:val="20"/>
                <w:lang w:val="en-GB"/>
              </w:rPr>
              <w:t>is</w:t>
            </w:r>
            <w:r w:rsidR="00B82085" w:rsidRPr="00BC098D">
              <w:rPr>
                <w:rFonts w:cs="Arial"/>
                <w:sz w:val="20"/>
                <w:szCs w:val="20"/>
                <w:lang w:val="en-GB"/>
              </w:rPr>
              <w:t xml:space="preserve"> </w:t>
            </w:r>
            <w:r w:rsidRPr="00BC098D">
              <w:rPr>
                <w:rFonts w:cs="Arial"/>
                <w:sz w:val="20"/>
                <w:szCs w:val="20"/>
                <w:lang w:val="en-GB"/>
              </w:rPr>
              <w:t xml:space="preserve">consistent with Government policy and Ministry </w:t>
            </w:r>
            <w:r w:rsidR="00E9489D">
              <w:rPr>
                <w:rFonts w:cs="Arial"/>
                <w:sz w:val="20"/>
                <w:szCs w:val="20"/>
                <w:lang w:val="en-GB"/>
              </w:rPr>
              <w:t>m</w:t>
            </w:r>
            <w:r w:rsidRPr="00BC098D">
              <w:rPr>
                <w:rFonts w:cs="Arial"/>
                <w:sz w:val="20"/>
                <w:szCs w:val="20"/>
                <w:lang w:val="en-GB"/>
              </w:rPr>
              <w:t>anuals and guidance.</w:t>
            </w:r>
          </w:p>
          <w:p w:rsidR="00634382" w:rsidRPr="00BC098D" w:rsidRDefault="00634382" w:rsidP="008B47EF">
            <w:pPr>
              <w:spacing w:before="40" w:after="40" w:line="240" w:lineRule="auto"/>
              <w:ind w:left="6" w:hanging="6"/>
              <w:rPr>
                <w:rFonts w:cs="Arial"/>
                <w:sz w:val="20"/>
                <w:szCs w:val="20"/>
              </w:rPr>
            </w:pPr>
            <w:r w:rsidRPr="00BC098D">
              <w:rPr>
                <w:rFonts w:cs="Arial"/>
                <w:sz w:val="20"/>
                <w:szCs w:val="20"/>
              </w:rPr>
              <w:t xml:space="preserve">Maintain a capacity to respond to </w:t>
            </w:r>
            <w:r w:rsidRPr="00BC098D">
              <w:rPr>
                <w:rFonts w:eastAsia="Times New Roman" w:cs="Arial"/>
                <w:bCs/>
                <w:sz w:val="20"/>
                <w:szCs w:val="20"/>
                <w:lang w:val="en-AU"/>
              </w:rPr>
              <w:t>environmental health issues</w:t>
            </w:r>
          </w:p>
          <w:p w:rsidR="00634382" w:rsidRPr="00BC098D" w:rsidRDefault="00634382" w:rsidP="008B47EF">
            <w:pPr>
              <w:spacing w:before="40" w:after="40" w:line="240" w:lineRule="auto"/>
              <w:ind w:left="6" w:hanging="6"/>
              <w:rPr>
                <w:rFonts w:cs="Arial"/>
                <w:sz w:val="20"/>
                <w:szCs w:val="20"/>
              </w:rPr>
            </w:pPr>
            <w:r w:rsidRPr="00BC098D">
              <w:rPr>
                <w:rFonts w:cs="Arial"/>
                <w:sz w:val="20"/>
                <w:szCs w:val="20"/>
              </w:rPr>
              <w:t xml:space="preserve">Maintain a capacity to meet public health unit emergency planning, preparedness and response requirements as defined in the </w:t>
            </w:r>
            <w:r w:rsidRPr="00BC098D">
              <w:rPr>
                <w:rFonts w:cs="Arial"/>
                <w:i/>
                <w:sz w:val="20"/>
                <w:szCs w:val="20"/>
              </w:rPr>
              <w:t>National Health Emergency Plan</w:t>
            </w:r>
            <w:r w:rsidRPr="00BC098D">
              <w:rPr>
                <w:rFonts w:cs="Arial"/>
                <w:sz w:val="20"/>
                <w:szCs w:val="20"/>
              </w:rPr>
              <w:t>.</w:t>
            </w:r>
          </w:p>
          <w:p w:rsidR="00634382" w:rsidRPr="00BC098D" w:rsidRDefault="00634382" w:rsidP="008B47EF">
            <w:pPr>
              <w:spacing w:before="40" w:after="40" w:line="240" w:lineRule="auto"/>
              <w:ind w:left="6" w:hanging="6"/>
              <w:rPr>
                <w:rFonts w:cs="Arial"/>
                <w:sz w:val="20"/>
                <w:szCs w:val="20"/>
              </w:rPr>
            </w:pPr>
            <w:r w:rsidRPr="00BC098D">
              <w:rPr>
                <w:rFonts w:cs="Arial"/>
                <w:sz w:val="20"/>
                <w:szCs w:val="20"/>
              </w:rPr>
              <w:t xml:space="preserve">Take prompt and appropriate action to protect </w:t>
            </w:r>
            <w:r w:rsidRPr="00BC098D">
              <w:rPr>
                <w:rFonts w:eastAsia="Times New Roman" w:cs="Arial"/>
                <w:bCs/>
                <w:sz w:val="20"/>
                <w:szCs w:val="20"/>
                <w:lang w:val="en-AU"/>
              </w:rPr>
              <w:t>environmental health</w:t>
            </w:r>
            <w:r w:rsidRPr="00BC098D">
              <w:rPr>
                <w:rFonts w:cs="Arial"/>
                <w:sz w:val="20"/>
                <w:szCs w:val="20"/>
              </w:rPr>
              <w:t>, and increase compliance with the law</w:t>
            </w:r>
            <w:r w:rsidR="00B82085">
              <w:rPr>
                <w:rFonts w:cs="Arial"/>
                <w:sz w:val="20"/>
                <w:szCs w:val="20"/>
              </w:rPr>
              <w:t>.</w:t>
            </w:r>
          </w:p>
          <w:p w:rsidR="00634382" w:rsidRPr="00BC098D" w:rsidRDefault="00634382" w:rsidP="008B47EF">
            <w:pPr>
              <w:spacing w:before="40" w:after="40" w:line="240" w:lineRule="auto"/>
              <w:ind w:left="6" w:hanging="6"/>
              <w:rPr>
                <w:rFonts w:cs="Arial"/>
                <w:sz w:val="20"/>
                <w:szCs w:val="20"/>
              </w:rPr>
            </w:pPr>
            <w:r w:rsidRPr="00BC098D">
              <w:rPr>
                <w:rFonts w:cs="Arial"/>
                <w:sz w:val="20"/>
                <w:szCs w:val="20"/>
              </w:rPr>
              <w:t xml:space="preserve">Audit compliance of organisations and individuals with </w:t>
            </w:r>
            <w:r w:rsidRPr="00BC098D">
              <w:rPr>
                <w:rFonts w:eastAsia="Times New Roman" w:cs="Arial"/>
                <w:bCs/>
                <w:sz w:val="20"/>
                <w:szCs w:val="20"/>
                <w:lang w:val="en-AU"/>
              </w:rPr>
              <w:t xml:space="preserve">environmental health policies and legislation as outlined in the Environmental Health Protection Manual and Ministry guidance including designated points of entry and VTA </w:t>
            </w:r>
            <w:r w:rsidRPr="00BC098D">
              <w:rPr>
                <w:rFonts w:eastAsia="Times New Roman" w:cs="Arial"/>
                <w:bCs/>
                <w:sz w:val="20"/>
                <w:szCs w:val="20"/>
                <w:lang w:val="en-AU"/>
              </w:rPr>
              <w:lastRenderedPageBreak/>
              <w:t>permissions.</w:t>
            </w:r>
          </w:p>
          <w:p w:rsidR="00634382" w:rsidRPr="00BC098D" w:rsidRDefault="00634382" w:rsidP="008B47EF">
            <w:p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left="6" w:right="6" w:hanging="6"/>
              <w:rPr>
                <w:rFonts w:cs="Arial"/>
                <w:sz w:val="20"/>
                <w:szCs w:val="20"/>
              </w:rPr>
            </w:pPr>
            <w:r w:rsidRPr="00BC098D">
              <w:rPr>
                <w:rFonts w:cs="Arial"/>
                <w:sz w:val="20"/>
                <w:szCs w:val="20"/>
              </w:rPr>
              <w:t xml:space="preserve">Maintain awareness of factors influencing </w:t>
            </w:r>
            <w:r w:rsidRPr="00BC098D">
              <w:rPr>
                <w:rFonts w:eastAsia="Times New Roman" w:cs="Arial"/>
                <w:bCs/>
                <w:sz w:val="20"/>
                <w:szCs w:val="20"/>
                <w:lang w:val="en-AU"/>
              </w:rPr>
              <w:t>environmental health</w:t>
            </w:r>
            <w:r w:rsidR="00B82085">
              <w:rPr>
                <w:rFonts w:eastAsia="Times New Roman" w:cs="Arial"/>
                <w:bCs/>
                <w:sz w:val="20"/>
                <w:szCs w:val="20"/>
                <w:lang w:val="en-AU"/>
              </w:rPr>
              <w:t>.</w:t>
            </w:r>
          </w:p>
          <w:p w:rsidR="00634382" w:rsidRPr="00BC098D" w:rsidRDefault="00634382" w:rsidP="008B47EF">
            <w:pPr>
              <w:pStyle w:val="a"/>
              <w:widowControl/>
              <w:tabs>
                <w:tab w:val="left" w:pos="-1440"/>
                <w:tab w:val="left" w:pos="317"/>
              </w:tabs>
              <w:spacing w:before="40" w:after="40"/>
              <w:ind w:left="0" w:right="5" w:firstLine="0"/>
              <w:rPr>
                <w:rFonts w:ascii="Arial" w:hAnsi="Arial" w:cs="Arial"/>
                <w:sz w:val="20"/>
                <w:szCs w:val="20"/>
                <w:lang w:val="en-GB"/>
              </w:rPr>
            </w:pPr>
            <w:r w:rsidRPr="00BC098D">
              <w:rPr>
                <w:rFonts w:ascii="Arial" w:hAnsi="Arial" w:cs="Arial"/>
                <w:sz w:val="20"/>
                <w:szCs w:val="20"/>
                <w:lang w:val="en-GB"/>
              </w:rPr>
              <w:t xml:space="preserve">Maintain an appropriate and efficient system for receiving, considering and responding to complaints from the public about </w:t>
            </w:r>
            <w:r w:rsidRPr="00BC098D">
              <w:rPr>
                <w:rFonts w:ascii="Arial" w:hAnsi="Arial" w:cs="Arial"/>
                <w:bCs/>
                <w:sz w:val="20"/>
                <w:szCs w:val="20"/>
                <w:lang w:val="en-AU"/>
              </w:rPr>
              <w:t>environmental health issues</w:t>
            </w:r>
            <w:r w:rsidRPr="00BC098D">
              <w:rPr>
                <w:rFonts w:ascii="Arial" w:hAnsi="Arial" w:cs="Arial"/>
                <w:sz w:val="20"/>
                <w:szCs w:val="20"/>
                <w:lang w:val="en-GB"/>
              </w:rPr>
              <w:t>.</w:t>
            </w:r>
          </w:p>
          <w:p w:rsidR="00634382" w:rsidRPr="00BC098D" w:rsidRDefault="00634382" w:rsidP="008B47EF">
            <w:pPr>
              <w:pStyle w:val="a"/>
              <w:widowControl/>
              <w:tabs>
                <w:tab w:val="left" w:pos="-1440"/>
                <w:tab w:val="left" w:pos="317"/>
              </w:tabs>
              <w:spacing w:before="40" w:after="40"/>
              <w:ind w:left="0" w:right="5" w:firstLine="0"/>
              <w:rPr>
                <w:rFonts w:ascii="Arial" w:hAnsi="Arial" w:cs="Arial"/>
                <w:sz w:val="20"/>
                <w:szCs w:val="20"/>
                <w:lang w:val="en-GB"/>
              </w:rPr>
            </w:pPr>
            <w:r w:rsidRPr="00BC098D">
              <w:rPr>
                <w:rFonts w:ascii="Arial" w:hAnsi="Arial" w:cs="Arial"/>
                <w:sz w:val="20"/>
                <w:szCs w:val="20"/>
                <w:lang w:val="en-GB"/>
              </w:rPr>
              <w:t xml:space="preserve">Recover costs of </w:t>
            </w:r>
            <w:r w:rsidRPr="00BC098D">
              <w:rPr>
                <w:rFonts w:ascii="Arial" w:hAnsi="Arial" w:cs="Arial"/>
                <w:bCs/>
                <w:sz w:val="20"/>
                <w:szCs w:val="20"/>
                <w:lang w:val="en-AU"/>
              </w:rPr>
              <w:t xml:space="preserve">environmental health </w:t>
            </w:r>
            <w:r w:rsidRPr="00BC098D">
              <w:rPr>
                <w:rFonts w:ascii="Arial" w:hAnsi="Arial" w:cs="Arial"/>
                <w:sz w:val="20"/>
                <w:szCs w:val="20"/>
                <w:lang w:val="en-GB"/>
              </w:rPr>
              <w:t>service provision to the extent provided for by legislation.</w:t>
            </w:r>
          </w:p>
          <w:p w:rsidR="00634382" w:rsidRPr="00BC098D" w:rsidRDefault="00634382" w:rsidP="008B47EF">
            <w:pPr>
              <w:pStyle w:val="a"/>
              <w:widowControl/>
              <w:tabs>
                <w:tab w:val="left" w:pos="-1440"/>
                <w:tab w:val="left" w:pos="317"/>
              </w:tabs>
              <w:spacing w:before="40" w:after="40"/>
              <w:ind w:left="0" w:right="5" w:firstLine="0"/>
              <w:rPr>
                <w:rFonts w:ascii="Arial" w:hAnsi="Arial" w:cs="Arial"/>
                <w:sz w:val="20"/>
                <w:szCs w:val="20"/>
                <w:lang w:val="en-GB"/>
              </w:rPr>
            </w:pPr>
            <w:r w:rsidRPr="00BC098D">
              <w:rPr>
                <w:rFonts w:ascii="Arial" w:hAnsi="Arial" w:cs="Arial"/>
                <w:sz w:val="20"/>
                <w:szCs w:val="20"/>
                <w:lang w:val="en-GB"/>
              </w:rPr>
              <w:t xml:space="preserve">Maintain profiles of activities, facilities or premises of </w:t>
            </w:r>
            <w:r w:rsidRPr="00BC098D">
              <w:rPr>
                <w:rFonts w:ascii="Arial" w:hAnsi="Arial" w:cs="Arial"/>
                <w:bCs/>
                <w:sz w:val="20"/>
                <w:szCs w:val="20"/>
                <w:lang w:val="en-AU"/>
              </w:rPr>
              <w:t xml:space="preserve">environmental health </w:t>
            </w:r>
            <w:r w:rsidRPr="00BC098D">
              <w:rPr>
                <w:rFonts w:ascii="Arial" w:hAnsi="Arial" w:cs="Arial"/>
                <w:sz w:val="20"/>
                <w:szCs w:val="20"/>
                <w:lang w:val="en-GB"/>
              </w:rPr>
              <w:t>significance.</w:t>
            </w:r>
          </w:p>
          <w:p w:rsidR="00634382" w:rsidRPr="00BC098D" w:rsidRDefault="00634382" w:rsidP="008B47EF">
            <w:pPr>
              <w:pStyle w:val="a"/>
              <w:widowControl/>
              <w:tabs>
                <w:tab w:val="left" w:pos="-1440"/>
                <w:tab w:val="left" w:pos="317"/>
              </w:tabs>
              <w:spacing w:before="40" w:after="40"/>
              <w:ind w:left="6" w:right="5" w:firstLine="0"/>
              <w:rPr>
                <w:rFonts w:ascii="Arial" w:hAnsi="Arial" w:cs="Arial"/>
                <w:sz w:val="20"/>
                <w:szCs w:val="20"/>
                <w:lang w:val="en-GB"/>
              </w:rPr>
            </w:pPr>
            <w:r w:rsidRPr="00BC098D">
              <w:rPr>
                <w:rFonts w:ascii="Arial" w:hAnsi="Arial" w:cs="Arial"/>
                <w:sz w:val="20"/>
                <w:szCs w:val="20"/>
                <w:lang w:val="en-GB"/>
              </w:rPr>
              <w:t xml:space="preserve">Maintain information systems for </w:t>
            </w:r>
            <w:r w:rsidRPr="00BC098D">
              <w:rPr>
                <w:rFonts w:ascii="Arial" w:hAnsi="Arial" w:cs="Arial"/>
                <w:bCs/>
                <w:sz w:val="20"/>
                <w:szCs w:val="20"/>
                <w:lang w:val="en-AU"/>
              </w:rPr>
              <w:t xml:space="preserve">environmental health </w:t>
            </w:r>
            <w:r w:rsidRPr="00BC098D">
              <w:rPr>
                <w:rFonts w:ascii="Arial" w:hAnsi="Arial" w:cs="Arial"/>
                <w:sz w:val="20"/>
                <w:szCs w:val="20"/>
                <w:lang w:val="en-GB"/>
              </w:rPr>
              <w:t>programme activity as a basis for reporting to the purchaser and regulator and to assist with compliance audits</w:t>
            </w:r>
          </w:p>
          <w:p w:rsidR="00634382" w:rsidRPr="00BC098D" w:rsidRDefault="00634382" w:rsidP="008B47EF">
            <w:p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left="6" w:right="6" w:hanging="6"/>
              <w:rPr>
                <w:rFonts w:cs="Arial"/>
                <w:b/>
                <w:sz w:val="20"/>
                <w:szCs w:val="20"/>
              </w:rPr>
            </w:pPr>
            <w:r w:rsidRPr="00BC098D">
              <w:rPr>
                <w:rFonts w:cs="Arial"/>
                <w:sz w:val="20"/>
                <w:szCs w:val="20"/>
                <w:lang w:val="en-GB"/>
              </w:rPr>
              <w:t xml:space="preserve">Provide all information and manage the local operation of databases and information systems such as </w:t>
            </w:r>
            <w:r w:rsidR="00DD02A5" w:rsidRPr="00BC098D">
              <w:rPr>
                <w:rFonts w:cs="Arial"/>
                <w:sz w:val="20"/>
                <w:szCs w:val="20"/>
                <w:lang w:val="en-GB"/>
              </w:rPr>
              <w:t xml:space="preserve">EMIS, </w:t>
            </w:r>
            <w:r w:rsidRPr="00BC098D">
              <w:rPr>
                <w:rFonts w:cs="Arial"/>
                <w:sz w:val="20"/>
                <w:szCs w:val="20"/>
                <w:lang w:val="en-GB"/>
              </w:rPr>
              <w:t>HSDIRT, drinking-water database, national mosquito surveillance etc.</w:t>
            </w:r>
          </w:p>
          <w:p w:rsidR="00634382" w:rsidRPr="00BC098D" w:rsidRDefault="00634382" w:rsidP="008B47EF">
            <w:pPr>
              <w:pStyle w:val="a"/>
              <w:widowControl/>
              <w:tabs>
                <w:tab w:val="left" w:pos="-1440"/>
                <w:tab w:val="left" w:pos="317"/>
              </w:tabs>
              <w:spacing w:before="40" w:after="40"/>
              <w:ind w:left="6" w:right="5" w:hanging="6"/>
              <w:rPr>
                <w:rFonts w:ascii="Arial" w:hAnsi="Arial" w:cs="Arial"/>
                <w:sz w:val="20"/>
                <w:szCs w:val="20"/>
                <w:lang w:val="en-GB"/>
              </w:rPr>
            </w:pPr>
            <w:r w:rsidRPr="00BC098D">
              <w:rPr>
                <w:rFonts w:ascii="Arial" w:hAnsi="Arial" w:cs="Arial"/>
                <w:sz w:val="20"/>
                <w:szCs w:val="20"/>
                <w:lang w:val="en-GB"/>
              </w:rPr>
              <w:t xml:space="preserve">Support the protection and promotion of </w:t>
            </w:r>
            <w:r w:rsidRPr="00BC098D">
              <w:rPr>
                <w:rFonts w:ascii="Arial" w:hAnsi="Arial" w:cs="Arial"/>
                <w:bCs/>
                <w:sz w:val="20"/>
                <w:szCs w:val="20"/>
                <w:lang w:val="en-AU"/>
              </w:rPr>
              <w:t xml:space="preserve">environmental health </w:t>
            </w:r>
            <w:r w:rsidRPr="00BC098D">
              <w:rPr>
                <w:rFonts w:ascii="Arial" w:hAnsi="Arial" w:cs="Arial"/>
                <w:sz w:val="20"/>
                <w:szCs w:val="20"/>
                <w:lang w:val="en-GB"/>
              </w:rPr>
              <w:t>by DHBs, primary care providers, Crown entities, iwi, local authorities, other agencies and stakeholders and encourage these agencies and organisations to build healthy public policy</w:t>
            </w:r>
            <w:r w:rsidR="00B82085">
              <w:rPr>
                <w:rFonts w:ascii="Arial" w:hAnsi="Arial" w:cs="Arial"/>
                <w:sz w:val="20"/>
                <w:szCs w:val="20"/>
                <w:lang w:val="en-GB"/>
              </w:rPr>
              <w:t>.</w:t>
            </w:r>
          </w:p>
          <w:p w:rsidR="00634382" w:rsidRPr="00BC098D" w:rsidRDefault="00634382" w:rsidP="008B47EF">
            <w:pPr>
              <w:pStyle w:val="a"/>
              <w:widowControl/>
              <w:tabs>
                <w:tab w:val="left" w:pos="-1440"/>
                <w:tab w:val="left" w:pos="317"/>
              </w:tabs>
              <w:spacing w:before="40" w:after="40"/>
              <w:ind w:left="6" w:right="5" w:hanging="6"/>
              <w:rPr>
                <w:rFonts w:ascii="Arial" w:hAnsi="Arial" w:cs="Arial"/>
                <w:sz w:val="20"/>
                <w:szCs w:val="20"/>
                <w:lang w:val="en-GB"/>
              </w:rPr>
            </w:pPr>
            <w:r w:rsidRPr="00BC098D">
              <w:rPr>
                <w:rFonts w:ascii="Arial" w:hAnsi="Arial" w:cs="Arial"/>
                <w:sz w:val="20"/>
                <w:szCs w:val="20"/>
                <w:lang w:val="en-GB"/>
              </w:rPr>
              <w:t>Provide advice, information and education to the public, including M</w:t>
            </w:r>
            <w:r w:rsidR="00E9489D">
              <w:rPr>
                <w:rFonts w:ascii="Arial" w:hAnsi="Arial" w:cs="Arial"/>
                <w:sz w:val="20"/>
                <w:szCs w:val="20"/>
                <w:lang w:val="en-GB"/>
              </w:rPr>
              <w:t>ā</w:t>
            </w:r>
            <w:r w:rsidRPr="00BC098D">
              <w:rPr>
                <w:rFonts w:ascii="Arial" w:hAnsi="Arial" w:cs="Arial"/>
                <w:sz w:val="20"/>
                <w:szCs w:val="20"/>
                <w:lang w:val="en-GB"/>
              </w:rPr>
              <w:t xml:space="preserve">ori, about </w:t>
            </w:r>
            <w:r w:rsidRPr="00BC098D">
              <w:rPr>
                <w:rFonts w:ascii="Arial" w:hAnsi="Arial" w:cs="Arial"/>
                <w:bCs/>
                <w:sz w:val="20"/>
                <w:szCs w:val="20"/>
                <w:lang w:val="en-AU"/>
              </w:rPr>
              <w:t xml:space="preserve">environmental health </w:t>
            </w:r>
            <w:r w:rsidRPr="00BC098D">
              <w:rPr>
                <w:rFonts w:ascii="Arial" w:hAnsi="Arial" w:cs="Arial"/>
                <w:sz w:val="20"/>
                <w:szCs w:val="20"/>
                <w:lang w:val="en-GB"/>
              </w:rPr>
              <w:t xml:space="preserve">issues and their </w:t>
            </w:r>
            <w:r w:rsidRPr="00BC098D">
              <w:rPr>
                <w:rFonts w:ascii="Arial" w:hAnsi="Arial" w:cs="Arial"/>
                <w:sz w:val="20"/>
                <w:szCs w:val="20"/>
                <w:lang w:val="en-GB"/>
              </w:rPr>
              <w:lastRenderedPageBreak/>
              <w:t>significance.</w:t>
            </w:r>
          </w:p>
          <w:p w:rsidR="00634382" w:rsidRPr="00BC098D" w:rsidRDefault="00634382" w:rsidP="008B47EF">
            <w:pPr>
              <w:pStyle w:val="a"/>
              <w:widowControl/>
              <w:tabs>
                <w:tab w:val="left" w:pos="-1440"/>
                <w:tab w:val="left" w:pos="317"/>
              </w:tabs>
              <w:spacing w:before="40" w:after="40"/>
              <w:ind w:left="6" w:right="5" w:hanging="6"/>
              <w:rPr>
                <w:rFonts w:ascii="Arial" w:hAnsi="Arial" w:cs="Arial"/>
                <w:sz w:val="20"/>
                <w:szCs w:val="20"/>
                <w:lang w:val="en-GB"/>
              </w:rPr>
            </w:pPr>
            <w:r w:rsidRPr="00BC098D">
              <w:rPr>
                <w:rFonts w:ascii="Arial" w:hAnsi="Arial" w:cs="Arial"/>
                <w:sz w:val="20"/>
                <w:szCs w:val="20"/>
                <w:lang w:val="en-GB"/>
              </w:rPr>
              <w:t xml:space="preserve">Inform and </w:t>
            </w:r>
            <w:r w:rsidR="00DD02A5" w:rsidRPr="00BC098D">
              <w:rPr>
                <w:rFonts w:ascii="Arial" w:hAnsi="Arial" w:cs="Arial"/>
                <w:sz w:val="20"/>
                <w:szCs w:val="20"/>
                <w:lang w:val="en-GB"/>
              </w:rPr>
              <w:t>respond to</w:t>
            </w:r>
            <w:r w:rsidRPr="00BC098D">
              <w:rPr>
                <w:rFonts w:ascii="Arial" w:hAnsi="Arial" w:cs="Arial"/>
                <w:sz w:val="20"/>
                <w:szCs w:val="20"/>
                <w:lang w:val="en-GB"/>
              </w:rPr>
              <w:t xml:space="preserve"> the media about </w:t>
            </w:r>
            <w:r w:rsidRPr="00BC098D">
              <w:rPr>
                <w:rFonts w:ascii="Arial" w:hAnsi="Arial" w:cs="Arial"/>
                <w:bCs/>
                <w:sz w:val="20"/>
                <w:szCs w:val="20"/>
                <w:lang w:val="en-AU"/>
              </w:rPr>
              <w:t xml:space="preserve">environmental health </w:t>
            </w:r>
            <w:r w:rsidRPr="00BC098D">
              <w:rPr>
                <w:rFonts w:ascii="Arial" w:hAnsi="Arial" w:cs="Arial"/>
                <w:sz w:val="20"/>
                <w:szCs w:val="20"/>
                <w:lang w:val="en-GB"/>
              </w:rPr>
              <w:t>issues.</w:t>
            </w:r>
          </w:p>
          <w:p w:rsidR="00634382" w:rsidRPr="00BC098D" w:rsidRDefault="00DD02A5" w:rsidP="008B47EF">
            <w:p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left="6" w:right="6" w:hanging="6"/>
              <w:rPr>
                <w:rFonts w:eastAsia="Times New Roman" w:cs="Arial"/>
                <w:sz w:val="20"/>
                <w:szCs w:val="20"/>
                <w:lang w:val="en-AU"/>
              </w:rPr>
            </w:pPr>
            <w:r w:rsidRPr="00BC098D">
              <w:rPr>
                <w:rFonts w:cs="Arial"/>
                <w:sz w:val="20"/>
                <w:szCs w:val="20"/>
                <w:lang w:val="en-GB"/>
              </w:rPr>
              <w:t>As required or negotiated in contracts with the Ministry, p</w:t>
            </w:r>
            <w:r w:rsidR="00634382" w:rsidRPr="00BC098D">
              <w:rPr>
                <w:rFonts w:cs="Arial"/>
                <w:sz w:val="20"/>
                <w:szCs w:val="20"/>
                <w:lang w:val="en-GB"/>
              </w:rPr>
              <w:t xml:space="preserve">lan, implement and evaluate project-based activities aimed at providing evidence of effectiveness of </w:t>
            </w:r>
            <w:r w:rsidR="00634382" w:rsidRPr="00BC098D">
              <w:rPr>
                <w:rFonts w:eastAsia="Times New Roman" w:cs="Arial"/>
                <w:bCs/>
                <w:sz w:val="20"/>
                <w:szCs w:val="20"/>
                <w:lang w:val="en-AU"/>
              </w:rPr>
              <w:t>environmental health</w:t>
            </w:r>
            <w:r w:rsidR="00634382" w:rsidRPr="00BC098D">
              <w:rPr>
                <w:rFonts w:cs="Arial"/>
                <w:sz w:val="20"/>
                <w:szCs w:val="20"/>
                <w:lang w:val="en-GB"/>
              </w:rPr>
              <w:t xml:space="preserve"> action addressing specific </w:t>
            </w:r>
            <w:r w:rsidR="00634382" w:rsidRPr="00BC098D">
              <w:rPr>
                <w:rFonts w:eastAsia="Times New Roman" w:cs="Arial"/>
                <w:bCs/>
                <w:sz w:val="20"/>
                <w:szCs w:val="20"/>
                <w:lang w:val="en-AU"/>
              </w:rPr>
              <w:t xml:space="preserve">environmental health </w:t>
            </w:r>
            <w:r w:rsidR="00634382" w:rsidRPr="00BC098D">
              <w:rPr>
                <w:rFonts w:cs="Arial"/>
                <w:sz w:val="20"/>
                <w:szCs w:val="20"/>
                <w:lang w:val="en-GB"/>
              </w:rPr>
              <w:t>concerns and community issues.</w:t>
            </w:r>
          </w:p>
        </w:tc>
        <w:tc>
          <w:tcPr>
            <w:tcW w:w="2266" w:type="dxa"/>
          </w:tcPr>
          <w:p w:rsidR="00984222" w:rsidRPr="005D6FCF" w:rsidRDefault="00984222" w:rsidP="008B47EF">
            <w:pPr>
              <w:numPr>
                <w:ilvl w:val="0"/>
                <w:numId w:val="10"/>
              </w:numPr>
              <w:spacing w:before="40" w:after="40" w:line="240" w:lineRule="auto"/>
              <w:contextualSpacing/>
              <w:rPr>
                <w:rFonts w:eastAsia="Calibri" w:cs="Arial"/>
                <w:sz w:val="20"/>
                <w:szCs w:val="20"/>
              </w:rPr>
            </w:pPr>
            <w:r w:rsidRPr="005D6FCF">
              <w:rPr>
                <w:rFonts w:eastAsia="Calibri" w:cs="Arial"/>
                <w:sz w:val="20"/>
                <w:szCs w:val="20"/>
              </w:rPr>
              <w:lastRenderedPageBreak/>
              <w:t>Number of cases of disease or injury associated with environmental risk factors decreases</w:t>
            </w:r>
          </w:p>
          <w:p w:rsidR="00984222" w:rsidRPr="005D6FCF" w:rsidRDefault="00984222" w:rsidP="008B47EF">
            <w:pPr>
              <w:numPr>
                <w:ilvl w:val="0"/>
                <w:numId w:val="10"/>
              </w:numPr>
              <w:spacing w:before="40" w:after="40" w:line="240" w:lineRule="auto"/>
              <w:contextualSpacing/>
              <w:rPr>
                <w:rFonts w:eastAsia="Calibri" w:cs="Arial"/>
                <w:sz w:val="20"/>
                <w:szCs w:val="20"/>
              </w:rPr>
            </w:pPr>
            <w:r w:rsidRPr="005D6FCF">
              <w:rPr>
                <w:rFonts w:eastAsia="Calibri" w:cs="Arial"/>
                <w:sz w:val="20"/>
                <w:szCs w:val="20"/>
              </w:rPr>
              <w:t>Number of water supplies implementing water safety plans increases</w:t>
            </w:r>
          </w:p>
          <w:p w:rsidR="00634382" w:rsidRPr="00BC098D" w:rsidRDefault="00984222" w:rsidP="008B47EF">
            <w:pPr>
              <w:numPr>
                <w:ilvl w:val="0"/>
                <w:numId w:val="10"/>
              </w:numPr>
              <w:spacing w:before="40" w:after="40" w:line="240" w:lineRule="auto"/>
              <w:contextualSpacing/>
              <w:rPr>
                <w:rFonts w:eastAsia="Calibri" w:cs="Arial"/>
                <w:sz w:val="20"/>
                <w:szCs w:val="20"/>
              </w:rPr>
            </w:pPr>
            <w:r w:rsidRPr="005D6FCF">
              <w:rPr>
                <w:rFonts w:eastAsia="Calibri" w:cs="Arial"/>
                <w:sz w:val="20"/>
                <w:szCs w:val="20"/>
              </w:rPr>
              <w:t>All designated points of entry provide the core capacities outlined in the International Health Regulations 2005</w:t>
            </w:r>
          </w:p>
        </w:tc>
        <w:tc>
          <w:tcPr>
            <w:tcW w:w="3035" w:type="dxa"/>
          </w:tcPr>
          <w:p w:rsidR="00984222" w:rsidRPr="00BC098D" w:rsidRDefault="00984222" w:rsidP="008B47EF">
            <w:pPr>
              <w:pStyle w:val="ListParagraph"/>
              <w:numPr>
                <w:ilvl w:val="0"/>
                <w:numId w:val="10"/>
              </w:numPr>
              <w:tabs>
                <w:tab w:val="left" w:pos="-3895"/>
                <w:tab w:val="left" w:pos="-3175"/>
                <w:tab w:val="left" w:pos="-2455"/>
                <w:tab w:val="left" w:pos="-1735"/>
                <w:tab w:val="left" w:pos="-1015"/>
                <w:tab w:val="left" w:pos="-295"/>
                <w:tab w:val="left" w:pos="2457"/>
                <w:tab w:val="left" w:pos="3304"/>
                <w:tab w:val="left" w:pos="4024"/>
                <w:tab w:val="left" w:pos="4744"/>
                <w:tab w:val="left" w:pos="5464"/>
                <w:tab w:val="left" w:pos="6184"/>
                <w:tab w:val="left" w:pos="6904"/>
                <w:tab w:val="left" w:pos="7624"/>
                <w:tab w:val="left" w:pos="8344"/>
                <w:tab w:val="left" w:pos="9064"/>
              </w:tabs>
              <w:spacing w:before="40" w:after="40" w:line="240" w:lineRule="auto"/>
              <w:ind w:right="6"/>
              <w:rPr>
                <w:rFonts w:cs="Arial"/>
                <w:sz w:val="20"/>
                <w:szCs w:val="20"/>
              </w:rPr>
            </w:pPr>
            <w:proofErr w:type="gramStart"/>
            <w:r w:rsidRPr="00BC098D">
              <w:rPr>
                <w:rFonts w:cs="Arial"/>
                <w:sz w:val="20"/>
                <w:szCs w:val="20"/>
              </w:rPr>
              <w:t>Number of statutory officers employed are</w:t>
            </w:r>
            <w:proofErr w:type="gramEnd"/>
            <w:r w:rsidRPr="00BC098D">
              <w:rPr>
                <w:rFonts w:cs="Arial"/>
                <w:sz w:val="20"/>
                <w:szCs w:val="20"/>
              </w:rPr>
              <w:t xml:space="preserve"> adequate to deliver the work programme and respond to emergent issues in a timely manner</w:t>
            </w:r>
            <w:r w:rsidR="00E9489D">
              <w:rPr>
                <w:rFonts w:cs="Arial"/>
                <w:sz w:val="20"/>
                <w:szCs w:val="20"/>
              </w:rPr>
              <w:t>.</w:t>
            </w:r>
          </w:p>
          <w:p w:rsidR="00984222" w:rsidRPr="00BC098D" w:rsidRDefault="00984222" w:rsidP="008B47EF">
            <w:pPr>
              <w:pStyle w:val="ListParagraph"/>
              <w:numPr>
                <w:ilvl w:val="0"/>
                <w:numId w:val="10"/>
              </w:numPr>
              <w:spacing w:before="40" w:after="40" w:line="240" w:lineRule="auto"/>
              <w:rPr>
                <w:rFonts w:cs="Arial"/>
                <w:sz w:val="20"/>
                <w:szCs w:val="20"/>
              </w:rPr>
            </w:pPr>
            <w:r w:rsidRPr="00BC098D">
              <w:rPr>
                <w:rFonts w:eastAsia="Times New Roman" w:cs="Arial"/>
                <w:bCs/>
                <w:sz w:val="20"/>
                <w:szCs w:val="20"/>
                <w:lang w:val="en-AU"/>
              </w:rPr>
              <w:t xml:space="preserve">Formal </w:t>
            </w:r>
            <w:proofErr w:type="gramStart"/>
            <w:r w:rsidRPr="00BC098D">
              <w:rPr>
                <w:rFonts w:eastAsia="Times New Roman" w:cs="Arial"/>
                <w:bCs/>
                <w:sz w:val="20"/>
                <w:szCs w:val="20"/>
                <w:lang w:val="en-AU"/>
              </w:rPr>
              <w:t xml:space="preserve">system in place to </w:t>
            </w:r>
            <w:r w:rsidRPr="00BC098D">
              <w:rPr>
                <w:rFonts w:cs="Arial"/>
                <w:sz w:val="20"/>
                <w:szCs w:val="20"/>
                <w:lang w:val="en-GB"/>
              </w:rPr>
              <w:t>identify, investigate</w:t>
            </w:r>
            <w:proofErr w:type="gramEnd"/>
            <w:r w:rsidRPr="00BC098D">
              <w:rPr>
                <w:rFonts w:cs="Arial"/>
                <w:sz w:val="20"/>
                <w:szCs w:val="20"/>
                <w:lang w:val="en-GB"/>
              </w:rPr>
              <w:t xml:space="preserve">, assess, monitor, manage and report significant and emergent risks to </w:t>
            </w:r>
            <w:r w:rsidRPr="00BC098D">
              <w:rPr>
                <w:rFonts w:cs="Arial"/>
                <w:bCs/>
                <w:sz w:val="20"/>
                <w:szCs w:val="20"/>
                <w:lang w:val="en-AU"/>
              </w:rPr>
              <w:t>environmental health</w:t>
            </w:r>
            <w:r w:rsidR="00B82085">
              <w:rPr>
                <w:rFonts w:cs="Arial"/>
                <w:bCs/>
                <w:sz w:val="20"/>
                <w:szCs w:val="20"/>
                <w:lang w:val="en-AU"/>
              </w:rPr>
              <w:t>.</w:t>
            </w:r>
          </w:p>
          <w:p w:rsidR="00984222" w:rsidRPr="00BC098D" w:rsidRDefault="00984222" w:rsidP="008B47EF">
            <w:pPr>
              <w:pStyle w:val="ListParagraph"/>
              <w:numPr>
                <w:ilvl w:val="0"/>
                <w:numId w:val="10"/>
              </w:numPr>
              <w:spacing w:before="40" w:after="40" w:line="240" w:lineRule="auto"/>
              <w:rPr>
                <w:rFonts w:cs="Arial"/>
                <w:sz w:val="20"/>
                <w:szCs w:val="20"/>
              </w:rPr>
            </w:pPr>
            <w:r w:rsidRPr="00BC098D">
              <w:rPr>
                <w:rFonts w:cs="Arial"/>
                <w:sz w:val="20"/>
                <w:szCs w:val="20"/>
              </w:rPr>
              <w:t xml:space="preserve">Formal system in place for receiving, considering and responding to </w:t>
            </w:r>
            <w:r w:rsidRPr="00BC098D">
              <w:rPr>
                <w:rFonts w:cs="Arial"/>
                <w:sz w:val="20"/>
                <w:szCs w:val="20"/>
                <w:lang w:val="en-GB"/>
              </w:rPr>
              <w:t>notifications of suspected and confirmed cases of hazardous substances injuries, water supply transgressions, exotic mosquitoes of public health significance and other environmental health risks</w:t>
            </w:r>
            <w:r w:rsidRPr="00BC098D">
              <w:rPr>
                <w:rFonts w:cs="Arial"/>
                <w:sz w:val="20"/>
                <w:szCs w:val="20"/>
              </w:rPr>
              <w:t xml:space="preserve"> </w:t>
            </w:r>
          </w:p>
          <w:p w:rsidR="00984222" w:rsidRPr="00BC098D" w:rsidRDefault="00984222" w:rsidP="008B47EF">
            <w:pPr>
              <w:pStyle w:val="ListParagraph"/>
              <w:numPr>
                <w:ilvl w:val="0"/>
                <w:numId w:val="10"/>
              </w:numPr>
              <w:spacing w:before="40" w:after="40" w:line="240" w:lineRule="auto"/>
              <w:rPr>
                <w:rFonts w:cs="Arial"/>
                <w:sz w:val="20"/>
                <w:szCs w:val="20"/>
              </w:rPr>
            </w:pPr>
            <w:r w:rsidRPr="00BC098D">
              <w:rPr>
                <w:rFonts w:cs="Arial"/>
                <w:bCs/>
                <w:sz w:val="20"/>
                <w:szCs w:val="20"/>
                <w:lang w:val="en-AU"/>
              </w:rPr>
              <w:t xml:space="preserve">Environmental health emergency response and contingency plans in place, that include responses to public health events of international concern, risks </w:t>
            </w:r>
            <w:r w:rsidRPr="00BC098D">
              <w:rPr>
                <w:rFonts w:cs="Arial"/>
                <w:bCs/>
                <w:sz w:val="20"/>
                <w:szCs w:val="20"/>
                <w:lang w:val="en-AU"/>
              </w:rPr>
              <w:lastRenderedPageBreak/>
              <w:t>to water supplies, natural disasters, hazardous substances incidents, fires and injuries, ill travellers, interceptions and incursions, ionising radiation incidents, contaminated sites, natural or artificial contamination of recreational waters, sewage spills, and other emergent issues.</w:t>
            </w:r>
          </w:p>
          <w:p w:rsidR="00984222" w:rsidRPr="00BC098D" w:rsidRDefault="00984222"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Formal system in place for receiving, considering and responding to complaints about suspected environmental health hazards and risks.</w:t>
            </w:r>
          </w:p>
          <w:p w:rsidR="00984222" w:rsidRPr="00BC098D" w:rsidRDefault="00984222"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Formal networks developed with border agencies, local government, and other key stakeholders to provide routine updates on environmental health issues and to provide alerts for emergent issues.</w:t>
            </w:r>
          </w:p>
          <w:p w:rsidR="00984222" w:rsidRPr="00BC098D" w:rsidRDefault="00984222"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Networks developed and maintained to reach individuals, organisations, facilities or premises of environmental health significance</w:t>
            </w:r>
            <w:r w:rsidR="00B82085">
              <w:rPr>
                <w:rFonts w:cs="Arial"/>
                <w:sz w:val="20"/>
                <w:szCs w:val="20"/>
                <w:lang w:val="en-GB"/>
              </w:rPr>
              <w:t>.</w:t>
            </w:r>
          </w:p>
          <w:p w:rsidR="00984222" w:rsidRPr="00BC098D" w:rsidRDefault="00984222" w:rsidP="008B47EF">
            <w:pPr>
              <w:pStyle w:val="a"/>
              <w:widowControl/>
              <w:numPr>
                <w:ilvl w:val="0"/>
                <w:numId w:val="10"/>
              </w:numPr>
              <w:tabs>
                <w:tab w:val="left" w:pos="-1440"/>
                <w:tab w:val="left" w:pos="317"/>
              </w:tabs>
              <w:spacing w:before="40" w:after="40"/>
              <w:ind w:right="5"/>
              <w:rPr>
                <w:rFonts w:ascii="Arial" w:hAnsi="Arial" w:cs="Arial"/>
                <w:sz w:val="20"/>
                <w:szCs w:val="20"/>
                <w:lang w:val="en-GB"/>
              </w:rPr>
            </w:pPr>
            <w:r w:rsidRPr="00BC098D">
              <w:rPr>
                <w:rFonts w:ascii="Arial" w:hAnsi="Arial" w:cs="Arial"/>
                <w:sz w:val="20"/>
                <w:szCs w:val="20"/>
                <w:lang w:val="en-GB"/>
              </w:rPr>
              <w:t xml:space="preserve">Information systems in place for environmental </w:t>
            </w:r>
            <w:r w:rsidRPr="00BC098D">
              <w:rPr>
                <w:rFonts w:ascii="Arial" w:hAnsi="Arial" w:cs="Arial"/>
                <w:sz w:val="20"/>
                <w:szCs w:val="20"/>
                <w:lang w:val="en-GB"/>
              </w:rPr>
              <w:lastRenderedPageBreak/>
              <w:t>health activity which has the capacity to serve as a basis for reporting to the purchaser and regulator and to assist with compliance audits</w:t>
            </w:r>
            <w:r w:rsidR="00B82085">
              <w:rPr>
                <w:rFonts w:ascii="Arial" w:hAnsi="Arial" w:cs="Arial"/>
                <w:sz w:val="20"/>
                <w:szCs w:val="20"/>
                <w:lang w:val="en-GB"/>
              </w:rPr>
              <w:t>.</w:t>
            </w:r>
          </w:p>
          <w:p w:rsidR="00984222" w:rsidRPr="00BC098D" w:rsidRDefault="00984222" w:rsidP="008B47EF">
            <w:pPr>
              <w:pStyle w:val="ListParagraph"/>
              <w:numPr>
                <w:ilvl w:val="0"/>
                <w:numId w:val="10"/>
              </w:numPr>
              <w:spacing w:before="40" w:after="40" w:line="240" w:lineRule="auto"/>
              <w:rPr>
                <w:rFonts w:cs="Arial"/>
                <w:sz w:val="20"/>
                <w:szCs w:val="20"/>
              </w:rPr>
            </w:pPr>
            <w:r w:rsidRPr="00BC098D">
              <w:rPr>
                <w:rFonts w:cs="Arial"/>
                <w:sz w:val="20"/>
                <w:szCs w:val="20"/>
              </w:rPr>
              <w:t xml:space="preserve">Active involvement in actions to protect public health from </w:t>
            </w:r>
            <w:r w:rsidRPr="00BC098D">
              <w:rPr>
                <w:rFonts w:cs="Arial"/>
                <w:sz w:val="20"/>
                <w:szCs w:val="20"/>
                <w:lang w:val="en-GB"/>
              </w:rPr>
              <w:t>environmental health risks</w:t>
            </w:r>
            <w:r w:rsidRPr="00BC098D">
              <w:rPr>
                <w:rFonts w:cs="Arial"/>
                <w:sz w:val="20"/>
                <w:szCs w:val="20"/>
              </w:rPr>
              <w:t xml:space="preserve">, and increase compliance with the law relating to the </w:t>
            </w:r>
            <w:r w:rsidRPr="00BC098D">
              <w:rPr>
                <w:rFonts w:cs="Arial"/>
                <w:sz w:val="20"/>
                <w:szCs w:val="20"/>
                <w:lang w:val="en-GB"/>
              </w:rPr>
              <w:t>management of environmental health risks</w:t>
            </w:r>
            <w:r w:rsidR="00B82085">
              <w:rPr>
                <w:rFonts w:cs="Arial"/>
                <w:sz w:val="20"/>
                <w:szCs w:val="20"/>
                <w:lang w:val="en-GB"/>
              </w:rPr>
              <w:t>.</w:t>
            </w:r>
          </w:p>
          <w:p w:rsidR="00984222" w:rsidRPr="00BC098D" w:rsidRDefault="00984222"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 xml:space="preserve">Provider has identified DHBs, primary care providers, Crown entities, iwi, local authorities, other agencies and stakeholders to encourage assist to develop and implement </w:t>
            </w:r>
            <w:r w:rsidRPr="00BC098D">
              <w:rPr>
                <w:rFonts w:cs="Arial"/>
                <w:color w:val="000000" w:themeColor="text1"/>
                <w:sz w:val="20"/>
                <w:szCs w:val="20"/>
              </w:rPr>
              <w:t xml:space="preserve">healthy public policies to </w:t>
            </w:r>
            <w:r w:rsidRPr="00BC098D">
              <w:rPr>
                <w:rFonts w:cs="Arial"/>
                <w:sz w:val="20"/>
                <w:szCs w:val="20"/>
                <w:lang w:val="en-GB"/>
              </w:rPr>
              <w:t>manage environmental health risks</w:t>
            </w:r>
          </w:p>
          <w:p w:rsidR="00984222" w:rsidRPr="00BC098D" w:rsidRDefault="00984222"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The level of advice, information and education provided to the public, including M</w:t>
            </w:r>
            <w:r w:rsidR="00B82085">
              <w:rPr>
                <w:rFonts w:cs="Arial"/>
                <w:sz w:val="20"/>
                <w:szCs w:val="20"/>
                <w:lang w:val="en-GB"/>
              </w:rPr>
              <w:t>ā</w:t>
            </w:r>
            <w:r w:rsidRPr="00BC098D">
              <w:rPr>
                <w:rFonts w:cs="Arial"/>
                <w:sz w:val="20"/>
                <w:szCs w:val="20"/>
                <w:lang w:val="en-GB"/>
              </w:rPr>
              <w:t>ori, is maintained or increased.</w:t>
            </w:r>
          </w:p>
          <w:p w:rsidR="00984222" w:rsidRPr="00BC098D" w:rsidRDefault="00984222"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Reports are provided to the purchaser and regulator on the management of environmental health risks</w:t>
            </w:r>
            <w:r w:rsidR="00B82085">
              <w:rPr>
                <w:rFonts w:cs="Arial"/>
                <w:sz w:val="20"/>
                <w:szCs w:val="20"/>
                <w:lang w:val="en-GB"/>
              </w:rPr>
              <w:t>.</w:t>
            </w:r>
          </w:p>
          <w:p w:rsidR="00984222" w:rsidRPr="00BC098D" w:rsidRDefault="00984222"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 xml:space="preserve">The number of media </w:t>
            </w:r>
            <w:r w:rsidRPr="00BC098D">
              <w:rPr>
                <w:rFonts w:cs="Arial"/>
                <w:sz w:val="20"/>
                <w:szCs w:val="20"/>
                <w:lang w:val="en-GB"/>
              </w:rPr>
              <w:lastRenderedPageBreak/>
              <w:t>advisories and media statements on the management of environmental health risks is maintained or increased.</w:t>
            </w:r>
          </w:p>
          <w:p w:rsidR="00634382" w:rsidRPr="00BC098D" w:rsidRDefault="00984222" w:rsidP="008B47EF">
            <w:pPr>
              <w:pStyle w:val="ListParagraph"/>
              <w:numPr>
                <w:ilvl w:val="0"/>
                <w:numId w:val="10"/>
              </w:numPr>
              <w:spacing w:before="40" w:after="40" w:line="240" w:lineRule="auto"/>
              <w:rPr>
                <w:rFonts w:cs="Arial"/>
                <w:sz w:val="20"/>
                <w:szCs w:val="20"/>
              </w:rPr>
            </w:pPr>
            <w:r w:rsidRPr="00BC098D">
              <w:rPr>
                <w:rFonts w:cs="Arial"/>
                <w:sz w:val="20"/>
                <w:szCs w:val="20"/>
                <w:lang w:val="en-GB"/>
              </w:rPr>
              <w:t xml:space="preserve">Project plans are in </w:t>
            </w:r>
            <w:proofErr w:type="gramStart"/>
            <w:r w:rsidRPr="00BC098D">
              <w:rPr>
                <w:rFonts w:cs="Arial"/>
                <w:sz w:val="20"/>
                <w:szCs w:val="20"/>
                <w:lang w:val="en-GB"/>
              </w:rPr>
              <w:t>place that provide</w:t>
            </w:r>
            <w:proofErr w:type="gramEnd"/>
            <w:r w:rsidRPr="00BC098D">
              <w:rPr>
                <w:rFonts w:cs="Arial"/>
                <w:sz w:val="20"/>
                <w:szCs w:val="20"/>
                <w:lang w:val="en-GB"/>
              </w:rPr>
              <w:t xml:space="preserve"> evidence of the effectiveness of public health action addressing specific public health concerns and community issues relating to the management of environmental health risks.</w:t>
            </w:r>
          </w:p>
        </w:tc>
        <w:tc>
          <w:tcPr>
            <w:tcW w:w="2669" w:type="dxa"/>
          </w:tcPr>
          <w:p w:rsidR="00984222" w:rsidRPr="0035786C" w:rsidRDefault="00984222" w:rsidP="008B47EF">
            <w:pPr>
              <w:spacing w:before="40" w:after="40" w:line="240" w:lineRule="auto"/>
              <w:rPr>
                <w:rFonts w:eastAsia="Calibri" w:cs="Arial"/>
                <w:i/>
                <w:sz w:val="20"/>
                <w:szCs w:val="20"/>
              </w:rPr>
            </w:pPr>
            <w:r w:rsidRPr="002311E9">
              <w:rPr>
                <w:rFonts w:eastAsia="Calibri" w:cs="Arial"/>
                <w:sz w:val="20"/>
                <w:szCs w:val="20"/>
              </w:rPr>
              <w:lastRenderedPageBreak/>
              <w:t>Quality</w:t>
            </w:r>
            <w:r w:rsidR="00C15D04" w:rsidRPr="0035786C">
              <w:rPr>
                <w:rFonts w:eastAsia="Calibri" w:cs="Arial"/>
                <w:i/>
                <w:sz w:val="20"/>
                <w:szCs w:val="20"/>
              </w:rPr>
              <w:t xml:space="preserve"> (How well)</w:t>
            </w:r>
          </w:p>
          <w:p w:rsidR="00984222" w:rsidRPr="00BC098D" w:rsidRDefault="00984222" w:rsidP="008B47EF">
            <w:pPr>
              <w:pStyle w:val="ListParagraph"/>
              <w:numPr>
                <w:ilvl w:val="0"/>
                <w:numId w:val="9"/>
              </w:numPr>
              <w:spacing w:before="40" w:after="40" w:line="240" w:lineRule="auto"/>
              <w:rPr>
                <w:rFonts w:cs="Arial"/>
                <w:sz w:val="20"/>
                <w:szCs w:val="20"/>
                <w:lang w:val="en-GB"/>
              </w:rPr>
            </w:pPr>
            <w:r w:rsidRPr="00BC098D">
              <w:rPr>
                <w:rFonts w:cs="Arial"/>
                <w:sz w:val="20"/>
                <w:szCs w:val="20"/>
                <w:lang w:val="en-GB"/>
              </w:rPr>
              <w:t xml:space="preserve">Standard operating procedures are consistent with Ministry policies, </w:t>
            </w:r>
            <w:r w:rsidRPr="00BC098D">
              <w:rPr>
                <w:rFonts w:eastAsia="Times New Roman" w:cs="Arial"/>
                <w:bCs/>
                <w:sz w:val="20"/>
                <w:szCs w:val="20"/>
                <w:lang w:val="en-AU"/>
              </w:rPr>
              <w:t>Environmental Health Protection Manual, guidelines and advice and direction from the Ministry</w:t>
            </w:r>
            <w:r w:rsidR="00B82085">
              <w:rPr>
                <w:rFonts w:eastAsia="Times New Roman" w:cs="Arial"/>
                <w:bCs/>
                <w:sz w:val="20"/>
                <w:szCs w:val="20"/>
                <w:lang w:val="en-AU"/>
              </w:rPr>
              <w:t>.</w:t>
            </w:r>
            <w:r w:rsidRPr="00BC098D">
              <w:rPr>
                <w:rFonts w:eastAsia="Times New Roman" w:cs="Arial"/>
                <w:bCs/>
                <w:sz w:val="20"/>
                <w:szCs w:val="20"/>
                <w:lang w:val="en-AU"/>
              </w:rPr>
              <w:t xml:space="preserve"> </w:t>
            </w:r>
          </w:p>
          <w:p w:rsidR="00984222" w:rsidRPr="00BC098D" w:rsidRDefault="00984222" w:rsidP="008B47EF">
            <w:pPr>
              <w:pStyle w:val="ListParagraph"/>
              <w:numPr>
                <w:ilvl w:val="0"/>
                <w:numId w:val="9"/>
              </w:numPr>
              <w:spacing w:before="40" w:after="40" w:line="240" w:lineRule="auto"/>
              <w:rPr>
                <w:rFonts w:eastAsia="Calibri" w:cs="Arial"/>
                <w:sz w:val="20"/>
                <w:szCs w:val="20"/>
              </w:rPr>
            </w:pPr>
            <w:r w:rsidRPr="00BC098D">
              <w:rPr>
                <w:rFonts w:eastAsia="Calibri" w:cs="Arial"/>
                <w:sz w:val="20"/>
                <w:szCs w:val="20"/>
              </w:rPr>
              <w:t>Notifications of water supply transgressions are investigated according to Ministry policy</w:t>
            </w:r>
            <w:r w:rsidR="00B82085">
              <w:rPr>
                <w:rFonts w:eastAsia="Calibri" w:cs="Arial"/>
                <w:sz w:val="20"/>
                <w:szCs w:val="20"/>
              </w:rPr>
              <w:t>.</w:t>
            </w:r>
            <w:r w:rsidRPr="00BC098D">
              <w:rPr>
                <w:rFonts w:eastAsia="Calibri" w:cs="Arial"/>
                <w:sz w:val="20"/>
                <w:szCs w:val="20"/>
              </w:rPr>
              <w:t xml:space="preserve"> </w:t>
            </w:r>
          </w:p>
          <w:p w:rsidR="00984222" w:rsidRPr="00BC098D" w:rsidRDefault="00984222" w:rsidP="008B47EF">
            <w:pPr>
              <w:numPr>
                <w:ilvl w:val="0"/>
                <w:numId w:val="9"/>
              </w:numPr>
              <w:spacing w:before="40" w:after="40" w:line="240" w:lineRule="auto"/>
              <w:contextualSpacing/>
              <w:rPr>
                <w:rFonts w:eastAsia="Calibri" w:cs="Arial"/>
                <w:sz w:val="20"/>
                <w:szCs w:val="20"/>
              </w:rPr>
            </w:pPr>
            <w:r w:rsidRPr="00BC098D">
              <w:rPr>
                <w:rFonts w:eastAsia="Calibri" w:cs="Arial"/>
                <w:sz w:val="20"/>
                <w:szCs w:val="20"/>
              </w:rPr>
              <w:t>Timeframe for responding to notifications of exotic mosquitoes of public health significance</w:t>
            </w:r>
          </w:p>
          <w:p w:rsidR="00984222" w:rsidRPr="00BC098D" w:rsidRDefault="00984222" w:rsidP="008B47EF">
            <w:pPr>
              <w:numPr>
                <w:ilvl w:val="0"/>
                <w:numId w:val="9"/>
              </w:numPr>
              <w:spacing w:before="40" w:after="40" w:line="240" w:lineRule="auto"/>
              <w:contextualSpacing/>
              <w:rPr>
                <w:rFonts w:eastAsia="Calibri" w:cs="Arial"/>
                <w:sz w:val="20"/>
                <w:szCs w:val="20"/>
              </w:rPr>
            </w:pPr>
            <w:r w:rsidRPr="00BC098D">
              <w:rPr>
                <w:rFonts w:eastAsia="Calibri" w:cs="Arial"/>
                <w:sz w:val="20"/>
                <w:szCs w:val="20"/>
              </w:rPr>
              <w:t>Timeframe for responding to notifications of hazardous substances incidents</w:t>
            </w:r>
          </w:p>
          <w:p w:rsidR="00984222" w:rsidRPr="00BC098D" w:rsidRDefault="00984222" w:rsidP="008B47EF">
            <w:pPr>
              <w:numPr>
                <w:ilvl w:val="0"/>
                <w:numId w:val="9"/>
              </w:numPr>
              <w:spacing w:before="40" w:after="40" w:line="240" w:lineRule="auto"/>
              <w:contextualSpacing/>
              <w:rPr>
                <w:rFonts w:eastAsia="Calibri" w:cs="Arial"/>
                <w:sz w:val="20"/>
                <w:szCs w:val="20"/>
              </w:rPr>
            </w:pPr>
            <w:r w:rsidRPr="00BC098D">
              <w:rPr>
                <w:rFonts w:eastAsia="Calibri" w:cs="Arial"/>
                <w:sz w:val="20"/>
                <w:szCs w:val="20"/>
              </w:rPr>
              <w:t>Environmental health contingency plans are updated at least annually.</w:t>
            </w:r>
          </w:p>
          <w:p w:rsidR="00984222" w:rsidRPr="00BC098D" w:rsidRDefault="00984222" w:rsidP="008B47EF">
            <w:pPr>
              <w:numPr>
                <w:ilvl w:val="0"/>
                <w:numId w:val="9"/>
              </w:numPr>
              <w:spacing w:before="40" w:after="40" w:line="240" w:lineRule="auto"/>
              <w:contextualSpacing/>
              <w:rPr>
                <w:rFonts w:eastAsia="Calibri" w:cs="Arial"/>
                <w:sz w:val="20"/>
                <w:szCs w:val="20"/>
              </w:rPr>
            </w:pPr>
            <w:r w:rsidRPr="00BC098D">
              <w:rPr>
                <w:rFonts w:eastAsia="Calibri" w:cs="Arial"/>
                <w:sz w:val="20"/>
                <w:szCs w:val="20"/>
              </w:rPr>
              <w:lastRenderedPageBreak/>
              <w:t>Medical practitioners understand the importance of notifying suspected or confirmed hazardous substances injuries</w:t>
            </w:r>
          </w:p>
          <w:p w:rsidR="00984222" w:rsidRPr="00BC098D" w:rsidRDefault="00984222" w:rsidP="008B47EF">
            <w:pPr>
              <w:pStyle w:val="a"/>
              <w:widowControl/>
              <w:numPr>
                <w:ilvl w:val="0"/>
                <w:numId w:val="9"/>
              </w:numPr>
              <w:tabs>
                <w:tab w:val="left" w:pos="-1440"/>
                <w:tab w:val="left" w:pos="317"/>
              </w:tabs>
              <w:spacing w:before="40" w:after="40"/>
              <w:ind w:right="5"/>
              <w:rPr>
                <w:rFonts w:ascii="Arial" w:hAnsi="Arial" w:cs="Arial"/>
                <w:sz w:val="20"/>
                <w:szCs w:val="20"/>
                <w:lang w:val="en-GB"/>
              </w:rPr>
            </w:pPr>
            <w:r w:rsidRPr="00BC098D">
              <w:rPr>
                <w:rFonts w:ascii="Arial" w:hAnsi="Arial" w:cs="Arial"/>
                <w:sz w:val="20"/>
                <w:szCs w:val="20"/>
                <w:lang w:val="en-GB"/>
              </w:rPr>
              <w:t xml:space="preserve">National databases and information systems such as WINZ, HSDIRT, </w:t>
            </w:r>
            <w:r w:rsidR="00E81FF5" w:rsidRPr="00BC098D">
              <w:rPr>
                <w:rFonts w:ascii="Arial" w:hAnsi="Arial" w:cs="Arial"/>
                <w:sz w:val="20"/>
                <w:szCs w:val="20"/>
                <w:lang w:val="en-GB"/>
              </w:rPr>
              <w:t>and National</w:t>
            </w:r>
            <w:r w:rsidRPr="00BC098D">
              <w:rPr>
                <w:rFonts w:ascii="Arial" w:hAnsi="Arial" w:cs="Arial"/>
                <w:sz w:val="20"/>
                <w:szCs w:val="20"/>
                <w:lang w:val="en-GB"/>
              </w:rPr>
              <w:t xml:space="preserve"> Mosquito Database </w:t>
            </w:r>
            <w:r w:rsidR="00E81FF5" w:rsidRPr="00BC098D">
              <w:rPr>
                <w:rFonts w:ascii="Arial" w:hAnsi="Arial" w:cs="Arial"/>
                <w:sz w:val="20"/>
                <w:szCs w:val="20"/>
                <w:lang w:val="en-GB"/>
              </w:rPr>
              <w:t>etc.</w:t>
            </w:r>
            <w:r w:rsidRPr="00BC098D">
              <w:rPr>
                <w:rFonts w:ascii="Arial" w:hAnsi="Arial" w:cs="Arial"/>
                <w:sz w:val="20"/>
                <w:szCs w:val="20"/>
                <w:lang w:val="en-GB"/>
              </w:rPr>
              <w:t xml:space="preserve"> are maintained locally and data is entered to meet timeframes and quality standards required.</w:t>
            </w:r>
          </w:p>
          <w:p w:rsidR="00984222" w:rsidRPr="00BC098D" w:rsidRDefault="00984222" w:rsidP="008B47EF">
            <w:pPr>
              <w:numPr>
                <w:ilvl w:val="0"/>
                <w:numId w:val="9"/>
              </w:numPr>
              <w:spacing w:before="40" w:after="40" w:line="240" w:lineRule="auto"/>
              <w:contextualSpacing/>
              <w:rPr>
                <w:rFonts w:eastAsia="Calibri" w:cs="Arial"/>
                <w:sz w:val="20"/>
                <w:szCs w:val="20"/>
              </w:rPr>
            </w:pPr>
            <w:r w:rsidRPr="00BC098D">
              <w:rPr>
                <w:rFonts w:cs="Arial"/>
                <w:sz w:val="20"/>
                <w:szCs w:val="20"/>
                <w:lang w:val="en-GB"/>
              </w:rPr>
              <w:t xml:space="preserve">Advice, information and education provided to the public </w:t>
            </w:r>
            <w:proofErr w:type="gramStart"/>
            <w:r w:rsidRPr="00BC098D">
              <w:rPr>
                <w:rFonts w:cs="Arial"/>
                <w:sz w:val="20"/>
                <w:szCs w:val="20"/>
                <w:lang w:val="en-GB"/>
              </w:rPr>
              <w:t>is</w:t>
            </w:r>
            <w:proofErr w:type="gramEnd"/>
            <w:r w:rsidRPr="00BC098D">
              <w:rPr>
                <w:rFonts w:cs="Arial"/>
                <w:sz w:val="20"/>
                <w:szCs w:val="20"/>
                <w:lang w:val="en-GB"/>
              </w:rPr>
              <w:t xml:space="preserve"> consistent with Ministry of Health policy, objective and evidence-based.</w:t>
            </w:r>
          </w:p>
          <w:p w:rsidR="00984222" w:rsidRPr="005D6FCF" w:rsidRDefault="00984222" w:rsidP="008B47EF">
            <w:pPr>
              <w:numPr>
                <w:ilvl w:val="0"/>
                <w:numId w:val="9"/>
              </w:numPr>
              <w:spacing w:before="40" w:after="40" w:line="240" w:lineRule="auto"/>
              <w:contextualSpacing/>
              <w:rPr>
                <w:rFonts w:eastAsia="Calibri" w:cs="Arial"/>
                <w:sz w:val="20"/>
                <w:szCs w:val="20"/>
              </w:rPr>
            </w:pPr>
            <w:r w:rsidRPr="00BC098D">
              <w:rPr>
                <w:rFonts w:cs="Arial"/>
                <w:sz w:val="20"/>
                <w:szCs w:val="20"/>
                <w:lang w:val="en-GB"/>
              </w:rPr>
              <w:t>Public health risk assessments are undertaken to identify premises, activities, organisations and policies of significance to the management of environmental health risks</w:t>
            </w:r>
          </w:p>
          <w:p w:rsidR="00B82085" w:rsidRPr="00BC098D" w:rsidRDefault="00B82085" w:rsidP="008B47EF">
            <w:pPr>
              <w:spacing w:before="40" w:after="40" w:line="240" w:lineRule="auto"/>
              <w:ind w:left="360"/>
              <w:contextualSpacing/>
              <w:rPr>
                <w:rFonts w:eastAsia="Calibri" w:cs="Arial"/>
                <w:sz w:val="20"/>
                <w:szCs w:val="20"/>
              </w:rPr>
            </w:pPr>
          </w:p>
          <w:p w:rsidR="00355852" w:rsidRDefault="00355852" w:rsidP="008B47EF">
            <w:pPr>
              <w:spacing w:before="40" w:after="40" w:line="240" w:lineRule="auto"/>
              <w:rPr>
                <w:rFonts w:eastAsia="Calibri" w:cs="Arial"/>
                <w:sz w:val="20"/>
                <w:szCs w:val="20"/>
              </w:rPr>
            </w:pPr>
          </w:p>
          <w:p w:rsidR="00355852" w:rsidRDefault="00355852" w:rsidP="008B47EF">
            <w:pPr>
              <w:spacing w:before="40" w:after="40" w:line="240" w:lineRule="auto"/>
              <w:rPr>
                <w:rFonts w:eastAsia="Calibri" w:cs="Arial"/>
                <w:sz w:val="20"/>
                <w:szCs w:val="20"/>
              </w:rPr>
            </w:pPr>
          </w:p>
          <w:p w:rsidR="00984222" w:rsidRPr="002311E9" w:rsidRDefault="00C15D04" w:rsidP="008B47EF">
            <w:pPr>
              <w:spacing w:before="40" w:after="40" w:line="240" w:lineRule="auto"/>
              <w:rPr>
                <w:rFonts w:eastAsia="Calibri" w:cs="Arial"/>
                <w:i/>
                <w:sz w:val="20"/>
                <w:szCs w:val="20"/>
              </w:rPr>
            </w:pPr>
            <w:r w:rsidRPr="002311E9">
              <w:rPr>
                <w:rFonts w:eastAsia="Calibri" w:cs="Arial"/>
                <w:sz w:val="20"/>
                <w:szCs w:val="20"/>
              </w:rPr>
              <w:t>Quantity</w:t>
            </w:r>
            <w:r w:rsidRPr="002311E9">
              <w:rPr>
                <w:rFonts w:eastAsia="Calibri" w:cs="Arial"/>
                <w:i/>
                <w:sz w:val="20"/>
                <w:szCs w:val="20"/>
              </w:rPr>
              <w:t xml:space="preserve"> (How many)</w:t>
            </w:r>
          </w:p>
          <w:p w:rsidR="00984222" w:rsidRPr="00BC098D" w:rsidRDefault="00984222" w:rsidP="008B47EF">
            <w:pPr>
              <w:numPr>
                <w:ilvl w:val="0"/>
                <w:numId w:val="9"/>
              </w:numPr>
              <w:spacing w:before="40" w:after="40" w:line="240" w:lineRule="auto"/>
              <w:contextualSpacing/>
              <w:rPr>
                <w:rFonts w:eastAsia="Calibri" w:cs="Arial"/>
                <w:sz w:val="20"/>
                <w:szCs w:val="20"/>
              </w:rPr>
            </w:pPr>
            <w:r w:rsidRPr="00BC098D">
              <w:rPr>
                <w:rFonts w:eastAsia="Calibri" w:cs="Arial"/>
                <w:sz w:val="20"/>
                <w:szCs w:val="20"/>
              </w:rPr>
              <w:t>Number of Statutory Officers working on environmental health programmes</w:t>
            </w:r>
          </w:p>
          <w:p w:rsidR="00984222" w:rsidRPr="00BC098D" w:rsidRDefault="00984222" w:rsidP="008B47EF">
            <w:pPr>
              <w:numPr>
                <w:ilvl w:val="0"/>
                <w:numId w:val="9"/>
              </w:numPr>
              <w:spacing w:before="40" w:after="40" w:line="240" w:lineRule="auto"/>
              <w:contextualSpacing/>
              <w:rPr>
                <w:rFonts w:eastAsia="Calibri" w:cs="Arial"/>
                <w:sz w:val="20"/>
                <w:szCs w:val="20"/>
              </w:rPr>
            </w:pPr>
            <w:r w:rsidRPr="00BC098D">
              <w:rPr>
                <w:rFonts w:eastAsia="Calibri" w:cs="Arial"/>
                <w:sz w:val="20"/>
                <w:szCs w:val="20"/>
              </w:rPr>
              <w:t xml:space="preserve">Number of advisories and reports provided to medical practitioners, laboratories and other stakeholders </w:t>
            </w:r>
          </w:p>
          <w:p w:rsidR="00634382" w:rsidRPr="00BC098D" w:rsidRDefault="00984222" w:rsidP="008B47EF">
            <w:pPr>
              <w:numPr>
                <w:ilvl w:val="0"/>
                <w:numId w:val="9"/>
              </w:numPr>
              <w:spacing w:before="40" w:after="40" w:line="240" w:lineRule="auto"/>
              <w:contextualSpacing/>
              <w:rPr>
                <w:rFonts w:eastAsia="Calibri" w:cs="Arial"/>
                <w:sz w:val="20"/>
                <w:szCs w:val="20"/>
              </w:rPr>
            </w:pPr>
            <w:r w:rsidRPr="00BC098D">
              <w:rPr>
                <w:rFonts w:eastAsia="Calibri" w:cs="Arial"/>
                <w:sz w:val="20"/>
                <w:szCs w:val="20"/>
              </w:rPr>
              <w:t>Number of media statements and advisories</w:t>
            </w:r>
          </w:p>
        </w:tc>
      </w:tr>
    </w:tbl>
    <w:p w:rsidR="00634382" w:rsidRDefault="00634382" w:rsidP="00E6234E">
      <w:pPr>
        <w:pStyle w:val="NoSpacing"/>
        <w:rPr>
          <w:lang w:val="en-GB"/>
        </w:rPr>
        <w:sectPr w:rsidR="00634382" w:rsidSect="00634382">
          <w:pgSz w:w="16838" w:h="11906" w:orient="landscape"/>
          <w:pgMar w:top="1800" w:right="1440" w:bottom="1106" w:left="1440" w:header="708" w:footer="708" w:gutter="0"/>
          <w:cols w:space="708"/>
          <w:titlePg/>
          <w:docGrid w:linePitch="360"/>
        </w:sectPr>
      </w:pPr>
    </w:p>
    <w:p w:rsidR="007C6D42" w:rsidRDefault="007C6D42" w:rsidP="00E6234E">
      <w:pPr>
        <w:pStyle w:val="NoSpacing"/>
        <w:rPr>
          <w:szCs w:val="24"/>
          <w:lang w:val="en-US"/>
        </w:rPr>
      </w:pPr>
      <w:r w:rsidRPr="0045481E">
        <w:rPr>
          <w:szCs w:val="24"/>
          <w:lang w:val="en-US"/>
        </w:rPr>
        <w:lastRenderedPageBreak/>
        <w:t>The framework below describes a problem-solving philosophy for compliance and enforcement.</w:t>
      </w:r>
    </w:p>
    <w:p w:rsidR="007C6D42" w:rsidRPr="0045481E" w:rsidRDefault="007C6D42" w:rsidP="00E6234E">
      <w:pPr>
        <w:rPr>
          <w:rFonts w:cs="Arial"/>
          <w:color w:val="000000"/>
          <w:szCs w:val="24"/>
          <w:lang w:val="en-US"/>
        </w:rPr>
      </w:pPr>
      <w:r w:rsidRPr="0045481E">
        <w:rPr>
          <w:rFonts w:cs="Arial"/>
          <w:noProof/>
          <w:color w:val="000000"/>
          <w:szCs w:val="24"/>
          <w:lang w:eastAsia="en-NZ"/>
        </w:rPr>
        <mc:AlternateContent>
          <mc:Choice Requires="wpc">
            <w:drawing>
              <wp:inline distT="0" distB="0" distL="0" distR="0" wp14:anchorId="08A09791" wp14:editId="13E35897">
                <wp:extent cx="5567045" cy="3931285"/>
                <wp:effectExtent l="0" t="0" r="0" b="12065"/>
                <wp:docPr id="115" name="Canvas 1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4"/>
                        <wps:cNvSpPr>
                          <a:spLocks noChangeArrowheads="1"/>
                        </wps:cNvSpPr>
                        <wps:spPr bwMode="auto">
                          <a:xfrm>
                            <a:off x="0" y="0"/>
                            <a:ext cx="38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26"/>
                                  <w:szCs w:val="26"/>
                                </w:rPr>
                                <w:t xml:space="preserve"> </w:t>
                              </w:r>
                            </w:p>
                          </w:txbxContent>
                        </wps:txbx>
                        <wps:bodyPr rot="0" vert="horz" wrap="none" lIns="0" tIns="0" rIns="0" bIns="0" anchor="t" anchorCtr="0" upright="1">
                          <a:spAutoFit/>
                        </wps:bodyPr>
                      </wps:wsp>
                      <wps:wsp>
                        <wps:cNvPr id="4" name="Rectangle 5"/>
                        <wps:cNvSpPr>
                          <a:spLocks noChangeArrowheads="1"/>
                        </wps:cNvSpPr>
                        <wps:spPr bwMode="auto">
                          <a:xfrm>
                            <a:off x="0" y="180975"/>
                            <a:ext cx="38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26"/>
                                  <w:szCs w:val="26"/>
                                </w:rPr>
                                <w:t xml:space="preserve"> </w:t>
                              </w:r>
                            </w:p>
                          </w:txbxContent>
                        </wps:txbx>
                        <wps:bodyPr rot="0" vert="horz" wrap="none" lIns="0" tIns="0" rIns="0" bIns="0" anchor="t" anchorCtr="0" upright="1">
                          <a:spAutoFit/>
                        </wps:bodyPr>
                      </wps:wsp>
                      <wps:wsp>
                        <wps:cNvPr id="5" name="Rectangle 6"/>
                        <wps:cNvSpPr>
                          <a:spLocks noChangeArrowheads="1"/>
                        </wps:cNvSpPr>
                        <wps:spPr bwMode="auto">
                          <a:xfrm>
                            <a:off x="0" y="372745"/>
                            <a:ext cx="38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26"/>
                                  <w:szCs w:val="26"/>
                                </w:rPr>
                                <w:t xml:space="preserve"> </w:t>
                              </w:r>
                            </w:p>
                          </w:txbxContent>
                        </wps:txbx>
                        <wps:bodyPr rot="0" vert="horz" wrap="none" lIns="0" tIns="0" rIns="0" bIns="0" anchor="t" anchorCtr="0" upright="1">
                          <a:spAutoFit/>
                        </wps:bodyPr>
                      </wps:wsp>
                      <wps:wsp>
                        <wps:cNvPr id="6" name="Rectangle 7"/>
                        <wps:cNvSpPr>
                          <a:spLocks noChangeArrowheads="1"/>
                        </wps:cNvSpPr>
                        <wps:spPr bwMode="auto">
                          <a:xfrm>
                            <a:off x="0" y="562610"/>
                            <a:ext cx="38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26"/>
                                  <w:szCs w:val="26"/>
                                </w:rPr>
                                <w:t xml:space="preserve"> </w:t>
                              </w:r>
                            </w:p>
                          </w:txbxContent>
                        </wps:txbx>
                        <wps:bodyPr rot="0" vert="horz" wrap="none" lIns="0" tIns="0" rIns="0" bIns="0" anchor="t" anchorCtr="0" upright="1">
                          <a:spAutoFit/>
                        </wps:bodyPr>
                      </wps:wsp>
                      <wps:wsp>
                        <wps:cNvPr id="7" name="Rectangle 8"/>
                        <wps:cNvSpPr>
                          <a:spLocks noChangeArrowheads="1"/>
                        </wps:cNvSpPr>
                        <wps:spPr bwMode="auto">
                          <a:xfrm>
                            <a:off x="0" y="758825"/>
                            <a:ext cx="3238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22"/>
                                </w:rPr>
                                <w:t xml:space="preserve"> </w:t>
                              </w:r>
                            </w:p>
                          </w:txbxContent>
                        </wps:txbx>
                        <wps:bodyPr rot="0" vert="horz" wrap="none" lIns="0" tIns="0" rIns="0" bIns="0" anchor="t" anchorCtr="0" upright="1">
                          <a:spAutoFit/>
                        </wps:bodyPr>
                      </wps:wsp>
                      <wps:wsp>
                        <wps:cNvPr id="8" name="Rectangle 9"/>
                        <wps:cNvSpPr>
                          <a:spLocks noChangeArrowheads="1"/>
                        </wps:cNvSpPr>
                        <wps:spPr bwMode="auto">
                          <a:xfrm>
                            <a:off x="0" y="914400"/>
                            <a:ext cx="38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26"/>
                                  <w:szCs w:val="26"/>
                                </w:rPr>
                                <w:t xml:space="preserve"> </w:t>
                              </w:r>
                            </w:p>
                          </w:txbxContent>
                        </wps:txbx>
                        <wps:bodyPr rot="0" vert="horz" wrap="none" lIns="0" tIns="0" rIns="0" bIns="0" anchor="t" anchorCtr="0" upright="1">
                          <a:spAutoFit/>
                        </wps:bodyPr>
                      </wps:wsp>
                      <wps:wsp>
                        <wps:cNvPr id="9" name="Rectangle 10"/>
                        <wps:cNvSpPr>
                          <a:spLocks noChangeArrowheads="1"/>
                        </wps:cNvSpPr>
                        <wps:spPr bwMode="auto">
                          <a:xfrm>
                            <a:off x="0" y="1104265"/>
                            <a:ext cx="38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26"/>
                                  <w:szCs w:val="26"/>
                                </w:rPr>
                                <w:t xml:space="preserve"> </w:t>
                              </w:r>
                            </w:p>
                          </w:txbxContent>
                        </wps:txbx>
                        <wps:bodyPr rot="0" vert="horz" wrap="none" lIns="0" tIns="0" rIns="0" bIns="0" anchor="t" anchorCtr="0" upright="1">
                          <a:spAutoFit/>
                        </wps:bodyPr>
                      </wps:wsp>
                      <wps:wsp>
                        <wps:cNvPr id="10" name="Rectangle 11"/>
                        <wps:cNvSpPr>
                          <a:spLocks noChangeArrowheads="1"/>
                        </wps:cNvSpPr>
                        <wps:spPr bwMode="auto">
                          <a:xfrm>
                            <a:off x="0" y="1296035"/>
                            <a:ext cx="38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26"/>
                                  <w:szCs w:val="26"/>
                                </w:rPr>
                                <w:t xml:space="preserve"> </w:t>
                              </w:r>
                            </w:p>
                          </w:txbxContent>
                        </wps:txbx>
                        <wps:bodyPr rot="0" vert="horz" wrap="none" lIns="0" tIns="0" rIns="0" bIns="0" anchor="t" anchorCtr="0" upright="1">
                          <a:spAutoFit/>
                        </wps:bodyPr>
                      </wps:wsp>
                      <wps:wsp>
                        <wps:cNvPr id="11" name="Rectangle 12"/>
                        <wps:cNvSpPr>
                          <a:spLocks noChangeArrowheads="1"/>
                        </wps:cNvSpPr>
                        <wps:spPr bwMode="auto">
                          <a:xfrm>
                            <a:off x="0" y="1487805"/>
                            <a:ext cx="38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26"/>
                                  <w:szCs w:val="26"/>
                                </w:rPr>
                                <w:t xml:space="preserve"> </w:t>
                              </w:r>
                            </w:p>
                          </w:txbxContent>
                        </wps:txbx>
                        <wps:bodyPr rot="0" vert="horz" wrap="none" lIns="0" tIns="0" rIns="0" bIns="0" anchor="t" anchorCtr="0" upright="1">
                          <a:spAutoFit/>
                        </wps:bodyPr>
                      </wps:wsp>
                      <wps:wsp>
                        <wps:cNvPr id="12" name="Rectangle 13"/>
                        <wps:cNvSpPr>
                          <a:spLocks noChangeArrowheads="1"/>
                        </wps:cNvSpPr>
                        <wps:spPr bwMode="auto">
                          <a:xfrm>
                            <a:off x="0" y="1770380"/>
                            <a:ext cx="3937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b/>
                                  <w:bCs/>
                                  <w:color w:val="000000"/>
                                  <w:sz w:val="22"/>
                                </w:rPr>
                                <w:t xml:space="preserve"> </w:t>
                              </w:r>
                            </w:p>
                          </w:txbxContent>
                        </wps:txbx>
                        <wps:bodyPr rot="0" vert="horz" wrap="none" lIns="0" tIns="0" rIns="0" bIns="0" anchor="t" anchorCtr="0" upright="1">
                          <a:spAutoFit/>
                        </wps:bodyPr>
                      </wps:wsp>
                      <wps:wsp>
                        <wps:cNvPr id="13" name="Rectangle 14"/>
                        <wps:cNvSpPr>
                          <a:spLocks noChangeArrowheads="1"/>
                        </wps:cNvSpPr>
                        <wps:spPr bwMode="auto">
                          <a:xfrm>
                            <a:off x="0" y="2005965"/>
                            <a:ext cx="38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26"/>
                                  <w:szCs w:val="26"/>
                                </w:rPr>
                                <w:t xml:space="preserve"> </w:t>
                              </w:r>
                            </w:p>
                          </w:txbxContent>
                        </wps:txbx>
                        <wps:bodyPr rot="0" vert="horz" wrap="none" lIns="0" tIns="0" rIns="0" bIns="0" anchor="t" anchorCtr="0" upright="1">
                          <a:spAutoFit/>
                        </wps:bodyPr>
                      </wps:wsp>
                      <wps:wsp>
                        <wps:cNvPr id="14" name="Rectangle 15"/>
                        <wps:cNvSpPr>
                          <a:spLocks noChangeArrowheads="1"/>
                        </wps:cNvSpPr>
                        <wps:spPr bwMode="auto">
                          <a:xfrm>
                            <a:off x="0" y="2196465"/>
                            <a:ext cx="38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26"/>
                                  <w:szCs w:val="26"/>
                                </w:rPr>
                                <w:t xml:space="preserve"> </w:t>
                              </w:r>
                            </w:p>
                          </w:txbxContent>
                        </wps:txbx>
                        <wps:bodyPr rot="0" vert="horz" wrap="none" lIns="0" tIns="0" rIns="0" bIns="0" anchor="t" anchorCtr="0" upright="1">
                          <a:spAutoFit/>
                        </wps:bodyPr>
                      </wps:wsp>
                      <wps:wsp>
                        <wps:cNvPr id="15" name="Rectangle 16"/>
                        <wps:cNvSpPr>
                          <a:spLocks noChangeArrowheads="1"/>
                        </wps:cNvSpPr>
                        <wps:spPr bwMode="auto">
                          <a:xfrm>
                            <a:off x="0" y="2388235"/>
                            <a:ext cx="38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26"/>
                                  <w:szCs w:val="26"/>
                                </w:rPr>
                                <w:t xml:space="preserve"> </w:t>
                              </w:r>
                            </w:p>
                          </w:txbxContent>
                        </wps:txbx>
                        <wps:bodyPr rot="0" vert="horz" wrap="none" lIns="0" tIns="0" rIns="0" bIns="0" anchor="t" anchorCtr="0" upright="1">
                          <a:spAutoFit/>
                        </wps:bodyPr>
                      </wps:wsp>
                      <wps:wsp>
                        <wps:cNvPr id="16" name="Rectangle 17"/>
                        <wps:cNvSpPr>
                          <a:spLocks noChangeArrowheads="1"/>
                        </wps:cNvSpPr>
                        <wps:spPr bwMode="auto">
                          <a:xfrm>
                            <a:off x="0" y="2579370"/>
                            <a:ext cx="38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26"/>
                                  <w:szCs w:val="26"/>
                                </w:rPr>
                                <w:t xml:space="preserve"> </w:t>
                              </w:r>
                            </w:p>
                          </w:txbxContent>
                        </wps:txbx>
                        <wps:bodyPr rot="0" vert="horz" wrap="none" lIns="0" tIns="0" rIns="0" bIns="0" anchor="t" anchorCtr="0" upright="1">
                          <a:spAutoFit/>
                        </wps:bodyPr>
                      </wps:wsp>
                      <wps:wsp>
                        <wps:cNvPr id="17" name="Rectangle 18"/>
                        <wps:cNvSpPr>
                          <a:spLocks noChangeArrowheads="1"/>
                        </wps:cNvSpPr>
                        <wps:spPr bwMode="auto">
                          <a:xfrm>
                            <a:off x="0" y="2771140"/>
                            <a:ext cx="38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26"/>
                                  <w:szCs w:val="26"/>
                                </w:rPr>
                                <w:t xml:space="preserve"> </w:t>
                              </w:r>
                            </w:p>
                          </w:txbxContent>
                        </wps:txbx>
                        <wps:bodyPr rot="0" vert="horz" wrap="none" lIns="0" tIns="0" rIns="0" bIns="0" anchor="t" anchorCtr="0" upright="1">
                          <a:spAutoFit/>
                        </wps:bodyPr>
                      </wps:wsp>
                      <wps:wsp>
                        <wps:cNvPr id="18" name="Rectangle 19"/>
                        <wps:cNvSpPr>
                          <a:spLocks noChangeArrowheads="1"/>
                        </wps:cNvSpPr>
                        <wps:spPr bwMode="auto">
                          <a:xfrm>
                            <a:off x="0" y="2959735"/>
                            <a:ext cx="38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26"/>
                                  <w:szCs w:val="26"/>
                                </w:rPr>
                                <w:t xml:space="preserve"> </w:t>
                              </w:r>
                            </w:p>
                          </w:txbxContent>
                        </wps:txbx>
                        <wps:bodyPr rot="0" vert="horz" wrap="none" lIns="0" tIns="0" rIns="0" bIns="0" anchor="t" anchorCtr="0" upright="1">
                          <a:spAutoFit/>
                        </wps:bodyPr>
                      </wps:wsp>
                      <wps:wsp>
                        <wps:cNvPr id="19" name="Rectangle 20"/>
                        <wps:cNvSpPr>
                          <a:spLocks noChangeArrowheads="1"/>
                        </wps:cNvSpPr>
                        <wps:spPr bwMode="auto">
                          <a:xfrm>
                            <a:off x="0" y="3151505"/>
                            <a:ext cx="38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26"/>
                                  <w:szCs w:val="26"/>
                                </w:rPr>
                                <w:t xml:space="preserve"> </w:t>
                              </w:r>
                            </w:p>
                          </w:txbxContent>
                        </wps:txbx>
                        <wps:bodyPr rot="0" vert="horz" wrap="none" lIns="0" tIns="0" rIns="0" bIns="0" anchor="t" anchorCtr="0" upright="1">
                          <a:spAutoFit/>
                        </wps:bodyPr>
                      </wps:wsp>
                      <wps:wsp>
                        <wps:cNvPr id="20" name="Rectangle 21"/>
                        <wps:cNvSpPr>
                          <a:spLocks noChangeArrowheads="1"/>
                        </wps:cNvSpPr>
                        <wps:spPr bwMode="auto">
                          <a:xfrm>
                            <a:off x="2592705" y="3343275"/>
                            <a:ext cx="38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b/>
                                  <w:bCs/>
                                  <w:color w:val="000000"/>
                                  <w:sz w:val="26"/>
                                  <w:szCs w:val="26"/>
                                </w:rPr>
                                <w:t xml:space="preserve"> </w:t>
                              </w:r>
                            </w:p>
                          </w:txbxContent>
                        </wps:txbx>
                        <wps:bodyPr rot="0" vert="horz" wrap="none" lIns="0" tIns="0" rIns="0" bIns="0" anchor="t" anchorCtr="0" upright="1">
                          <a:spAutoFit/>
                        </wps:bodyPr>
                      </wps:wsp>
                      <wps:wsp>
                        <wps:cNvPr id="21" name="Rectangle 22"/>
                        <wps:cNvSpPr>
                          <a:spLocks noChangeArrowheads="1"/>
                        </wps:cNvSpPr>
                        <wps:spPr bwMode="auto">
                          <a:xfrm>
                            <a:off x="914399" y="3543300"/>
                            <a:ext cx="386463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pPr>
                                <w:jc w:val="center"/>
                              </w:pPr>
                              <w:r>
                                <w:rPr>
                                  <w:rFonts w:ascii="Arial Narrow" w:hAnsi="Arial Narrow" w:cs="Arial Narrow"/>
                                  <w:b/>
                                  <w:bCs/>
                                  <w:color w:val="000000"/>
                                  <w:sz w:val="26"/>
                                  <w:szCs w:val="26"/>
                                </w:rPr>
                                <w:t>The Compliance and Enforcement Policy Framework</w:t>
                              </w:r>
                            </w:p>
                          </w:txbxContent>
                        </wps:txbx>
                        <wps:bodyPr rot="0" vert="horz" wrap="square" lIns="0" tIns="0" rIns="0" bIns="0" anchor="t" anchorCtr="0" upright="1">
                          <a:spAutoFit/>
                        </wps:bodyPr>
                      </wps:wsp>
                      <wps:wsp>
                        <wps:cNvPr id="23" name="Line 24"/>
                        <wps:cNvCnPr/>
                        <wps:spPr bwMode="auto">
                          <a:xfrm>
                            <a:off x="1097280" y="2176780"/>
                            <a:ext cx="336613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wps:spPr bwMode="auto">
                          <a:xfrm>
                            <a:off x="2194560" y="892810"/>
                            <a:ext cx="117157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wps:spPr bwMode="auto">
                          <a:xfrm>
                            <a:off x="1682115" y="1499870"/>
                            <a:ext cx="219583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27"/>
                        <wps:cNvSpPr>
                          <a:spLocks noChangeArrowheads="1"/>
                        </wps:cNvSpPr>
                        <wps:spPr bwMode="auto">
                          <a:xfrm>
                            <a:off x="2460625" y="559435"/>
                            <a:ext cx="33274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14"/>
                                  <w:szCs w:val="14"/>
                                </w:rPr>
                                <w:t xml:space="preserve">Deliberate </w:t>
                              </w:r>
                            </w:p>
                          </w:txbxContent>
                        </wps:txbx>
                        <wps:bodyPr rot="0" vert="horz" wrap="none" lIns="0" tIns="0" rIns="0" bIns="0" anchor="t" anchorCtr="0" upright="1">
                          <a:spAutoFit/>
                        </wps:bodyPr>
                      </wps:wsp>
                      <wps:wsp>
                        <wps:cNvPr id="27" name="Rectangle 28"/>
                        <wps:cNvSpPr>
                          <a:spLocks noChangeArrowheads="1"/>
                        </wps:cNvSpPr>
                        <wps:spPr bwMode="auto">
                          <a:xfrm>
                            <a:off x="2752090" y="559435"/>
                            <a:ext cx="2032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14"/>
                                  <w:szCs w:val="14"/>
                                </w:rPr>
                                <w:t xml:space="preserve"> </w:t>
                              </w:r>
                            </w:p>
                          </w:txbxContent>
                        </wps:txbx>
                        <wps:bodyPr rot="0" vert="horz" wrap="none" lIns="0" tIns="0" rIns="0" bIns="0" anchor="t" anchorCtr="0" upright="1">
                          <a:spAutoFit/>
                        </wps:bodyPr>
                      </wps:wsp>
                      <wps:wsp>
                        <wps:cNvPr id="28" name="Rectangle 29"/>
                        <wps:cNvSpPr>
                          <a:spLocks noChangeArrowheads="1"/>
                        </wps:cNvSpPr>
                        <wps:spPr bwMode="auto">
                          <a:xfrm>
                            <a:off x="2487930" y="655320"/>
                            <a:ext cx="2679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proofErr w:type="gramStart"/>
                              <w:r>
                                <w:rPr>
                                  <w:rFonts w:ascii="Arial Narrow" w:hAnsi="Arial Narrow" w:cs="Arial Narrow"/>
                                  <w:color w:val="000000"/>
                                  <w:sz w:val="14"/>
                                  <w:szCs w:val="14"/>
                                </w:rPr>
                                <w:t>decision</w:t>
                              </w:r>
                              <w:proofErr w:type="gramEnd"/>
                              <w:r>
                                <w:rPr>
                                  <w:rFonts w:ascii="Arial Narrow" w:hAnsi="Arial Narrow" w:cs="Arial Narrow"/>
                                  <w:color w:val="000000"/>
                                  <w:sz w:val="14"/>
                                  <w:szCs w:val="14"/>
                                </w:rPr>
                                <w:t xml:space="preserve"> </w:t>
                              </w:r>
                            </w:p>
                          </w:txbxContent>
                        </wps:txbx>
                        <wps:bodyPr rot="0" vert="horz" wrap="none" lIns="0" tIns="0" rIns="0" bIns="0" anchor="t" anchorCtr="0" upright="1">
                          <a:spAutoFit/>
                        </wps:bodyPr>
                      </wps:wsp>
                      <wps:wsp>
                        <wps:cNvPr id="29" name="Rectangle 30"/>
                        <wps:cNvSpPr>
                          <a:spLocks noChangeArrowheads="1"/>
                        </wps:cNvSpPr>
                        <wps:spPr bwMode="auto">
                          <a:xfrm>
                            <a:off x="2724785" y="655320"/>
                            <a:ext cx="2032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14"/>
                                  <w:szCs w:val="14"/>
                                </w:rPr>
                                <w:t xml:space="preserve"> </w:t>
                              </w:r>
                            </w:p>
                          </w:txbxContent>
                        </wps:txbx>
                        <wps:bodyPr rot="0" vert="horz" wrap="none" lIns="0" tIns="0" rIns="0" bIns="0" anchor="t" anchorCtr="0" upright="1">
                          <a:spAutoFit/>
                        </wps:bodyPr>
                      </wps:wsp>
                      <wps:wsp>
                        <wps:cNvPr id="30" name="Rectangle 31"/>
                        <wps:cNvSpPr>
                          <a:spLocks noChangeArrowheads="1"/>
                        </wps:cNvSpPr>
                        <wps:spPr bwMode="auto">
                          <a:xfrm>
                            <a:off x="2419350" y="752475"/>
                            <a:ext cx="4337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proofErr w:type="gramStart"/>
                              <w:r>
                                <w:rPr>
                                  <w:rFonts w:ascii="Arial Narrow" w:hAnsi="Arial Narrow" w:cs="Arial Narrow"/>
                                  <w:color w:val="000000"/>
                                  <w:sz w:val="14"/>
                                  <w:szCs w:val="14"/>
                                </w:rPr>
                                <w:t>not</w:t>
                              </w:r>
                              <w:proofErr w:type="gramEnd"/>
                              <w:r>
                                <w:rPr>
                                  <w:rFonts w:ascii="Arial Narrow" w:hAnsi="Arial Narrow" w:cs="Arial Narrow"/>
                                  <w:color w:val="000000"/>
                                  <w:sz w:val="14"/>
                                  <w:szCs w:val="14"/>
                                </w:rPr>
                                <w:t xml:space="preserve"> to comply</w:t>
                              </w:r>
                            </w:p>
                          </w:txbxContent>
                        </wps:txbx>
                        <wps:bodyPr rot="0" vert="horz" wrap="none" lIns="0" tIns="0" rIns="0" bIns="0" anchor="t" anchorCtr="0" upright="1">
                          <a:spAutoFit/>
                        </wps:bodyPr>
                      </wps:wsp>
                      <wps:wsp>
                        <wps:cNvPr id="31" name="Rectangle 32"/>
                        <wps:cNvSpPr>
                          <a:spLocks noChangeArrowheads="1"/>
                        </wps:cNvSpPr>
                        <wps:spPr bwMode="auto">
                          <a:xfrm>
                            <a:off x="2776220" y="752475"/>
                            <a:ext cx="2032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14"/>
                                  <w:szCs w:val="14"/>
                                </w:rPr>
                                <w:t xml:space="preserve"> </w:t>
                              </w:r>
                            </w:p>
                          </w:txbxContent>
                        </wps:txbx>
                        <wps:bodyPr rot="0" vert="horz" wrap="none" lIns="0" tIns="0" rIns="0" bIns="0" anchor="t" anchorCtr="0" upright="1">
                          <a:spAutoFit/>
                        </wps:bodyPr>
                      </wps:wsp>
                      <wps:wsp>
                        <wps:cNvPr id="32" name="Rectangle 33"/>
                        <wps:cNvSpPr>
                          <a:spLocks noChangeArrowheads="1"/>
                        </wps:cNvSpPr>
                        <wps:spPr bwMode="auto">
                          <a:xfrm>
                            <a:off x="2868930" y="560705"/>
                            <a:ext cx="20447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16"/>
                                  <w:szCs w:val="16"/>
                                </w:rPr>
                                <w:t>Legal</w:t>
                              </w:r>
                            </w:p>
                          </w:txbxContent>
                        </wps:txbx>
                        <wps:bodyPr rot="0" vert="horz" wrap="none" lIns="0" tIns="0" rIns="0" bIns="0" anchor="t" anchorCtr="0" upright="1">
                          <a:spAutoFit/>
                        </wps:bodyPr>
                      </wps:wsp>
                      <wps:wsp>
                        <wps:cNvPr id="33" name="Rectangle 34"/>
                        <wps:cNvSpPr>
                          <a:spLocks noChangeArrowheads="1"/>
                        </wps:cNvSpPr>
                        <wps:spPr bwMode="auto">
                          <a:xfrm>
                            <a:off x="3039110" y="560705"/>
                            <a:ext cx="2349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16"/>
                                  <w:szCs w:val="16"/>
                                </w:rPr>
                                <w:t xml:space="preserve"> </w:t>
                              </w:r>
                            </w:p>
                          </w:txbxContent>
                        </wps:txbx>
                        <wps:bodyPr rot="0" vert="horz" wrap="none" lIns="0" tIns="0" rIns="0" bIns="0" anchor="t" anchorCtr="0" upright="1">
                          <a:spAutoFit/>
                        </wps:bodyPr>
                      </wps:wsp>
                      <wps:wsp>
                        <wps:cNvPr id="34" name="Rectangle 35"/>
                        <wps:cNvSpPr>
                          <a:spLocks noChangeArrowheads="1"/>
                        </wps:cNvSpPr>
                        <wps:spPr bwMode="auto">
                          <a:xfrm>
                            <a:off x="2868930" y="673735"/>
                            <a:ext cx="23177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16"/>
                                  <w:szCs w:val="16"/>
                                </w:rPr>
                                <w:t>Action</w:t>
                              </w:r>
                            </w:p>
                          </w:txbxContent>
                        </wps:txbx>
                        <wps:bodyPr rot="0" vert="horz" wrap="none" lIns="0" tIns="0" rIns="0" bIns="0" anchor="t" anchorCtr="0" upright="1">
                          <a:spAutoFit/>
                        </wps:bodyPr>
                      </wps:wsp>
                      <wps:wsp>
                        <wps:cNvPr id="35" name="Rectangle 36"/>
                        <wps:cNvSpPr>
                          <a:spLocks noChangeArrowheads="1"/>
                        </wps:cNvSpPr>
                        <wps:spPr bwMode="auto">
                          <a:xfrm>
                            <a:off x="3061970" y="673735"/>
                            <a:ext cx="2349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16"/>
                                  <w:szCs w:val="16"/>
                                </w:rPr>
                                <w:t xml:space="preserve"> </w:t>
                              </w:r>
                            </w:p>
                          </w:txbxContent>
                        </wps:txbx>
                        <wps:bodyPr rot="0" vert="horz" wrap="none" lIns="0" tIns="0" rIns="0" bIns="0" anchor="t" anchorCtr="0" upright="1">
                          <a:spAutoFit/>
                        </wps:bodyPr>
                      </wps:wsp>
                      <wps:wsp>
                        <wps:cNvPr id="36" name="Rectangle 37"/>
                        <wps:cNvSpPr>
                          <a:spLocks noChangeArrowheads="1"/>
                        </wps:cNvSpPr>
                        <wps:spPr bwMode="auto">
                          <a:xfrm>
                            <a:off x="2014855" y="1091565"/>
                            <a:ext cx="8496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18"/>
                                  <w:szCs w:val="18"/>
                                </w:rPr>
                                <w:t xml:space="preserve">Parties don’t want to </w:t>
                              </w:r>
                            </w:p>
                          </w:txbxContent>
                        </wps:txbx>
                        <wps:bodyPr rot="0" vert="horz" wrap="none" lIns="0" tIns="0" rIns="0" bIns="0" anchor="t" anchorCtr="0" upright="1">
                          <a:spAutoFit/>
                        </wps:bodyPr>
                      </wps:wsp>
                      <wps:wsp>
                        <wps:cNvPr id="37" name="Rectangle 38"/>
                        <wps:cNvSpPr>
                          <a:spLocks noChangeArrowheads="1"/>
                        </wps:cNvSpPr>
                        <wps:spPr bwMode="auto">
                          <a:xfrm>
                            <a:off x="2252345" y="1219835"/>
                            <a:ext cx="29718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proofErr w:type="gramStart"/>
                              <w:r>
                                <w:rPr>
                                  <w:rFonts w:ascii="Arial Narrow" w:hAnsi="Arial Narrow" w:cs="Arial Narrow"/>
                                  <w:color w:val="000000"/>
                                  <w:sz w:val="18"/>
                                  <w:szCs w:val="18"/>
                                </w:rPr>
                                <w:t>comply</w:t>
                              </w:r>
                              <w:proofErr w:type="gramEnd"/>
                            </w:p>
                          </w:txbxContent>
                        </wps:txbx>
                        <wps:bodyPr rot="0" vert="horz" wrap="none" lIns="0" tIns="0" rIns="0" bIns="0" anchor="t" anchorCtr="0" upright="1">
                          <a:spAutoFit/>
                        </wps:bodyPr>
                      </wps:wsp>
                      <wps:wsp>
                        <wps:cNvPr id="38" name="Rectangle 39"/>
                        <wps:cNvSpPr>
                          <a:spLocks noChangeArrowheads="1"/>
                        </wps:cNvSpPr>
                        <wps:spPr bwMode="auto">
                          <a:xfrm>
                            <a:off x="2505710" y="1219835"/>
                            <a:ext cx="2667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18"/>
                                  <w:szCs w:val="18"/>
                                </w:rPr>
                                <w:t xml:space="preserve"> </w:t>
                              </w:r>
                            </w:p>
                          </w:txbxContent>
                        </wps:txbx>
                        <wps:bodyPr rot="0" vert="horz" wrap="none" lIns="0" tIns="0" rIns="0" bIns="0" anchor="t" anchorCtr="0" upright="1">
                          <a:spAutoFit/>
                        </wps:bodyPr>
                      </wps:wsp>
                      <wps:wsp>
                        <wps:cNvPr id="39" name="Rectangle 40"/>
                        <wps:cNvSpPr>
                          <a:spLocks noChangeArrowheads="1"/>
                        </wps:cNvSpPr>
                        <wps:spPr bwMode="auto">
                          <a:xfrm>
                            <a:off x="2868930" y="1087120"/>
                            <a:ext cx="76136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18"/>
                                  <w:szCs w:val="18"/>
                                </w:rPr>
                                <w:t xml:space="preserve">Deter by detection </w:t>
                              </w:r>
                            </w:p>
                          </w:txbxContent>
                        </wps:txbx>
                        <wps:bodyPr rot="0" vert="horz" wrap="none" lIns="0" tIns="0" rIns="0" bIns="0" anchor="t" anchorCtr="0" upright="1">
                          <a:spAutoFit/>
                        </wps:bodyPr>
                      </wps:wsp>
                      <wps:wsp>
                        <wps:cNvPr id="40" name="Rectangle 41"/>
                        <wps:cNvSpPr>
                          <a:spLocks noChangeArrowheads="1"/>
                        </wps:cNvSpPr>
                        <wps:spPr bwMode="auto">
                          <a:xfrm>
                            <a:off x="3542030" y="1087120"/>
                            <a:ext cx="2667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18"/>
                                  <w:szCs w:val="18"/>
                                </w:rPr>
                                <w:t xml:space="preserve"> </w:t>
                              </w:r>
                            </w:p>
                          </w:txbxContent>
                        </wps:txbx>
                        <wps:bodyPr rot="0" vert="horz" wrap="none" lIns="0" tIns="0" rIns="0" bIns="0" anchor="t" anchorCtr="0" upright="1">
                          <a:spAutoFit/>
                        </wps:bodyPr>
                      </wps:wsp>
                      <wps:wsp>
                        <wps:cNvPr id="41" name="Rectangle 42"/>
                        <wps:cNvSpPr>
                          <a:spLocks noChangeArrowheads="1"/>
                        </wps:cNvSpPr>
                        <wps:spPr bwMode="auto">
                          <a:xfrm>
                            <a:off x="2868930" y="1217930"/>
                            <a:ext cx="57340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i/>
                                  <w:iCs/>
                                  <w:color w:val="000000"/>
                                  <w:sz w:val="18"/>
                                  <w:szCs w:val="18"/>
                                </w:rPr>
                                <w:t>Investigations</w:t>
                              </w:r>
                            </w:p>
                          </w:txbxContent>
                        </wps:txbx>
                        <wps:bodyPr rot="0" vert="horz" wrap="none" lIns="0" tIns="0" rIns="0" bIns="0" anchor="t" anchorCtr="0" upright="1">
                          <a:spAutoFit/>
                        </wps:bodyPr>
                      </wps:wsp>
                      <wps:wsp>
                        <wps:cNvPr id="42" name="Rectangle 43"/>
                        <wps:cNvSpPr>
                          <a:spLocks noChangeArrowheads="1"/>
                        </wps:cNvSpPr>
                        <wps:spPr bwMode="auto">
                          <a:xfrm>
                            <a:off x="3359785" y="1217930"/>
                            <a:ext cx="2667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i/>
                                  <w:iCs/>
                                  <w:color w:val="000000"/>
                                  <w:sz w:val="18"/>
                                  <w:szCs w:val="18"/>
                                </w:rPr>
                                <w:t xml:space="preserve"> </w:t>
                              </w:r>
                            </w:p>
                          </w:txbxContent>
                        </wps:txbx>
                        <wps:bodyPr rot="0" vert="horz" wrap="none" lIns="0" tIns="0" rIns="0" bIns="0" anchor="t" anchorCtr="0" upright="1">
                          <a:spAutoFit/>
                        </wps:bodyPr>
                      </wps:wsp>
                      <wps:wsp>
                        <wps:cNvPr id="43" name="Rectangle 44"/>
                        <wps:cNvSpPr>
                          <a:spLocks noChangeArrowheads="1"/>
                        </wps:cNvSpPr>
                        <wps:spPr bwMode="auto">
                          <a:xfrm>
                            <a:off x="1837055" y="1662430"/>
                            <a:ext cx="8496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18"/>
                                  <w:szCs w:val="18"/>
                                </w:rPr>
                                <w:t xml:space="preserve">Parties try to comply </w:t>
                              </w:r>
                            </w:p>
                          </w:txbxContent>
                        </wps:txbx>
                        <wps:bodyPr rot="0" vert="horz" wrap="none" lIns="0" tIns="0" rIns="0" bIns="0" anchor="t" anchorCtr="0" upright="1">
                          <a:spAutoFit/>
                        </wps:bodyPr>
                      </wps:wsp>
                      <wps:wsp>
                        <wps:cNvPr id="44" name="Rectangle 45"/>
                        <wps:cNvSpPr>
                          <a:spLocks noChangeArrowheads="1"/>
                        </wps:cNvSpPr>
                        <wps:spPr bwMode="auto">
                          <a:xfrm>
                            <a:off x="1913255" y="1788160"/>
                            <a:ext cx="67246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proofErr w:type="gramStart"/>
                              <w:r>
                                <w:rPr>
                                  <w:rFonts w:ascii="Arial Narrow" w:hAnsi="Arial Narrow" w:cs="Arial Narrow"/>
                                  <w:color w:val="000000"/>
                                  <w:sz w:val="18"/>
                                  <w:szCs w:val="18"/>
                                </w:rPr>
                                <w:t>but</w:t>
                              </w:r>
                              <w:proofErr w:type="gramEnd"/>
                              <w:r>
                                <w:rPr>
                                  <w:rFonts w:ascii="Arial Narrow" w:hAnsi="Arial Narrow" w:cs="Arial Narrow"/>
                                  <w:color w:val="000000"/>
                                  <w:sz w:val="18"/>
                                  <w:szCs w:val="18"/>
                                </w:rPr>
                                <w:t xml:space="preserve"> don’t always </w:t>
                              </w:r>
                            </w:p>
                          </w:txbxContent>
                        </wps:txbx>
                        <wps:bodyPr rot="0" vert="horz" wrap="none" lIns="0" tIns="0" rIns="0" bIns="0" anchor="t" anchorCtr="0" upright="1">
                          <a:spAutoFit/>
                        </wps:bodyPr>
                      </wps:wsp>
                      <wps:wsp>
                        <wps:cNvPr id="45" name="Rectangle 46"/>
                        <wps:cNvSpPr>
                          <a:spLocks noChangeArrowheads="1"/>
                        </wps:cNvSpPr>
                        <wps:spPr bwMode="auto">
                          <a:xfrm>
                            <a:off x="2049780" y="1918970"/>
                            <a:ext cx="349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proofErr w:type="gramStart"/>
                              <w:r>
                                <w:rPr>
                                  <w:rFonts w:ascii="Arial Narrow" w:hAnsi="Arial Narrow" w:cs="Arial Narrow"/>
                                  <w:color w:val="000000"/>
                                  <w:sz w:val="18"/>
                                  <w:szCs w:val="18"/>
                                </w:rPr>
                                <w:t>succeed</w:t>
                              </w:r>
                              <w:proofErr w:type="gramEnd"/>
                            </w:p>
                          </w:txbxContent>
                        </wps:txbx>
                        <wps:bodyPr rot="0" vert="horz" wrap="none" lIns="0" tIns="0" rIns="0" bIns="0" anchor="t" anchorCtr="0" upright="1">
                          <a:spAutoFit/>
                        </wps:bodyPr>
                      </wps:wsp>
                      <wps:wsp>
                        <wps:cNvPr id="46" name="Rectangle 47"/>
                        <wps:cNvSpPr>
                          <a:spLocks noChangeArrowheads="1"/>
                        </wps:cNvSpPr>
                        <wps:spPr bwMode="auto">
                          <a:xfrm>
                            <a:off x="2349500" y="1918970"/>
                            <a:ext cx="2667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18"/>
                                  <w:szCs w:val="18"/>
                                </w:rPr>
                                <w:t xml:space="preserve"> </w:t>
                              </w:r>
                            </w:p>
                          </w:txbxContent>
                        </wps:txbx>
                        <wps:bodyPr rot="0" vert="horz" wrap="none" lIns="0" tIns="0" rIns="0" bIns="0" anchor="t" anchorCtr="0" upright="1">
                          <a:spAutoFit/>
                        </wps:bodyPr>
                      </wps:wsp>
                      <wps:wsp>
                        <wps:cNvPr id="47" name="Rectangle 48"/>
                        <wps:cNvSpPr>
                          <a:spLocks noChangeArrowheads="1"/>
                        </wps:cNvSpPr>
                        <wps:spPr bwMode="auto">
                          <a:xfrm>
                            <a:off x="3013710" y="1662430"/>
                            <a:ext cx="984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18"/>
                                  <w:szCs w:val="18"/>
                                </w:rPr>
                                <w:t>Assist parties to comply</w:t>
                              </w:r>
                            </w:p>
                          </w:txbxContent>
                        </wps:txbx>
                        <wps:bodyPr rot="0" vert="horz" wrap="none" lIns="0" tIns="0" rIns="0" bIns="0" anchor="t" anchorCtr="0" upright="1">
                          <a:spAutoFit/>
                        </wps:bodyPr>
                      </wps:wsp>
                      <wps:wsp>
                        <wps:cNvPr id="48" name="Rectangle 49"/>
                        <wps:cNvSpPr>
                          <a:spLocks noChangeArrowheads="1"/>
                        </wps:cNvSpPr>
                        <wps:spPr bwMode="auto">
                          <a:xfrm>
                            <a:off x="3853815" y="1662430"/>
                            <a:ext cx="2667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18"/>
                                  <w:szCs w:val="18"/>
                                </w:rPr>
                                <w:t xml:space="preserve"> </w:t>
                              </w:r>
                            </w:p>
                          </w:txbxContent>
                        </wps:txbx>
                        <wps:bodyPr rot="0" vert="horz" wrap="none" lIns="0" tIns="0" rIns="0" bIns="0" anchor="t" anchorCtr="0" upright="1">
                          <a:spAutoFit/>
                        </wps:bodyPr>
                      </wps:wsp>
                      <wps:wsp>
                        <wps:cNvPr id="49" name="Rectangle 50"/>
                        <wps:cNvSpPr>
                          <a:spLocks noChangeArrowheads="1"/>
                        </wps:cNvSpPr>
                        <wps:spPr bwMode="auto">
                          <a:xfrm>
                            <a:off x="3074035" y="1788160"/>
                            <a:ext cx="8420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i/>
                                  <w:iCs/>
                                  <w:color w:val="000000"/>
                                  <w:sz w:val="18"/>
                                  <w:szCs w:val="18"/>
                                </w:rPr>
                                <w:t>Audits + Inspections</w:t>
                              </w:r>
                            </w:p>
                          </w:txbxContent>
                        </wps:txbx>
                        <wps:bodyPr rot="0" vert="horz" wrap="none" lIns="0" tIns="0" rIns="0" bIns="0" anchor="t" anchorCtr="0" upright="1">
                          <a:spAutoFit/>
                        </wps:bodyPr>
                      </wps:wsp>
                      <wps:wsp>
                        <wps:cNvPr id="50" name="Rectangle 51"/>
                        <wps:cNvSpPr>
                          <a:spLocks noChangeArrowheads="1"/>
                        </wps:cNvSpPr>
                        <wps:spPr bwMode="auto">
                          <a:xfrm>
                            <a:off x="3584575" y="1788160"/>
                            <a:ext cx="819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txbxContent>
                        </wps:txbx>
                        <wps:bodyPr rot="0" vert="horz" wrap="none" lIns="0" tIns="0" rIns="0" bIns="0" anchor="t" anchorCtr="0" upright="1">
                          <a:spAutoFit/>
                        </wps:bodyPr>
                      </wps:wsp>
                      <wps:wsp>
                        <wps:cNvPr id="51" name="Rectangle 52"/>
                        <wps:cNvSpPr>
                          <a:spLocks noChangeArrowheads="1"/>
                        </wps:cNvSpPr>
                        <wps:spPr bwMode="auto">
                          <a:xfrm>
                            <a:off x="3794760" y="1788160"/>
                            <a:ext cx="2667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i/>
                                  <w:iCs/>
                                  <w:color w:val="000000"/>
                                  <w:sz w:val="18"/>
                                  <w:szCs w:val="18"/>
                                </w:rPr>
                                <w:t xml:space="preserve"> </w:t>
                              </w:r>
                            </w:p>
                          </w:txbxContent>
                        </wps:txbx>
                        <wps:bodyPr rot="0" vert="horz" wrap="none" lIns="0" tIns="0" rIns="0" bIns="0" anchor="t" anchorCtr="0" upright="1">
                          <a:spAutoFit/>
                        </wps:bodyPr>
                      </wps:wsp>
                      <wps:wsp>
                        <wps:cNvPr id="52" name="Rectangle 53"/>
                        <wps:cNvSpPr>
                          <a:spLocks noChangeArrowheads="1"/>
                        </wps:cNvSpPr>
                        <wps:spPr bwMode="auto">
                          <a:xfrm>
                            <a:off x="3030220" y="1920875"/>
                            <a:ext cx="9461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i/>
                                  <w:iCs/>
                                  <w:color w:val="000000"/>
                                  <w:sz w:val="18"/>
                                  <w:szCs w:val="18"/>
                                </w:rPr>
                                <w:t>Permitting + Approvals</w:t>
                              </w:r>
                            </w:p>
                          </w:txbxContent>
                        </wps:txbx>
                        <wps:bodyPr rot="0" vert="horz" wrap="none" lIns="0" tIns="0" rIns="0" bIns="0" anchor="t" anchorCtr="0" upright="1">
                          <a:spAutoFit/>
                        </wps:bodyPr>
                      </wps:wsp>
                      <wps:wsp>
                        <wps:cNvPr id="53" name="Rectangle 54"/>
                        <wps:cNvSpPr>
                          <a:spLocks noChangeArrowheads="1"/>
                        </wps:cNvSpPr>
                        <wps:spPr bwMode="auto">
                          <a:xfrm>
                            <a:off x="3838575" y="1920875"/>
                            <a:ext cx="2667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i/>
                                  <w:iCs/>
                                  <w:color w:val="000000"/>
                                  <w:sz w:val="18"/>
                                  <w:szCs w:val="18"/>
                                </w:rPr>
                                <w:t xml:space="preserve"> </w:t>
                              </w:r>
                            </w:p>
                          </w:txbxContent>
                        </wps:txbx>
                        <wps:bodyPr rot="0" vert="horz" wrap="none" lIns="0" tIns="0" rIns="0" bIns="0" anchor="t" anchorCtr="0" upright="1">
                          <a:spAutoFit/>
                        </wps:bodyPr>
                      </wps:wsp>
                      <wps:wsp>
                        <wps:cNvPr id="54" name="Rectangle 55"/>
                        <wps:cNvSpPr>
                          <a:spLocks noChangeArrowheads="1"/>
                        </wps:cNvSpPr>
                        <wps:spPr bwMode="auto">
                          <a:xfrm>
                            <a:off x="1496695" y="2503170"/>
                            <a:ext cx="9639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18"/>
                                  <w:szCs w:val="18"/>
                                </w:rPr>
                                <w:t xml:space="preserve">Parties willing to do the </w:t>
                              </w:r>
                            </w:p>
                          </w:txbxContent>
                        </wps:txbx>
                        <wps:bodyPr rot="0" vert="horz" wrap="none" lIns="0" tIns="0" rIns="0" bIns="0" anchor="t" anchorCtr="0" upright="1">
                          <a:spAutoFit/>
                        </wps:bodyPr>
                      </wps:wsp>
                      <wps:wsp>
                        <wps:cNvPr id="55" name="Rectangle 56"/>
                        <wps:cNvSpPr>
                          <a:spLocks noChangeArrowheads="1"/>
                        </wps:cNvSpPr>
                        <wps:spPr bwMode="auto">
                          <a:xfrm>
                            <a:off x="1732280" y="2632710"/>
                            <a:ext cx="412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proofErr w:type="gramStart"/>
                              <w:r>
                                <w:rPr>
                                  <w:rFonts w:ascii="Arial Narrow" w:hAnsi="Arial Narrow" w:cs="Arial Narrow"/>
                                  <w:color w:val="000000"/>
                                  <w:sz w:val="18"/>
                                  <w:szCs w:val="18"/>
                                </w:rPr>
                                <w:t>right</w:t>
                              </w:r>
                              <w:proofErr w:type="gramEnd"/>
                              <w:r>
                                <w:rPr>
                                  <w:rFonts w:ascii="Arial Narrow" w:hAnsi="Arial Narrow" w:cs="Arial Narrow"/>
                                  <w:color w:val="000000"/>
                                  <w:sz w:val="18"/>
                                  <w:szCs w:val="18"/>
                                </w:rPr>
                                <w:t xml:space="preserve"> thing</w:t>
                              </w:r>
                            </w:p>
                          </w:txbxContent>
                        </wps:txbx>
                        <wps:bodyPr rot="0" vert="horz" wrap="none" lIns="0" tIns="0" rIns="0" bIns="0" anchor="t" anchorCtr="0" upright="1">
                          <a:spAutoFit/>
                        </wps:bodyPr>
                      </wps:wsp>
                      <wps:wsp>
                        <wps:cNvPr id="56" name="Rectangle 57"/>
                        <wps:cNvSpPr>
                          <a:spLocks noChangeArrowheads="1"/>
                        </wps:cNvSpPr>
                        <wps:spPr bwMode="auto">
                          <a:xfrm>
                            <a:off x="2084705" y="2632710"/>
                            <a:ext cx="2667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18"/>
                                  <w:szCs w:val="18"/>
                                </w:rPr>
                                <w:t xml:space="preserve"> </w:t>
                              </w:r>
                            </w:p>
                          </w:txbxContent>
                        </wps:txbx>
                        <wps:bodyPr rot="0" vert="horz" wrap="none" lIns="0" tIns="0" rIns="0" bIns="0" anchor="t" anchorCtr="0" upright="1">
                          <a:spAutoFit/>
                        </wps:bodyPr>
                      </wps:wsp>
                      <wps:wsp>
                        <wps:cNvPr id="57" name="Rectangle 58"/>
                        <wps:cNvSpPr>
                          <a:spLocks noChangeArrowheads="1"/>
                        </wps:cNvSpPr>
                        <wps:spPr bwMode="auto">
                          <a:xfrm>
                            <a:off x="2855595" y="2503170"/>
                            <a:ext cx="201168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18"/>
                                  <w:szCs w:val="18"/>
                                </w:rPr>
                                <w:t>Make it easy for voluntary compliance to happen</w:t>
                              </w:r>
                            </w:p>
                          </w:txbxContent>
                        </wps:txbx>
                        <wps:bodyPr rot="0" vert="horz" wrap="none" lIns="0" tIns="0" rIns="0" bIns="0" anchor="t" anchorCtr="0" upright="1">
                          <a:spAutoFit/>
                        </wps:bodyPr>
                      </wps:wsp>
                      <wps:wsp>
                        <wps:cNvPr id="58" name="Rectangle 59"/>
                        <wps:cNvSpPr>
                          <a:spLocks noChangeArrowheads="1"/>
                        </wps:cNvSpPr>
                        <wps:spPr bwMode="auto">
                          <a:xfrm>
                            <a:off x="4573905" y="2503170"/>
                            <a:ext cx="2667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18"/>
                                  <w:szCs w:val="18"/>
                                </w:rPr>
                                <w:t xml:space="preserve"> </w:t>
                              </w:r>
                            </w:p>
                          </w:txbxContent>
                        </wps:txbx>
                        <wps:bodyPr rot="0" vert="horz" wrap="none" lIns="0" tIns="0" rIns="0" bIns="0" anchor="t" anchorCtr="0" upright="1">
                          <a:spAutoFit/>
                        </wps:bodyPr>
                      </wps:wsp>
                      <wps:wsp>
                        <wps:cNvPr id="59" name="Rectangle 60"/>
                        <wps:cNvSpPr>
                          <a:spLocks noChangeArrowheads="1"/>
                        </wps:cNvSpPr>
                        <wps:spPr bwMode="auto">
                          <a:xfrm>
                            <a:off x="3069590" y="2633980"/>
                            <a:ext cx="15087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i/>
                                  <w:iCs/>
                                  <w:color w:val="000000"/>
                                  <w:sz w:val="18"/>
                                  <w:szCs w:val="18"/>
                                </w:rPr>
                                <w:t>Education, Awareness + Persuasion</w:t>
                              </w:r>
                            </w:p>
                          </w:txbxContent>
                        </wps:txbx>
                        <wps:bodyPr rot="0" vert="horz" wrap="none" lIns="0" tIns="0" rIns="0" bIns="0" anchor="t" anchorCtr="0" upright="1">
                          <a:spAutoFit/>
                        </wps:bodyPr>
                      </wps:wsp>
                      <wps:wsp>
                        <wps:cNvPr id="60" name="Rectangle 61"/>
                        <wps:cNvSpPr>
                          <a:spLocks noChangeArrowheads="1"/>
                        </wps:cNvSpPr>
                        <wps:spPr bwMode="auto">
                          <a:xfrm>
                            <a:off x="4359910" y="2633980"/>
                            <a:ext cx="2667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i/>
                                  <w:iCs/>
                                  <w:color w:val="000000"/>
                                  <w:sz w:val="18"/>
                                  <w:szCs w:val="18"/>
                                </w:rPr>
                                <w:t xml:space="preserve"> </w:t>
                              </w:r>
                            </w:p>
                          </w:txbxContent>
                        </wps:txbx>
                        <wps:bodyPr rot="0" vert="horz" wrap="none" lIns="0" tIns="0" rIns="0" bIns="0" anchor="t" anchorCtr="0" upright="1">
                          <a:spAutoFit/>
                        </wps:bodyPr>
                      </wps:wsp>
                      <wps:wsp>
                        <wps:cNvPr id="61" name="Rectangle 62"/>
                        <wps:cNvSpPr>
                          <a:spLocks noChangeArrowheads="1"/>
                        </wps:cNvSpPr>
                        <wps:spPr bwMode="auto">
                          <a:xfrm>
                            <a:off x="1163955" y="3068955"/>
                            <a:ext cx="61468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18"/>
                                  <w:szCs w:val="18"/>
                                </w:rPr>
                                <w:t xml:space="preserve">ATTITUDE TO </w:t>
                              </w:r>
                            </w:p>
                          </w:txbxContent>
                        </wps:txbx>
                        <wps:bodyPr rot="0" vert="horz" wrap="none" lIns="0" tIns="0" rIns="0" bIns="0" anchor="t" anchorCtr="0" upright="1">
                          <a:spAutoFit/>
                        </wps:bodyPr>
                      </wps:wsp>
                      <wps:wsp>
                        <wps:cNvPr id="62" name="Rectangle 63"/>
                        <wps:cNvSpPr>
                          <a:spLocks noChangeArrowheads="1"/>
                        </wps:cNvSpPr>
                        <wps:spPr bwMode="auto">
                          <a:xfrm>
                            <a:off x="1162685" y="3197225"/>
                            <a:ext cx="6197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18"/>
                                  <w:szCs w:val="18"/>
                                </w:rPr>
                                <w:t>COMPLIANCE</w:t>
                              </w:r>
                            </w:p>
                          </w:txbxContent>
                        </wps:txbx>
                        <wps:bodyPr rot="0" vert="horz" wrap="none" lIns="0" tIns="0" rIns="0" bIns="0" anchor="t" anchorCtr="0" upright="1">
                          <a:spAutoFit/>
                        </wps:bodyPr>
                      </wps:wsp>
                      <wps:wsp>
                        <wps:cNvPr id="63" name="Rectangle 64"/>
                        <wps:cNvSpPr>
                          <a:spLocks noChangeArrowheads="1"/>
                        </wps:cNvSpPr>
                        <wps:spPr bwMode="auto">
                          <a:xfrm>
                            <a:off x="1692910" y="3197225"/>
                            <a:ext cx="2667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18"/>
                                  <w:szCs w:val="18"/>
                                </w:rPr>
                                <w:t xml:space="preserve"> </w:t>
                              </w:r>
                            </w:p>
                          </w:txbxContent>
                        </wps:txbx>
                        <wps:bodyPr rot="0" vert="horz" wrap="none" lIns="0" tIns="0" rIns="0" bIns="0" anchor="t" anchorCtr="0" upright="1">
                          <a:spAutoFit/>
                        </wps:bodyPr>
                      </wps:wsp>
                      <wps:wsp>
                        <wps:cNvPr id="64" name="Rectangle 65"/>
                        <wps:cNvSpPr>
                          <a:spLocks noChangeArrowheads="1"/>
                        </wps:cNvSpPr>
                        <wps:spPr bwMode="auto">
                          <a:xfrm>
                            <a:off x="3724910" y="3084195"/>
                            <a:ext cx="6197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18"/>
                                  <w:szCs w:val="18"/>
                                </w:rPr>
                                <w:t xml:space="preserve">COMPLIANCE </w:t>
                              </w:r>
                            </w:p>
                          </w:txbxContent>
                        </wps:txbx>
                        <wps:bodyPr rot="0" vert="horz" wrap="none" lIns="0" tIns="0" rIns="0" bIns="0" anchor="t" anchorCtr="0" upright="1">
                          <a:spAutoFit/>
                        </wps:bodyPr>
                      </wps:wsp>
                      <wps:wsp>
                        <wps:cNvPr id="65" name="Rectangle 66"/>
                        <wps:cNvSpPr>
                          <a:spLocks noChangeArrowheads="1"/>
                        </wps:cNvSpPr>
                        <wps:spPr bwMode="auto">
                          <a:xfrm>
                            <a:off x="3771900" y="3212465"/>
                            <a:ext cx="5054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18"/>
                                  <w:szCs w:val="18"/>
                                </w:rPr>
                                <w:t xml:space="preserve">STRATEGY </w:t>
                              </w:r>
                            </w:p>
                          </w:txbxContent>
                        </wps:txbx>
                        <wps:bodyPr rot="0" vert="horz" wrap="none" lIns="0" tIns="0" rIns="0" bIns="0" anchor="t" anchorCtr="0" upright="1">
                          <a:spAutoFit/>
                        </wps:bodyPr>
                      </wps:wsp>
                      <wps:wsp>
                        <wps:cNvPr id="66" name="Rectangle 67"/>
                        <wps:cNvSpPr>
                          <a:spLocks noChangeArrowheads="1"/>
                        </wps:cNvSpPr>
                        <wps:spPr bwMode="auto">
                          <a:xfrm>
                            <a:off x="4227830" y="3212465"/>
                            <a:ext cx="2667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18"/>
                                  <w:szCs w:val="18"/>
                                </w:rPr>
                                <w:t xml:space="preserve"> </w:t>
                              </w:r>
                            </w:p>
                          </w:txbxContent>
                        </wps:txbx>
                        <wps:bodyPr rot="0" vert="horz" wrap="none" lIns="0" tIns="0" rIns="0" bIns="0" anchor="t" anchorCtr="0" upright="1">
                          <a:spAutoFit/>
                        </wps:bodyPr>
                      </wps:wsp>
                      <wps:wsp>
                        <wps:cNvPr id="67" name="Freeform 68"/>
                        <wps:cNvSpPr>
                          <a:spLocks/>
                        </wps:cNvSpPr>
                        <wps:spPr bwMode="auto">
                          <a:xfrm>
                            <a:off x="633730" y="141605"/>
                            <a:ext cx="4306570" cy="2633980"/>
                          </a:xfrm>
                          <a:custGeom>
                            <a:avLst/>
                            <a:gdLst>
                              <a:gd name="T0" fmla="*/ 3391 w 6782"/>
                              <a:gd name="T1" fmla="*/ 0 h 4148"/>
                              <a:gd name="T2" fmla="*/ 0 w 6782"/>
                              <a:gd name="T3" fmla="*/ 4148 h 4148"/>
                              <a:gd name="T4" fmla="*/ 6782 w 6782"/>
                              <a:gd name="T5" fmla="*/ 4148 h 4148"/>
                              <a:gd name="T6" fmla="*/ 3391 w 6782"/>
                              <a:gd name="T7" fmla="*/ 0 h 4148"/>
                            </a:gdLst>
                            <a:ahLst/>
                            <a:cxnLst>
                              <a:cxn ang="0">
                                <a:pos x="T0" y="T1"/>
                              </a:cxn>
                              <a:cxn ang="0">
                                <a:pos x="T2" y="T3"/>
                              </a:cxn>
                              <a:cxn ang="0">
                                <a:pos x="T4" y="T5"/>
                              </a:cxn>
                              <a:cxn ang="0">
                                <a:pos x="T6" y="T7"/>
                              </a:cxn>
                            </a:cxnLst>
                            <a:rect l="0" t="0" r="r" b="b"/>
                            <a:pathLst>
                              <a:path w="6782" h="4148">
                                <a:moveTo>
                                  <a:pt x="3391" y="0"/>
                                </a:moveTo>
                                <a:lnTo>
                                  <a:pt x="0" y="4148"/>
                                </a:lnTo>
                                <a:lnTo>
                                  <a:pt x="6782" y="4148"/>
                                </a:lnTo>
                                <a:lnTo>
                                  <a:pt x="3391" y="0"/>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9"/>
                        <wps:cNvSpPr>
                          <a:spLocks noEditPoints="1"/>
                        </wps:cNvSpPr>
                        <wps:spPr bwMode="auto">
                          <a:xfrm>
                            <a:off x="2743200" y="171450"/>
                            <a:ext cx="73025" cy="2604135"/>
                          </a:xfrm>
                          <a:custGeom>
                            <a:avLst/>
                            <a:gdLst>
                              <a:gd name="T0" fmla="*/ 60 w 115"/>
                              <a:gd name="T1" fmla="*/ 3 h 4101"/>
                              <a:gd name="T2" fmla="*/ 60 w 115"/>
                              <a:gd name="T3" fmla="*/ 3991 h 4101"/>
                              <a:gd name="T4" fmla="*/ 60 w 115"/>
                              <a:gd name="T5" fmla="*/ 3994 h 4101"/>
                              <a:gd name="T6" fmla="*/ 57 w 115"/>
                              <a:gd name="T7" fmla="*/ 3994 h 4101"/>
                              <a:gd name="T8" fmla="*/ 55 w 115"/>
                              <a:gd name="T9" fmla="*/ 3994 h 4101"/>
                              <a:gd name="T10" fmla="*/ 55 w 115"/>
                              <a:gd name="T11" fmla="*/ 3991 h 4101"/>
                              <a:gd name="T12" fmla="*/ 55 w 115"/>
                              <a:gd name="T13" fmla="*/ 3 h 4101"/>
                              <a:gd name="T14" fmla="*/ 55 w 115"/>
                              <a:gd name="T15" fmla="*/ 0 h 4101"/>
                              <a:gd name="T16" fmla="*/ 57 w 115"/>
                              <a:gd name="T17" fmla="*/ 0 h 4101"/>
                              <a:gd name="T18" fmla="*/ 60 w 115"/>
                              <a:gd name="T19" fmla="*/ 0 h 4101"/>
                              <a:gd name="T20" fmla="*/ 60 w 115"/>
                              <a:gd name="T21" fmla="*/ 3 h 4101"/>
                              <a:gd name="T22" fmla="*/ 60 w 115"/>
                              <a:gd name="T23" fmla="*/ 3 h 4101"/>
                              <a:gd name="T24" fmla="*/ 115 w 115"/>
                              <a:gd name="T25" fmla="*/ 3970 h 4101"/>
                              <a:gd name="T26" fmla="*/ 57 w 115"/>
                              <a:gd name="T27" fmla="*/ 4101 h 4101"/>
                              <a:gd name="T28" fmla="*/ 0 w 115"/>
                              <a:gd name="T29" fmla="*/ 3970 h 4101"/>
                              <a:gd name="T30" fmla="*/ 115 w 115"/>
                              <a:gd name="T31" fmla="*/ 3970 h 4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5" h="4101">
                                <a:moveTo>
                                  <a:pt x="60" y="3"/>
                                </a:moveTo>
                                <a:lnTo>
                                  <a:pt x="60" y="3991"/>
                                </a:lnTo>
                                <a:lnTo>
                                  <a:pt x="60" y="3994"/>
                                </a:lnTo>
                                <a:lnTo>
                                  <a:pt x="57" y="3994"/>
                                </a:lnTo>
                                <a:lnTo>
                                  <a:pt x="55" y="3994"/>
                                </a:lnTo>
                                <a:lnTo>
                                  <a:pt x="55" y="3991"/>
                                </a:lnTo>
                                <a:lnTo>
                                  <a:pt x="55" y="3"/>
                                </a:lnTo>
                                <a:lnTo>
                                  <a:pt x="55" y="0"/>
                                </a:lnTo>
                                <a:lnTo>
                                  <a:pt x="57" y="0"/>
                                </a:lnTo>
                                <a:lnTo>
                                  <a:pt x="60" y="0"/>
                                </a:lnTo>
                                <a:lnTo>
                                  <a:pt x="60" y="3"/>
                                </a:lnTo>
                                <a:lnTo>
                                  <a:pt x="60" y="3"/>
                                </a:lnTo>
                                <a:close/>
                                <a:moveTo>
                                  <a:pt x="115" y="3970"/>
                                </a:moveTo>
                                <a:lnTo>
                                  <a:pt x="57" y="4101"/>
                                </a:lnTo>
                                <a:lnTo>
                                  <a:pt x="0" y="3970"/>
                                </a:lnTo>
                                <a:lnTo>
                                  <a:pt x="115" y="3970"/>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wps:wsp>
                        <wps:cNvPr id="69" name="Rectangle 70"/>
                        <wps:cNvSpPr>
                          <a:spLocks noChangeArrowheads="1"/>
                        </wps:cNvSpPr>
                        <wps:spPr bwMode="auto">
                          <a:xfrm>
                            <a:off x="2378075" y="3026410"/>
                            <a:ext cx="11112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rPr>
                                <w:t xml:space="preserve">Downward pressure </w:t>
                              </w:r>
                            </w:p>
                          </w:txbxContent>
                        </wps:txbx>
                        <wps:bodyPr rot="0" vert="horz" wrap="none" lIns="0" tIns="0" rIns="0" bIns="0" anchor="t" anchorCtr="0" upright="1">
                          <a:spAutoFit/>
                        </wps:bodyPr>
                      </wps:wsp>
                      <wps:wsp>
                        <wps:cNvPr id="70" name="Rectangle 71"/>
                        <wps:cNvSpPr>
                          <a:spLocks noChangeArrowheads="1"/>
                        </wps:cNvSpPr>
                        <wps:spPr bwMode="auto">
                          <a:xfrm>
                            <a:off x="2555875" y="3172460"/>
                            <a:ext cx="618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rPr>
                                <w:t>Deterrence</w:t>
                              </w:r>
                            </w:p>
                          </w:txbxContent>
                        </wps:txbx>
                        <wps:bodyPr rot="0" vert="horz" wrap="none" lIns="0" tIns="0" rIns="0" bIns="0" anchor="t" anchorCtr="0" upright="1">
                          <a:spAutoFit/>
                        </wps:bodyPr>
                      </wps:wsp>
                      <wps:wsp>
                        <wps:cNvPr id="71" name="Rectangle 72"/>
                        <wps:cNvSpPr>
                          <a:spLocks noChangeArrowheads="1"/>
                        </wps:cNvSpPr>
                        <wps:spPr bwMode="auto">
                          <a:xfrm>
                            <a:off x="2999740" y="3145155"/>
                            <a:ext cx="349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rPr>
                                <w:t xml:space="preserve"> </w:t>
                              </w:r>
                            </w:p>
                          </w:txbxContent>
                        </wps:txbx>
                        <wps:bodyPr rot="0" vert="horz" wrap="none" lIns="0" tIns="0" rIns="0" bIns="0" anchor="t" anchorCtr="0" upright="1">
                          <a:spAutoFit/>
                        </wps:bodyPr>
                      </wps:wsp>
                      <wps:wsp>
                        <wps:cNvPr id="72" name="Freeform 73"/>
                        <wps:cNvSpPr>
                          <a:spLocks noEditPoints="1"/>
                        </wps:cNvSpPr>
                        <wps:spPr bwMode="auto">
                          <a:xfrm>
                            <a:off x="3072765" y="285750"/>
                            <a:ext cx="734060" cy="835025"/>
                          </a:xfrm>
                          <a:custGeom>
                            <a:avLst/>
                            <a:gdLst>
                              <a:gd name="T0" fmla="*/ 1151 w 1156"/>
                              <a:gd name="T1" fmla="*/ 1315 h 1315"/>
                              <a:gd name="T2" fmla="*/ 67 w 1156"/>
                              <a:gd name="T3" fmla="*/ 79 h 1315"/>
                              <a:gd name="T4" fmla="*/ 67 w 1156"/>
                              <a:gd name="T5" fmla="*/ 77 h 1315"/>
                              <a:gd name="T6" fmla="*/ 67 w 1156"/>
                              <a:gd name="T7" fmla="*/ 77 h 1315"/>
                              <a:gd name="T8" fmla="*/ 69 w 1156"/>
                              <a:gd name="T9" fmla="*/ 74 h 1315"/>
                              <a:gd name="T10" fmla="*/ 69 w 1156"/>
                              <a:gd name="T11" fmla="*/ 77 h 1315"/>
                              <a:gd name="T12" fmla="*/ 1156 w 1156"/>
                              <a:gd name="T13" fmla="*/ 1310 h 1315"/>
                              <a:gd name="T14" fmla="*/ 1156 w 1156"/>
                              <a:gd name="T15" fmla="*/ 1313 h 1315"/>
                              <a:gd name="T16" fmla="*/ 1156 w 1156"/>
                              <a:gd name="T17" fmla="*/ 1315 h 1315"/>
                              <a:gd name="T18" fmla="*/ 1154 w 1156"/>
                              <a:gd name="T19" fmla="*/ 1315 h 1315"/>
                              <a:gd name="T20" fmla="*/ 1151 w 1156"/>
                              <a:gd name="T21" fmla="*/ 1315 h 1315"/>
                              <a:gd name="T22" fmla="*/ 1151 w 1156"/>
                              <a:gd name="T23" fmla="*/ 1315 h 1315"/>
                              <a:gd name="T24" fmla="*/ 41 w 1156"/>
                              <a:gd name="T25" fmla="*/ 139 h 1315"/>
                              <a:gd name="T26" fmla="*/ 0 w 1156"/>
                              <a:gd name="T27" fmla="*/ 0 h 1315"/>
                              <a:gd name="T28" fmla="*/ 122 w 1156"/>
                              <a:gd name="T29" fmla="*/ 46 h 1315"/>
                              <a:gd name="T30" fmla="*/ 41 w 1156"/>
                              <a:gd name="T31" fmla="*/ 139 h 1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56" h="1315">
                                <a:moveTo>
                                  <a:pt x="1151" y="1315"/>
                                </a:moveTo>
                                <a:lnTo>
                                  <a:pt x="67" y="79"/>
                                </a:lnTo>
                                <a:lnTo>
                                  <a:pt x="67" y="77"/>
                                </a:lnTo>
                                <a:lnTo>
                                  <a:pt x="67" y="77"/>
                                </a:lnTo>
                                <a:lnTo>
                                  <a:pt x="69" y="74"/>
                                </a:lnTo>
                                <a:lnTo>
                                  <a:pt x="69" y="77"/>
                                </a:lnTo>
                                <a:lnTo>
                                  <a:pt x="1156" y="1310"/>
                                </a:lnTo>
                                <a:lnTo>
                                  <a:pt x="1156" y="1313"/>
                                </a:lnTo>
                                <a:lnTo>
                                  <a:pt x="1156" y="1315"/>
                                </a:lnTo>
                                <a:lnTo>
                                  <a:pt x="1154" y="1315"/>
                                </a:lnTo>
                                <a:lnTo>
                                  <a:pt x="1151" y="1315"/>
                                </a:lnTo>
                                <a:lnTo>
                                  <a:pt x="1151" y="1315"/>
                                </a:lnTo>
                                <a:close/>
                                <a:moveTo>
                                  <a:pt x="41" y="139"/>
                                </a:moveTo>
                                <a:lnTo>
                                  <a:pt x="0" y="0"/>
                                </a:lnTo>
                                <a:lnTo>
                                  <a:pt x="122" y="46"/>
                                </a:lnTo>
                                <a:lnTo>
                                  <a:pt x="41" y="139"/>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wps:wsp>
                        <wps:cNvPr id="73" name="Rectangle 74"/>
                        <wps:cNvSpPr>
                          <a:spLocks noChangeArrowheads="1"/>
                        </wps:cNvSpPr>
                        <wps:spPr bwMode="auto">
                          <a:xfrm>
                            <a:off x="2902585" y="104775"/>
                            <a:ext cx="19304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18"/>
                                  <w:szCs w:val="18"/>
                                </w:rPr>
                                <w:t>High</w:t>
                              </w:r>
                            </w:p>
                          </w:txbxContent>
                        </wps:txbx>
                        <wps:bodyPr rot="0" vert="horz" wrap="none" lIns="0" tIns="0" rIns="0" bIns="0" anchor="t" anchorCtr="0" upright="1">
                          <a:spAutoFit/>
                        </wps:bodyPr>
                      </wps:wsp>
                      <wps:wsp>
                        <wps:cNvPr id="74" name="Rectangle 75"/>
                        <wps:cNvSpPr>
                          <a:spLocks noChangeArrowheads="1"/>
                        </wps:cNvSpPr>
                        <wps:spPr bwMode="auto">
                          <a:xfrm>
                            <a:off x="3068320" y="81915"/>
                            <a:ext cx="3238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22"/>
                                </w:rPr>
                                <w:t xml:space="preserve"> </w:t>
                              </w:r>
                            </w:p>
                          </w:txbxContent>
                        </wps:txbx>
                        <wps:bodyPr rot="0" vert="horz" wrap="none" lIns="0" tIns="0" rIns="0" bIns="0" anchor="t" anchorCtr="0" upright="1">
                          <a:spAutoFit/>
                        </wps:bodyPr>
                      </wps:wsp>
                      <wps:wsp>
                        <wps:cNvPr id="75" name="Rectangle 76"/>
                        <wps:cNvSpPr>
                          <a:spLocks noChangeArrowheads="1"/>
                        </wps:cNvSpPr>
                        <wps:spPr bwMode="auto">
                          <a:xfrm>
                            <a:off x="4999990" y="2717800"/>
                            <a:ext cx="1720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18"/>
                                  <w:szCs w:val="18"/>
                                </w:rPr>
                                <w:t>Low</w:t>
                              </w:r>
                            </w:p>
                          </w:txbxContent>
                        </wps:txbx>
                        <wps:bodyPr rot="0" vert="horz" wrap="none" lIns="0" tIns="0" rIns="0" bIns="0" anchor="t" anchorCtr="0" upright="1">
                          <a:spAutoFit/>
                        </wps:bodyPr>
                      </wps:wsp>
                      <wps:wsp>
                        <wps:cNvPr id="76" name="Rectangle 77"/>
                        <wps:cNvSpPr>
                          <a:spLocks noChangeArrowheads="1"/>
                        </wps:cNvSpPr>
                        <wps:spPr bwMode="auto">
                          <a:xfrm>
                            <a:off x="5147310" y="2666365"/>
                            <a:ext cx="38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rFonts w:ascii="Arial Narrow" w:hAnsi="Arial Narrow" w:cs="Arial Narrow"/>
                                  <w:color w:val="000000"/>
                                  <w:sz w:val="26"/>
                                  <w:szCs w:val="26"/>
                                </w:rPr>
                                <w:t xml:space="preserve"> </w:t>
                              </w:r>
                            </w:p>
                          </w:txbxContent>
                        </wps:txbx>
                        <wps:bodyPr rot="0" vert="horz" wrap="none" lIns="0" tIns="0" rIns="0" bIns="0" anchor="t" anchorCtr="0" upright="1">
                          <a:spAutoFit/>
                        </wps:bodyPr>
                      </wps:wsp>
                      <wps:wsp>
                        <wps:cNvPr id="77" name="Freeform 78"/>
                        <wps:cNvSpPr>
                          <a:spLocks/>
                        </wps:cNvSpPr>
                        <wps:spPr bwMode="auto">
                          <a:xfrm>
                            <a:off x="3799205" y="1092200"/>
                            <a:ext cx="118745" cy="136525"/>
                          </a:xfrm>
                          <a:custGeom>
                            <a:avLst/>
                            <a:gdLst>
                              <a:gd name="T0" fmla="*/ 91 w 187"/>
                              <a:gd name="T1" fmla="*/ 177 h 215"/>
                              <a:gd name="T2" fmla="*/ 77 w 187"/>
                              <a:gd name="T3" fmla="*/ 189 h 215"/>
                              <a:gd name="T4" fmla="*/ 62 w 187"/>
                              <a:gd name="T5" fmla="*/ 201 h 215"/>
                              <a:gd name="T6" fmla="*/ 50 w 187"/>
                              <a:gd name="T7" fmla="*/ 208 h 215"/>
                              <a:gd name="T8" fmla="*/ 38 w 187"/>
                              <a:gd name="T9" fmla="*/ 213 h 215"/>
                              <a:gd name="T10" fmla="*/ 19 w 187"/>
                              <a:gd name="T11" fmla="*/ 215 h 215"/>
                              <a:gd name="T12" fmla="*/ 7 w 187"/>
                              <a:gd name="T13" fmla="*/ 210 h 215"/>
                              <a:gd name="T14" fmla="*/ 0 w 187"/>
                              <a:gd name="T15" fmla="*/ 196 h 215"/>
                              <a:gd name="T16" fmla="*/ 0 w 187"/>
                              <a:gd name="T17" fmla="*/ 182 h 215"/>
                              <a:gd name="T18" fmla="*/ 7 w 187"/>
                              <a:gd name="T19" fmla="*/ 160 h 215"/>
                              <a:gd name="T20" fmla="*/ 19 w 187"/>
                              <a:gd name="T21" fmla="*/ 134 h 215"/>
                              <a:gd name="T22" fmla="*/ 38 w 187"/>
                              <a:gd name="T23" fmla="*/ 105 h 215"/>
                              <a:gd name="T24" fmla="*/ 65 w 187"/>
                              <a:gd name="T25" fmla="*/ 74 h 215"/>
                              <a:gd name="T26" fmla="*/ 91 w 187"/>
                              <a:gd name="T27" fmla="*/ 45 h 215"/>
                              <a:gd name="T28" fmla="*/ 115 w 187"/>
                              <a:gd name="T29" fmla="*/ 21 h 215"/>
                              <a:gd name="T30" fmla="*/ 139 w 187"/>
                              <a:gd name="T31" fmla="*/ 9 h 215"/>
                              <a:gd name="T32" fmla="*/ 155 w 187"/>
                              <a:gd name="T33" fmla="*/ 0 h 215"/>
                              <a:gd name="T34" fmla="*/ 170 w 187"/>
                              <a:gd name="T35" fmla="*/ 0 h 215"/>
                              <a:gd name="T36" fmla="*/ 182 w 187"/>
                              <a:gd name="T37" fmla="*/ 9 h 215"/>
                              <a:gd name="T38" fmla="*/ 187 w 187"/>
                              <a:gd name="T39" fmla="*/ 21 h 215"/>
                              <a:gd name="T40" fmla="*/ 187 w 187"/>
                              <a:gd name="T41" fmla="*/ 40 h 215"/>
                              <a:gd name="T42" fmla="*/ 177 w 187"/>
                              <a:gd name="T43" fmla="*/ 64 h 215"/>
                              <a:gd name="T44" fmla="*/ 158 w 187"/>
                              <a:gd name="T45" fmla="*/ 93 h 215"/>
                              <a:gd name="T46" fmla="*/ 151 w 187"/>
                              <a:gd name="T47" fmla="*/ 79 h 215"/>
                              <a:gd name="T48" fmla="*/ 160 w 187"/>
                              <a:gd name="T49" fmla="*/ 62 h 215"/>
                              <a:gd name="T50" fmla="*/ 165 w 187"/>
                              <a:gd name="T51" fmla="*/ 45 h 215"/>
                              <a:gd name="T52" fmla="*/ 165 w 187"/>
                              <a:gd name="T53" fmla="*/ 31 h 215"/>
                              <a:gd name="T54" fmla="*/ 158 w 187"/>
                              <a:gd name="T55" fmla="*/ 26 h 215"/>
                              <a:gd name="T56" fmla="*/ 148 w 187"/>
                              <a:gd name="T57" fmla="*/ 24 h 215"/>
                              <a:gd name="T58" fmla="*/ 139 w 187"/>
                              <a:gd name="T59" fmla="*/ 26 h 215"/>
                              <a:gd name="T60" fmla="*/ 122 w 187"/>
                              <a:gd name="T61" fmla="*/ 36 h 215"/>
                              <a:gd name="T62" fmla="*/ 105 w 187"/>
                              <a:gd name="T63" fmla="*/ 50 h 215"/>
                              <a:gd name="T64" fmla="*/ 84 w 187"/>
                              <a:gd name="T65" fmla="*/ 72 h 215"/>
                              <a:gd name="T66" fmla="*/ 65 w 187"/>
                              <a:gd name="T67" fmla="*/ 93 h 215"/>
                              <a:gd name="T68" fmla="*/ 50 w 187"/>
                              <a:gd name="T69" fmla="*/ 110 h 215"/>
                              <a:gd name="T70" fmla="*/ 38 w 187"/>
                              <a:gd name="T71" fmla="*/ 129 h 215"/>
                              <a:gd name="T72" fmla="*/ 29 w 187"/>
                              <a:gd name="T73" fmla="*/ 141 h 215"/>
                              <a:gd name="T74" fmla="*/ 24 w 187"/>
                              <a:gd name="T75" fmla="*/ 155 h 215"/>
                              <a:gd name="T76" fmla="*/ 19 w 187"/>
                              <a:gd name="T77" fmla="*/ 167 h 215"/>
                              <a:gd name="T78" fmla="*/ 19 w 187"/>
                              <a:gd name="T79" fmla="*/ 177 h 215"/>
                              <a:gd name="T80" fmla="*/ 21 w 187"/>
                              <a:gd name="T81" fmla="*/ 184 h 215"/>
                              <a:gd name="T82" fmla="*/ 29 w 187"/>
                              <a:gd name="T83" fmla="*/ 191 h 215"/>
                              <a:gd name="T84" fmla="*/ 41 w 187"/>
                              <a:gd name="T85" fmla="*/ 191 h 215"/>
                              <a:gd name="T86" fmla="*/ 57 w 187"/>
                              <a:gd name="T87" fmla="*/ 184 h 215"/>
                              <a:gd name="T88" fmla="*/ 77 w 187"/>
                              <a:gd name="T89" fmla="*/ 167 h 215"/>
                              <a:gd name="T90" fmla="*/ 86 w 187"/>
                              <a:gd name="T91" fmla="*/ 158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87" h="215">
                                <a:moveTo>
                                  <a:pt x="86" y="158"/>
                                </a:moveTo>
                                <a:lnTo>
                                  <a:pt x="91" y="177"/>
                                </a:lnTo>
                                <a:lnTo>
                                  <a:pt x="81" y="182"/>
                                </a:lnTo>
                                <a:lnTo>
                                  <a:pt x="77" y="189"/>
                                </a:lnTo>
                                <a:lnTo>
                                  <a:pt x="69" y="194"/>
                                </a:lnTo>
                                <a:lnTo>
                                  <a:pt x="62" y="201"/>
                                </a:lnTo>
                                <a:lnTo>
                                  <a:pt x="55" y="206"/>
                                </a:lnTo>
                                <a:lnTo>
                                  <a:pt x="50" y="208"/>
                                </a:lnTo>
                                <a:lnTo>
                                  <a:pt x="43" y="210"/>
                                </a:lnTo>
                                <a:lnTo>
                                  <a:pt x="38" y="213"/>
                                </a:lnTo>
                                <a:lnTo>
                                  <a:pt x="26" y="215"/>
                                </a:lnTo>
                                <a:lnTo>
                                  <a:pt x="19" y="215"/>
                                </a:lnTo>
                                <a:lnTo>
                                  <a:pt x="14" y="215"/>
                                </a:lnTo>
                                <a:lnTo>
                                  <a:pt x="7" y="210"/>
                                </a:lnTo>
                                <a:lnTo>
                                  <a:pt x="2" y="206"/>
                                </a:lnTo>
                                <a:lnTo>
                                  <a:pt x="0" y="196"/>
                                </a:lnTo>
                                <a:lnTo>
                                  <a:pt x="0" y="189"/>
                                </a:lnTo>
                                <a:lnTo>
                                  <a:pt x="0" y="182"/>
                                </a:lnTo>
                                <a:lnTo>
                                  <a:pt x="2" y="172"/>
                                </a:lnTo>
                                <a:lnTo>
                                  <a:pt x="7" y="160"/>
                                </a:lnTo>
                                <a:lnTo>
                                  <a:pt x="12" y="148"/>
                                </a:lnTo>
                                <a:lnTo>
                                  <a:pt x="19" y="134"/>
                                </a:lnTo>
                                <a:lnTo>
                                  <a:pt x="29" y="122"/>
                                </a:lnTo>
                                <a:lnTo>
                                  <a:pt x="38" y="105"/>
                                </a:lnTo>
                                <a:lnTo>
                                  <a:pt x="50" y="91"/>
                                </a:lnTo>
                                <a:lnTo>
                                  <a:pt x="65" y="74"/>
                                </a:lnTo>
                                <a:lnTo>
                                  <a:pt x="79" y="57"/>
                                </a:lnTo>
                                <a:lnTo>
                                  <a:pt x="91" y="45"/>
                                </a:lnTo>
                                <a:lnTo>
                                  <a:pt x="103" y="31"/>
                                </a:lnTo>
                                <a:lnTo>
                                  <a:pt x="115" y="21"/>
                                </a:lnTo>
                                <a:lnTo>
                                  <a:pt x="127" y="14"/>
                                </a:lnTo>
                                <a:lnTo>
                                  <a:pt x="139" y="9"/>
                                </a:lnTo>
                                <a:lnTo>
                                  <a:pt x="146" y="2"/>
                                </a:lnTo>
                                <a:lnTo>
                                  <a:pt x="155" y="0"/>
                                </a:lnTo>
                                <a:lnTo>
                                  <a:pt x="163" y="0"/>
                                </a:lnTo>
                                <a:lnTo>
                                  <a:pt x="170" y="0"/>
                                </a:lnTo>
                                <a:lnTo>
                                  <a:pt x="177" y="2"/>
                                </a:lnTo>
                                <a:lnTo>
                                  <a:pt x="182" y="9"/>
                                </a:lnTo>
                                <a:lnTo>
                                  <a:pt x="187" y="14"/>
                                </a:lnTo>
                                <a:lnTo>
                                  <a:pt x="187" y="21"/>
                                </a:lnTo>
                                <a:lnTo>
                                  <a:pt x="187" y="28"/>
                                </a:lnTo>
                                <a:lnTo>
                                  <a:pt x="187" y="40"/>
                                </a:lnTo>
                                <a:lnTo>
                                  <a:pt x="182" y="50"/>
                                </a:lnTo>
                                <a:lnTo>
                                  <a:pt x="177" y="64"/>
                                </a:lnTo>
                                <a:lnTo>
                                  <a:pt x="167" y="79"/>
                                </a:lnTo>
                                <a:lnTo>
                                  <a:pt x="158" y="93"/>
                                </a:lnTo>
                                <a:lnTo>
                                  <a:pt x="146" y="91"/>
                                </a:lnTo>
                                <a:lnTo>
                                  <a:pt x="151" y="79"/>
                                </a:lnTo>
                                <a:lnTo>
                                  <a:pt x="155" y="69"/>
                                </a:lnTo>
                                <a:lnTo>
                                  <a:pt x="160" y="62"/>
                                </a:lnTo>
                                <a:lnTo>
                                  <a:pt x="165" y="52"/>
                                </a:lnTo>
                                <a:lnTo>
                                  <a:pt x="165" y="45"/>
                                </a:lnTo>
                                <a:lnTo>
                                  <a:pt x="165" y="38"/>
                                </a:lnTo>
                                <a:lnTo>
                                  <a:pt x="165" y="31"/>
                                </a:lnTo>
                                <a:lnTo>
                                  <a:pt x="163" y="28"/>
                                </a:lnTo>
                                <a:lnTo>
                                  <a:pt x="158" y="26"/>
                                </a:lnTo>
                                <a:lnTo>
                                  <a:pt x="153" y="24"/>
                                </a:lnTo>
                                <a:lnTo>
                                  <a:pt x="148" y="24"/>
                                </a:lnTo>
                                <a:lnTo>
                                  <a:pt x="146" y="24"/>
                                </a:lnTo>
                                <a:lnTo>
                                  <a:pt x="139" y="26"/>
                                </a:lnTo>
                                <a:lnTo>
                                  <a:pt x="132" y="28"/>
                                </a:lnTo>
                                <a:lnTo>
                                  <a:pt x="122" y="36"/>
                                </a:lnTo>
                                <a:lnTo>
                                  <a:pt x="115" y="43"/>
                                </a:lnTo>
                                <a:lnTo>
                                  <a:pt x="105" y="50"/>
                                </a:lnTo>
                                <a:lnTo>
                                  <a:pt x="93" y="57"/>
                                </a:lnTo>
                                <a:lnTo>
                                  <a:pt x="84" y="72"/>
                                </a:lnTo>
                                <a:lnTo>
                                  <a:pt x="74" y="84"/>
                                </a:lnTo>
                                <a:lnTo>
                                  <a:pt x="65" y="93"/>
                                </a:lnTo>
                                <a:lnTo>
                                  <a:pt x="57" y="103"/>
                                </a:lnTo>
                                <a:lnTo>
                                  <a:pt x="50" y="110"/>
                                </a:lnTo>
                                <a:lnTo>
                                  <a:pt x="43" y="122"/>
                                </a:lnTo>
                                <a:lnTo>
                                  <a:pt x="38" y="129"/>
                                </a:lnTo>
                                <a:lnTo>
                                  <a:pt x="33" y="136"/>
                                </a:lnTo>
                                <a:lnTo>
                                  <a:pt x="29" y="141"/>
                                </a:lnTo>
                                <a:lnTo>
                                  <a:pt x="26" y="151"/>
                                </a:lnTo>
                                <a:lnTo>
                                  <a:pt x="24" y="155"/>
                                </a:lnTo>
                                <a:lnTo>
                                  <a:pt x="21" y="163"/>
                                </a:lnTo>
                                <a:lnTo>
                                  <a:pt x="19" y="167"/>
                                </a:lnTo>
                                <a:lnTo>
                                  <a:pt x="19" y="175"/>
                                </a:lnTo>
                                <a:lnTo>
                                  <a:pt x="19" y="177"/>
                                </a:lnTo>
                                <a:lnTo>
                                  <a:pt x="21" y="182"/>
                                </a:lnTo>
                                <a:lnTo>
                                  <a:pt x="21" y="184"/>
                                </a:lnTo>
                                <a:lnTo>
                                  <a:pt x="24" y="187"/>
                                </a:lnTo>
                                <a:lnTo>
                                  <a:pt x="29" y="191"/>
                                </a:lnTo>
                                <a:lnTo>
                                  <a:pt x="33" y="191"/>
                                </a:lnTo>
                                <a:lnTo>
                                  <a:pt x="41" y="191"/>
                                </a:lnTo>
                                <a:lnTo>
                                  <a:pt x="48" y="189"/>
                                </a:lnTo>
                                <a:lnTo>
                                  <a:pt x="57" y="184"/>
                                </a:lnTo>
                                <a:lnTo>
                                  <a:pt x="67" y="179"/>
                                </a:lnTo>
                                <a:lnTo>
                                  <a:pt x="77" y="167"/>
                                </a:lnTo>
                                <a:lnTo>
                                  <a:pt x="86" y="158"/>
                                </a:lnTo>
                                <a:lnTo>
                                  <a:pt x="86" y="1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9"/>
                        <wps:cNvSpPr>
                          <a:spLocks noEditPoints="1"/>
                        </wps:cNvSpPr>
                        <wps:spPr bwMode="auto">
                          <a:xfrm>
                            <a:off x="3837305" y="1167765"/>
                            <a:ext cx="86360" cy="100965"/>
                          </a:xfrm>
                          <a:custGeom>
                            <a:avLst/>
                            <a:gdLst>
                              <a:gd name="T0" fmla="*/ 52 w 136"/>
                              <a:gd name="T1" fmla="*/ 46 h 159"/>
                              <a:gd name="T2" fmla="*/ 67 w 136"/>
                              <a:gd name="T3" fmla="*/ 32 h 159"/>
                              <a:gd name="T4" fmla="*/ 81 w 136"/>
                              <a:gd name="T5" fmla="*/ 17 h 159"/>
                              <a:gd name="T6" fmla="*/ 93 w 136"/>
                              <a:gd name="T7" fmla="*/ 10 h 159"/>
                              <a:gd name="T8" fmla="*/ 105 w 136"/>
                              <a:gd name="T9" fmla="*/ 5 h 159"/>
                              <a:gd name="T10" fmla="*/ 115 w 136"/>
                              <a:gd name="T11" fmla="*/ 0 h 159"/>
                              <a:gd name="T12" fmla="*/ 122 w 136"/>
                              <a:gd name="T13" fmla="*/ 0 h 159"/>
                              <a:gd name="T14" fmla="*/ 129 w 136"/>
                              <a:gd name="T15" fmla="*/ 3 h 159"/>
                              <a:gd name="T16" fmla="*/ 134 w 136"/>
                              <a:gd name="T17" fmla="*/ 8 h 159"/>
                              <a:gd name="T18" fmla="*/ 136 w 136"/>
                              <a:gd name="T19" fmla="*/ 15 h 159"/>
                              <a:gd name="T20" fmla="*/ 136 w 136"/>
                              <a:gd name="T21" fmla="*/ 27 h 159"/>
                              <a:gd name="T22" fmla="*/ 134 w 136"/>
                              <a:gd name="T23" fmla="*/ 36 h 159"/>
                              <a:gd name="T24" fmla="*/ 129 w 136"/>
                              <a:gd name="T25" fmla="*/ 48 h 159"/>
                              <a:gd name="T26" fmla="*/ 122 w 136"/>
                              <a:gd name="T27" fmla="*/ 63 h 159"/>
                              <a:gd name="T28" fmla="*/ 110 w 136"/>
                              <a:gd name="T29" fmla="*/ 77 h 159"/>
                              <a:gd name="T30" fmla="*/ 98 w 136"/>
                              <a:gd name="T31" fmla="*/ 94 h 159"/>
                              <a:gd name="T32" fmla="*/ 84 w 136"/>
                              <a:gd name="T33" fmla="*/ 113 h 159"/>
                              <a:gd name="T34" fmla="*/ 69 w 136"/>
                              <a:gd name="T35" fmla="*/ 127 h 159"/>
                              <a:gd name="T36" fmla="*/ 55 w 136"/>
                              <a:gd name="T37" fmla="*/ 142 h 159"/>
                              <a:gd name="T38" fmla="*/ 40 w 136"/>
                              <a:gd name="T39" fmla="*/ 149 h 159"/>
                              <a:gd name="T40" fmla="*/ 28 w 136"/>
                              <a:gd name="T41" fmla="*/ 156 h 159"/>
                              <a:gd name="T42" fmla="*/ 21 w 136"/>
                              <a:gd name="T43" fmla="*/ 159 h 159"/>
                              <a:gd name="T44" fmla="*/ 14 w 136"/>
                              <a:gd name="T45" fmla="*/ 159 h 159"/>
                              <a:gd name="T46" fmla="*/ 7 w 136"/>
                              <a:gd name="T47" fmla="*/ 156 h 159"/>
                              <a:gd name="T48" fmla="*/ 2 w 136"/>
                              <a:gd name="T49" fmla="*/ 151 h 159"/>
                              <a:gd name="T50" fmla="*/ 0 w 136"/>
                              <a:gd name="T51" fmla="*/ 144 h 159"/>
                              <a:gd name="T52" fmla="*/ 0 w 136"/>
                              <a:gd name="T53" fmla="*/ 137 h 159"/>
                              <a:gd name="T54" fmla="*/ 2 w 136"/>
                              <a:gd name="T55" fmla="*/ 123 h 159"/>
                              <a:gd name="T56" fmla="*/ 7 w 136"/>
                              <a:gd name="T57" fmla="*/ 113 h 159"/>
                              <a:gd name="T58" fmla="*/ 14 w 136"/>
                              <a:gd name="T59" fmla="*/ 96 h 159"/>
                              <a:gd name="T60" fmla="*/ 24 w 136"/>
                              <a:gd name="T61" fmla="*/ 82 h 159"/>
                              <a:gd name="T62" fmla="*/ 36 w 136"/>
                              <a:gd name="T63" fmla="*/ 65 h 159"/>
                              <a:gd name="T64" fmla="*/ 45 w 136"/>
                              <a:gd name="T65" fmla="*/ 56 h 159"/>
                              <a:gd name="T66" fmla="*/ 43 w 136"/>
                              <a:gd name="T67" fmla="*/ 77 h 159"/>
                              <a:gd name="T68" fmla="*/ 26 w 136"/>
                              <a:gd name="T69" fmla="*/ 99 h 159"/>
                              <a:gd name="T70" fmla="*/ 21 w 136"/>
                              <a:gd name="T71" fmla="*/ 118 h 159"/>
                              <a:gd name="T72" fmla="*/ 19 w 136"/>
                              <a:gd name="T73" fmla="*/ 130 h 159"/>
                              <a:gd name="T74" fmla="*/ 24 w 136"/>
                              <a:gd name="T75" fmla="*/ 137 h 159"/>
                              <a:gd name="T76" fmla="*/ 33 w 136"/>
                              <a:gd name="T77" fmla="*/ 137 h 159"/>
                              <a:gd name="T78" fmla="*/ 50 w 136"/>
                              <a:gd name="T79" fmla="*/ 125 h 159"/>
                              <a:gd name="T80" fmla="*/ 72 w 136"/>
                              <a:gd name="T81" fmla="*/ 108 h 159"/>
                              <a:gd name="T82" fmla="*/ 91 w 136"/>
                              <a:gd name="T83" fmla="*/ 84 h 159"/>
                              <a:gd name="T84" fmla="*/ 107 w 136"/>
                              <a:gd name="T85" fmla="*/ 60 h 159"/>
                              <a:gd name="T86" fmla="*/ 115 w 136"/>
                              <a:gd name="T87" fmla="*/ 41 h 159"/>
                              <a:gd name="T88" fmla="*/ 117 w 136"/>
                              <a:gd name="T89" fmla="*/ 29 h 159"/>
                              <a:gd name="T90" fmla="*/ 110 w 136"/>
                              <a:gd name="T91" fmla="*/ 22 h 159"/>
                              <a:gd name="T92" fmla="*/ 100 w 136"/>
                              <a:gd name="T93" fmla="*/ 22 h 159"/>
                              <a:gd name="T94" fmla="*/ 86 w 136"/>
                              <a:gd name="T95" fmla="*/ 34 h 159"/>
                              <a:gd name="T96" fmla="*/ 64 w 136"/>
                              <a:gd name="T97" fmla="*/ 53 h 159"/>
                              <a:gd name="T98" fmla="*/ 52 w 136"/>
                              <a:gd name="T99" fmla="*/ 65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6" h="159">
                                <a:moveTo>
                                  <a:pt x="45" y="56"/>
                                </a:moveTo>
                                <a:lnTo>
                                  <a:pt x="52" y="46"/>
                                </a:lnTo>
                                <a:lnTo>
                                  <a:pt x="60" y="39"/>
                                </a:lnTo>
                                <a:lnTo>
                                  <a:pt x="67" y="32"/>
                                </a:lnTo>
                                <a:lnTo>
                                  <a:pt x="74" y="22"/>
                                </a:lnTo>
                                <a:lnTo>
                                  <a:pt x="81" y="17"/>
                                </a:lnTo>
                                <a:lnTo>
                                  <a:pt x="86" y="12"/>
                                </a:lnTo>
                                <a:lnTo>
                                  <a:pt x="93" y="10"/>
                                </a:lnTo>
                                <a:lnTo>
                                  <a:pt x="98" y="8"/>
                                </a:lnTo>
                                <a:lnTo>
                                  <a:pt x="105" y="5"/>
                                </a:lnTo>
                                <a:lnTo>
                                  <a:pt x="110" y="3"/>
                                </a:lnTo>
                                <a:lnTo>
                                  <a:pt x="115" y="0"/>
                                </a:lnTo>
                                <a:lnTo>
                                  <a:pt x="119" y="0"/>
                                </a:lnTo>
                                <a:lnTo>
                                  <a:pt x="122" y="0"/>
                                </a:lnTo>
                                <a:lnTo>
                                  <a:pt x="127" y="3"/>
                                </a:lnTo>
                                <a:lnTo>
                                  <a:pt x="129" y="3"/>
                                </a:lnTo>
                                <a:lnTo>
                                  <a:pt x="131" y="5"/>
                                </a:lnTo>
                                <a:lnTo>
                                  <a:pt x="134" y="8"/>
                                </a:lnTo>
                                <a:lnTo>
                                  <a:pt x="136" y="12"/>
                                </a:lnTo>
                                <a:lnTo>
                                  <a:pt x="136" y="15"/>
                                </a:lnTo>
                                <a:lnTo>
                                  <a:pt x="136" y="20"/>
                                </a:lnTo>
                                <a:lnTo>
                                  <a:pt x="136" y="27"/>
                                </a:lnTo>
                                <a:lnTo>
                                  <a:pt x="136" y="32"/>
                                </a:lnTo>
                                <a:lnTo>
                                  <a:pt x="134" y="36"/>
                                </a:lnTo>
                                <a:lnTo>
                                  <a:pt x="131" y="41"/>
                                </a:lnTo>
                                <a:lnTo>
                                  <a:pt x="129" y="48"/>
                                </a:lnTo>
                                <a:lnTo>
                                  <a:pt x="124" y="56"/>
                                </a:lnTo>
                                <a:lnTo>
                                  <a:pt x="122" y="63"/>
                                </a:lnTo>
                                <a:lnTo>
                                  <a:pt x="117" y="70"/>
                                </a:lnTo>
                                <a:lnTo>
                                  <a:pt x="110" y="77"/>
                                </a:lnTo>
                                <a:lnTo>
                                  <a:pt x="105" y="87"/>
                                </a:lnTo>
                                <a:lnTo>
                                  <a:pt x="98" y="94"/>
                                </a:lnTo>
                                <a:lnTo>
                                  <a:pt x="91" y="103"/>
                                </a:lnTo>
                                <a:lnTo>
                                  <a:pt x="84" y="113"/>
                                </a:lnTo>
                                <a:lnTo>
                                  <a:pt x="76" y="120"/>
                                </a:lnTo>
                                <a:lnTo>
                                  <a:pt x="69" y="127"/>
                                </a:lnTo>
                                <a:lnTo>
                                  <a:pt x="62" y="137"/>
                                </a:lnTo>
                                <a:lnTo>
                                  <a:pt x="55" y="142"/>
                                </a:lnTo>
                                <a:lnTo>
                                  <a:pt x="48" y="147"/>
                                </a:lnTo>
                                <a:lnTo>
                                  <a:pt x="40" y="149"/>
                                </a:lnTo>
                                <a:lnTo>
                                  <a:pt x="36" y="154"/>
                                </a:lnTo>
                                <a:lnTo>
                                  <a:pt x="28" y="156"/>
                                </a:lnTo>
                                <a:lnTo>
                                  <a:pt x="24" y="156"/>
                                </a:lnTo>
                                <a:lnTo>
                                  <a:pt x="21" y="159"/>
                                </a:lnTo>
                                <a:lnTo>
                                  <a:pt x="17" y="159"/>
                                </a:lnTo>
                                <a:lnTo>
                                  <a:pt x="14" y="159"/>
                                </a:lnTo>
                                <a:lnTo>
                                  <a:pt x="9" y="159"/>
                                </a:lnTo>
                                <a:lnTo>
                                  <a:pt x="7" y="156"/>
                                </a:lnTo>
                                <a:lnTo>
                                  <a:pt x="5" y="154"/>
                                </a:lnTo>
                                <a:lnTo>
                                  <a:pt x="2" y="151"/>
                                </a:lnTo>
                                <a:lnTo>
                                  <a:pt x="0" y="149"/>
                                </a:lnTo>
                                <a:lnTo>
                                  <a:pt x="0" y="144"/>
                                </a:lnTo>
                                <a:lnTo>
                                  <a:pt x="0" y="139"/>
                                </a:lnTo>
                                <a:lnTo>
                                  <a:pt x="0" y="137"/>
                                </a:lnTo>
                                <a:lnTo>
                                  <a:pt x="0" y="130"/>
                                </a:lnTo>
                                <a:lnTo>
                                  <a:pt x="2" y="123"/>
                                </a:lnTo>
                                <a:lnTo>
                                  <a:pt x="5" y="118"/>
                                </a:lnTo>
                                <a:lnTo>
                                  <a:pt x="7" y="113"/>
                                </a:lnTo>
                                <a:lnTo>
                                  <a:pt x="12" y="103"/>
                                </a:lnTo>
                                <a:lnTo>
                                  <a:pt x="14" y="96"/>
                                </a:lnTo>
                                <a:lnTo>
                                  <a:pt x="19" y="89"/>
                                </a:lnTo>
                                <a:lnTo>
                                  <a:pt x="24" y="82"/>
                                </a:lnTo>
                                <a:lnTo>
                                  <a:pt x="31" y="72"/>
                                </a:lnTo>
                                <a:lnTo>
                                  <a:pt x="36" y="65"/>
                                </a:lnTo>
                                <a:lnTo>
                                  <a:pt x="45" y="56"/>
                                </a:lnTo>
                                <a:lnTo>
                                  <a:pt x="45" y="56"/>
                                </a:lnTo>
                                <a:close/>
                                <a:moveTo>
                                  <a:pt x="52" y="65"/>
                                </a:moveTo>
                                <a:lnTo>
                                  <a:pt x="43" y="77"/>
                                </a:lnTo>
                                <a:lnTo>
                                  <a:pt x="33" y="89"/>
                                </a:lnTo>
                                <a:lnTo>
                                  <a:pt x="26" y="99"/>
                                </a:lnTo>
                                <a:lnTo>
                                  <a:pt x="21" y="111"/>
                                </a:lnTo>
                                <a:lnTo>
                                  <a:pt x="21" y="118"/>
                                </a:lnTo>
                                <a:lnTo>
                                  <a:pt x="19" y="125"/>
                                </a:lnTo>
                                <a:lnTo>
                                  <a:pt x="19" y="130"/>
                                </a:lnTo>
                                <a:lnTo>
                                  <a:pt x="21" y="137"/>
                                </a:lnTo>
                                <a:lnTo>
                                  <a:pt x="24" y="137"/>
                                </a:lnTo>
                                <a:lnTo>
                                  <a:pt x="28" y="139"/>
                                </a:lnTo>
                                <a:lnTo>
                                  <a:pt x="33" y="137"/>
                                </a:lnTo>
                                <a:lnTo>
                                  <a:pt x="43" y="132"/>
                                </a:lnTo>
                                <a:lnTo>
                                  <a:pt x="50" y="125"/>
                                </a:lnTo>
                                <a:lnTo>
                                  <a:pt x="60" y="118"/>
                                </a:lnTo>
                                <a:lnTo>
                                  <a:pt x="72" y="108"/>
                                </a:lnTo>
                                <a:lnTo>
                                  <a:pt x="84" y="96"/>
                                </a:lnTo>
                                <a:lnTo>
                                  <a:pt x="91" y="84"/>
                                </a:lnTo>
                                <a:lnTo>
                                  <a:pt x="100" y="70"/>
                                </a:lnTo>
                                <a:lnTo>
                                  <a:pt x="107" y="60"/>
                                </a:lnTo>
                                <a:lnTo>
                                  <a:pt x="112" y="48"/>
                                </a:lnTo>
                                <a:lnTo>
                                  <a:pt x="115" y="41"/>
                                </a:lnTo>
                                <a:lnTo>
                                  <a:pt x="117" y="34"/>
                                </a:lnTo>
                                <a:lnTo>
                                  <a:pt x="117" y="29"/>
                                </a:lnTo>
                                <a:lnTo>
                                  <a:pt x="115" y="27"/>
                                </a:lnTo>
                                <a:lnTo>
                                  <a:pt x="110" y="22"/>
                                </a:lnTo>
                                <a:lnTo>
                                  <a:pt x="105" y="22"/>
                                </a:lnTo>
                                <a:lnTo>
                                  <a:pt x="100" y="22"/>
                                </a:lnTo>
                                <a:lnTo>
                                  <a:pt x="91" y="29"/>
                                </a:lnTo>
                                <a:lnTo>
                                  <a:pt x="86" y="34"/>
                                </a:lnTo>
                                <a:lnTo>
                                  <a:pt x="76" y="41"/>
                                </a:lnTo>
                                <a:lnTo>
                                  <a:pt x="64" y="53"/>
                                </a:lnTo>
                                <a:lnTo>
                                  <a:pt x="52" y="65"/>
                                </a:lnTo>
                                <a:lnTo>
                                  <a:pt x="52"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0"/>
                        <wps:cNvSpPr>
                          <a:spLocks/>
                        </wps:cNvSpPr>
                        <wps:spPr bwMode="auto">
                          <a:xfrm>
                            <a:off x="3861435" y="1195705"/>
                            <a:ext cx="114300" cy="136525"/>
                          </a:xfrm>
                          <a:custGeom>
                            <a:avLst/>
                            <a:gdLst>
                              <a:gd name="T0" fmla="*/ 122 w 180"/>
                              <a:gd name="T1" fmla="*/ 0 h 215"/>
                              <a:gd name="T2" fmla="*/ 113 w 180"/>
                              <a:gd name="T3" fmla="*/ 28 h 215"/>
                              <a:gd name="T4" fmla="*/ 122 w 180"/>
                              <a:gd name="T5" fmla="*/ 21 h 215"/>
                              <a:gd name="T6" fmla="*/ 134 w 180"/>
                              <a:gd name="T7" fmla="*/ 19 h 215"/>
                              <a:gd name="T8" fmla="*/ 141 w 180"/>
                              <a:gd name="T9" fmla="*/ 19 h 215"/>
                              <a:gd name="T10" fmla="*/ 148 w 180"/>
                              <a:gd name="T11" fmla="*/ 21 h 215"/>
                              <a:gd name="T12" fmla="*/ 151 w 180"/>
                              <a:gd name="T13" fmla="*/ 28 h 215"/>
                              <a:gd name="T14" fmla="*/ 151 w 180"/>
                              <a:gd name="T15" fmla="*/ 38 h 215"/>
                              <a:gd name="T16" fmla="*/ 146 w 180"/>
                              <a:gd name="T17" fmla="*/ 47 h 215"/>
                              <a:gd name="T18" fmla="*/ 139 w 180"/>
                              <a:gd name="T19" fmla="*/ 59 h 215"/>
                              <a:gd name="T20" fmla="*/ 153 w 180"/>
                              <a:gd name="T21" fmla="*/ 52 h 215"/>
                              <a:gd name="T22" fmla="*/ 163 w 180"/>
                              <a:gd name="T23" fmla="*/ 50 h 215"/>
                              <a:gd name="T24" fmla="*/ 170 w 180"/>
                              <a:gd name="T25" fmla="*/ 50 h 215"/>
                              <a:gd name="T26" fmla="*/ 175 w 180"/>
                              <a:gd name="T27" fmla="*/ 52 h 215"/>
                              <a:gd name="T28" fmla="*/ 180 w 180"/>
                              <a:gd name="T29" fmla="*/ 64 h 215"/>
                              <a:gd name="T30" fmla="*/ 175 w 180"/>
                              <a:gd name="T31" fmla="*/ 76 h 215"/>
                              <a:gd name="T32" fmla="*/ 168 w 180"/>
                              <a:gd name="T33" fmla="*/ 95 h 215"/>
                              <a:gd name="T34" fmla="*/ 151 w 180"/>
                              <a:gd name="T35" fmla="*/ 119 h 215"/>
                              <a:gd name="T36" fmla="*/ 57 w 180"/>
                              <a:gd name="T37" fmla="*/ 206 h 215"/>
                              <a:gd name="T38" fmla="*/ 141 w 180"/>
                              <a:gd name="T39" fmla="*/ 107 h 215"/>
                              <a:gd name="T40" fmla="*/ 151 w 180"/>
                              <a:gd name="T41" fmla="*/ 98 h 215"/>
                              <a:gd name="T42" fmla="*/ 156 w 180"/>
                              <a:gd name="T43" fmla="*/ 86 h 215"/>
                              <a:gd name="T44" fmla="*/ 158 w 180"/>
                              <a:gd name="T45" fmla="*/ 76 h 215"/>
                              <a:gd name="T46" fmla="*/ 153 w 180"/>
                              <a:gd name="T47" fmla="*/ 69 h 215"/>
                              <a:gd name="T48" fmla="*/ 144 w 180"/>
                              <a:gd name="T49" fmla="*/ 69 h 215"/>
                              <a:gd name="T50" fmla="*/ 132 w 180"/>
                              <a:gd name="T51" fmla="*/ 76 h 215"/>
                              <a:gd name="T52" fmla="*/ 115 w 180"/>
                              <a:gd name="T53" fmla="*/ 88 h 215"/>
                              <a:gd name="T54" fmla="*/ 38 w 180"/>
                              <a:gd name="T55" fmla="*/ 184 h 215"/>
                              <a:gd name="T56" fmla="*/ 110 w 180"/>
                              <a:gd name="T57" fmla="*/ 81 h 215"/>
                              <a:gd name="T58" fmla="*/ 120 w 180"/>
                              <a:gd name="T59" fmla="*/ 67 h 215"/>
                              <a:gd name="T60" fmla="*/ 127 w 180"/>
                              <a:gd name="T61" fmla="*/ 55 h 215"/>
                              <a:gd name="T62" fmla="*/ 129 w 180"/>
                              <a:gd name="T63" fmla="*/ 45 h 215"/>
                              <a:gd name="T64" fmla="*/ 127 w 180"/>
                              <a:gd name="T65" fmla="*/ 40 h 215"/>
                              <a:gd name="T66" fmla="*/ 120 w 180"/>
                              <a:gd name="T67" fmla="*/ 38 h 215"/>
                              <a:gd name="T68" fmla="*/ 110 w 180"/>
                              <a:gd name="T69" fmla="*/ 43 h 215"/>
                              <a:gd name="T70" fmla="*/ 98 w 180"/>
                              <a:gd name="T71" fmla="*/ 50 h 215"/>
                              <a:gd name="T72" fmla="*/ 89 w 180"/>
                              <a:gd name="T73" fmla="*/ 57 h 215"/>
                              <a:gd name="T74" fmla="*/ 79 w 180"/>
                              <a:gd name="T75" fmla="*/ 71 h 215"/>
                              <a:gd name="T76" fmla="*/ 10 w 180"/>
                              <a:gd name="T77" fmla="*/ 153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80" h="215">
                                <a:moveTo>
                                  <a:pt x="0" y="141"/>
                                </a:moveTo>
                                <a:lnTo>
                                  <a:pt x="122" y="0"/>
                                </a:lnTo>
                                <a:lnTo>
                                  <a:pt x="129" y="9"/>
                                </a:lnTo>
                                <a:lnTo>
                                  <a:pt x="113" y="28"/>
                                </a:lnTo>
                                <a:lnTo>
                                  <a:pt x="117" y="24"/>
                                </a:lnTo>
                                <a:lnTo>
                                  <a:pt x="122" y="21"/>
                                </a:lnTo>
                                <a:lnTo>
                                  <a:pt x="129" y="19"/>
                                </a:lnTo>
                                <a:lnTo>
                                  <a:pt x="134" y="19"/>
                                </a:lnTo>
                                <a:lnTo>
                                  <a:pt x="136" y="19"/>
                                </a:lnTo>
                                <a:lnTo>
                                  <a:pt x="141" y="19"/>
                                </a:lnTo>
                                <a:lnTo>
                                  <a:pt x="144" y="19"/>
                                </a:lnTo>
                                <a:lnTo>
                                  <a:pt x="148" y="21"/>
                                </a:lnTo>
                                <a:lnTo>
                                  <a:pt x="148" y="24"/>
                                </a:lnTo>
                                <a:lnTo>
                                  <a:pt x="151" y="28"/>
                                </a:lnTo>
                                <a:lnTo>
                                  <a:pt x="151" y="31"/>
                                </a:lnTo>
                                <a:lnTo>
                                  <a:pt x="151" y="38"/>
                                </a:lnTo>
                                <a:lnTo>
                                  <a:pt x="148" y="43"/>
                                </a:lnTo>
                                <a:lnTo>
                                  <a:pt x="146" y="47"/>
                                </a:lnTo>
                                <a:lnTo>
                                  <a:pt x="144" y="55"/>
                                </a:lnTo>
                                <a:lnTo>
                                  <a:pt x="139" y="59"/>
                                </a:lnTo>
                                <a:lnTo>
                                  <a:pt x="146" y="57"/>
                                </a:lnTo>
                                <a:lnTo>
                                  <a:pt x="153" y="52"/>
                                </a:lnTo>
                                <a:lnTo>
                                  <a:pt x="158" y="50"/>
                                </a:lnTo>
                                <a:lnTo>
                                  <a:pt x="163" y="50"/>
                                </a:lnTo>
                                <a:lnTo>
                                  <a:pt x="168" y="50"/>
                                </a:lnTo>
                                <a:lnTo>
                                  <a:pt x="170" y="50"/>
                                </a:lnTo>
                                <a:lnTo>
                                  <a:pt x="172" y="50"/>
                                </a:lnTo>
                                <a:lnTo>
                                  <a:pt x="175" y="52"/>
                                </a:lnTo>
                                <a:lnTo>
                                  <a:pt x="177" y="57"/>
                                </a:lnTo>
                                <a:lnTo>
                                  <a:pt x="180" y="64"/>
                                </a:lnTo>
                                <a:lnTo>
                                  <a:pt x="177" y="69"/>
                                </a:lnTo>
                                <a:lnTo>
                                  <a:pt x="175" y="76"/>
                                </a:lnTo>
                                <a:lnTo>
                                  <a:pt x="172" y="83"/>
                                </a:lnTo>
                                <a:lnTo>
                                  <a:pt x="168" y="95"/>
                                </a:lnTo>
                                <a:lnTo>
                                  <a:pt x="160" y="105"/>
                                </a:lnTo>
                                <a:lnTo>
                                  <a:pt x="151" y="119"/>
                                </a:lnTo>
                                <a:lnTo>
                                  <a:pt x="65" y="215"/>
                                </a:lnTo>
                                <a:lnTo>
                                  <a:pt x="57" y="206"/>
                                </a:lnTo>
                                <a:lnTo>
                                  <a:pt x="134" y="115"/>
                                </a:lnTo>
                                <a:lnTo>
                                  <a:pt x="141" y="107"/>
                                </a:lnTo>
                                <a:lnTo>
                                  <a:pt x="146" y="103"/>
                                </a:lnTo>
                                <a:lnTo>
                                  <a:pt x="151" y="98"/>
                                </a:lnTo>
                                <a:lnTo>
                                  <a:pt x="153" y="95"/>
                                </a:lnTo>
                                <a:lnTo>
                                  <a:pt x="156" y="86"/>
                                </a:lnTo>
                                <a:lnTo>
                                  <a:pt x="158" y="79"/>
                                </a:lnTo>
                                <a:lnTo>
                                  <a:pt x="158" y="76"/>
                                </a:lnTo>
                                <a:lnTo>
                                  <a:pt x="156" y="71"/>
                                </a:lnTo>
                                <a:lnTo>
                                  <a:pt x="153" y="69"/>
                                </a:lnTo>
                                <a:lnTo>
                                  <a:pt x="148" y="69"/>
                                </a:lnTo>
                                <a:lnTo>
                                  <a:pt x="144" y="69"/>
                                </a:lnTo>
                                <a:lnTo>
                                  <a:pt x="139" y="71"/>
                                </a:lnTo>
                                <a:lnTo>
                                  <a:pt x="132" y="76"/>
                                </a:lnTo>
                                <a:lnTo>
                                  <a:pt x="125" y="81"/>
                                </a:lnTo>
                                <a:lnTo>
                                  <a:pt x="115" y="88"/>
                                </a:lnTo>
                                <a:lnTo>
                                  <a:pt x="110" y="100"/>
                                </a:lnTo>
                                <a:lnTo>
                                  <a:pt x="38" y="184"/>
                                </a:lnTo>
                                <a:lnTo>
                                  <a:pt x="29" y="174"/>
                                </a:lnTo>
                                <a:lnTo>
                                  <a:pt x="110" y="81"/>
                                </a:lnTo>
                                <a:lnTo>
                                  <a:pt x="115" y="74"/>
                                </a:lnTo>
                                <a:lnTo>
                                  <a:pt x="120" y="67"/>
                                </a:lnTo>
                                <a:lnTo>
                                  <a:pt x="125" y="59"/>
                                </a:lnTo>
                                <a:lnTo>
                                  <a:pt x="127" y="55"/>
                                </a:lnTo>
                                <a:lnTo>
                                  <a:pt x="129" y="50"/>
                                </a:lnTo>
                                <a:lnTo>
                                  <a:pt x="129" y="45"/>
                                </a:lnTo>
                                <a:lnTo>
                                  <a:pt x="129" y="43"/>
                                </a:lnTo>
                                <a:lnTo>
                                  <a:pt x="127" y="40"/>
                                </a:lnTo>
                                <a:lnTo>
                                  <a:pt x="125" y="38"/>
                                </a:lnTo>
                                <a:lnTo>
                                  <a:pt x="120" y="38"/>
                                </a:lnTo>
                                <a:lnTo>
                                  <a:pt x="115" y="40"/>
                                </a:lnTo>
                                <a:lnTo>
                                  <a:pt x="110" y="43"/>
                                </a:lnTo>
                                <a:lnTo>
                                  <a:pt x="103" y="47"/>
                                </a:lnTo>
                                <a:lnTo>
                                  <a:pt x="98" y="50"/>
                                </a:lnTo>
                                <a:lnTo>
                                  <a:pt x="93" y="55"/>
                                </a:lnTo>
                                <a:lnTo>
                                  <a:pt x="89" y="57"/>
                                </a:lnTo>
                                <a:lnTo>
                                  <a:pt x="84" y="67"/>
                                </a:lnTo>
                                <a:lnTo>
                                  <a:pt x="79" y="71"/>
                                </a:lnTo>
                                <a:lnTo>
                                  <a:pt x="72" y="79"/>
                                </a:lnTo>
                                <a:lnTo>
                                  <a:pt x="10" y="153"/>
                                </a:lnTo>
                                <a:lnTo>
                                  <a:pt x="0" y="1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1"/>
                        <wps:cNvSpPr>
                          <a:spLocks noEditPoints="1"/>
                        </wps:cNvSpPr>
                        <wps:spPr bwMode="auto">
                          <a:xfrm>
                            <a:off x="3881120" y="1250315"/>
                            <a:ext cx="124460" cy="130810"/>
                          </a:xfrm>
                          <a:custGeom>
                            <a:avLst/>
                            <a:gdLst>
                              <a:gd name="T0" fmla="*/ 168 w 196"/>
                              <a:gd name="T1" fmla="*/ 0 h 206"/>
                              <a:gd name="T2" fmla="*/ 161 w 196"/>
                              <a:gd name="T3" fmla="*/ 26 h 206"/>
                              <a:gd name="T4" fmla="*/ 172 w 196"/>
                              <a:gd name="T5" fmla="*/ 19 h 206"/>
                              <a:gd name="T6" fmla="*/ 182 w 196"/>
                              <a:gd name="T7" fmla="*/ 17 h 206"/>
                              <a:gd name="T8" fmla="*/ 189 w 196"/>
                              <a:gd name="T9" fmla="*/ 17 h 206"/>
                              <a:gd name="T10" fmla="*/ 194 w 196"/>
                              <a:gd name="T11" fmla="*/ 19 h 206"/>
                              <a:gd name="T12" fmla="*/ 196 w 196"/>
                              <a:gd name="T13" fmla="*/ 26 h 206"/>
                              <a:gd name="T14" fmla="*/ 196 w 196"/>
                              <a:gd name="T15" fmla="*/ 41 h 206"/>
                              <a:gd name="T16" fmla="*/ 192 w 196"/>
                              <a:gd name="T17" fmla="*/ 53 h 206"/>
                              <a:gd name="T18" fmla="*/ 182 w 196"/>
                              <a:gd name="T19" fmla="*/ 72 h 206"/>
                              <a:gd name="T20" fmla="*/ 168 w 196"/>
                              <a:gd name="T21" fmla="*/ 93 h 206"/>
                              <a:gd name="T22" fmla="*/ 149 w 196"/>
                              <a:gd name="T23" fmla="*/ 117 h 206"/>
                              <a:gd name="T24" fmla="*/ 137 w 196"/>
                              <a:gd name="T25" fmla="*/ 132 h 206"/>
                              <a:gd name="T26" fmla="*/ 122 w 196"/>
                              <a:gd name="T27" fmla="*/ 148 h 206"/>
                              <a:gd name="T28" fmla="*/ 108 w 196"/>
                              <a:gd name="T29" fmla="*/ 158 h 206"/>
                              <a:gd name="T30" fmla="*/ 96 w 196"/>
                              <a:gd name="T31" fmla="*/ 165 h 206"/>
                              <a:gd name="T32" fmla="*/ 84 w 196"/>
                              <a:gd name="T33" fmla="*/ 172 h 206"/>
                              <a:gd name="T34" fmla="*/ 77 w 196"/>
                              <a:gd name="T35" fmla="*/ 172 h 206"/>
                              <a:gd name="T36" fmla="*/ 70 w 196"/>
                              <a:gd name="T37" fmla="*/ 172 h 206"/>
                              <a:gd name="T38" fmla="*/ 65 w 196"/>
                              <a:gd name="T39" fmla="*/ 170 h 206"/>
                              <a:gd name="T40" fmla="*/ 62 w 196"/>
                              <a:gd name="T41" fmla="*/ 160 h 206"/>
                              <a:gd name="T42" fmla="*/ 65 w 196"/>
                              <a:gd name="T43" fmla="*/ 148 h 206"/>
                              <a:gd name="T44" fmla="*/ 67 w 196"/>
                              <a:gd name="T45" fmla="*/ 136 h 206"/>
                              <a:gd name="T46" fmla="*/ 0 w 196"/>
                              <a:gd name="T47" fmla="*/ 199 h 206"/>
                              <a:gd name="T48" fmla="*/ 115 w 196"/>
                              <a:gd name="T49" fmla="*/ 79 h 206"/>
                              <a:gd name="T50" fmla="*/ 94 w 196"/>
                              <a:gd name="T51" fmla="*/ 105 h 206"/>
                              <a:gd name="T52" fmla="*/ 82 w 196"/>
                              <a:gd name="T53" fmla="*/ 124 h 206"/>
                              <a:gd name="T54" fmla="*/ 79 w 196"/>
                              <a:gd name="T55" fmla="*/ 139 h 206"/>
                              <a:gd name="T56" fmla="*/ 79 w 196"/>
                              <a:gd name="T57" fmla="*/ 148 h 206"/>
                              <a:gd name="T58" fmla="*/ 89 w 196"/>
                              <a:gd name="T59" fmla="*/ 151 h 206"/>
                              <a:gd name="T60" fmla="*/ 101 w 196"/>
                              <a:gd name="T61" fmla="*/ 146 h 206"/>
                              <a:gd name="T62" fmla="*/ 120 w 196"/>
                              <a:gd name="T63" fmla="*/ 132 h 206"/>
                              <a:gd name="T64" fmla="*/ 141 w 196"/>
                              <a:gd name="T65" fmla="*/ 108 h 206"/>
                              <a:gd name="T66" fmla="*/ 161 w 196"/>
                              <a:gd name="T67" fmla="*/ 81 h 206"/>
                              <a:gd name="T68" fmla="*/ 172 w 196"/>
                              <a:gd name="T69" fmla="*/ 62 h 206"/>
                              <a:gd name="T70" fmla="*/ 177 w 196"/>
                              <a:gd name="T71" fmla="*/ 48 h 206"/>
                              <a:gd name="T72" fmla="*/ 175 w 196"/>
                              <a:gd name="T73" fmla="*/ 38 h 206"/>
                              <a:gd name="T74" fmla="*/ 168 w 196"/>
                              <a:gd name="T75" fmla="*/ 38 h 206"/>
                              <a:gd name="T76" fmla="*/ 153 w 196"/>
                              <a:gd name="T77" fmla="*/ 43 h 206"/>
                              <a:gd name="T78" fmla="*/ 137 w 196"/>
                              <a:gd name="T79" fmla="*/ 55 h 206"/>
                              <a:gd name="T80" fmla="*/ 115 w 196"/>
                              <a:gd name="T81" fmla="*/ 79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6" h="206">
                                <a:moveTo>
                                  <a:pt x="0" y="199"/>
                                </a:moveTo>
                                <a:lnTo>
                                  <a:pt x="168" y="0"/>
                                </a:lnTo>
                                <a:lnTo>
                                  <a:pt x="177" y="9"/>
                                </a:lnTo>
                                <a:lnTo>
                                  <a:pt x="161" y="26"/>
                                </a:lnTo>
                                <a:lnTo>
                                  <a:pt x="165" y="21"/>
                                </a:lnTo>
                                <a:lnTo>
                                  <a:pt x="172" y="19"/>
                                </a:lnTo>
                                <a:lnTo>
                                  <a:pt x="177" y="17"/>
                                </a:lnTo>
                                <a:lnTo>
                                  <a:pt x="182" y="17"/>
                                </a:lnTo>
                                <a:lnTo>
                                  <a:pt x="184" y="17"/>
                                </a:lnTo>
                                <a:lnTo>
                                  <a:pt x="189" y="17"/>
                                </a:lnTo>
                                <a:lnTo>
                                  <a:pt x="192" y="17"/>
                                </a:lnTo>
                                <a:lnTo>
                                  <a:pt x="194" y="19"/>
                                </a:lnTo>
                                <a:lnTo>
                                  <a:pt x="196" y="24"/>
                                </a:lnTo>
                                <a:lnTo>
                                  <a:pt x="196" y="26"/>
                                </a:lnTo>
                                <a:lnTo>
                                  <a:pt x="196" y="33"/>
                                </a:lnTo>
                                <a:lnTo>
                                  <a:pt x="196" y="41"/>
                                </a:lnTo>
                                <a:lnTo>
                                  <a:pt x="194" y="45"/>
                                </a:lnTo>
                                <a:lnTo>
                                  <a:pt x="192" y="53"/>
                                </a:lnTo>
                                <a:lnTo>
                                  <a:pt x="187" y="64"/>
                                </a:lnTo>
                                <a:lnTo>
                                  <a:pt x="182" y="72"/>
                                </a:lnTo>
                                <a:lnTo>
                                  <a:pt x="175" y="81"/>
                                </a:lnTo>
                                <a:lnTo>
                                  <a:pt x="168" y="93"/>
                                </a:lnTo>
                                <a:lnTo>
                                  <a:pt x="161" y="103"/>
                                </a:lnTo>
                                <a:lnTo>
                                  <a:pt x="149" y="117"/>
                                </a:lnTo>
                                <a:lnTo>
                                  <a:pt x="141" y="124"/>
                                </a:lnTo>
                                <a:lnTo>
                                  <a:pt x="137" y="132"/>
                                </a:lnTo>
                                <a:lnTo>
                                  <a:pt x="129" y="139"/>
                                </a:lnTo>
                                <a:lnTo>
                                  <a:pt x="122" y="148"/>
                                </a:lnTo>
                                <a:lnTo>
                                  <a:pt x="115" y="153"/>
                                </a:lnTo>
                                <a:lnTo>
                                  <a:pt x="108" y="158"/>
                                </a:lnTo>
                                <a:lnTo>
                                  <a:pt x="101" y="160"/>
                                </a:lnTo>
                                <a:lnTo>
                                  <a:pt x="96" y="165"/>
                                </a:lnTo>
                                <a:lnTo>
                                  <a:pt x="91" y="170"/>
                                </a:lnTo>
                                <a:lnTo>
                                  <a:pt x="84" y="172"/>
                                </a:lnTo>
                                <a:lnTo>
                                  <a:pt x="79" y="172"/>
                                </a:lnTo>
                                <a:lnTo>
                                  <a:pt x="77" y="172"/>
                                </a:lnTo>
                                <a:lnTo>
                                  <a:pt x="74" y="172"/>
                                </a:lnTo>
                                <a:lnTo>
                                  <a:pt x="70" y="172"/>
                                </a:lnTo>
                                <a:lnTo>
                                  <a:pt x="67" y="172"/>
                                </a:lnTo>
                                <a:lnTo>
                                  <a:pt x="65" y="170"/>
                                </a:lnTo>
                                <a:lnTo>
                                  <a:pt x="62" y="163"/>
                                </a:lnTo>
                                <a:lnTo>
                                  <a:pt x="62" y="160"/>
                                </a:lnTo>
                                <a:lnTo>
                                  <a:pt x="62" y="156"/>
                                </a:lnTo>
                                <a:lnTo>
                                  <a:pt x="65" y="148"/>
                                </a:lnTo>
                                <a:lnTo>
                                  <a:pt x="65" y="144"/>
                                </a:lnTo>
                                <a:lnTo>
                                  <a:pt x="67" y="136"/>
                                </a:lnTo>
                                <a:lnTo>
                                  <a:pt x="10" y="206"/>
                                </a:lnTo>
                                <a:lnTo>
                                  <a:pt x="0" y="199"/>
                                </a:lnTo>
                                <a:lnTo>
                                  <a:pt x="0" y="199"/>
                                </a:lnTo>
                                <a:close/>
                                <a:moveTo>
                                  <a:pt x="115" y="79"/>
                                </a:moveTo>
                                <a:lnTo>
                                  <a:pt x="103" y="93"/>
                                </a:lnTo>
                                <a:lnTo>
                                  <a:pt x="94" y="105"/>
                                </a:lnTo>
                                <a:lnTo>
                                  <a:pt x="86" y="117"/>
                                </a:lnTo>
                                <a:lnTo>
                                  <a:pt x="82" y="124"/>
                                </a:lnTo>
                                <a:lnTo>
                                  <a:pt x="79" y="132"/>
                                </a:lnTo>
                                <a:lnTo>
                                  <a:pt x="79" y="139"/>
                                </a:lnTo>
                                <a:lnTo>
                                  <a:pt x="79" y="146"/>
                                </a:lnTo>
                                <a:lnTo>
                                  <a:pt x="79" y="148"/>
                                </a:lnTo>
                                <a:lnTo>
                                  <a:pt x="84" y="151"/>
                                </a:lnTo>
                                <a:lnTo>
                                  <a:pt x="89" y="151"/>
                                </a:lnTo>
                                <a:lnTo>
                                  <a:pt x="94" y="148"/>
                                </a:lnTo>
                                <a:lnTo>
                                  <a:pt x="101" y="146"/>
                                </a:lnTo>
                                <a:lnTo>
                                  <a:pt x="110" y="139"/>
                                </a:lnTo>
                                <a:lnTo>
                                  <a:pt x="120" y="132"/>
                                </a:lnTo>
                                <a:lnTo>
                                  <a:pt x="132" y="120"/>
                                </a:lnTo>
                                <a:lnTo>
                                  <a:pt x="141" y="108"/>
                                </a:lnTo>
                                <a:lnTo>
                                  <a:pt x="151" y="93"/>
                                </a:lnTo>
                                <a:lnTo>
                                  <a:pt x="161" y="81"/>
                                </a:lnTo>
                                <a:lnTo>
                                  <a:pt x="168" y="72"/>
                                </a:lnTo>
                                <a:lnTo>
                                  <a:pt x="172" y="62"/>
                                </a:lnTo>
                                <a:lnTo>
                                  <a:pt x="177" y="53"/>
                                </a:lnTo>
                                <a:lnTo>
                                  <a:pt x="177" y="48"/>
                                </a:lnTo>
                                <a:lnTo>
                                  <a:pt x="177" y="43"/>
                                </a:lnTo>
                                <a:lnTo>
                                  <a:pt x="175" y="38"/>
                                </a:lnTo>
                                <a:lnTo>
                                  <a:pt x="172" y="36"/>
                                </a:lnTo>
                                <a:lnTo>
                                  <a:pt x="168" y="38"/>
                                </a:lnTo>
                                <a:lnTo>
                                  <a:pt x="161" y="38"/>
                                </a:lnTo>
                                <a:lnTo>
                                  <a:pt x="153" y="43"/>
                                </a:lnTo>
                                <a:lnTo>
                                  <a:pt x="144" y="48"/>
                                </a:lnTo>
                                <a:lnTo>
                                  <a:pt x="137" y="55"/>
                                </a:lnTo>
                                <a:lnTo>
                                  <a:pt x="127" y="67"/>
                                </a:lnTo>
                                <a:lnTo>
                                  <a:pt x="115" y="79"/>
                                </a:lnTo>
                                <a:lnTo>
                                  <a:pt x="115" y="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2"/>
                        <wps:cNvSpPr>
                          <a:spLocks/>
                        </wps:cNvSpPr>
                        <wps:spPr bwMode="auto">
                          <a:xfrm>
                            <a:off x="3943350" y="1251585"/>
                            <a:ext cx="111125" cy="130810"/>
                          </a:xfrm>
                          <a:custGeom>
                            <a:avLst/>
                            <a:gdLst>
                              <a:gd name="T0" fmla="*/ 0 w 175"/>
                              <a:gd name="T1" fmla="*/ 199 h 206"/>
                              <a:gd name="T2" fmla="*/ 170 w 175"/>
                              <a:gd name="T3" fmla="*/ 0 h 206"/>
                              <a:gd name="T4" fmla="*/ 175 w 175"/>
                              <a:gd name="T5" fmla="*/ 10 h 206"/>
                              <a:gd name="T6" fmla="*/ 7 w 175"/>
                              <a:gd name="T7" fmla="*/ 206 h 206"/>
                              <a:gd name="T8" fmla="*/ 0 w 175"/>
                              <a:gd name="T9" fmla="*/ 199 h 206"/>
                            </a:gdLst>
                            <a:ahLst/>
                            <a:cxnLst>
                              <a:cxn ang="0">
                                <a:pos x="T0" y="T1"/>
                              </a:cxn>
                              <a:cxn ang="0">
                                <a:pos x="T2" y="T3"/>
                              </a:cxn>
                              <a:cxn ang="0">
                                <a:pos x="T4" y="T5"/>
                              </a:cxn>
                              <a:cxn ang="0">
                                <a:pos x="T6" y="T7"/>
                              </a:cxn>
                              <a:cxn ang="0">
                                <a:pos x="T8" y="T9"/>
                              </a:cxn>
                            </a:cxnLst>
                            <a:rect l="0" t="0" r="r" b="b"/>
                            <a:pathLst>
                              <a:path w="175" h="206">
                                <a:moveTo>
                                  <a:pt x="0" y="199"/>
                                </a:moveTo>
                                <a:lnTo>
                                  <a:pt x="170" y="0"/>
                                </a:lnTo>
                                <a:lnTo>
                                  <a:pt x="175" y="10"/>
                                </a:lnTo>
                                <a:lnTo>
                                  <a:pt x="7" y="206"/>
                                </a:lnTo>
                                <a:lnTo>
                                  <a:pt x="0" y="1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3"/>
                        <wps:cNvSpPr>
                          <a:spLocks noEditPoints="1"/>
                        </wps:cNvSpPr>
                        <wps:spPr bwMode="auto">
                          <a:xfrm>
                            <a:off x="3957320" y="1265555"/>
                            <a:ext cx="111125" cy="132080"/>
                          </a:xfrm>
                          <a:custGeom>
                            <a:avLst/>
                            <a:gdLst>
                              <a:gd name="T0" fmla="*/ 143 w 175"/>
                              <a:gd name="T1" fmla="*/ 29 h 208"/>
                              <a:gd name="T2" fmla="*/ 167 w 175"/>
                              <a:gd name="T3" fmla="*/ 0 h 208"/>
                              <a:gd name="T4" fmla="*/ 175 w 175"/>
                              <a:gd name="T5" fmla="*/ 12 h 208"/>
                              <a:gd name="T6" fmla="*/ 151 w 175"/>
                              <a:gd name="T7" fmla="*/ 38 h 208"/>
                              <a:gd name="T8" fmla="*/ 143 w 175"/>
                              <a:gd name="T9" fmla="*/ 29 h 208"/>
                              <a:gd name="T10" fmla="*/ 143 w 175"/>
                              <a:gd name="T11" fmla="*/ 29 h 208"/>
                              <a:gd name="T12" fmla="*/ 0 w 175"/>
                              <a:gd name="T13" fmla="*/ 196 h 208"/>
                              <a:gd name="T14" fmla="*/ 122 w 175"/>
                              <a:gd name="T15" fmla="*/ 55 h 208"/>
                              <a:gd name="T16" fmla="*/ 129 w 175"/>
                              <a:gd name="T17" fmla="*/ 64 h 208"/>
                              <a:gd name="T18" fmla="*/ 7 w 175"/>
                              <a:gd name="T19" fmla="*/ 208 h 208"/>
                              <a:gd name="T20" fmla="*/ 0 w 175"/>
                              <a:gd name="T21" fmla="*/ 196 h 208"/>
                              <a:gd name="T22" fmla="*/ 0 w 175"/>
                              <a:gd name="T23" fmla="*/ 19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5" h="208">
                                <a:moveTo>
                                  <a:pt x="143" y="29"/>
                                </a:moveTo>
                                <a:lnTo>
                                  <a:pt x="167" y="0"/>
                                </a:lnTo>
                                <a:lnTo>
                                  <a:pt x="175" y="12"/>
                                </a:lnTo>
                                <a:lnTo>
                                  <a:pt x="151" y="38"/>
                                </a:lnTo>
                                <a:lnTo>
                                  <a:pt x="143" y="29"/>
                                </a:lnTo>
                                <a:lnTo>
                                  <a:pt x="143" y="29"/>
                                </a:lnTo>
                                <a:close/>
                                <a:moveTo>
                                  <a:pt x="0" y="196"/>
                                </a:moveTo>
                                <a:lnTo>
                                  <a:pt x="122" y="55"/>
                                </a:lnTo>
                                <a:lnTo>
                                  <a:pt x="129" y="64"/>
                                </a:lnTo>
                                <a:lnTo>
                                  <a:pt x="7" y="208"/>
                                </a:lnTo>
                                <a:lnTo>
                                  <a:pt x="0" y="196"/>
                                </a:lnTo>
                                <a:lnTo>
                                  <a:pt x="0" y="1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4"/>
                        <wps:cNvSpPr>
                          <a:spLocks noEditPoints="1"/>
                        </wps:cNvSpPr>
                        <wps:spPr bwMode="auto">
                          <a:xfrm>
                            <a:off x="3972560" y="1323340"/>
                            <a:ext cx="92710" cy="112395"/>
                          </a:xfrm>
                          <a:custGeom>
                            <a:avLst/>
                            <a:gdLst>
                              <a:gd name="T0" fmla="*/ 36 w 146"/>
                              <a:gd name="T1" fmla="*/ 151 h 177"/>
                              <a:gd name="T2" fmla="*/ 24 w 146"/>
                              <a:gd name="T3" fmla="*/ 153 h 177"/>
                              <a:gd name="T4" fmla="*/ 14 w 146"/>
                              <a:gd name="T5" fmla="*/ 153 h 177"/>
                              <a:gd name="T6" fmla="*/ 7 w 146"/>
                              <a:gd name="T7" fmla="*/ 151 h 177"/>
                              <a:gd name="T8" fmla="*/ 2 w 146"/>
                              <a:gd name="T9" fmla="*/ 144 h 177"/>
                              <a:gd name="T10" fmla="*/ 0 w 146"/>
                              <a:gd name="T11" fmla="*/ 132 h 177"/>
                              <a:gd name="T12" fmla="*/ 7 w 146"/>
                              <a:gd name="T13" fmla="*/ 117 h 177"/>
                              <a:gd name="T14" fmla="*/ 17 w 146"/>
                              <a:gd name="T15" fmla="*/ 98 h 177"/>
                              <a:gd name="T16" fmla="*/ 31 w 146"/>
                              <a:gd name="T17" fmla="*/ 84 h 177"/>
                              <a:gd name="T18" fmla="*/ 40 w 146"/>
                              <a:gd name="T19" fmla="*/ 74 h 177"/>
                              <a:gd name="T20" fmla="*/ 50 w 146"/>
                              <a:gd name="T21" fmla="*/ 67 h 177"/>
                              <a:gd name="T22" fmla="*/ 60 w 146"/>
                              <a:gd name="T23" fmla="*/ 62 h 177"/>
                              <a:gd name="T24" fmla="*/ 67 w 146"/>
                              <a:gd name="T25" fmla="*/ 62 h 177"/>
                              <a:gd name="T26" fmla="*/ 76 w 146"/>
                              <a:gd name="T27" fmla="*/ 64 h 177"/>
                              <a:gd name="T28" fmla="*/ 88 w 146"/>
                              <a:gd name="T29" fmla="*/ 69 h 177"/>
                              <a:gd name="T30" fmla="*/ 98 w 146"/>
                              <a:gd name="T31" fmla="*/ 72 h 177"/>
                              <a:gd name="T32" fmla="*/ 110 w 146"/>
                              <a:gd name="T33" fmla="*/ 67 h 177"/>
                              <a:gd name="T34" fmla="*/ 119 w 146"/>
                              <a:gd name="T35" fmla="*/ 55 h 177"/>
                              <a:gd name="T36" fmla="*/ 124 w 146"/>
                              <a:gd name="T37" fmla="*/ 43 h 177"/>
                              <a:gd name="T38" fmla="*/ 124 w 146"/>
                              <a:gd name="T39" fmla="*/ 33 h 177"/>
                              <a:gd name="T40" fmla="*/ 124 w 146"/>
                              <a:gd name="T41" fmla="*/ 24 h 177"/>
                              <a:gd name="T42" fmla="*/ 117 w 146"/>
                              <a:gd name="T43" fmla="*/ 21 h 177"/>
                              <a:gd name="T44" fmla="*/ 110 w 146"/>
                              <a:gd name="T45" fmla="*/ 21 h 177"/>
                              <a:gd name="T46" fmla="*/ 100 w 146"/>
                              <a:gd name="T47" fmla="*/ 29 h 177"/>
                              <a:gd name="T48" fmla="*/ 86 w 146"/>
                              <a:gd name="T49" fmla="*/ 38 h 177"/>
                              <a:gd name="T50" fmla="*/ 91 w 146"/>
                              <a:gd name="T51" fmla="*/ 17 h 177"/>
                              <a:gd name="T52" fmla="*/ 110 w 146"/>
                              <a:gd name="T53" fmla="*/ 5 h 177"/>
                              <a:gd name="T54" fmla="*/ 124 w 146"/>
                              <a:gd name="T55" fmla="*/ 0 h 177"/>
                              <a:gd name="T56" fmla="*/ 134 w 146"/>
                              <a:gd name="T57" fmla="*/ 2 h 177"/>
                              <a:gd name="T58" fmla="*/ 143 w 146"/>
                              <a:gd name="T59" fmla="*/ 12 h 177"/>
                              <a:gd name="T60" fmla="*/ 146 w 146"/>
                              <a:gd name="T61" fmla="*/ 19 h 177"/>
                              <a:gd name="T62" fmla="*/ 146 w 146"/>
                              <a:gd name="T63" fmla="*/ 33 h 177"/>
                              <a:gd name="T64" fmla="*/ 141 w 146"/>
                              <a:gd name="T65" fmla="*/ 43 h 177"/>
                              <a:gd name="T66" fmla="*/ 131 w 146"/>
                              <a:gd name="T67" fmla="*/ 57 h 177"/>
                              <a:gd name="T68" fmla="*/ 122 w 146"/>
                              <a:gd name="T69" fmla="*/ 72 h 177"/>
                              <a:gd name="T70" fmla="*/ 86 w 146"/>
                              <a:gd name="T71" fmla="*/ 115 h 177"/>
                              <a:gd name="T72" fmla="*/ 72 w 146"/>
                              <a:gd name="T73" fmla="*/ 129 h 177"/>
                              <a:gd name="T74" fmla="*/ 60 w 146"/>
                              <a:gd name="T75" fmla="*/ 141 h 177"/>
                              <a:gd name="T76" fmla="*/ 55 w 146"/>
                              <a:gd name="T77" fmla="*/ 151 h 177"/>
                              <a:gd name="T78" fmla="*/ 50 w 146"/>
                              <a:gd name="T79" fmla="*/ 155 h 177"/>
                              <a:gd name="T80" fmla="*/ 38 w 146"/>
                              <a:gd name="T81" fmla="*/ 177 h 177"/>
                              <a:gd name="T82" fmla="*/ 33 w 146"/>
                              <a:gd name="T83" fmla="*/ 155 h 177"/>
                              <a:gd name="T84" fmla="*/ 43 w 146"/>
                              <a:gd name="T85" fmla="*/ 148 h 177"/>
                              <a:gd name="T86" fmla="*/ 81 w 146"/>
                              <a:gd name="T87" fmla="*/ 93 h 177"/>
                              <a:gd name="T88" fmla="*/ 72 w 146"/>
                              <a:gd name="T89" fmla="*/ 91 h 177"/>
                              <a:gd name="T90" fmla="*/ 60 w 146"/>
                              <a:gd name="T91" fmla="*/ 86 h 177"/>
                              <a:gd name="T92" fmla="*/ 50 w 146"/>
                              <a:gd name="T93" fmla="*/ 86 h 177"/>
                              <a:gd name="T94" fmla="*/ 40 w 146"/>
                              <a:gd name="T95" fmla="*/ 93 h 177"/>
                              <a:gd name="T96" fmla="*/ 31 w 146"/>
                              <a:gd name="T97" fmla="*/ 103 h 177"/>
                              <a:gd name="T98" fmla="*/ 24 w 146"/>
                              <a:gd name="T99" fmla="*/ 115 h 177"/>
                              <a:gd name="T100" fmla="*/ 21 w 146"/>
                              <a:gd name="T101" fmla="*/ 122 h 177"/>
                              <a:gd name="T102" fmla="*/ 21 w 146"/>
                              <a:gd name="T103" fmla="*/ 129 h 177"/>
                              <a:gd name="T104" fmla="*/ 26 w 146"/>
                              <a:gd name="T105" fmla="*/ 132 h 177"/>
                              <a:gd name="T106" fmla="*/ 33 w 146"/>
                              <a:gd name="T107" fmla="*/ 134 h 177"/>
                              <a:gd name="T108" fmla="*/ 40 w 146"/>
                              <a:gd name="T109" fmla="*/ 132 h 177"/>
                              <a:gd name="T110" fmla="*/ 50 w 146"/>
                              <a:gd name="T111" fmla="*/ 129 h 177"/>
                              <a:gd name="T112" fmla="*/ 60 w 146"/>
                              <a:gd name="T113" fmla="*/ 122 h 177"/>
                              <a:gd name="T114" fmla="*/ 72 w 146"/>
                              <a:gd name="T115" fmla="*/ 110 h 177"/>
                              <a:gd name="T116" fmla="*/ 86 w 146"/>
                              <a:gd name="T117" fmla="*/ 93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6" h="177">
                                <a:moveTo>
                                  <a:pt x="43" y="148"/>
                                </a:moveTo>
                                <a:lnTo>
                                  <a:pt x="36" y="151"/>
                                </a:lnTo>
                                <a:lnTo>
                                  <a:pt x="28" y="151"/>
                                </a:lnTo>
                                <a:lnTo>
                                  <a:pt x="24" y="153"/>
                                </a:lnTo>
                                <a:lnTo>
                                  <a:pt x="19" y="153"/>
                                </a:lnTo>
                                <a:lnTo>
                                  <a:pt x="14" y="153"/>
                                </a:lnTo>
                                <a:lnTo>
                                  <a:pt x="12" y="153"/>
                                </a:lnTo>
                                <a:lnTo>
                                  <a:pt x="7" y="151"/>
                                </a:lnTo>
                                <a:lnTo>
                                  <a:pt x="5" y="148"/>
                                </a:lnTo>
                                <a:lnTo>
                                  <a:pt x="2" y="144"/>
                                </a:lnTo>
                                <a:lnTo>
                                  <a:pt x="0" y="139"/>
                                </a:lnTo>
                                <a:lnTo>
                                  <a:pt x="0" y="132"/>
                                </a:lnTo>
                                <a:lnTo>
                                  <a:pt x="2" y="124"/>
                                </a:lnTo>
                                <a:lnTo>
                                  <a:pt x="7" y="117"/>
                                </a:lnTo>
                                <a:lnTo>
                                  <a:pt x="12" y="105"/>
                                </a:lnTo>
                                <a:lnTo>
                                  <a:pt x="17" y="98"/>
                                </a:lnTo>
                                <a:lnTo>
                                  <a:pt x="24" y="91"/>
                                </a:lnTo>
                                <a:lnTo>
                                  <a:pt x="31" y="84"/>
                                </a:lnTo>
                                <a:lnTo>
                                  <a:pt x="36" y="76"/>
                                </a:lnTo>
                                <a:lnTo>
                                  <a:pt x="40" y="74"/>
                                </a:lnTo>
                                <a:lnTo>
                                  <a:pt x="45" y="69"/>
                                </a:lnTo>
                                <a:lnTo>
                                  <a:pt x="50" y="67"/>
                                </a:lnTo>
                                <a:lnTo>
                                  <a:pt x="57" y="64"/>
                                </a:lnTo>
                                <a:lnTo>
                                  <a:pt x="60" y="62"/>
                                </a:lnTo>
                                <a:lnTo>
                                  <a:pt x="62" y="62"/>
                                </a:lnTo>
                                <a:lnTo>
                                  <a:pt x="67" y="62"/>
                                </a:lnTo>
                                <a:lnTo>
                                  <a:pt x="72" y="62"/>
                                </a:lnTo>
                                <a:lnTo>
                                  <a:pt x="76" y="64"/>
                                </a:lnTo>
                                <a:lnTo>
                                  <a:pt x="81" y="67"/>
                                </a:lnTo>
                                <a:lnTo>
                                  <a:pt x="88" y="69"/>
                                </a:lnTo>
                                <a:lnTo>
                                  <a:pt x="93" y="72"/>
                                </a:lnTo>
                                <a:lnTo>
                                  <a:pt x="98" y="72"/>
                                </a:lnTo>
                                <a:lnTo>
                                  <a:pt x="105" y="72"/>
                                </a:lnTo>
                                <a:lnTo>
                                  <a:pt x="110" y="67"/>
                                </a:lnTo>
                                <a:lnTo>
                                  <a:pt x="115" y="60"/>
                                </a:lnTo>
                                <a:lnTo>
                                  <a:pt x="119" y="55"/>
                                </a:lnTo>
                                <a:lnTo>
                                  <a:pt x="124" y="48"/>
                                </a:lnTo>
                                <a:lnTo>
                                  <a:pt x="124" y="43"/>
                                </a:lnTo>
                                <a:lnTo>
                                  <a:pt x="124" y="38"/>
                                </a:lnTo>
                                <a:lnTo>
                                  <a:pt x="124" y="33"/>
                                </a:lnTo>
                                <a:lnTo>
                                  <a:pt x="124" y="31"/>
                                </a:lnTo>
                                <a:lnTo>
                                  <a:pt x="124" y="24"/>
                                </a:lnTo>
                                <a:lnTo>
                                  <a:pt x="119" y="21"/>
                                </a:lnTo>
                                <a:lnTo>
                                  <a:pt x="117" y="21"/>
                                </a:lnTo>
                                <a:lnTo>
                                  <a:pt x="112" y="19"/>
                                </a:lnTo>
                                <a:lnTo>
                                  <a:pt x="110" y="21"/>
                                </a:lnTo>
                                <a:lnTo>
                                  <a:pt x="105" y="24"/>
                                </a:lnTo>
                                <a:lnTo>
                                  <a:pt x="100" y="29"/>
                                </a:lnTo>
                                <a:lnTo>
                                  <a:pt x="93" y="33"/>
                                </a:lnTo>
                                <a:lnTo>
                                  <a:pt x="86" y="38"/>
                                </a:lnTo>
                                <a:lnTo>
                                  <a:pt x="81" y="29"/>
                                </a:lnTo>
                                <a:lnTo>
                                  <a:pt x="91" y="17"/>
                                </a:lnTo>
                                <a:lnTo>
                                  <a:pt x="100" y="9"/>
                                </a:lnTo>
                                <a:lnTo>
                                  <a:pt x="110" y="5"/>
                                </a:lnTo>
                                <a:lnTo>
                                  <a:pt x="117" y="2"/>
                                </a:lnTo>
                                <a:lnTo>
                                  <a:pt x="124" y="0"/>
                                </a:lnTo>
                                <a:lnTo>
                                  <a:pt x="129" y="0"/>
                                </a:lnTo>
                                <a:lnTo>
                                  <a:pt x="134" y="2"/>
                                </a:lnTo>
                                <a:lnTo>
                                  <a:pt x="141" y="7"/>
                                </a:lnTo>
                                <a:lnTo>
                                  <a:pt x="143" y="12"/>
                                </a:lnTo>
                                <a:lnTo>
                                  <a:pt x="146" y="17"/>
                                </a:lnTo>
                                <a:lnTo>
                                  <a:pt x="146" y="19"/>
                                </a:lnTo>
                                <a:lnTo>
                                  <a:pt x="146" y="29"/>
                                </a:lnTo>
                                <a:lnTo>
                                  <a:pt x="146" y="33"/>
                                </a:lnTo>
                                <a:lnTo>
                                  <a:pt x="143" y="38"/>
                                </a:lnTo>
                                <a:lnTo>
                                  <a:pt x="141" y="43"/>
                                </a:lnTo>
                                <a:lnTo>
                                  <a:pt x="136" y="50"/>
                                </a:lnTo>
                                <a:lnTo>
                                  <a:pt x="131" y="57"/>
                                </a:lnTo>
                                <a:lnTo>
                                  <a:pt x="127" y="64"/>
                                </a:lnTo>
                                <a:lnTo>
                                  <a:pt x="122" y="72"/>
                                </a:lnTo>
                                <a:lnTo>
                                  <a:pt x="115" y="79"/>
                                </a:lnTo>
                                <a:lnTo>
                                  <a:pt x="86" y="115"/>
                                </a:lnTo>
                                <a:lnTo>
                                  <a:pt x="79" y="122"/>
                                </a:lnTo>
                                <a:lnTo>
                                  <a:pt x="72" y="129"/>
                                </a:lnTo>
                                <a:lnTo>
                                  <a:pt x="64" y="134"/>
                                </a:lnTo>
                                <a:lnTo>
                                  <a:pt x="60" y="141"/>
                                </a:lnTo>
                                <a:lnTo>
                                  <a:pt x="60" y="146"/>
                                </a:lnTo>
                                <a:lnTo>
                                  <a:pt x="55" y="151"/>
                                </a:lnTo>
                                <a:lnTo>
                                  <a:pt x="52" y="153"/>
                                </a:lnTo>
                                <a:lnTo>
                                  <a:pt x="50" y="155"/>
                                </a:lnTo>
                                <a:lnTo>
                                  <a:pt x="43" y="167"/>
                                </a:lnTo>
                                <a:lnTo>
                                  <a:pt x="38" y="177"/>
                                </a:lnTo>
                                <a:lnTo>
                                  <a:pt x="28" y="167"/>
                                </a:lnTo>
                                <a:lnTo>
                                  <a:pt x="33" y="155"/>
                                </a:lnTo>
                                <a:lnTo>
                                  <a:pt x="43" y="148"/>
                                </a:lnTo>
                                <a:lnTo>
                                  <a:pt x="43" y="148"/>
                                </a:lnTo>
                                <a:close/>
                                <a:moveTo>
                                  <a:pt x="86" y="93"/>
                                </a:moveTo>
                                <a:lnTo>
                                  <a:pt x="81" y="93"/>
                                </a:lnTo>
                                <a:lnTo>
                                  <a:pt x="76" y="91"/>
                                </a:lnTo>
                                <a:lnTo>
                                  <a:pt x="72" y="91"/>
                                </a:lnTo>
                                <a:lnTo>
                                  <a:pt x="64" y="88"/>
                                </a:lnTo>
                                <a:lnTo>
                                  <a:pt x="60" y="86"/>
                                </a:lnTo>
                                <a:lnTo>
                                  <a:pt x="55" y="84"/>
                                </a:lnTo>
                                <a:lnTo>
                                  <a:pt x="50" y="86"/>
                                </a:lnTo>
                                <a:lnTo>
                                  <a:pt x="45" y="88"/>
                                </a:lnTo>
                                <a:lnTo>
                                  <a:pt x="40" y="93"/>
                                </a:lnTo>
                                <a:lnTo>
                                  <a:pt x="33" y="98"/>
                                </a:lnTo>
                                <a:lnTo>
                                  <a:pt x="31" y="103"/>
                                </a:lnTo>
                                <a:lnTo>
                                  <a:pt x="26" y="110"/>
                                </a:lnTo>
                                <a:lnTo>
                                  <a:pt x="24" y="115"/>
                                </a:lnTo>
                                <a:lnTo>
                                  <a:pt x="21" y="117"/>
                                </a:lnTo>
                                <a:lnTo>
                                  <a:pt x="21" y="122"/>
                                </a:lnTo>
                                <a:lnTo>
                                  <a:pt x="21" y="124"/>
                                </a:lnTo>
                                <a:lnTo>
                                  <a:pt x="21" y="129"/>
                                </a:lnTo>
                                <a:lnTo>
                                  <a:pt x="24" y="132"/>
                                </a:lnTo>
                                <a:lnTo>
                                  <a:pt x="26" y="132"/>
                                </a:lnTo>
                                <a:lnTo>
                                  <a:pt x="28" y="134"/>
                                </a:lnTo>
                                <a:lnTo>
                                  <a:pt x="33" y="134"/>
                                </a:lnTo>
                                <a:lnTo>
                                  <a:pt x="38" y="134"/>
                                </a:lnTo>
                                <a:lnTo>
                                  <a:pt x="40" y="132"/>
                                </a:lnTo>
                                <a:lnTo>
                                  <a:pt x="45" y="132"/>
                                </a:lnTo>
                                <a:lnTo>
                                  <a:pt x="50" y="129"/>
                                </a:lnTo>
                                <a:lnTo>
                                  <a:pt x="55" y="127"/>
                                </a:lnTo>
                                <a:lnTo>
                                  <a:pt x="60" y="122"/>
                                </a:lnTo>
                                <a:lnTo>
                                  <a:pt x="64" y="117"/>
                                </a:lnTo>
                                <a:lnTo>
                                  <a:pt x="72" y="110"/>
                                </a:lnTo>
                                <a:lnTo>
                                  <a:pt x="79" y="100"/>
                                </a:lnTo>
                                <a:lnTo>
                                  <a:pt x="86" y="93"/>
                                </a:lnTo>
                                <a:lnTo>
                                  <a:pt x="86"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5"/>
                        <wps:cNvSpPr>
                          <a:spLocks/>
                        </wps:cNvSpPr>
                        <wps:spPr bwMode="auto">
                          <a:xfrm>
                            <a:off x="4003040" y="1350645"/>
                            <a:ext cx="95250" cy="118745"/>
                          </a:xfrm>
                          <a:custGeom>
                            <a:avLst/>
                            <a:gdLst>
                              <a:gd name="T0" fmla="*/ 0 w 150"/>
                              <a:gd name="T1" fmla="*/ 144 h 187"/>
                              <a:gd name="T2" fmla="*/ 122 w 150"/>
                              <a:gd name="T3" fmla="*/ 0 h 187"/>
                              <a:gd name="T4" fmla="*/ 129 w 150"/>
                              <a:gd name="T5" fmla="*/ 12 h 187"/>
                              <a:gd name="T6" fmla="*/ 112 w 150"/>
                              <a:gd name="T7" fmla="*/ 29 h 187"/>
                              <a:gd name="T8" fmla="*/ 117 w 150"/>
                              <a:gd name="T9" fmla="*/ 26 h 187"/>
                              <a:gd name="T10" fmla="*/ 124 w 150"/>
                              <a:gd name="T11" fmla="*/ 24 h 187"/>
                              <a:gd name="T12" fmla="*/ 129 w 150"/>
                              <a:gd name="T13" fmla="*/ 21 h 187"/>
                              <a:gd name="T14" fmla="*/ 134 w 150"/>
                              <a:gd name="T15" fmla="*/ 19 h 187"/>
                              <a:gd name="T16" fmla="*/ 138 w 150"/>
                              <a:gd name="T17" fmla="*/ 19 h 187"/>
                              <a:gd name="T18" fmla="*/ 138 w 150"/>
                              <a:gd name="T19" fmla="*/ 19 h 187"/>
                              <a:gd name="T20" fmla="*/ 143 w 150"/>
                              <a:gd name="T21" fmla="*/ 21 h 187"/>
                              <a:gd name="T22" fmla="*/ 146 w 150"/>
                              <a:gd name="T23" fmla="*/ 24 h 187"/>
                              <a:gd name="T24" fmla="*/ 148 w 150"/>
                              <a:gd name="T25" fmla="*/ 26 h 187"/>
                              <a:gd name="T26" fmla="*/ 148 w 150"/>
                              <a:gd name="T27" fmla="*/ 29 h 187"/>
                              <a:gd name="T28" fmla="*/ 150 w 150"/>
                              <a:gd name="T29" fmla="*/ 33 h 187"/>
                              <a:gd name="T30" fmla="*/ 148 w 150"/>
                              <a:gd name="T31" fmla="*/ 43 h 187"/>
                              <a:gd name="T32" fmla="*/ 146 w 150"/>
                              <a:gd name="T33" fmla="*/ 50 h 187"/>
                              <a:gd name="T34" fmla="*/ 141 w 150"/>
                              <a:gd name="T35" fmla="*/ 57 h 187"/>
                              <a:gd name="T36" fmla="*/ 138 w 150"/>
                              <a:gd name="T37" fmla="*/ 69 h 187"/>
                              <a:gd name="T38" fmla="*/ 134 w 150"/>
                              <a:gd name="T39" fmla="*/ 74 h 187"/>
                              <a:gd name="T40" fmla="*/ 129 w 150"/>
                              <a:gd name="T41" fmla="*/ 81 h 187"/>
                              <a:gd name="T42" fmla="*/ 122 w 150"/>
                              <a:gd name="T43" fmla="*/ 89 h 187"/>
                              <a:gd name="T44" fmla="*/ 112 w 150"/>
                              <a:gd name="T45" fmla="*/ 101 h 187"/>
                              <a:gd name="T46" fmla="*/ 38 w 150"/>
                              <a:gd name="T47" fmla="*/ 187 h 187"/>
                              <a:gd name="T48" fmla="*/ 28 w 150"/>
                              <a:gd name="T49" fmla="*/ 180 h 187"/>
                              <a:gd name="T50" fmla="*/ 105 w 150"/>
                              <a:gd name="T51" fmla="*/ 91 h 187"/>
                              <a:gd name="T52" fmla="*/ 110 w 150"/>
                              <a:gd name="T53" fmla="*/ 84 h 187"/>
                              <a:gd name="T54" fmla="*/ 114 w 150"/>
                              <a:gd name="T55" fmla="*/ 77 h 187"/>
                              <a:gd name="T56" fmla="*/ 119 w 150"/>
                              <a:gd name="T57" fmla="*/ 72 h 187"/>
                              <a:gd name="T58" fmla="*/ 124 w 150"/>
                              <a:gd name="T59" fmla="*/ 69 h 187"/>
                              <a:gd name="T60" fmla="*/ 126 w 150"/>
                              <a:gd name="T61" fmla="*/ 57 h 187"/>
                              <a:gd name="T62" fmla="*/ 129 w 150"/>
                              <a:gd name="T63" fmla="*/ 53 h 187"/>
                              <a:gd name="T64" fmla="*/ 129 w 150"/>
                              <a:gd name="T65" fmla="*/ 48 h 187"/>
                              <a:gd name="T66" fmla="*/ 126 w 150"/>
                              <a:gd name="T67" fmla="*/ 43 h 187"/>
                              <a:gd name="T68" fmla="*/ 124 w 150"/>
                              <a:gd name="T69" fmla="*/ 41 h 187"/>
                              <a:gd name="T70" fmla="*/ 119 w 150"/>
                              <a:gd name="T71" fmla="*/ 41 h 187"/>
                              <a:gd name="T72" fmla="*/ 114 w 150"/>
                              <a:gd name="T73" fmla="*/ 41 h 187"/>
                              <a:gd name="T74" fmla="*/ 107 w 150"/>
                              <a:gd name="T75" fmla="*/ 43 h 187"/>
                              <a:gd name="T76" fmla="*/ 100 w 150"/>
                              <a:gd name="T77" fmla="*/ 48 h 187"/>
                              <a:gd name="T78" fmla="*/ 93 w 150"/>
                              <a:gd name="T79" fmla="*/ 53 h 187"/>
                              <a:gd name="T80" fmla="*/ 83 w 150"/>
                              <a:gd name="T81" fmla="*/ 62 h 187"/>
                              <a:gd name="T82" fmla="*/ 74 w 150"/>
                              <a:gd name="T83" fmla="*/ 77 h 187"/>
                              <a:gd name="T84" fmla="*/ 7 w 150"/>
                              <a:gd name="T85" fmla="*/ 153 h 187"/>
                              <a:gd name="T86" fmla="*/ 0 w 150"/>
                              <a:gd name="T87" fmla="*/ 144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50" h="187">
                                <a:moveTo>
                                  <a:pt x="0" y="144"/>
                                </a:moveTo>
                                <a:lnTo>
                                  <a:pt x="122" y="0"/>
                                </a:lnTo>
                                <a:lnTo>
                                  <a:pt x="129" y="12"/>
                                </a:lnTo>
                                <a:lnTo>
                                  <a:pt x="112" y="29"/>
                                </a:lnTo>
                                <a:lnTo>
                                  <a:pt x="117" y="26"/>
                                </a:lnTo>
                                <a:lnTo>
                                  <a:pt x="124" y="24"/>
                                </a:lnTo>
                                <a:lnTo>
                                  <a:pt x="129" y="21"/>
                                </a:lnTo>
                                <a:lnTo>
                                  <a:pt x="134" y="19"/>
                                </a:lnTo>
                                <a:lnTo>
                                  <a:pt x="138" y="19"/>
                                </a:lnTo>
                                <a:lnTo>
                                  <a:pt x="138" y="19"/>
                                </a:lnTo>
                                <a:lnTo>
                                  <a:pt x="143" y="21"/>
                                </a:lnTo>
                                <a:lnTo>
                                  <a:pt x="146" y="24"/>
                                </a:lnTo>
                                <a:lnTo>
                                  <a:pt x="148" y="26"/>
                                </a:lnTo>
                                <a:lnTo>
                                  <a:pt x="148" y="29"/>
                                </a:lnTo>
                                <a:lnTo>
                                  <a:pt x="150" y="33"/>
                                </a:lnTo>
                                <a:lnTo>
                                  <a:pt x="148" y="43"/>
                                </a:lnTo>
                                <a:lnTo>
                                  <a:pt x="146" y="50"/>
                                </a:lnTo>
                                <a:lnTo>
                                  <a:pt x="141" y="57"/>
                                </a:lnTo>
                                <a:lnTo>
                                  <a:pt x="138" y="69"/>
                                </a:lnTo>
                                <a:lnTo>
                                  <a:pt x="134" y="74"/>
                                </a:lnTo>
                                <a:lnTo>
                                  <a:pt x="129" y="81"/>
                                </a:lnTo>
                                <a:lnTo>
                                  <a:pt x="122" y="89"/>
                                </a:lnTo>
                                <a:lnTo>
                                  <a:pt x="112" y="101"/>
                                </a:lnTo>
                                <a:lnTo>
                                  <a:pt x="38" y="187"/>
                                </a:lnTo>
                                <a:lnTo>
                                  <a:pt x="28" y="180"/>
                                </a:lnTo>
                                <a:lnTo>
                                  <a:pt x="105" y="91"/>
                                </a:lnTo>
                                <a:lnTo>
                                  <a:pt x="110" y="84"/>
                                </a:lnTo>
                                <a:lnTo>
                                  <a:pt x="114" y="77"/>
                                </a:lnTo>
                                <a:lnTo>
                                  <a:pt x="119" y="72"/>
                                </a:lnTo>
                                <a:lnTo>
                                  <a:pt x="124" y="69"/>
                                </a:lnTo>
                                <a:lnTo>
                                  <a:pt x="126" y="57"/>
                                </a:lnTo>
                                <a:lnTo>
                                  <a:pt x="129" y="53"/>
                                </a:lnTo>
                                <a:lnTo>
                                  <a:pt x="129" y="48"/>
                                </a:lnTo>
                                <a:lnTo>
                                  <a:pt x="126" y="43"/>
                                </a:lnTo>
                                <a:lnTo>
                                  <a:pt x="124" y="41"/>
                                </a:lnTo>
                                <a:lnTo>
                                  <a:pt x="119" y="41"/>
                                </a:lnTo>
                                <a:lnTo>
                                  <a:pt x="114" y="41"/>
                                </a:lnTo>
                                <a:lnTo>
                                  <a:pt x="107" y="43"/>
                                </a:lnTo>
                                <a:lnTo>
                                  <a:pt x="100" y="48"/>
                                </a:lnTo>
                                <a:lnTo>
                                  <a:pt x="93" y="53"/>
                                </a:lnTo>
                                <a:lnTo>
                                  <a:pt x="83" y="62"/>
                                </a:lnTo>
                                <a:lnTo>
                                  <a:pt x="74" y="77"/>
                                </a:lnTo>
                                <a:lnTo>
                                  <a:pt x="7" y="153"/>
                                </a:lnTo>
                                <a:lnTo>
                                  <a:pt x="0" y="1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6"/>
                        <wps:cNvSpPr>
                          <a:spLocks/>
                        </wps:cNvSpPr>
                        <wps:spPr bwMode="auto">
                          <a:xfrm>
                            <a:off x="4042410" y="1396365"/>
                            <a:ext cx="88265" cy="101600"/>
                          </a:xfrm>
                          <a:custGeom>
                            <a:avLst/>
                            <a:gdLst>
                              <a:gd name="T0" fmla="*/ 72 w 139"/>
                              <a:gd name="T1" fmla="*/ 122 h 160"/>
                              <a:gd name="T2" fmla="*/ 48 w 139"/>
                              <a:gd name="T3" fmla="*/ 143 h 160"/>
                              <a:gd name="T4" fmla="*/ 29 w 139"/>
                              <a:gd name="T5" fmla="*/ 153 h 160"/>
                              <a:gd name="T6" fmla="*/ 14 w 139"/>
                              <a:gd name="T7" fmla="*/ 160 h 160"/>
                              <a:gd name="T8" fmla="*/ 5 w 139"/>
                              <a:gd name="T9" fmla="*/ 153 h 160"/>
                              <a:gd name="T10" fmla="*/ 2 w 139"/>
                              <a:gd name="T11" fmla="*/ 148 h 160"/>
                              <a:gd name="T12" fmla="*/ 0 w 139"/>
                              <a:gd name="T13" fmla="*/ 139 h 160"/>
                              <a:gd name="T14" fmla="*/ 2 w 139"/>
                              <a:gd name="T15" fmla="*/ 129 h 160"/>
                              <a:gd name="T16" fmla="*/ 7 w 139"/>
                              <a:gd name="T17" fmla="*/ 117 h 160"/>
                              <a:gd name="T18" fmla="*/ 12 w 139"/>
                              <a:gd name="T19" fmla="*/ 105 h 160"/>
                              <a:gd name="T20" fmla="*/ 19 w 139"/>
                              <a:gd name="T21" fmla="*/ 88 h 160"/>
                              <a:gd name="T22" fmla="*/ 31 w 139"/>
                              <a:gd name="T23" fmla="*/ 72 h 160"/>
                              <a:gd name="T24" fmla="*/ 48 w 139"/>
                              <a:gd name="T25" fmla="*/ 55 h 160"/>
                              <a:gd name="T26" fmla="*/ 62 w 139"/>
                              <a:gd name="T27" fmla="*/ 38 h 160"/>
                              <a:gd name="T28" fmla="*/ 76 w 139"/>
                              <a:gd name="T29" fmla="*/ 26 h 160"/>
                              <a:gd name="T30" fmla="*/ 88 w 139"/>
                              <a:gd name="T31" fmla="*/ 12 h 160"/>
                              <a:gd name="T32" fmla="*/ 100 w 139"/>
                              <a:gd name="T33" fmla="*/ 7 h 160"/>
                              <a:gd name="T34" fmla="*/ 112 w 139"/>
                              <a:gd name="T35" fmla="*/ 2 h 160"/>
                              <a:gd name="T36" fmla="*/ 120 w 139"/>
                              <a:gd name="T37" fmla="*/ 0 h 160"/>
                              <a:gd name="T38" fmla="*/ 127 w 139"/>
                              <a:gd name="T39" fmla="*/ 2 h 160"/>
                              <a:gd name="T40" fmla="*/ 134 w 139"/>
                              <a:gd name="T41" fmla="*/ 5 h 160"/>
                              <a:gd name="T42" fmla="*/ 139 w 139"/>
                              <a:gd name="T43" fmla="*/ 14 h 160"/>
                              <a:gd name="T44" fmla="*/ 136 w 139"/>
                              <a:gd name="T45" fmla="*/ 31 h 160"/>
                              <a:gd name="T46" fmla="*/ 129 w 139"/>
                              <a:gd name="T47" fmla="*/ 50 h 160"/>
                              <a:gd name="T48" fmla="*/ 112 w 139"/>
                              <a:gd name="T49" fmla="*/ 69 h 160"/>
                              <a:gd name="T50" fmla="*/ 108 w 139"/>
                              <a:gd name="T51" fmla="*/ 60 h 160"/>
                              <a:gd name="T52" fmla="*/ 115 w 139"/>
                              <a:gd name="T53" fmla="*/ 45 h 160"/>
                              <a:gd name="T54" fmla="*/ 117 w 139"/>
                              <a:gd name="T55" fmla="*/ 36 h 160"/>
                              <a:gd name="T56" fmla="*/ 117 w 139"/>
                              <a:gd name="T57" fmla="*/ 29 h 160"/>
                              <a:gd name="T58" fmla="*/ 112 w 139"/>
                              <a:gd name="T59" fmla="*/ 24 h 160"/>
                              <a:gd name="T60" fmla="*/ 100 w 139"/>
                              <a:gd name="T61" fmla="*/ 24 h 160"/>
                              <a:gd name="T62" fmla="*/ 86 w 139"/>
                              <a:gd name="T63" fmla="*/ 33 h 160"/>
                              <a:gd name="T64" fmla="*/ 67 w 139"/>
                              <a:gd name="T65" fmla="*/ 52 h 160"/>
                              <a:gd name="T66" fmla="*/ 45 w 139"/>
                              <a:gd name="T67" fmla="*/ 79 h 160"/>
                              <a:gd name="T68" fmla="*/ 29 w 139"/>
                              <a:gd name="T69" fmla="*/ 100 h 160"/>
                              <a:gd name="T70" fmla="*/ 19 w 139"/>
                              <a:gd name="T71" fmla="*/ 117 h 160"/>
                              <a:gd name="T72" fmla="*/ 19 w 139"/>
                              <a:gd name="T73" fmla="*/ 129 h 160"/>
                              <a:gd name="T74" fmla="*/ 24 w 139"/>
                              <a:gd name="T75" fmla="*/ 136 h 160"/>
                              <a:gd name="T76" fmla="*/ 31 w 139"/>
                              <a:gd name="T77" fmla="*/ 136 h 160"/>
                              <a:gd name="T78" fmla="*/ 43 w 139"/>
                              <a:gd name="T79" fmla="*/ 129 h 160"/>
                              <a:gd name="T80" fmla="*/ 57 w 139"/>
                              <a:gd name="T81" fmla="*/ 12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9" h="160">
                                <a:moveTo>
                                  <a:pt x="64" y="112"/>
                                </a:moveTo>
                                <a:lnTo>
                                  <a:pt x="72" y="122"/>
                                </a:lnTo>
                                <a:lnTo>
                                  <a:pt x="60" y="136"/>
                                </a:lnTo>
                                <a:lnTo>
                                  <a:pt x="48" y="143"/>
                                </a:lnTo>
                                <a:lnTo>
                                  <a:pt x="38" y="151"/>
                                </a:lnTo>
                                <a:lnTo>
                                  <a:pt x="29" y="153"/>
                                </a:lnTo>
                                <a:lnTo>
                                  <a:pt x="21" y="155"/>
                                </a:lnTo>
                                <a:lnTo>
                                  <a:pt x="14" y="160"/>
                                </a:lnTo>
                                <a:lnTo>
                                  <a:pt x="9" y="155"/>
                                </a:lnTo>
                                <a:lnTo>
                                  <a:pt x="5" y="153"/>
                                </a:lnTo>
                                <a:lnTo>
                                  <a:pt x="2" y="151"/>
                                </a:lnTo>
                                <a:lnTo>
                                  <a:pt x="2" y="148"/>
                                </a:lnTo>
                                <a:lnTo>
                                  <a:pt x="0" y="143"/>
                                </a:lnTo>
                                <a:lnTo>
                                  <a:pt x="0" y="139"/>
                                </a:lnTo>
                                <a:lnTo>
                                  <a:pt x="2" y="136"/>
                                </a:lnTo>
                                <a:lnTo>
                                  <a:pt x="2" y="129"/>
                                </a:lnTo>
                                <a:lnTo>
                                  <a:pt x="5" y="122"/>
                                </a:lnTo>
                                <a:lnTo>
                                  <a:pt x="7" y="117"/>
                                </a:lnTo>
                                <a:lnTo>
                                  <a:pt x="9" y="112"/>
                                </a:lnTo>
                                <a:lnTo>
                                  <a:pt x="12" y="105"/>
                                </a:lnTo>
                                <a:lnTo>
                                  <a:pt x="14" y="96"/>
                                </a:lnTo>
                                <a:lnTo>
                                  <a:pt x="19" y="88"/>
                                </a:lnTo>
                                <a:lnTo>
                                  <a:pt x="26" y="81"/>
                                </a:lnTo>
                                <a:lnTo>
                                  <a:pt x="31" y="72"/>
                                </a:lnTo>
                                <a:lnTo>
                                  <a:pt x="38" y="64"/>
                                </a:lnTo>
                                <a:lnTo>
                                  <a:pt x="48" y="55"/>
                                </a:lnTo>
                                <a:lnTo>
                                  <a:pt x="55" y="45"/>
                                </a:lnTo>
                                <a:lnTo>
                                  <a:pt x="62" y="38"/>
                                </a:lnTo>
                                <a:lnTo>
                                  <a:pt x="69" y="31"/>
                                </a:lnTo>
                                <a:lnTo>
                                  <a:pt x="76" y="26"/>
                                </a:lnTo>
                                <a:lnTo>
                                  <a:pt x="81" y="17"/>
                                </a:lnTo>
                                <a:lnTo>
                                  <a:pt x="88" y="12"/>
                                </a:lnTo>
                                <a:lnTo>
                                  <a:pt x="96" y="9"/>
                                </a:lnTo>
                                <a:lnTo>
                                  <a:pt x="100" y="7"/>
                                </a:lnTo>
                                <a:lnTo>
                                  <a:pt x="105" y="5"/>
                                </a:lnTo>
                                <a:lnTo>
                                  <a:pt x="112" y="2"/>
                                </a:lnTo>
                                <a:lnTo>
                                  <a:pt x="117" y="0"/>
                                </a:lnTo>
                                <a:lnTo>
                                  <a:pt x="120" y="0"/>
                                </a:lnTo>
                                <a:lnTo>
                                  <a:pt x="124" y="0"/>
                                </a:lnTo>
                                <a:lnTo>
                                  <a:pt x="127" y="2"/>
                                </a:lnTo>
                                <a:lnTo>
                                  <a:pt x="131" y="2"/>
                                </a:lnTo>
                                <a:lnTo>
                                  <a:pt x="134" y="5"/>
                                </a:lnTo>
                                <a:lnTo>
                                  <a:pt x="136" y="9"/>
                                </a:lnTo>
                                <a:lnTo>
                                  <a:pt x="139" y="14"/>
                                </a:lnTo>
                                <a:lnTo>
                                  <a:pt x="139" y="24"/>
                                </a:lnTo>
                                <a:lnTo>
                                  <a:pt x="136" y="31"/>
                                </a:lnTo>
                                <a:lnTo>
                                  <a:pt x="134" y="38"/>
                                </a:lnTo>
                                <a:lnTo>
                                  <a:pt x="129" y="50"/>
                                </a:lnTo>
                                <a:lnTo>
                                  <a:pt x="122" y="60"/>
                                </a:lnTo>
                                <a:lnTo>
                                  <a:pt x="112" y="69"/>
                                </a:lnTo>
                                <a:lnTo>
                                  <a:pt x="103" y="64"/>
                                </a:lnTo>
                                <a:lnTo>
                                  <a:pt x="108" y="60"/>
                                </a:lnTo>
                                <a:lnTo>
                                  <a:pt x="112" y="52"/>
                                </a:lnTo>
                                <a:lnTo>
                                  <a:pt x="115" y="45"/>
                                </a:lnTo>
                                <a:lnTo>
                                  <a:pt x="117" y="40"/>
                                </a:lnTo>
                                <a:lnTo>
                                  <a:pt x="117" y="36"/>
                                </a:lnTo>
                                <a:lnTo>
                                  <a:pt x="120" y="31"/>
                                </a:lnTo>
                                <a:lnTo>
                                  <a:pt x="117" y="29"/>
                                </a:lnTo>
                                <a:lnTo>
                                  <a:pt x="117" y="26"/>
                                </a:lnTo>
                                <a:lnTo>
                                  <a:pt x="112" y="24"/>
                                </a:lnTo>
                                <a:lnTo>
                                  <a:pt x="108" y="24"/>
                                </a:lnTo>
                                <a:lnTo>
                                  <a:pt x="100" y="24"/>
                                </a:lnTo>
                                <a:lnTo>
                                  <a:pt x="96" y="29"/>
                                </a:lnTo>
                                <a:lnTo>
                                  <a:pt x="86" y="33"/>
                                </a:lnTo>
                                <a:lnTo>
                                  <a:pt x="76" y="40"/>
                                </a:lnTo>
                                <a:lnTo>
                                  <a:pt x="67" y="52"/>
                                </a:lnTo>
                                <a:lnTo>
                                  <a:pt x="57" y="64"/>
                                </a:lnTo>
                                <a:lnTo>
                                  <a:pt x="45" y="79"/>
                                </a:lnTo>
                                <a:lnTo>
                                  <a:pt x="36" y="91"/>
                                </a:lnTo>
                                <a:lnTo>
                                  <a:pt x="29" y="100"/>
                                </a:lnTo>
                                <a:lnTo>
                                  <a:pt x="24" y="110"/>
                                </a:lnTo>
                                <a:lnTo>
                                  <a:pt x="19" y="117"/>
                                </a:lnTo>
                                <a:lnTo>
                                  <a:pt x="19" y="124"/>
                                </a:lnTo>
                                <a:lnTo>
                                  <a:pt x="19" y="129"/>
                                </a:lnTo>
                                <a:lnTo>
                                  <a:pt x="21" y="134"/>
                                </a:lnTo>
                                <a:lnTo>
                                  <a:pt x="24" y="136"/>
                                </a:lnTo>
                                <a:lnTo>
                                  <a:pt x="26" y="136"/>
                                </a:lnTo>
                                <a:lnTo>
                                  <a:pt x="31" y="136"/>
                                </a:lnTo>
                                <a:lnTo>
                                  <a:pt x="38" y="134"/>
                                </a:lnTo>
                                <a:lnTo>
                                  <a:pt x="43" y="129"/>
                                </a:lnTo>
                                <a:lnTo>
                                  <a:pt x="50" y="124"/>
                                </a:lnTo>
                                <a:lnTo>
                                  <a:pt x="57" y="120"/>
                                </a:lnTo>
                                <a:lnTo>
                                  <a:pt x="64"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7"/>
                        <wps:cNvSpPr>
                          <a:spLocks noEditPoints="1"/>
                        </wps:cNvSpPr>
                        <wps:spPr bwMode="auto">
                          <a:xfrm>
                            <a:off x="4072890" y="1429385"/>
                            <a:ext cx="86360" cy="100965"/>
                          </a:xfrm>
                          <a:custGeom>
                            <a:avLst/>
                            <a:gdLst>
                              <a:gd name="T0" fmla="*/ 64 w 136"/>
                              <a:gd name="T1" fmla="*/ 130 h 159"/>
                              <a:gd name="T2" fmla="*/ 43 w 136"/>
                              <a:gd name="T3" fmla="*/ 149 h 159"/>
                              <a:gd name="T4" fmla="*/ 28 w 136"/>
                              <a:gd name="T5" fmla="*/ 156 h 159"/>
                              <a:gd name="T6" fmla="*/ 14 w 136"/>
                              <a:gd name="T7" fmla="*/ 159 h 159"/>
                              <a:gd name="T8" fmla="*/ 4 w 136"/>
                              <a:gd name="T9" fmla="*/ 154 h 159"/>
                              <a:gd name="T10" fmla="*/ 0 w 136"/>
                              <a:gd name="T11" fmla="*/ 147 h 159"/>
                              <a:gd name="T12" fmla="*/ 0 w 136"/>
                              <a:gd name="T13" fmla="*/ 139 h 159"/>
                              <a:gd name="T14" fmla="*/ 0 w 136"/>
                              <a:gd name="T15" fmla="*/ 127 h 159"/>
                              <a:gd name="T16" fmla="*/ 4 w 136"/>
                              <a:gd name="T17" fmla="*/ 118 h 159"/>
                              <a:gd name="T18" fmla="*/ 9 w 136"/>
                              <a:gd name="T19" fmla="*/ 101 h 159"/>
                              <a:gd name="T20" fmla="*/ 19 w 136"/>
                              <a:gd name="T21" fmla="*/ 89 h 159"/>
                              <a:gd name="T22" fmla="*/ 28 w 136"/>
                              <a:gd name="T23" fmla="*/ 72 h 159"/>
                              <a:gd name="T24" fmla="*/ 43 w 136"/>
                              <a:gd name="T25" fmla="*/ 56 h 159"/>
                              <a:gd name="T26" fmla="*/ 60 w 136"/>
                              <a:gd name="T27" fmla="*/ 39 h 159"/>
                              <a:gd name="T28" fmla="*/ 74 w 136"/>
                              <a:gd name="T29" fmla="*/ 22 h 159"/>
                              <a:gd name="T30" fmla="*/ 88 w 136"/>
                              <a:gd name="T31" fmla="*/ 12 h 159"/>
                              <a:gd name="T32" fmla="*/ 98 w 136"/>
                              <a:gd name="T33" fmla="*/ 5 h 159"/>
                              <a:gd name="T34" fmla="*/ 107 w 136"/>
                              <a:gd name="T35" fmla="*/ 3 h 159"/>
                              <a:gd name="T36" fmla="*/ 117 w 136"/>
                              <a:gd name="T37" fmla="*/ 0 h 159"/>
                              <a:gd name="T38" fmla="*/ 127 w 136"/>
                              <a:gd name="T39" fmla="*/ 0 h 159"/>
                              <a:gd name="T40" fmla="*/ 131 w 136"/>
                              <a:gd name="T41" fmla="*/ 5 h 159"/>
                              <a:gd name="T42" fmla="*/ 136 w 136"/>
                              <a:gd name="T43" fmla="*/ 10 h 159"/>
                              <a:gd name="T44" fmla="*/ 136 w 136"/>
                              <a:gd name="T45" fmla="*/ 17 h 159"/>
                              <a:gd name="T46" fmla="*/ 134 w 136"/>
                              <a:gd name="T47" fmla="*/ 29 h 159"/>
                              <a:gd name="T48" fmla="*/ 131 w 136"/>
                              <a:gd name="T49" fmla="*/ 41 h 159"/>
                              <a:gd name="T50" fmla="*/ 124 w 136"/>
                              <a:gd name="T51" fmla="*/ 56 h 159"/>
                              <a:gd name="T52" fmla="*/ 115 w 136"/>
                              <a:gd name="T53" fmla="*/ 68 h 159"/>
                              <a:gd name="T54" fmla="*/ 103 w 136"/>
                              <a:gd name="T55" fmla="*/ 87 h 159"/>
                              <a:gd name="T56" fmla="*/ 91 w 136"/>
                              <a:gd name="T57" fmla="*/ 101 h 159"/>
                              <a:gd name="T58" fmla="*/ 48 w 136"/>
                              <a:gd name="T59" fmla="*/ 70 h 159"/>
                              <a:gd name="T60" fmla="*/ 31 w 136"/>
                              <a:gd name="T61" fmla="*/ 91 h 159"/>
                              <a:gd name="T62" fmla="*/ 21 w 136"/>
                              <a:gd name="T63" fmla="*/ 111 h 159"/>
                              <a:gd name="T64" fmla="*/ 19 w 136"/>
                              <a:gd name="T65" fmla="*/ 125 h 159"/>
                              <a:gd name="T66" fmla="*/ 21 w 136"/>
                              <a:gd name="T67" fmla="*/ 132 h 159"/>
                              <a:gd name="T68" fmla="*/ 28 w 136"/>
                              <a:gd name="T69" fmla="*/ 137 h 159"/>
                              <a:gd name="T70" fmla="*/ 33 w 136"/>
                              <a:gd name="T71" fmla="*/ 137 h 159"/>
                              <a:gd name="T72" fmla="*/ 45 w 136"/>
                              <a:gd name="T73" fmla="*/ 127 h 159"/>
                              <a:gd name="T74" fmla="*/ 60 w 136"/>
                              <a:gd name="T75" fmla="*/ 118 h 159"/>
                              <a:gd name="T76" fmla="*/ 67 w 136"/>
                              <a:gd name="T77" fmla="*/ 48 h 159"/>
                              <a:gd name="T78" fmla="*/ 98 w 136"/>
                              <a:gd name="T79" fmla="*/ 70 h 159"/>
                              <a:gd name="T80" fmla="*/ 110 w 136"/>
                              <a:gd name="T81" fmla="*/ 56 h 159"/>
                              <a:gd name="T82" fmla="*/ 115 w 136"/>
                              <a:gd name="T83" fmla="*/ 41 h 159"/>
                              <a:gd name="T84" fmla="*/ 117 w 136"/>
                              <a:gd name="T85" fmla="*/ 29 h 159"/>
                              <a:gd name="T86" fmla="*/ 110 w 136"/>
                              <a:gd name="T87" fmla="*/ 20 h 159"/>
                              <a:gd name="T88" fmla="*/ 100 w 136"/>
                              <a:gd name="T89" fmla="*/ 22 h 159"/>
                              <a:gd name="T90" fmla="*/ 91 w 136"/>
                              <a:gd name="T91" fmla="*/ 29 h 159"/>
                              <a:gd name="T92" fmla="*/ 74 w 136"/>
                              <a:gd name="T93" fmla="*/ 41 h 159"/>
                              <a:gd name="T94" fmla="*/ 67 w 136"/>
                              <a:gd name="T95" fmla="*/ 48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36" h="159">
                                <a:moveTo>
                                  <a:pt x="60" y="118"/>
                                </a:moveTo>
                                <a:lnTo>
                                  <a:pt x="64" y="130"/>
                                </a:lnTo>
                                <a:lnTo>
                                  <a:pt x="55" y="142"/>
                                </a:lnTo>
                                <a:lnTo>
                                  <a:pt x="43" y="149"/>
                                </a:lnTo>
                                <a:lnTo>
                                  <a:pt x="36" y="154"/>
                                </a:lnTo>
                                <a:lnTo>
                                  <a:pt x="28" y="156"/>
                                </a:lnTo>
                                <a:lnTo>
                                  <a:pt x="21" y="159"/>
                                </a:lnTo>
                                <a:lnTo>
                                  <a:pt x="14" y="159"/>
                                </a:lnTo>
                                <a:lnTo>
                                  <a:pt x="9" y="156"/>
                                </a:lnTo>
                                <a:lnTo>
                                  <a:pt x="4" y="154"/>
                                </a:lnTo>
                                <a:lnTo>
                                  <a:pt x="2" y="151"/>
                                </a:lnTo>
                                <a:lnTo>
                                  <a:pt x="0" y="147"/>
                                </a:lnTo>
                                <a:lnTo>
                                  <a:pt x="0" y="144"/>
                                </a:lnTo>
                                <a:lnTo>
                                  <a:pt x="0" y="139"/>
                                </a:lnTo>
                                <a:lnTo>
                                  <a:pt x="0" y="132"/>
                                </a:lnTo>
                                <a:lnTo>
                                  <a:pt x="0" y="127"/>
                                </a:lnTo>
                                <a:lnTo>
                                  <a:pt x="2" y="123"/>
                                </a:lnTo>
                                <a:lnTo>
                                  <a:pt x="4" y="118"/>
                                </a:lnTo>
                                <a:lnTo>
                                  <a:pt x="7" y="111"/>
                                </a:lnTo>
                                <a:lnTo>
                                  <a:pt x="9" y="101"/>
                                </a:lnTo>
                                <a:lnTo>
                                  <a:pt x="14" y="96"/>
                                </a:lnTo>
                                <a:lnTo>
                                  <a:pt x="19" y="89"/>
                                </a:lnTo>
                                <a:lnTo>
                                  <a:pt x="24" y="82"/>
                                </a:lnTo>
                                <a:lnTo>
                                  <a:pt x="28" y="72"/>
                                </a:lnTo>
                                <a:lnTo>
                                  <a:pt x="36" y="65"/>
                                </a:lnTo>
                                <a:lnTo>
                                  <a:pt x="43" y="56"/>
                                </a:lnTo>
                                <a:lnTo>
                                  <a:pt x="52" y="46"/>
                                </a:lnTo>
                                <a:lnTo>
                                  <a:pt x="60" y="39"/>
                                </a:lnTo>
                                <a:lnTo>
                                  <a:pt x="67" y="32"/>
                                </a:lnTo>
                                <a:lnTo>
                                  <a:pt x="74" y="22"/>
                                </a:lnTo>
                                <a:lnTo>
                                  <a:pt x="81" y="17"/>
                                </a:lnTo>
                                <a:lnTo>
                                  <a:pt x="88" y="12"/>
                                </a:lnTo>
                                <a:lnTo>
                                  <a:pt x="91" y="10"/>
                                </a:lnTo>
                                <a:lnTo>
                                  <a:pt x="98" y="5"/>
                                </a:lnTo>
                                <a:lnTo>
                                  <a:pt x="103" y="3"/>
                                </a:lnTo>
                                <a:lnTo>
                                  <a:pt x="107" y="3"/>
                                </a:lnTo>
                                <a:lnTo>
                                  <a:pt x="115" y="0"/>
                                </a:lnTo>
                                <a:lnTo>
                                  <a:pt x="117" y="0"/>
                                </a:lnTo>
                                <a:lnTo>
                                  <a:pt x="122" y="0"/>
                                </a:lnTo>
                                <a:lnTo>
                                  <a:pt x="127" y="0"/>
                                </a:lnTo>
                                <a:lnTo>
                                  <a:pt x="129" y="3"/>
                                </a:lnTo>
                                <a:lnTo>
                                  <a:pt x="131" y="5"/>
                                </a:lnTo>
                                <a:lnTo>
                                  <a:pt x="134" y="8"/>
                                </a:lnTo>
                                <a:lnTo>
                                  <a:pt x="136" y="10"/>
                                </a:lnTo>
                                <a:lnTo>
                                  <a:pt x="136" y="15"/>
                                </a:lnTo>
                                <a:lnTo>
                                  <a:pt x="136" y="17"/>
                                </a:lnTo>
                                <a:lnTo>
                                  <a:pt x="136" y="22"/>
                                </a:lnTo>
                                <a:lnTo>
                                  <a:pt x="134" y="29"/>
                                </a:lnTo>
                                <a:lnTo>
                                  <a:pt x="134" y="34"/>
                                </a:lnTo>
                                <a:lnTo>
                                  <a:pt x="131" y="41"/>
                                </a:lnTo>
                                <a:lnTo>
                                  <a:pt x="127" y="46"/>
                                </a:lnTo>
                                <a:lnTo>
                                  <a:pt x="124" y="56"/>
                                </a:lnTo>
                                <a:lnTo>
                                  <a:pt x="119" y="63"/>
                                </a:lnTo>
                                <a:lnTo>
                                  <a:pt x="115" y="68"/>
                                </a:lnTo>
                                <a:lnTo>
                                  <a:pt x="110" y="75"/>
                                </a:lnTo>
                                <a:lnTo>
                                  <a:pt x="103" y="87"/>
                                </a:lnTo>
                                <a:lnTo>
                                  <a:pt x="95" y="94"/>
                                </a:lnTo>
                                <a:lnTo>
                                  <a:pt x="91" y="101"/>
                                </a:lnTo>
                                <a:lnTo>
                                  <a:pt x="86" y="111"/>
                                </a:lnTo>
                                <a:lnTo>
                                  <a:pt x="48" y="70"/>
                                </a:lnTo>
                                <a:lnTo>
                                  <a:pt x="38" y="82"/>
                                </a:lnTo>
                                <a:lnTo>
                                  <a:pt x="31" y="91"/>
                                </a:lnTo>
                                <a:lnTo>
                                  <a:pt x="26" y="101"/>
                                </a:lnTo>
                                <a:lnTo>
                                  <a:pt x="21" y="111"/>
                                </a:lnTo>
                                <a:lnTo>
                                  <a:pt x="19" y="118"/>
                                </a:lnTo>
                                <a:lnTo>
                                  <a:pt x="19" y="125"/>
                                </a:lnTo>
                                <a:lnTo>
                                  <a:pt x="19" y="130"/>
                                </a:lnTo>
                                <a:lnTo>
                                  <a:pt x="21" y="132"/>
                                </a:lnTo>
                                <a:lnTo>
                                  <a:pt x="24" y="137"/>
                                </a:lnTo>
                                <a:lnTo>
                                  <a:pt x="28" y="137"/>
                                </a:lnTo>
                                <a:lnTo>
                                  <a:pt x="28" y="137"/>
                                </a:lnTo>
                                <a:lnTo>
                                  <a:pt x="33" y="137"/>
                                </a:lnTo>
                                <a:lnTo>
                                  <a:pt x="40" y="132"/>
                                </a:lnTo>
                                <a:lnTo>
                                  <a:pt x="45" y="127"/>
                                </a:lnTo>
                                <a:lnTo>
                                  <a:pt x="52" y="125"/>
                                </a:lnTo>
                                <a:lnTo>
                                  <a:pt x="60" y="118"/>
                                </a:lnTo>
                                <a:lnTo>
                                  <a:pt x="60" y="118"/>
                                </a:lnTo>
                                <a:close/>
                                <a:moveTo>
                                  <a:pt x="67" y="48"/>
                                </a:moveTo>
                                <a:lnTo>
                                  <a:pt x="91" y="82"/>
                                </a:lnTo>
                                <a:lnTo>
                                  <a:pt x="98" y="70"/>
                                </a:lnTo>
                                <a:lnTo>
                                  <a:pt x="105" y="63"/>
                                </a:lnTo>
                                <a:lnTo>
                                  <a:pt x="110" y="56"/>
                                </a:lnTo>
                                <a:lnTo>
                                  <a:pt x="112" y="48"/>
                                </a:lnTo>
                                <a:lnTo>
                                  <a:pt x="115" y="41"/>
                                </a:lnTo>
                                <a:lnTo>
                                  <a:pt x="117" y="34"/>
                                </a:lnTo>
                                <a:lnTo>
                                  <a:pt x="117" y="29"/>
                                </a:lnTo>
                                <a:lnTo>
                                  <a:pt x="115" y="22"/>
                                </a:lnTo>
                                <a:lnTo>
                                  <a:pt x="110" y="20"/>
                                </a:lnTo>
                                <a:lnTo>
                                  <a:pt x="105" y="20"/>
                                </a:lnTo>
                                <a:lnTo>
                                  <a:pt x="100" y="22"/>
                                </a:lnTo>
                                <a:lnTo>
                                  <a:pt x="95" y="27"/>
                                </a:lnTo>
                                <a:lnTo>
                                  <a:pt x="91" y="29"/>
                                </a:lnTo>
                                <a:lnTo>
                                  <a:pt x="81" y="34"/>
                                </a:lnTo>
                                <a:lnTo>
                                  <a:pt x="74" y="41"/>
                                </a:lnTo>
                                <a:lnTo>
                                  <a:pt x="67" y="48"/>
                                </a:lnTo>
                                <a:lnTo>
                                  <a:pt x="67"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8"/>
                        <wps:cNvSpPr>
                          <a:spLocks/>
                        </wps:cNvSpPr>
                        <wps:spPr bwMode="auto">
                          <a:xfrm>
                            <a:off x="4125595" y="1454150"/>
                            <a:ext cx="120650" cy="138430"/>
                          </a:xfrm>
                          <a:custGeom>
                            <a:avLst/>
                            <a:gdLst>
                              <a:gd name="T0" fmla="*/ 91 w 190"/>
                              <a:gd name="T1" fmla="*/ 175 h 218"/>
                              <a:gd name="T2" fmla="*/ 75 w 190"/>
                              <a:gd name="T3" fmla="*/ 189 h 218"/>
                              <a:gd name="T4" fmla="*/ 63 w 190"/>
                              <a:gd name="T5" fmla="*/ 199 h 218"/>
                              <a:gd name="T6" fmla="*/ 51 w 190"/>
                              <a:gd name="T7" fmla="*/ 208 h 218"/>
                              <a:gd name="T8" fmla="*/ 39 w 190"/>
                              <a:gd name="T9" fmla="*/ 215 h 218"/>
                              <a:gd name="T10" fmla="*/ 20 w 190"/>
                              <a:gd name="T11" fmla="*/ 218 h 218"/>
                              <a:gd name="T12" fmla="*/ 8 w 190"/>
                              <a:gd name="T13" fmla="*/ 211 h 218"/>
                              <a:gd name="T14" fmla="*/ 0 w 190"/>
                              <a:gd name="T15" fmla="*/ 199 h 218"/>
                              <a:gd name="T16" fmla="*/ 0 w 190"/>
                              <a:gd name="T17" fmla="*/ 182 h 218"/>
                              <a:gd name="T18" fmla="*/ 8 w 190"/>
                              <a:gd name="T19" fmla="*/ 160 h 218"/>
                              <a:gd name="T20" fmla="*/ 20 w 190"/>
                              <a:gd name="T21" fmla="*/ 136 h 218"/>
                              <a:gd name="T22" fmla="*/ 39 w 190"/>
                              <a:gd name="T23" fmla="*/ 105 h 218"/>
                              <a:gd name="T24" fmla="*/ 65 w 190"/>
                              <a:gd name="T25" fmla="*/ 74 h 218"/>
                              <a:gd name="T26" fmla="*/ 91 w 190"/>
                              <a:gd name="T27" fmla="*/ 45 h 218"/>
                              <a:gd name="T28" fmla="*/ 115 w 190"/>
                              <a:gd name="T29" fmla="*/ 24 h 218"/>
                              <a:gd name="T30" fmla="*/ 137 w 190"/>
                              <a:gd name="T31" fmla="*/ 7 h 218"/>
                              <a:gd name="T32" fmla="*/ 156 w 190"/>
                              <a:gd name="T33" fmla="*/ 2 h 218"/>
                              <a:gd name="T34" fmla="*/ 170 w 190"/>
                              <a:gd name="T35" fmla="*/ 0 h 218"/>
                              <a:gd name="T36" fmla="*/ 182 w 190"/>
                              <a:gd name="T37" fmla="*/ 7 h 218"/>
                              <a:gd name="T38" fmla="*/ 190 w 190"/>
                              <a:gd name="T39" fmla="*/ 21 h 218"/>
                              <a:gd name="T40" fmla="*/ 187 w 190"/>
                              <a:gd name="T41" fmla="*/ 38 h 218"/>
                              <a:gd name="T42" fmla="*/ 178 w 190"/>
                              <a:gd name="T43" fmla="*/ 64 h 218"/>
                              <a:gd name="T44" fmla="*/ 158 w 190"/>
                              <a:gd name="T45" fmla="*/ 93 h 218"/>
                              <a:gd name="T46" fmla="*/ 151 w 190"/>
                              <a:gd name="T47" fmla="*/ 79 h 218"/>
                              <a:gd name="T48" fmla="*/ 163 w 190"/>
                              <a:gd name="T49" fmla="*/ 60 h 218"/>
                              <a:gd name="T50" fmla="*/ 166 w 190"/>
                              <a:gd name="T51" fmla="*/ 45 h 218"/>
                              <a:gd name="T52" fmla="*/ 166 w 190"/>
                              <a:gd name="T53" fmla="*/ 33 h 218"/>
                              <a:gd name="T54" fmla="*/ 158 w 190"/>
                              <a:gd name="T55" fmla="*/ 26 h 218"/>
                              <a:gd name="T56" fmla="*/ 149 w 190"/>
                              <a:gd name="T57" fmla="*/ 24 h 218"/>
                              <a:gd name="T58" fmla="*/ 137 w 190"/>
                              <a:gd name="T59" fmla="*/ 26 h 218"/>
                              <a:gd name="T60" fmla="*/ 123 w 190"/>
                              <a:gd name="T61" fmla="*/ 36 h 218"/>
                              <a:gd name="T62" fmla="*/ 106 w 190"/>
                              <a:gd name="T63" fmla="*/ 50 h 218"/>
                              <a:gd name="T64" fmla="*/ 84 w 190"/>
                              <a:gd name="T65" fmla="*/ 72 h 218"/>
                              <a:gd name="T66" fmla="*/ 67 w 190"/>
                              <a:gd name="T67" fmla="*/ 93 h 218"/>
                              <a:gd name="T68" fmla="*/ 51 w 190"/>
                              <a:gd name="T69" fmla="*/ 112 h 218"/>
                              <a:gd name="T70" fmla="*/ 39 w 190"/>
                              <a:gd name="T71" fmla="*/ 129 h 218"/>
                              <a:gd name="T72" fmla="*/ 32 w 190"/>
                              <a:gd name="T73" fmla="*/ 144 h 218"/>
                              <a:gd name="T74" fmla="*/ 24 w 190"/>
                              <a:gd name="T75" fmla="*/ 158 h 218"/>
                              <a:gd name="T76" fmla="*/ 22 w 190"/>
                              <a:gd name="T77" fmla="*/ 167 h 218"/>
                              <a:gd name="T78" fmla="*/ 20 w 190"/>
                              <a:gd name="T79" fmla="*/ 179 h 218"/>
                              <a:gd name="T80" fmla="*/ 22 w 190"/>
                              <a:gd name="T81" fmla="*/ 187 h 218"/>
                              <a:gd name="T82" fmla="*/ 29 w 190"/>
                              <a:gd name="T83" fmla="*/ 191 h 218"/>
                              <a:gd name="T84" fmla="*/ 41 w 190"/>
                              <a:gd name="T85" fmla="*/ 191 h 218"/>
                              <a:gd name="T86" fmla="*/ 58 w 190"/>
                              <a:gd name="T87" fmla="*/ 184 h 218"/>
                              <a:gd name="T88" fmla="*/ 77 w 190"/>
                              <a:gd name="T89" fmla="*/ 17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90" h="218">
                                <a:moveTo>
                                  <a:pt x="87" y="160"/>
                                </a:moveTo>
                                <a:lnTo>
                                  <a:pt x="91" y="175"/>
                                </a:lnTo>
                                <a:lnTo>
                                  <a:pt x="82" y="184"/>
                                </a:lnTo>
                                <a:lnTo>
                                  <a:pt x="75" y="189"/>
                                </a:lnTo>
                                <a:lnTo>
                                  <a:pt x="70" y="194"/>
                                </a:lnTo>
                                <a:lnTo>
                                  <a:pt x="63" y="199"/>
                                </a:lnTo>
                                <a:lnTo>
                                  <a:pt x="58" y="203"/>
                                </a:lnTo>
                                <a:lnTo>
                                  <a:pt x="51" y="208"/>
                                </a:lnTo>
                                <a:lnTo>
                                  <a:pt x="44" y="213"/>
                                </a:lnTo>
                                <a:lnTo>
                                  <a:pt x="39" y="215"/>
                                </a:lnTo>
                                <a:lnTo>
                                  <a:pt x="29" y="218"/>
                                </a:lnTo>
                                <a:lnTo>
                                  <a:pt x="20" y="218"/>
                                </a:lnTo>
                                <a:lnTo>
                                  <a:pt x="12" y="215"/>
                                </a:lnTo>
                                <a:lnTo>
                                  <a:pt x="8" y="211"/>
                                </a:lnTo>
                                <a:lnTo>
                                  <a:pt x="3" y="203"/>
                                </a:lnTo>
                                <a:lnTo>
                                  <a:pt x="0" y="199"/>
                                </a:lnTo>
                                <a:lnTo>
                                  <a:pt x="0" y="191"/>
                                </a:lnTo>
                                <a:lnTo>
                                  <a:pt x="0" y="182"/>
                                </a:lnTo>
                                <a:lnTo>
                                  <a:pt x="3" y="172"/>
                                </a:lnTo>
                                <a:lnTo>
                                  <a:pt x="8" y="160"/>
                                </a:lnTo>
                                <a:lnTo>
                                  <a:pt x="12" y="148"/>
                                </a:lnTo>
                                <a:lnTo>
                                  <a:pt x="20" y="136"/>
                                </a:lnTo>
                                <a:lnTo>
                                  <a:pt x="29" y="120"/>
                                </a:lnTo>
                                <a:lnTo>
                                  <a:pt x="39" y="105"/>
                                </a:lnTo>
                                <a:lnTo>
                                  <a:pt x="51" y="88"/>
                                </a:lnTo>
                                <a:lnTo>
                                  <a:pt x="65" y="74"/>
                                </a:lnTo>
                                <a:lnTo>
                                  <a:pt x="77" y="57"/>
                                </a:lnTo>
                                <a:lnTo>
                                  <a:pt x="91" y="45"/>
                                </a:lnTo>
                                <a:lnTo>
                                  <a:pt x="103" y="33"/>
                                </a:lnTo>
                                <a:lnTo>
                                  <a:pt x="115" y="24"/>
                                </a:lnTo>
                                <a:lnTo>
                                  <a:pt x="127" y="17"/>
                                </a:lnTo>
                                <a:lnTo>
                                  <a:pt x="137" y="7"/>
                                </a:lnTo>
                                <a:lnTo>
                                  <a:pt x="146" y="5"/>
                                </a:lnTo>
                                <a:lnTo>
                                  <a:pt x="156" y="2"/>
                                </a:lnTo>
                                <a:lnTo>
                                  <a:pt x="163" y="0"/>
                                </a:lnTo>
                                <a:lnTo>
                                  <a:pt x="170" y="0"/>
                                </a:lnTo>
                                <a:lnTo>
                                  <a:pt x="178" y="2"/>
                                </a:lnTo>
                                <a:lnTo>
                                  <a:pt x="182" y="7"/>
                                </a:lnTo>
                                <a:lnTo>
                                  <a:pt x="187" y="14"/>
                                </a:lnTo>
                                <a:lnTo>
                                  <a:pt x="190" y="21"/>
                                </a:lnTo>
                                <a:lnTo>
                                  <a:pt x="190" y="29"/>
                                </a:lnTo>
                                <a:lnTo>
                                  <a:pt x="187" y="38"/>
                                </a:lnTo>
                                <a:lnTo>
                                  <a:pt x="182" y="52"/>
                                </a:lnTo>
                                <a:lnTo>
                                  <a:pt x="178" y="64"/>
                                </a:lnTo>
                                <a:lnTo>
                                  <a:pt x="168" y="79"/>
                                </a:lnTo>
                                <a:lnTo>
                                  <a:pt x="158" y="93"/>
                                </a:lnTo>
                                <a:lnTo>
                                  <a:pt x="144" y="88"/>
                                </a:lnTo>
                                <a:lnTo>
                                  <a:pt x="151" y="79"/>
                                </a:lnTo>
                                <a:lnTo>
                                  <a:pt x="158" y="69"/>
                                </a:lnTo>
                                <a:lnTo>
                                  <a:pt x="163" y="60"/>
                                </a:lnTo>
                                <a:lnTo>
                                  <a:pt x="166" y="52"/>
                                </a:lnTo>
                                <a:lnTo>
                                  <a:pt x="166" y="45"/>
                                </a:lnTo>
                                <a:lnTo>
                                  <a:pt x="166" y="38"/>
                                </a:lnTo>
                                <a:lnTo>
                                  <a:pt x="166" y="33"/>
                                </a:lnTo>
                                <a:lnTo>
                                  <a:pt x="163" y="29"/>
                                </a:lnTo>
                                <a:lnTo>
                                  <a:pt x="158" y="26"/>
                                </a:lnTo>
                                <a:lnTo>
                                  <a:pt x="154" y="24"/>
                                </a:lnTo>
                                <a:lnTo>
                                  <a:pt x="149" y="24"/>
                                </a:lnTo>
                                <a:lnTo>
                                  <a:pt x="144" y="26"/>
                                </a:lnTo>
                                <a:lnTo>
                                  <a:pt x="137" y="26"/>
                                </a:lnTo>
                                <a:lnTo>
                                  <a:pt x="132" y="31"/>
                                </a:lnTo>
                                <a:lnTo>
                                  <a:pt x="123" y="36"/>
                                </a:lnTo>
                                <a:lnTo>
                                  <a:pt x="115" y="43"/>
                                </a:lnTo>
                                <a:lnTo>
                                  <a:pt x="106" y="50"/>
                                </a:lnTo>
                                <a:lnTo>
                                  <a:pt x="96" y="60"/>
                                </a:lnTo>
                                <a:lnTo>
                                  <a:pt x="84" y="72"/>
                                </a:lnTo>
                                <a:lnTo>
                                  <a:pt x="72" y="84"/>
                                </a:lnTo>
                                <a:lnTo>
                                  <a:pt x="67" y="93"/>
                                </a:lnTo>
                                <a:lnTo>
                                  <a:pt x="58" y="103"/>
                                </a:lnTo>
                                <a:lnTo>
                                  <a:pt x="51" y="112"/>
                                </a:lnTo>
                                <a:lnTo>
                                  <a:pt x="46" y="120"/>
                                </a:lnTo>
                                <a:lnTo>
                                  <a:pt x="39" y="129"/>
                                </a:lnTo>
                                <a:lnTo>
                                  <a:pt x="34" y="136"/>
                                </a:lnTo>
                                <a:lnTo>
                                  <a:pt x="32" y="144"/>
                                </a:lnTo>
                                <a:lnTo>
                                  <a:pt x="27" y="148"/>
                                </a:lnTo>
                                <a:lnTo>
                                  <a:pt x="24" y="158"/>
                                </a:lnTo>
                                <a:lnTo>
                                  <a:pt x="22" y="163"/>
                                </a:lnTo>
                                <a:lnTo>
                                  <a:pt x="22" y="167"/>
                                </a:lnTo>
                                <a:lnTo>
                                  <a:pt x="20" y="172"/>
                                </a:lnTo>
                                <a:lnTo>
                                  <a:pt x="20" y="179"/>
                                </a:lnTo>
                                <a:lnTo>
                                  <a:pt x="22" y="182"/>
                                </a:lnTo>
                                <a:lnTo>
                                  <a:pt x="22" y="187"/>
                                </a:lnTo>
                                <a:lnTo>
                                  <a:pt x="24" y="189"/>
                                </a:lnTo>
                                <a:lnTo>
                                  <a:pt x="29" y="191"/>
                                </a:lnTo>
                                <a:lnTo>
                                  <a:pt x="34" y="191"/>
                                </a:lnTo>
                                <a:lnTo>
                                  <a:pt x="41" y="191"/>
                                </a:lnTo>
                                <a:lnTo>
                                  <a:pt x="48" y="189"/>
                                </a:lnTo>
                                <a:lnTo>
                                  <a:pt x="58" y="184"/>
                                </a:lnTo>
                                <a:lnTo>
                                  <a:pt x="67" y="179"/>
                                </a:lnTo>
                                <a:lnTo>
                                  <a:pt x="77" y="170"/>
                                </a:lnTo>
                                <a:lnTo>
                                  <a:pt x="87" y="1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9"/>
                        <wps:cNvSpPr>
                          <a:spLocks noEditPoints="1"/>
                        </wps:cNvSpPr>
                        <wps:spPr bwMode="auto">
                          <a:xfrm>
                            <a:off x="4163695" y="1530350"/>
                            <a:ext cx="86995" cy="100330"/>
                          </a:xfrm>
                          <a:custGeom>
                            <a:avLst/>
                            <a:gdLst>
                              <a:gd name="T0" fmla="*/ 53 w 137"/>
                              <a:gd name="T1" fmla="*/ 45 h 158"/>
                              <a:gd name="T2" fmla="*/ 70 w 137"/>
                              <a:gd name="T3" fmla="*/ 28 h 158"/>
                              <a:gd name="T4" fmla="*/ 82 w 137"/>
                              <a:gd name="T5" fmla="*/ 19 h 158"/>
                              <a:gd name="T6" fmla="*/ 94 w 137"/>
                              <a:gd name="T7" fmla="*/ 9 h 158"/>
                              <a:gd name="T8" fmla="*/ 106 w 137"/>
                              <a:gd name="T9" fmla="*/ 4 h 158"/>
                              <a:gd name="T10" fmla="*/ 115 w 137"/>
                              <a:gd name="T11" fmla="*/ 0 h 158"/>
                              <a:gd name="T12" fmla="*/ 122 w 137"/>
                              <a:gd name="T13" fmla="*/ 0 h 158"/>
                              <a:gd name="T14" fmla="*/ 130 w 137"/>
                              <a:gd name="T15" fmla="*/ 4 h 158"/>
                              <a:gd name="T16" fmla="*/ 134 w 137"/>
                              <a:gd name="T17" fmla="*/ 9 h 158"/>
                              <a:gd name="T18" fmla="*/ 137 w 137"/>
                              <a:gd name="T19" fmla="*/ 14 h 158"/>
                              <a:gd name="T20" fmla="*/ 137 w 137"/>
                              <a:gd name="T21" fmla="*/ 24 h 158"/>
                              <a:gd name="T22" fmla="*/ 134 w 137"/>
                              <a:gd name="T23" fmla="*/ 35 h 158"/>
                              <a:gd name="T24" fmla="*/ 130 w 137"/>
                              <a:gd name="T25" fmla="*/ 47 h 158"/>
                              <a:gd name="T26" fmla="*/ 122 w 137"/>
                              <a:gd name="T27" fmla="*/ 62 h 158"/>
                              <a:gd name="T28" fmla="*/ 113 w 137"/>
                              <a:gd name="T29" fmla="*/ 76 h 158"/>
                              <a:gd name="T30" fmla="*/ 98 w 137"/>
                              <a:gd name="T31" fmla="*/ 95 h 158"/>
                              <a:gd name="T32" fmla="*/ 84 w 137"/>
                              <a:gd name="T33" fmla="*/ 110 h 158"/>
                              <a:gd name="T34" fmla="*/ 70 w 137"/>
                              <a:gd name="T35" fmla="*/ 127 h 158"/>
                              <a:gd name="T36" fmla="*/ 55 w 137"/>
                              <a:gd name="T37" fmla="*/ 138 h 158"/>
                              <a:gd name="T38" fmla="*/ 43 w 137"/>
                              <a:gd name="T39" fmla="*/ 150 h 158"/>
                              <a:gd name="T40" fmla="*/ 31 w 137"/>
                              <a:gd name="T41" fmla="*/ 155 h 158"/>
                              <a:gd name="T42" fmla="*/ 19 w 137"/>
                              <a:gd name="T43" fmla="*/ 158 h 158"/>
                              <a:gd name="T44" fmla="*/ 12 w 137"/>
                              <a:gd name="T45" fmla="*/ 158 h 158"/>
                              <a:gd name="T46" fmla="*/ 7 w 137"/>
                              <a:gd name="T47" fmla="*/ 155 h 158"/>
                              <a:gd name="T48" fmla="*/ 3 w 137"/>
                              <a:gd name="T49" fmla="*/ 150 h 158"/>
                              <a:gd name="T50" fmla="*/ 0 w 137"/>
                              <a:gd name="T51" fmla="*/ 143 h 158"/>
                              <a:gd name="T52" fmla="*/ 0 w 137"/>
                              <a:gd name="T53" fmla="*/ 134 h 158"/>
                              <a:gd name="T54" fmla="*/ 3 w 137"/>
                              <a:gd name="T55" fmla="*/ 124 h 158"/>
                              <a:gd name="T56" fmla="*/ 7 w 137"/>
                              <a:gd name="T57" fmla="*/ 110 h 158"/>
                              <a:gd name="T58" fmla="*/ 15 w 137"/>
                              <a:gd name="T59" fmla="*/ 95 h 158"/>
                              <a:gd name="T60" fmla="*/ 24 w 137"/>
                              <a:gd name="T61" fmla="*/ 79 h 158"/>
                              <a:gd name="T62" fmla="*/ 39 w 137"/>
                              <a:gd name="T63" fmla="*/ 64 h 158"/>
                              <a:gd name="T64" fmla="*/ 46 w 137"/>
                              <a:gd name="T65" fmla="*/ 52 h 158"/>
                              <a:gd name="T66" fmla="*/ 43 w 137"/>
                              <a:gd name="T67" fmla="*/ 76 h 158"/>
                              <a:gd name="T68" fmla="*/ 27 w 137"/>
                              <a:gd name="T69" fmla="*/ 100 h 158"/>
                              <a:gd name="T70" fmla="*/ 19 w 137"/>
                              <a:gd name="T71" fmla="*/ 119 h 158"/>
                              <a:gd name="T72" fmla="*/ 19 w 137"/>
                              <a:gd name="T73" fmla="*/ 129 h 158"/>
                              <a:gd name="T74" fmla="*/ 24 w 137"/>
                              <a:gd name="T75" fmla="*/ 136 h 158"/>
                              <a:gd name="T76" fmla="*/ 36 w 137"/>
                              <a:gd name="T77" fmla="*/ 134 h 158"/>
                              <a:gd name="T78" fmla="*/ 51 w 137"/>
                              <a:gd name="T79" fmla="*/ 127 h 158"/>
                              <a:gd name="T80" fmla="*/ 72 w 137"/>
                              <a:gd name="T81" fmla="*/ 107 h 158"/>
                              <a:gd name="T82" fmla="*/ 94 w 137"/>
                              <a:gd name="T83" fmla="*/ 81 h 158"/>
                              <a:gd name="T84" fmla="*/ 108 w 137"/>
                              <a:gd name="T85" fmla="*/ 59 h 158"/>
                              <a:gd name="T86" fmla="*/ 118 w 137"/>
                              <a:gd name="T87" fmla="*/ 40 h 158"/>
                              <a:gd name="T88" fmla="*/ 118 w 137"/>
                              <a:gd name="T89" fmla="*/ 28 h 158"/>
                              <a:gd name="T90" fmla="*/ 110 w 137"/>
                              <a:gd name="T91" fmla="*/ 21 h 158"/>
                              <a:gd name="T92" fmla="*/ 101 w 137"/>
                              <a:gd name="T93" fmla="*/ 24 h 158"/>
                              <a:gd name="T94" fmla="*/ 84 w 137"/>
                              <a:gd name="T95" fmla="*/ 33 h 158"/>
                              <a:gd name="T96" fmla="*/ 65 w 137"/>
                              <a:gd name="T97" fmla="*/ 50 h 158"/>
                              <a:gd name="T98" fmla="*/ 55 w 137"/>
                              <a:gd name="T99" fmla="*/ 64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7" h="158">
                                <a:moveTo>
                                  <a:pt x="46" y="52"/>
                                </a:moveTo>
                                <a:lnTo>
                                  <a:pt x="53" y="45"/>
                                </a:lnTo>
                                <a:lnTo>
                                  <a:pt x="63" y="38"/>
                                </a:lnTo>
                                <a:lnTo>
                                  <a:pt x="70" y="28"/>
                                </a:lnTo>
                                <a:lnTo>
                                  <a:pt x="74" y="24"/>
                                </a:lnTo>
                                <a:lnTo>
                                  <a:pt x="82" y="19"/>
                                </a:lnTo>
                                <a:lnTo>
                                  <a:pt x="86" y="14"/>
                                </a:lnTo>
                                <a:lnTo>
                                  <a:pt x="94" y="9"/>
                                </a:lnTo>
                                <a:lnTo>
                                  <a:pt x="98" y="7"/>
                                </a:lnTo>
                                <a:lnTo>
                                  <a:pt x="106" y="4"/>
                                </a:lnTo>
                                <a:lnTo>
                                  <a:pt x="110" y="0"/>
                                </a:lnTo>
                                <a:lnTo>
                                  <a:pt x="115" y="0"/>
                                </a:lnTo>
                                <a:lnTo>
                                  <a:pt x="120" y="0"/>
                                </a:lnTo>
                                <a:lnTo>
                                  <a:pt x="122" y="0"/>
                                </a:lnTo>
                                <a:lnTo>
                                  <a:pt x="127" y="0"/>
                                </a:lnTo>
                                <a:lnTo>
                                  <a:pt x="130" y="4"/>
                                </a:lnTo>
                                <a:lnTo>
                                  <a:pt x="132" y="7"/>
                                </a:lnTo>
                                <a:lnTo>
                                  <a:pt x="134" y="9"/>
                                </a:lnTo>
                                <a:lnTo>
                                  <a:pt x="137" y="12"/>
                                </a:lnTo>
                                <a:lnTo>
                                  <a:pt x="137" y="14"/>
                                </a:lnTo>
                                <a:lnTo>
                                  <a:pt x="137" y="19"/>
                                </a:lnTo>
                                <a:lnTo>
                                  <a:pt x="137" y="24"/>
                                </a:lnTo>
                                <a:lnTo>
                                  <a:pt x="137" y="28"/>
                                </a:lnTo>
                                <a:lnTo>
                                  <a:pt x="134" y="35"/>
                                </a:lnTo>
                                <a:lnTo>
                                  <a:pt x="132" y="40"/>
                                </a:lnTo>
                                <a:lnTo>
                                  <a:pt x="130" y="47"/>
                                </a:lnTo>
                                <a:lnTo>
                                  <a:pt x="127" y="55"/>
                                </a:lnTo>
                                <a:lnTo>
                                  <a:pt x="122" y="62"/>
                                </a:lnTo>
                                <a:lnTo>
                                  <a:pt x="118" y="69"/>
                                </a:lnTo>
                                <a:lnTo>
                                  <a:pt x="113" y="76"/>
                                </a:lnTo>
                                <a:lnTo>
                                  <a:pt x="106" y="83"/>
                                </a:lnTo>
                                <a:lnTo>
                                  <a:pt x="98" y="95"/>
                                </a:lnTo>
                                <a:lnTo>
                                  <a:pt x="91" y="103"/>
                                </a:lnTo>
                                <a:lnTo>
                                  <a:pt x="84" y="110"/>
                                </a:lnTo>
                                <a:lnTo>
                                  <a:pt x="74" y="122"/>
                                </a:lnTo>
                                <a:lnTo>
                                  <a:pt x="70" y="127"/>
                                </a:lnTo>
                                <a:lnTo>
                                  <a:pt x="63" y="134"/>
                                </a:lnTo>
                                <a:lnTo>
                                  <a:pt x="55" y="138"/>
                                </a:lnTo>
                                <a:lnTo>
                                  <a:pt x="48" y="146"/>
                                </a:lnTo>
                                <a:lnTo>
                                  <a:pt x="43" y="150"/>
                                </a:lnTo>
                                <a:lnTo>
                                  <a:pt x="36" y="153"/>
                                </a:lnTo>
                                <a:lnTo>
                                  <a:pt x="31" y="155"/>
                                </a:lnTo>
                                <a:lnTo>
                                  <a:pt x="24" y="158"/>
                                </a:lnTo>
                                <a:lnTo>
                                  <a:pt x="19" y="158"/>
                                </a:lnTo>
                                <a:lnTo>
                                  <a:pt x="17" y="158"/>
                                </a:lnTo>
                                <a:lnTo>
                                  <a:pt x="12" y="158"/>
                                </a:lnTo>
                                <a:lnTo>
                                  <a:pt x="10" y="158"/>
                                </a:lnTo>
                                <a:lnTo>
                                  <a:pt x="7" y="155"/>
                                </a:lnTo>
                                <a:lnTo>
                                  <a:pt x="5" y="153"/>
                                </a:lnTo>
                                <a:lnTo>
                                  <a:pt x="3" y="150"/>
                                </a:lnTo>
                                <a:lnTo>
                                  <a:pt x="0" y="148"/>
                                </a:lnTo>
                                <a:lnTo>
                                  <a:pt x="0" y="143"/>
                                </a:lnTo>
                                <a:lnTo>
                                  <a:pt x="0" y="138"/>
                                </a:lnTo>
                                <a:lnTo>
                                  <a:pt x="0" y="134"/>
                                </a:lnTo>
                                <a:lnTo>
                                  <a:pt x="3" y="129"/>
                                </a:lnTo>
                                <a:lnTo>
                                  <a:pt x="3" y="124"/>
                                </a:lnTo>
                                <a:lnTo>
                                  <a:pt x="5" y="117"/>
                                </a:lnTo>
                                <a:lnTo>
                                  <a:pt x="7" y="110"/>
                                </a:lnTo>
                                <a:lnTo>
                                  <a:pt x="10" y="103"/>
                                </a:lnTo>
                                <a:lnTo>
                                  <a:pt x="15" y="95"/>
                                </a:lnTo>
                                <a:lnTo>
                                  <a:pt x="19" y="88"/>
                                </a:lnTo>
                                <a:lnTo>
                                  <a:pt x="24" y="79"/>
                                </a:lnTo>
                                <a:lnTo>
                                  <a:pt x="31" y="71"/>
                                </a:lnTo>
                                <a:lnTo>
                                  <a:pt x="39" y="64"/>
                                </a:lnTo>
                                <a:lnTo>
                                  <a:pt x="46" y="52"/>
                                </a:lnTo>
                                <a:lnTo>
                                  <a:pt x="46" y="52"/>
                                </a:lnTo>
                                <a:close/>
                                <a:moveTo>
                                  <a:pt x="55" y="64"/>
                                </a:moveTo>
                                <a:lnTo>
                                  <a:pt x="43" y="76"/>
                                </a:lnTo>
                                <a:lnTo>
                                  <a:pt x="34" y="91"/>
                                </a:lnTo>
                                <a:lnTo>
                                  <a:pt x="27" y="100"/>
                                </a:lnTo>
                                <a:lnTo>
                                  <a:pt x="22" y="107"/>
                                </a:lnTo>
                                <a:lnTo>
                                  <a:pt x="19" y="119"/>
                                </a:lnTo>
                                <a:lnTo>
                                  <a:pt x="17" y="124"/>
                                </a:lnTo>
                                <a:lnTo>
                                  <a:pt x="19" y="129"/>
                                </a:lnTo>
                                <a:lnTo>
                                  <a:pt x="22" y="134"/>
                                </a:lnTo>
                                <a:lnTo>
                                  <a:pt x="24" y="136"/>
                                </a:lnTo>
                                <a:lnTo>
                                  <a:pt x="29" y="136"/>
                                </a:lnTo>
                                <a:lnTo>
                                  <a:pt x="36" y="134"/>
                                </a:lnTo>
                                <a:lnTo>
                                  <a:pt x="43" y="131"/>
                                </a:lnTo>
                                <a:lnTo>
                                  <a:pt x="51" y="127"/>
                                </a:lnTo>
                                <a:lnTo>
                                  <a:pt x="63" y="119"/>
                                </a:lnTo>
                                <a:lnTo>
                                  <a:pt x="72" y="107"/>
                                </a:lnTo>
                                <a:lnTo>
                                  <a:pt x="82" y="95"/>
                                </a:lnTo>
                                <a:lnTo>
                                  <a:pt x="94" y="81"/>
                                </a:lnTo>
                                <a:lnTo>
                                  <a:pt x="101" y="69"/>
                                </a:lnTo>
                                <a:lnTo>
                                  <a:pt x="108" y="59"/>
                                </a:lnTo>
                                <a:lnTo>
                                  <a:pt x="113" y="50"/>
                                </a:lnTo>
                                <a:lnTo>
                                  <a:pt x="118" y="40"/>
                                </a:lnTo>
                                <a:lnTo>
                                  <a:pt x="118" y="35"/>
                                </a:lnTo>
                                <a:lnTo>
                                  <a:pt x="118" y="28"/>
                                </a:lnTo>
                                <a:lnTo>
                                  <a:pt x="115" y="24"/>
                                </a:lnTo>
                                <a:lnTo>
                                  <a:pt x="110" y="21"/>
                                </a:lnTo>
                                <a:lnTo>
                                  <a:pt x="106" y="21"/>
                                </a:lnTo>
                                <a:lnTo>
                                  <a:pt x="101" y="24"/>
                                </a:lnTo>
                                <a:lnTo>
                                  <a:pt x="94" y="26"/>
                                </a:lnTo>
                                <a:lnTo>
                                  <a:pt x="84" y="33"/>
                                </a:lnTo>
                                <a:lnTo>
                                  <a:pt x="74" y="40"/>
                                </a:lnTo>
                                <a:lnTo>
                                  <a:pt x="65" y="50"/>
                                </a:lnTo>
                                <a:lnTo>
                                  <a:pt x="55" y="64"/>
                                </a:lnTo>
                                <a:lnTo>
                                  <a:pt x="55" y="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0"/>
                        <wps:cNvSpPr>
                          <a:spLocks/>
                        </wps:cNvSpPr>
                        <wps:spPr bwMode="auto">
                          <a:xfrm>
                            <a:off x="4194175" y="1563370"/>
                            <a:ext cx="88265" cy="102235"/>
                          </a:xfrm>
                          <a:custGeom>
                            <a:avLst/>
                            <a:gdLst>
                              <a:gd name="T0" fmla="*/ 36 w 139"/>
                              <a:gd name="T1" fmla="*/ 94 h 161"/>
                              <a:gd name="T2" fmla="*/ 26 w 139"/>
                              <a:gd name="T3" fmla="*/ 108 h 161"/>
                              <a:gd name="T4" fmla="*/ 22 w 139"/>
                              <a:gd name="T5" fmla="*/ 120 h 161"/>
                              <a:gd name="T6" fmla="*/ 19 w 139"/>
                              <a:gd name="T7" fmla="*/ 130 h 161"/>
                              <a:gd name="T8" fmla="*/ 24 w 139"/>
                              <a:gd name="T9" fmla="*/ 137 h 161"/>
                              <a:gd name="T10" fmla="*/ 29 w 139"/>
                              <a:gd name="T11" fmla="*/ 139 h 161"/>
                              <a:gd name="T12" fmla="*/ 36 w 139"/>
                              <a:gd name="T13" fmla="*/ 139 h 161"/>
                              <a:gd name="T14" fmla="*/ 43 w 139"/>
                              <a:gd name="T15" fmla="*/ 134 h 161"/>
                              <a:gd name="T16" fmla="*/ 53 w 139"/>
                              <a:gd name="T17" fmla="*/ 127 h 161"/>
                              <a:gd name="T18" fmla="*/ 60 w 139"/>
                              <a:gd name="T19" fmla="*/ 120 h 161"/>
                              <a:gd name="T20" fmla="*/ 62 w 139"/>
                              <a:gd name="T21" fmla="*/ 110 h 161"/>
                              <a:gd name="T22" fmla="*/ 62 w 139"/>
                              <a:gd name="T23" fmla="*/ 103 h 161"/>
                              <a:gd name="T24" fmla="*/ 60 w 139"/>
                              <a:gd name="T25" fmla="*/ 94 h 161"/>
                              <a:gd name="T26" fmla="*/ 58 w 139"/>
                              <a:gd name="T27" fmla="*/ 77 h 161"/>
                              <a:gd name="T28" fmla="*/ 58 w 139"/>
                              <a:gd name="T29" fmla="*/ 67 h 161"/>
                              <a:gd name="T30" fmla="*/ 60 w 139"/>
                              <a:gd name="T31" fmla="*/ 58 h 161"/>
                              <a:gd name="T32" fmla="*/ 72 w 139"/>
                              <a:gd name="T33" fmla="*/ 39 h 161"/>
                              <a:gd name="T34" fmla="*/ 89 w 139"/>
                              <a:gd name="T35" fmla="*/ 19 h 161"/>
                              <a:gd name="T36" fmla="*/ 101 w 139"/>
                              <a:gd name="T37" fmla="*/ 7 h 161"/>
                              <a:gd name="T38" fmla="*/ 115 w 139"/>
                              <a:gd name="T39" fmla="*/ 0 h 161"/>
                              <a:gd name="T40" fmla="*/ 127 w 139"/>
                              <a:gd name="T41" fmla="*/ 0 h 161"/>
                              <a:gd name="T42" fmla="*/ 134 w 139"/>
                              <a:gd name="T43" fmla="*/ 10 h 161"/>
                              <a:gd name="T44" fmla="*/ 139 w 139"/>
                              <a:gd name="T45" fmla="*/ 17 h 161"/>
                              <a:gd name="T46" fmla="*/ 139 w 139"/>
                              <a:gd name="T47" fmla="*/ 24 h 161"/>
                              <a:gd name="T48" fmla="*/ 134 w 139"/>
                              <a:gd name="T49" fmla="*/ 41 h 161"/>
                              <a:gd name="T50" fmla="*/ 127 w 139"/>
                              <a:gd name="T51" fmla="*/ 53 h 161"/>
                              <a:gd name="T52" fmla="*/ 117 w 139"/>
                              <a:gd name="T53" fmla="*/ 67 h 161"/>
                              <a:gd name="T54" fmla="*/ 110 w 139"/>
                              <a:gd name="T55" fmla="*/ 55 h 161"/>
                              <a:gd name="T56" fmla="*/ 115 w 139"/>
                              <a:gd name="T57" fmla="*/ 46 h 161"/>
                              <a:gd name="T58" fmla="*/ 117 w 139"/>
                              <a:gd name="T59" fmla="*/ 36 h 161"/>
                              <a:gd name="T60" fmla="*/ 117 w 139"/>
                              <a:gd name="T61" fmla="*/ 29 h 161"/>
                              <a:gd name="T62" fmla="*/ 113 w 139"/>
                              <a:gd name="T63" fmla="*/ 24 h 161"/>
                              <a:gd name="T64" fmla="*/ 105 w 139"/>
                              <a:gd name="T65" fmla="*/ 22 h 161"/>
                              <a:gd name="T66" fmla="*/ 98 w 139"/>
                              <a:gd name="T67" fmla="*/ 24 h 161"/>
                              <a:gd name="T68" fmla="*/ 91 w 139"/>
                              <a:gd name="T69" fmla="*/ 29 h 161"/>
                              <a:gd name="T70" fmla="*/ 86 w 139"/>
                              <a:gd name="T71" fmla="*/ 39 h 161"/>
                              <a:gd name="T72" fmla="*/ 84 w 139"/>
                              <a:gd name="T73" fmla="*/ 46 h 161"/>
                              <a:gd name="T74" fmla="*/ 82 w 139"/>
                              <a:gd name="T75" fmla="*/ 51 h 161"/>
                              <a:gd name="T76" fmla="*/ 82 w 139"/>
                              <a:gd name="T77" fmla="*/ 63 h 161"/>
                              <a:gd name="T78" fmla="*/ 84 w 139"/>
                              <a:gd name="T79" fmla="*/ 75 h 161"/>
                              <a:gd name="T80" fmla="*/ 86 w 139"/>
                              <a:gd name="T81" fmla="*/ 86 h 161"/>
                              <a:gd name="T82" fmla="*/ 84 w 139"/>
                              <a:gd name="T83" fmla="*/ 101 h 161"/>
                              <a:gd name="T84" fmla="*/ 72 w 139"/>
                              <a:gd name="T85" fmla="*/ 122 h 161"/>
                              <a:gd name="T86" fmla="*/ 55 w 139"/>
                              <a:gd name="T87" fmla="*/ 142 h 161"/>
                              <a:gd name="T88" fmla="*/ 38 w 139"/>
                              <a:gd name="T89" fmla="*/ 156 h 161"/>
                              <a:gd name="T90" fmla="*/ 24 w 139"/>
                              <a:gd name="T91" fmla="*/ 161 h 161"/>
                              <a:gd name="T92" fmla="*/ 10 w 139"/>
                              <a:gd name="T93" fmla="*/ 161 h 161"/>
                              <a:gd name="T94" fmla="*/ 3 w 139"/>
                              <a:gd name="T95" fmla="*/ 151 h 161"/>
                              <a:gd name="T96" fmla="*/ 0 w 139"/>
                              <a:gd name="T97" fmla="*/ 137 h 161"/>
                              <a:gd name="T98" fmla="*/ 5 w 139"/>
                              <a:gd name="T99" fmla="*/ 120 h 161"/>
                              <a:gd name="T100" fmla="*/ 17 w 139"/>
                              <a:gd name="T101" fmla="*/ 10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9" h="161">
                                <a:moveTo>
                                  <a:pt x="26" y="86"/>
                                </a:moveTo>
                                <a:lnTo>
                                  <a:pt x="36" y="94"/>
                                </a:lnTo>
                                <a:lnTo>
                                  <a:pt x="29" y="101"/>
                                </a:lnTo>
                                <a:lnTo>
                                  <a:pt x="26" y="108"/>
                                </a:lnTo>
                                <a:lnTo>
                                  <a:pt x="24" y="113"/>
                                </a:lnTo>
                                <a:lnTo>
                                  <a:pt x="22" y="120"/>
                                </a:lnTo>
                                <a:lnTo>
                                  <a:pt x="19" y="125"/>
                                </a:lnTo>
                                <a:lnTo>
                                  <a:pt x="19" y="130"/>
                                </a:lnTo>
                                <a:lnTo>
                                  <a:pt x="22" y="132"/>
                                </a:lnTo>
                                <a:lnTo>
                                  <a:pt x="24" y="137"/>
                                </a:lnTo>
                                <a:lnTo>
                                  <a:pt x="26" y="139"/>
                                </a:lnTo>
                                <a:lnTo>
                                  <a:pt x="29" y="139"/>
                                </a:lnTo>
                                <a:lnTo>
                                  <a:pt x="31" y="139"/>
                                </a:lnTo>
                                <a:lnTo>
                                  <a:pt x="36" y="139"/>
                                </a:lnTo>
                                <a:lnTo>
                                  <a:pt x="41" y="137"/>
                                </a:lnTo>
                                <a:lnTo>
                                  <a:pt x="43" y="134"/>
                                </a:lnTo>
                                <a:lnTo>
                                  <a:pt x="48" y="130"/>
                                </a:lnTo>
                                <a:lnTo>
                                  <a:pt x="53" y="127"/>
                                </a:lnTo>
                                <a:lnTo>
                                  <a:pt x="55" y="122"/>
                                </a:lnTo>
                                <a:lnTo>
                                  <a:pt x="60" y="120"/>
                                </a:lnTo>
                                <a:lnTo>
                                  <a:pt x="60" y="113"/>
                                </a:lnTo>
                                <a:lnTo>
                                  <a:pt x="62" y="110"/>
                                </a:lnTo>
                                <a:lnTo>
                                  <a:pt x="62" y="106"/>
                                </a:lnTo>
                                <a:lnTo>
                                  <a:pt x="62" y="103"/>
                                </a:lnTo>
                                <a:lnTo>
                                  <a:pt x="62" y="98"/>
                                </a:lnTo>
                                <a:lnTo>
                                  <a:pt x="60" y="94"/>
                                </a:lnTo>
                                <a:lnTo>
                                  <a:pt x="60" y="84"/>
                                </a:lnTo>
                                <a:lnTo>
                                  <a:pt x="58" y="77"/>
                                </a:lnTo>
                                <a:lnTo>
                                  <a:pt x="58" y="72"/>
                                </a:lnTo>
                                <a:lnTo>
                                  <a:pt x="58" y="67"/>
                                </a:lnTo>
                                <a:lnTo>
                                  <a:pt x="60" y="63"/>
                                </a:lnTo>
                                <a:lnTo>
                                  <a:pt x="60" y="58"/>
                                </a:lnTo>
                                <a:lnTo>
                                  <a:pt x="65" y="48"/>
                                </a:lnTo>
                                <a:lnTo>
                                  <a:pt x="72" y="39"/>
                                </a:lnTo>
                                <a:lnTo>
                                  <a:pt x="79" y="27"/>
                                </a:lnTo>
                                <a:lnTo>
                                  <a:pt x="89" y="19"/>
                                </a:lnTo>
                                <a:lnTo>
                                  <a:pt x="93" y="12"/>
                                </a:lnTo>
                                <a:lnTo>
                                  <a:pt x="101" y="7"/>
                                </a:lnTo>
                                <a:lnTo>
                                  <a:pt x="108" y="3"/>
                                </a:lnTo>
                                <a:lnTo>
                                  <a:pt x="115" y="0"/>
                                </a:lnTo>
                                <a:lnTo>
                                  <a:pt x="122" y="0"/>
                                </a:lnTo>
                                <a:lnTo>
                                  <a:pt x="127" y="0"/>
                                </a:lnTo>
                                <a:lnTo>
                                  <a:pt x="132" y="7"/>
                                </a:lnTo>
                                <a:lnTo>
                                  <a:pt x="134" y="10"/>
                                </a:lnTo>
                                <a:lnTo>
                                  <a:pt x="137" y="12"/>
                                </a:lnTo>
                                <a:lnTo>
                                  <a:pt x="139" y="17"/>
                                </a:lnTo>
                                <a:lnTo>
                                  <a:pt x="139" y="22"/>
                                </a:lnTo>
                                <a:lnTo>
                                  <a:pt x="139" y="24"/>
                                </a:lnTo>
                                <a:lnTo>
                                  <a:pt x="137" y="29"/>
                                </a:lnTo>
                                <a:lnTo>
                                  <a:pt x="134" y="41"/>
                                </a:lnTo>
                                <a:lnTo>
                                  <a:pt x="132" y="46"/>
                                </a:lnTo>
                                <a:lnTo>
                                  <a:pt x="127" y="53"/>
                                </a:lnTo>
                                <a:lnTo>
                                  <a:pt x="122" y="58"/>
                                </a:lnTo>
                                <a:lnTo>
                                  <a:pt x="117" y="67"/>
                                </a:lnTo>
                                <a:lnTo>
                                  <a:pt x="105" y="63"/>
                                </a:lnTo>
                                <a:lnTo>
                                  <a:pt x="110" y="55"/>
                                </a:lnTo>
                                <a:lnTo>
                                  <a:pt x="113" y="51"/>
                                </a:lnTo>
                                <a:lnTo>
                                  <a:pt x="115" y="46"/>
                                </a:lnTo>
                                <a:lnTo>
                                  <a:pt x="117" y="41"/>
                                </a:lnTo>
                                <a:lnTo>
                                  <a:pt x="117" y="36"/>
                                </a:lnTo>
                                <a:lnTo>
                                  <a:pt x="117" y="31"/>
                                </a:lnTo>
                                <a:lnTo>
                                  <a:pt x="117" y="29"/>
                                </a:lnTo>
                                <a:lnTo>
                                  <a:pt x="115" y="27"/>
                                </a:lnTo>
                                <a:lnTo>
                                  <a:pt x="113" y="24"/>
                                </a:lnTo>
                                <a:lnTo>
                                  <a:pt x="110" y="22"/>
                                </a:lnTo>
                                <a:lnTo>
                                  <a:pt x="105" y="22"/>
                                </a:lnTo>
                                <a:lnTo>
                                  <a:pt x="103" y="22"/>
                                </a:lnTo>
                                <a:lnTo>
                                  <a:pt x="98" y="24"/>
                                </a:lnTo>
                                <a:lnTo>
                                  <a:pt x="96" y="27"/>
                                </a:lnTo>
                                <a:lnTo>
                                  <a:pt x="91" y="29"/>
                                </a:lnTo>
                                <a:lnTo>
                                  <a:pt x="89" y="31"/>
                                </a:lnTo>
                                <a:lnTo>
                                  <a:pt x="86" y="39"/>
                                </a:lnTo>
                                <a:lnTo>
                                  <a:pt x="84" y="41"/>
                                </a:lnTo>
                                <a:lnTo>
                                  <a:pt x="84" y="46"/>
                                </a:lnTo>
                                <a:lnTo>
                                  <a:pt x="82" y="48"/>
                                </a:lnTo>
                                <a:lnTo>
                                  <a:pt x="82" y="51"/>
                                </a:lnTo>
                                <a:lnTo>
                                  <a:pt x="82" y="55"/>
                                </a:lnTo>
                                <a:lnTo>
                                  <a:pt x="82" y="63"/>
                                </a:lnTo>
                                <a:lnTo>
                                  <a:pt x="84" y="67"/>
                                </a:lnTo>
                                <a:lnTo>
                                  <a:pt x="84" y="75"/>
                                </a:lnTo>
                                <a:lnTo>
                                  <a:pt x="86" y="82"/>
                                </a:lnTo>
                                <a:lnTo>
                                  <a:pt x="86" y="86"/>
                                </a:lnTo>
                                <a:lnTo>
                                  <a:pt x="86" y="94"/>
                                </a:lnTo>
                                <a:lnTo>
                                  <a:pt x="84" y="101"/>
                                </a:lnTo>
                                <a:lnTo>
                                  <a:pt x="79" y="110"/>
                                </a:lnTo>
                                <a:lnTo>
                                  <a:pt x="72" y="122"/>
                                </a:lnTo>
                                <a:lnTo>
                                  <a:pt x="65" y="132"/>
                                </a:lnTo>
                                <a:lnTo>
                                  <a:pt x="55" y="142"/>
                                </a:lnTo>
                                <a:lnTo>
                                  <a:pt x="46" y="149"/>
                                </a:lnTo>
                                <a:lnTo>
                                  <a:pt x="38" y="156"/>
                                </a:lnTo>
                                <a:lnTo>
                                  <a:pt x="29" y="158"/>
                                </a:lnTo>
                                <a:lnTo>
                                  <a:pt x="24" y="161"/>
                                </a:lnTo>
                                <a:lnTo>
                                  <a:pt x="17" y="161"/>
                                </a:lnTo>
                                <a:lnTo>
                                  <a:pt x="10" y="161"/>
                                </a:lnTo>
                                <a:lnTo>
                                  <a:pt x="5" y="156"/>
                                </a:lnTo>
                                <a:lnTo>
                                  <a:pt x="3" y="151"/>
                                </a:lnTo>
                                <a:lnTo>
                                  <a:pt x="0" y="146"/>
                                </a:lnTo>
                                <a:lnTo>
                                  <a:pt x="0" y="137"/>
                                </a:lnTo>
                                <a:lnTo>
                                  <a:pt x="3" y="130"/>
                                </a:lnTo>
                                <a:lnTo>
                                  <a:pt x="5" y="120"/>
                                </a:lnTo>
                                <a:lnTo>
                                  <a:pt x="10" y="110"/>
                                </a:lnTo>
                                <a:lnTo>
                                  <a:pt x="17" y="101"/>
                                </a:lnTo>
                                <a:lnTo>
                                  <a:pt x="26" y="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1"/>
                        <wps:cNvSpPr>
                          <a:spLocks/>
                        </wps:cNvSpPr>
                        <wps:spPr bwMode="auto">
                          <a:xfrm>
                            <a:off x="4223385" y="1565275"/>
                            <a:ext cx="106045" cy="128905"/>
                          </a:xfrm>
                          <a:custGeom>
                            <a:avLst/>
                            <a:gdLst>
                              <a:gd name="T0" fmla="*/ 28 w 167"/>
                              <a:gd name="T1" fmla="*/ 182 h 203"/>
                              <a:gd name="T2" fmla="*/ 12 w 167"/>
                              <a:gd name="T3" fmla="*/ 203 h 203"/>
                              <a:gd name="T4" fmla="*/ 7 w 167"/>
                              <a:gd name="T5" fmla="*/ 203 h 203"/>
                              <a:gd name="T6" fmla="*/ 2 w 167"/>
                              <a:gd name="T7" fmla="*/ 201 h 203"/>
                              <a:gd name="T8" fmla="*/ 0 w 167"/>
                              <a:gd name="T9" fmla="*/ 198 h 203"/>
                              <a:gd name="T10" fmla="*/ 0 w 167"/>
                              <a:gd name="T11" fmla="*/ 191 h 203"/>
                              <a:gd name="T12" fmla="*/ 0 w 167"/>
                              <a:gd name="T13" fmla="*/ 189 h 203"/>
                              <a:gd name="T14" fmla="*/ 0 w 167"/>
                              <a:gd name="T15" fmla="*/ 186 h 203"/>
                              <a:gd name="T16" fmla="*/ 2 w 167"/>
                              <a:gd name="T17" fmla="*/ 179 h 203"/>
                              <a:gd name="T18" fmla="*/ 4 w 167"/>
                              <a:gd name="T19" fmla="*/ 172 h 203"/>
                              <a:gd name="T20" fmla="*/ 9 w 167"/>
                              <a:gd name="T21" fmla="*/ 165 h 203"/>
                              <a:gd name="T22" fmla="*/ 14 w 167"/>
                              <a:gd name="T23" fmla="*/ 160 h 203"/>
                              <a:gd name="T24" fmla="*/ 21 w 167"/>
                              <a:gd name="T25" fmla="*/ 153 h 203"/>
                              <a:gd name="T26" fmla="*/ 31 w 167"/>
                              <a:gd name="T27" fmla="*/ 143 h 203"/>
                              <a:gd name="T28" fmla="*/ 100 w 167"/>
                              <a:gd name="T29" fmla="*/ 62 h 203"/>
                              <a:gd name="T30" fmla="*/ 93 w 167"/>
                              <a:gd name="T31" fmla="*/ 52 h 203"/>
                              <a:gd name="T32" fmla="*/ 107 w 167"/>
                              <a:gd name="T33" fmla="*/ 36 h 203"/>
                              <a:gd name="T34" fmla="*/ 115 w 167"/>
                              <a:gd name="T35" fmla="*/ 43 h 203"/>
                              <a:gd name="T36" fmla="*/ 146 w 167"/>
                              <a:gd name="T37" fmla="*/ 7 h 203"/>
                              <a:gd name="T38" fmla="*/ 167 w 167"/>
                              <a:gd name="T39" fmla="*/ 0 h 203"/>
                              <a:gd name="T40" fmla="*/ 124 w 167"/>
                              <a:gd name="T41" fmla="*/ 50 h 203"/>
                              <a:gd name="T42" fmla="*/ 131 w 167"/>
                              <a:gd name="T43" fmla="*/ 60 h 203"/>
                              <a:gd name="T44" fmla="*/ 115 w 167"/>
                              <a:gd name="T45" fmla="*/ 79 h 203"/>
                              <a:gd name="T46" fmla="*/ 107 w 167"/>
                              <a:gd name="T47" fmla="*/ 69 h 203"/>
                              <a:gd name="T48" fmla="*/ 38 w 167"/>
                              <a:gd name="T49" fmla="*/ 153 h 203"/>
                              <a:gd name="T50" fmla="*/ 33 w 167"/>
                              <a:gd name="T51" fmla="*/ 158 h 203"/>
                              <a:gd name="T52" fmla="*/ 28 w 167"/>
                              <a:gd name="T53" fmla="*/ 163 h 203"/>
                              <a:gd name="T54" fmla="*/ 26 w 167"/>
                              <a:gd name="T55" fmla="*/ 165 h 203"/>
                              <a:gd name="T56" fmla="*/ 24 w 167"/>
                              <a:gd name="T57" fmla="*/ 170 h 203"/>
                              <a:gd name="T58" fmla="*/ 24 w 167"/>
                              <a:gd name="T59" fmla="*/ 172 h 203"/>
                              <a:gd name="T60" fmla="*/ 24 w 167"/>
                              <a:gd name="T61" fmla="*/ 175 h 203"/>
                              <a:gd name="T62" fmla="*/ 24 w 167"/>
                              <a:gd name="T63" fmla="*/ 177 h 203"/>
                              <a:gd name="T64" fmla="*/ 24 w 167"/>
                              <a:gd name="T65" fmla="*/ 177 h 203"/>
                              <a:gd name="T66" fmla="*/ 26 w 167"/>
                              <a:gd name="T67" fmla="*/ 179 h 203"/>
                              <a:gd name="T68" fmla="*/ 28 w 167"/>
                              <a:gd name="T69" fmla="*/ 182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7" h="203">
                                <a:moveTo>
                                  <a:pt x="28" y="182"/>
                                </a:moveTo>
                                <a:lnTo>
                                  <a:pt x="12" y="203"/>
                                </a:lnTo>
                                <a:lnTo>
                                  <a:pt x="7" y="203"/>
                                </a:lnTo>
                                <a:lnTo>
                                  <a:pt x="2" y="201"/>
                                </a:lnTo>
                                <a:lnTo>
                                  <a:pt x="0" y="198"/>
                                </a:lnTo>
                                <a:lnTo>
                                  <a:pt x="0" y="191"/>
                                </a:lnTo>
                                <a:lnTo>
                                  <a:pt x="0" y="189"/>
                                </a:lnTo>
                                <a:lnTo>
                                  <a:pt x="0" y="186"/>
                                </a:lnTo>
                                <a:lnTo>
                                  <a:pt x="2" y="179"/>
                                </a:lnTo>
                                <a:lnTo>
                                  <a:pt x="4" y="172"/>
                                </a:lnTo>
                                <a:lnTo>
                                  <a:pt x="9" y="165"/>
                                </a:lnTo>
                                <a:lnTo>
                                  <a:pt x="14" y="160"/>
                                </a:lnTo>
                                <a:lnTo>
                                  <a:pt x="21" y="153"/>
                                </a:lnTo>
                                <a:lnTo>
                                  <a:pt x="31" y="143"/>
                                </a:lnTo>
                                <a:lnTo>
                                  <a:pt x="100" y="62"/>
                                </a:lnTo>
                                <a:lnTo>
                                  <a:pt x="93" y="52"/>
                                </a:lnTo>
                                <a:lnTo>
                                  <a:pt x="107" y="36"/>
                                </a:lnTo>
                                <a:lnTo>
                                  <a:pt x="115" y="43"/>
                                </a:lnTo>
                                <a:lnTo>
                                  <a:pt x="146" y="7"/>
                                </a:lnTo>
                                <a:lnTo>
                                  <a:pt x="167" y="0"/>
                                </a:lnTo>
                                <a:lnTo>
                                  <a:pt x="124" y="50"/>
                                </a:lnTo>
                                <a:lnTo>
                                  <a:pt x="131" y="60"/>
                                </a:lnTo>
                                <a:lnTo>
                                  <a:pt x="115" y="79"/>
                                </a:lnTo>
                                <a:lnTo>
                                  <a:pt x="107" y="69"/>
                                </a:lnTo>
                                <a:lnTo>
                                  <a:pt x="38" y="153"/>
                                </a:lnTo>
                                <a:lnTo>
                                  <a:pt x="33" y="158"/>
                                </a:lnTo>
                                <a:lnTo>
                                  <a:pt x="28" y="163"/>
                                </a:lnTo>
                                <a:lnTo>
                                  <a:pt x="26" y="165"/>
                                </a:lnTo>
                                <a:lnTo>
                                  <a:pt x="24" y="170"/>
                                </a:lnTo>
                                <a:lnTo>
                                  <a:pt x="24" y="172"/>
                                </a:lnTo>
                                <a:lnTo>
                                  <a:pt x="24" y="175"/>
                                </a:lnTo>
                                <a:lnTo>
                                  <a:pt x="24" y="177"/>
                                </a:lnTo>
                                <a:lnTo>
                                  <a:pt x="24" y="177"/>
                                </a:lnTo>
                                <a:lnTo>
                                  <a:pt x="26" y="179"/>
                                </a:lnTo>
                                <a:lnTo>
                                  <a:pt x="28" y="1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2"/>
                        <wps:cNvSpPr>
                          <a:spLocks/>
                        </wps:cNvSpPr>
                        <wps:spPr bwMode="auto">
                          <a:xfrm>
                            <a:off x="4239895" y="1613535"/>
                            <a:ext cx="88265" cy="103505"/>
                          </a:xfrm>
                          <a:custGeom>
                            <a:avLst/>
                            <a:gdLst>
                              <a:gd name="T0" fmla="*/ 36 w 139"/>
                              <a:gd name="T1" fmla="*/ 96 h 163"/>
                              <a:gd name="T2" fmla="*/ 24 w 139"/>
                              <a:gd name="T3" fmla="*/ 108 h 163"/>
                              <a:gd name="T4" fmla="*/ 19 w 139"/>
                              <a:gd name="T5" fmla="*/ 122 h 163"/>
                              <a:gd name="T6" fmla="*/ 19 w 139"/>
                              <a:gd name="T7" fmla="*/ 130 h 163"/>
                              <a:gd name="T8" fmla="*/ 21 w 139"/>
                              <a:gd name="T9" fmla="*/ 137 h 163"/>
                              <a:gd name="T10" fmla="*/ 29 w 139"/>
                              <a:gd name="T11" fmla="*/ 139 h 163"/>
                              <a:gd name="T12" fmla="*/ 36 w 139"/>
                              <a:gd name="T13" fmla="*/ 139 h 163"/>
                              <a:gd name="T14" fmla="*/ 45 w 139"/>
                              <a:gd name="T15" fmla="*/ 134 h 163"/>
                              <a:gd name="T16" fmla="*/ 53 w 139"/>
                              <a:gd name="T17" fmla="*/ 127 h 163"/>
                              <a:gd name="T18" fmla="*/ 60 w 139"/>
                              <a:gd name="T19" fmla="*/ 120 h 163"/>
                              <a:gd name="T20" fmla="*/ 62 w 139"/>
                              <a:gd name="T21" fmla="*/ 110 h 163"/>
                              <a:gd name="T22" fmla="*/ 62 w 139"/>
                              <a:gd name="T23" fmla="*/ 103 h 163"/>
                              <a:gd name="T24" fmla="*/ 62 w 139"/>
                              <a:gd name="T25" fmla="*/ 96 h 163"/>
                              <a:gd name="T26" fmla="*/ 60 w 139"/>
                              <a:gd name="T27" fmla="*/ 79 h 163"/>
                              <a:gd name="T28" fmla="*/ 60 w 139"/>
                              <a:gd name="T29" fmla="*/ 70 h 163"/>
                              <a:gd name="T30" fmla="*/ 60 w 139"/>
                              <a:gd name="T31" fmla="*/ 58 h 163"/>
                              <a:gd name="T32" fmla="*/ 72 w 139"/>
                              <a:gd name="T33" fmla="*/ 39 h 163"/>
                              <a:gd name="T34" fmla="*/ 86 w 139"/>
                              <a:gd name="T35" fmla="*/ 19 h 163"/>
                              <a:gd name="T36" fmla="*/ 100 w 139"/>
                              <a:gd name="T37" fmla="*/ 7 h 163"/>
                              <a:gd name="T38" fmla="*/ 117 w 139"/>
                              <a:gd name="T39" fmla="*/ 0 h 163"/>
                              <a:gd name="T40" fmla="*/ 129 w 139"/>
                              <a:gd name="T41" fmla="*/ 3 h 163"/>
                              <a:gd name="T42" fmla="*/ 136 w 139"/>
                              <a:gd name="T43" fmla="*/ 12 h 163"/>
                              <a:gd name="T44" fmla="*/ 139 w 139"/>
                              <a:gd name="T45" fmla="*/ 17 h 163"/>
                              <a:gd name="T46" fmla="*/ 139 w 139"/>
                              <a:gd name="T47" fmla="*/ 27 h 163"/>
                              <a:gd name="T48" fmla="*/ 134 w 139"/>
                              <a:gd name="T49" fmla="*/ 43 h 163"/>
                              <a:gd name="T50" fmla="*/ 127 w 139"/>
                              <a:gd name="T51" fmla="*/ 53 h 163"/>
                              <a:gd name="T52" fmla="*/ 117 w 139"/>
                              <a:gd name="T53" fmla="*/ 70 h 163"/>
                              <a:gd name="T54" fmla="*/ 110 w 139"/>
                              <a:gd name="T55" fmla="*/ 55 h 163"/>
                              <a:gd name="T56" fmla="*/ 117 w 139"/>
                              <a:gd name="T57" fmla="*/ 46 h 163"/>
                              <a:gd name="T58" fmla="*/ 120 w 139"/>
                              <a:gd name="T59" fmla="*/ 39 h 163"/>
                              <a:gd name="T60" fmla="*/ 117 w 139"/>
                              <a:gd name="T61" fmla="*/ 29 h 163"/>
                              <a:gd name="T62" fmla="*/ 112 w 139"/>
                              <a:gd name="T63" fmla="*/ 24 h 163"/>
                              <a:gd name="T64" fmla="*/ 105 w 139"/>
                              <a:gd name="T65" fmla="*/ 22 h 163"/>
                              <a:gd name="T66" fmla="*/ 100 w 139"/>
                              <a:gd name="T67" fmla="*/ 24 h 163"/>
                              <a:gd name="T68" fmla="*/ 93 w 139"/>
                              <a:gd name="T69" fmla="*/ 29 h 163"/>
                              <a:gd name="T70" fmla="*/ 86 w 139"/>
                              <a:gd name="T71" fmla="*/ 39 h 163"/>
                              <a:gd name="T72" fmla="*/ 81 w 139"/>
                              <a:gd name="T73" fmla="*/ 46 h 163"/>
                              <a:gd name="T74" fmla="*/ 79 w 139"/>
                              <a:gd name="T75" fmla="*/ 51 h 163"/>
                              <a:gd name="T76" fmla="*/ 81 w 139"/>
                              <a:gd name="T77" fmla="*/ 60 h 163"/>
                              <a:gd name="T78" fmla="*/ 84 w 139"/>
                              <a:gd name="T79" fmla="*/ 77 h 163"/>
                              <a:gd name="T80" fmla="*/ 84 w 139"/>
                              <a:gd name="T81" fmla="*/ 89 h 163"/>
                              <a:gd name="T82" fmla="*/ 81 w 139"/>
                              <a:gd name="T83" fmla="*/ 103 h 163"/>
                              <a:gd name="T84" fmla="*/ 74 w 139"/>
                              <a:gd name="T85" fmla="*/ 122 h 163"/>
                              <a:gd name="T86" fmla="*/ 65 w 139"/>
                              <a:gd name="T87" fmla="*/ 132 h 163"/>
                              <a:gd name="T88" fmla="*/ 48 w 139"/>
                              <a:gd name="T89" fmla="*/ 151 h 163"/>
                              <a:gd name="T90" fmla="*/ 31 w 139"/>
                              <a:gd name="T91" fmla="*/ 161 h 163"/>
                              <a:gd name="T92" fmla="*/ 17 w 139"/>
                              <a:gd name="T93" fmla="*/ 163 h 163"/>
                              <a:gd name="T94" fmla="*/ 7 w 139"/>
                              <a:gd name="T95" fmla="*/ 156 h 163"/>
                              <a:gd name="T96" fmla="*/ 0 w 139"/>
                              <a:gd name="T97" fmla="*/ 144 h 163"/>
                              <a:gd name="T98" fmla="*/ 2 w 139"/>
                              <a:gd name="T99" fmla="*/ 130 h 163"/>
                              <a:gd name="T100" fmla="*/ 10 w 139"/>
                              <a:gd name="T101" fmla="*/ 110 h 163"/>
                              <a:gd name="T102" fmla="*/ 24 w 139"/>
                              <a:gd name="T103" fmla="*/ 89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9" h="163">
                                <a:moveTo>
                                  <a:pt x="24" y="89"/>
                                </a:moveTo>
                                <a:lnTo>
                                  <a:pt x="36" y="96"/>
                                </a:lnTo>
                                <a:lnTo>
                                  <a:pt x="29" y="101"/>
                                </a:lnTo>
                                <a:lnTo>
                                  <a:pt x="24" y="108"/>
                                </a:lnTo>
                                <a:lnTo>
                                  <a:pt x="21" y="113"/>
                                </a:lnTo>
                                <a:lnTo>
                                  <a:pt x="19" y="122"/>
                                </a:lnTo>
                                <a:lnTo>
                                  <a:pt x="19" y="127"/>
                                </a:lnTo>
                                <a:lnTo>
                                  <a:pt x="19" y="130"/>
                                </a:lnTo>
                                <a:lnTo>
                                  <a:pt x="19" y="134"/>
                                </a:lnTo>
                                <a:lnTo>
                                  <a:pt x="21" y="137"/>
                                </a:lnTo>
                                <a:lnTo>
                                  <a:pt x="24" y="139"/>
                                </a:lnTo>
                                <a:lnTo>
                                  <a:pt x="29" y="139"/>
                                </a:lnTo>
                                <a:lnTo>
                                  <a:pt x="31" y="139"/>
                                </a:lnTo>
                                <a:lnTo>
                                  <a:pt x="36" y="139"/>
                                </a:lnTo>
                                <a:lnTo>
                                  <a:pt x="41" y="137"/>
                                </a:lnTo>
                                <a:lnTo>
                                  <a:pt x="45" y="134"/>
                                </a:lnTo>
                                <a:lnTo>
                                  <a:pt x="48" y="132"/>
                                </a:lnTo>
                                <a:lnTo>
                                  <a:pt x="53" y="127"/>
                                </a:lnTo>
                                <a:lnTo>
                                  <a:pt x="57" y="125"/>
                                </a:lnTo>
                                <a:lnTo>
                                  <a:pt x="60" y="120"/>
                                </a:lnTo>
                                <a:lnTo>
                                  <a:pt x="62" y="113"/>
                                </a:lnTo>
                                <a:lnTo>
                                  <a:pt x="62" y="110"/>
                                </a:lnTo>
                                <a:lnTo>
                                  <a:pt x="62" y="108"/>
                                </a:lnTo>
                                <a:lnTo>
                                  <a:pt x="62" y="103"/>
                                </a:lnTo>
                                <a:lnTo>
                                  <a:pt x="62" y="101"/>
                                </a:lnTo>
                                <a:lnTo>
                                  <a:pt x="62" y="96"/>
                                </a:lnTo>
                                <a:lnTo>
                                  <a:pt x="60" y="84"/>
                                </a:lnTo>
                                <a:lnTo>
                                  <a:pt x="60" y="79"/>
                                </a:lnTo>
                                <a:lnTo>
                                  <a:pt x="57" y="72"/>
                                </a:lnTo>
                                <a:lnTo>
                                  <a:pt x="60" y="70"/>
                                </a:lnTo>
                                <a:lnTo>
                                  <a:pt x="60" y="63"/>
                                </a:lnTo>
                                <a:lnTo>
                                  <a:pt x="60" y="58"/>
                                </a:lnTo>
                                <a:lnTo>
                                  <a:pt x="65" y="48"/>
                                </a:lnTo>
                                <a:lnTo>
                                  <a:pt x="72" y="39"/>
                                </a:lnTo>
                                <a:lnTo>
                                  <a:pt x="79" y="27"/>
                                </a:lnTo>
                                <a:lnTo>
                                  <a:pt x="86" y="19"/>
                                </a:lnTo>
                                <a:lnTo>
                                  <a:pt x="93" y="15"/>
                                </a:lnTo>
                                <a:lnTo>
                                  <a:pt x="100" y="7"/>
                                </a:lnTo>
                                <a:lnTo>
                                  <a:pt x="110" y="3"/>
                                </a:lnTo>
                                <a:lnTo>
                                  <a:pt x="117" y="0"/>
                                </a:lnTo>
                                <a:lnTo>
                                  <a:pt x="122" y="0"/>
                                </a:lnTo>
                                <a:lnTo>
                                  <a:pt x="129" y="3"/>
                                </a:lnTo>
                                <a:lnTo>
                                  <a:pt x="134" y="5"/>
                                </a:lnTo>
                                <a:lnTo>
                                  <a:pt x="136" y="12"/>
                                </a:lnTo>
                                <a:lnTo>
                                  <a:pt x="136" y="15"/>
                                </a:lnTo>
                                <a:lnTo>
                                  <a:pt x="139" y="17"/>
                                </a:lnTo>
                                <a:lnTo>
                                  <a:pt x="139" y="22"/>
                                </a:lnTo>
                                <a:lnTo>
                                  <a:pt x="139" y="27"/>
                                </a:lnTo>
                                <a:lnTo>
                                  <a:pt x="136" y="31"/>
                                </a:lnTo>
                                <a:lnTo>
                                  <a:pt x="134" y="43"/>
                                </a:lnTo>
                                <a:lnTo>
                                  <a:pt x="132" y="48"/>
                                </a:lnTo>
                                <a:lnTo>
                                  <a:pt x="127" y="53"/>
                                </a:lnTo>
                                <a:lnTo>
                                  <a:pt x="122" y="60"/>
                                </a:lnTo>
                                <a:lnTo>
                                  <a:pt x="117" y="70"/>
                                </a:lnTo>
                                <a:lnTo>
                                  <a:pt x="105" y="60"/>
                                </a:lnTo>
                                <a:lnTo>
                                  <a:pt x="110" y="55"/>
                                </a:lnTo>
                                <a:lnTo>
                                  <a:pt x="112" y="51"/>
                                </a:lnTo>
                                <a:lnTo>
                                  <a:pt x="117" y="46"/>
                                </a:lnTo>
                                <a:lnTo>
                                  <a:pt x="117" y="41"/>
                                </a:lnTo>
                                <a:lnTo>
                                  <a:pt x="120" y="39"/>
                                </a:lnTo>
                                <a:lnTo>
                                  <a:pt x="120" y="31"/>
                                </a:lnTo>
                                <a:lnTo>
                                  <a:pt x="117" y="29"/>
                                </a:lnTo>
                                <a:lnTo>
                                  <a:pt x="115" y="27"/>
                                </a:lnTo>
                                <a:lnTo>
                                  <a:pt x="112" y="24"/>
                                </a:lnTo>
                                <a:lnTo>
                                  <a:pt x="110" y="24"/>
                                </a:lnTo>
                                <a:lnTo>
                                  <a:pt x="105" y="22"/>
                                </a:lnTo>
                                <a:lnTo>
                                  <a:pt x="103" y="24"/>
                                </a:lnTo>
                                <a:lnTo>
                                  <a:pt x="100" y="24"/>
                                </a:lnTo>
                                <a:lnTo>
                                  <a:pt x="96" y="27"/>
                                </a:lnTo>
                                <a:lnTo>
                                  <a:pt x="93" y="29"/>
                                </a:lnTo>
                                <a:lnTo>
                                  <a:pt x="89" y="34"/>
                                </a:lnTo>
                                <a:lnTo>
                                  <a:pt x="86" y="39"/>
                                </a:lnTo>
                                <a:lnTo>
                                  <a:pt x="84" y="43"/>
                                </a:lnTo>
                                <a:lnTo>
                                  <a:pt x="81" y="46"/>
                                </a:lnTo>
                                <a:lnTo>
                                  <a:pt x="79" y="48"/>
                                </a:lnTo>
                                <a:lnTo>
                                  <a:pt x="79" y="51"/>
                                </a:lnTo>
                                <a:lnTo>
                                  <a:pt x="79" y="55"/>
                                </a:lnTo>
                                <a:lnTo>
                                  <a:pt x="81" y="60"/>
                                </a:lnTo>
                                <a:lnTo>
                                  <a:pt x="81" y="67"/>
                                </a:lnTo>
                                <a:lnTo>
                                  <a:pt x="84" y="77"/>
                                </a:lnTo>
                                <a:lnTo>
                                  <a:pt x="84" y="84"/>
                                </a:lnTo>
                                <a:lnTo>
                                  <a:pt x="84" y="89"/>
                                </a:lnTo>
                                <a:lnTo>
                                  <a:pt x="84" y="96"/>
                                </a:lnTo>
                                <a:lnTo>
                                  <a:pt x="81" y="103"/>
                                </a:lnTo>
                                <a:lnTo>
                                  <a:pt x="79" y="110"/>
                                </a:lnTo>
                                <a:lnTo>
                                  <a:pt x="74" y="122"/>
                                </a:lnTo>
                                <a:lnTo>
                                  <a:pt x="69" y="127"/>
                                </a:lnTo>
                                <a:lnTo>
                                  <a:pt x="65" y="132"/>
                                </a:lnTo>
                                <a:lnTo>
                                  <a:pt x="55" y="142"/>
                                </a:lnTo>
                                <a:lnTo>
                                  <a:pt x="48" y="151"/>
                                </a:lnTo>
                                <a:lnTo>
                                  <a:pt x="38" y="156"/>
                                </a:lnTo>
                                <a:lnTo>
                                  <a:pt x="31" y="161"/>
                                </a:lnTo>
                                <a:lnTo>
                                  <a:pt x="21" y="163"/>
                                </a:lnTo>
                                <a:lnTo>
                                  <a:pt x="17" y="163"/>
                                </a:lnTo>
                                <a:lnTo>
                                  <a:pt x="12" y="161"/>
                                </a:lnTo>
                                <a:lnTo>
                                  <a:pt x="7" y="156"/>
                                </a:lnTo>
                                <a:lnTo>
                                  <a:pt x="2" y="151"/>
                                </a:lnTo>
                                <a:lnTo>
                                  <a:pt x="0" y="144"/>
                                </a:lnTo>
                                <a:lnTo>
                                  <a:pt x="0" y="137"/>
                                </a:lnTo>
                                <a:lnTo>
                                  <a:pt x="2" y="130"/>
                                </a:lnTo>
                                <a:lnTo>
                                  <a:pt x="5" y="122"/>
                                </a:lnTo>
                                <a:lnTo>
                                  <a:pt x="10" y="110"/>
                                </a:lnTo>
                                <a:lnTo>
                                  <a:pt x="17" y="101"/>
                                </a:lnTo>
                                <a:lnTo>
                                  <a:pt x="24"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3"/>
                        <wps:cNvSpPr>
                          <a:spLocks/>
                        </wps:cNvSpPr>
                        <wps:spPr bwMode="auto">
                          <a:xfrm>
                            <a:off x="3799205" y="1092200"/>
                            <a:ext cx="118745" cy="136525"/>
                          </a:xfrm>
                          <a:custGeom>
                            <a:avLst/>
                            <a:gdLst>
                              <a:gd name="T0" fmla="*/ 91 w 187"/>
                              <a:gd name="T1" fmla="*/ 177 h 215"/>
                              <a:gd name="T2" fmla="*/ 77 w 187"/>
                              <a:gd name="T3" fmla="*/ 189 h 215"/>
                              <a:gd name="T4" fmla="*/ 62 w 187"/>
                              <a:gd name="T5" fmla="*/ 201 h 215"/>
                              <a:gd name="T6" fmla="*/ 50 w 187"/>
                              <a:gd name="T7" fmla="*/ 208 h 215"/>
                              <a:gd name="T8" fmla="*/ 38 w 187"/>
                              <a:gd name="T9" fmla="*/ 213 h 215"/>
                              <a:gd name="T10" fmla="*/ 19 w 187"/>
                              <a:gd name="T11" fmla="*/ 215 h 215"/>
                              <a:gd name="T12" fmla="*/ 7 w 187"/>
                              <a:gd name="T13" fmla="*/ 210 h 215"/>
                              <a:gd name="T14" fmla="*/ 0 w 187"/>
                              <a:gd name="T15" fmla="*/ 196 h 215"/>
                              <a:gd name="T16" fmla="*/ 0 w 187"/>
                              <a:gd name="T17" fmla="*/ 182 h 215"/>
                              <a:gd name="T18" fmla="*/ 7 w 187"/>
                              <a:gd name="T19" fmla="*/ 160 h 215"/>
                              <a:gd name="T20" fmla="*/ 19 w 187"/>
                              <a:gd name="T21" fmla="*/ 134 h 215"/>
                              <a:gd name="T22" fmla="*/ 38 w 187"/>
                              <a:gd name="T23" fmla="*/ 105 h 215"/>
                              <a:gd name="T24" fmla="*/ 65 w 187"/>
                              <a:gd name="T25" fmla="*/ 74 h 215"/>
                              <a:gd name="T26" fmla="*/ 91 w 187"/>
                              <a:gd name="T27" fmla="*/ 45 h 215"/>
                              <a:gd name="T28" fmla="*/ 115 w 187"/>
                              <a:gd name="T29" fmla="*/ 21 h 215"/>
                              <a:gd name="T30" fmla="*/ 139 w 187"/>
                              <a:gd name="T31" fmla="*/ 9 h 215"/>
                              <a:gd name="T32" fmla="*/ 155 w 187"/>
                              <a:gd name="T33" fmla="*/ 0 h 215"/>
                              <a:gd name="T34" fmla="*/ 170 w 187"/>
                              <a:gd name="T35" fmla="*/ 0 h 215"/>
                              <a:gd name="T36" fmla="*/ 182 w 187"/>
                              <a:gd name="T37" fmla="*/ 9 h 215"/>
                              <a:gd name="T38" fmla="*/ 187 w 187"/>
                              <a:gd name="T39" fmla="*/ 21 h 215"/>
                              <a:gd name="T40" fmla="*/ 187 w 187"/>
                              <a:gd name="T41" fmla="*/ 40 h 215"/>
                              <a:gd name="T42" fmla="*/ 177 w 187"/>
                              <a:gd name="T43" fmla="*/ 64 h 215"/>
                              <a:gd name="T44" fmla="*/ 158 w 187"/>
                              <a:gd name="T45" fmla="*/ 93 h 215"/>
                              <a:gd name="T46" fmla="*/ 151 w 187"/>
                              <a:gd name="T47" fmla="*/ 79 h 215"/>
                              <a:gd name="T48" fmla="*/ 160 w 187"/>
                              <a:gd name="T49" fmla="*/ 62 h 215"/>
                              <a:gd name="T50" fmla="*/ 165 w 187"/>
                              <a:gd name="T51" fmla="*/ 45 h 215"/>
                              <a:gd name="T52" fmla="*/ 165 w 187"/>
                              <a:gd name="T53" fmla="*/ 31 h 215"/>
                              <a:gd name="T54" fmla="*/ 158 w 187"/>
                              <a:gd name="T55" fmla="*/ 26 h 215"/>
                              <a:gd name="T56" fmla="*/ 148 w 187"/>
                              <a:gd name="T57" fmla="*/ 24 h 215"/>
                              <a:gd name="T58" fmla="*/ 139 w 187"/>
                              <a:gd name="T59" fmla="*/ 26 h 215"/>
                              <a:gd name="T60" fmla="*/ 122 w 187"/>
                              <a:gd name="T61" fmla="*/ 36 h 215"/>
                              <a:gd name="T62" fmla="*/ 105 w 187"/>
                              <a:gd name="T63" fmla="*/ 50 h 215"/>
                              <a:gd name="T64" fmla="*/ 84 w 187"/>
                              <a:gd name="T65" fmla="*/ 72 h 215"/>
                              <a:gd name="T66" fmla="*/ 65 w 187"/>
                              <a:gd name="T67" fmla="*/ 93 h 215"/>
                              <a:gd name="T68" fmla="*/ 50 w 187"/>
                              <a:gd name="T69" fmla="*/ 110 h 215"/>
                              <a:gd name="T70" fmla="*/ 38 w 187"/>
                              <a:gd name="T71" fmla="*/ 129 h 215"/>
                              <a:gd name="T72" fmla="*/ 29 w 187"/>
                              <a:gd name="T73" fmla="*/ 141 h 215"/>
                              <a:gd name="T74" fmla="*/ 24 w 187"/>
                              <a:gd name="T75" fmla="*/ 155 h 215"/>
                              <a:gd name="T76" fmla="*/ 19 w 187"/>
                              <a:gd name="T77" fmla="*/ 167 h 215"/>
                              <a:gd name="T78" fmla="*/ 19 w 187"/>
                              <a:gd name="T79" fmla="*/ 177 h 215"/>
                              <a:gd name="T80" fmla="*/ 21 w 187"/>
                              <a:gd name="T81" fmla="*/ 184 h 215"/>
                              <a:gd name="T82" fmla="*/ 29 w 187"/>
                              <a:gd name="T83" fmla="*/ 191 h 215"/>
                              <a:gd name="T84" fmla="*/ 41 w 187"/>
                              <a:gd name="T85" fmla="*/ 191 h 215"/>
                              <a:gd name="T86" fmla="*/ 57 w 187"/>
                              <a:gd name="T87" fmla="*/ 184 h 215"/>
                              <a:gd name="T88" fmla="*/ 77 w 187"/>
                              <a:gd name="T89" fmla="*/ 167 h 215"/>
                              <a:gd name="T90" fmla="*/ 86 w 187"/>
                              <a:gd name="T91" fmla="*/ 158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87" h="215">
                                <a:moveTo>
                                  <a:pt x="86" y="158"/>
                                </a:moveTo>
                                <a:lnTo>
                                  <a:pt x="91" y="177"/>
                                </a:lnTo>
                                <a:lnTo>
                                  <a:pt x="81" y="182"/>
                                </a:lnTo>
                                <a:lnTo>
                                  <a:pt x="77" y="189"/>
                                </a:lnTo>
                                <a:lnTo>
                                  <a:pt x="69" y="194"/>
                                </a:lnTo>
                                <a:lnTo>
                                  <a:pt x="62" y="201"/>
                                </a:lnTo>
                                <a:lnTo>
                                  <a:pt x="55" y="206"/>
                                </a:lnTo>
                                <a:lnTo>
                                  <a:pt x="50" y="208"/>
                                </a:lnTo>
                                <a:lnTo>
                                  <a:pt x="43" y="210"/>
                                </a:lnTo>
                                <a:lnTo>
                                  <a:pt x="38" y="213"/>
                                </a:lnTo>
                                <a:lnTo>
                                  <a:pt x="26" y="215"/>
                                </a:lnTo>
                                <a:lnTo>
                                  <a:pt x="19" y="215"/>
                                </a:lnTo>
                                <a:lnTo>
                                  <a:pt x="14" y="215"/>
                                </a:lnTo>
                                <a:lnTo>
                                  <a:pt x="7" y="210"/>
                                </a:lnTo>
                                <a:lnTo>
                                  <a:pt x="2" y="206"/>
                                </a:lnTo>
                                <a:lnTo>
                                  <a:pt x="0" y="196"/>
                                </a:lnTo>
                                <a:lnTo>
                                  <a:pt x="0" y="189"/>
                                </a:lnTo>
                                <a:lnTo>
                                  <a:pt x="0" y="182"/>
                                </a:lnTo>
                                <a:lnTo>
                                  <a:pt x="2" y="172"/>
                                </a:lnTo>
                                <a:lnTo>
                                  <a:pt x="7" y="160"/>
                                </a:lnTo>
                                <a:lnTo>
                                  <a:pt x="12" y="148"/>
                                </a:lnTo>
                                <a:lnTo>
                                  <a:pt x="19" y="134"/>
                                </a:lnTo>
                                <a:lnTo>
                                  <a:pt x="29" y="122"/>
                                </a:lnTo>
                                <a:lnTo>
                                  <a:pt x="38" y="105"/>
                                </a:lnTo>
                                <a:lnTo>
                                  <a:pt x="50" y="91"/>
                                </a:lnTo>
                                <a:lnTo>
                                  <a:pt x="65" y="74"/>
                                </a:lnTo>
                                <a:lnTo>
                                  <a:pt x="79" y="57"/>
                                </a:lnTo>
                                <a:lnTo>
                                  <a:pt x="91" y="45"/>
                                </a:lnTo>
                                <a:lnTo>
                                  <a:pt x="103" y="31"/>
                                </a:lnTo>
                                <a:lnTo>
                                  <a:pt x="115" y="21"/>
                                </a:lnTo>
                                <a:lnTo>
                                  <a:pt x="127" y="14"/>
                                </a:lnTo>
                                <a:lnTo>
                                  <a:pt x="139" y="9"/>
                                </a:lnTo>
                                <a:lnTo>
                                  <a:pt x="146" y="2"/>
                                </a:lnTo>
                                <a:lnTo>
                                  <a:pt x="155" y="0"/>
                                </a:lnTo>
                                <a:lnTo>
                                  <a:pt x="163" y="0"/>
                                </a:lnTo>
                                <a:lnTo>
                                  <a:pt x="170" y="0"/>
                                </a:lnTo>
                                <a:lnTo>
                                  <a:pt x="177" y="2"/>
                                </a:lnTo>
                                <a:lnTo>
                                  <a:pt x="182" y="9"/>
                                </a:lnTo>
                                <a:lnTo>
                                  <a:pt x="187" y="14"/>
                                </a:lnTo>
                                <a:lnTo>
                                  <a:pt x="187" y="21"/>
                                </a:lnTo>
                                <a:lnTo>
                                  <a:pt x="187" y="28"/>
                                </a:lnTo>
                                <a:lnTo>
                                  <a:pt x="187" y="40"/>
                                </a:lnTo>
                                <a:lnTo>
                                  <a:pt x="182" y="50"/>
                                </a:lnTo>
                                <a:lnTo>
                                  <a:pt x="177" y="64"/>
                                </a:lnTo>
                                <a:lnTo>
                                  <a:pt x="167" y="79"/>
                                </a:lnTo>
                                <a:lnTo>
                                  <a:pt x="158" y="93"/>
                                </a:lnTo>
                                <a:lnTo>
                                  <a:pt x="146" y="91"/>
                                </a:lnTo>
                                <a:lnTo>
                                  <a:pt x="151" y="79"/>
                                </a:lnTo>
                                <a:lnTo>
                                  <a:pt x="155" y="69"/>
                                </a:lnTo>
                                <a:lnTo>
                                  <a:pt x="160" y="62"/>
                                </a:lnTo>
                                <a:lnTo>
                                  <a:pt x="165" y="52"/>
                                </a:lnTo>
                                <a:lnTo>
                                  <a:pt x="165" y="45"/>
                                </a:lnTo>
                                <a:lnTo>
                                  <a:pt x="165" y="38"/>
                                </a:lnTo>
                                <a:lnTo>
                                  <a:pt x="165" y="31"/>
                                </a:lnTo>
                                <a:lnTo>
                                  <a:pt x="163" y="28"/>
                                </a:lnTo>
                                <a:lnTo>
                                  <a:pt x="158" y="26"/>
                                </a:lnTo>
                                <a:lnTo>
                                  <a:pt x="153" y="24"/>
                                </a:lnTo>
                                <a:lnTo>
                                  <a:pt x="148" y="24"/>
                                </a:lnTo>
                                <a:lnTo>
                                  <a:pt x="146" y="24"/>
                                </a:lnTo>
                                <a:lnTo>
                                  <a:pt x="139" y="26"/>
                                </a:lnTo>
                                <a:lnTo>
                                  <a:pt x="132" y="28"/>
                                </a:lnTo>
                                <a:lnTo>
                                  <a:pt x="122" y="36"/>
                                </a:lnTo>
                                <a:lnTo>
                                  <a:pt x="115" y="43"/>
                                </a:lnTo>
                                <a:lnTo>
                                  <a:pt x="105" y="50"/>
                                </a:lnTo>
                                <a:lnTo>
                                  <a:pt x="93" y="57"/>
                                </a:lnTo>
                                <a:lnTo>
                                  <a:pt x="84" y="72"/>
                                </a:lnTo>
                                <a:lnTo>
                                  <a:pt x="74" y="84"/>
                                </a:lnTo>
                                <a:lnTo>
                                  <a:pt x="65" y="93"/>
                                </a:lnTo>
                                <a:lnTo>
                                  <a:pt x="57" y="103"/>
                                </a:lnTo>
                                <a:lnTo>
                                  <a:pt x="50" y="110"/>
                                </a:lnTo>
                                <a:lnTo>
                                  <a:pt x="43" y="122"/>
                                </a:lnTo>
                                <a:lnTo>
                                  <a:pt x="38" y="129"/>
                                </a:lnTo>
                                <a:lnTo>
                                  <a:pt x="33" y="136"/>
                                </a:lnTo>
                                <a:lnTo>
                                  <a:pt x="29" y="141"/>
                                </a:lnTo>
                                <a:lnTo>
                                  <a:pt x="26" y="151"/>
                                </a:lnTo>
                                <a:lnTo>
                                  <a:pt x="24" y="155"/>
                                </a:lnTo>
                                <a:lnTo>
                                  <a:pt x="21" y="163"/>
                                </a:lnTo>
                                <a:lnTo>
                                  <a:pt x="19" y="167"/>
                                </a:lnTo>
                                <a:lnTo>
                                  <a:pt x="19" y="175"/>
                                </a:lnTo>
                                <a:lnTo>
                                  <a:pt x="19" y="177"/>
                                </a:lnTo>
                                <a:lnTo>
                                  <a:pt x="21" y="182"/>
                                </a:lnTo>
                                <a:lnTo>
                                  <a:pt x="21" y="184"/>
                                </a:lnTo>
                                <a:lnTo>
                                  <a:pt x="24" y="187"/>
                                </a:lnTo>
                                <a:lnTo>
                                  <a:pt x="29" y="191"/>
                                </a:lnTo>
                                <a:lnTo>
                                  <a:pt x="33" y="191"/>
                                </a:lnTo>
                                <a:lnTo>
                                  <a:pt x="41" y="191"/>
                                </a:lnTo>
                                <a:lnTo>
                                  <a:pt x="48" y="189"/>
                                </a:lnTo>
                                <a:lnTo>
                                  <a:pt x="57" y="184"/>
                                </a:lnTo>
                                <a:lnTo>
                                  <a:pt x="67" y="179"/>
                                </a:lnTo>
                                <a:lnTo>
                                  <a:pt x="77" y="167"/>
                                </a:lnTo>
                                <a:lnTo>
                                  <a:pt x="86" y="158"/>
                                </a:lnTo>
                                <a:lnTo>
                                  <a:pt x="86" y="158"/>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4"/>
                        <wps:cNvSpPr>
                          <a:spLocks/>
                        </wps:cNvSpPr>
                        <wps:spPr bwMode="auto">
                          <a:xfrm>
                            <a:off x="3837305" y="1167765"/>
                            <a:ext cx="86360" cy="100965"/>
                          </a:xfrm>
                          <a:custGeom>
                            <a:avLst/>
                            <a:gdLst>
                              <a:gd name="T0" fmla="*/ 52 w 136"/>
                              <a:gd name="T1" fmla="*/ 46 h 159"/>
                              <a:gd name="T2" fmla="*/ 67 w 136"/>
                              <a:gd name="T3" fmla="*/ 32 h 159"/>
                              <a:gd name="T4" fmla="*/ 81 w 136"/>
                              <a:gd name="T5" fmla="*/ 17 h 159"/>
                              <a:gd name="T6" fmla="*/ 93 w 136"/>
                              <a:gd name="T7" fmla="*/ 10 h 159"/>
                              <a:gd name="T8" fmla="*/ 105 w 136"/>
                              <a:gd name="T9" fmla="*/ 5 h 159"/>
                              <a:gd name="T10" fmla="*/ 115 w 136"/>
                              <a:gd name="T11" fmla="*/ 0 h 159"/>
                              <a:gd name="T12" fmla="*/ 122 w 136"/>
                              <a:gd name="T13" fmla="*/ 0 h 159"/>
                              <a:gd name="T14" fmla="*/ 129 w 136"/>
                              <a:gd name="T15" fmla="*/ 3 h 159"/>
                              <a:gd name="T16" fmla="*/ 134 w 136"/>
                              <a:gd name="T17" fmla="*/ 8 h 159"/>
                              <a:gd name="T18" fmla="*/ 136 w 136"/>
                              <a:gd name="T19" fmla="*/ 15 h 159"/>
                              <a:gd name="T20" fmla="*/ 136 w 136"/>
                              <a:gd name="T21" fmla="*/ 27 h 159"/>
                              <a:gd name="T22" fmla="*/ 134 w 136"/>
                              <a:gd name="T23" fmla="*/ 36 h 159"/>
                              <a:gd name="T24" fmla="*/ 129 w 136"/>
                              <a:gd name="T25" fmla="*/ 48 h 159"/>
                              <a:gd name="T26" fmla="*/ 122 w 136"/>
                              <a:gd name="T27" fmla="*/ 63 h 159"/>
                              <a:gd name="T28" fmla="*/ 110 w 136"/>
                              <a:gd name="T29" fmla="*/ 77 h 159"/>
                              <a:gd name="T30" fmla="*/ 98 w 136"/>
                              <a:gd name="T31" fmla="*/ 94 h 159"/>
                              <a:gd name="T32" fmla="*/ 84 w 136"/>
                              <a:gd name="T33" fmla="*/ 113 h 159"/>
                              <a:gd name="T34" fmla="*/ 69 w 136"/>
                              <a:gd name="T35" fmla="*/ 127 h 159"/>
                              <a:gd name="T36" fmla="*/ 55 w 136"/>
                              <a:gd name="T37" fmla="*/ 142 h 159"/>
                              <a:gd name="T38" fmla="*/ 40 w 136"/>
                              <a:gd name="T39" fmla="*/ 149 h 159"/>
                              <a:gd name="T40" fmla="*/ 28 w 136"/>
                              <a:gd name="T41" fmla="*/ 156 h 159"/>
                              <a:gd name="T42" fmla="*/ 21 w 136"/>
                              <a:gd name="T43" fmla="*/ 159 h 159"/>
                              <a:gd name="T44" fmla="*/ 14 w 136"/>
                              <a:gd name="T45" fmla="*/ 159 h 159"/>
                              <a:gd name="T46" fmla="*/ 7 w 136"/>
                              <a:gd name="T47" fmla="*/ 156 h 159"/>
                              <a:gd name="T48" fmla="*/ 2 w 136"/>
                              <a:gd name="T49" fmla="*/ 151 h 159"/>
                              <a:gd name="T50" fmla="*/ 0 w 136"/>
                              <a:gd name="T51" fmla="*/ 144 h 159"/>
                              <a:gd name="T52" fmla="*/ 0 w 136"/>
                              <a:gd name="T53" fmla="*/ 137 h 159"/>
                              <a:gd name="T54" fmla="*/ 2 w 136"/>
                              <a:gd name="T55" fmla="*/ 123 h 159"/>
                              <a:gd name="T56" fmla="*/ 7 w 136"/>
                              <a:gd name="T57" fmla="*/ 113 h 159"/>
                              <a:gd name="T58" fmla="*/ 14 w 136"/>
                              <a:gd name="T59" fmla="*/ 96 h 159"/>
                              <a:gd name="T60" fmla="*/ 24 w 136"/>
                              <a:gd name="T61" fmla="*/ 82 h 159"/>
                              <a:gd name="T62" fmla="*/ 36 w 136"/>
                              <a:gd name="T63" fmla="*/ 65 h 159"/>
                              <a:gd name="T64" fmla="*/ 45 w 136"/>
                              <a:gd name="T65" fmla="*/ 56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6" h="159">
                                <a:moveTo>
                                  <a:pt x="45" y="56"/>
                                </a:moveTo>
                                <a:lnTo>
                                  <a:pt x="52" y="46"/>
                                </a:lnTo>
                                <a:lnTo>
                                  <a:pt x="60" y="39"/>
                                </a:lnTo>
                                <a:lnTo>
                                  <a:pt x="67" y="32"/>
                                </a:lnTo>
                                <a:lnTo>
                                  <a:pt x="74" y="22"/>
                                </a:lnTo>
                                <a:lnTo>
                                  <a:pt x="81" y="17"/>
                                </a:lnTo>
                                <a:lnTo>
                                  <a:pt x="86" y="12"/>
                                </a:lnTo>
                                <a:lnTo>
                                  <a:pt x="93" y="10"/>
                                </a:lnTo>
                                <a:lnTo>
                                  <a:pt x="98" y="8"/>
                                </a:lnTo>
                                <a:lnTo>
                                  <a:pt x="105" y="5"/>
                                </a:lnTo>
                                <a:lnTo>
                                  <a:pt x="110" y="3"/>
                                </a:lnTo>
                                <a:lnTo>
                                  <a:pt x="115" y="0"/>
                                </a:lnTo>
                                <a:lnTo>
                                  <a:pt x="119" y="0"/>
                                </a:lnTo>
                                <a:lnTo>
                                  <a:pt x="122" y="0"/>
                                </a:lnTo>
                                <a:lnTo>
                                  <a:pt x="127" y="3"/>
                                </a:lnTo>
                                <a:lnTo>
                                  <a:pt x="129" y="3"/>
                                </a:lnTo>
                                <a:lnTo>
                                  <a:pt x="131" y="5"/>
                                </a:lnTo>
                                <a:lnTo>
                                  <a:pt x="134" y="8"/>
                                </a:lnTo>
                                <a:lnTo>
                                  <a:pt x="136" y="12"/>
                                </a:lnTo>
                                <a:lnTo>
                                  <a:pt x="136" y="15"/>
                                </a:lnTo>
                                <a:lnTo>
                                  <a:pt x="136" y="20"/>
                                </a:lnTo>
                                <a:lnTo>
                                  <a:pt x="136" y="27"/>
                                </a:lnTo>
                                <a:lnTo>
                                  <a:pt x="136" y="32"/>
                                </a:lnTo>
                                <a:lnTo>
                                  <a:pt x="134" y="36"/>
                                </a:lnTo>
                                <a:lnTo>
                                  <a:pt x="131" y="41"/>
                                </a:lnTo>
                                <a:lnTo>
                                  <a:pt x="129" y="48"/>
                                </a:lnTo>
                                <a:lnTo>
                                  <a:pt x="124" y="56"/>
                                </a:lnTo>
                                <a:lnTo>
                                  <a:pt x="122" y="63"/>
                                </a:lnTo>
                                <a:lnTo>
                                  <a:pt x="117" y="70"/>
                                </a:lnTo>
                                <a:lnTo>
                                  <a:pt x="110" y="77"/>
                                </a:lnTo>
                                <a:lnTo>
                                  <a:pt x="105" y="87"/>
                                </a:lnTo>
                                <a:lnTo>
                                  <a:pt x="98" y="94"/>
                                </a:lnTo>
                                <a:lnTo>
                                  <a:pt x="91" y="103"/>
                                </a:lnTo>
                                <a:lnTo>
                                  <a:pt x="84" y="113"/>
                                </a:lnTo>
                                <a:lnTo>
                                  <a:pt x="76" y="120"/>
                                </a:lnTo>
                                <a:lnTo>
                                  <a:pt x="69" y="127"/>
                                </a:lnTo>
                                <a:lnTo>
                                  <a:pt x="62" y="137"/>
                                </a:lnTo>
                                <a:lnTo>
                                  <a:pt x="55" y="142"/>
                                </a:lnTo>
                                <a:lnTo>
                                  <a:pt x="48" y="147"/>
                                </a:lnTo>
                                <a:lnTo>
                                  <a:pt x="40" y="149"/>
                                </a:lnTo>
                                <a:lnTo>
                                  <a:pt x="36" y="154"/>
                                </a:lnTo>
                                <a:lnTo>
                                  <a:pt x="28" y="156"/>
                                </a:lnTo>
                                <a:lnTo>
                                  <a:pt x="24" y="156"/>
                                </a:lnTo>
                                <a:lnTo>
                                  <a:pt x="21" y="159"/>
                                </a:lnTo>
                                <a:lnTo>
                                  <a:pt x="17" y="159"/>
                                </a:lnTo>
                                <a:lnTo>
                                  <a:pt x="14" y="159"/>
                                </a:lnTo>
                                <a:lnTo>
                                  <a:pt x="9" y="159"/>
                                </a:lnTo>
                                <a:lnTo>
                                  <a:pt x="7" y="156"/>
                                </a:lnTo>
                                <a:lnTo>
                                  <a:pt x="5" y="154"/>
                                </a:lnTo>
                                <a:lnTo>
                                  <a:pt x="2" y="151"/>
                                </a:lnTo>
                                <a:lnTo>
                                  <a:pt x="0" y="149"/>
                                </a:lnTo>
                                <a:lnTo>
                                  <a:pt x="0" y="144"/>
                                </a:lnTo>
                                <a:lnTo>
                                  <a:pt x="0" y="139"/>
                                </a:lnTo>
                                <a:lnTo>
                                  <a:pt x="0" y="137"/>
                                </a:lnTo>
                                <a:lnTo>
                                  <a:pt x="0" y="130"/>
                                </a:lnTo>
                                <a:lnTo>
                                  <a:pt x="2" y="123"/>
                                </a:lnTo>
                                <a:lnTo>
                                  <a:pt x="5" y="118"/>
                                </a:lnTo>
                                <a:lnTo>
                                  <a:pt x="7" y="113"/>
                                </a:lnTo>
                                <a:lnTo>
                                  <a:pt x="12" y="103"/>
                                </a:lnTo>
                                <a:lnTo>
                                  <a:pt x="14" y="96"/>
                                </a:lnTo>
                                <a:lnTo>
                                  <a:pt x="19" y="89"/>
                                </a:lnTo>
                                <a:lnTo>
                                  <a:pt x="24" y="82"/>
                                </a:lnTo>
                                <a:lnTo>
                                  <a:pt x="31" y="72"/>
                                </a:lnTo>
                                <a:lnTo>
                                  <a:pt x="36" y="65"/>
                                </a:lnTo>
                                <a:lnTo>
                                  <a:pt x="45" y="56"/>
                                </a:lnTo>
                                <a:lnTo>
                                  <a:pt x="45" y="56"/>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5"/>
                        <wps:cNvSpPr>
                          <a:spLocks/>
                        </wps:cNvSpPr>
                        <wps:spPr bwMode="auto">
                          <a:xfrm>
                            <a:off x="3849370" y="1181735"/>
                            <a:ext cx="62230" cy="74295"/>
                          </a:xfrm>
                          <a:custGeom>
                            <a:avLst/>
                            <a:gdLst>
                              <a:gd name="T0" fmla="*/ 33 w 98"/>
                              <a:gd name="T1" fmla="*/ 43 h 117"/>
                              <a:gd name="T2" fmla="*/ 24 w 98"/>
                              <a:gd name="T3" fmla="*/ 55 h 117"/>
                              <a:gd name="T4" fmla="*/ 14 w 98"/>
                              <a:gd name="T5" fmla="*/ 67 h 117"/>
                              <a:gd name="T6" fmla="*/ 7 w 98"/>
                              <a:gd name="T7" fmla="*/ 77 h 117"/>
                              <a:gd name="T8" fmla="*/ 2 w 98"/>
                              <a:gd name="T9" fmla="*/ 89 h 117"/>
                              <a:gd name="T10" fmla="*/ 2 w 98"/>
                              <a:gd name="T11" fmla="*/ 96 h 117"/>
                              <a:gd name="T12" fmla="*/ 0 w 98"/>
                              <a:gd name="T13" fmla="*/ 103 h 117"/>
                              <a:gd name="T14" fmla="*/ 0 w 98"/>
                              <a:gd name="T15" fmla="*/ 108 h 117"/>
                              <a:gd name="T16" fmla="*/ 2 w 98"/>
                              <a:gd name="T17" fmla="*/ 115 h 117"/>
                              <a:gd name="T18" fmla="*/ 5 w 98"/>
                              <a:gd name="T19" fmla="*/ 115 h 117"/>
                              <a:gd name="T20" fmla="*/ 9 w 98"/>
                              <a:gd name="T21" fmla="*/ 117 h 117"/>
                              <a:gd name="T22" fmla="*/ 14 w 98"/>
                              <a:gd name="T23" fmla="*/ 115 h 117"/>
                              <a:gd name="T24" fmla="*/ 24 w 98"/>
                              <a:gd name="T25" fmla="*/ 110 h 117"/>
                              <a:gd name="T26" fmla="*/ 31 w 98"/>
                              <a:gd name="T27" fmla="*/ 103 h 117"/>
                              <a:gd name="T28" fmla="*/ 41 w 98"/>
                              <a:gd name="T29" fmla="*/ 96 h 117"/>
                              <a:gd name="T30" fmla="*/ 53 w 98"/>
                              <a:gd name="T31" fmla="*/ 86 h 117"/>
                              <a:gd name="T32" fmla="*/ 65 w 98"/>
                              <a:gd name="T33" fmla="*/ 74 h 117"/>
                              <a:gd name="T34" fmla="*/ 72 w 98"/>
                              <a:gd name="T35" fmla="*/ 62 h 117"/>
                              <a:gd name="T36" fmla="*/ 81 w 98"/>
                              <a:gd name="T37" fmla="*/ 48 h 117"/>
                              <a:gd name="T38" fmla="*/ 88 w 98"/>
                              <a:gd name="T39" fmla="*/ 38 h 117"/>
                              <a:gd name="T40" fmla="*/ 93 w 98"/>
                              <a:gd name="T41" fmla="*/ 26 h 117"/>
                              <a:gd name="T42" fmla="*/ 96 w 98"/>
                              <a:gd name="T43" fmla="*/ 19 h 117"/>
                              <a:gd name="T44" fmla="*/ 98 w 98"/>
                              <a:gd name="T45" fmla="*/ 12 h 117"/>
                              <a:gd name="T46" fmla="*/ 98 w 98"/>
                              <a:gd name="T47" fmla="*/ 7 h 117"/>
                              <a:gd name="T48" fmla="*/ 96 w 98"/>
                              <a:gd name="T49" fmla="*/ 5 h 117"/>
                              <a:gd name="T50" fmla="*/ 91 w 98"/>
                              <a:gd name="T51" fmla="*/ 0 h 117"/>
                              <a:gd name="T52" fmla="*/ 86 w 98"/>
                              <a:gd name="T53" fmla="*/ 0 h 117"/>
                              <a:gd name="T54" fmla="*/ 81 w 98"/>
                              <a:gd name="T55" fmla="*/ 0 h 117"/>
                              <a:gd name="T56" fmla="*/ 72 w 98"/>
                              <a:gd name="T57" fmla="*/ 7 h 117"/>
                              <a:gd name="T58" fmla="*/ 67 w 98"/>
                              <a:gd name="T59" fmla="*/ 12 h 117"/>
                              <a:gd name="T60" fmla="*/ 57 w 98"/>
                              <a:gd name="T61" fmla="*/ 19 h 117"/>
                              <a:gd name="T62" fmla="*/ 45 w 98"/>
                              <a:gd name="T63" fmla="*/ 31 h 117"/>
                              <a:gd name="T64" fmla="*/ 33 w 98"/>
                              <a:gd name="T65" fmla="*/ 43 h 117"/>
                              <a:gd name="T66" fmla="*/ 33 w 98"/>
                              <a:gd name="T67" fmla="*/ 43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8" h="117">
                                <a:moveTo>
                                  <a:pt x="33" y="43"/>
                                </a:moveTo>
                                <a:lnTo>
                                  <a:pt x="24" y="55"/>
                                </a:lnTo>
                                <a:lnTo>
                                  <a:pt x="14" y="67"/>
                                </a:lnTo>
                                <a:lnTo>
                                  <a:pt x="7" y="77"/>
                                </a:lnTo>
                                <a:lnTo>
                                  <a:pt x="2" y="89"/>
                                </a:lnTo>
                                <a:lnTo>
                                  <a:pt x="2" y="96"/>
                                </a:lnTo>
                                <a:lnTo>
                                  <a:pt x="0" y="103"/>
                                </a:lnTo>
                                <a:lnTo>
                                  <a:pt x="0" y="108"/>
                                </a:lnTo>
                                <a:lnTo>
                                  <a:pt x="2" y="115"/>
                                </a:lnTo>
                                <a:lnTo>
                                  <a:pt x="5" y="115"/>
                                </a:lnTo>
                                <a:lnTo>
                                  <a:pt x="9" y="117"/>
                                </a:lnTo>
                                <a:lnTo>
                                  <a:pt x="14" y="115"/>
                                </a:lnTo>
                                <a:lnTo>
                                  <a:pt x="24" y="110"/>
                                </a:lnTo>
                                <a:lnTo>
                                  <a:pt x="31" y="103"/>
                                </a:lnTo>
                                <a:lnTo>
                                  <a:pt x="41" y="96"/>
                                </a:lnTo>
                                <a:lnTo>
                                  <a:pt x="53" y="86"/>
                                </a:lnTo>
                                <a:lnTo>
                                  <a:pt x="65" y="74"/>
                                </a:lnTo>
                                <a:lnTo>
                                  <a:pt x="72" y="62"/>
                                </a:lnTo>
                                <a:lnTo>
                                  <a:pt x="81" y="48"/>
                                </a:lnTo>
                                <a:lnTo>
                                  <a:pt x="88" y="38"/>
                                </a:lnTo>
                                <a:lnTo>
                                  <a:pt x="93" y="26"/>
                                </a:lnTo>
                                <a:lnTo>
                                  <a:pt x="96" y="19"/>
                                </a:lnTo>
                                <a:lnTo>
                                  <a:pt x="98" y="12"/>
                                </a:lnTo>
                                <a:lnTo>
                                  <a:pt x="98" y="7"/>
                                </a:lnTo>
                                <a:lnTo>
                                  <a:pt x="96" y="5"/>
                                </a:lnTo>
                                <a:lnTo>
                                  <a:pt x="91" y="0"/>
                                </a:lnTo>
                                <a:lnTo>
                                  <a:pt x="86" y="0"/>
                                </a:lnTo>
                                <a:lnTo>
                                  <a:pt x="81" y="0"/>
                                </a:lnTo>
                                <a:lnTo>
                                  <a:pt x="72" y="7"/>
                                </a:lnTo>
                                <a:lnTo>
                                  <a:pt x="67" y="12"/>
                                </a:lnTo>
                                <a:lnTo>
                                  <a:pt x="57" y="19"/>
                                </a:lnTo>
                                <a:lnTo>
                                  <a:pt x="45" y="31"/>
                                </a:lnTo>
                                <a:lnTo>
                                  <a:pt x="33" y="43"/>
                                </a:lnTo>
                                <a:lnTo>
                                  <a:pt x="33" y="43"/>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6"/>
                        <wps:cNvSpPr>
                          <a:spLocks/>
                        </wps:cNvSpPr>
                        <wps:spPr bwMode="auto">
                          <a:xfrm>
                            <a:off x="3861435" y="1195705"/>
                            <a:ext cx="114300" cy="136525"/>
                          </a:xfrm>
                          <a:custGeom>
                            <a:avLst/>
                            <a:gdLst>
                              <a:gd name="T0" fmla="*/ 122 w 180"/>
                              <a:gd name="T1" fmla="*/ 0 h 215"/>
                              <a:gd name="T2" fmla="*/ 113 w 180"/>
                              <a:gd name="T3" fmla="*/ 28 h 215"/>
                              <a:gd name="T4" fmla="*/ 122 w 180"/>
                              <a:gd name="T5" fmla="*/ 21 h 215"/>
                              <a:gd name="T6" fmla="*/ 134 w 180"/>
                              <a:gd name="T7" fmla="*/ 19 h 215"/>
                              <a:gd name="T8" fmla="*/ 141 w 180"/>
                              <a:gd name="T9" fmla="*/ 19 h 215"/>
                              <a:gd name="T10" fmla="*/ 148 w 180"/>
                              <a:gd name="T11" fmla="*/ 21 h 215"/>
                              <a:gd name="T12" fmla="*/ 151 w 180"/>
                              <a:gd name="T13" fmla="*/ 28 h 215"/>
                              <a:gd name="T14" fmla="*/ 151 w 180"/>
                              <a:gd name="T15" fmla="*/ 38 h 215"/>
                              <a:gd name="T16" fmla="*/ 146 w 180"/>
                              <a:gd name="T17" fmla="*/ 47 h 215"/>
                              <a:gd name="T18" fmla="*/ 139 w 180"/>
                              <a:gd name="T19" fmla="*/ 59 h 215"/>
                              <a:gd name="T20" fmla="*/ 153 w 180"/>
                              <a:gd name="T21" fmla="*/ 52 h 215"/>
                              <a:gd name="T22" fmla="*/ 163 w 180"/>
                              <a:gd name="T23" fmla="*/ 50 h 215"/>
                              <a:gd name="T24" fmla="*/ 170 w 180"/>
                              <a:gd name="T25" fmla="*/ 50 h 215"/>
                              <a:gd name="T26" fmla="*/ 175 w 180"/>
                              <a:gd name="T27" fmla="*/ 52 h 215"/>
                              <a:gd name="T28" fmla="*/ 180 w 180"/>
                              <a:gd name="T29" fmla="*/ 64 h 215"/>
                              <a:gd name="T30" fmla="*/ 175 w 180"/>
                              <a:gd name="T31" fmla="*/ 76 h 215"/>
                              <a:gd name="T32" fmla="*/ 168 w 180"/>
                              <a:gd name="T33" fmla="*/ 95 h 215"/>
                              <a:gd name="T34" fmla="*/ 151 w 180"/>
                              <a:gd name="T35" fmla="*/ 119 h 215"/>
                              <a:gd name="T36" fmla="*/ 57 w 180"/>
                              <a:gd name="T37" fmla="*/ 206 h 215"/>
                              <a:gd name="T38" fmla="*/ 141 w 180"/>
                              <a:gd name="T39" fmla="*/ 107 h 215"/>
                              <a:gd name="T40" fmla="*/ 151 w 180"/>
                              <a:gd name="T41" fmla="*/ 98 h 215"/>
                              <a:gd name="T42" fmla="*/ 156 w 180"/>
                              <a:gd name="T43" fmla="*/ 86 h 215"/>
                              <a:gd name="T44" fmla="*/ 158 w 180"/>
                              <a:gd name="T45" fmla="*/ 76 h 215"/>
                              <a:gd name="T46" fmla="*/ 153 w 180"/>
                              <a:gd name="T47" fmla="*/ 69 h 215"/>
                              <a:gd name="T48" fmla="*/ 144 w 180"/>
                              <a:gd name="T49" fmla="*/ 69 h 215"/>
                              <a:gd name="T50" fmla="*/ 132 w 180"/>
                              <a:gd name="T51" fmla="*/ 76 h 215"/>
                              <a:gd name="T52" fmla="*/ 115 w 180"/>
                              <a:gd name="T53" fmla="*/ 88 h 215"/>
                              <a:gd name="T54" fmla="*/ 38 w 180"/>
                              <a:gd name="T55" fmla="*/ 184 h 215"/>
                              <a:gd name="T56" fmla="*/ 110 w 180"/>
                              <a:gd name="T57" fmla="*/ 81 h 215"/>
                              <a:gd name="T58" fmla="*/ 120 w 180"/>
                              <a:gd name="T59" fmla="*/ 67 h 215"/>
                              <a:gd name="T60" fmla="*/ 127 w 180"/>
                              <a:gd name="T61" fmla="*/ 55 h 215"/>
                              <a:gd name="T62" fmla="*/ 129 w 180"/>
                              <a:gd name="T63" fmla="*/ 45 h 215"/>
                              <a:gd name="T64" fmla="*/ 127 w 180"/>
                              <a:gd name="T65" fmla="*/ 40 h 215"/>
                              <a:gd name="T66" fmla="*/ 120 w 180"/>
                              <a:gd name="T67" fmla="*/ 38 h 215"/>
                              <a:gd name="T68" fmla="*/ 110 w 180"/>
                              <a:gd name="T69" fmla="*/ 43 h 215"/>
                              <a:gd name="T70" fmla="*/ 98 w 180"/>
                              <a:gd name="T71" fmla="*/ 50 h 215"/>
                              <a:gd name="T72" fmla="*/ 89 w 180"/>
                              <a:gd name="T73" fmla="*/ 57 h 215"/>
                              <a:gd name="T74" fmla="*/ 79 w 180"/>
                              <a:gd name="T75" fmla="*/ 71 h 215"/>
                              <a:gd name="T76" fmla="*/ 10 w 180"/>
                              <a:gd name="T77" fmla="*/ 153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80" h="215">
                                <a:moveTo>
                                  <a:pt x="0" y="141"/>
                                </a:moveTo>
                                <a:lnTo>
                                  <a:pt x="122" y="0"/>
                                </a:lnTo>
                                <a:lnTo>
                                  <a:pt x="129" y="9"/>
                                </a:lnTo>
                                <a:lnTo>
                                  <a:pt x="113" y="28"/>
                                </a:lnTo>
                                <a:lnTo>
                                  <a:pt x="117" y="24"/>
                                </a:lnTo>
                                <a:lnTo>
                                  <a:pt x="122" y="21"/>
                                </a:lnTo>
                                <a:lnTo>
                                  <a:pt x="129" y="19"/>
                                </a:lnTo>
                                <a:lnTo>
                                  <a:pt x="134" y="19"/>
                                </a:lnTo>
                                <a:lnTo>
                                  <a:pt x="136" y="19"/>
                                </a:lnTo>
                                <a:lnTo>
                                  <a:pt x="141" y="19"/>
                                </a:lnTo>
                                <a:lnTo>
                                  <a:pt x="144" y="19"/>
                                </a:lnTo>
                                <a:lnTo>
                                  <a:pt x="148" y="21"/>
                                </a:lnTo>
                                <a:lnTo>
                                  <a:pt x="148" y="24"/>
                                </a:lnTo>
                                <a:lnTo>
                                  <a:pt x="151" y="28"/>
                                </a:lnTo>
                                <a:lnTo>
                                  <a:pt x="151" y="31"/>
                                </a:lnTo>
                                <a:lnTo>
                                  <a:pt x="151" y="38"/>
                                </a:lnTo>
                                <a:lnTo>
                                  <a:pt x="148" y="43"/>
                                </a:lnTo>
                                <a:lnTo>
                                  <a:pt x="146" y="47"/>
                                </a:lnTo>
                                <a:lnTo>
                                  <a:pt x="144" y="55"/>
                                </a:lnTo>
                                <a:lnTo>
                                  <a:pt x="139" y="59"/>
                                </a:lnTo>
                                <a:lnTo>
                                  <a:pt x="146" y="57"/>
                                </a:lnTo>
                                <a:lnTo>
                                  <a:pt x="153" y="52"/>
                                </a:lnTo>
                                <a:lnTo>
                                  <a:pt x="158" y="50"/>
                                </a:lnTo>
                                <a:lnTo>
                                  <a:pt x="163" y="50"/>
                                </a:lnTo>
                                <a:lnTo>
                                  <a:pt x="168" y="50"/>
                                </a:lnTo>
                                <a:lnTo>
                                  <a:pt x="170" y="50"/>
                                </a:lnTo>
                                <a:lnTo>
                                  <a:pt x="172" y="50"/>
                                </a:lnTo>
                                <a:lnTo>
                                  <a:pt x="175" y="52"/>
                                </a:lnTo>
                                <a:lnTo>
                                  <a:pt x="177" y="57"/>
                                </a:lnTo>
                                <a:lnTo>
                                  <a:pt x="180" y="64"/>
                                </a:lnTo>
                                <a:lnTo>
                                  <a:pt x="177" y="69"/>
                                </a:lnTo>
                                <a:lnTo>
                                  <a:pt x="175" y="76"/>
                                </a:lnTo>
                                <a:lnTo>
                                  <a:pt x="172" y="83"/>
                                </a:lnTo>
                                <a:lnTo>
                                  <a:pt x="168" y="95"/>
                                </a:lnTo>
                                <a:lnTo>
                                  <a:pt x="160" y="105"/>
                                </a:lnTo>
                                <a:lnTo>
                                  <a:pt x="151" y="119"/>
                                </a:lnTo>
                                <a:lnTo>
                                  <a:pt x="65" y="215"/>
                                </a:lnTo>
                                <a:lnTo>
                                  <a:pt x="57" y="206"/>
                                </a:lnTo>
                                <a:lnTo>
                                  <a:pt x="134" y="115"/>
                                </a:lnTo>
                                <a:lnTo>
                                  <a:pt x="141" y="107"/>
                                </a:lnTo>
                                <a:lnTo>
                                  <a:pt x="146" y="103"/>
                                </a:lnTo>
                                <a:lnTo>
                                  <a:pt x="151" y="98"/>
                                </a:lnTo>
                                <a:lnTo>
                                  <a:pt x="153" y="95"/>
                                </a:lnTo>
                                <a:lnTo>
                                  <a:pt x="156" y="86"/>
                                </a:lnTo>
                                <a:lnTo>
                                  <a:pt x="158" y="79"/>
                                </a:lnTo>
                                <a:lnTo>
                                  <a:pt x="158" y="76"/>
                                </a:lnTo>
                                <a:lnTo>
                                  <a:pt x="156" y="71"/>
                                </a:lnTo>
                                <a:lnTo>
                                  <a:pt x="153" y="69"/>
                                </a:lnTo>
                                <a:lnTo>
                                  <a:pt x="148" y="69"/>
                                </a:lnTo>
                                <a:lnTo>
                                  <a:pt x="144" y="69"/>
                                </a:lnTo>
                                <a:lnTo>
                                  <a:pt x="139" y="71"/>
                                </a:lnTo>
                                <a:lnTo>
                                  <a:pt x="132" y="76"/>
                                </a:lnTo>
                                <a:lnTo>
                                  <a:pt x="125" y="81"/>
                                </a:lnTo>
                                <a:lnTo>
                                  <a:pt x="115" y="88"/>
                                </a:lnTo>
                                <a:lnTo>
                                  <a:pt x="110" y="100"/>
                                </a:lnTo>
                                <a:lnTo>
                                  <a:pt x="38" y="184"/>
                                </a:lnTo>
                                <a:lnTo>
                                  <a:pt x="29" y="174"/>
                                </a:lnTo>
                                <a:lnTo>
                                  <a:pt x="110" y="81"/>
                                </a:lnTo>
                                <a:lnTo>
                                  <a:pt x="115" y="74"/>
                                </a:lnTo>
                                <a:lnTo>
                                  <a:pt x="120" y="67"/>
                                </a:lnTo>
                                <a:lnTo>
                                  <a:pt x="125" y="59"/>
                                </a:lnTo>
                                <a:lnTo>
                                  <a:pt x="127" y="55"/>
                                </a:lnTo>
                                <a:lnTo>
                                  <a:pt x="129" y="50"/>
                                </a:lnTo>
                                <a:lnTo>
                                  <a:pt x="129" y="45"/>
                                </a:lnTo>
                                <a:lnTo>
                                  <a:pt x="129" y="43"/>
                                </a:lnTo>
                                <a:lnTo>
                                  <a:pt x="127" y="40"/>
                                </a:lnTo>
                                <a:lnTo>
                                  <a:pt x="125" y="38"/>
                                </a:lnTo>
                                <a:lnTo>
                                  <a:pt x="120" y="38"/>
                                </a:lnTo>
                                <a:lnTo>
                                  <a:pt x="115" y="40"/>
                                </a:lnTo>
                                <a:lnTo>
                                  <a:pt x="110" y="43"/>
                                </a:lnTo>
                                <a:lnTo>
                                  <a:pt x="103" y="47"/>
                                </a:lnTo>
                                <a:lnTo>
                                  <a:pt x="98" y="50"/>
                                </a:lnTo>
                                <a:lnTo>
                                  <a:pt x="93" y="55"/>
                                </a:lnTo>
                                <a:lnTo>
                                  <a:pt x="89" y="57"/>
                                </a:lnTo>
                                <a:lnTo>
                                  <a:pt x="84" y="67"/>
                                </a:lnTo>
                                <a:lnTo>
                                  <a:pt x="79" y="71"/>
                                </a:lnTo>
                                <a:lnTo>
                                  <a:pt x="72" y="79"/>
                                </a:lnTo>
                                <a:lnTo>
                                  <a:pt x="10" y="153"/>
                                </a:lnTo>
                                <a:lnTo>
                                  <a:pt x="0" y="141"/>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97"/>
                        <wps:cNvSpPr>
                          <a:spLocks/>
                        </wps:cNvSpPr>
                        <wps:spPr bwMode="auto">
                          <a:xfrm>
                            <a:off x="3881120" y="1250315"/>
                            <a:ext cx="124460" cy="130810"/>
                          </a:xfrm>
                          <a:custGeom>
                            <a:avLst/>
                            <a:gdLst>
                              <a:gd name="T0" fmla="*/ 0 w 196"/>
                              <a:gd name="T1" fmla="*/ 199 h 206"/>
                              <a:gd name="T2" fmla="*/ 168 w 196"/>
                              <a:gd name="T3" fmla="*/ 0 h 206"/>
                              <a:gd name="T4" fmla="*/ 177 w 196"/>
                              <a:gd name="T5" fmla="*/ 9 h 206"/>
                              <a:gd name="T6" fmla="*/ 161 w 196"/>
                              <a:gd name="T7" fmla="*/ 26 h 206"/>
                              <a:gd name="T8" fmla="*/ 165 w 196"/>
                              <a:gd name="T9" fmla="*/ 21 h 206"/>
                              <a:gd name="T10" fmla="*/ 172 w 196"/>
                              <a:gd name="T11" fmla="*/ 19 h 206"/>
                              <a:gd name="T12" fmla="*/ 177 w 196"/>
                              <a:gd name="T13" fmla="*/ 17 h 206"/>
                              <a:gd name="T14" fmla="*/ 182 w 196"/>
                              <a:gd name="T15" fmla="*/ 17 h 206"/>
                              <a:gd name="T16" fmla="*/ 184 w 196"/>
                              <a:gd name="T17" fmla="*/ 17 h 206"/>
                              <a:gd name="T18" fmla="*/ 189 w 196"/>
                              <a:gd name="T19" fmla="*/ 17 h 206"/>
                              <a:gd name="T20" fmla="*/ 192 w 196"/>
                              <a:gd name="T21" fmla="*/ 17 h 206"/>
                              <a:gd name="T22" fmla="*/ 194 w 196"/>
                              <a:gd name="T23" fmla="*/ 19 h 206"/>
                              <a:gd name="T24" fmla="*/ 196 w 196"/>
                              <a:gd name="T25" fmla="*/ 24 h 206"/>
                              <a:gd name="T26" fmla="*/ 196 w 196"/>
                              <a:gd name="T27" fmla="*/ 26 h 206"/>
                              <a:gd name="T28" fmla="*/ 196 w 196"/>
                              <a:gd name="T29" fmla="*/ 33 h 206"/>
                              <a:gd name="T30" fmla="*/ 196 w 196"/>
                              <a:gd name="T31" fmla="*/ 41 h 206"/>
                              <a:gd name="T32" fmla="*/ 194 w 196"/>
                              <a:gd name="T33" fmla="*/ 45 h 206"/>
                              <a:gd name="T34" fmla="*/ 192 w 196"/>
                              <a:gd name="T35" fmla="*/ 53 h 206"/>
                              <a:gd name="T36" fmla="*/ 187 w 196"/>
                              <a:gd name="T37" fmla="*/ 64 h 206"/>
                              <a:gd name="T38" fmla="*/ 182 w 196"/>
                              <a:gd name="T39" fmla="*/ 72 h 206"/>
                              <a:gd name="T40" fmla="*/ 175 w 196"/>
                              <a:gd name="T41" fmla="*/ 81 h 206"/>
                              <a:gd name="T42" fmla="*/ 168 w 196"/>
                              <a:gd name="T43" fmla="*/ 93 h 206"/>
                              <a:gd name="T44" fmla="*/ 161 w 196"/>
                              <a:gd name="T45" fmla="*/ 103 h 206"/>
                              <a:gd name="T46" fmla="*/ 149 w 196"/>
                              <a:gd name="T47" fmla="*/ 117 h 206"/>
                              <a:gd name="T48" fmla="*/ 141 w 196"/>
                              <a:gd name="T49" fmla="*/ 124 h 206"/>
                              <a:gd name="T50" fmla="*/ 137 w 196"/>
                              <a:gd name="T51" fmla="*/ 132 h 206"/>
                              <a:gd name="T52" fmla="*/ 129 w 196"/>
                              <a:gd name="T53" fmla="*/ 139 h 206"/>
                              <a:gd name="T54" fmla="*/ 122 w 196"/>
                              <a:gd name="T55" fmla="*/ 148 h 206"/>
                              <a:gd name="T56" fmla="*/ 115 w 196"/>
                              <a:gd name="T57" fmla="*/ 153 h 206"/>
                              <a:gd name="T58" fmla="*/ 108 w 196"/>
                              <a:gd name="T59" fmla="*/ 158 h 206"/>
                              <a:gd name="T60" fmla="*/ 101 w 196"/>
                              <a:gd name="T61" fmla="*/ 160 h 206"/>
                              <a:gd name="T62" fmla="*/ 96 w 196"/>
                              <a:gd name="T63" fmla="*/ 165 h 206"/>
                              <a:gd name="T64" fmla="*/ 91 w 196"/>
                              <a:gd name="T65" fmla="*/ 170 h 206"/>
                              <a:gd name="T66" fmla="*/ 84 w 196"/>
                              <a:gd name="T67" fmla="*/ 172 h 206"/>
                              <a:gd name="T68" fmla="*/ 79 w 196"/>
                              <a:gd name="T69" fmla="*/ 172 h 206"/>
                              <a:gd name="T70" fmla="*/ 77 w 196"/>
                              <a:gd name="T71" fmla="*/ 172 h 206"/>
                              <a:gd name="T72" fmla="*/ 74 w 196"/>
                              <a:gd name="T73" fmla="*/ 172 h 206"/>
                              <a:gd name="T74" fmla="*/ 70 w 196"/>
                              <a:gd name="T75" fmla="*/ 172 h 206"/>
                              <a:gd name="T76" fmla="*/ 67 w 196"/>
                              <a:gd name="T77" fmla="*/ 172 h 206"/>
                              <a:gd name="T78" fmla="*/ 65 w 196"/>
                              <a:gd name="T79" fmla="*/ 170 h 206"/>
                              <a:gd name="T80" fmla="*/ 62 w 196"/>
                              <a:gd name="T81" fmla="*/ 163 h 206"/>
                              <a:gd name="T82" fmla="*/ 62 w 196"/>
                              <a:gd name="T83" fmla="*/ 160 h 206"/>
                              <a:gd name="T84" fmla="*/ 62 w 196"/>
                              <a:gd name="T85" fmla="*/ 156 h 206"/>
                              <a:gd name="T86" fmla="*/ 65 w 196"/>
                              <a:gd name="T87" fmla="*/ 148 h 206"/>
                              <a:gd name="T88" fmla="*/ 65 w 196"/>
                              <a:gd name="T89" fmla="*/ 144 h 206"/>
                              <a:gd name="T90" fmla="*/ 67 w 196"/>
                              <a:gd name="T91" fmla="*/ 136 h 206"/>
                              <a:gd name="T92" fmla="*/ 10 w 196"/>
                              <a:gd name="T93" fmla="*/ 206 h 206"/>
                              <a:gd name="T94" fmla="*/ 0 w 196"/>
                              <a:gd name="T95" fmla="*/ 199 h 206"/>
                              <a:gd name="T96" fmla="*/ 0 w 196"/>
                              <a:gd name="T97" fmla="*/ 199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96" h="206">
                                <a:moveTo>
                                  <a:pt x="0" y="199"/>
                                </a:moveTo>
                                <a:lnTo>
                                  <a:pt x="168" y="0"/>
                                </a:lnTo>
                                <a:lnTo>
                                  <a:pt x="177" y="9"/>
                                </a:lnTo>
                                <a:lnTo>
                                  <a:pt x="161" y="26"/>
                                </a:lnTo>
                                <a:lnTo>
                                  <a:pt x="165" y="21"/>
                                </a:lnTo>
                                <a:lnTo>
                                  <a:pt x="172" y="19"/>
                                </a:lnTo>
                                <a:lnTo>
                                  <a:pt x="177" y="17"/>
                                </a:lnTo>
                                <a:lnTo>
                                  <a:pt x="182" y="17"/>
                                </a:lnTo>
                                <a:lnTo>
                                  <a:pt x="184" y="17"/>
                                </a:lnTo>
                                <a:lnTo>
                                  <a:pt x="189" y="17"/>
                                </a:lnTo>
                                <a:lnTo>
                                  <a:pt x="192" y="17"/>
                                </a:lnTo>
                                <a:lnTo>
                                  <a:pt x="194" y="19"/>
                                </a:lnTo>
                                <a:lnTo>
                                  <a:pt x="196" y="24"/>
                                </a:lnTo>
                                <a:lnTo>
                                  <a:pt x="196" y="26"/>
                                </a:lnTo>
                                <a:lnTo>
                                  <a:pt x="196" y="33"/>
                                </a:lnTo>
                                <a:lnTo>
                                  <a:pt x="196" y="41"/>
                                </a:lnTo>
                                <a:lnTo>
                                  <a:pt x="194" y="45"/>
                                </a:lnTo>
                                <a:lnTo>
                                  <a:pt x="192" y="53"/>
                                </a:lnTo>
                                <a:lnTo>
                                  <a:pt x="187" y="64"/>
                                </a:lnTo>
                                <a:lnTo>
                                  <a:pt x="182" y="72"/>
                                </a:lnTo>
                                <a:lnTo>
                                  <a:pt x="175" y="81"/>
                                </a:lnTo>
                                <a:lnTo>
                                  <a:pt x="168" y="93"/>
                                </a:lnTo>
                                <a:lnTo>
                                  <a:pt x="161" y="103"/>
                                </a:lnTo>
                                <a:lnTo>
                                  <a:pt x="149" y="117"/>
                                </a:lnTo>
                                <a:lnTo>
                                  <a:pt x="141" y="124"/>
                                </a:lnTo>
                                <a:lnTo>
                                  <a:pt x="137" y="132"/>
                                </a:lnTo>
                                <a:lnTo>
                                  <a:pt x="129" y="139"/>
                                </a:lnTo>
                                <a:lnTo>
                                  <a:pt x="122" y="148"/>
                                </a:lnTo>
                                <a:lnTo>
                                  <a:pt x="115" y="153"/>
                                </a:lnTo>
                                <a:lnTo>
                                  <a:pt x="108" y="158"/>
                                </a:lnTo>
                                <a:lnTo>
                                  <a:pt x="101" y="160"/>
                                </a:lnTo>
                                <a:lnTo>
                                  <a:pt x="96" y="165"/>
                                </a:lnTo>
                                <a:lnTo>
                                  <a:pt x="91" y="170"/>
                                </a:lnTo>
                                <a:lnTo>
                                  <a:pt x="84" y="172"/>
                                </a:lnTo>
                                <a:lnTo>
                                  <a:pt x="79" y="172"/>
                                </a:lnTo>
                                <a:lnTo>
                                  <a:pt x="77" y="172"/>
                                </a:lnTo>
                                <a:lnTo>
                                  <a:pt x="74" y="172"/>
                                </a:lnTo>
                                <a:lnTo>
                                  <a:pt x="70" y="172"/>
                                </a:lnTo>
                                <a:lnTo>
                                  <a:pt x="67" y="172"/>
                                </a:lnTo>
                                <a:lnTo>
                                  <a:pt x="65" y="170"/>
                                </a:lnTo>
                                <a:lnTo>
                                  <a:pt x="62" y="163"/>
                                </a:lnTo>
                                <a:lnTo>
                                  <a:pt x="62" y="160"/>
                                </a:lnTo>
                                <a:lnTo>
                                  <a:pt x="62" y="156"/>
                                </a:lnTo>
                                <a:lnTo>
                                  <a:pt x="65" y="148"/>
                                </a:lnTo>
                                <a:lnTo>
                                  <a:pt x="65" y="144"/>
                                </a:lnTo>
                                <a:lnTo>
                                  <a:pt x="67" y="136"/>
                                </a:lnTo>
                                <a:lnTo>
                                  <a:pt x="10" y="206"/>
                                </a:lnTo>
                                <a:lnTo>
                                  <a:pt x="0" y="199"/>
                                </a:lnTo>
                                <a:lnTo>
                                  <a:pt x="0" y="199"/>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98"/>
                        <wps:cNvSpPr>
                          <a:spLocks/>
                        </wps:cNvSpPr>
                        <wps:spPr bwMode="auto">
                          <a:xfrm>
                            <a:off x="3931285" y="1273175"/>
                            <a:ext cx="62230" cy="73025"/>
                          </a:xfrm>
                          <a:custGeom>
                            <a:avLst/>
                            <a:gdLst>
                              <a:gd name="T0" fmla="*/ 36 w 98"/>
                              <a:gd name="T1" fmla="*/ 43 h 115"/>
                              <a:gd name="T2" fmla="*/ 24 w 98"/>
                              <a:gd name="T3" fmla="*/ 57 h 115"/>
                              <a:gd name="T4" fmla="*/ 15 w 98"/>
                              <a:gd name="T5" fmla="*/ 69 h 115"/>
                              <a:gd name="T6" fmla="*/ 7 w 98"/>
                              <a:gd name="T7" fmla="*/ 81 h 115"/>
                              <a:gd name="T8" fmla="*/ 3 w 98"/>
                              <a:gd name="T9" fmla="*/ 88 h 115"/>
                              <a:gd name="T10" fmla="*/ 0 w 98"/>
                              <a:gd name="T11" fmla="*/ 96 h 115"/>
                              <a:gd name="T12" fmla="*/ 0 w 98"/>
                              <a:gd name="T13" fmla="*/ 103 h 115"/>
                              <a:gd name="T14" fmla="*/ 0 w 98"/>
                              <a:gd name="T15" fmla="*/ 110 h 115"/>
                              <a:gd name="T16" fmla="*/ 0 w 98"/>
                              <a:gd name="T17" fmla="*/ 112 h 115"/>
                              <a:gd name="T18" fmla="*/ 5 w 98"/>
                              <a:gd name="T19" fmla="*/ 115 h 115"/>
                              <a:gd name="T20" fmla="*/ 10 w 98"/>
                              <a:gd name="T21" fmla="*/ 115 h 115"/>
                              <a:gd name="T22" fmla="*/ 15 w 98"/>
                              <a:gd name="T23" fmla="*/ 112 h 115"/>
                              <a:gd name="T24" fmla="*/ 22 w 98"/>
                              <a:gd name="T25" fmla="*/ 110 h 115"/>
                              <a:gd name="T26" fmla="*/ 31 w 98"/>
                              <a:gd name="T27" fmla="*/ 103 h 115"/>
                              <a:gd name="T28" fmla="*/ 41 w 98"/>
                              <a:gd name="T29" fmla="*/ 96 h 115"/>
                              <a:gd name="T30" fmla="*/ 53 w 98"/>
                              <a:gd name="T31" fmla="*/ 84 h 115"/>
                              <a:gd name="T32" fmla="*/ 62 w 98"/>
                              <a:gd name="T33" fmla="*/ 72 h 115"/>
                              <a:gd name="T34" fmla="*/ 72 w 98"/>
                              <a:gd name="T35" fmla="*/ 57 h 115"/>
                              <a:gd name="T36" fmla="*/ 82 w 98"/>
                              <a:gd name="T37" fmla="*/ 45 h 115"/>
                              <a:gd name="T38" fmla="*/ 89 w 98"/>
                              <a:gd name="T39" fmla="*/ 36 h 115"/>
                              <a:gd name="T40" fmla="*/ 93 w 98"/>
                              <a:gd name="T41" fmla="*/ 26 h 115"/>
                              <a:gd name="T42" fmla="*/ 98 w 98"/>
                              <a:gd name="T43" fmla="*/ 17 h 115"/>
                              <a:gd name="T44" fmla="*/ 98 w 98"/>
                              <a:gd name="T45" fmla="*/ 12 h 115"/>
                              <a:gd name="T46" fmla="*/ 98 w 98"/>
                              <a:gd name="T47" fmla="*/ 7 h 115"/>
                              <a:gd name="T48" fmla="*/ 96 w 98"/>
                              <a:gd name="T49" fmla="*/ 2 h 115"/>
                              <a:gd name="T50" fmla="*/ 93 w 98"/>
                              <a:gd name="T51" fmla="*/ 0 h 115"/>
                              <a:gd name="T52" fmla="*/ 89 w 98"/>
                              <a:gd name="T53" fmla="*/ 2 h 115"/>
                              <a:gd name="T54" fmla="*/ 82 w 98"/>
                              <a:gd name="T55" fmla="*/ 2 h 115"/>
                              <a:gd name="T56" fmla="*/ 74 w 98"/>
                              <a:gd name="T57" fmla="*/ 7 h 115"/>
                              <a:gd name="T58" fmla="*/ 65 w 98"/>
                              <a:gd name="T59" fmla="*/ 12 h 115"/>
                              <a:gd name="T60" fmla="*/ 58 w 98"/>
                              <a:gd name="T61" fmla="*/ 19 h 115"/>
                              <a:gd name="T62" fmla="*/ 48 w 98"/>
                              <a:gd name="T63" fmla="*/ 31 h 115"/>
                              <a:gd name="T64" fmla="*/ 36 w 98"/>
                              <a:gd name="T65" fmla="*/ 43 h 115"/>
                              <a:gd name="T66" fmla="*/ 36 w 98"/>
                              <a:gd name="T67" fmla="*/ 43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8" h="115">
                                <a:moveTo>
                                  <a:pt x="36" y="43"/>
                                </a:moveTo>
                                <a:lnTo>
                                  <a:pt x="24" y="57"/>
                                </a:lnTo>
                                <a:lnTo>
                                  <a:pt x="15" y="69"/>
                                </a:lnTo>
                                <a:lnTo>
                                  <a:pt x="7" y="81"/>
                                </a:lnTo>
                                <a:lnTo>
                                  <a:pt x="3" y="88"/>
                                </a:lnTo>
                                <a:lnTo>
                                  <a:pt x="0" y="96"/>
                                </a:lnTo>
                                <a:lnTo>
                                  <a:pt x="0" y="103"/>
                                </a:lnTo>
                                <a:lnTo>
                                  <a:pt x="0" y="110"/>
                                </a:lnTo>
                                <a:lnTo>
                                  <a:pt x="0" y="112"/>
                                </a:lnTo>
                                <a:lnTo>
                                  <a:pt x="5" y="115"/>
                                </a:lnTo>
                                <a:lnTo>
                                  <a:pt x="10" y="115"/>
                                </a:lnTo>
                                <a:lnTo>
                                  <a:pt x="15" y="112"/>
                                </a:lnTo>
                                <a:lnTo>
                                  <a:pt x="22" y="110"/>
                                </a:lnTo>
                                <a:lnTo>
                                  <a:pt x="31" y="103"/>
                                </a:lnTo>
                                <a:lnTo>
                                  <a:pt x="41" y="96"/>
                                </a:lnTo>
                                <a:lnTo>
                                  <a:pt x="53" y="84"/>
                                </a:lnTo>
                                <a:lnTo>
                                  <a:pt x="62" y="72"/>
                                </a:lnTo>
                                <a:lnTo>
                                  <a:pt x="72" y="57"/>
                                </a:lnTo>
                                <a:lnTo>
                                  <a:pt x="82" y="45"/>
                                </a:lnTo>
                                <a:lnTo>
                                  <a:pt x="89" y="36"/>
                                </a:lnTo>
                                <a:lnTo>
                                  <a:pt x="93" y="26"/>
                                </a:lnTo>
                                <a:lnTo>
                                  <a:pt x="98" y="17"/>
                                </a:lnTo>
                                <a:lnTo>
                                  <a:pt x="98" y="12"/>
                                </a:lnTo>
                                <a:lnTo>
                                  <a:pt x="98" y="7"/>
                                </a:lnTo>
                                <a:lnTo>
                                  <a:pt x="96" y="2"/>
                                </a:lnTo>
                                <a:lnTo>
                                  <a:pt x="93" y="0"/>
                                </a:lnTo>
                                <a:lnTo>
                                  <a:pt x="89" y="2"/>
                                </a:lnTo>
                                <a:lnTo>
                                  <a:pt x="82" y="2"/>
                                </a:lnTo>
                                <a:lnTo>
                                  <a:pt x="74" y="7"/>
                                </a:lnTo>
                                <a:lnTo>
                                  <a:pt x="65" y="12"/>
                                </a:lnTo>
                                <a:lnTo>
                                  <a:pt x="58" y="19"/>
                                </a:lnTo>
                                <a:lnTo>
                                  <a:pt x="48" y="31"/>
                                </a:lnTo>
                                <a:lnTo>
                                  <a:pt x="36" y="43"/>
                                </a:lnTo>
                                <a:lnTo>
                                  <a:pt x="36" y="43"/>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99"/>
                        <wps:cNvSpPr>
                          <a:spLocks/>
                        </wps:cNvSpPr>
                        <wps:spPr bwMode="auto">
                          <a:xfrm>
                            <a:off x="3943350" y="1251585"/>
                            <a:ext cx="111125" cy="130810"/>
                          </a:xfrm>
                          <a:custGeom>
                            <a:avLst/>
                            <a:gdLst>
                              <a:gd name="T0" fmla="*/ 0 w 175"/>
                              <a:gd name="T1" fmla="*/ 199 h 206"/>
                              <a:gd name="T2" fmla="*/ 170 w 175"/>
                              <a:gd name="T3" fmla="*/ 0 h 206"/>
                              <a:gd name="T4" fmla="*/ 175 w 175"/>
                              <a:gd name="T5" fmla="*/ 10 h 206"/>
                              <a:gd name="T6" fmla="*/ 7 w 175"/>
                              <a:gd name="T7" fmla="*/ 206 h 206"/>
                              <a:gd name="T8" fmla="*/ 0 w 175"/>
                              <a:gd name="T9" fmla="*/ 199 h 206"/>
                            </a:gdLst>
                            <a:ahLst/>
                            <a:cxnLst>
                              <a:cxn ang="0">
                                <a:pos x="T0" y="T1"/>
                              </a:cxn>
                              <a:cxn ang="0">
                                <a:pos x="T2" y="T3"/>
                              </a:cxn>
                              <a:cxn ang="0">
                                <a:pos x="T4" y="T5"/>
                              </a:cxn>
                              <a:cxn ang="0">
                                <a:pos x="T6" y="T7"/>
                              </a:cxn>
                              <a:cxn ang="0">
                                <a:pos x="T8" y="T9"/>
                              </a:cxn>
                            </a:cxnLst>
                            <a:rect l="0" t="0" r="r" b="b"/>
                            <a:pathLst>
                              <a:path w="175" h="206">
                                <a:moveTo>
                                  <a:pt x="0" y="199"/>
                                </a:moveTo>
                                <a:lnTo>
                                  <a:pt x="170" y="0"/>
                                </a:lnTo>
                                <a:lnTo>
                                  <a:pt x="175" y="10"/>
                                </a:lnTo>
                                <a:lnTo>
                                  <a:pt x="7" y="206"/>
                                </a:lnTo>
                                <a:lnTo>
                                  <a:pt x="0" y="199"/>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00"/>
                        <wps:cNvSpPr>
                          <a:spLocks/>
                        </wps:cNvSpPr>
                        <wps:spPr bwMode="auto">
                          <a:xfrm>
                            <a:off x="4048125" y="1265555"/>
                            <a:ext cx="20320" cy="24130"/>
                          </a:xfrm>
                          <a:custGeom>
                            <a:avLst/>
                            <a:gdLst>
                              <a:gd name="T0" fmla="*/ 0 w 32"/>
                              <a:gd name="T1" fmla="*/ 29 h 38"/>
                              <a:gd name="T2" fmla="*/ 24 w 32"/>
                              <a:gd name="T3" fmla="*/ 0 h 38"/>
                              <a:gd name="T4" fmla="*/ 32 w 32"/>
                              <a:gd name="T5" fmla="*/ 12 h 38"/>
                              <a:gd name="T6" fmla="*/ 8 w 32"/>
                              <a:gd name="T7" fmla="*/ 38 h 38"/>
                              <a:gd name="T8" fmla="*/ 0 w 32"/>
                              <a:gd name="T9" fmla="*/ 29 h 38"/>
                              <a:gd name="T10" fmla="*/ 0 w 32"/>
                              <a:gd name="T11" fmla="*/ 29 h 38"/>
                            </a:gdLst>
                            <a:ahLst/>
                            <a:cxnLst>
                              <a:cxn ang="0">
                                <a:pos x="T0" y="T1"/>
                              </a:cxn>
                              <a:cxn ang="0">
                                <a:pos x="T2" y="T3"/>
                              </a:cxn>
                              <a:cxn ang="0">
                                <a:pos x="T4" y="T5"/>
                              </a:cxn>
                              <a:cxn ang="0">
                                <a:pos x="T6" y="T7"/>
                              </a:cxn>
                              <a:cxn ang="0">
                                <a:pos x="T8" y="T9"/>
                              </a:cxn>
                              <a:cxn ang="0">
                                <a:pos x="T10" y="T11"/>
                              </a:cxn>
                            </a:cxnLst>
                            <a:rect l="0" t="0" r="r" b="b"/>
                            <a:pathLst>
                              <a:path w="32" h="38">
                                <a:moveTo>
                                  <a:pt x="0" y="29"/>
                                </a:moveTo>
                                <a:lnTo>
                                  <a:pt x="24" y="0"/>
                                </a:lnTo>
                                <a:lnTo>
                                  <a:pt x="32" y="12"/>
                                </a:lnTo>
                                <a:lnTo>
                                  <a:pt x="8" y="38"/>
                                </a:lnTo>
                                <a:lnTo>
                                  <a:pt x="0" y="29"/>
                                </a:lnTo>
                                <a:lnTo>
                                  <a:pt x="0" y="29"/>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01"/>
                        <wps:cNvSpPr>
                          <a:spLocks/>
                        </wps:cNvSpPr>
                        <wps:spPr bwMode="auto">
                          <a:xfrm>
                            <a:off x="3957320" y="1300480"/>
                            <a:ext cx="81915" cy="97155"/>
                          </a:xfrm>
                          <a:custGeom>
                            <a:avLst/>
                            <a:gdLst>
                              <a:gd name="T0" fmla="*/ 0 w 129"/>
                              <a:gd name="T1" fmla="*/ 141 h 153"/>
                              <a:gd name="T2" fmla="*/ 122 w 129"/>
                              <a:gd name="T3" fmla="*/ 0 h 153"/>
                              <a:gd name="T4" fmla="*/ 129 w 129"/>
                              <a:gd name="T5" fmla="*/ 9 h 153"/>
                              <a:gd name="T6" fmla="*/ 7 w 129"/>
                              <a:gd name="T7" fmla="*/ 153 h 153"/>
                              <a:gd name="T8" fmla="*/ 0 w 129"/>
                              <a:gd name="T9" fmla="*/ 141 h 153"/>
                              <a:gd name="T10" fmla="*/ 0 w 129"/>
                              <a:gd name="T11" fmla="*/ 141 h 153"/>
                            </a:gdLst>
                            <a:ahLst/>
                            <a:cxnLst>
                              <a:cxn ang="0">
                                <a:pos x="T0" y="T1"/>
                              </a:cxn>
                              <a:cxn ang="0">
                                <a:pos x="T2" y="T3"/>
                              </a:cxn>
                              <a:cxn ang="0">
                                <a:pos x="T4" y="T5"/>
                              </a:cxn>
                              <a:cxn ang="0">
                                <a:pos x="T6" y="T7"/>
                              </a:cxn>
                              <a:cxn ang="0">
                                <a:pos x="T8" y="T9"/>
                              </a:cxn>
                              <a:cxn ang="0">
                                <a:pos x="T10" y="T11"/>
                              </a:cxn>
                            </a:cxnLst>
                            <a:rect l="0" t="0" r="r" b="b"/>
                            <a:pathLst>
                              <a:path w="129" h="153">
                                <a:moveTo>
                                  <a:pt x="0" y="141"/>
                                </a:moveTo>
                                <a:lnTo>
                                  <a:pt x="122" y="0"/>
                                </a:lnTo>
                                <a:lnTo>
                                  <a:pt x="129" y="9"/>
                                </a:lnTo>
                                <a:lnTo>
                                  <a:pt x="7" y="153"/>
                                </a:lnTo>
                                <a:lnTo>
                                  <a:pt x="0" y="141"/>
                                </a:lnTo>
                                <a:lnTo>
                                  <a:pt x="0" y="141"/>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02"/>
                        <wps:cNvSpPr>
                          <a:spLocks/>
                        </wps:cNvSpPr>
                        <wps:spPr bwMode="auto">
                          <a:xfrm>
                            <a:off x="3972560" y="1323340"/>
                            <a:ext cx="92710" cy="112395"/>
                          </a:xfrm>
                          <a:custGeom>
                            <a:avLst/>
                            <a:gdLst>
                              <a:gd name="T0" fmla="*/ 36 w 146"/>
                              <a:gd name="T1" fmla="*/ 151 h 177"/>
                              <a:gd name="T2" fmla="*/ 24 w 146"/>
                              <a:gd name="T3" fmla="*/ 153 h 177"/>
                              <a:gd name="T4" fmla="*/ 14 w 146"/>
                              <a:gd name="T5" fmla="*/ 153 h 177"/>
                              <a:gd name="T6" fmla="*/ 7 w 146"/>
                              <a:gd name="T7" fmla="*/ 151 h 177"/>
                              <a:gd name="T8" fmla="*/ 2 w 146"/>
                              <a:gd name="T9" fmla="*/ 144 h 177"/>
                              <a:gd name="T10" fmla="*/ 0 w 146"/>
                              <a:gd name="T11" fmla="*/ 132 h 177"/>
                              <a:gd name="T12" fmla="*/ 7 w 146"/>
                              <a:gd name="T13" fmla="*/ 117 h 177"/>
                              <a:gd name="T14" fmla="*/ 17 w 146"/>
                              <a:gd name="T15" fmla="*/ 98 h 177"/>
                              <a:gd name="T16" fmla="*/ 31 w 146"/>
                              <a:gd name="T17" fmla="*/ 84 h 177"/>
                              <a:gd name="T18" fmla="*/ 40 w 146"/>
                              <a:gd name="T19" fmla="*/ 74 h 177"/>
                              <a:gd name="T20" fmla="*/ 50 w 146"/>
                              <a:gd name="T21" fmla="*/ 67 h 177"/>
                              <a:gd name="T22" fmla="*/ 60 w 146"/>
                              <a:gd name="T23" fmla="*/ 62 h 177"/>
                              <a:gd name="T24" fmla="*/ 67 w 146"/>
                              <a:gd name="T25" fmla="*/ 62 h 177"/>
                              <a:gd name="T26" fmla="*/ 76 w 146"/>
                              <a:gd name="T27" fmla="*/ 64 h 177"/>
                              <a:gd name="T28" fmla="*/ 88 w 146"/>
                              <a:gd name="T29" fmla="*/ 69 h 177"/>
                              <a:gd name="T30" fmla="*/ 98 w 146"/>
                              <a:gd name="T31" fmla="*/ 72 h 177"/>
                              <a:gd name="T32" fmla="*/ 110 w 146"/>
                              <a:gd name="T33" fmla="*/ 67 h 177"/>
                              <a:gd name="T34" fmla="*/ 119 w 146"/>
                              <a:gd name="T35" fmla="*/ 55 h 177"/>
                              <a:gd name="T36" fmla="*/ 124 w 146"/>
                              <a:gd name="T37" fmla="*/ 43 h 177"/>
                              <a:gd name="T38" fmla="*/ 124 w 146"/>
                              <a:gd name="T39" fmla="*/ 33 h 177"/>
                              <a:gd name="T40" fmla="*/ 124 w 146"/>
                              <a:gd name="T41" fmla="*/ 24 h 177"/>
                              <a:gd name="T42" fmla="*/ 117 w 146"/>
                              <a:gd name="T43" fmla="*/ 21 h 177"/>
                              <a:gd name="T44" fmla="*/ 110 w 146"/>
                              <a:gd name="T45" fmla="*/ 21 h 177"/>
                              <a:gd name="T46" fmla="*/ 100 w 146"/>
                              <a:gd name="T47" fmla="*/ 29 h 177"/>
                              <a:gd name="T48" fmla="*/ 86 w 146"/>
                              <a:gd name="T49" fmla="*/ 38 h 177"/>
                              <a:gd name="T50" fmla="*/ 91 w 146"/>
                              <a:gd name="T51" fmla="*/ 17 h 177"/>
                              <a:gd name="T52" fmla="*/ 110 w 146"/>
                              <a:gd name="T53" fmla="*/ 5 h 177"/>
                              <a:gd name="T54" fmla="*/ 124 w 146"/>
                              <a:gd name="T55" fmla="*/ 0 h 177"/>
                              <a:gd name="T56" fmla="*/ 134 w 146"/>
                              <a:gd name="T57" fmla="*/ 2 h 177"/>
                              <a:gd name="T58" fmla="*/ 143 w 146"/>
                              <a:gd name="T59" fmla="*/ 12 h 177"/>
                              <a:gd name="T60" fmla="*/ 146 w 146"/>
                              <a:gd name="T61" fmla="*/ 19 h 177"/>
                              <a:gd name="T62" fmla="*/ 146 w 146"/>
                              <a:gd name="T63" fmla="*/ 33 h 177"/>
                              <a:gd name="T64" fmla="*/ 141 w 146"/>
                              <a:gd name="T65" fmla="*/ 43 h 177"/>
                              <a:gd name="T66" fmla="*/ 131 w 146"/>
                              <a:gd name="T67" fmla="*/ 57 h 177"/>
                              <a:gd name="T68" fmla="*/ 122 w 146"/>
                              <a:gd name="T69" fmla="*/ 72 h 177"/>
                              <a:gd name="T70" fmla="*/ 86 w 146"/>
                              <a:gd name="T71" fmla="*/ 115 h 177"/>
                              <a:gd name="T72" fmla="*/ 72 w 146"/>
                              <a:gd name="T73" fmla="*/ 129 h 177"/>
                              <a:gd name="T74" fmla="*/ 60 w 146"/>
                              <a:gd name="T75" fmla="*/ 141 h 177"/>
                              <a:gd name="T76" fmla="*/ 55 w 146"/>
                              <a:gd name="T77" fmla="*/ 151 h 177"/>
                              <a:gd name="T78" fmla="*/ 50 w 146"/>
                              <a:gd name="T79" fmla="*/ 155 h 177"/>
                              <a:gd name="T80" fmla="*/ 38 w 146"/>
                              <a:gd name="T81" fmla="*/ 177 h 177"/>
                              <a:gd name="T82" fmla="*/ 33 w 146"/>
                              <a:gd name="T83" fmla="*/ 155 h 177"/>
                              <a:gd name="T84" fmla="*/ 43 w 146"/>
                              <a:gd name="T85" fmla="*/ 148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6" h="177">
                                <a:moveTo>
                                  <a:pt x="43" y="148"/>
                                </a:moveTo>
                                <a:lnTo>
                                  <a:pt x="36" y="151"/>
                                </a:lnTo>
                                <a:lnTo>
                                  <a:pt x="28" y="151"/>
                                </a:lnTo>
                                <a:lnTo>
                                  <a:pt x="24" y="153"/>
                                </a:lnTo>
                                <a:lnTo>
                                  <a:pt x="19" y="153"/>
                                </a:lnTo>
                                <a:lnTo>
                                  <a:pt x="14" y="153"/>
                                </a:lnTo>
                                <a:lnTo>
                                  <a:pt x="12" y="153"/>
                                </a:lnTo>
                                <a:lnTo>
                                  <a:pt x="7" y="151"/>
                                </a:lnTo>
                                <a:lnTo>
                                  <a:pt x="5" y="148"/>
                                </a:lnTo>
                                <a:lnTo>
                                  <a:pt x="2" y="144"/>
                                </a:lnTo>
                                <a:lnTo>
                                  <a:pt x="0" y="139"/>
                                </a:lnTo>
                                <a:lnTo>
                                  <a:pt x="0" y="132"/>
                                </a:lnTo>
                                <a:lnTo>
                                  <a:pt x="2" y="124"/>
                                </a:lnTo>
                                <a:lnTo>
                                  <a:pt x="7" y="117"/>
                                </a:lnTo>
                                <a:lnTo>
                                  <a:pt x="12" y="105"/>
                                </a:lnTo>
                                <a:lnTo>
                                  <a:pt x="17" y="98"/>
                                </a:lnTo>
                                <a:lnTo>
                                  <a:pt x="24" y="91"/>
                                </a:lnTo>
                                <a:lnTo>
                                  <a:pt x="31" y="84"/>
                                </a:lnTo>
                                <a:lnTo>
                                  <a:pt x="36" y="76"/>
                                </a:lnTo>
                                <a:lnTo>
                                  <a:pt x="40" y="74"/>
                                </a:lnTo>
                                <a:lnTo>
                                  <a:pt x="45" y="69"/>
                                </a:lnTo>
                                <a:lnTo>
                                  <a:pt x="50" y="67"/>
                                </a:lnTo>
                                <a:lnTo>
                                  <a:pt x="57" y="64"/>
                                </a:lnTo>
                                <a:lnTo>
                                  <a:pt x="60" y="62"/>
                                </a:lnTo>
                                <a:lnTo>
                                  <a:pt x="62" y="62"/>
                                </a:lnTo>
                                <a:lnTo>
                                  <a:pt x="67" y="62"/>
                                </a:lnTo>
                                <a:lnTo>
                                  <a:pt x="72" y="62"/>
                                </a:lnTo>
                                <a:lnTo>
                                  <a:pt x="76" y="64"/>
                                </a:lnTo>
                                <a:lnTo>
                                  <a:pt x="81" y="67"/>
                                </a:lnTo>
                                <a:lnTo>
                                  <a:pt x="88" y="69"/>
                                </a:lnTo>
                                <a:lnTo>
                                  <a:pt x="93" y="72"/>
                                </a:lnTo>
                                <a:lnTo>
                                  <a:pt x="98" y="72"/>
                                </a:lnTo>
                                <a:lnTo>
                                  <a:pt x="105" y="72"/>
                                </a:lnTo>
                                <a:lnTo>
                                  <a:pt x="110" y="67"/>
                                </a:lnTo>
                                <a:lnTo>
                                  <a:pt x="115" y="60"/>
                                </a:lnTo>
                                <a:lnTo>
                                  <a:pt x="119" y="55"/>
                                </a:lnTo>
                                <a:lnTo>
                                  <a:pt x="124" y="48"/>
                                </a:lnTo>
                                <a:lnTo>
                                  <a:pt x="124" y="43"/>
                                </a:lnTo>
                                <a:lnTo>
                                  <a:pt x="124" y="38"/>
                                </a:lnTo>
                                <a:lnTo>
                                  <a:pt x="124" y="33"/>
                                </a:lnTo>
                                <a:lnTo>
                                  <a:pt x="124" y="31"/>
                                </a:lnTo>
                                <a:lnTo>
                                  <a:pt x="124" y="24"/>
                                </a:lnTo>
                                <a:lnTo>
                                  <a:pt x="119" y="21"/>
                                </a:lnTo>
                                <a:lnTo>
                                  <a:pt x="117" y="21"/>
                                </a:lnTo>
                                <a:lnTo>
                                  <a:pt x="112" y="19"/>
                                </a:lnTo>
                                <a:lnTo>
                                  <a:pt x="110" y="21"/>
                                </a:lnTo>
                                <a:lnTo>
                                  <a:pt x="105" y="24"/>
                                </a:lnTo>
                                <a:lnTo>
                                  <a:pt x="100" y="29"/>
                                </a:lnTo>
                                <a:lnTo>
                                  <a:pt x="93" y="33"/>
                                </a:lnTo>
                                <a:lnTo>
                                  <a:pt x="86" y="38"/>
                                </a:lnTo>
                                <a:lnTo>
                                  <a:pt x="81" y="29"/>
                                </a:lnTo>
                                <a:lnTo>
                                  <a:pt x="91" y="17"/>
                                </a:lnTo>
                                <a:lnTo>
                                  <a:pt x="100" y="9"/>
                                </a:lnTo>
                                <a:lnTo>
                                  <a:pt x="110" y="5"/>
                                </a:lnTo>
                                <a:lnTo>
                                  <a:pt x="117" y="2"/>
                                </a:lnTo>
                                <a:lnTo>
                                  <a:pt x="124" y="0"/>
                                </a:lnTo>
                                <a:lnTo>
                                  <a:pt x="129" y="0"/>
                                </a:lnTo>
                                <a:lnTo>
                                  <a:pt x="134" y="2"/>
                                </a:lnTo>
                                <a:lnTo>
                                  <a:pt x="141" y="7"/>
                                </a:lnTo>
                                <a:lnTo>
                                  <a:pt x="143" y="12"/>
                                </a:lnTo>
                                <a:lnTo>
                                  <a:pt x="146" y="17"/>
                                </a:lnTo>
                                <a:lnTo>
                                  <a:pt x="146" y="19"/>
                                </a:lnTo>
                                <a:lnTo>
                                  <a:pt x="146" y="29"/>
                                </a:lnTo>
                                <a:lnTo>
                                  <a:pt x="146" y="33"/>
                                </a:lnTo>
                                <a:lnTo>
                                  <a:pt x="143" y="38"/>
                                </a:lnTo>
                                <a:lnTo>
                                  <a:pt x="141" y="43"/>
                                </a:lnTo>
                                <a:lnTo>
                                  <a:pt x="136" y="50"/>
                                </a:lnTo>
                                <a:lnTo>
                                  <a:pt x="131" y="57"/>
                                </a:lnTo>
                                <a:lnTo>
                                  <a:pt x="127" y="64"/>
                                </a:lnTo>
                                <a:lnTo>
                                  <a:pt x="122" y="72"/>
                                </a:lnTo>
                                <a:lnTo>
                                  <a:pt x="115" y="79"/>
                                </a:lnTo>
                                <a:lnTo>
                                  <a:pt x="86" y="115"/>
                                </a:lnTo>
                                <a:lnTo>
                                  <a:pt x="79" y="122"/>
                                </a:lnTo>
                                <a:lnTo>
                                  <a:pt x="72" y="129"/>
                                </a:lnTo>
                                <a:lnTo>
                                  <a:pt x="64" y="134"/>
                                </a:lnTo>
                                <a:lnTo>
                                  <a:pt x="60" y="141"/>
                                </a:lnTo>
                                <a:lnTo>
                                  <a:pt x="60" y="146"/>
                                </a:lnTo>
                                <a:lnTo>
                                  <a:pt x="55" y="151"/>
                                </a:lnTo>
                                <a:lnTo>
                                  <a:pt x="52" y="153"/>
                                </a:lnTo>
                                <a:lnTo>
                                  <a:pt x="50" y="155"/>
                                </a:lnTo>
                                <a:lnTo>
                                  <a:pt x="43" y="167"/>
                                </a:lnTo>
                                <a:lnTo>
                                  <a:pt x="38" y="177"/>
                                </a:lnTo>
                                <a:lnTo>
                                  <a:pt x="28" y="167"/>
                                </a:lnTo>
                                <a:lnTo>
                                  <a:pt x="33" y="155"/>
                                </a:lnTo>
                                <a:lnTo>
                                  <a:pt x="43" y="148"/>
                                </a:lnTo>
                                <a:lnTo>
                                  <a:pt x="43" y="148"/>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03"/>
                        <wps:cNvSpPr>
                          <a:spLocks/>
                        </wps:cNvSpPr>
                        <wps:spPr bwMode="auto">
                          <a:xfrm>
                            <a:off x="3985895" y="1376680"/>
                            <a:ext cx="41275" cy="31750"/>
                          </a:xfrm>
                          <a:custGeom>
                            <a:avLst/>
                            <a:gdLst>
                              <a:gd name="T0" fmla="*/ 65 w 65"/>
                              <a:gd name="T1" fmla="*/ 9 h 50"/>
                              <a:gd name="T2" fmla="*/ 60 w 65"/>
                              <a:gd name="T3" fmla="*/ 9 h 50"/>
                              <a:gd name="T4" fmla="*/ 55 w 65"/>
                              <a:gd name="T5" fmla="*/ 7 h 50"/>
                              <a:gd name="T6" fmla="*/ 51 w 65"/>
                              <a:gd name="T7" fmla="*/ 7 h 50"/>
                              <a:gd name="T8" fmla="*/ 43 w 65"/>
                              <a:gd name="T9" fmla="*/ 4 h 50"/>
                              <a:gd name="T10" fmla="*/ 39 w 65"/>
                              <a:gd name="T11" fmla="*/ 2 h 50"/>
                              <a:gd name="T12" fmla="*/ 34 w 65"/>
                              <a:gd name="T13" fmla="*/ 0 h 50"/>
                              <a:gd name="T14" fmla="*/ 29 w 65"/>
                              <a:gd name="T15" fmla="*/ 2 h 50"/>
                              <a:gd name="T16" fmla="*/ 24 w 65"/>
                              <a:gd name="T17" fmla="*/ 4 h 50"/>
                              <a:gd name="T18" fmla="*/ 19 w 65"/>
                              <a:gd name="T19" fmla="*/ 9 h 50"/>
                              <a:gd name="T20" fmla="*/ 12 w 65"/>
                              <a:gd name="T21" fmla="*/ 14 h 50"/>
                              <a:gd name="T22" fmla="*/ 10 w 65"/>
                              <a:gd name="T23" fmla="*/ 19 h 50"/>
                              <a:gd name="T24" fmla="*/ 5 w 65"/>
                              <a:gd name="T25" fmla="*/ 26 h 50"/>
                              <a:gd name="T26" fmla="*/ 3 w 65"/>
                              <a:gd name="T27" fmla="*/ 31 h 50"/>
                              <a:gd name="T28" fmla="*/ 0 w 65"/>
                              <a:gd name="T29" fmla="*/ 33 h 50"/>
                              <a:gd name="T30" fmla="*/ 0 w 65"/>
                              <a:gd name="T31" fmla="*/ 38 h 50"/>
                              <a:gd name="T32" fmla="*/ 0 w 65"/>
                              <a:gd name="T33" fmla="*/ 40 h 50"/>
                              <a:gd name="T34" fmla="*/ 0 w 65"/>
                              <a:gd name="T35" fmla="*/ 45 h 50"/>
                              <a:gd name="T36" fmla="*/ 3 w 65"/>
                              <a:gd name="T37" fmla="*/ 48 h 50"/>
                              <a:gd name="T38" fmla="*/ 5 w 65"/>
                              <a:gd name="T39" fmla="*/ 48 h 50"/>
                              <a:gd name="T40" fmla="*/ 7 w 65"/>
                              <a:gd name="T41" fmla="*/ 50 h 50"/>
                              <a:gd name="T42" fmla="*/ 12 w 65"/>
                              <a:gd name="T43" fmla="*/ 50 h 50"/>
                              <a:gd name="T44" fmla="*/ 17 w 65"/>
                              <a:gd name="T45" fmla="*/ 50 h 50"/>
                              <a:gd name="T46" fmla="*/ 19 w 65"/>
                              <a:gd name="T47" fmla="*/ 48 h 50"/>
                              <a:gd name="T48" fmla="*/ 24 w 65"/>
                              <a:gd name="T49" fmla="*/ 48 h 50"/>
                              <a:gd name="T50" fmla="*/ 29 w 65"/>
                              <a:gd name="T51" fmla="*/ 45 h 50"/>
                              <a:gd name="T52" fmla="*/ 34 w 65"/>
                              <a:gd name="T53" fmla="*/ 43 h 50"/>
                              <a:gd name="T54" fmla="*/ 39 w 65"/>
                              <a:gd name="T55" fmla="*/ 38 h 50"/>
                              <a:gd name="T56" fmla="*/ 43 w 65"/>
                              <a:gd name="T57" fmla="*/ 33 h 50"/>
                              <a:gd name="T58" fmla="*/ 51 w 65"/>
                              <a:gd name="T59" fmla="*/ 26 h 50"/>
                              <a:gd name="T60" fmla="*/ 58 w 65"/>
                              <a:gd name="T61" fmla="*/ 16 h 50"/>
                              <a:gd name="T62" fmla="*/ 65 w 65"/>
                              <a:gd name="T63" fmla="*/ 9 h 50"/>
                              <a:gd name="T64" fmla="*/ 65 w 65"/>
                              <a:gd name="T65" fmla="*/ 9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5" h="50">
                                <a:moveTo>
                                  <a:pt x="65" y="9"/>
                                </a:moveTo>
                                <a:lnTo>
                                  <a:pt x="60" y="9"/>
                                </a:lnTo>
                                <a:lnTo>
                                  <a:pt x="55" y="7"/>
                                </a:lnTo>
                                <a:lnTo>
                                  <a:pt x="51" y="7"/>
                                </a:lnTo>
                                <a:lnTo>
                                  <a:pt x="43" y="4"/>
                                </a:lnTo>
                                <a:lnTo>
                                  <a:pt x="39" y="2"/>
                                </a:lnTo>
                                <a:lnTo>
                                  <a:pt x="34" y="0"/>
                                </a:lnTo>
                                <a:lnTo>
                                  <a:pt x="29" y="2"/>
                                </a:lnTo>
                                <a:lnTo>
                                  <a:pt x="24" y="4"/>
                                </a:lnTo>
                                <a:lnTo>
                                  <a:pt x="19" y="9"/>
                                </a:lnTo>
                                <a:lnTo>
                                  <a:pt x="12" y="14"/>
                                </a:lnTo>
                                <a:lnTo>
                                  <a:pt x="10" y="19"/>
                                </a:lnTo>
                                <a:lnTo>
                                  <a:pt x="5" y="26"/>
                                </a:lnTo>
                                <a:lnTo>
                                  <a:pt x="3" y="31"/>
                                </a:lnTo>
                                <a:lnTo>
                                  <a:pt x="0" y="33"/>
                                </a:lnTo>
                                <a:lnTo>
                                  <a:pt x="0" y="38"/>
                                </a:lnTo>
                                <a:lnTo>
                                  <a:pt x="0" y="40"/>
                                </a:lnTo>
                                <a:lnTo>
                                  <a:pt x="0" y="45"/>
                                </a:lnTo>
                                <a:lnTo>
                                  <a:pt x="3" y="48"/>
                                </a:lnTo>
                                <a:lnTo>
                                  <a:pt x="5" y="48"/>
                                </a:lnTo>
                                <a:lnTo>
                                  <a:pt x="7" y="50"/>
                                </a:lnTo>
                                <a:lnTo>
                                  <a:pt x="12" y="50"/>
                                </a:lnTo>
                                <a:lnTo>
                                  <a:pt x="17" y="50"/>
                                </a:lnTo>
                                <a:lnTo>
                                  <a:pt x="19" y="48"/>
                                </a:lnTo>
                                <a:lnTo>
                                  <a:pt x="24" y="48"/>
                                </a:lnTo>
                                <a:lnTo>
                                  <a:pt x="29" y="45"/>
                                </a:lnTo>
                                <a:lnTo>
                                  <a:pt x="34" y="43"/>
                                </a:lnTo>
                                <a:lnTo>
                                  <a:pt x="39" y="38"/>
                                </a:lnTo>
                                <a:lnTo>
                                  <a:pt x="43" y="33"/>
                                </a:lnTo>
                                <a:lnTo>
                                  <a:pt x="51" y="26"/>
                                </a:lnTo>
                                <a:lnTo>
                                  <a:pt x="58" y="16"/>
                                </a:lnTo>
                                <a:lnTo>
                                  <a:pt x="65" y="9"/>
                                </a:lnTo>
                                <a:lnTo>
                                  <a:pt x="65" y="9"/>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04"/>
                        <wps:cNvSpPr>
                          <a:spLocks/>
                        </wps:cNvSpPr>
                        <wps:spPr bwMode="auto">
                          <a:xfrm>
                            <a:off x="4003040" y="1350645"/>
                            <a:ext cx="95250" cy="118745"/>
                          </a:xfrm>
                          <a:custGeom>
                            <a:avLst/>
                            <a:gdLst>
                              <a:gd name="T0" fmla="*/ 0 w 150"/>
                              <a:gd name="T1" fmla="*/ 144 h 187"/>
                              <a:gd name="T2" fmla="*/ 122 w 150"/>
                              <a:gd name="T3" fmla="*/ 0 h 187"/>
                              <a:gd name="T4" fmla="*/ 129 w 150"/>
                              <a:gd name="T5" fmla="*/ 12 h 187"/>
                              <a:gd name="T6" fmla="*/ 112 w 150"/>
                              <a:gd name="T7" fmla="*/ 29 h 187"/>
                              <a:gd name="T8" fmla="*/ 117 w 150"/>
                              <a:gd name="T9" fmla="*/ 26 h 187"/>
                              <a:gd name="T10" fmla="*/ 124 w 150"/>
                              <a:gd name="T11" fmla="*/ 24 h 187"/>
                              <a:gd name="T12" fmla="*/ 129 w 150"/>
                              <a:gd name="T13" fmla="*/ 21 h 187"/>
                              <a:gd name="T14" fmla="*/ 134 w 150"/>
                              <a:gd name="T15" fmla="*/ 19 h 187"/>
                              <a:gd name="T16" fmla="*/ 138 w 150"/>
                              <a:gd name="T17" fmla="*/ 19 h 187"/>
                              <a:gd name="T18" fmla="*/ 138 w 150"/>
                              <a:gd name="T19" fmla="*/ 19 h 187"/>
                              <a:gd name="T20" fmla="*/ 143 w 150"/>
                              <a:gd name="T21" fmla="*/ 21 h 187"/>
                              <a:gd name="T22" fmla="*/ 146 w 150"/>
                              <a:gd name="T23" fmla="*/ 24 h 187"/>
                              <a:gd name="T24" fmla="*/ 148 w 150"/>
                              <a:gd name="T25" fmla="*/ 26 h 187"/>
                              <a:gd name="T26" fmla="*/ 148 w 150"/>
                              <a:gd name="T27" fmla="*/ 29 h 187"/>
                              <a:gd name="T28" fmla="*/ 150 w 150"/>
                              <a:gd name="T29" fmla="*/ 33 h 187"/>
                              <a:gd name="T30" fmla="*/ 148 w 150"/>
                              <a:gd name="T31" fmla="*/ 43 h 187"/>
                              <a:gd name="T32" fmla="*/ 146 w 150"/>
                              <a:gd name="T33" fmla="*/ 50 h 187"/>
                              <a:gd name="T34" fmla="*/ 141 w 150"/>
                              <a:gd name="T35" fmla="*/ 57 h 187"/>
                              <a:gd name="T36" fmla="*/ 138 w 150"/>
                              <a:gd name="T37" fmla="*/ 69 h 187"/>
                              <a:gd name="T38" fmla="*/ 134 w 150"/>
                              <a:gd name="T39" fmla="*/ 74 h 187"/>
                              <a:gd name="T40" fmla="*/ 129 w 150"/>
                              <a:gd name="T41" fmla="*/ 81 h 187"/>
                              <a:gd name="T42" fmla="*/ 122 w 150"/>
                              <a:gd name="T43" fmla="*/ 89 h 187"/>
                              <a:gd name="T44" fmla="*/ 112 w 150"/>
                              <a:gd name="T45" fmla="*/ 101 h 187"/>
                              <a:gd name="T46" fmla="*/ 38 w 150"/>
                              <a:gd name="T47" fmla="*/ 187 h 187"/>
                              <a:gd name="T48" fmla="*/ 28 w 150"/>
                              <a:gd name="T49" fmla="*/ 180 h 187"/>
                              <a:gd name="T50" fmla="*/ 105 w 150"/>
                              <a:gd name="T51" fmla="*/ 91 h 187"/>
                              <a:gd name="T52" fmla="*/ 110 w 150"/>
                              <a:gd name="T53" fmla="*/ 84 h 187"/>
                              <a:gd name="T54" fmla="*/ 114 w 150"/>
                              <a:gd name="T55" fmla="*/ 77 h 187"/>
                              <a:gd name="T56" fmla="*/ 119 w 150"/>
                              <a:gd name="T57" fmla="*/ 72 h 187"/>
                              <a:gd name="T58" fmla="*/ 124 w 150"/>
                              <a:gd name="T59" fmla="*/ 69 h 187"/>
                              <a:gd name="T60" fmla="*/ 126 w 150"/>
                              <a:gd name="T61" fmla="*/ 57 h 187"/>
                              <a:gd name="T62" fmla="*/ 129 w 150"/>
                              <a:gd name="T63" fmla="*/ 53 h 187"/>
                              <a:gd name="T64" fmla="*/ 129 w 150"/>
                              <a:gd name="T65" fmla="*/ 48 h 187"/>
                              <a:gd name="T66" fmla="*/ 126 w 150"/>
                              <a:gd name="T67" fmla="*/ 43 h 187"/>
                              <a:gd name="T68" fmla="*/ 124 w 150"/>
                              <a:gd name="T69" fmla="*/ 41 h 187"/>
                              <a:gd name="T70" fmla="*/ 119 w 150"/>
                              <a:gd name="T71" fmla="*/ 41 h 187"/>
                              <a:gd name="T72" fmla="*/ 114 w 150"/>
                              <a:gd name="T73" fmla="*/ 41 h 187"/>
                              <a:gd name="T74" fmla="*/ 107 w 150"/>
                              <a:gd name="T75" fmla="*/ 43 h 187"/>
                              <a:gd name="T76" fmla="*/ 100 w 150"/>
                              <a:gd name="T77" fmla="*/ 48 h 187"/>
                              <a:gd name="T78" fmla="*/ 93 w 150"/>
                              <a:gd name="T79" fmla="*/ 53 h 187"/>
                              <a:gd name="T80" fmla="*/ 83 w 150"/>
                              <a:gd name="T81" fmla="*/ 62 h 187"/>
                              <a:gd name="T82" fmla="*/ 74 w 150"/>
                              <a:gd name="T83" fmla="*/ 77 h 187"/>
                              <a:gd name="T84" fmla="*/ 7 w 150"/>
                              <a:gd name="T85" fmla="*/ 153 h 187"/>
                              <a:gd name="T86" fmla="*/ 0 w 150"/>
                              <a:gd name="T87" fmla="*/ 144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50" h="187">
                                <a:moveTo>
                                  <a:pt x="0" y="144"/>
                                </a:moveTo>
                                <a:lnTo>
                                  <a:pt x="122" y="0"/>
                                </a:lnTo>
                                <a:lnTo>
                                  <a:pt x="129" y="12"/>
                                </a:lnTo>
                                <a:lnTo>
                                  <a:pt x="112" y="29"/>
                                </a:lnTo>
                                <a:lnTo>
                                  <a:pt x="117" y="26"/>
                                </a:lnTo>
                                <a:lnTo>
                                  <a:pt x="124" y="24"/>
                                </a:lnTo>
                                <a:lnTo>
                                  <a:pt x="129" y="21"/>
                                </a:lnTo>
                                <a:lnTo>
                                  <a:pt x="134" y="19"/>
                                </a:lnTo>
                                <a:lnTo>
                                  <a:pt x="138" y="19"/>
                                </a:lnTo>
                                <a:lnTo>
                                  <a:pt x="138" y="19"/>
                                </a:lnTo>
                                <a:lnTo>
                                  <a:pt x="143" y="21"/>
                                </a:lnTo>
                                <a:lnTo>
                                  <a:pt x="146" y="24"/>
                                </a:lnTo>
                                <a:lnTo>
                                  <a:pt x="148" y="26"/>
                                </a:lnTo>
                                <a:lnTo>
                                  <a:pt x="148" y="29"/>
                                </a:lnTo>
                                <a:lnTo>
                                  <a:pt x="150" y="33"/>
                                </a:lnTo>
                                <a:lnTo>
                                  <a:pt x="148" y="43"/>
                                </a:lnTo>
                                <a:lnTo>
                                  <a:pt x="146" y="50"/>
                                </a:lnTo>
                                <a:lnTo>
                                  <a:pt x="141" y="57"/>
                                </a:lnTo>
                                <a:lnTo>
                                  <a:pt x="138" y="69"/>
                                </a:lnTo>
                                <a:lnTo>
                                  <a:pt x="134" y="74"/>
                                </a:lnTo>
                                <a:lnTo>
                                  <a:pt x="129" y="81"/>
                                </a:lnTo>
                                <a:lnTo>
                                  <a:pt x="122" y="89"/>
                                </a:lnTo>
                                <a:lnTo>
                                  <a:pt x="112" y="101"/>
                                </a:lnTo>
                                <a:lnTo>
                                  <a:pt x="38" y="187"/>
                                </a:lnTo>
                                <a:lnTo>
                                  <a:pt x="28" y="180"/>
                                </a:lnTo>
                                <a:lnTo>
                                  <a:pt x="105" y="91"/>
                                </a:lnTo>
                                <a:lnTo>
                                  <a:pt x="110" y="84"/>
                                </a:lnTo>
                                <a:lnTo>
                                  <a:pt x="114" y="77"/>
                                </a:lnTo>
                                <a:lnTo>
                                  <a:pt x="119" y="72"/>
                                </a:lnTo>
                                <a:lnTo>
                                  <a:pt x="124" y="69"/>
                                </a:lnTo>
                                <a:lnTo>
                                  <a:pt x="126" y="57"/>
                                </a:lnTo>
                                <a:lnTo>
                                  <a:pt x="129" y="53"/>
                                </a:lnTo>
                                <a:lnTo>
                                  <a:pt x="129" y="48"/>
                                </a:lnTo>
                                <a:lnTo>
                                  <a:pt x="126" y="43"/>
                                </a:lnTo>
                                <a:lnTo>
                                  <a:pt x="124" y="41"/>
                                </a:lnTo>
                                <a:lnTo>
                                  <a:pt x="119" y="41"/>
                                </a:lnTo>
                                <a:lnTo>
                                  <a:pt x="114" y="41"/>
                                </a:lnTo>
                                <a:lnTo>
                                  <a:pt x="107" y="43"/>
                                </a:lnTo>
                                <a:lnTo>
                                  <a:pt x="100" y="48"/>
                                </a:lnTo>
                                <a:lnTo>
                                  <a:pt x="93" y="53"/>
                                </a:lnTo>
                                <a:lnTo>
                                  <a:pt x="83" y="62"/>
                                </a:lnTo>
                                <a:lnTo>
                                  <a:pt x="74" y="77"/>
                                </a:lnTo>
                                <a:lnTo>
                                  <a:pt x="7" y="153"/>
                                </a:lnTo>
                                <a:lnTo>
                                  <a:pt x="0" y="144"/>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05"/>
                        <wps:cNvSpPr>
                          <a:spLocks/>
                        </wps:cNvSpPr>
                        <wps:spPr bwMode="auto">
                          <a:xfrm>
                            <a:off x="4042410" y="1396365"/>
                            <a:ext cx="88265" cy="101600"/>
                          </a:xfrm>
                          <a:custGeom>
                            <a:avLst/>
                            <a:gdLst>
                              <a:gd name="T0" fmla="*/ 72 w 139"/>
                              <a:gd name="T1" fmla="*/ 122 h 160"/>
                              <a:gd name="T2" fmla="*/ 48 w 139"/>
                              <a:gd name="T3" fmla="*/ 143 h 160"/>
                              <a:gd name="T4" fmla="*/ 29 w 139"/>
                              <a:gd name="T5" fmla="*/ 153 h 160"/>
                              <a:gd name="T6" fmla="*/ 14 w 139"/>
                              <a:gd name="T7" fmla="*/ 160 h 160"/>
                              <a:gd name="T8" fmla="*/ 5 w 139"/>
                              <a:gd name="T9" fmla="*/ 153 h 160"/>
                              <a:gd name="T10" fmla="*/ 2 w 139"/>
                              <a:gd name="T11" fmla="*/ 148 h 160"/>
                              <a:gd name="T12" fmla="*/ 0 w 139"/>
                              <a:gd name="T13" fmla="*/ 139 h 160"/>
                              <a:gd name="T14" fmla="*/ 2 w 139"/>
                              <a:gd name="T15" fmla="*/ 129 h 160"/>
                              <a:gd name="T16" fmla="*/ 7 w 139"/>
                              <a:gd name="T17" fmla="*/ 117 h 160"/>
                              <a:gd name="T18" fmla="*/ 12 w 139"/>
                              <a:gd name="T19" fmla="*/ 105 h 160"/>
                              <a:gd name="T20" fmla="*/ 19 w 139"/>
                              <a:gd name="T21" fmla="*/ 88 h 160"/>
                              <a:gd name="T22" fmla="*/ 31 w 139"/>
                              <a:gd name="T23" fmla="*/ 72 h 160"/>
                              <a:gd name="T24" fmla="*/ 48 w 139"/>
                              <a:gd name="T25" fmla="*/ 55 h 160"/>
                              <a:gd name="T26" fmla="*/ 62 w 139"/>
                              <a:gd name="T27" fmla="*/ 38 h 160"/>
                              <a:gd name="T28" fmla="*/ 76 w 139"/>
                              <a:gd name="T29" fmla="*/ 26 h 160"/>
                              <a:gd name="T30" fmla="*/ 88 w 139"/>
                              <a:gd name="T31" fmla="*/ 12 h 160"/>
                              <a:gd name="T32" fmla="*/ 100 w 139"/>
                              <a:gd name="T33" fmla="*/ 7 h 160"/>
                              <a:gd name="T34" fmla="*/ 112 w 139"/>
                              <a:gd name="T35" fmla="*/ 2 h 160"/>
                              <a:gd name="T36" fmla="*/ 120 w 139"/>
                              <a:gd name="T37" fmla="*/ 0 h 160"/>
                              <a:gd name="T38" fmla="*/ 127 w 139"/>
                              <a:gd name="T39" fmla="*/ 2 h 160"/>
                              <a:gd name="T40" fmla="*/ 134 w 139"/>
                              <a:gd name="T41" fmla="*/ 5 h 160"/>
                              <a:gd name="T42" fmla="*/ 139 w 139"/>
                              <a:gd name="T43" fmla="*/ 14 h 160"/>
                              <a:gd name="T44" fmla="*/ 136 w 139"/>
                              <a:gd name="T45" fmla="*/ 31 h 160"/>
                              <a:gd name="T46" fmla="*/ 129 w 139"/>
                              <a:gd name="T47" fmla="*/ 50 h 160"/>
                              <a:gd name="T48" fmla="*/ 112 w 139"/>
                              <a:gd name="T49" fmla="*/ 69 h 160"/>
                              <a:gd name="T50" fmla="*/ 108 w 139"/>
                              <a:gd name="T51" fmla="*/ 60 h 160"/>
                              <a:gd name="T52" fmla="*/ 115 w 139"/>
                              <a:gd name="T53" fmla="*/ 45 h 160"/>
                              <a:gd name="T54" fmla="*/ 117 w 139"/>
                              <a:gd name="T55" fmla="*/ 36 h 160"/>
                              <a:gd name="T56" fmla="*/ 117 w 139"/>
                              <a:gd name="T57" fmla="*/ 29 h 160"/>
                              <a:gd name="T58" fmla="*/ 112 w 139"/>
                              <a:gd name="T59" fmla="*/ 24 h 160"/>
                              <a:gd name="T60" fmla="*/ 100 w 139"/>
                              <a:gd name="T61" fmla="*/ 24 h 160"/>
                              <a:gd name="T62" fmla="*/ 86 w 139"/>
                              <a:gd name="T63" fmla="*/ 33 h 160"/>
                              <a:gd name="T64" fmla="*/ 67 w 139"/>
                              <a:gd name="T65" fmla="*/ 52 h 160"/>
                              <a:gd name="T66" fmla="*/ 45 w 139"/>
                              <a:gd name="T67" fmla="*/ 79 h 160"/>
                              <a:gd name="T68" fmla="*/ 29 w 139"/>
                              <a:gd name="T69" fmla="*/ 100 h 160"/>
                              <a:gd name="T70" fmla="*/ 19 w 139"/>
                              <a:gd name="T71" fmla="*/ 117 h 160"/>
                              <a:gd name="T72" fmla="*/ 19 w 139"/>
                              <a:gd name="T73" fmla="*/ 129 h 160"/>
                              <a:gd name="T74" fmla="*/ 24 w 139"/>
                              <a:gd name="T75" fmla="*/ 136 h 160"/>
                              <a:gd name="T76" fmla="*/ 31 w 139"/>
                              <a:gd name="T77" fmla="*/ 136 h 160"/>
                              <a:gd name="T78" fmla="*/ 43 w 139"/>
                              <a:gd name="T79" fmla="*/ 129 h 160"/>
                              <a:gd name="T80" fmla="*/ 57 w 139"/>
                              <a:gd name="T81" fmla="*/ 12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9" h="160">
                                <a:moveTo>
                                  <a:pt x="64" y="112"/>
                                </a:moveTo>
                                <a:lnTo>
                                  <a:pt x="72" y="122"/>
                                </a:lnTo>
                                <a:lnTo>
                                  <a:pt x="60" y="136"/>
                                </a:lnTo>
                                <a:lnTo>
                                  <a:pt x="48" y="143"/>
                                </a:lnTo>
                                <a:lnTo>
                                  <a:pt x="38" y="151"/>
                                </a:lnTo>
                                <a:lnTo>
                                  <a:pt x="29" y="153"/>
                                </a:lnTo>
                                <a:lnTo>
                                  <a:pt x="21" y="155"/>
                                </a:lnTo>
                                <a:lnTo>
                                  <a:pt x="14" y="160"/>
                                </a:lnTo>
                                <a:lnTo>
                                  <a:pt x="9" y="155"/>
                                </a:lnTo>
                                <a:lnTo>
                                  <a:pt x="5" y="153"/>
                                </a:lnTo>
                                <a:lnTo>
                                  <a:pt x="2" y="151"/>
                                </a:lnTo>
                                <a:lnTo>
                                  <a:pt x="2" y="148"/>
                                </a:lnTo>
                                <a:lnTo>
                                  <a:pt x="0" y="143"/>
                                </a:lnTo>
                                <a:lnTo>
                                  <a:pt x="0" y="139"/>
                                </a:lnTo>
                                <a:lnTo>
                                  <a:pt x="2" y="136"/>
                                </a:lnTo>
                                <a:lnTo>
                                  <a:pt x="2" y="129"/>
                                </a:lnTo>
                                <a:lnTo>
                                  <a:pt x="5" y="122"/>
                                </a:lnTo>
                                <a:lnTo>
                                  <a:pt x="7" y="117"/>
                                </a:lnTo>
                                <a:lnTo>
                                  <a:pt x="9" y="112"/>
                                </a:lnTo>
                                <a:lnTo>
                                  <a:pt x="12" y="105"/>
                                </a:lnTo>
                                <a:lnTo>
                                  <a:pt x="14" y="96"/>
                                </a:lnTo>
                                <a:lnTo>
                                  <a:pt x="19" y="88"/>
                                </a:lnTo>
                                <a:lnTo>
                                  <a:pt x="26" y="81"/>
                                </a:lnTo>
                                <a:lnTo>
                                  <a:pt x="31" y="72"/>
                                </a:lnTo>
                                <a:lnTo>
                                  <a:pt x="38" y="64"/>
                                </a:lnTo>
                                <a:lnTo>
                                  <a:pt x="48" y="55"/>
                                </a:lnTo>
                                <a:lnTo>
                                  <a:pt x="55" y="45"/>
                                </a:lnTo>
                                <a:lnTo>
                                  <a:pt x="62" y="38"/>
                                </a:lnTo>
                                <a:lnTo>
                                  <a:pt x="69" y="31"/>
                                </a:lnTo>
                                <a:lnTo>
                                  <a:pt x="76" y="26"/>
                                </a:lnTo>
                                <a:lnTo>
                                  <a:pt x="81" y="17"/>
                                </a:lnTo>
                                <a:lnTo>
                                  <a:pt x="88" y="12"/>
                                </a:lnTo>
                                <a:lnTo>
                                  <a:pt x="96" y="9"/>
                                </a:lnTo>
                                <a:lnTo>
                                  <a:pt x="100" y="7"/>
                                </a:lnTo>
                                <a:lnTo>
                                  <a:pt x="105" y="5"/>
                                </a:lnTo>
                                <a:lnTo>
                                  <a:pt x="112" y="2"/>
                                </a:lnTo>
                                <a:lnTo>
                                  <a:pt x="117" y="0"/>
                                </a:lnTo>
                                <a:lnTo>
                                  <a:pt x="120" y="0"/>
                                </a:lnTo>
                                <a:lnTo>
                                  <a:pt x="124" y="0"/>
                                </a:lnTo>
                                <a:lnTo>
                                  <a:pt x="127" y="2"/>
                                </a:lnTo>
                                <a:lnTo>
                                  <a:pt x="131" y="2"/>
                                </a:lnTo>
                                <a:lnTo>
                                  <a:pt x="134" y="5"/>
                                </a:lnTo>
                                <a:lnTo>
                                  <a:pt x="136" y="9"/>
                                </a:lnTo>
                                <a:lnTo>
                                  <a:pt x="139" y="14"/>
                                </a:lnTo>
                                <a:lnTo>
                                  <a:pt x="139" y="24"/>
                                </a:lnTo>
                                <a:lnTo>
                                  <a:pt x="136" y="31"/>
                                </a:lnTo>
                                <a:lnTo>
                                  <a:pt x="134" y="38"/>
                                </a:lnTo>
                                <a:lnTo>
                                  <a:pt x="129" y="50"/>
                                </a:lnTo>
                                <a:lnTo>
                                  <a:pt x="122" y="60"/>
                                </a:lnTo>
                                <a:lnTo>
                                  <a:pt x="112" y="69"/>
                                </a:lnTo>
                                <a:lnTo>
                                  <a:pt x="103" y="64"/>
                                </a:lnTo>
                                <a:lnTo>
                                  <a:pt x="108" y="60"/>
                                </a:lnTo>
                                <a:lnTo>
                                  <a:pt x="112" y="52"/>
                                </a:lnTo>
                                <a:lnTo>
                                  <a:pt x="115" y="45"/>
                                </a:lnTo>
                                <a:lnTo>
                                  <a:pt x="117" y="40"/>
                                </a:lnTo>
                                <a:lnTo>
                                  <a:pt x="117" y="36"/>
                                </a:lnTo>
                                <a:lnTo>
                                  <a:pt x="120" y="31"/>
                                </a:lnTo>
                                <a:lnTo>
                                  <a:pt x="117" y="29"/>
                                </a:lnTo>
                                <a:lnTo>
                                  <a:pt x="117" y="26"/>
                                </a:lnTo>
                                <a:lnTo>
                                  <a:pt x="112" y="24"/>
                                </a:lnTo>
                                <a:lnTo>
                                  <a:pt x="108" y="24"/>
                                </a:lnTo>
                                <a:lnTo>
                                  <a:pt x="100" y="24"/>
                                </a:lnTo>
                                <a:lnTo>
                                  <a:pt x="96" y="29"/>
                                </a:lnTo>
                                <a:lnTo>
                                  <a:pt x="86" y="33"/>
                                </a:lnTo>
                                <a:lnTo>
                                  <a:pt x="76" y="40"/>
                                </a:lnTo>
                                <a:lnTo>
                                  <a:pt x="67" y="52"/>
                                </a:lnTo>
                                <a:lnTo>
                                  <a:pt x="57" y="64"/>
                                </a:lnTo>
                                <a:lnTo>
                                  <a:pt x="45" y="79"/>
                                </a:lnTo>
                                <a:lnTo>
                                  <a:pt x="36" y="91"/>
                                </a:lnTo>
                                <a:lnTo>
                                  <a:pt x="29" y="100"/>
                                </a:lnTo>
                                <a:lnTo>
                                  <a:pt x="24" y="110"/>
                                </a:lnTo>
                                <a:lnTo>
                                  <a:pt x="19" y="117"/>
                                </a:lnTo>
                                <a:lnTo>
                                  <a:pt x="19" y="124"/>
                                </a:lnTo>
                                <a:lnTo>
                                  <a:pt x="19" y="129"/>
                                </a:lnTo>
                                <a:lnTo>
                                  <a:pt x="21" y="134"/>
                                </a:lnTo>
                                <a:lnTo>
                                  <a:pt x="24" y="136"/>
                                </a:lnTo>
                                <a:lnTo>
                                  <a:pt x="26" y="136"/>
                                </a:lnTo>
                                <a:lnTo>
                                  <a:pt x="31" y="136"/>
                                </a:lnTo>
                                <a:lnTo>
                                  <a:pt x="38" y="134"/>
                                </a:lnTo>
                                <a:lnTo>
                                  <a:pt x="43" y="129"/>
                                </a:lnTo>
                                <a:lnTo>
                                  <a:pt x="50" y="124"/>
                                </a:lnTo>
                                <a:lnTo>
                                  <a:pt x="57" y="120"/>
                                </a:lnTo>
                                <a:lnTo>
                                  <a:pt x="64" y="112"/>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06"/>
                        <wps:cNvSpPr>
                          <a:spLocks/>
                        </wps:cNvSpPr>
                        <wps:spPr bwMode="auto">
                          <a:xfrm>
                            <a:off x="4072890" y="1429385"/>
                            <a:ext cx="86360" cy="100965"/>
                          </a:xfrm>
                          <a:custGeom>
                            <a:avLst/>
                            <a:gdLst>
                              <a:gd name="T0" fmla="*/ 64 w 136"/>
                              <a:gd name="T1" fmla="*/ 130 h 159"/>
                              <a:gd name="T2" fmla="*/ 43 w 136"/>
                              <a:gd name="T3" fmla="*/ 149 h 159"/>
                              <a:gd name="T4" fmla="*/ 28 w 136"/>
                              <a:gd name="T5" fmla="*/ 156 h 159"/>
                              <a:gd name="T6" fmla="*/ 14 w 136"/>
                              <a:gd name="T7" fmla="*/ 159 h 159"/>
                              <a:gd name="T8" fmla="*/ 4 w 136"/>
                              <a:gd name="T9" fmla="*/ 154 h 159"/>
                              <a:gd name="T10" fmla="*/ 0 w 136"/>
                              <a:gd name="T11" fmla="*/ 147 h 159"/>
                              <a:gd name="T12" fmla="*/ 0 w 136"/>
                              <a:gd name="T13" fmla="*/ 139 h 159"/>
                              <a:gd name="T14" fmla="*/ 0 w 136"/>
                              <a:gd name="T15" fmla="*/ 127 h 159"/>
                              <a:gd name="T16" fmla="*/ 4 w 136"/>
                              <a:gd name="T17" fmla="*/ 118 h 159"/>
                              <a:gd name="T18" fmla="*/ 9 w 136"/>
                              <a:gd name="T19" fmla="*/ 101 h 159"/>
                              <a:gd name="T20" fmla="*/ 19 w 136"/>
                              <a:gd name="T21" fmla="*/ 89 h 159"/>
                              <a:gd name="T22" fmla="*/ 28 w 136"/>
                              <a:gd name="T23" fmla="*/ 72 h 159"/>
                              <a:gd name="T24" fmla="*/ 43 w 136"/>
                              <a:gd name="T25" fmla="*/ 56 h 159"/>
                              <a:gd name="T26" fmla="*/ 60 w 136"/>
                              <a:gd name="T27" fmla="*/ 39 h 159"/>
                              <a:gd name="T28" fmla="*/ 74 w 136"/>
                              <a:gd name="T29" fmla="*/ 22 h 159"/>
                              <a:gd name="T30" fmla="*/ 88 w 136"/>
                              <a:gd name="T31" fmla="*/ 12 h 159"/>
                              <a:gd name="T32" fmla="*/ 98 w 136"/>
                              <a:gd name="T33" fmla="*/ 5 h 159"/>
                              <a:gd name="T34" fmla="*/ 107 w 136"/>
                              <a:gd name="T35" fmla="*/ 3 h 159"/>
                              <a:gd name="T36" fmla="*/ 117 w 136"/>
                              <a:gd name="T37" fmla="*/ 0 h 159"/>
                              <a:gd name="T38" fmla="*/ 127 w 136"/>
                              <a:gd name="T39" fmla="*/ 0 h 159"/>
                              <a:gd name="T40" fmla="*/ 131 w 136"/>
                              <a:gd name="T41" fmla="*/ 5 h 159"/>
                              <a:gd name="T42" fmla="*/ 136 w 136"/>
                              <a:gd name="T43" fmla="*/ 10 h 159"/>
                              <a:gd name="T44" fmla="*/ 136 w 136"/>
                              <a:gd name="T45" fmla="*/ 17 h 159"/>
                              <a:gd name="T46" fmla="*/ 134 w 136"/>
                              <a:gd name="T47" fmla="*/ 29 h 159"/>
                              <a:gd name="T48" fmla="*/ 131 w 136"/>
                              <a:gd name="T49" fmla="*/ 41 h 159"/>
                              <a:gd name="T50" fmla="*/ 124 w 136"/>
                              <a:gd name="T51" fmla="*/ 56 h 159"/>
                              <a:gd name="T52" fmla="*/ 115 w 136"/>
                              <a:gd name="T53" fmla="*/ 68 h 159"/>
                              <a:gd name="T54" fmla="*/ 103 w 136"/>
                              <a:gd name="T55" fmla="*/ 87 h 159"/>
                              <a:gd name="T56" fmla="*/ 91 w 136"/>
                              <a:gd name="T57" fmla="*/ 101 h 159"/>
                              <a:gd name="T58" fmla="*/ 48 w 136"/>
                              <a:gd name="T59" fmla="*/ 70 h 159"/>
                              <a:gd name="T60" fmla="*/ 31 w 136"/>
                              <a:gd name="T61" fmla="*/ 91 h 159"/>
                              <a:gd name="T62" fmla="*/ 21 w 136"/>
                              <a:gd name="T63" fmla="*/ 111 h 159"/>
                              <a:gd name="T64" fmla="*/ 19 w 136"/>
                              <a:gd name="T65" fmla="*/ 125 h 159"/>
                              <a:gd name="T66" fmla="*/ 21 w 136"/>
                              <a:gd name="T67" fmla="*/ 132 h 159"/>
                              <a:gd name="T68" fmla="*/ 28 w 136"/>
                              <a:gd name="T69" fmla="*/ 137 h 159"/>
                              <a:gd name="T70" fmla="*/ 33 w 136"/>
                              <a:gd name="T71" fmla="*/ 137 h 159"/>
                              <a:gd name="T72" fmla="*/ 45 w 136"/>
                              <a:gd name="T73" fmla="*/ 127 h 159"/>
                              <a:gd name="T74" fmla="*/ 60 w 136"/>
                              <a:gd name="T75" fmla="*/ 118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159">
                                <a:moveTo>
                                  <a:pt x="60" y="118"/>
                                </a:moveTo>
                                <a:lnTo>
                                  <a:pt x="64" y="130"/>
                                </a:lnTo>
                                <a:lnTo>
                                  <a:pt x="55" y="142"/>
                                </a:lnTo>
                                <a:lnTo>
                                  <a:pt x="43" y="149"/>
                                </a:lnTo>
                                <a:lnTo>
                                  <a:pt x="36" y="154"/>
                                </a:lnTo>
                                <a:lnTo>
                                  <a:pt x="28" y="156"/>
                                </a:lnTo>
                                <a:lnTo>
                                  <a:pt x="21" y="159"/>
                                </a:lnTo>
                                <a:lnTo>
                                  <a:pt x="14" y="159"/>
                                </a:lnTo>
                                <a:lnTo>
                                  <a:pt x="9" y="156"/>
                                </a:lnTo>
                                <a:lnTo>
                                  <a:pt x="4" y="154"/>
                                </a:lnTo>
                                <a:lnTo>
                                  <a:pt x="2" y="151"/>
                                </a:lnTo>
                                <a:lnTo>
                                  <a:pt x="0" y="147"/>
                                </a:lnTo>
                                <a:lnTo>
                                  <a:pt x="0" y="144"/>
                                </a:lnTo>
                                <a:lnTo>
                                  <a:pt x="0" y="139"/>
                                </a:lnTo>
                                <a:lnTo>
                                  <a:pt x="0" y="132"/>
                                </a:lnTo>
                                <a:lnTo>
                                  <a:pt x="0" y="127"/>
                                </a:lnTo>
                                <a:lnTo>
                                  <a:pt x="2" y="123"/>
                                </a:lnTo>
                                <a:lnTo>
                                  <a:pt x="4" y="118"/>
                                </a:lnTo>
                                <a:lnTo>
                                  <a:pt x="7" y="111"/>
                                </a:lnTo>
                                <a:lnTo>
                                  <a:pt x="9" y="101"/>
                                </a:lnTo>
                                <a:lnTo>
                                  <a:pt x="14" y="96"/>
                                </a:lnTo>
                                <a:lnTo>
                                  <a:pt x="19" y="89"/>
                                </a:lnTo>
                                <a:lnTo>
                                  <a:pt x="24" y="82"/>
                                </a:lnTo>
                                <a:lnTo>
                                  <a:pt x="28" y="72"/>
                                </a:lnTo>
                                <a:lnTo>
                                  <a:pt x="36" y="65"/>
                                </a:lnTo>
                                <a:lnTo>
                                  <a:pt x="43" y="56"/>
                                </a:lnTo>
                                <a:lnTo>
                                  <a:pt x="52" y="46"/>
                                </a:lnTo>
                                <a:lnTo>
                                  <a:pt x="60" y="39"/>
                                </a:lnTo>
                                <a:lnTo>
                                  <a:pt x="67" y="32"/>
                                </a:lnTo>
                                <a:lnTo>
                                  <a:pt x="74" y="22"/>
                                </a:lnTo>
                                <a:lnTo>
                                  <a:pt x="81" y="17"/>
                                </a:lnTo>
                                <a:lnTo>
                                  <a:pt x="88" y="12"/>
                                </a:lnTo>
                                <a:lnTo>
                                  <a:pt x="91" y="10"/>
                                </a:lnTo>
                                <a:lnTo>
                                  <a:pt x="98" y="5"/>
                                </a:lnTo>
                                <a:lnTo>
                                  <a:pt x="103" y="3"/>
                                </a:lnTo>
                                <a:lnTo>
                                  <a:pt x="107" y="3"/>
                                </a:lnTo>
                                <a:lnTo>
                                  <a:pt x="115" y="0"/>
                                </a:lnTo>
                                <a:lnTo>
                                  <a:pt x="117" y="0"/>
                                </a:lnTo>
                                <a:lnTo>
                                  <a:pt x="122" y="0"/>
                                </a:lnTo>
                                <a:lnTo>
                                  <a:pt x="127" y="0"/>
                                </a:lnTo>
                                <a:lnTo>
                                  <a:pt x="129" y="3"/>
                                </a:lnTo>
                                <a:lnTo>
                                  <a:pt x="131" y="5"/>
                                </a:lnTo>
                                <a:lnTo>
                                  <a:pt x="134" y="8"/>
                                </a:lnTo>
                                <a:lnTo>
                                  <a:pt x="136" y="10"/>
                                </a:lnTo>
                                <a:lnTo>
                                  <a:pt x="136" y="15"/>
                                </a:lnTo>
                                <a:lnTo>
                                  <a:pt x="136" y="17"/>
                                </a:lnTo>
                                <a:lnTo>
                                  <a:pt x="136" y="22"/>
                                </a:lnTo>
                                <a:lnTo>
                                  <a:pt x="134" y="29"/>
                                </a:lnTo>
                                <a:lnTo>
                                  <a:pt x="134" y="34"/>
                                </a:lnTo>
                                <a:lnTo>
                                  <a:pt x="131" y="41"/>
                                </a:lnTo>
                                <a:lnTo>
                                  <a:pt x="127" y="46"/>
                                </a:lnTo>
                                <a:lnTo>
                                  <a:pt x="124" y="56"/>
                                </a:lnTo>
                                <a:lnTo>
                                  <a:pt x="119" y="63"/>
                                </a:lnTo>
                                <a:lnTo>
                                  <a:pt x="115" y="68"/>
                                </a:lnTo>
                                <a:lnTo>
                                  <a:pt x="110" y="75"/>
                                </a:lnTo>
                                <a:lnTo>
                                  <a:pt x="103" y="87"/>
                                </a:lnTo>
                                <a:lnTo>
                                  <a:pt x="95" y="94"/>
                                </a:lnTo>
                                <a:lnTo>
                                  <a:pt x="91" y="101"/>
                                </a:lnTo>
                                <a:lnTo>
                                  <a:pt x="86" y="111"/>
                                </a:lnTo>
                                <a:lnTo>
                                  <a:pt x="48" y="70"/>
                                </a:lnTo>
                                <a:lnTo>
                                  <a:pt x="38" y="82"/>
                                </a:lnTo>
                                <a:lnTo>
                                  <a:pt x="31" y="91"/>
                                </a:lnTo>
                                <a:lnTo>
                                  <a:pt x="26" y="101"/>
                                </a:lnTo>
                                <a:lnTo>
                                  <a:pt x="21" y="111"/>
                                </a:lnTo>
                                <a:lnTo>
                                  <a:pt x="19" y="118"/>
                                </a:lnTo>
                                <a:lnTo>
                                  <a:pt x="19" y="125"/>
                                </a:lnTo>
                                <a:lnTo>
                                  <a:pt x="19" y="130"/>
                                </a:lnTo>
                                <a:lnTo>
                                  <a:pt x="21" y="132"/>
                                </a:lnTo>
                                <a:lnTo>
                                  <a:pt x="24" y="137"/>
                                </a:lnTo>
                                <a:lnTo>
                                  <a:pt x="28" y="137"/>
                                </a:lnTo>
                                <a:lnTo>
                                  <a:pt x="28" y="137"/>
                                </a:lnTo>
                                <a:lnTo>
                                  <a:pt x="33" y="137"/>
                                </a:lnTo>
                                <a:lnTo>
                                  <a:pt x="40" y="132"/>
                                </a:lnTo>
                                <a:lnTo>
                                  <a:pt x="45" y="127"/>
                                </a:lnTo>
                                <a:lnTo>
                                  <a:pt x="52" y="125"/>
                                </a:lnTo>
                                <a:lnTo>
                                  <a:pt x="60" y="118"/>
                                </a:lnTo>
                                <a:lnTo>
                                  <a:pt x="60" y="118"/>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07"/>
                        <wps:cNvSpPr>
                          <a:spLocks/>
                        </wps:cNvSpPr>
                        <wps:spPr bwMode="auto">
                          <a:xfrm>
                            <a:off x="4115435" y="1442085"/>
                            <a:ext cx="31750" cy="39370"/>
                          </a:xfrm>
                          <a:custGeom>
                            <a:avLst/>
                            <a:gdLst>
                              <a:gd name="T0" fmla="*/ 0 w 50"/>
                              <a:gd name="T1" fmla="*/ 28 h 62"/>
                              <a:gd name="T2" fmla="*/ 24 w 50"/>
                              <a:gd name="T3" fmla="*/ 62 h 62"/>
                              <a:gd name="T4" fmla="*/ 31 w 50"/>
                              <a:gd name="T5" fmla="*/ 50 h 62"/>
                              <a:gd name="T6" fmla="*/ 38 w 50"/>
                              <a:gd name="T7" fmla="*/ 43 h 62"/>
                              <a:gd name="T8" fmla="*/ 43 w 50"/>
                              <a:gd name="T9" fmla="*/ 36 h 62"/>
                              <a:gd name="T10" fmla="*/ 45 w 50"/>
                              <a:gd name="T11" fmla="*/ 28 h 62"/>
                              <a:gd name="T12" fmla="*/ 48 w 50"/>
                              <a:gd name="T13" fmla="*/ 21 h 62"/>
                              <a:gd name="T14" fmla="*/ 50 w 50"/>
                              <a:gd name="T15" fmla="*/ 14 h 62"/>
                              <a:gd name="T16" fmla="*/ 50 w 50"/>
                              <a:gd name="T17" fmla="*/ 9 h 62"/>
                              <a:gd name="T18" fmla="*/ 48 w 50"/>
                              <a:gd name="T19" fmla="*/ 2 h 62"/>
                              <a:gd name="T20" fmla="*/ 43 w 50"/>
                              <a:gd name="T21" fmla="*/ 0 h 62"/>
                              <a:gd name="T22" fmla="*/ 38 w 50"/>
                              <a:gd name="T23" fmla="*/ 0 h 62"/>
                              <a:gd name="T24" fmla="*/ 33 w 50"/>
                              <a:gd name="T25" fmla="*/ 2 h 62"/>
                              <a:gd name="T26" fmla="*/ 28 w 50"/>
                              <a:gd name="T27" fmla="*/ 7 h 62"/>
                              <a:gd name="T28" fmla="*/ 24 w 50"/>
                              <a:gd name="T29" fmla="*/ 9 h 62"/>
                              <a:gd name="T30" fmla="*/ 14 w 50"/>
                              <a:gd name="T31" fmla="*/ 14 h 62"/>
                              <a:gd name="T32" fmla="*/ 7 w 50"/>
                              <a:gd name="T33" fmla="*/ 21 h 62"/>
                              <a:gd name="T34" fmla="*/ 0 w 50"/>
                              <a:gd name="T35" fmla="*/ 28 h 62"/>
                              <a:gd name="T36" fmla="*/ 0 w 50"/>
                              <a:gd name="T37" fmla="*/ 2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62">
                                <a:moveTo>
                                  <a:pt x="0" y="28"/>
                                </a:moveTo>
                                <a:lnTo>
                                  <a:pt x="24" y="62"/>
                                </a:lnTo>
                                <a:lnTo>
                                  <a:pt x="31" y="50"/>
                                </a:lnTo>
                                <a:lnTo>
                                  <a:pt x="38" y="43"/>
                                </a:lnTo>
                                <a:lnTo>
                                  <a:pt x="43" y="36"/>
                                </a:lnTo>
                                <a:lnTo>
                                  <a:pt x="45" y="28"/>
                                </a:lnTo>
                                <a:lnTo>
                                  <a:pt x="48" y="21"/>
                                </a:lnTo>
                                <a:lnTo>
                                  <a:pt x="50" y="14"/>
                                </a:lnTo>
                                <a:lnTo>
                                  <a:pt x="50" y="9"/>
                                </a:lnTo>
                                <a:lnTo>
                                  <a:pt x="48" y="2"/>
                                </a:lnTo>
                                <a:lnTo>
                                  <a:pt x="43" y="0"/>
                                </a:lnTo>
                                <a:lnTo>
                                  <a:pt x="38" y="0"/>
                                </a:lnTo>
                                <a:lnTo>
                                  <a:pt x="33" y="2"/>
                                </a:lnTo>
                                <a:lnTo>
                                  <a:pt x="28" y="7"/>
                                </a:lnTo>
                                <a:lnTo>
                                  <a:pt x="24" y="9"/>
                                </a:lnTo>
                                <a:lnTo>
                                  <a:pt x="14" y="14"/>
                                </a:lnTo>
                                <a:lnTo>
                                  <a:pt x="7" y="21"/>
                                </a:lnTo>
                                <a:lnTo>
                                  <a:pt x="0" y="28"/>
                                </a:lnTo>
                                <a:lnTo>
                                  <a:pt x="0" y="28"/>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08"/>
                        <wps:cNvSpPr>
                          <a:spLocks/>
                        </wps:cNvSpPr>
                        <wps:spPr bwMode="auto">
                          <a:xfrm>
                            <a:off x="4125595" y="1454150"/>
                            <a:ext cx="120650" cy="138430"/>
                          </a:xfrm>
                          <a:custGeom>
                            <a:avLst/>
                            <a:gdLst>
                              <a:gd name="T0" fmla="*/ 91 w 190"/>
                              <a:gd name="T1" fmla="*/ 175 h 218"/>
                              <a:gd name="T2" fmla="*/ 75 w 190"/>
                              <a:gd name="T3" fmla="*/ 189 h 218"/>
                              <a:gd name="T4" fmla="*/ 63 w 190"/>
                              <a:gd name="T5" fmla="*/ 199 h 218"/>
                              <a:gd name="T6" fmla="*/ 51 w 190"/>
                              <a:gd name="T7" fmla="*/ 208 h 218"/>
                              <a:gd name="T8" fmla="*/ 39 w 190"/>
                              <a:gd name="T9" fmla="*/ 215 h 218"/>
                              <a:gd name="T10" fmla="*/ 20 w 190"/>
                              <a:gd name="T11" fmla="*/ 218 h 218"/>
                              <a:gd name="T12" fmla="*/ 8 w 190"/>
                              <a:gd name="T13" fmla="*/ 211 h 218"/>
                              <a:gd name="T14" fmla="*/ 0 w 190"/>
                              <a:gd name="T15" fmla="*/ 199 h 218"/>
                              <a:gd name="T16" fmla="*/ 0 w 190"/>
                              <a:gd name="T17" fmla="*/ 182 h 218"/>
                              <a:gd name="T18" fmla="*/ 8 w 190"/>
                              <a:gd name="T19" fmla="*/ 160 h 218"/>
                              <a:gd name="T20" fmla="*/ 20 w 190"/>
                              <a:gd name="T21" fmla="*/ 136 h 218"/>
                              <a:gd name="T22" fmla="*/ 39 w 190"/>
                              <a:gd name="T23" fmla="*/ 105 h 218"/>
                              <a:gd name="T24" fmla="*/ 65 w 190"/>
                              <a:gd name="T25" fmla="*/ 74 h 218"/>
                              <a:gd name="T26" fmla="*/ 91 w 190"/>
                              <a:gd name="T27" fmla="*/ 45 h 218"/>
                              <a:gd name="T28" fmla="*/ 115 w 190"/>
                              <a:gd name="T29" fmla="*/ 24 h 218"/>
                              <a:gd name="T30" fmla="*/ 137 w 190"/>
                              <a:gd name="T31" fmla="*/ 7 h 218"/>
                              <a:gd name="T32" fmla="*/ 156 w 190"/>
                              <a:gd name="T33" fmla="*/ 2 h 218"/>
                              <a:gd name="T34" fmla="*/ 170 w 190"/>
                              <a:gd name="T35" fmla="*/ 0 h 218"/>
                              <a:gd name="T36" fmla="*/ 182 w 190"/>
                              <a:gd name="T37" fmla="*/ 7 h 218"/>
                              <a:gd name="T38" fmla="*/ 190 w 190"/>
                              <a:gd name="T39" fmla="*/ 21 h 218"/>
                              <a:gd name="T40" fmla="*/ 187 w 190"/>
                              <a:gd name="T41" fmla="*/ 38 h 218"/>
                              <a:gd name="T42" fmla="*/ 178 w 190"/>
                              <a:gd name="T43" fmla="*/ 64 h 218"/>
                              <a:gd name="T44" fmla="*/ 158 w 190"/>
                              <a:gd name="T45" fmla="*/ 93 h 218"/>
                              <a:gd name="T46" fmla="*/ 151 w 190"/>
                              <a:gd name="T47" fmla="*/ 79 h 218"/>
                              <a:gd name="T48" fmla="*/ 163 w 190"/>
                              <a:gd name="T49" fmla="*/ 60 h 218"/>
                              <a:gd name="T50" fmla="*/ 166 w 190"/>
                              <a:gd name="T51" fmla="*/ 45 h 218"/>
                              <a:gd name="T52" fmla="*/ 166 w 190"/>
                              <a:gd name="T53" fmla="*/ 33 h 218"/>
                              <a:gd name="T54" fmla="*/ 158 w 190"/>
                              <a:gd name="T55" fmla="*/ 26 h 218"/>
                              <a:gd name="T56" fmla="*/ 149 w 190"/>
                              <a:gd name="T57" fmla="*/ 24 h 218"/>
                              <a:gd name="T58" fmla="*/ 137 w 190"/>
                              <a:gd name="T59" fmla="*/ 26 h 218"/>
                              <a:gd name="T60" fmla="*/ 123 w 190"/>
                              <a:gd name="T61" fmla="*/ 36 h 218"/>
                              <a:gd name="T62" fmla="*/ 106 w 190"/>
                              <a:gd name="T63" fmla="*/ 50 h 218"/>
                              <a:gd name="T64" fmla="*/ 84 w 190"/>
                              <a:gd name="T65" fmla="*/ 72 h 218"/>
                              <a:gd name="T66" fmla="*/ 67 w 190"/>
                              <a:gd name="T67" fmla="*/ 93 h 218"/>
                              <a:gd name="T68" fmla="*/ 51 w 190"/>
                              <a:gd name="T69" fmla="*/ 112 h 218"/>
                              <a:gd name="T70" fmla="*/ 39 w 190"/>
                              <a:gd name="T71" fmla="*/ 129 h 218"/>
                              <a:gd name="T72" fmla="*/ 32 w 190"/>
                              <a:gd name="T73" fmla="*/ 144 h 218"/>
                              <a:gd name="T74" fmla="*/ 24 w 190"/>
                              <a:gd name="T75" fmla="*/ 158 h 218"/>
                              <a:gd name="T76" fmla="*/ 22 w 190"/>
                              <a:gd name="T77" fmla="*/ 167 h 218"/>
                              <a:gd name="T78" fmla="*/ 20 w 190"/>
                              <a:gd name="T79" fmla="*/ 179 h 218"/>
                              <a:gd name="T80" fmla="*/ 22 w 190"/>
                              <a:gd name="T81" fmla="*/ 187 h 218"/>
                              <a:gd name="T82" fmla="*/ 29 w 190"/>
                              <a:gd name="T83" fmla="*/ 191 h 218"/>
                              <a:gd name="T84" fmla="*/ 41 w 190"/>
                              <a:gd name="T85" fmla="*/ 191 h 218"/>
                              <a:gd name="T86" fmla="*/ 58 w 190"/>
                              <a:gd name="T87" fmla="*/ 184 h 218"/>
                              <a:gd name="T88" fmla="*/ 77 w 190"/>
                              <a:gd name="T89" fmla="*/ 17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90" h="218">
                                <a:moveTo>
                                  <a:pt x="87" y="160"/>
                                </a:moveTo>
                                <a:lnTo>
                                  <a:pt x="91" y="175"/>
                                </a:lnTo>
                                <a:lnTo>
                                  <a:pt x="82" y="184"/>
                                </a:lnTo>
                                <a:lnTo>
                                  <a:pt x="75" y="189"/>
                                </a:lnTo>
                                <a:lnTo>
                                  <a:pt x="70" y="194"/>
                                </a:lnTo>
                                <a:lnTo>
                                  <a:pt x="63" y="199"/>
                                </a:lnTo>
                                <a:lnTo>
                                  <a:pt x="58" y="203"/>
                                </a:lnTo>
                                <a:lnTo>
                                  <a:pt x="51" y="208"/>
                                </a:lnTo>
                                <a:lnTo>
                                  <a:pt x="44" y="213"/>
                                </a:lnTo>
                                <a:lnTo>
                                  <a:pt x="39" y="215"/>
                                </a:lnTo>
                                <a:lnTo>
                                  <a:pt x="29" y="218"/>
                                </a:lnTo>
                                <a:lnTo>
                                  <a:pt x="20" y="218"/>
                                </a:lnTo>
                                <a:lnTo>
                                  <a:pt x="12" y="215"/>
                                </a:lnTo>
                                <a:lnTo>
                                  <a:pt x="8" y="211"/>
                                </a:lnTo>
                                <a:lnTo>
                                  <a:pt x="3" y="203"/>
                                </a:lnTo>
                                <a:lnTo>
                                  <a:pt x="0" y="199"/>
                                </a:lnTo>
                                <a:lnTo>
                                  <a:pt x="0" y="191"/>
                                </a:lnTo>
                                <a:lnTo>
                                  <a:pt x="0" y="182"/>
                                </a:lnTo>
                                <a:lnTo>
                                  <a:pt x="3" y="172"/>
                                </a:lnTo>
                                <a:lnTo>
                                  <a:pt x="8" y="160"/>
                                </a:lnTo>
                                <a:lnTo>
                                  <a:pt x="12" y="148"/>
                                </a:lnTo>
                                <a:lnTo>
                                  <a:pt x="20" y="136"/>
                                </a:lnTo>
                                <a:lnTo>
                                  <a:pt x="29" y="120"/>
                                </a:lnTo>
                                <a:lnTo>
                                  <a:pt x="39" y="105"/>
                                </a:lnTo>
                                <a:lnTo>
                                  <a:pt x="51" y="88"/>
                                </a:lnTo>
                                <a:lnTo>
                                  <a:pt x="65" y="74"/>
                                </a:lnTo>
                                <a:lnTo>
                                  <a:pt x="77" y="57"/>
                                </a:lnTo>
                                <a:lnTo>
                                  <a:pt x="91" y="45"/>
                                </a:lnTo>
                                <a:lnTo>
                                  <a:pt x="103" y="33"/>
                                </a:lnTo>
                                <a:lnTo>
                                  <a:pt x="115" y="24"/>
                                </a:lnTo>
                                <a:lnTo>
                                  <a:pt x="127" y="17"/>
                                </a:lnTo>
                                <a:lnTo>
                                  <a:pt x="137" y="7"/>
                                </a:lnTo>
                                <a:lnTo>
                                  <a:pt x="146" y="5"/>
                                </a:lnTo>
                                <a:lnTo>
                                  <a:pt x="156" y="2"/>
                                </a:lnTo>
                                <a:lnTo>
                                  <a:pt x="163" y="0"/>
                                </a:lnTo>
                                <a:lnTo>
                                  <a:pt x="170" y="0"/>
                                </a:lnTo>
                                <a:lnTo>
                                  <a:pt x="178" y="2"/>
                                </a:lnTo>
                                <a:lnTo>
                                  <a:pt x="182" y="7"/>
                                </a:lnTo>
                                <a:lnTo>
                                  <a:pt x="187" y="14"/>
                                </a:lnTo>
                                <a:lnTo>
                                  <a:pt x="190" y="21"/>
                                </a:lnTo>
                                <a:lnTo>
                                  <a:pt x="190" y="29"/>
                                </a:lnTo>
                                <a:lnTo>
                                  <a:pt x="187" y="38"/>
                                </a:lnTo>
                                <a:lnTo>
                                  <a:pt x="182" y="52"/>
                                </a:lnTo>
                                <a:lnTo>
                                  <a:pt x="178" y="64"/>
                                </a:lnTo>
                                <a:lnTo>
                                  <a:pt x="168" y="79"/>
                                </a:lnTo>
                                <a:lnTo>
                                  <a:pt x="158" y="93"/>
                                </a:lnTo>
                                <a:lnTo>
                                  <a:pt x="144" y="88"/>
                                </a:lnTo>
                                <a:lnTo>
                                  <a:pt x="151" y="79"/>
                                </a:lnTo>
                                <a:lnTo>
                                  <a:pt x="158" y="69"/>
                                </a:lnTo>
                                <a:lnTo>
                                  <a:pt x="163" y="60"/>
                                </a:lnTo>
                                <a:lnTo>
                                  <a:pt x="166" y="52"/>
                                </a:lnTo>
                                <a:lnTo>
                                  <a:pt x="166" y="45"/>
                                </a:lnTo>
                                <a:lnTo>
                                  <a:pt x="166" y="38"/>
                                </a:lnTo>
                                <a:lnTo>
                                  <a:pt x="166" y="33"/>
                                </a:lnTo>
                                <a:lnTo>
                                  <a:pt x="163" y="29"/>
                                </a:lnTo>
                                <a:lnTo>
                                  <a:pt x="158" y="26"/>
                                </a:lnTo>
                                <a:lnTo>
                                  <a:pt x="154" y="24"/>
                                </a:lnTo>
                                <a:lnTo>
                                  <a:pt x="149" y="24"/>
                                </a:lnTo>
                                <a:lnTo>
                                  <a:pt x="144" y="26"/>
                                </a:lnTo>
                                <a:lnTo>
                                  <a:pt x="137" y="26"/>
                                </a:lnTo>
                                <a:lnTo>
                                  <a:pt x="132" y="31"/>
                                </a:lnTo>
                                <a:lnTo>
                                  <a:pt x="123" y="36"/>
                                </a:lnTo>
                                <a:lnTo>
                                  <a:pt x="115" y="43"/>
                                </a:lnTo>
                                <a:lnTo>
                                  <a:pt x="106" y="50"/>
                                </a:lnTo>
                                <a:lnTo>
                                  <a:pt x="96" y="60"/>
                                </a:lnTo>
                                <a:lnTo>
                                  <a:pt x="84" y="72"/>
                                </a:lnTo>
                                <a:lnTo>
                                  <a:pt x="72" y="84"/>
                                </a:lnTo>
                                <a:lnTo>
                                  <a:pt x="67" y="93"/>
                                </a:lnTo>
                                <a:lnTo>
                                  <a:pt x="58" y="103"/>
                                </a:lnTo>
                                <a:lnTo>
                                  <a:pt x="51" y="112"/>
                                </a:lnTo>
                                <a:lnTo>
                                  <a:pt x="46" y="120"/>
                                </a:lnTo>
                                <a:lnTo>
                                  <a:pt x="39" y="129"/>
                                </a:lnTo>
                                <a:lnTo>
                                  <a:pt x="34" y="136"/>
                                </a:lnTo>
                                <a:lnTo>
                                  <a:pt x="32" y="144"/>
                                </a:lnTo>
                                <a:lnTo>
                                  <a:pt x="27" y="148"/>
                                </a:lnTo>
                                <a:lnTo>
                                  <a:pt x="24" y="158"/>
                                </a:lnTo>
                                <a:lnTo>
                                  <a:pt x="22" y="163"/>
                                </a:lnTo>
                                <a:lnTo>
                                  <a:pt x="22" y="167"/>
                                </a:lnTo>
                                <a:lnTo>
                                  <a:pt x="20" y="172"/>
                                </a:lnTo>
                                <a:lnTo>
                                  <a:pt x="20" y="179"/>
                                </a:lnTo>
                                <a:lnTo>
                                  <a:pt x="22" y="182"/>
                                </a:lnTo>
                                <a:lnTo>
                                  <a:pt x="22" y="187"/>
                                </a:lnTo>
                                <a:lnTo>
                                  <a:pt x="24" y="189"/>
                                </a:lnTo>
                                <a:lnTo>
                                  <a:pt x="29" y="191"/>
                                </a:lnTo>
                                <a:lnTo>
                                  <a:pt x="34" y="191"/>
                                </a:lnTo>
                                <a:lnTo>
                                  <a:pt x="41" y="191"/>
                                </a:lnTo>
                                <a:lnTo>
                                  <a:pt x="48" y="189"/>
                                </a:lnTo>
                                <a:lnTo>
                                  <a:pt x="58" y="184"/>
                                </a:lnTo>
                                <a:lnTo>
                                  <a:pt x="67" y="179"/>
                                </a:lnTo>
                                <a:lnTo>
                                  <a:pt x="77" y="170"/>
                                </a:lnTo>
                                <a:lnTo>
                                  <a:pt x="87" y="16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09"/>
                        <wps:cNvSpPr>
                          <a:spLocks/>
                        </wps:cNvSpPr>
                        <wps:spPr bwMode="auto">
                          <a:xfrm>
                            <a:off x="4163695" y="1530350"/>
                            <a:ext cx="86995" cy="100330"/>
                          </a:xfrm>
                          <a:custGeom>
                            <a:avLst/>
                            <a:gdLst>
                              <a:gd name="T0" fmla="*/ 53 w 137"/>
                              <a:gd name="T1" fmla="*/ 45 h 158"/>
                              <a:gd name="T2" fmla="*/ 70 w 137"/>
                              <a:gd name="T3" fmla="*/ 28 h 158"/>
                              <a:gd name="T4" fmla="*/ 82 w 137"/>
                              <a:gd name="T5" fmla="*/ 19 h 158"/>
                              <a:gd name="T6" fmla="*/ 94 w 137"/>
                              <a:gd name="T7" fmla="*/ 9 h 158"/>
                              <a:gd name="T8" fmla="*/ 106 w 137"/>
                              <a:gd name="T9" fmla="*/ 4 h 158"/>
                              <a:gd name="T10" fmla="*/ 115 w 137"/>
                              <a:gd name="T11" fmla="*/ 0 h 158"/>
                              <a:gd name="T12" fmla="*/ 122 w 137"/>
                              <a:gd name="T13" fmla="*/ 0 h 158"/>
                              <a:gd name="T14" fmla="*/ 130 w 137"/>
                              <a:gd name="T15" fmla="*/ 4 h 158"/>
                              <a:gd name="T16" fmla="*/ 134 w 137"/>
                              <a:gd name="T17" fmla="*/ 9 h 158"/>
                              <a:gd name="T18" fmla="*/ 137 w 137"/>
                              <a:gd name="T19" fmla="*/ 14 h 158"/>
                              <a:gd name="T20" fmla="*/ 137 w 137"/>
                              <a:gd name="T21" fmla="*/ 24 h 158"/>
                              <a:gd name="T22" fmla="*/ 134 w 137"/>
                              <a:gd name="T23" fmla="*/ 35 h 158"/>
                              <a:gd name="T24" fmla="*/ 130 w 137"/>
                              <a:gd name="T25" fmla="*/ 47 h 158"/>
                              <a:gd name="T26" fmla="*/ 122 w 137"/>
                              <a:gd name="T27" fmla="*/ 62 h 158"/>
                              <a:gd name="T28" fmla="*/ 113 w 137"/>
                              <a:gd name="T29" fmla="*/ 76 h 158"/>
                              <a:gd name="T30" fmla="*/ 98 w 137"/>
                              <a:gd name="T31" fmla="*/ 95 h 158"/>
                              <a:gd name="T32" fmla="*/ 84 w 137"/>
                              <a:gd name="T33" fmla="*/ 110 h 158"/>
                              <a:gd name="T34" fmla="*/ 70 w 137"/>
                              <a:gd name="T35" fmla="*/ 127 h 158"/>
                              <a:gd name="T36" fmla="*/ 55 w 137"/>
                              <a:gd name="T37" fmla="*/ 138 h 158"/>
                              <a:gd name="T38" fmla="*/ 43 w 137"/>
                              <a:gd name="T39" fmla="*/ 150 h 158"/>
                              <a:gd name="T40" fmla="*/ 31 w 137"/>
                              <a:gd name="T41" fmla="*/ 155 h 158"/>
                              <a:gd name="T42" fmla="*/ 19 w 137"/>
                              <a:gd name="T43" fmla="*/ 158 h 158"/>
                              <a:gd name="T44" fmla="*/ 12 w 137"/>
                              <a:gd name="T45" fmla="*/ 158 h 158"/>
                              <a:gd name="T46" fmla="*/ 7 w 137"/>
                              <a:gd name="T47" fmla="*/ 155 h 158"/>
                              <a:gd name="T48" fmla="*/ 3 w 137"/>
                              <a:gd name="T49" fmla="*/ 150 h 158"/>
                              <a:gd name="T50" fmla="*/ 0 w 137"/>
                              <a:gd name="T51" fmla="*/ 143 h 158"/>
                              <a:gd name="T52" fmla="*/ 0 w 137"/>
                              <a:gd name="T53" fmla="*/ 134 h 158"/>
                              <a:gd name="T54" fmla="*/ 3 w 137"/>
                              <a:gd name="T55" fmla="*/ 124 h 158"/>
                              <a:gd name="T56" fmla="*/ 7 w 137"/>
                              <a:gd name="T57" fmla="*/ 110 h 158"/>
                              <a:gd name="T58" fmla="*/ 15 w 137"/>
                              <a:gd name="T59" fmla="*/ 95 h 158"/>
                              <a:gd name="T60" fmla="*/ 24 w 137"/>
                              <a:gd name="T61" fmla="*/ 79 h 158"/>
                              <a:gd name="T62" fmla="*/ 39 w 137"/>
                              <a:gd name="T63" fmla="*/ 64 h 158"/>
                              <a:gd name="T64" fmla="*/ 46 w 137"/>
                              <a:gd name="T65" fmla="*/ 52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7" h="158">
                                <a:moveTo>
                                  <a:pt x="46" y="52"/>
                                </a:moveTo>
                                <a:lnTo>
                                  <a:pt x="53" y="45"/>
                                </a:lnTo>
                                <a:lnTo>
                                  <a:pt x="63" y="38"/>
                                </a:lnTo>
                                <a:lnTo>
                                  <a:pt x="70" y="28"/>
                                </a:lnTo>
                                <a:lnTo>
                                  <a:pt x="74" y="24"/>
                                </a:lnTo>
                                <a:lnTo>
                                  <a:pt x="82" y="19"/>
                                </a:lnTo>
                                <a:lnTo>
                                  <a:pt x="86" y="14"/>
                                </a:lnTo>
                                <a:lnTo>
                                  <a:pt x="94" y="9"/>
                                </a:lnTo>
                                <a:lnTo>
                                  <a:pt x="98" y="7"/>
                                </a:lnTo>
                                <a:lnTo>
                                  <a:pt x="106" y="4"/>
                                </a:lnTo>
                                <a:lnTo>
                                  <a:pt x="110" y="0"/>
                                </a:lnTo>
                                <a:lnTo>
                                  <a:pt x="115" y="0"/>
                                </a:lnTo>
                                <a:lnTo>
                                  <a:pt x="120" y="0"/>
                                </a:lnTo>
                                <a:lnTo>
                                  <a:pt x="122" y="0"/>
                                </a:lnTo>
                                <a:lnTo>
                                  <a:pt x="127" y="0"/>
                                </a:lnTo>
                                <a:lnTo>
                                  <a:pt x="130" y="4"/>
                                </a:lnTo>
                                <a:lnTo>
                                  <a:pt x="132" y="7"/>
                                </a:lnTo>
                                <a:lnTo>
                                  <a:pt x="134" y="9"/>
                                </a:lnTo>
                                <a:lnTo>
                                  <a:pt x="137" y="12"/>
                                </a:lnTo>
                                <a:lnTo>
                                  <a:pt x="137" y="14"/>
                                </a:lnTo>
                                <a:lnTo>
                                  <a:pt x="137" y="19"/>
                                </a:lnTo>
                                <a:lnTo>
                                  <a:pt x="137" y="24"/>
                                </a:lnTo>
                                <a:lnTo>
                                  <a:pt x="137" y="28"/>
                                </a:lnTo>
                                <a:lnTo>
                                  <a:pt x="134" y="35"/>
                                </a:lnTo>
                                <a:lnTo>
                                  <a:pt x="132" y="40"/>
                                </a:lnTo>
                                <a:lnTo>
                                  <a:pt x="130" y="47"/>
                                </a:lnTo>
                                <a:lnTo>
                                  <a:pt x="127" y="55"/>
                                </a:lnTo>
                                <a:lnTo>
                                  <a:pt x="122" y="62"/>
                                </a:lnTo>
                                <a:lnTo>
                                  <a:pt x="118" y="69"/>
                                </a:lnTo>
                                <a:lnTo>
                                  <a:pt x="113" y="76"/>
                                </a:lnTo>
                                <a:lnTo>
                                  <a:pt x="106" y="83"/>
                                </a:lnTo>
                                <a:lnTo>
                                  <a:pt x="98" y="95"/>
                                </a:lnTo>
                                <a:lnTo>
                                  <a:pt x="91" y="103"/>
                                </a:lnTo>
                                <a:lnTo>
                                  <a:pt x="84" y="110"/>
                                </a:lnTo>
                                <a:lnTo>
                                  <a:pt x="74" y="122"/>
                                </a:lnTo>
                                <a:lnTo>
                                  <a:pt x="70" y="127"/>
                                </a:lnTo>
                                <a:lnTo>
                                  <a:pt x="63" y="134"/>
                                </a:lnTo>
                                <a:lnTo>
                                  <a:pt x="55" y="138"/>
                                </a:lnTo>
                                <a:lnTo>
                                  <a:pt x="48" y="146"/>
                                </a:lnTo>
                                <a:lnTo>
                                  <a:pt x="43" y="150"/>
                                </a:lnTo>
                                <a:lnTo>
                                  <a:pt x="36" y="153"/>
                                </a:lnTo>
                                <a:lnTo>
                                  <a:pt x="31" y="155"/>
                                </a:lnTo>
                                <a:lnTo>
                                  <a:pt x="24" y="158"/>
                                </a:lnTo>
                                <a:lnTo>
                                  <a:pt x="19" y="158"/>
                                </a:lnTo>
                                <a:lnTo>
                                  <a:pt x="17" y="158"/>
                                </a:lnTo>
                                <a:lnTo>
                                  <a:pt x="12" y="158"/>
                                </a:lnTo>
                                <a:lnTo>
                                  <a:pt x="10" y="158"/>
                                </a:lnTo>
                                <a:lnTo>
                                  <a:pt x="7" y="155"/>
                                </a:lnTo>
                                <a:lnTo>
                                  <a:pt x="5" y="153"/>
                                </a:lnTo>
                                <a:lnTo>
                                  <a:pt x="3" y="150"/>
                                </a:lnTo>
                                <a:lnTo>
                                  <a:pt x="0" y="148"/>
                                </a:lnTo>
                                <a:lnTo>
                                  <a:pt x="0" y="143"/>
                                </a:lnTo>
                                <a:lnTo>
                                  <a:pt x="0" y="138"/>
                                </a:lnTo>
                                <a:lnTo>
                                  <a:pt x="0" y="134"/>
                                </a:lnTo>
                                <a:lnTo>
                                  <a:pt x="3" y="129"/>
                                </a:lnTo>
                                <a:lnTo>
                                  <a:pt x="3" y="124"/>
                                </a:lnTo>
                                <a:lnTo>
                                  <a:pt x="5" y="117"/>
                                </a:lnTo>
                                <a:lnTo>
                                  <a:pt x="7" y="110"/>
                                </a:lnTo>
                                <a:lnTo>
                                  <a:pt x="10" y="103"/>
                                </a:lnTo>
                                <a:lnTo>
                                  <a:pt x="15" y="95"/>
                                </a:lnTo>
                                <a:lnTo>
                                  <a:pt x="19" y="88"/>
                                </a:lnTo>
                                <a:lnTo>
                                  <a:pt x="24" y="79"/>
                                </a:lnTo>
                                <a:lnTo>
                                  <a:pt x="31" y="71"/>
                                </a:lnTo>
                                <a:lnTo>
                                  <a:pt x="39" y="64"/>
                                </a:lnTo>
                                <a:lnTo>
                                  <a:pt x="46" y="52"/>
                                </a:lnTo>
                                <a:lnTo>
                                  <a:pt x="46" y="52"/>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10"/>
                        <wps:cNvSpPr>
                          <a:spLocks/>
                        </wps:cNvSpPr>
                        <wps:spPr bwMode="auto">
                          <a:xfrm>
                            <a:off x="4174490" y="1543685"/>
                            <a:ext cx="64135" cy="73025"/>
                          </a:xfrm>
                          <a:custGeom>
                            <a:avLst/>
                            <a:gdLst>
                              <a:gd name="T0" fmla="*/ 38 w 101"/>
                              <a:gd name="T1" fmla="*/ 43 h 115"/>
                              <a:gd name="T2" fmla="*/ 26 w 101"/>
                              <a:gd name="T3" fmla="*/ 55 h 115"/>
                              <a:gd name="T4" fmla="*/ 17 w 101"/>
                              <a:gd name="T5" fmla="*/ 70 h 115"/>
                              <a:gd name="T6" fmla="*/ 10 w 101"/>
                              <a:gd name="T7" fmla="*/ 79 h 115"/>
                              <a:gd name="T8" fmla="*/ 5 w 101"/>
                              <a:gd name="T9" fmla="*/ 86 h 115"/>
                              <a:gd name="T10" fmla="*/ 2 w 101"/>
                              <a:gd name="T11" fmla="*/ 98 h 115"/>
                              <a:gd name="T12" fmla="*/ 0 w 101"/>
                              <a:gd name="T13" fmla="*/ 103 h 115"/>
                              <a:gd name="T14" fmla="*/ 2 w 101"/>
                              <a:gd name="T15" fmla="*/ 108 h 115"/>
                              <a:gd name="T16" fmla="*/ 5 w 101"/>
                              <a:gd name="T17" fmla="*/ 113 h 115"/>
                              <a:gd name="T18" fmla="*/ 7 w 101"/>
                              <a:gd name="T19" fmla="*/ 115 h 115"/>
                              <a:gd name="T20" fmla="*/ 12 w 101"/>
                              <a:gd name="T21" fmla="*/ 115 h 115"/>
                              <a:gd name="T22" fmla="*/ 19 w 101"/>
                              <a:gd name="T23" fmla="*/ 113 h 115"/>
                              <a:gd name="T24" fmla="*/ 26 w 101"/>
                              <a:gd name="T25" fmla="*/ 110 h 115"/>
                              <a:gd name="T26" fmla="*/ 34 w 101"/>
                              <a:gd name="T27" fmla="*/ 106 h 115"/>
                              <a:gd name="T28" fmla="*/ 46 w 101"/>
                              <a:gd name="T29" fmla="*/ 98 h 115"/>
                              <a:gd name="T30" fmla="*/ 55 w 101"/>
                              <a:gd name="T31" fmla="*/ 86 h 115"/>
                              <a:gd name="T32" fmla="*/ 65 w 101"/>
                              <a:gd name="T33" fmla="*/ 74 h 115"/>
                              <a:gd name="T34" fmla="*/ 77 w 101"/>
                              <a:gd name="T35" fmla="*/ 60 h 115"/>
                              <a:gd name="T36" fmla="*/ 84 w 101"/>
                              <a:gd name="T37" fmla="*/ 48 h 115"/>
                              <a:gd name="T38" fmla="*/ 91 w 101"/>
                              <a:gd name="T39" fmla="*/ 38 h 115"/>
                              <a:gd name="T40" fmla="*/ 96 w 101"/>
                              <a:gd name="T41" fmla="*/ 29 h 115"/>
                              <a:gd name="T42" fmla="*/ 101 w 101"/>
                              <a:gd name="T43" fmla="*/ 19 h 115"/>
                              <a:gd name="T44" fmla="*/ 101 w 101"/>
                              <a:gd name="T45" fmla="*/ 14 h 115"/>
                              <a:gd name="T46" fmla="*/ 101 w 101"/>
                              <a:gd name="T47" fmla="*/ 7 h 115"/>
                              <a:gd name="T48" fmla="*/ 98 w 101"/>
                              <a:gd name="T49" fmla="*/ 3 h 115"/>
                              <a:gd name="T50" fmla="*/ 93 w 101"/>
                              <a:gd name="T51" fmla="*/ 0 h 115"/>
                              <a:gd name="T52" fmla="*/ 89 w 101"/>
                              <a:gd name="T53" fmla="*/ 0 h 115"/>
                              <a:gd name="T54" fmla="*/ 84 w 101"/>
                              <a:gd name="T55" fmla="*/ 3 h 115"/>
                              <a:gd name="T56" fmla="*/ 77 w 101"/>
                              <a:gd name="T57" fmla="*/ 5 h 115"/>
                              <a:gd name="T58" fmla="*/ 67 w 101"/>
                              <a:gd name="T59" fmla="*/ 12 h 115"/>
                              <a:gd name="T60" fmla="*/ 57 w 101"/>
                              <a:gd name="T61" fmla="*/ 19 h 115"/>
                              <a:gd name="T62" fmla="*/ 48 w 101"/>
                              <a:gd name="T63" fmla="*/ 29 h 115"/>
                              <a:gd name="T64" fmla="*/ 38 w 101"/>
                              <a:gd name="T65" fmla="*/ 43 h 115"/>
                              <a:gd name="T66" fmla="*/ 38 w 101"/>
                              <a:gd name="T67" fmla="*/ 43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1" h="115">
                                <a:moveTo>
                                  <a:pt x="38" y="43"/>
                                </a:moveTo>
                                <a:lnTo>
                                  <a:pt x="26" y="55"/>
                                </a:lnTo>
                                <a:lnTo>
                                  <a:pt x="17" y="70"/>
                                </a:lnTo>
                                <a:lnTo>
                                  <a:pt x="10" y="79"/>
                                </a:lnTo>
                                <a:lnTo>
                                  <a:pt x="5" y="86"/>
                                </a:lnTo>
                                <a:lnTo>
                                  <a:pt x="2" y="98"/>
                                </a:lnTo>
                                <a:lnTo>
                                  <a:pt x="0" y="103"/>
                                </a:lnTo>
                                <a:lnTo>
                                  <a:pt x="2" y="108"/>
                                </a:lnTo>
                                <a:lnTo>
                                  <a:pt x="5" y="113"/>
                                </a:lnTo>
                                <a:lnTo>
                                  <a:pt x="7" y="115"/>
                                </a:lnTo>
                                <a:lnTo>
                                  <a:pt x="12" y="115"/>
                                </a:lnTo>
                                <a:lnTo>
                                  <a:pt x="19" y="113"/>
                                </a:lnTo>
                                <a:lnTo>
                                  <a:pt x="26" y="110"/>
                                </a:lnTo>
                                <a:lnTo>
                                  <a:pt x="34" y="106"/>
                                </a:lnTo>
                                <a:lnTo>
                                  <a:pt x="46" y="98"/>
                                </a:lnTo>
                                <a:lnTo>
                                  <a:pt x="55" y="86"/>
                                </a:lnTo>
                                <a:lnTo>
                                  <a:pt x="65" y="74"/>
                                </a:lnTo>
                                <a:lnTo>
                                  <a:pt x="77" y="60"/>
                                </a:lnTo>
                                <a:lnTo>
                                  <a:pt x="84" y="48"/>
                                </a:lnTo>
                                <a:lnTo>
                                  <a:pt x="91" y="38"/>
                                </a:lnTo>
                                <a:lnTo>
                                  <a:pt x="96" y="29"/>
                                </a:lnTo>
                                <a:lnTo>
                                  <a:pt x="101" y="19"/>
                                </a:lnTo>
                                <a:lnTo>
                                  <a:pt x="101" y="14"/>
                                </a:lnTo>
                                <a:lnTo>
                                  <a:pt x="101" y="7"/>
                                </a:lnTo>
                                <a:lnTo>
                                  <a:pt x="98" y="3"/>
                                </a:lnTo>
                                <a:lnTo>
                                  <a:pt x="93" y="0"/>
                                </a:lnTo>
                                <a:lnTo>
                                  <a:pt x="89" y="0"/>
                                </a:lnTo>
                                <a:lnTo>
                                  <a:pt x="84" y="3"/>
                                </a:lnTo>
                                <a:lnTo>
                                  <a:pt x="77" y="5"/>
                                </a:lnTo>
                                <a:lnTo>
                                  <a:pt x="67" y="12"/>
                                </a:lnTo>
                                <a:lnTo>
                                  <a:pt x="57" y="19"/>
                                </a:lnTo>
                                <a:lnTo>
                                  <a:pt x="48" y="29"/>
                                </a:lnTo>
                                <a:lnTo>
                                  <a:pt x="38" y="43"/>
                                </a:lnTo>
                                <a:lnTo>
                                  <a:pt x="38" y="43"/>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11"/>
                        <wps:cNvSpPr>
                          <a:spLocks/>
                        </wps:cNvSpPr>
                        <wps:spPr bwMode="auto">
                          <a:xfrm>
                            <a:off x="4194175" y="1563370"/>
                            <a:ext cx="88265" cy="102235"/>
                          </a:xfrm>
                          <a:custGeom>
                            <a:avLst/>
                            <a:gdLst>
                              <a:gd name="T0" fmla="*/ 36 w 139"/>
                              <a:gd name="T1" fmla="*/ 94 h 161"/>
                              <a:gd name="T2" fmla="*/ 26 w 139"/>
                              <a:gd name="T3" fmla="*/ 108 h 161"/>
                              <a:gd name="T4" fmla="*/ 22 w 139"/>
                              <a:gd name="T5" fmla="*/ 120 h 161"/>
                              <a:gd name="T6" fmla="*/ 19 w 139"/>
                              <a:gd name="T7" fmla="*/ 130 h 161"/>
                              <a:gd name="T8" fmla="*/ 24 w 139"/>
                              <a:gd name="T9" fmla="*/ 137 h 161"/>
                              <a:gd name="T10" fmla="*/ 29 w 139"/>
                              <a:gd name="T11" fmla="*/ 139 h 161"/>
                              <a:gd name="T12" fmla="*/ 36 w 139"/>
                              <a:gd name="T13" fmla="*/ 139 h 161"/>
                              <a:gd name="T14" fmla="*/ 43 w 139"/>
                              <a:gd name="T15" fmla="*/ 134 h 161"/>
                              <a:gd name="T16" fmla="*/ 53 w 139"/>
                              <a:gd name="T17" fmla="*/ 127 h 161"/>
                              <a:gd name="T18" fmla="*/ 60 w 139"/>
                              <a:gd name="T19" fmla="*/ 120 h 161"/>
                              <a:gd name="T20" fmla="*/ 62 w 139"/>
                              <a:gd name="T21" fmla="*/ 110 h 161"/>
                              <a:gd name="T22" fmla="*/ 62 w 139"/>
                              <a:gd name="T23" fmla="*/ 103 h 161"/>
                              <a:gd name="T24" fmla="*/ 60 w 139"/>
                              <a:gd name="T25" fmla="*/ 94 h 161"/>
                              <a:gd name="T26" fmla="*/ 58 w 139"/>
                              <a:gd name="T27" fmla="*/ 77 h 161"/>
                              <a:gd name="T28" fmla="*/ 58 w 139"/>
                              <a:gd name="T29" fmla="*/ 67 h 161"/>
                              <a:gd name="T30" fmla="*/ 60 w 139"/>
                              <a:gd name="T31" fmla="*/ 58 h 161"/>
                              <a:gd name="T32" fmla="*/ 72 w 139"/>
                              <a:gd name="T33" fmla="*/ 39 h 161"/>
                              <a:gd name="T34" fmla="*/ 89 w 139"/>
                              <a:gd name="T35" fmla="*/ 19 h 161"/>
                              <a:gd name="T36" fmla="*/ 101 w 139"/>
                              <a:gd name="T37" fmla="*/ 7 h 161"/>
                              <a:gd name="T38" fmla="*/ 115 w 139"/>
                              <a:gd name="T39" fmla="*/ 0 h 161"/>
                              <a:gd name="T40" fmla="*/ 127 w 139"/>
                              <a:gd name="T41" fmla="*/ 0 h 161"/>
                              <a:gd name="T42" fmla="*/ 134 w 139"/>
                              <a:gd name="T43" fmla="*/ 10 h 161"/>
                              <a:gd name="T44" fmla="*/ 139 w 139"/>
                              <a:gd name="T45" fmla="*/ 17 h 161"/>
                              <a:gd name="T46" fmla="*/ 139 w 139"/>
                              <a:gd name="T47" fmla="*/ 24 h 161"/>
                              <a:gd name="T48" fmla="*/ 134 w 139"/>
                              <a:gd name="T49" fmla="*/ 41 h 161"/>
                              <a:gd name="T50" fmla="*/ 127 w 139"/>
                              <a:gd name="T51" fmla="*/ 53 h 161"/>
                              <a:gd name="T52" fmla="*/ 117 w 139"/>
                              <a:gd name="T53" fmla="*/ 67 h 161"/>
                              <a:gd name="T54" fmla="*/ 110 w 139"/>
                              <a:gd name="T55" fmla="*/ 55 h 161"/>
                              <a:gd name="T56" fmla="*/ 115 w 139"/>
                              <a:gd name="T57" fmla="*/ 46 h 161"/>
                              <a:gd name="T58" fmla="*/ 117 w 139"/>
                              <a:gd name="T59" fmla="*/ 36 h 161"/>
                              <a:gd name="T60" fmla="*/ 117 w 139"/>
                              <a:gd name="T61" fmla="*/ 29 h 161"/>
                              <a:gd name="T62" fmla="*/ 113 w 139"/>
                              <a:gd name="T63" fmla="*/ 24 h 161"/>
                              <a:gd name="T64" fmla="*/ 105 w 139"/>
                              <a:gd name="T65" fmla="*/ 22 h 161"/>
                              <a:gd name="T66" fmla="*/ 98 w 139"/>
                              <a:gd name="T67" fmla="*/ 24 h 161"/>
                              <a:gd name="T68" fmla="*/ 91 w 139"/>
                              <a:gd name="T69" fmla="*/ 29 h 161"/>
                              <a:gd name="T70" fmla="*/ 86 w 139"/>
                              <a:gd name="T71" fmla="*/ 39 h 161"/>
                              <a:gd name="T72" fmla="*/ 84 w 139"/>
                              <a:gd name="T73" fmla="*/ 46 h 161"/>
                              <a:gd name="T74" fmla="*/ 82 w 139"/>
                              <a:gd name="T75" fmla="*/ 51 h 161"/>
                              <a:gd name="T76" fmla="*/ 82 w 139"/>
                              <a:gd name="T77" fmla="*/ 63 h 161"/>
                              <a:gd name="T78" fmla="*/ 84 w 139"/>
                              <a:gd name="T79" fmla="*/ 75 h 161"/>
                              <a:gd name="T80" fmla="*/ 86 w 139"/>
                              <a:gd name="T81" fmla="*/ 86 h 161"/>
                              <a:gd name="T82" fmla="*/ 84 w 139"/>
                              <a:gd name="T83" fmla="*/ 101 h 161"/>
                              <a:gd name="T84" fmla="*/ 72 w 139"/>
                              <a:gd name="T85" fmla="*/ 122 h 161"/>
                              <a:gd name="T86" fmla="*/ 55 w 139"/>
                              <a:gd name="T87" fmla="*/ 142 h 161"/>
                              <a:gd name="T88" fmla="*/ 38 w 139"/>
                              <a:gd name="T89" fmla="*/ 156 h 161"/>
                              <a:gd name="T90" fmla="*/ 24 w 139"/>
                              <a:gd name="T91" fmla="*/ 161 h 161"/>
                              <a:gd name="T92" fmla="*/ 10 w 139"/>
                              <a:gd name="T93" fmla="*/ 161 h 161"/>
                              <a:gd name="T94" fmla="*/ 3 w 139"/>
                              <a:gd name="T95" fmla="*/ 151 h 161"/>
                              <a:gd name="T96" fmla="*/ 0 w 139"/>
                              <a:gd name="T97" fmla="*/ 137 h 161"/>
                              <a:gd name="T98" fmla="*/ 5 w 139"/>
                              <a:gd name="T99" fmla="*/ 120 h 161"/>
                              <a:gd name="T100" fmla="*/ 17 w 139"/>
                              <a:gd name="T101" fmla="*/ 10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9" h="161">
                                <a:moveTo>
                                  <a:pt x="26" y="86"/>
                                </a:moveTo>
                                <a:lnTo>
                                  <a:pt x="36" y="94"/>
                                </a:lnTo>
                                <a:lnTo>
                                  <a:pt x="29" y="101"/>
                                </a:lnTo>
                                <a:lnTo>
                                  <a:pt x="26" y="108"/>
                                </a:lnTo>
                                <a:lnTo>
                                  <a:pt x="24" y="113"/>
                                </a:lnTo>
                                <a:lnTo>
                                  <a:pt x="22" y="120"/>
                                </a:lnTo>
                                <a:lnTo>
                                  <a:pt x="19" y="125"/>
                                </a:lnTo>
                                <a:lnTo>
                                  <a:pt x="19" y="130"/>
                                </a:lnTo>
                                <a:lnTo>
                                  <a:pt x="22" y="132"/>
                                </a:lnTo>
                                <a:lnTo>
                                  <a:pt x="24" y="137"/>
                                </a:lnTo>
                                <a:lnTo>
                                  <a:pt x="26" y="139"/>
                                </a:lnTo>
                                <a:lnTo>
                                  <a:pt x="29" y="139"/>
                                </a:lnTo>
                                <a:lnTo>
                                  <a:pt x="31" y="139"/>
                                </a:lnTo>
                                <a:lnTo>
                                  <a:pt x="36" y="139"/>
                                </a:lnTo>
                                <a:lnTo>
                                  <a:pt x="41" y="137"/>
                                </a:lnTo>
                                <a:lnTo>
                                  <a:pt x="43" y="134"/>
                                </a:lnTo>
                                <a:lnTo>
                                  <a:pt x="48" y="130"/>
                                </a:lnTo>
                                <a:lnTo>
                                  <a:pt x="53" y="127"/>
                                </a:lnTo>
                                <a:lnTo>
                                  <a:pt x="55" y="122"/>
                                </a:lnTo>
                                <a:lnTo>
                                  <a:pt x="60" y="120"/>
                                </a:lnTo>
                                <a:lnTo>
                                  <a:pt x="60" y="113"/>
                                </a:lnTo>
                                <a:lnTo>
                                  <a:pt x="62" y="110"/>
                                </a:lnTo>
                                <a:lnTo>
                                  <a:pt x="62" y="106"/>
                                </a:lnTo>
                                <a:lnTo>
                                  <a:pt x="62" y="103"/>
                                </a:lnTo>
                                <a:lnTo>
                                  <a:pt x="62" y="98"/>
                                </a:lnTo>
                                <a:lnTo>
                                  <a:pt x="60" y="94"/>
                                </a:lnTo>
                                <a:lnTo>
                                  <a:pt x="60" y="84"/>
                                </a:lnTo>
                                <a:lnTo>
                                  <a:pt x="58" y="77"/>
                                </a:lnTo>
                                <a:lnTo>
                                  <a:pt x="58" y="72"/>
                                </a:lnTo>
                                <a:lnTo>
                                  <a:pt x="58" y="67"/>
                                </a:lnTo>
                                <a:lnTo>
                                  <a:pt x="60" y="63"/>
                                </a:lnTo>
                                <a:lnTo>
                                  <a:pt x="60" y="58"/>
                                </a:lnTo>
                                <a:lnTo>
                                  <a:pt x="65" y="48"/>
                                </a:lnTo>
                                <a:lnTo>
                                  <a:pt x="72" y="39"/>
                                </a:lnTo>
                                <a:lnTo>
                                  <a:pt x="79" y="27"/>
                                </a:lnTo>
                                <a:lnTo>
                                  <a:pt x="89" y="19"/>
                                </a:lnTo>
                                <a:lnTo>
                                  <a:pt x="93" y="12"/>
                                </a:lnTo>
                                <a:lnTo>
                                  <a:pt x="101" y="7"/>
                                </a:lnTo>
                                <a:lnTo>
                                  <a:pt x="108" y="3"/>
                                </a:lnTo>
                                <a:lnTo>
                                  <a:pt x="115" y="0"/>
                                </a:lnTo>
                                <a:lnTo>
                                  <a:pt x="122" y="0"/>
                                </a:lnTo>
                                <a:lnTo>
                                  <a:pt x="127" y="0"/>
                                </a:lnTo>
                                <a:lnTo>
                                  <a:pt x="132" y="7"/>
                                </a:lnTo>
                                <a:lnTo>
                                  <a:pt x="134" y="10"/>
                                </a:lnTo>
                                <a:lnTo>
                                  <a:pt x="137" y="12"/>
                                </a:lnTo>
                                <a:lnTo>
                                  <a:pt x="139" y="17"/>
                                </a:lnTo>
                                <a:lnTo>
                                  <a:pt x="139" y="22"/>
                                </a:lnTo>
                                <a:lnTo>
                                  <a:pt x="139" y="24"/>
                                </a:lnTo>
                                <a:lnTo>
                                  <a:pt x="137" y="29"/>
                                </a:lnTo>
                                <a:lnTo>
                                  <a:pt x="134" y="41"/>
                                </a:lnTo>
                                <a:lnTo>
                                  <a:pt x="132" y="46"/>
                                </a:lnTo>
                                <a:lnTo>
                                  <a:pt x="127" y="53"/>
                                </a:lnTo>
                                <a:lnTo>
                                  <a:pt x="122" y="58"/>
                                </a:lnTo>
                                <a:lnTo>
                                  <a:pt x="117" y="67"/>
                                </a:lnTo>
                                <a:lnTo>
                                  <a:pt x="105" y="63"/>
                                </a:lnTo>
                                <a:lnTo>
                                  <a:pt x="110" y="55"/>
                                </a:lnTo>
                                <a:lnTo>
                                  <a:pt x="113" y="51"/>
                                </a:lnTo>
                                <a:lnTo>
                                  <a:pt x="115" y="46"/>
                                </a:lnTo>
                                <a:lnTo>
                                  <a:pt x="117" y="41"/>
                                </a:lnTo>
                                <a:lnTo>
                                  <a:pt x="117" y="36"/>
                                </a:lnTo>
                                <a:lnTo>
                                  <a:pt x="117" y="31"/>
                                </a:lnTo>
                                <a:lnTo>
                                  <a:pt x="117" y="29"/>
                                </a:lnTo>
                                <a:lnTo>
                                  <a:pt x="115" y="27"/>
                                </a:lnTo>
                                <a:lnTo>
                                  <a:pt x="113" y="24"/>
                                </a:lnTo>
                                <a:lnTo>
                                  <a:pt x="110" y="22"/>
                                </a:lnTo>
                                <a:lnTo>
                                  <a:pt x="105" y="22"/>
                                </a:lnTo>
                                <a:lnTo>
                                  <a:pt x="103" y="22"/>
                                </a:lnTo>
                                <a:lnTo>
                                  <a:pt x="98" y="24"/>
                                </a:lnTo>
                                <a:lnTo>
                                  <a:pt x="96" y="27"/>
                                </a:lnTo>
                                <a:lnTo>
                                  <a:pt x="91" y="29"/>
                                </a:lnTo>
                                <a:lnTo>
                                  <a:pt x="89" y="31"/>
                                </a:lnTo>
                                <a:lnTo>
                                  <a:pt x="86" y="39"/>
                                </a:lnTo>
                                <a:lnTo>
                                  <a:pt x="84" y="41"/>
                                </a:lnTo>
                                <a:lnTo>
                                  <a:pt x="84" y="46"/>
                                </a:lnTo>
                                <a:lnTo>
                                  <a:pt x="82" y="48"/>
                                </a:lnTo>
                                <a:lnTo>
                                  <a:pt x="82" y="51"/>
                                </a:lnTo>
                                <a:lnTo>
                                  <a:pt x="82" y="55"/>
                                </a:lnTo>
                                <a:lnTo>
                                  <a:pt x="82" y="63"/>
                                </a:lnTo>
                                <a:lnTo>
                                  <a:pt x="84" y="67"/>
                                </a:lnTo>
                                <a:lnTo>
                                  <a:pt x="84" y="75"/>
                                </a:lnTo>
                                <a:lnTo>
                                  <a:pt x="86" y="82"/>
                                </a:lnTo>
                                <a:lnTo>
                                  <a:pt x="86" y="86"/>
                                </a:lnTo>
                                <a:lnTo>
                                  <a:pt x="86" y="94"/>
                                </a:lnTo>
                                <a:lnTo>
                                  <a:pt x="84" y="101"/>
                                </a:lnTo>
                                <a:lnTo>
                                  <a:pt x="79" y="110"/>
                                </a:lnTo>
                                <a:lnTo>
                                  <a:pt x="72" y="122"/>
                                </a:lnTo>
                                <a:lnTo>
                                  <a:pt x="65" y="132"/>
                                </a:lnTo>
                                <a:lnTo>
                                  <a:pt x="55" y="142"/>
                                </a:lnTo>
                                <a:lnTo>
                                  <a:pt x="46" y="149"/>
                                </a:lnTo>
                                <a:lnTo>
                                  <a:pt x="38" y="156"/>
                                </a:lnTo>
                                <a:lnTo>
                                  <a:pt x="29" y="158"/>
                                </a:lnTo>
                                <a:lnTo>
                                  <a:pt x="24" y="161"/>
                                </a:lnTo>
                                <a:lnTo>
                                  <a:pt x="17" y="161"/>
                                </a:lnTo>
                                <a:lnTo>
                                  <a:pt x="10" y="161"/>
                                </a:lnTo>
                                <a:lnTo>
                                  <a:pt x="5" y="156"/>
                                </a:lnTo>
                                <a:lnTo>
                                  <a:pt x="3" y="151"/>
                                </a:lnTo>
                                <a:lnTo>
                                  <a:pt x="0" y="146"/>
                                </a:lnTo>
                                <a:lnTo>
                                  <a:pt x="0" y="137"/>
                                </a:lnTo>
                                <a:lnTo>
                                  <a:pt x="3" y="130"/>
                                </a:lnTo>
                                <a:lnTo>
                                  <a:pt x="5" y="120"/>
                                </a:lnTo>
                                <a:lnTo>
                                  <a:pt x="10" y="110"/>
                                </a:lnTo>
                                <a:lnTo>
                                  <a:pt x="17" y="101"/>
                                </a:lnTo>
                                <a:lnTo>
                                  <a:pt x="26" y="86"/>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12"/>
                        <wps:cNvSpPr>
                          <a:spLocks/>
                        </wps:cNvSpPr>
                        <wps:spPr bwMode="auto">
                          <a:xfrm>
                            <a:off x="4223385" y="1565275"/>
                            <a:ext cx="106045" cy="128905"/>
                          </a:xfrm>
                          <a:custGeom>
                            <a:avLst/>
                            <a:gdLst>
                              <a:gd name="T0" fmla="*/ 28 w 167"/>
                              <a:gd name="T1" fmla="*/ 182 h 203"/>
                              <a:gd name="T2" fmla="*/ 12 w 167"/>
                              <a:gd name="T3" fmla="*/ 203 h 203"/>
                              <a:gd name="T4" fmla="*/ 7 w 167"/>
                              <a:gd name="T5" fmla="*/ 203 h 203"/>
                              <a:gd name="T6" fmla="*/ 2 w 167"/>
                              <a:gd name="T7" fmla="*/ 201 h 203"/>
                              <a:gd name="T8" fmla="*/ 0 w 167"/>
                              <a:gd name="T9" fmla="*/ 198 h 203"/>
                              <a:gd name="T10" fmla="*/ 0 w 167"/>
                              <a:gd name="T11" fmla="*/ 191 h 203"/>
                              <a:gd name="T12" fmla="*/ 0 w 167"/>
                              <a:gd name="T13" fmla="*/ 189 h 203"/>
                              <a:gd name="T14" fmla="*/ 0 w 167"/>
                              <a:gd name="T15" fmla="*/ 186 h 203"/>
                              <a:gd name="T16" fmla="*/ 2 w 167"/>
                              <a:gd name="T17" fmla="*/ 179 h 203"/>
                              <a:gd name="T18" fmla="*/ 4 w 167"/>
                              <a:gd name="T19" fmla="*/ 172 h 203"/>
                              <a:gd name="T20" fmla="*/ 9 w 167"/>
                              <a:gd name="T21" fmla="*/ 165 h 203"/>
                              <a:gd name="T22" fmla="*/ 14 w 167"/>
                              <a:gd name="T23" fmla="*/ 160 h 203"/>
                              <a:gd name="T24" fmla="*/ 21 w 167"/>
                              <a:gd name="T25" fmla="*/ 153 h 203"/>
                              <a:gd name="T26" fmla="*/ 31 w 167"/>
                              <a:gd name="T27" fmla="*/ 143 h 203"/>
                              <a:gd name="T28" fmla="*/ 100 w 167"/>
                              <a:gd name="T29" fmla="*/ 62 h 203"/>
                              <a:gd name="T30" fmla="*/ 93 w 167"/>
                              <a:gd name="T31" fmla="*/ 52 h 203"/>
                              <a:gd name="T32" fmla="*/ 107 w 167"/>
                              <a:gd name="T33" fmla="*/ 36 h 203"/>
                              <a:gd name="T34" fmla="*/ 115 w 167"/>
                              <a:gd name="T35" fmla="*/ 43 h 203"/>
                              <a:gd name="T36" fmla="*/ 146 w 167"/>
                              <a:gd name="T37" fmla="*/ 7 h 203"/>
                              <a:gd name="T38" fmla="*/ 167 w 167"/>
                              <a:gd name="T39" fmla="*/ 0 h 203"/>
                              <a:gd name="T40" fmla="*/ 124 w 167"/>
                              <a:gd name="T41" fmla="*/ 50 h 203"/>
                              <a:gd name="T42" fmla="*/ 131 w 167"/>
                              <a:gd name="T43" fmla="*/ 60 h 203"/>
                              <a:gd name="T44" fmla="*/ 115 w 167"/>
                              <a:gd name="T45" fmla="*/ 79 h 203"/>
                              <a:gd name="T46" fmla="*/ 107 w 167"/>
                              <a:gd name="T47" fmla="*/ 69 h 203"/>
                              <a:gd name="T48" fmla="*/ 38 w 167"/>
                              <a:gd name="T49" fmla="*/ 153 h 203"/>
                              <a:gd name="T50" fmla="*/ 33 w 167"/>
                              <a:gd name="T51" fmla="*/ 158 h 203"/>
                              <a:gd name="T52" fmla="*/ 28 w 167"/>
                              <a:gd name="T53" fmla="*/ 163 h 203"/>
                              <a:gd name="T54" fmla="*/ 26 w 167"/>
                              <a:gd name="T55" fmla="*/ 165 h 203"/>
                              <a:gd name="T56" fmla="*/ 24 w 167"/>
                              <a:gd name="T57" fmla="*/ 170 h 203"/>
                              <a:gd name="T58" fmla="*/ 24 w 167"/>
                              <a:gd name="T59" fmla="*/ 172 h 203"/>
                              <a:gd name="T60" fmla="*/ 24 w 167"/>
                              <a:gd name="T61" fmla="*/ 175 h 203"/>
                              <a:gd name="T62" fmla="*/ 24 w 167"/>
                              <a:gd name="T63" fmla="*/ 177 h 203"/>
                              <a:gd name="T64" fmla="*/ 24 w 167"/>
                              <a:gd name="T65" fmla="*/ 177 h 203"/>
                              <a:gd name="T66" fmla="*/ 26 w 167"/>
                              <a:gd name="T67" fmla="*/ 179 h 203"/>
                              <a:gd name="T68" fmla="*/ 28 w 167"/>
                              <a:gd name="T69" fmla="*/ 182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7" h="203">
                                <a:moveTo>
                                  <a:pt x="28" y="182"/>
                                </a:moveTo>
                                <a:lnTo>
                                  <a:pt x="12" y="203"/>
                                </a:lnTo>
                                <a:lnTo>
                                  <a:pt x="7" y="203"/>
                                </a:lnTo>
                                <a:lnTo>
                                  <a:pt x="2" y="201"/>
                                </a:lnTo>
                                <a:lnTo>
                                  <a:pt x="0" y="198"/>
                                </a:lnTo>
                                <a:lnTo>
                                  <a:pt x="0" y="191"/>
                                </a:lnTo>
                                <a:lnTo>
                                  <a:pt x="0" y="189"/>
                                </a:lnTo>
                                <a:lnTo>
                                  <a:pt x="0" y="186"/>
                                </a:lnTo>
                                <a:lnTo>
                                  <a:pt x="2" y="179"/>
                                </a:lnTo>
                                <a:lnTo>
                                  <a:pt x="4" y="172"/>
                                </a:lnTo>
                                <a:lnTo>
                                  <a:pt x="9" y="165"/>
                                </a:lnTo>
                                <a:lnTo>
                                  <a:pt x="14" y="160"/>
                                </a:lnTo>
                                <a:lnTo>
                                  <a:pt x="21" y="153"/>
                                </a:lnTo>
                                <a:lnTo>
                                  <a:pt x="31" y="143"/>
                                </a:lnTo>
                                <a:lnTo>
                                  <a:pt x="100" y="62"/>
                                </a:lnTo>
                                <a:lnTo>
                                  <a:pt x="93" y="52"/>
                                </a:lnTo>
                                <a:lnTo>
                                  <a:pt x="107" y="36"/>
                                </a:lnTo>
                                <a:lnTo>
                                  <a:pt x="115" y="43"/>
                                </a:lnTo>
                                <a:lnTo>
                                  <a:pt x="146" y="7"/>
                                </a:lnTo>
                                <a:lnTo>
                                  <a:pt x="167" y="0"/>
                                </a:lnTo>
                                <a:lnTo>
                                  <a:pt x="124" y="50"/>
                                </a:lnTo>
                                <a:lnTo>
                                  <a:pt x="131" y="60"/>
                                </a:lnTo>
                                <a:lnTo>
                                  <a:pt x="115" y="79"/>
                                </a:lnTo>
                                <a:lnTo>
                                  <a:pt x="107" y="69"/>
                                </a:lnTo>
                                <a:lnTo>
                                  <a:pt x="38" y="153"/>
                                </a:lnTo>
                                <a:lnTo>
                                  <a:pt x="33" y="158"/>
                                </a:lnTo>
                                <a:lnTo>
                                  <a:pt x="28" y="163"/>
                                </a:lnTo>
                                <a:lnTo>
                                  <a:pt x="26" y="165"/>
                                </a:lnTo>
                                <a:lnTo>
                                  <a:pt x="24" y="170"/>
                                </a:lnTo>
                                <a:lnTo>
                                  <a:pt x="24" y="172"/>
                                </a:lnTo>
                                <a:lnTo>
                                  <a:pt x="24" y="175"/>
                                </a:lnTo>
                                <a:lnTo>
                                  <a:pt x="24" y="177"/>
                                </a:lnTo>
                                <a:lnTo>
                                  <a:pt x="24" y="177"/>
                                </a:lnTo>
                                <a:lnTo>
                                  <a:pt x="26" y="179"/>
                                </a:lnTo>
                                <a:lnTo>
                                  <a:pt x="28" y="182"/>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13"/>
                        <wps:cNvSpPr>
                          <a:spLocks/>
                        </wps:cNvSpPr>
                        <wps:spPr bwMode="auto">
                          <a:xfrm>
                            <a:off x="4239895" y="1613535"/>
                            <a:ext cx="88265" cy="103505"/>
                          </a:xfrm>
                          <a:custGeom>
                            <a:avLst/>
                            <a:gdLst>
                              <a:gd name="T0" fmla="*/ 36 w 139"/>
                              <a:gd name="T1" fmla="*/ 96 h 163"/>
                              <a:gd name="T2" fmla="*/ 24 w 139"/>
                              <a:gd name="T3" fmla="*/ 108 h 163"/>
                              <a:gd name="T4" fmla="*/ 19 w 139"/>
                              <a:gd name="T5" fmla="*/ 122 h 163"/>
                              <a:gd name="T6" fmla="*/ 19 w 139"/>
                              <a:gd name="T7" fmla="*/ 130 h 163"/>
                              <a:gd name="T8" fmla="*/ 21 w 139"/>
                              <a:gd name="T9" fmla="*/ 137 h 163"/>
                              <a:gd name="T10" fmla="*/ 29 w 139"/>
                              <a:gd name="T11" fmla="*/ 139 h 163"/>
                              <a:gd name="T12" fmla="*/ 36 w 139"/>
                              <a:gd name="T13" fmla="*/ 139 h 163"/>
                              <a:gd name="T14" fmla="*/ 45 w 139"/>
                              <a:gd name="T15" fmla="*/ 134 h 163"/>
                              <a:gd name="T16" fmla="*/ 53 w 139"/>
                              <a:gd name="T17" fmla="*/ 127 h 163"/>
                              <a:gd name="T18" fmla="*/ 60 w 139"/>
                              <a:gd name="T19" fmla="*/ 120 h 163"/>
                              <a:gd name="T20" fmla="*/ 62 w 139"/>
                              <a:gd name="T21" fmla="*/ 110 h 163"/>
                              <a:gd name="T22" fmla="*/ 62 w 139"/>
                              <a:gd name="T23" fmla="*/ 103 h 163"/>
                              <a:gd name="T24" fmla="*/ 62 w 139"/>
                              <a:gd name="T25" fmla="*/ 96 h 163"/>
                              <a:gd name="T26" fmla="*/ 60 w 139"/>
                              <a:gd name="T27" fmla="*/ 79 h 163"/>
                              <a:gd name="T28" fmla="*/ 60 w 139"/>
                              <a:gd name="T29" fmla="*/ 70 h 163"/>
                              <a:gd name="T30" fmla="*/ 60 w 139"/>
                              <a:gd name="T31" fmla="*/ 58 h 163"/>
                              <a:gd name="T32" fmla="*/ 72 w 139"/>
                              <a:gd name="T33" fmla="*/ 39 h 163"/>
                              <a:gd name="T34" fmla="*/ 86 w 139"/>
                              <a:gd name="T35" fmla="*/ 19 h 163"/>
                              <a:gd name="T36" fmla="*/ 100 w 139"/>
                              <a:gd name="T37" fmla="*/ 7 h 163"/>
                              <a:gd name="T38" fmla="*/ 117 w 139"/>
                              <a:gd name="T39" fmla="*/ 0 h 163"/>
                              <a:gd name="T40" fmla="*/ 129 w 139"/>
                              <a:gd name="T41" fmla="*/ 3 h 163"/>
                              <a:gd name="T42" fmla="*/ 136 w 139"/>
                              <a:gd name="T43" fmla="*/ 12 h 163"/>
                              <a:gd name="T44" fmla="*/ 139 w 139"/>
                              <a:gd name="T45" fmla="*/ 17 h 163"/>
                              <a:gd name="T46" fmla="*/ 139 w 139"/>
                              <a:gd name="T47" fmla="*/ 27 h 163"/>
                              <a:gd name="T48" fmla="*/ 134 w 139"/>
                              <a:gd name="T49" fmla="*/ 43 h 163"/>
                              <a:gd name="T50" fmla="*/ 127 w 139"/>
                              <a:gd name="T51" fmla="*/ 53 h 163"/>
                              <a:gd name="T52" fmla="*/ 117 w 139"/>
                              <a:gd name="T53" fmla="*/ 70 h 163"/>
                              <a:gd name="T54" fmla="*/ 110 w 139"/>
                              <a:gd name="T55" fmla="*/ 55 h 163"/>
                              <a:gd name="T56" fmla="*/ 117 w 139"/>
                              <a:gd name="T57" fmla="*/ 46 h 163"/>
                              <a:gd name="T58" fmla="*/ 120 w 139"/>
                              <a:gd name="T59" fmla="*/ 39 h 163"/>
                              <a:gd name="T60" fmla="*/ 117 w 139"/>
                              <a:gd name="T61" fmla="*/ 29 h 163"/>
                              <a:gd name="T62" fmla="*/ 112 w 139"/>
                              <a:gd name="T63" fmla="*/ 24 h 163"/>
                              <a:gd name="T64" fmla="*/ 105 w 139"/>
                              <a:gd name="T65" fmla="*/ 22 h 163"/>
                              <a:gd name="T66" fmla="*/ 100 w 139"/>
                              <a:gd name="T67" fmla="*/ 24 h 163"/>
                              <a:gd name="T68" fmla="*/ 93 w 139"/>
                              <a:gd name="T69" fmla="*/ 29 h 163"/>
                              <a:gd name="T70" fmla="*/ 86 w 139"/>
                              <a:gd name="T71" fmla="*/ 39 h 163"/>
                              <a:gd name="T72" fmla="*/ 81 w 139"/>
                              <a:gd name="T73" fmla="*/ 46 h 163"/>
                              <a:gd name="T74" fmla="*/ 79 w 139"/>
                              <a:gd name="T75" fmla="*/ 51 h 163"/>
                              <a:gd name="T76" fmla="*/ 81 w 139"/>
                              <a:gd name="T77" fmla="*/ 60 h 163"/>
                              <a:gd name="T78" fmla="*/ 84 w 139"/>
                              <a:gd name="T79" fmla="*/ 77 h 163"/>
                              <a:gd name="T80" fmla="*/ 84 w 139"/>
                              <a:gd name="T81" fmla="*/ 89 h 163"/>
                              <a:gd name="T82" fmla="*/ 81 w 139"/>
                              <a:gd name="T83" fmla="*/ 103 h 163"/>
                              <a:gd name="T84" fmla="*/ 74 w 139"/>
                              <a:gd name="T85" fmla="*/ 122 h 163"/>
                              <a:gd name="T86" fmla="*/ 65 w 139"/>
                              <a:gd name="T87" fmla="*/ 132 h 163"/>
                              <a:gd name="T88" fmla="*/ 48 w 139"/>
                              <a:gd name="T89" fmla="*/ 151 h 163"/>
                              <a:gd name="T90" fmla="*/ 31 w 139"/>
                              <a:gd name="T91" fmla="*/ 161 h 163"/>
                              <a:gd name="T92" fmla="*/ 17 w 139"/>
                              <a:gd name="T93" fmla="*/ 163 h 163"/>
                              <a:gd name="T94" fmla="*/ 7 w 139"/>
                              <a:gd name="T95" fmla="*/ 156 h 163"/>
                              <a:gd name="T96" fmla="*/ 0 w 139"/>
                              <a:gd name="T97" fmla="*/ 144 h 163"/>
                              <a:gd name="T98" fmla="*/ 2 w 139"/>
                              <a:gd name="T99" fmla="*/ 130 h 163"/>
                              <a:gd name="T100" fmla="*/ 10 w 139"/>
                              <a:gd name="T101" fmla="*/ 110 h 163"/>
                              <a:gd name="T102" fmla="*/ 24 w 139"/>
                              <a:gd name="T103" fmla="*/ 89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9" h="163">
                                <a:moveTo>
                                  <a:pt x="24" y="89"/>
                                </a:moveTo>
                                <a:lnTo>
                                  <a:pt x="36" y="96"/>
                                </a:lnTo>
                                <a:lnTo>
                                  <a:pt x="29" y="101"/>
                                </a:lnTo>
                                <a:lnTo>
                                  <a:pt x="24" y="108"/>
                                </a:lnTo>
                                <a:lnTo>
                                  <a:pt x="21" y="113"/>
                                </a:lnTo>
                                <a:lnTo>
                                  <a:pt x="19" y="122"/>
                                </a:lnTo>
                                <a:lnTo>
                                  <a:pt x="19" y="127"/>
                                </a:lnTo>
                                <a:lnTo>
                                  <a:pt x="19" y="130"/>
                                </a:lnTo>
                                <a:lnTo>
                                  <a:pt x="19" y="134"/>
                                </a:lnTo>
                                <a:lnTo>
                                  <a:pt x="21" y="137"/>
                                </a:lnTo>
                                <a:lnTo>
                                  <a:pt x="24" y="139"/>
                                </a:lnTo>
                                <a:lnTo>
                                  <a:pt x="29" y="139"/>
                                </a:lnTo>
                                <a:lnTo>
                                  <a:pt x="31" y="139"/>
                                </a:lnTo>
                                <a:lnTo>
                                  <a:pt x="36" y="139"/>
                                </a:lnTo>
                                <a:lnTo>
                                  <a:pt x="41" y="137"/>
                                </a:lnTo>
                                <a:lnTo>
                                  <a:pt x="45" y="134"/>
                                </a:lnTo>
                                <a:lnTo>
                                  <a:pt x="48" y="132"/>
                                </a:lnTo>
                                <a:lnTo>
                                  <a:pt x="53" y="127"/>
                                </a:lnTo>
                                <a:lnTo>
                                  <a:pt x="57" y="125"/>
                                </a:lnTo>
                                <a:lnTo>
                                  <a:pt x="60" y="120"/>
                                </a:lnTo>
                                <a:lnTo>
                                  <a:pt x="62" y="113"/>
                                </a:lnTo>
                                <a:lnTo>
                                  <a:pt x="62" y="110"/>
                                </a:lnTo>
                                <a:lnTo>
                                  <a:pt x="62" y="108"/>
                                </a:lnTo>
                                <a:lnTo>
                                  <a:pt x="62" y="103"/>
                                </a:lnTo>
                                <a:lnTo>
                                  <a:pt x="62" y="101"/>
                                </a:lnTo>
                                <a:lnTo>
                                  <a:pt x="62" y="96"/>
                                </a:lnTo>
                                <a:lnTo>
                                  <a:pt x="60" y="84"/>
                                </a:lnTo>
                                <a:lnTo>
                                  <a:pt x="60" y="79"/>
                                </a:lnTo>
                                <a:lnTo>
                                  <a:pt x="57" y="72"/>
                                </a:lnTo>
                                <a:lnTo>
                                  <a:pt x="60" y="70"/>
                                </a:lnTo>
                                <a:lnTo>
                                  <a:pt x="60" y="63"/>
                                </a:lnTo>
                                <a:lnTo>
                                  <a:pt x="60" y="58"/>
                                </a:lnTo>
                                <a:lnTo>
                                  <a:pt x="65" y="48"/>
                                </a:lnTo>
                                <a:lnTo>
                                  <a:pt x="72" y="39"/>
                                </a:lnTo>
                                <a:lnTo>
                                  <a:pt x="79" y="27"/>
                                </a:lnTo>
                                <a:lnTo>
                                  <a:pt x="86" y="19"/>
                                </a:lnTo>
                                <a:lnTo>
                                  <a:pt x="93" y="15"/>
                                </a:lnTo>
                                <a:lnTo>
                                  <a:pt x="100" y="7"/>
                                </a:lnTo>
                                <a:lnTo>
                                  <a:pt x="110" y="3"/>
                                </a:lnTo>
                                <a:lnTo>
                                  <a:pt x="117" y="0"/>
                                </a:lnTo>
                                <a:lnTo>
                                  <a:pt x="122" y="0"/>
                                </a:lnTo>
                                <a:lnTo>
                                  <a:pt x="129" y="3"/>
                                </a:lnTo>
                                <a:lnTo>
                                  <a:pt x="134" y="5"/>
                                </a:lnTo>
                                <a:lnTo>
                                  <a:pt x="136" y="12"/>
                                </a:lnTo>
                                <a:lnTo>
                                  <a:pt x="136" y="15"/>
                                </a:lnTo>
                                <a:lnTo>
                                  <a:pt x="139" y="17"/>
                                </a:lnTo>
                                <a:lnTo>
                                  <a:pt x="139" y="22"/>
                                </a:lnTo>
                                <a:lnTo>
                                  <a:pt x="139" y="27"/>
                                </a:lnTo>
                                <a:lnTo>
                                  <a:pt x="136" y="31"/>
                                </a:lnTo>
                                <a:lnTo>
                                  <a:pt x="134" y="43"/>
                                </a:lnTo>
                                <a:lnTo>
                                  <a:pt x="132" y="48"/>
                                </a:lnTo>
                                <a:lnTo>
                                  <a:pt x="127" y="53"/>
                                </a:lnTo>
                                <a:lnTo>
                                  <a:pt x="122" y="60"/>
                                </a:lnTo>
                                <a:lnTo>
                                  <a:pt x="117" y="70"/>
                                </a:lnTo>
                                <a:lnTo>
                                  <a:pt x="105" y="60"/>
                                </a:lnTo>
                                <a:lnTo>
                                  <a:pt x="110" y="55"/>
                                </a:lnTo>
                                <a:lnTo>
                                  <a:pt x="112" y="51"/>
                                </a:lnTo>
                                <a:lnTo>
                                  <a:pt x="117" y="46"/>
                                </a:lnTo>
                                <a:lnTo>
                                  <a:pt x="117" y="41"/>
                                </a:lnTo>
                                <a:lnTo>
                                  <a:pt x="120" y="39"/>
                                </a:lnTo>
                                <a:lnTo>
                                  <a:pt x="120" y="31"/>
                                </a:lnTo>
                                <a:lnTo>
                                  <a:pt x="117" y="29"/>
                                </a:lnTo>
                                <a:lnTo>
                                  <a:pt x="115" y="27"/>
                                </a:lnTo>
                                <a:lnTo>
                                  <a:pt x="112" y="24"/>
                                </a:lnTo>
                                <a:lnTo>
                                  <a:pt x="110" y="24"/>
                                </a:lnTo>
                                <a:lnTo>
                                  <a:pt x="105" y="22"/>
                                </a:lnTo>
                                <a:lnTo>
                                  <a:pt x="103" y="24"/>
                                </a:lnTo>
                                <a:lnTo>
                                  <a:pt x="100" y="24"/>
                                </a:lnTo>
                                <a:lnTo>
                                  <a:pt x="96" y="27"/>
                                </a:lnTo>
                                <a:lnTo>
                                  <a:pt x="93" y="29"/>
                                </a:lnTo>
                                <a:lnTo>
                                  <a:pt x="89" y="34"/>
                                </a:lnTo>
                                <a:lnTo>
                                  <a:pt x="86" y="39"/>
                                </a:lnTo>
                                <a:lnTo>
                                  <a:pt x="84" y="43"/>
                                </a:lnTo>
                                <a:lnTo>
                                  <a:pt x="81" y="46"/>
                                </a:lnTo>
                                <a:lnTo>
                                  <a:pt x="79" y="48"/>
                                </a:lnTo>
                                <a:lnTo>
                                  <a:pt x="79" y="51"/>
                                </a:lnTo>
                                <a:lnTo>
                                  <a:pt x="79" y="55"/>
                                </a:lnTo>
                                <a:lnTo>
                                  <a:pt x="81" y="60"/>
                                </a:lnTo>
                                <a:lnTo>
                                  <a:pt x="81" y="67"/>
                                </a:lnTo>
                                <a:lnTo>
                                  <a:pt x="84" y="77"/>
                                </a:lnTo>
                                <a:lnTo>
                                  <a:pt x="84" y="84"/>
                                </a:lnTo>
                                <a:lnTo>
                                  <a:pt x="84" y="89"/>
                                </a:lnTo>
                                <a:lnTo>
                                  <a:pt x="84" y="96"/>
                                </a:lnTo>
                                <a:lnTo>
                                  <a:pt x="81" y="103"/>
                                </a:lnTo>
                                <a:lnTo>
                                  <a:pt x="79" y="110"/>
                                </a:lnTo>
                                <a:lnTo>
                                  <a:pt x="74" y="122"/>
                                </a:lnTo>
                                <a:lnTo>
                                  <a:pt x="69" y="127"/>
                                </a:lnTo>
                                <a:lnTo>
                                  <a:pt x="65" y="132"/>
                                </a:lnTo>
                                <a:lnTo>
                                  <a:pt x="55" y="142"/>
                                </a:lnTo>
                                <a:lnTo>
                                  <a:pt x="48" y="151"/>
                                </a:lnTo>
                                <a:lnTo>
                                  <a:pt x="38" y="156"/>
                                </a:lnTo>
                                <a:lnTo>
                                  <a:pt x="31" y="161"/>
                                </a:lnTo>
                                <a:lnTo>
                                  <a:pt x="21" y="163"/>
                                </a:lnTo>
                                <a:lnTo>
                                  <a:pt x="17" y="163"/>
                                </a:lnTo>
                                <a:lnTo>
                                  <a:pt x="12" y="161"/>
                                </a:lnTo>
                                <a:lnTo>
                                  <a:pt x="7" y="156"/>
                                </a:lnTo>
                                <a:lnTo>
                                  <a:pt x="2" y="151"/>
                                </a:lnTo>
                                <a:lnTo>
                                  <a:pt x="0" y="144"/>
                                </a:lnTo>
                                <a:lnTo>
                                  <a:pt x="0" y="137"/>
                                </a:lnTo>
                                <a:lnTo>
                                  <a:pt x="2" y="130"/>
                                </a:lnTo>
                                <a:lnTo>
                                  <a:pt x="5" y="122"/>
                                </a:lnTo>
                                <a:lnTo>
                                  <a:pt x="10" y="110"/>
                                </a:lnTo>
                                <a:lnTo>
                                  <a:pt x="17" y="101"/>
                                </a:lnTo>
                                <a:lnTo>
                                  <a:pt x="24" y="89"/>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14"/>
                        <wps:cNvSpPr>
                          <a:spLocks noEditPoints="1"/>
                        </wps:cNvSpPr>
                        <wps:spPr bwMode="auto">
                          <a:xfrm>
                            <a:off x="4283710" y="1686560"/>
                            <a:ext cx="734060" cy="835025"/>
                          </a:xfrm>
                          <a:custGeom>
                            <a:avLst/>
                            <a:gdLst>
                              <a:gd name="T0" fmla="*/ 5 w 1156"/>
                              <a:gd name="T1" fmla="*/ 0 h 1315"/>
                              <a:gd name="T2" fmla="*/ 1089 w 1156"/>
                              <a:gd name="T3" fmla="*/ 1236 h 1315"/>
                              <a:gd name="T4" fmla="*/ 1089 w 1156"/>
                              <a:gd name="T5" fmla="*/ 1236 h 1315"/>
                              <a:gd name="T6" fmla="*/ 1089 w 1156"/>
                              <a:gd name="T7" fmla="*/ 1239 h 1315"/>
                              <a:gd name="T8" fmla="*/ 1087 w 1156"/>
                              <a:gd name="T9" fmla="*/ 1239 h 1315"/>
                              <a:gd name="T10" fmla="*/ 1084 w 1156"/>
                              <a:gd name="T11" fmla="*/ 1239 h 1315"/>
                              <a:gd name="T12" fmla="*/ 3 w 1156"/>
                              <a:gd name="T13" fmla="*/ 7 h 1315"/>
                              <a:gd name="T14" fmla="*/ 0 w 1156"/>
                              <a:gd name="T15" fmla="*/ 5 h 1315"/>
                              <a:gd name="T16" fmla="*/ 3 w 1156"/>
                              <a:gd name="T17" fmla="*/ 0 h 1315"/>
                              <a:gd name="T18" fmla="*/ 3 w 1156"/>
                              <a:gd name="T19" fmla="*/ 0 h 1315"/>
                              <a:gd name="T20" fmla="*/ 5 w 1156"/>
                              <a:gd name="T21" fmla="*/ 0 h 1315"/>
                              <a:gd name="T22" fmla="*/ 5 w 1156"/>
                              <a:gd name="T23" fmla="*/ 0 h 1315"/>
                              <a:gd name="T24" fmla="*/ 1116 w 1156"/>
                              <a:gd name="T25" fmla="*/ 1176 h 1315"/>
                              <a:gd name="T26" fmla="*/ 1156 w 1156"/>
                              <a:gd name="T27" fmla="*/ 1315 h 1315"/>
                              <a:gd name="T28" fmla="*/ 1034 w 1156"/>
                              <a:gd name="T29" fmla="*/ 1270 h 1315"/>
                              <a:gd name="T30" fmla="*/ 1116 w 1156"/>
                              <a:gd name="T31" fmla="*/ 1176 h 1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56" h="1315">
                                <a:moveTo>
                                  <a:pt x="5" y="0"/>
                                </a:moveTo>
                                <a:lnTo>
                                  <a:pt x="1089" y="1236"/>
                                </a:lnTo>
                                <a:lnTo>
                                  <a:pt x="1089" y="1236"/>
                                </a:lnTo>
                                <a:lnTo>
                                  <a:pt x="1089" y="1239"/>
                                </a:lnTo>
                                <a:lnTo>
                                  <a:pt x="1087" y="1239"/>
                                </a:lnTo>
                                <a:lnTo>
                                  <a:pt x="1084" y="1239"/>
                                </a:lnTo>
                                <a:lnTo>
                                  <a:pt x="3" y="7"/>
                                </a:lnTo>
                                <a:lnTo>
                                  <a:pt x="0" y="5"/>
                                </a:lnTo>
                                <a:lnTo>
                                  <a:pt x="3" y="0"/>
                                </a:lnTo>
                                <a:lnTo>
                                  <a:pt x="3" y="0"/>
                                </a:lnTo>
                                <a:lnTo>
                                  <a:pt x="5" y="0"/>
                                </a:lnTo>
                                <a:lnTo>
                                  <a:pt x="5" y="0"/>
                                </a:lnTo>
                                <a:close/>
                                <a:moveTo>
                                  <a:pt x="1116" y="1176"/>
                                </a:moveTo>
                                <a:lnTo>
                                  <a:pt x="1156" y="1315"/>
                                </a:lnTo>
                                <a:lnTo>
                                  <a:pt x="1034" y="1270"/>
                                </a:lnTo>
                                <a:lnTo>
                                  <a:pt x="1116" y="1176"/>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wps:wsp>
                        <wps:cNvPr id="114" name="Rectangle 115"/>
                        <wps:cNvSpPr>
                          <a:spLocks noChangeArrowheads="1"/>
                        </wps:cNvSpPr>
                        <wps:spPr bwMode="auto">
                          <a:xfrm>
                            <a:off x="5467985" y="3602990"/>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AAE" w:rsidRDefault="00F24AAE" w:rsidP="007C6D42">
                              <w:r>
                                <w:rPr>
                                  <w:color w:val="000000"/>
                                </w:rPr>
                                <w:t xml:space="preserve"> </w:t>
                              </w:r>
                            </w:p>
                          </w:txbxContent>
                        </wps:txbx>
                        <wps:bodyPr rot="0" vert="horz" wrap="none" lIns="0" tIns="0" rIns="0" bIns="0" anchor="t" anchorCtr="0" upright="1">
                          <a:spAutoFit/>
                        </wps:bodyPr>
                      </wps:wsp>
                    </wpc:wpc>
                  </a:graphicData>
                </a:graphic>
              </wp:inline>
            </w:drawing>
          </mc:Choice>
          <mc:Fallback>
            <w:pict>
              <v:group id="Canvas 115" o:spid="_x0000_s1026" editas="canvas" style="width:438.35pt;height:309.55pt;mso-position-horizontal-relative:char;mso-position-vertical-relative:line" coordsize="55670,3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">
                <v:shape id="_x0000_s1027" type="#_x0000_t75" style="position:absolute;width:55670;height:39312;visibility:visible;mso-wrap-style:square">
                  <v:fill o:detectmouseclick="t"/>
                  <v:path o:connecttype="none"/>
                </v:shape>
                <v:rect id="_x0000_s1028" style="position:absolute;width:381;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F24AAE" w:rsidRDefault="00F24AAE" w:rsidP="007C6D42">
                        <w:r>
                          <w:rPr>
                            <w:rFonts w:ascii="Arial Narrow" w:hAnsi="Arial Narrow" w:cs="Arial Narrow"/>
                            <w:color w:val="000000"/>
                            <w:sz w:val="26"/>
                            <w:szCs w:val="26"/>
                          </w:rPr>
                          <w:t xml:space="preserve"> </w:t>
                        </w:r>
                      </w:p>
                    </w:txbxContent>
                  </v:textbox>
                </v:rect>
                <v:rect id="_x0000_s1029" style="position:absolute;top:1809;width:38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F24AAE" w:rsidRDefault="00F24AAE" w:rsidP="007C6D42">
                        <w:r>
                          <w:rPr>
                            <w:rFonts w:ascii="Arial Narrow" w:hAnsi="Arial Narrow" w:cs="Arial Narrow"/>
                            <w:color w:val="000000"/>
                            <w:sz w:val="26"/>
                            <w:szCs w:val="26"/>
                          </w:rPr>
                          <w:t xml:space="preserve"> </w:t>
                        </w:r>
                      </w:p>
                    </w:txbxContent>
                  </v:textbox>
                </v:rect>
                <v:rect id="_x0000_s1030" style="position:absolute;top:3727;width:38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F24AAE" w:rsidRDefault="00F24AAE" w:rsidP="007C6D42">
                        <w:r>
                          <w:rPr>
                            <w:rFonts w:ascii="Arial Narrow" w:hAnsi="Arial Narrow" w:cs="Arial Narrow"/>
                            <w:color w:val="000000"/>
                            <w:sz w:val="26"/>
                            <w:szCs w:val="26"/>
                          </w:rPr>
                          <w:t xml:space="preserve"> </w:t>
                        </w:r>
                      </w:p>
                    </w:txbxContent>
                  </v:textbox>
                </v:rect>
                <v:rect id="_x0000_s1031" style="position:absolute;top:5626;width:38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F24AAE" w:rsidRDefault="00F24AAE" w:rsidP="007C6D42">
                        <w:r>
                          <w:rPr>
                            <w:rFonts w:ascii="Arial Narrow" w:hAnsi="Arial Narrow" w:cs="Arial Narrow"/>
                            <w:color w:val="000000"/>
                            <w:sz w:val="26"/>
                            <w:szCs w:val="26"/>
                          </w:rPr>
                          <w:t xml:space="preserve"> </w:t>
                        </w:r>
                      </w:p>
                    </w:txbxContent>
                  </v:textbox>
                </v:rect>
                <v:rect id="_x0000_s1032" style="position:absolute;top:7588;width:32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F24AAE" w:rsidRDefault="00F24AAE" w:rsidP="007C6D42">
                        <w:r>
                          <w:rPr>
                            <w:rFonts w:ascii="Arial Narrow" w:hAnsi="Arial Narrow" w:cs="Arial Narrow"/>
                            <w:color w:val="000000"/>
                            <w:sz w:val="22"/>
                          </w:rPr>
                          <w:t xml:space="preserve"> </w:t>
                        </w:r>
                      </w:p>
                    </w:txbxContent>
                  </v:textbox>
                </v:rect>
                <v:rect id="_x0000_s1033" style="position:absolute;top:9144;width:381;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F24AAE" w:rsidRDefault="00F24AAE" w:rsidP="007C6D42">
                        <w:r>
                          <w:rPr>
                            <w:rFonts w:ascii="Arial Narrow" w:hAnsi="Arial Narrow" w:cs="Arial Narrow"/>
                            <w:color w:val="000000"/>
                            <w:sz w:val="26"/>
                            <w:szCs w:val="26"/>
                          </w:rPr>
                          <w:t xml:space="preserve"> </w:t>
                        </w:r>
                      </w:p>
                    </w:txbxContent>
                  </v:textbox>
                </v:rect>
                <v:rect id="_x0000_s1034" style="position:absolute;top:11042;width:38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F24AAE" w:rsidRDefault="00F24AAE" w:rsidP="007C6D42">
                        <w:r>
                          <w:rPr>
                            <w:rFonts w:ascii="Arial Narrow" w:hAnsi="Arial Narrow" w:cs="Arial Narrow"/>
                            <w:color w:val="000000"/>
                            <w:sz w:val="26"/>
                            <w:szCs w:val="26"/>
                          </w:rPr>
                          <w:t xml:space="preserve"> </w:t>
                        </w:r>
                      </w:p>
                    </w:txbxContent>
                  </v:textbox>
                </v:rect>
                <v:rect id="_x0000_s1035" style="position:absolute;top:12960;width:38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F24AAE" w:rsidRDefault="00F24AAE" w:rsidP="007C6D42">
                        <w:r>
                          <w:rPr>
                            <w:rFonts w:ascii="Arial Narrow" w:hAnsi="Arial Narrow" w:cs="Arial Narrow"/>
                            <w:color w:val="000000"/>
                            <w:sz w:val="26"/>
                            <w:szCs w:val="26"/>
                          </w:rPr>
                          <w:t xml:space="preserve"> </w:t>
                        </w:r>
                      </w:p>
                    </w:txbxContent>
                  </v:textbox>
                </v:rect>
                <v:rect id="_x0000_s1036" style="position:absolute;top:14878;width:38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F24AAE" w:rsidRDefault="00F24AAE" w:rsidP="007C6D42">
                        <w:r>
                          <w:rPr>
                            <w:rFonts w:ascii="Arial Narrow" w:hAnsi="Arial Narrow" w:cs="Arial Narrow"/>
                            <w:color w:val="000000"/>
                            <w:sz w:val="26"/>
                            <w:szCs w:val="26"/>
                          </w:rPr>
                          <w:t xml:space="preserve"> </w:t>
                        </w:r>
                      </w:p>
                    </w:txbxContent>
                  </v:textbox>
                </v:rect>
                <v:rect id="_x0000_s1037" style="position:absolute;top:17703;width:39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F24AAE" w:rsidRDefault="00F24AAE" w:rsidP="007C6D42">
                        <w:r>
                          <w:rPr>
                            <w:b/>
                            <w:bCs/>
                            <w:color w:val="000000"/>
                            <w:sz w:val="22"/>
                          </w:rPr>
                          <w:t xml:space="preserve"> </w:t>
                        </w:r>
                      </w:p>
                    </w:txbxContent>
                  </v:textbox>
                </v:rect>
                <v:rect id="Rectangle 14" o:spid="_x0000_s1038" style="position:absolute;top:20059;width:38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F24AAE" w:rsidRDefault="00F24AAE" w:rsidP="007C6D42">
                        <w:r>
                          <w:rPr>
                            <w:rFonts w:ascii="Arial Narrow" w:hAnsi="Arial Narrow" w:cs="Arial Narrow"/>
                            <w:color w:val="000000"/>
                            <w:sz w:val="26"/>
                            <w:szCs w:val="26"/>
                          </w:rPr>
                          <w:t xml:space="preserve"> </w:t>
                        </w:r>
                      </w:p>
                    </w:txbxContent>
                  </v:textbox>
                </v:rect>
                <v:rect id="Rectangle 15" o:spid="_x0000_s1039" style="position:absolute;top:21964;width:38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F24AAE" w:rsidRDefault="00F24AAE" w:rsidP="007C6D42">
                        <w:r>
                          <w:rPr>
                            <w:rFonts w:ascii="Arial Narrow" w:hAnsi="Arial Narrow" w:cs="Arial Narrow"/>
                            <w:color w:val="000000"/>
                            <w:sz w:val="26"/>
                            <w:szCs w:val="26"/>
                          </w:rPr>
                          <w:t xml:space="preserve"> </w:t>
                        </w:r>
                      </w:p>
                    </w:txbxContent>
                  </v:textbox>
                </v:rect>
                <v:rect id="Rectangle 16" o:spid="_x0000_s1040" style="position:absolute;top:23882;width:38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F24AAE" w:rsidRDefault="00F24AAE" w:rsidP="007C6D42">
                        <w:r>
                          <w:rPr>
                            <w:rFonts w:ascii="Arial Narrow" w:hAnsi="Arial Narrow" w:cs="Arial Narrow"/>
                            <w:color w:val="000000"/>
                            <w:sz w:val="26"/>
                            <w:szCs w:val="26"/>
                          </w:rPr>
                          <w:t xml:space="preserve"> </w:t>
                        </w:r>
                      </w:p>
                    </w:txbxContent>
                  </v:textbox>
                </v:rect>
                <v:rect id="Rectangle 17" o:spid="_x0000_s1041" style="position:absolute;top:25793;width:38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F24AAE" w:rsidRDefault="00F24AAE" w:rsidP="007C6D42">
                        <w:r>
                          <w:rPr>
                            <w:rFonts w:ascii="Arial Narrow" w:hAnsi="Arial Narrow" w:cs="Arial Narrow"/>
                            <w:color w:val="000000"/>
                            <w:sz w:val="26"/>
                            <w:szCs w:val="26"/>
                          </w:rPr>
                          <w:t xml:space="preserve"> </w:t>
                        </w:r>
                      </w:p>
                    </w:txbxContent>
                  </v:textbox>
                </v:rect>
                <v:rect id="Rectangle 18" o:spid="_x0000_s1042" style="position:absolute;top:27711;width:38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F24AAE" w:rsidRDefault="00F24AAE" w:rsidP="007C6D42">
                        <w:r>
                          <w:rPr>
                            <w:rFonts w:ascii="Arial Narrow" w:hAnsi="Arial Narrow" w:cs="Arial Narrow"/>
                            <w:color w:val="000000"/>
                            <w:sz w:val="26"/>
                            <w:szCs w:val="26"/>
                          </w:rPr>
                          <w:t xml:space="preserve"> </w:t>
                        </w:r>
                      </w:p>
                    </w:txbxContent>
                  </v:textbox>
                </v:rect>
                <v:rect id="Rectangle 19" o:spid="_x0000_s1043" style="position:absolute;top:29597;width:38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F24AAE" w:rsidRDefault="00F24AAE" w:rsidP="007C6D42">
                        <w:r>
                          <w:rPr>
                            <w:rFonts w:ascii="Arial Narrow" w:hAnsi="Arial Narrow" w:cs="Arial Narrow"/>
                            <w:color w:val="000000"/>
                            <w:sz w:val="26"/>
                            <w:szCs w:val="26"/>
                          </w:rPr>
                          <w:t xml:space="preserve"> </w:t>
                        </w:r>
                      </w:p>
                    </w:txbxContent>
                  </v:textbox>
                </v:rect>
                <v:rect id="Rectangle 20" o:spid="_x0000_s1044" style="position:absolute;top:31515;width:38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F24AAE" w:rsidRDefault="00F24AAE" w:rsidP="007C6D42">
                        <w:r>
                          <w:rPr>
                            <w:rFonts w:ascii="Arial Narrow" w:hAnsi="Arial Narrow" w:cs="Arial Narrow"/>
                            <w:color w:val="000000"/>
                            <w:sz w:val="26"/>
                            <w:szCs w:val="26"/>
                          </w:rPr>
                          <w:t xml:space="preserve"> </w:t>
                        </w:r>
                      </w:p>
                    </w:txbxContent>
                  </v:textbox>
                </v:rect>
                <v:rect id="Rectangle 21" o:spid="_x0000_s1045" style="position:absolute;left:25927;top:33432;width:38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F24AAE" w:rsidRDefault="00F24AAE" w:rsidP="007C6D42">
                        <w:r>
                          <w:rPr>
                            <w:rFonts w:ascii="Arial Narrow" w:hAnsi="Arial Narrow" w:cs="Arial Narrow"/>
                            <w:b/>
                            <w:bCs/>
                            <w:color w:val="000000"/>
                            <w:sz w:val="26"/>
                            <w:szCs w:val="26"/>
                          </w:rPr>
                          <w:t xml:space="preserve"> </w:t>
                        </w:r>
                      </w:p>
                    </w:txbxContent>
                  </v:textbox>
                </v:rect>
                <v:rect id="Rectangle 22" o:spid="_x0000_s1046" style="position:absolute;left:9143;top:35433;width:38647;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J7sQA&#10;AADbAAAADwAAAGRycy9kb3ducmV2LnhtbESPQWvCQBSE70L/w/IKXkQ35iA2ukopCB4EMfbQ3h7Z&#10;ZzY2+zZktyb6611B8DjMzDfMct3bWlyo9ZVjBdNJAoK4cLriUsH3cTOeg/ABWWPtmBRcycN69TZY&#10;YqZdxwe65KEUEcI+QwUmhCaT0heGLPqJa4ijd3KtxRBlW0rdYhfhtpZpksykxYrjgsGGvgwVf/m/&#10;VbDZ/1TEN3kYfcw7dy7S39zsGqWG7/3nAkSgPrzCz/ZWK0in8Pg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0ye7EAAAA2wAAAA8AAAAAAAAAAAAAAAAAmAIAAGRycy9k&#10;b3ducmV2LnhtbFBLBQYAAAAABAAEAPUAAACJAwAAAAA=&#10;" filled="f" stroked="f">
                  <v:textbox style="mso-fit-shape-to-text:t" inset="0,0,0,0">
                    <w:txbxContent>
                      <w:p w:rsidR="00F24AAE" w:rsidRDefault="00F24AAE" w:rsidP="007C6D42">
                        <w:pPr>
                          <w:jc w:val="center"/>
                        </w:pPr>
                        <w:r>
                          <w:rPr>
                            <w:rFonts w:ascii="Arial Narrow" w:hAnsi="Arial Narrow" w:cs="Arial Narrow"/>
                            <w:b/>
                            <w:bCs/>
                            <w:color w:val="000000"/>
                            <w:sz w:val="26"/>
                            <w:szCs w:val="26"/>
                          </w:rPr>
                          <w:t>The Compliance and Enforcement Policy Framework</w:t>
                        </w:r>
                      </w:p>
                    </w:txbxContent>
                  </v:textbox>
                </v:rect>
                <v:line id="Line 24" o:spid="_x0000_s1047" style="position:absolute;visibility:visible;mso-wrap-style:square" from="10972,21767" to="44634,2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D8QAAADbAAAADwAAAGRycy9kb3ducmV2LnhtbESPT2sCMRTE7wW/Q3hCbzXrH0pZjSLS&#10;gvQgrPagt8fmuVncvKxJXLffvhGEHoeZ+Q2zWPW2ER35UDtWMB5lIIhLp2uuFPwcvt4+QISIrLFx&#10;TAp+KcBqOXhZYK7dnQvq9rESCcIhRwUmxjaXMpSGLIaRa4mTd3beYkzSV1J7vCe4beQky96lxZrT&#10;gsGWNobKy/5mFfhTDMfiOv3uZtXndXfx5kDnQqnXYb+eg4jUx//ws73VCiZTeHx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r8PxAAAANsAAAAPAAAAAAAAAAAA&#10;AAAAAKECAABkcnMvZG93bnJldi54bWxQSwUGAAAAAAQABAD5AAAAkgMAAAAA&#10;" strokeweight=".25pt"/>
                <v:line id="Line 25" o:spid="_x0000_s1048" style="position:absolute;visibility:visible;mso-wrap-style:square" from="21945,8928" to="33661,8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cne8MAAADbAAAADwAAAGRycy9kb3ducmV2LnhtbESPQWsCMRSE7wX/Q3hCbzWrFSmrUUQU&#10;Sg+F1R709tg8N4ublzVJ1+2/bwTB4zAz3zCLVW8b0ZEPtWMF41EGgrh0uuZKwc9h9/YBIkRkjY1j&#10;UvBHAVbLwcsCc+1uXFC3j5VIEA45KjAxtrmUoTRkMYxcS5y8s/MWY5K+ktrjLcFtIydZNpMWa04L&#10;BlvaGCov+1+rwJ9iOBbX969uWm2v3xdvDnQulHod9us5iEh9fIYf7U+tYDKF+5f0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XJ3vDAAAA2wAAAA8AAAAAAAAAAAAA&#10;AAAAoQIAAGRycy9kb3ducmV2LnhtbFBLBQYAAAAABAAEAPkAAACRAwAAAAA=&#10;" strokeweight=".25pt"/>
                <v:line id="Line 26" o:spid="_x0000_s1049" style="position:absolute;visibility:visible;mso-wrap-style:square" from="16821,14998" to="38779,15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uC4MQAAADbAAAADwAAAGRycy9kb3ducmV2LnhtbESPQWsCMRSE74X+h/AK3mq2aotsjVKK&#10;gngQVnuot8fmuVncvKxJXNd/b4RCj8PMfMPMFr1tREc+1I4VvA0zEMSl0zVXCn72q9cpiBCRNTaO&#10;ScGNAizmz08zzLW7ckHdLlYiQTjkqMDE2OZShtKQxTB0LXHyjs5bjEn6SmqP1wS3jRxl2Ye0WHNa&#10;MNjSt6HytLtYBf4Qw29xHm+6SbU8b0/e7OlYKDV46b8+QUTq43/4r73WCkbv8Pi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m4LgxAAAANsAAAAPAAAAAAAAAAAA&#10;AAAAAKECAABkcnMvZG93bnJldi54bWxQSwUGAAAAAAQABAD5AAAAkgMAAAAA&#10;" strokeweight=".25pt"/>
                <v:rect id="Rectangle 27" o:spid="_x0000_s1050" style="position:absolute;left:24606;top:5594;width:332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F24AAE" w:rsidRDefault="00F24AAE" w:rsidP="007C6D42">
                        <w:r>
                          <w:rPr>
                            <w:rFonts w:ascii="Arial Narrow" w:hAnsi="Arial Narrow" w:cs="Arial Narrow"/>
                            <w:color w:val="000000"/>
                            <w:sz w:val="14"/>
                            <w:szCs w:val="14"/>
                          </w:rPr>
                          <w:t xml:space="preserve">Deliberate </w:t>
                        </w:r>
                      </w:p>
                    </w:txbxContent>
                  </v:textbox>
                </v:rect>
                <v:rect id="Rectangle 28" o:spid="_x0000_s1051" style="position:absolute;left:27520;top:5594;width:204;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F24AAE" w:rsidRDefault="00F24AAE" w:rsidP="007C6D42">
                        <w:r>
                          <w:rPr>
                            <w:rFonts w:ascii="Arial Narrow" w:hAnsi="Arial Narrow" w:cs="Arial Narrow"/>
                            <w:color w:val="000000"/>
                            <w:sz w:val="14"/>
                            <w:szCs w:val="14"/>
                          </w:rPr>
                          <w:t xml:space="preserve"> </w:t>
                        </w:r>
                      </w:p>
                    </w:txbxContent>
                  </v:textbox>
                </v:rect>
                <v:rect id="Rectangle 29" o:spid="_x0000_s1052" style="position:absolute;left:24879;top:6553;width:2680;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F24AAE" w:rsidRDefault="00F24AAE" w:rsidP="007C6D42">
                        <w:proofErr w:type="gramStart"/>
                        <w:r>
                          <w:rPr>
                            <w:rFonts w:ascii="Arial Narrow" w:hAnsi="Arial Narrow" w:cs="Arial Narrow"/>
                            <w:color w:val="000000"/>
                            <w:sz w:val="14"/>
                            <w:szCs w:val="14"/>
                          </w:rPr>
                          <w:t>decision</w:t>
                        </w:r>
                        <w:proofErr w:type="gramEnd"/>
                        <w:r>
                          <w:rPr>
                            <w:rFonts w:ascii="Arial Narrow" w:hAnsi="Arial Narrow" w:cs="Arial Narrow"/>
                            <w:color w:val="000000"/>
                            <w:sz w:val="14"/>
                            <w:szCs w:val="14"/>
                          </w:rPr>
                          <w:t xml:space="preserve"> </w:t>
                        </w:r>
                      </w:p>
                    </w:txbxContent>
                  </v:textbox>
                </v:rect>
                <v:rect id="Rectangle 30" o:spid="_x0000_s1053" style="position:absolute;left:27247;top:6553;width:204;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F24AAE" w:rsidRDefault="00F24AAE" w:rsidP="007C6D42">
                        <w:r>
                          <w:rPr>
                            <w:rFonts w:ascii="Arial Narrow" w:hAnsi="Arial Narrow" w:cs="Arial Narrow"/>
                            <w:color w:val="000000"/>
                            <w:sz w:val="14"/>
                            <w:szCs w:val="14"/>
                          </w:rPr>
                          <w:t xml:space="preserve"> </w:t>
                        </w:r>
                      </w:p>
                    </w:txbxContent>
                  </v:textbox>
                </v:rect>
                <v:rect id="Rectangle 31" o:spid="_x0000_s1054" style="position:absolute;left:24193;top:7524;width:433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F24AAE" w:rsidRDefault="00F24AAE" w:rsidP="007C6D42">
                        <w:proofErr w:type="gramStart"/>
                        <w:r>
                          <w:rPr>
                            <w:rFonts w:ascii="Arial Narrow" w:hAnsi="Arial Narrow" w:cs="Arial Narrow"/>
                            <w:color w:val="000000"/>
                            <w:sz w:val="14"/>
                            <w:szCs w:val="14"/>
                          </w:rPr>
                          <w:t>not</w:t>
                        </w:r>
                        <w:proofErr w:type="gramEnd"/>
                        <w:r>
                          <w:rPr>
                            <w:rFonts w:ascii="Arial Narrow" w:hAnsi="Arial Narrow" w:cs="Arial Narrow"/>
                            <w:color w:val="000000"/>
                            <w:sz w:val="14"/>
                            <w:szCs w:val="14"/>
                          </w:rPr>
                          <w:t xml:space="preserve"> to comply</w:t>
                        </w:r>
                      </w:p>
                    </w:txbxContent>
                  </v:textbox>
                </v:rect>
                <v:rect id="Rectangle 32" o:spid="_x0000_s1055" style="position:absolute;left:27762;top:7524;width:20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F24AAE" w:rsidRDefault="00F24AAE" w:rsidP="007C6D42">
                        <w:r>
                          <w:rPr>
                            <w:rFonts w:ascii="Arial Narrow" w:hAnsi="Arial Narrow" w:cs="Arial Narrow"/>
                            <w:color w:val="000000"/>
                            <w:sz w:val="14"/>
                            <w:szCs w:val="14"/>
                          </w:rPr>
                          <w:t xml:space="preserve"> </w:t>
                        </w:r>
                      </w:p>
                    </w:txbxContent>
                  </v:textbox>
                </v:rect>
                <v:rect id="Rectangle 33" o:spid="_x0000_s1056" style="position:absolute;left:28689;top:5607;width:2045;height:26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F24AAE" w:rsidRDefault="00F24AAE" w:rsidP="007C6D42">
                        <w:r>
                          <w:rPr>
                            <w:rFonts w:ascii="Arial Narrow" w:hAnsi="Arial Narrow" w:cs="Arial Narrow"/>
                            <w:color w:val="000000"/>
                            <w:sz w:val="16"/>
                            <w:szCs w:val="16"/>
                          </w:rPr>
                          <w:t>Legal</w:t>
                        </w:r>
                      </w:p>
                    </w:txbxContent>
                  </v:textbox>
                </v:rect>
                <v:rect id="Rectangle 34" o:spid="_x0000_s1057" style="position:absolute;left:30391;top:5607;width:235;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F24AAE" w:rsidRDefault="00F24AAE" w:rsidP="007C6D42">
                        <w:r>
                          <w:rPr>
                            <w:rFonts w:ascii="Arial Narrow" w:hAnsi="Arial Narrow" w:cs="Arial Narrow"/>
                            <w:color w:val="000000"/>
                            <w:sz w:val="16"/>
                            <w:szCs w:val="16"/>
                          </w:rPr>
                          <w:t xml:space="preserve"> </w:t>
                        </w:r>
                      </w:p>
                    </w:txbxContent>
                  </v:textbox>
                </v:rect>
                <v:rect id="Rectangle 35" o:spid="_x0000_s1058" style="position:absolute;left:28689;top:6737;width:2318;height:26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F24AAE" w:rsidRDefault="00F24AAE" w:rsidP="007C6D42">
                        <w:r>
                          <w:rPr>
                            <w:rFonts w:ascii="Arial Narrow" w:hAnsi="Arial Narrow" w:cs="Arial Narrow"/>
                            <w:color w:val="000000"/>
                            <w:sz w:val="16"/>
                            <w:szCs w:val="16"/>
                          </w:rPr>
                          <w:t>Action</w:t>
                        </w:r>
                      </w:p>
                    </w:txbxContent>
                  </v:textbox>
                </v:rect>
                <v:rect id="Rectangle 36" o:spid="_x0000_s1059" style="position:absolute;left:30619;top:6737;width:235;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F24AAE" w:rsidRDefault="00F24AAE" w:rsidP="007C6D42">
                        <w:r>
                          <w:rPr>
                            <w:rFonts w:ascii="Arial Narrow" w:hAnsi="Arial Narrow" w:cs="Arial Narrow"/>
                            <w:color w:val="000000"/>
                            <w:sz w:val="16"/>
                            <w:szCs w:val="16"/>
                          </w:rPr>
                          <w:t xml:space="preserve"> </w:t>
                        </w:r>
                      </w:p>
                    </w:txbxContent>
                  </v:textbox>
                </v:rect>
                <v:rect id="Rectangle 37" o:spid="_x0000_s1060" style="position:absolute;left:20148;top:10915;width:849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F24AAE" w:rsidRDefault="00F24AAE" w:rsidP="007C6D42">
                        <w:r>
                          <w:rPr>
                            <w:rFonts w:ascii="Arial Narrow" w:hAnsi="Arial Narrow" w:cs="Arial Narrow"/>
                            <w:color w:val="000000"/>
                            <w:sz w:val="18"/>
                            <w:szCs w:val="18"/>
                          </w:rPr>
                          <w:t xml:space="preserve">Parties don’t want to </w:t>
                        </w:r>
                      </w:p>
                    </w:txbxContent>
                  </v:textbox>
                </v:rect>
                <v:rect id="Rectangle 38" o:spid="_x0000_s1061" style="position:absolute;left:22523;top:12198;width:297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F24AAE" w:rsidRDefault="00F24AAE" w:rsidP="007C6D42">
                        <w:proofErr w:type="gramStart"/>
                        <w:r>
                          <w:rPr>
                            <w:rFonts w:ascii="Arial Narrow" w:hAnsi="Arial Narrow" w:cs="Arial Narrow"/>
                            <w:color w:val="000000"/>
                            <w:sz w:val="18"/>
                            <w:szCs w:val="18"/>
                          </w:rPr>
                          <w:t>comply</w:t>
                        </w:r>
                        <w:proofErr w:type="gramEnd"/>
                      </w:p>
                    </w:txbxContent>
                  </v:textbox>
                </v:rect>
                <v:rect id="Rectangle 39" o:spid="_x0000_s1062" style="position:absolute;left:25057;top:12198;width:26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F24AAE" w:rsidRDefault="00F24AAE" w:rsidP="007C6D42">
                        <w:r>
                          <w:rPr>
                            <w:rFonts w:ascii="Arial Narrow" w:hAnsi="Arial Narrow" w:cs="Arial Narrow"/>
                            <w:color w:val="000000"/>
                            <w:sz w:val="18"/>
                            <w:szCs w:val="18"/>
                          </w:rPr>
                          <w:t xml:space="preserve"> </w:t>
                        </w:r>
                      </w:p>
                    </w:txbxContent>
                  </v:textbox>
                </v:rect>
                <v:rect id="Rectangle 40" o:spid="_x0000_s1063" style="position:absolute;left:28689;top:10871;width:7613;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F24AAE" w:rsidRDefault="00F24AAE" w:rsidP="007C6D42">
                        <w:r>
                          <w:rPr>
                            <w:rFonts w:ascii="Arial Narrow" w:hAnsi="Arial Narrow" w:cs="Arial Narrow"/>
                            <w:color w:val="000000"/>
                            <w:sz w:val="18"/>
                            <w:szCs w:val="18"/>
                          </w:rPr>
                          <w:t xml:space="preserve">Deter by detection </w:t>
                        </w:r>
                      </w:p>
                    </w:txbxContent>
                  </v:textbox>
                </v:rect>
                <v:rect id="Rectangle 41" o:spid="_x0000_s1064" style="position:absolute;left:35420;top:10871;width:26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F24AAE" w:rsidRDefault="00F24AAE" w:rsidP="007C6D42">
                        <w:r>
                          <w:rPr>
                            <w:rFonts w:ascii="Arial Narrow" w:hAnsi="Arial Narrow" w:cs="Arial Narrow"/>
                            <w:color w:val="000000"/>
                            <w:sz w:val="18"/>
                            <w:szCs w:val="18"/>
                          </w:rPr>
                          <w:t xml:space="preserve"> </w:t>
                        </w:r>
                      </w:p>
                    </w:txbxContent>
                  </v:textbox>
                </v:rect>
                <v:rect id="Rectangle 42" o:spid="_x0000_s1065" style="position:absolute;left:28689;top:12179;width:573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F24AAE" w:rsidRDefault="00F24AAE" w:rsidP="007C6D42">
                        <w:r>
                          <w:rPr>
                            <w:rFonts w:ascii="Arial Narrow" w:hAnsi="Arial Narrow" w:cs="Arial Narrow"/>
                            <w:i/>
                            <w:iCs/>
                            <w:color w:val="000000"/>
                            <w:sz w:val="18"/>
                            <w:szCs w:val="18"/>
                          </w:rPr>
                          <w:t>Investigations</w:t>
                        </w:r>
                      </w:p>
                    </w:txbxContent>
                  </v:textbox>
                </v:rect>
                <v:rect id="Rectangle 43" o:spid="_x0000_s1066" style="position:absolute;left:33597;top:12179;width:26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F24AAE" w:rsidRDefault="00F24AAE" w:rsidP="007C6D42">
                        <w:r>
                          <w:rPr>
                            <w:rFonts w:ascii="Arial Narrow" w:hAnsi="Arial Narrow" w:cs="Arial Narrow"/>
                            <w:i/>
                            <w:iCs/>
                            <w:color w:val="000000"/>
                            <w:sz w:val="18"/>
                            <w:szCs w:val="18"/>
                          </w:rPr>
                          <w:t xml:space="preserve"> </w:t>
                        </w:r>
                      </w:p>
                    </w:txbxContent>
                  </v:textbox>
                </v:rect>
                <v:rect id="Rectangle 44" o:spid="_x0000_s1067" style="position:absolute;left:18370;top:16624;width:849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F24AAE" w:rsidRDefault="00F24AAE" w:rsidP="007C6D42">
                        <w:r>
                          <w:rPr>
                            <w:rFonts w:ascii="Arial Narrow" w:hAnsi="Arial Narrow" w:cs="Arial Narrow"/>
                            <w:color w:val="000000"/>
                            <w:sz w:val="18"/>
                            <w:szCs w:val="18"/>
                          </w:rPr>
                          <w:t xml:space="preserve">Parties try to comply </w:t>
                        </w:r>
                      </w:p>
                    </w:txbxContent>
                  </v:textbox>
                </v:rect>
                <v:rect id="Rectangle 45" o:spid="_x0000_s1068" style="position:absolute;left:19132;top:17881;width:6725;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F24AAE" w:rsidRDefault="00F24AAE" w:rsidP="007C6D42">
                        <w:proofErr w:type="gramStart"/>
                        <w:r>
                          <w:rPr>
                            <w:rFonts w:ascii="Arial Narrow" w:hAnsi="Arial Narrow" w:cs="Arial Narrow"/>
                            <w:color w:val="000000"/>
                            <w:sz w:val="18"/>
                            <w:szCs w:val="18"/>
                          </w:rPr>
                          <w:t>but</w:t>
                        </w:r>
                        <w:proofErr w:type="gramEnd"/>
                        <w:r>
                          <w:rPr>
                            <w:rFonts w:ascii="Arial Narrow" w:hAnsi="Arial Narrow" w:cs="Arial Narrow"/>
                            <w:color w:val="000000"/>
                            <w:sz w:val="18"/>
                            <w:szCs w:val="18"/>
                          </w:rPr>
                          <w:t xml:space="preserve"> don’t always </w:t>
                        </w:r>
                      </w:p>
                    </w:txbxContent>
                  </v:textbox>
                </v:rect>
                <v:rect id="Rectangle 46" o:spid="_x0000_s1069" style="position:absolute;left:20497;top:19189;width:3493;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F24AAE" w:rsidRDefault="00F24AAE" w:rsidP="007C6D42">
                        <w:proofErr w:type="gramStart"/>
                        <w:r>
                          <w:rPr>
                            <w:rFonts w:ascii="Arial Narrow" w:hAnsi="Arial Narrow" w:cs="Arial Narrow"/>
                            <w:color w:val="000000"/>
                            <w:sz w:val="18"/>
                            <w:szCs w:val="18"/>
                          </w:rPr>
                          <w:t>succeed</w:t>
                        </w:r>
                        <w:proofErr w:type="gramEnd"/>
                      </w:p>
                    </w:txbxContent>
                  </v:textbox>
                </v:rect>
                <v:rect id="Rectangle 47" o:spid="_x0000_s1070" style="position:absolute;left:23495;top:19189;width:26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F24AAE" w:rsidRDefault="00F24AAE" w:rsidP="007C6D42">
                        <w:r>
                          <w:rPr>
                            <w:rFonts w:ascii="Arial Narrow" w:hAnsi="Arial Narrow" w:cs="Arial Narrow"/>
                            <w:color w:val="000000"/>
                            <w:sz w:val="18"/>
                            <w:szCs w:val="18"/>
                          </w:rPr>
                          <w:t xml:space="preserve"> </w:t>
                        </w:r>
                      </w:p>
                    </w:txbxContent>
                  </v:textbox>
                </v:rect>
                <v:rect id="Rectangle 48" o:spid="_x0000_s1071" style="position:absolute;left:30137;top:16624;width:984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F24AAE" w:rsidRDefault="00F24AAE" w:rsidP="007C6D42">
                        <w:r>
                          <w:rPr>
                            <w:rFonts w:ascii="Arial Narrow" w:hAnsi="Arial Narrow" w:cs="Arial Narrow"/>
                            <w:color w:val="000000"/>
                            <w:sz w:val="18"/>
                            <w:szCs w:val="18"/>
                          </w:rPr>
                          <w:t>Assist parties to comply</w:t>
                        </w:r>
                      </w:p>
                    </w:txbxContent>
                  </v:textbox>
                </v:rect>
                <v:rect id="Rectangle 49" o:spid="_x0000_s1072" style="position:absolute;left:38538;top:16624;width:26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F24AAE" w:rsidRDefault="00F24AAE" w:rsidP="007C6D42">
                        <w:r>
                          <w:rPr>
                            <w:rFonts w:ascii="Arial Narrow" w:hAnsi="Arial Narrow" w:cs="Arial Narrow"/>
                            <w:color w:val="000000"/>
                            <w:sz w:val="18"/>
                            <w:szCs w:val="18"/>
                          </w:rPr>
                          <w:t xml:space="preserve"> </w:t>
                        </w:r>
                      </w:p>
                    </w:txbxContent>
                  </v:textbox>
                </v:rect>
                <v:rect id="Rectangle 50" o:spid="_x0000_s1073" style="position:absolute;left:30740;top:17881;width:8420;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F24AAE" w:rsidRDefault="00F24AAE" w:rsidP="007C6D42">
                        <w:r>
                          <w:rPr>
                            <w:rFonts w:ascii="Arial Narrow" w:hAnsi="Arial Narrow" w:cs="Arial Narrow"/>
                            <w:i/>
                            <w:iCs/>
                            <w:color w:val="000000"/>
                            <w:sz w:val="18"/>
                            <w:szCs w:val="18"/>
                          </w:rPr>
                          <w:t>Audits + Inspections</w:t>
                        </w:r>
                      </w:p>
                    </w:txbxContent>
                  </v:textbox>
                </v:rect>
                <v:rect id="Rectangle 51" o:spid="_x0000_s1074" style="position:absolute;left:35845;top:17881;width:81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F24AAE" w:rsidRDefault="00F24AAE" w:rsidP="007C6D42"/>
                    </w:txbxContent>
                  </v:textbox>
                </v:rect>
                <v:rect id="Rectangle 52" o:spid="_x0000_s1075" style="position:absolute;left:37947;top:17881;width:26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F24AAE" w:rsidRDefault="00F24AAE" w:rsidP="007C6D42">
                        <w:r>
                          <w:rPr>
                            <w:rFonts w:ascii="Arial Narrow" w:hAnsi="Arial Narrow" w:cs="Arial Narrow"/>
                            <w:i/>
                            <w:iCs/>
                            <w:color w:val="000000"/>
                            <w:sz w:val="18"/>
                            <w:szCs w:val="18"/>
                          </w:rPr>
                          <w:t xml:space="preserve"> </w:t>
                        </w:r>
                      </w:p>
                    </w:txbxContent>
                  </v:textbox>
                </v:rect>
                <v:rect id="Rectangle 53" o:spid="_x0000_s1076" style="position:absolute;left:30302;top:19208;width:9461;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F24AAE" w:rsidRDefault="00F24AAE" w:rsidP="007C6D42">
                        <w:r>
                          <w:rPr>
                            <w:rFonts w:ascii="Arial Narrow" w:hAnsi="Arial Narrow" w:cs="Arial Narrow"/>
                            <w:i/>
                            <w:iCs/>
                            <w:color w:val="000000"/>
                            <w:sz w:val="18"/>
                            <w:szCs w:val="18"/>
                          </w:rPr>
                          <w:t>Permitting + Approvals</w:t>
                        </w:r>
                      </w:p>
                    </w:txbxContent>
                  </v:textbox>
                </v:rect>
                <v:rect id="Rectangle 54" o:spid="_x0000_s1077" style="position:absolute;left:38385;top:19208;width:26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F24AAE" w:rsidRDefault="00F24AAE" w:rsidP="007C6D42">
                        <w:r>
                          <w:rPr>
                            <w:rFonts w:ascii="Arial Narrow" w:hAnsi="Arial Narrow" w:cs="Arial Narrow"/>
                            <w:i/>
                            <w:iCs/>
                            <w:color w:val="000000"/>
                            <w:sz w:val="18"/>
                            <w:szCs w:val="18"/>
                          </w:rPr>
                          <w:t xml:space="preserve"> </w:t>
                        </w:r>
                      </w:p>
                    </w:txbxContent>
                  </v:textbox>
                </v:rect>
                <v:rect id="Rectangle 55" o:spid="_x0000_s1078" style="position:absolute;left:14966;top:25031;width:9640;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F24AAE" w:rsidRDefault="00F24AAE" w:rsidP="007C6D42">
                        <w:r>
                          <w:rPr>
                            <w:rFonts w:ascii="Arial Narrow" w:hAnsi="Arial Narrow" w:cs="Arial Narrow"/>
                            <w:color w:val="000000"/>
                            <w:sz w:val="18"/>
                            <w:szCs w:val="18"/>
                          </w:rPr>
                          <w:t xml:space="preserve">Parties willing to do the </w:t>
                        </w:r>
                      </w:p>
                    </w:txbxContent>
                  </v:textbox>
                </v:rect>
                <v:rect id="Rectangle 56" o:spid="_x0000_s1079" style="position:absolute;left:17322;top:26327;width:4121;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F24AAE" w:rsidRDefault="00F24AAE" w:rsidP="007C6D42">
                        <w:proofErr w:type="gramStart"/>
                        <w:r>
                          <w:rPr>
                            <w:rFonts w:ascii="Arial Narrow" w:hAnsi="Arial Narrow" w:cs="Arial Narrow"/>
                            <w:color w:val="000000"/>
                            <w:sz w:val="18"/>
                            <w:szCs w:val="18"/>
                          </w:rPr>
                          <w:t>right</w:t>
                        </w:r>
                        <w:proofErr w:type="gramEnd"/>
                        <w:r>
                          <w:rPr>
                            <w:rFonts w:ascii="Arial Narrow" w:hAnsi="Arial Narrow" w:cs="Arial Narrow"/>
                            <w:color w:val="000000"/>
                            <w:sz w:val="18"/>
                            <w:szCs w:val="18"/>
                          </w:rPr>
                          <w:t xml:space="preserve"> thing</w:t>
                        </w:r>
                      </w:p>
                    </w:txbxContent>
                  </v:textbox>
                </v:rect>
                <v:rect id="Rectangle 57" o:spid="_x0000_s1080" style="position:absolute;left:20847;top:26327;width:26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F24AAE" w:rsidRDefault="00F24AAE" w:rsidP="007C6D42">
                        <w:r>
                          <w:rPr>
                            <w:rFonts w:ascii="Arial Narrow" w:hAnsi="Arial Narrow" w:cs="Arial Narrow"/>
                            <w:color w:val="000000"/>
                            <w:sz w:val="18"/>
                            <w:szCs w:val="18"/>
                          </w:rPr>
                          <w:t xml:space="preserve"> </w:t>
                        </w:r>
                      </w:p>
                    </w:txbxContent>
                  </v:textbox>
                </v:rect>
                <v:rect id="Rectangle 58" o:spid="_x0000_s1081" style="position:absolute;left:28555;top:25031;width:20117;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F24AAE" w:rsidRDefault="00F24AAE" w:rsidP="007C6D42">
                        <w:r>
                          <w:rPr>
                            <w:rFonts w:ascii="Arial Narrow" w:hAnsi="Arial Narrow" w:cs="Arial Narrow"/>
                            <w:color w:val="000000"/>
                            <w:sz w:val="18"/>
                            <w:szCs w:val="18"/>
                          </w:rPr>
                          <w:t>Make it easy for voluntary compliance to happen</w:t>
                        </w:r>
                      </w:p>
                    </w:txbxContent>
                  </v:textbox>
                </v:rect>
                <v:rect id="Rectangle 59" o:spid="_x0000_s1082" style="position:absolute;left:45739;top:25031;width:26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F24AAE" w:rsidRDefault="00F24AAE" w:rsidP="007C6D42">
                        <w:r>
                          <w:rPr>
                            <w:rFonts w:ascii="Arial Narrow" w:hAnsi="Arial Narrow" w:cs="Arial Narrow"/>
                            <w:color w:val="000000"/>
                            <w:sz w:val="18"/>
                            <w:szCs w:val="18"/>
                          </w:rPr>
                          <w:t xml:space="preserve"> </w:t>
                        </w:r>
                      </w:p>
                    </w:txbxContent>
                  </v:textbox>
                </v:rect>
                <v:rect id="Rectangle 60" o:spid="_x0000_s1083" style="position:absolute;left:30695;top:26339;width:1508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F24AAE" w:rsidRDefault="00F24AAE" w:rsidP="007C6D42">
                        <w:r>
                          <w:rPr>
                            <w:rFonts w:ascii="Arial Narrow" w:hAnsi="Arial Narrow" w:cs="Arial Narrow"/>
                            <w:i/>
                            <w:iCs/>
                            <w:color w:val="000000"/>
                            <w:sz w:val="18"/>
                            <w:szCs w:val="18"/>
                          </w:rPr>
                          <w:t>Education, Awareness + Persuasion</w:t>
                        </w:r>
                      </w:p>
                    </w:txbxContent>
                  </v:textbox>
                </v:rect>
                <v:rect id="Rectangle 61" o:spid="_x0000_s1084" style="position:absolute;left:43599;top:26339;width:26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F24AAE" w:rsidRDefault="00F24AAE" w:rsidP="007C6D42">
                        <w:r>
                          <w:rPr>
                            <w:rFonts w:ascii="Arial Narrow" w:hAnsi="Arial Narrow" w:cs="Arial Narrow"/>
                            <w:i/>
                            <w:iCs/>
                            <w:color w:val="000000"/>
                            <w:sz w:val="18"/>
                            <w:szCs w:val="18"/>
                          </w:rPr>
                          <w:t xml:space="preserve"> </w:t>
                        </w:r>
                      </w:p>
                    </w:txbxContent>
                  </v:textbox>
                </v:rect>
                <v:rect id="Rectangle 62" o:spid="_x0000_s1085" style="position:absolute;left:11639;top:30689;width:614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F24AAE" w:rsidRDefault="00F24AAE" w:rsidP="007C6D42">
                        <w:r>
                          <w:rPr>
                            <w:rFonts w:ascii="Arial Narrow" w:hAnsi="Arial Narrow" w:cs="Arial Narrow"/>
                            <w:color w:val="000000"/>
                            <w:sz w:val="18"/>
                            <w:szCs w:val="18"/>
                          </w:rPr>
                          <w:t xml:space="preserve">ATTITUDE TO </w:t>
                        </w:r>
                      </w:p>
                    </w:txbxContent>
                  </v:textbox>
                </v:rect>
                <v:rect id="Rectangle 63" o:spid="_x0000_s1086" style="position:absolute;left:11626;top:31972;width:619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F24AAE" w:rsidRDefault="00F24AAE" w:rsidP="007C6D42">
                        <w:r>
                          <w:rPr>
                            <w:rFonts w:ascii="Arial Narrow" w:hAnsi="Arial Narrow" w:cs="Arial Narrow"/>
                            <w:color w:val="000000"/>
                            <w:sz w:val="18"/>
                            <w:szCs w:val="18"/>
                          </w:rPr>
                          <w:t>COMPLIANCE</w:t>
                        </w:r>
                      </w:p>
                    </w:txbxContent>
                  </v:textbox>
                </v:rect>
                <v:rect id="Rectangle 64" o:spid="_x0000_s1087" style="position:absolute;left:16929;top:31972;width:26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F24AAE" w:rsidRDefault="00F24AAE" w:rsidP="007C6D42">
                        <w:r>
                          <w:rPr>
                            <w:rFonts w:ascii="Arial Narrow" w:hAnsi="Arial Narrow" w:cs="Arial Narrow"/>
                            <w:color w:val="000000"/>
                            <w:sz w:val="18"/>
                            <w:szCs w:val="18"/>
                          </w:rPr>
                          <w:t xml:space="preserve"> </w:t>
                        </w:r>
                      </w:p>
                    </w:txbxContent>
                  </v:textbox>
                </v:rect>
                <v:rect id="Rectangle 65" o:spid="_x0000_s1088" style="position:absolute;left:37249;top:30841;width:6197;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F24AAE" w:rsidRDefault="00F24AAE" w:rsidP="007C6D42">
                        <w:r>
                          <w:rPr>
                            <w:rFonts w:ascii="Arial Narrow" w:hAnsi="Arial Narrow" w:cs="Arial Narrow"/>
                            <w:color w:val="000000"/>
                            <w:sz w:val="18"/>
                            <w:szCs w:val="18"/>
                          </w:rPr>
                          <w:t xml:space="preserve">COMPLIANCE </w:t>
                        </w:r>
                      </w:p>
                    </w:txbxContent>
                  </v:textbox>
                </v:rect>
                <v:rect id="Rectangle 66" o:spid="_x0000_s1089" style="position:absolute;left:37719;top:32124;width:505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F24AAE" w:rsidRDefault="00F24AAE" w:rsidP="007C6D42">
                        <w:r>
                          <w:rPr>
                            <w:rFonts w:ascii="Arial Narrow" w:hAnsi="Arial Narrow" w:cs="Arial Narrow"/>
                            <w:color w:val="000000"/>
                            <w:sz w:val="18"/>
                            <w:szCs w:val="18"/>
                          </w:rPr>
                          <w:t xml:space="preserve">STRATEGY </w:t>
                        </w:r>
                      </w:p>
                    </w:txbxContent>
                  </v:textbox>
                </v:rect>
                <v:rect id="Rectangle 67" o:spid="_x0000_s1090" style="position:absolute;left:42278;top:32124;width:26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F24AAE" w:rsidRDefault="00F24AAE" w:rsidP="007C6D42">
                        <w:r>
                          <w:rPr>
                            <w:rFonts w:ascii="Arial Narrow" w:hAnsi="Arial Narrow" w:cs="Arial Narrow"/>
                            <w:color w:val="000000"/>
                            <w:sz w:val="18"/>
                            <w:szCs w:val="18"/>
                          </w:rPr>
                          <w:t xml:space="preserve"> </w:t>
                        </w:r>
                      </w:p>
                    </w:txbxContent>
                  </v:textbox>
                </v:rect>
                <v:shape id="Freeform 68" o:spid="_x0000_s1091" style="position:absolute;left:6337;top:1416;width:43066;height:26339;visibility:visible;mso-wrap-style:square;v-text-anchor:top" coordsize="6782,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5kdsMA&#10;AADbAAAADwAAAGRycy9kb3ducmV2LnhtbESPT4vCMBTE78J+h/AWvNnUBXWpRhFB9OLBP6zXZ/Ns&#10;is1Lt4nafnsjLOxxmJnfMLNFayvxoMaXjhUMkxQEce50yYWC03E9+AbhA7LGyjEp6MjDYv7Rm2Gm&#10;3ZP39DiEQkQI+wwVmBDqTEqfG7LoE1cTR+/qGoshyqaQusFnhNtKfqXpWFosOS4YrGllKL8d7lbB&#10;5ucs0/XIrDr9W3bn3X6rL3enVP+zXU5BBGrDf/ivvdUKxhN4f4k/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5kdsMAAADbAAAADwAAAAAAAAAAAAAAAACYAgAAZHJzL2Rv&#10;d25yZXYueG1sUEsFBgAAAAAEAAQA9QAAAIgDAAAAAA==&#10;" path="m3391,l,4148r6782,l3391,xe" filled="f" strokeweight=".25pt">
                  <v:path arrowok="t" o:connecttype="custom" o:connectlocs="2153285,0;0,2633980;4306570,2633980;2153285,0" o:connectangles="0,0,0,0"/>
                </v:shape>
                <v:shape id="Freeform 69" o:spid="_x0000_s1092" style="position:absolute;left:27432;top:1714;width:730;height:26041;visibility:visible;mso-wrap-style:square;v-text-anchor:top" coordsize="115,4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G6L4A&#10;AADbAAAADwAAAGRycy9kb3ducmV2LnhtbERPTYvCMBC9C/6HMMLeNHVZa6lG0QVFvOkunodmbIrN&#10;pDZR6783B8Hj433Pl52txZ1aXzlWMB4lIIgLpysuFfz/bYYZCB+QNdaOScGTPCwX/d4cc+0efKD7&#10;MZQihrDPUYEJocml9IUhi37kGuLInV1rMUTYllK3+IjhtpbfSZJKixXHBoMN/RoqLsebVbDWaTY9&#10;T9ictkU9Xf9k+wOFq1Jfg241AxGoCx/x273TCtI4Nn6JP0A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1SBui+AAAA2wAAAA8AAAAAAAAAAAAAAAAAmAIAAGRycy9kb3ducmV2&#10;LnhtbFBLBQYAAAAABAAEAPUAAACDAwAAAAA=&#10;" path="m60,3r,3988l60,3994r-3,l55,3994r,-3l55,3,55,r2,l60,r,3l60,3xm115,3970l57,4101,,3970r115,xe" fillcolor="black" strokeweight=".1pt">
                  <v:path arrowok="t" o:connecttype="custom" o:connectlocs="38100,1905;38100,2534285;38100,2536190;36195,2536190;34925,2536190;34925,2534285;34925,1905;34925,0;36195,0;38100,0;38100,1905;38100,1905;73025,2520950;36195,2604135;0,2520950;73025,2520950" o:connectangles="0,0,0,0,0,0,0,0,0,0,0,0,0,0,0,0"/>
                  <o:lock v:ext="edit" verticies="t"/>
                </v:shape>
                <v:rect id="Rectangle 70" o:spid="_x0000_s1093" style="position:absolute;left:23780;top:30264;width:1111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F24AAE" w:rsidRDefault="00F24AAE" w:rsidP="007C6D42">
                        <w:r>
                          <w:rPr>
                            <w:rFonts w:ascii="Arial Narrow" w:hAnsi="Arial Narrow" w:cs="Arial Narrow"/>
                            <w:color w:val="000000"/>
                          </w:rPr>
                          <w:t xml:space="preserve">Downward pressure </w:t>
                        </w:r>
                      </w:p>
                    </w:txbxContent>
                  </v:textbox>
                </v:rect>
                <v:rect id="Rectangle 71" o:spid="_x0000_s1094" style="position:absolute;left:25558;top:31724;width:6185;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F24AAE" w:rsidRDefault="00F24AAE" w:rsidP="007C6D42">
                        <w:r>
                          <w:rPr>
                            <w:rFonts w:ascii="Arial Narrow" w:hAnsi="Arial Narrow" w:cs="Arial Narrow"/>
                            <w:color w:val="000000"/>
                          </w:rPr>
                          <w:t>Deterrence</w:t>
                        </w:r>
                      </w:p>
                    </w:txbxContent>
                  </v:textbox>
                </v:rect>
                <v:rect id="Rectangle 72" o:spid="_x0000_s1095" style="position:absolute;left:29997;top:31451;width:34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F24AAE" w:rsidRDefault="00F24AAE" w:rsidP="007C6D42">
                        <w:r>
                          <w:rPr>
                            <w:rFonts w:ascii="Arial Narrow" w:hAnsi="Arial Narrow" w:cs="Arial Narrow"/>
                            <w:color w:val="000000"/>
                          </w:rPr>
                          <w:t xml:space="preserve"> </w:t>
                        </w:r>
                      </w:p>
                    </w:txbxContent>
                  </v:textbox>
                </v:rect>
                <v:shape id="Freeform 73" o:spid="_x0000_s1096" style="position:absolute;left:30727;top:2857;width:7341;height:8350;visibility:visible;mso-wrap-style:square;v-text-anchor:top" coordsize="1156,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lQ8MUA&#10;AADbAAAADwAAAGRycy9kb3ducmV2LnhtbESPQWvCQBSE74X+h+UVeqsbJahEV5FCWy+lmgjt8ZF9&#10;Jmmzb8PuRuO/7wqCx2FmvmGW68G04kTON5YVjEcJCOLS6oYrBYfi7WUOwgdkja1lUnAhD+vV48MS&#10;M23PvKdTHioRIewzVFCH0GVS+rImg35kO+LoHa0zGKJ0ldQOzxFuWjlJkqk02HBcqLGj15rKv7w3&#10;CprC9b2kr/SQ/+4+P77T7XuV/ij1/DRsFiACDeEevrW3WsFsAtcv8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6VDwxQAAANsAAAAPAAAAAAAAAAAAAAAAAJgCAABkcnMv&#10;ZG93bnJldi54bWxQSwUGAAAAAAQABAD1AAAAigMAAAAA&#10;" path="m1151,1315l67,79r,-2l67,77r2,-3l69,77,1156,1310r,3l1156,1315r-2,l1151,1315r,xm41,139l,,122,46,41,139xe" fillcolor="black" strokeweight=".1pt">
                  <v:path arrowok="t" o:connecttype="custom" o:connectlocs="730885,835025;42545,50165;42545,48895;42545,48895;43815,46990;43815,48895;734060,831850;734060,833755;734060,835025;732790,835025;730885,835025;730885,835025;26035,88265;0,0;77470,29210;26035,88265" o:connectangles="0,0,0,0,0,0,0,0,0,0,0,0,0,0,0,0"/>
                  <o:lock v:ext="edit" verticies="t"/>
                </v:shape>
                <v:rect id="Rectangle 74" o:spid="_x0000_s1097" style="position:absolute;left:29025;top:1047;width:1931;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F24AAE" w:rsidRDefault="00F24AAE" w:rsidP="007C6D42">
                        <w:r>
                          <w:rPr>
                            <w:rFonts w:ascii="Arial Narrow" w:hAnsi="Arial Narrow" w:cs="Arial Narrow"/>
                            <w:color w:val="000000"/>
                            <w:sz w:val="18"/>
                            <w:szCs w:val="18"/>
                          </w:rPr>
                          <w:t>High</w:t>
                        </w:r>
                      </w:p>
                    </w:txbxContent>
                  </v:textbox>
                </v:rect>
                <v:rect id="Rectangle 75" o:spid="_x0000_s1098" style="position:absolute;left:30683;top:819;width:324;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F24AAE" w:rsidRDefault="00F24AAE" w:rsidP="007C6D42">
                        <w:r>
                          <w:rPr>
                            <w:rFonts w:ascii="Arial Narrow" w:hAnsi="Arial Narrow" w:cs="Arial Narrow"/>
                            <w:color w:val="000000"/>
                            <w:sz w:val="22"/>
                          </w:rPr>
                          <w:t xml:space="preserve"> </w:t>
                        </w:r>
                      </w:p>
                    </w:txbxContent>
                  </v:textbox>
                </v:rect>
                <v:rect id="Rectangle 76" o:spid="_x0000_s1099" style="position:absolute;left:49999;top:27178;width:1721;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F24AAE" w:rsidRDefault="00F24AAE" w:rsidP="007C6D42">
                        <w:r>
                          <w:rPr>
                            <w:rFonts w:ascii="Arial Narrow" w:hAnsi="Arial Narrow" w:cs="Arial Narrow"/>
                            <w:color w:val="000000"/>
                            <w:sz w:val="18"/>
                            <w:szCs w:val="18"/>
                          </w:rPr>
                          <w:t>Low</w:t>
                        </w:r>
                      </w:p>
                    </w:txbxContent>
                  </v:textbox>
                </v:rect>
                <v:rect id="Rectangle 77" o:spid="_x0000_s1100" style="position:absolute;left:51473;top:26663;width:38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F24AAE" w:rsidRDefault="00F24AAE" w:rsidP="007C6D42">
                        <w:r>
                          <w:rPr>
                            <w:rFonts w:ascii="Arial Narrow" w:hAnsi="Arial Narrow" w:cs="Arial Narrow"/>
                            <w:color w:val="000000"/>
                            <w:sz w:val="26"/>
                            <w:szCs w:val="26"/>
                          </w:rPr>
                          <w:t xml:space="preserve"> </w:t>
                        </w:r>
                      </w:p>
                    </w:txbxContent>
                  </v:textbox>
                </v:rect>
                <v:shape id="Freeform 78" o:spid="_x0000_s1101" style="position:absolute;left:37992;top:10922;width:1187;height:1365;visibility:visible;mso-wrap-style:square;v-text-anchor:top" coordsize="187,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byMQA&#10;AADbAAAADwAAAGRycy9kb3ducmV2LnhtbESPT4vCMBTE74LfITxhb5oqi3+qUYoguAdZVj3o7dk8&#10;m2LzUpqo3W9vFhY8DjPzG2axam0lHtT40rGC4SABQZw7XXKh4HjY9KcgfEDWWDkmBb/kYbXsdhaY&#10;avfkH3rsQyEihH2KCkwIdSqlzw1Z9ANXE0fv6hqLIcqmkLrBZ4TbSo6SZCwtlhwXDNa0NpTf9ner&#10;YFruzO6Ur7+Lr89jZS7nLMzqTKmPXpvNQQRqwzv8395qBZMJ/H2JP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zG8jEAAAA2wAAAA8AAAAAAAAAAAAAAAAAmAIAAGRycy9k&#10;b3ducmV2LnhtbFBLBQYAAAAABAAEAPUAAACJAwAAAAA=&#10;" path="m86,158r5,19l81,182r-4,7l69,194r-7,7l55,206r-5,2l43,210r-5,3l26,215r-7,l14,215,7,210,2,206,,196r,-7l,182,2,172,7,160r5,-12l19,134,29,122r9,-17l50,91,65,74,79,57,91,45,103,31,115,21r12,-7l139,9r7,-7l155,r8,l170,r7,2l182,9r5,5l187,21r,7l187,40r-5,10l177,64,167,79r-9,14l146,91r5,-12l155,69r5,-7l165,52r,-7l165,38r,-7l163,28r-5,-2l153,24r-5,l146,24r-7,2l132,28r-10,8l115,43r-10,7l93,57,84,72,74,84r-9,9l57,103r-7,7l43,122r-5,7l33,136r-4,5l26,151r-2,4l21,163r-2,4l19,175r,2l21,182r,2l24,187r5,4l33,191r8,l48,189r9,-5l67,179,77,167r9,-9l86,158xe" stroked="f">
                  <v:path arrowok="t" o:connecttype="custom" o:connectlocs="57785,112395;48895,120015;39370,127635;31750,132080;24130,135255;12065,136525;4445,133350;0,124460;0,115570;4445,101600;12065,85090;24130,66675;41275,46990;57785,28575;73025,13335;88265,5715;98425,0;107950,0;115570,5715;118745,13335;118745,25400;112395,40640;100330,59055;95885,50165;101600,39370;104775,28575;104775,19685;100330,16510;93980,15240;88265,16510;77470,22860;66675,31750;53340,45720;41275,59055;31750,69850;24130,81915;18415,89535;15240,98425;12065,106045;12065,112395;13335,116840;18415,121285;26035,121285;36195,116840;48895,106045;54610,100330" o:connectangles="0,0,0,0,0,0,0,0,0,0,0,0,0,0,0,0,0,0,0,0,0,0,0,0,0,0,0,0,0,0,0,0,0,0,0,0,0,0,0,0,0,0,0,0,0,0"/>
                </v:shape>
                <v:shape id="Freeform 79" o:spid="_x0000_s1102" style="position:absolute;left:38373;top:11677;width:863;height:1010;visibility:visible;mso-wrap-style:square;v-text-anchor:top" coordsize="1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P58AA&#10;AADbAAAADwAAAGRycy9kb3ducmV2LnhtbERPzWrCQBC+F/oOyxR6Kbqxh6qpq4hQ6KHF3wcYsmMS&#10;m52Nu9sY3945CB4/vv/ZoneN6ijE2rOB0TADRVx4W3Np4LD/GkxAxYRssfFMBq4UYTF/fpphbv2F&#10;t9TtUqkkhGOOBqqU2lzrWFTkMA59Syzc0QeHSWAotQ14kXDX6Pcs+9AOa5aGCltaVVT87f6d9P5M&#10;z8fryXLHm3UZrCtOv28TY15f+uUnqER9eojv7m9rYCxj5Yv8AD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MP58AAAADbAAAADwAAAAAAAAAAAAAAAACYAgAAZHJzL2Rvd25y&#10;ZXYueG1sUEsFBgAAAAAEAAQA9QAAAIUDAAAAAA==&#10;" path="m45,56l52,46r8,-7l67,32,74,22r7,-5l86,12r7,-2l98,8r7,-3l110,3,115,r4,l122,r5,3l129,3r2,2l134,8r2,4l136,15r,5l136,27r,5l134,36r-3,5l129,48r-5,8l122,63r-5,7l110,77r-5,10l98,94r-7,9l84,113r-8,7l69,127r-7,10l55,142r-7,5l40,149r-4,5l28,156r-4,l21,159r-4,l14,159r-5,l7,156,5,154,2,151,,149r,-5l,139r,-2l,130r2,-7l5,118r2,-5l12,103r2,-7l19,89r5,-7l31,72r5,-7l45,56r,xm52,65l43,77,33,89,26,99r-5,12l21,118r-2,7l19,130r2,7l24,137r4,2l33,137r10,-5l50,125r10,-7l72,108,84,96,91,84r9,-14l107,60r5,-12l115,41r2,-7l117,29r-2,-2l110,22r-5,l100,22r-9,7l86,34,76,41,64,53,52,65r,xe" stroked="f">
                  <v:path arrowok="t" o:connecttype="custom" o:connectlocs="33020,29210;42545,20320;51435,10795;59055,6350;66675,3175;73025,0;77470,0;81915,1905;85090,5080;86360,9525;86360,17145;85090,22860;81915,30480;77470,40005;69850,48895;62230,59690;53340,71755;43815,80645;34925,90170;25400,94615;17780,99060;13335,100965;8890,100965;4445,99060;1270,95885;0,91440;0,86995;1270,78105;4445,71755;8890,60960;15240,52070;22860,41275;28575,35560;27305,48895;16510,62865;13335,74930;12065,82550;15240,86995;20955,86995;31750,79375;45720,68580;57785,53340;67945,38100;73025,26035;74295,18415;69850,13970;63500,13970;54610,21590;40640,33655;33020,41275" o:connectangles="0,0,0,0,0,0,0,0,0,0,0,0,0,0,0,0,0,0,0,0,0,0,0,0,0,0,0,0,0,0,0,0,0,0,0,0,0,0,0,0,0,0,0,0,0,0,0,0,0,0"/>
                  <o:lock v:ext="edit" verticies="t"/>
                </v:shape>
                <v:shape id="Freeform 80" o:spid="_x0000_s1103" style="position:absolute;left:38614;top:11957;width:1143;height:1365;visibility:visible;mso-wrap-style:square;v-text-anchor:top" coordsize="18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OGWcUA&#10;AADbAAAADwAAAGRycy9kb3ducmV2LnhtbESPQWvCQBSE7wX/w/IEb7rRg63RVaqlINVDGwv1+Mg+&#10;s6nZtyG7xvjv3YLQ4zAz3zCLVWcr0VLjS8cKxqMEBHHudMmFgu/D+/AFhA/IGivHpOBGHlbL3tMC&#10;U+2u/EVtFgoRIexTVGBCqFMpfW7Ioh+5mjh6J9dYDFE2hdQNXiPcVnKSJFNpseS4YLCmjaH8nF2s&#10;grbcm8+kOu7sejP5+X0bu48sHJUa9LvXOYhAXfgPP9pbreB5Bn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4ZZxQAAANsAAAAPAAAAAAAAAAAAAAAAAJgCAABkcnMv&#10;ZG93bnJldi54bWxQSwUGAAAAAAQABAD1AAAAigMAAAAA&#10;" path="m,141l122,r7,9l113,28r4,-4l122,21r7,-2l134,19r2,l141,19r3,l148,21r,3l151,28r,3l151,38r-3,5l146,47r-2,8l139,59r7,-2l153,52r5,-2l163,50r5,l170,50r2,l175,52r2,5l180,64r-3,5l175,76r-3,7l168,95r-8,10l151,119,65,215r-8,-9l134,115r7,-8l146,103r5,-5l153,95r3,-9l158,79r,-3l156,71r-3,-2l148,69r-4,l139,71r-7,5l125,81r-10,7l110,100,38,184,29,174,110,81r5,-7l120,67r5,-8l127,55r2,-5l129,45r,-2l127,40r-2,-2l120,38r-5,2l110,43r-7,4l98,50r-5,5l89,57,84,67r-5,4l72,79,10,153,,141xe" stroked="f">
                  <v:path arrowok="t" o:connecttype="custom" o:connectlocs="77470,0;71755,17780;77470,13335;85090,12065;89535,12065;93980,13335;95885,17780;95885,24130;92710,29845;88265,37465;97155,33020;103505,31750;107950,31750;111125,33020;114300,40640;111125,48260;106680,60325;95885,75565;36195,130810;89535,67945;95885,62230;99060,54610;100330,48260;97155,43815;91440,43815;83820,48260;73025,55880;24130,116840;69850,51435;76200,42545;80645,34925;81915,28575;80645,25400;76200,24130;69850,27305;62230,31750;56515,36195;50165,45085;6350,97155" o:connectangles="0,0,0,0,0,0,0,0,0,0,0,0,0,0,0,0,0,0,0,0,0,0,0,0,0,0,0,0,0,0,0,0,0,0,0,0,0,0,0"/>
                </v:shape>
                <v:shape id="Freeform 81" o:spid="_x0000_s1104" style="position:absolute;left:38811;top:12503;width:1244;height:1308;visibility:visible;mso-wrap-style:square;v-text-anchor:top" coordsize="19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7KcEA&#10;AADbAAAADwAAAGRycy9kb3ducmV2LnhtbERP3WrCMBS+F3yHcAbeaVrZnHSmogNxN2NY9wCH5qwp&#10;a05Kktr69svFwMuP73+3n2wnbuRD61hBvspAENdOt9wo+L6ellsQISJr7ByTgjsF2Jfz2Q4L7Ua+&#10;0K2KjUghHApUYGLsCylDbchiWLmeOHE/zluMCfpGao9jCredXGfZRlpsOTUY7OndUP1bDVbB8eyH&#10;4+dzdX9dDy9fBsfTJbvmSi2epsMbiEhTfIj/3R9awTatT1/SD5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qOynBAAAA2wAAAA8AAAAAAAAAAAAAAAAAmAIAAGRycy9kb3du&#10;cmV2LnhtbFBLBQYAAAAABAAEAPUAAACGAwAAAAA=&#10;" path="m,199l168,r9,9l161,26r4,-5l172,19r5,-2l182,17r2,l189,17r3,l194,19r2,5l196,26r,7l196,41r-2,4l192,53r-5,11l182,72r-7,9l168,93r-7,10l149,117r-8,7l137,132r-8,7l122,148r-7,5l108,158r-7,2l96,165r-5,5l84,172r-5,l77,172r-3,l70,172r-3,l65,170r-3,-7l62,160r,-4l65,148r,-4l67,136,10,206,,199r,xm115,79l103,93r-9,12l86,117r-4,7l79,132r,7l79,146r,2l84,151r5,l94,148r7,-2l110,139r10,-7l132,120r9,-12l151,93,161,81r7,-9l172,62r5,-9l177,48r,-5l175,38r-3,-2l168,38r-7,l153,43r-9,5l137,55,127,67,115,79r,xe" stroked="f">
                  <v:path arrowok="t" o:connecttype="custom" o:connectlocs="106680,0;102235,16510;109220,12065;115570,10795;120015,10795;123190,12065;124460,16510;124460,26035;121920,33655;115570,45720;106680,59055;94615,74295;86995,83820;77470,93980;68580,100330;60960,104775;53340,109220;48895,109220;44450,109220;41275,107950;39370,101600;41275,93980;42545,86360;0,126365;73025,50165;59690,66675;52070,78740;50165,88265;50165,93980;56515,95885;64135,92710;76200,83820;89535,68580;102235,51435;109220,39370;112395,30480;111125,24130;106680,24130;97155,27305;86995,34925;73025,50165" o:connectangles="0,0,0,0,0,0,0,0,0,0,0,0,0,0,0,0,0,0,0,0,0,0,0,0,0,0,0,0,0,0,0,0,0,0,0,0,0,0,0,0,0"/>
                  <o:lock v:ext="edit" verticies="t"/>
                </v:shape>
                <v:shape id="Freeform 82" o:spid="_x0000_s1105" style="position:absolute;left:39433;top:12515;width:1111;height:1308;visibility:visible;mso-wrap-style:square;v-text-anchor:top" coordsize="175,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ksMQA&#10;AADbAAAADwAAAGRycy9kb3ducmV2LnhtbESPQWvCQBSE74L/YXlCb7qJ2CLRNWiotPRm2np+ZJ9J&#10;NPs2zW6T9N93hUKPw8x8w2zT0TSip87VlhXEiwgEcWF1zaWCj/fjfA3CeWSNjWVS8EMO0t10ssVE&#10;24FP1Oe+FAHCLkEFlfdtIqUrKjLoFrYlDt7FdgZ9kF0pdYdDgJtGLqPoSRqsOSxU2FJWUXHLv42C&#10;x+PL+ZL5r89n98bxQV7t6jyslHqYjfsNCE+j/w//tV+1gnUM9y/h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8pLDEAAAA2wAAAA8AAAAAAAAAAAAAAAAAmAIAAGRycy9k&#10;b3ducmV2LnhtbFBLBQYAAAAABAAEAPUAAACJAwAAAAA=&#10;" path="m,199l170,r5,10l7,206,,199xe" stroked="f">
                  <v:path arrowok="t" o:connecttype="custom" o:connectlocs="0,126365;107950,0;111125,6350;4445,130810;0,126365" o:connectangles="0,0,0,0,0"/>
                </v:shape>
                <v:shape id="Freeform 83" o:spid="_x0000_s1106" style="position:absolute;left:39573;top:12655;width:1111;height:1321;visibility:visible;mso-wrap-style:square;v-text-anchor:top" coordsize="175,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838MA&#10;AADbAAAADwAAAGRycy9kb3ducmV2LnhtbESPUWvCMBSF3wf7D+EOfBma2sHQzigqCnvbUv0Bl+au&#10;KTY3pYla9+uXgeDj4ZzzHc5iNbhWXKgPjWcF00kGgrjypuFawfGwH89AhIhssPVMCm4UYLV8flpg&#10;YfyVNV3KWIsE4VCgAhtjV0gZKksOw8R3xMn78b3DmGRfS9PjNcFdK/Mse5cOG04LFjvaWqpO5dkp&#10;+HqrX3+/c3+y+ug3eq43u7LUSo1ehvUHiEhDfITv7U+jYJbD/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J838MAAADbAAAADwAAAAAAAAAAAAAAAACYAgAAZHJzL2Rv&#10;d25yZXYueG1sUEsFBgAAAAAEAAQA9QAAAIgDAAAAAA==&#10;" path="m143,29l167,r8,12l151,38r-8,-9l143,29xm,196l122,55r7,9l7,208,,196r,xe" stroked="f">
                  <v:path arrowok="t" o:connecttype="custom" o:connectlocs="90805,18415;106045,0;111125,7620;95885,24130;90805,18415;90805,18415;0,124460;77470,34925;81915,40640;4445,132080;0,124460;0,124460" o:connectangles="0,0,0,0,0,0,0,0,0,0,0,0"/>
                  <o:lock v:ext="edit" verticies="t"/>
                </v:shape>
                <v:shape id="Freeform 84" o:spid="_x0000_s1107" style="position:absolute;left:39725;top:13233;width:927;height:1124;visibility:visible;mso-wrap-style:square;v-text-anchor:top" coordsize="14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u9MQA&#10;AADbAAAADwAAAGRycy9kb3ducmV2LnhtbESPQWvCQBSE74X+h+UVvBTdVEuJ0VVKQfFWaovi7ZF9&#10;JsHs25B9Neu/7xYKPQ4z8w2zXEfXqiv1ofFs4GmSgSIuvW24MvD1uRnnoIIgW2w9k4EbBViv7u+W&#10;WFg/8Add91KpBOFQoIFapCu0DmVNDsPEd8TJO/veoSTZV9r2OCS4a/U0y160w4bTQo0dvdVUXvbf&#10;zsBxd5g+xxO/P27zOBuE5XBxc2NGD/F1AUooyn/4r72zBvIZ/H5JP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YbvTEAAAA2wAAAA8AAAAAAAAAAAAAAAAAmAIAAGRycy9k&#10;b3ducmV2LnhtbFBLBQYAAAAABAAEAPUAAACJAwAAAAA=&#10;" path="m43,148r-7,3l28,151r-4,2l19,153r-5,l12,153,7,151,5,148,2,144,,139r,-7l2,124r5,-7l12,105r5,-7l24,91r7,-7l36,76r4,-2l45,69r5,-2l57,64r3,-2l62,62r5,l72,62r4,2l81,67r7,2l93,72r5,l105,72r5,-5l115,60r4,-5l124,48r,-5l124,38r,-5l124,31r,-7l119,21r-2,l112,19r-2,2l105,24r-5,5l93,33r-7,5l81,29,91,17r9,-8l110,5r7,-3l124,r5,l134,2r7,5l143,12r3,5l146,19r,10l146,33r-3,5l141,43r-5,7l131,57r-4,7l122,72r-7,7l86,115r-7,7l72,129r-8,5l60,141r,5l55,151r-3,2l50,155r-7,12l38,177,28,167r5,-12l43,148r,xm86,93r-5,l76,91r-4,l64,88,60,86,55,84r-5,2l45,88r-5,5l33,98r-2,5l26,110r-2,5l21,117r,5l21,124r,5l24,132r2,l28,134r5,l38,134r2,-2l45,132r5,-3l55,127r5,-5l64,117r8,-7l79,100r7,-7l86,93xe" stroked="f">
                  <v:path arrowok="t" o:connecttype="custom" o:connectlocs="22860,95885;15240,97155;8890,97155;4445,95885;1270,91440;0,83820;4445,74295;10795,62230;19685,53340;25400,46990;31750,42545;38100,39370;42545,39370;48260,40640;55880,43815;62230,45720;69850,42545;75565,34925;78740,27305;78740,20955;78740,15240;74295,13335;69850,13335;63500,18415;54610,24130;57785,10795;69850,3175;78740,0;85090,1270;90805,7620;92710,12065;92710,20955;89535,27305;83185,36195;77470,45720;54610,73025;45720,81915;38100,89535;34925,95885;31750,98425;24130,112395;20955,98425;27305,93980;51435,59055;45720,57785;38100,54610;31750,54610;25400,59055;19685,65405;15240,73025;13335,77470;13335,81915;16510,83820;20955,85090;25400,83820;31750,81915;38100,77470;45720,69850;54610,59055" o:connectangles="0,0,0,0,0,0,0,0,0,0,0,0,0,0,0,0,0,0,0,0,0,0,0,0,0,0,0,0,0,0,0,0,0,0,0,0,0,0,0,0,0,0,0,0,0,0,0,0,0,0,0,0,0,0,0,0,0,0,0"/>
                  <o:lock v:ext="edit" verticies="t"/>
                </v:shape>
                <v:shape id="Freeform 85" o:spid="_x0000_s1108" style="position:absolute;left:40030;top:13506;width:952;height:1187;visibility:visible;mso-wrap-style:square;v-text-anchor:top" coordsize="150,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UZ8UA&#10;AADbAAAADwAAAGRycy9kb3ducmV2LnhtbESPT4vCMBTE7wt+h/AEb2uqLK5Uo+iqoIse/HPQ26N5&#10;tsXmpTSx1m9vFhY8DjPzG2Y8bUwhaqpcbllBrxuBIE6szjlVcDquPocgnEfWWFgmBU9yMJ20PsYY&#10;a/vgPdUHn4oAYRejgsz7MpbSJRkZdF1bEgfvaiuDPsgqlbrCR4CbQvajaCAN5hwWMizpJ6Pkdrgb&#10;BfXv9+7aX1yWt+1SbnZ2djzP64VSnXYzG4Hw1Ph3+L+91gqGX/D3JfwAOX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BRnxQAAANsAAAAPAAAAAAAAAAAAAAAAAJgCAABkcnMv&#10;ZG93bnJldi54bWxQSwUGAAAAAAQABAD1AAAAigMAAAAA&#10;" path="m,144l122,r7,12l112,29r5,-3l124,24r5,-3l134,19r4,l138,19r5,2l146,24r2,2l148,29r2,4l148,43r-2,7l141,57r-3,12l134,74r-5,7l122,89r-10,12l38,187,28,180,105,91r5,-7l114,77r5,-5l124,69r2,-12l129,53r,-5l126,43r-2,-2l119,41r-5,l107,43r-7,5l93,53,83,62,74,77,7,153,,144xe" stroked="f">
                  <v:path arrowok="t" o:connecttype="custom" o:connectlocs="0,91440;77470,0;81915,7620;71120,18415;74295,16510;78740,15240;81915,13335;85090,12065;87630,12065;87630,12065;90805,13335;92710,15240;93980,16510;93980,18415;95250,20955;93980,27305;92710,31750;89535,36195;87630,43815;85090,46990;81915,51435;77470,56515;71120,64135;24130,118745;17780,114300;66675,57785;69850,53340;72390,48895;75565,45720;78740,43815;80010,36195;81915,33655;81915,30480;80010,27305;78740,26035;75565,26035;72390,26035;67945,27305;63500,30480;59055,33655;52705,39370;46990,48895;4445,97155;0,91440" o:connectangles="0,0,0,0,0,0,0,0,0,0,0,0,0,0,0,0,0,0,0,0,0,0,0,0,0,0,0,0,0,0,0,0,0,0,0,0,0,0,0,0,0,0,0,0"/>
                </v:shape>
                <v:shape id="Freeform 86" o:spid="_x0000_s1109" style="position:absolute;left:40424;top:13963;width:882;height:1016;visibility:visible;mso-wrap-style:square;v-text-anchor:top" coordsize="13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weMQA&#10;AADbAAAADwAAAGRycy9kb3ducmV2LnhtbESPQWvCQBSE70L/w/IEb81GUStpVikVSz2JsdDrI/ua&#10;hGbfbrOrif31XaHgcZiZb5h8M5hWXKjzjWUF0yQFQVxa3XCl4OO0e1yB8AFZY2uZFFzJw2b9MMox&#10;07bnI12KUIkIYZ+hgjoEl0npy5oM+sQ64uh92c5giLKrpO6wj3DTylmaLqXBhuNCjY5eayq/i7NR&#10;YNzP7nz6pP3TtXw7hGLx28/dVqnJeHh5BhFoCPfwf/tdK1gt4PY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cHjEAAAA2wAAAA8AAAAAAAAAAAAAAAAAmAIAAGRycy9k&#10;b3ducmV2LnhtbFBLBQYAAAAABAAEAPUAAACJAwAAAAA=&#10;" path="m64,112r8,10l60,136r-12,7l38,151r-9,2l21,155r-7,5l9,155,5,153,2,151r,-3l,143r,-4l2,136r,-7l5,122r2,-5l9,112r3,-7l14,96r5,-8l26,81r5,-9l38,64,48,55,55,45r7,-7l69,31r7,-5l81,17r7,-5l96,9r4,-2l105,5r7,-3l117,r3,l124,r3,2l131,2r3,3l136,9r3,5l139,24r-3,7l134,38r-5,12l122,60r-10,9l103,64r5,-4l112,52r3,-7l117,40r,-4l120,31r-3,-2l117,26r-5,-2l108,24r-8,l96,29,86,33,76,40,67,52,57,64,45,79,36,91r-7,9l24,110r-5,7l19,124r,5l21,134r3,2l26,136r5,l38,134r5,-5l50,124r7,-4l64,112xe" stroked="f">
                  <v:path arrowok="t" o:connecttype="custom" o:connectlocs="45720,77470;30480,90805;18415,97155;8890,101600;3175,97155;1270,93980;0,88265;1270,81915;4445,74295;7620,66675;12065,55880;19685,45720;30480,34925;39370,24130;48260,16510;55880,7620;63500,4445;71120,1270;76200,0;80645,1270;85090,3175;88265,8890;86360,19685;81915,31750;71120,43815;68580,38100;73025,28575;74295,22860;74295,18415;71120,15240;63500,15240;54610,20955;42545,33020;28575,50165;18415,63500;12065,74295;12065,81915;15240,86360;19685,86360;27305,81915;36195,76200" o:connectangles="0,0,0,0,0,0,0,0,0,0,0,0,0,0,0,0,0,0,0,0,0,0,0,0,0,0,0,0,0,0,0,0,0,0,0,0,0,0,0,0,0"/>
                </v:shape>
                <v:shape id="Freeform 87" o:spid="_x0000_s1110" style="position:absolute;left:40728;top:14293;width:864;height:1010;visibility:visible;mso-wrap-style:square;v-text-anchor:top" coordsize="1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OKcIA&#10;AADbAAAADwAAAGRycy9kb3ducmV2LnhtbESPzYrCMBSF94LvEK7gRjQdF9KpRhFBmIXDqOMDXJpr&#10;W21uahJrffvJgODycH4+zmLVmVq05HxlWcHHJAFBnFtdcaHg9LsdpyB8QNZYWyYFT/KwWvZ7C8y0&#10;ffCB2mMoRBxhn6GCMoQmk9LnJRn0E9sQR+9sncEQpSukdviI46aW0ySZSYMVR0KJDW1Kyq/Hu4nc&#10;3eft/Lxobnn/Uzht8sv3KFVqOOjWcxCBuvAOv9pfWkE6g/8v8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9U4pwgAAANsAAAAPAAAAAAAAAAAAAAAAAJgCAABkcnMvZG93&#10;bnJldi54bWxQSwUGAAAAAAQABAD1AAAAhwMAAAAA&#10;" path="m60,118r4,12l55,142r-12,7l36,154r-8,2l21,159r-7,l9,156,4,154,2,151,,147r,-3l,139r,-7l,127r2,-4l4,118r3,-7l9,101r5,-5l19,89r5,-7l28,72r8,-7l43,56,52,46r8,-7l67,32,74,22r7,-5l88,12r3,-2l98,5r5,-2l107,3,115,r2,l122,r5,l129,3r2,2l134,8r2,2l136,15r,2l136,22r-2,7l134,34r-3,7l127,46r-3,10l119,63r-4,5l110,75r-7,12l95,94r-4,7l86,111,48,70,38,82r-7,9l26,101r-5,10l19,118r,7l19,130r2,2l24,137r4,l28,137r5,l40,132r5,-5l52,125r8,-7l60,118xm67,48l91,82,98,70r7,-7l110,56r2,-8l115,41r2,-7l117,29r-2,-7l110,20r-5,l100,22r-5,5l91,29,81,34r-7,7l67,48r,xe" stroked="f">
                  <v:path arrowok="t" o:connecttype="custom" o:connectlocs="40640,82550;27305,94615;17780,99060;8890,100965;2540,97790;0,93345;0,88265;0,80645;2540,74930;5715,64135;12065,56515;17780,45720;27305,35560;38100,24765;46990,13970;55880,7620;62230,3175;67945,1905;74295,0;80645,0;83185,3175;86360,6350;86360,10795;85090,18415;83185,26035;78740,35560;73025,43180;65405,55245;57785,64135;30480,44450;19685,57785;13335,70485;12065,79375;13335,83820;17780,86995;20955,86995;28575,80645;38100,74930;42545,30480;62230,44450;69850,35560;73025,26035;74295,18415;69850,12700;63500,13970;57785,18415;46990,26035;42545,30480" o:connectangles="0,0,0,0,0,0,0,0,0,0,0,0,0,0,0,0,0,0,0,0,0,0,0,0,0,0,0,0,0,0,0,0,0,0,0,0,0,0,0,0,0,0,0,0,0,0,0,0"/>
                  <o:lock v:ext="edit" verticies="t"/>
                </v:shape>
                <v:shape id="Freeform 88" o:spid="_x0000_s1111" style="position:absolute;left:41255;top:14541;width:1207;height:1384;visibility:visible;mso-wrap-style:square;v-text-anchor:top" coordsize="19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LJHsQA&#10;AADbAAAADwAAAGRycy9kb3ducmV2LnhtbESPQWvCQBSE74X+h+UJvdWNpRiJrsGmCCK0oubg8Zl9&#10;JsHs25DdaPz33UKhx2FmvmEW6WAacaPO1ZYVTMYRCOLC6ppLBflx/ToD4TyyxsYyKXiQg3T5/LTA&#10;RNs77+l28KUIEHYJKqi8bxMpXVGRQTe2LXHwLrYz6IPsSqk7vAe4aeRbFE2lwZrDQoUtZRUV10Nv&#10;FGQ50ofs43r3ma+/v+wpft/2Z6VeRsNqDsLT4P/Df+2NVjCL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yyR7EAAAA2wAAAA8AAAAAAAAAAAAAAAAAmAIAAGRycy9k&#10;b3ducmV2LnhtbFBLBQYAAAAABAAEAPUAAACJAwAAAAA=&#10;" path="m87,160r4,15l82,184r-7,5l70,194r-7,5l58,203r-7,5l44,213r-5,2l29,218r-9,l12,215,8,211,3,203,,199r,-8l,182,3,172,8,160r4,-12l20,136r9,-16l39,105,51,88,65,74,77,57,91,45,103,33r12,-9l127,17,137,7r9,-2l156,2,163,r7,l178,2r4,5l187,14r3,7l190,29r-3,9l182,52r-4,12l168,79,158,93,144,88r7,-9l158,69r5,-9l166,52r,-7l166,38r,-5l163,29r-5,-3l154,24r-5,l144,26r-7,l132,31r-9,5l115,43r-9,7l96,60,84,72,72,84r-5,9l58,103r-7,9l46,120r-7,9l34,136r-2,8l27,148r-3,10l22,163r,4l20,172r,7l22,182r,5l24,189r5,2l34,191r7,l48,189r10,-5l67,179r10,-9l87,160xe" stroked="f">
                  <v:path arrowok="t" o:connecttype="custom" o:connectlocs="57785,111125;47625,120015;40005,126365;32385,132080;24765,136525;12700,138430;5080,133985;0,126365;0,115570;5080,101600;12700,86360;24765,66675;41275,46990;57785,28575;73025,15240;86995,4445;99060,1270;107950,0;115570,4445;120650,13335;118745,24130;113030,40640;100330,59055;95885,50165;103505,38100;105410,28575;105410,20955;100330,16510;94615,15240;86995,16510;78105,22860;67310,31750;53340,45720;42545,59055;32385,71120;24765,81915;20320,91440;15240,100330;13970,106045;12700,113665;13970,118745;18415,121285;26035,121285;36830,116840;48895,107950" o:connectangles="0,0,0,0,0,0,0,0,0,0,0,0,0,0,0,0,0,0,0,0,0,0,0,0,0,0,0,0,0,0,0,0,0,0,0,0,0,0,0,0,0,0,0,0,0"/>
                </v:shape>
                <v:shape id="Freeform 89" o:spid="_x0000_s1112" style="position:absolute;left:41636;top:15303;width:870;height:1003;visibility:visible;mso-wrap-style:square;v-text-anchor:top" coordsize="137,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hmcIA&#10;AADbAAAADwAAAGRycy9kb3ducmV2LnhtbERPPWvDMBDdC/kP4gJdSiK7KcF1LYdQKGRM0w4er9bF&#10;MrVOxlJsJ78+GgodH++72M22EyMNvnWsIF0nIIhrp1tuFHx/fawyED4ga+wck4IrediVi4cCc+0m&#10;/qTxFBoRQ9jnqMCE0OdS+tqQRb92PXHkzm6wGCIcGqkHnGK47eRzkmylxZZjg8Ge3g3Vv6eLVbBx&#10;o0mrTU0vU3a+vf48Hab0WCn1uJz3byACzeFf/Oc+aAVZHBu/xB8g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LKGZwgAAANsAAAAPAAAAAAAAAAAAAAAAAJgCAABkcnMvZG93&#10;bnJldi54bWxQSwUGAAAAAAQABAD1AAAAhwMAAAAA&#10;" path="m46,52r7,-7l63,38,70,28r4,-4l82,19r4,-5l94,9,98,7r8,-3l110,r5,l120,r2,l127,r3,4l132,7r2,2l137,12r,2l137,19r,5l137,28r-3,7l132,40r-2,7l127,55r-5,7l118,69r-5,7l106,83,98,95r-7,8l84,110,74,122r-4,5l63,134r-8,4l48,146r-5,4l36,153r-5,2l24,158r-5,l17,158r-5,l10,158,7,155,5,153,3,150,,148r,-5l,138r,-4l3,129r,-5l5,117r2,-7l10,103r5,-8l19,88r5,-9l31,71r8,-7l46,52r,xm55,64l43,76,34,91r-7,9l22,107r-3,12l17,124r2,5l22,134r2,2l29,136r7,-2l43,131r8,-4l63,119r9,-12l82,95,94,81r7,-12l108,59r5,-9l118,40r,-5l118,28r-3,-4l110,21r-4,l101,24r-7,2l84,33,74,40,65,50,55,64r,xe" stroked="f">
                  <v:path arrowok="t" o:connecttype="custom" o:connectlocs="33655,28575;44450,17780;52070,12065;59690,5715;67310,2540;73025,0;77470,0;82550,2540;85090,5715;86995,8890;86995,15240;85090,22225;82550,29845;77470,39370;71755,48260;62230,60325;53340,69850;44450,80645;34925,87630;27305,95250;19685,98425;12065,100330;7620,100330;4445,98425;1905,95250;0,90805;0,85090;1905,78740;4445,69850;9525,60325;15240,50165;24765,40640;29210,33020;27305,48260;17145,63500;12065,75565;12065,81915;15240,86360;22860,85090;32385,80645;45720,67945;59690,51435;68580,37465;74930,25400;74930,17780;69850,13335;64135,15240;53340,20955;41275,31750;34925,40640" o:connectangles="0,0,0,0,0,0,0,0,0,0,0,0,0,0,0,0,0,0,0,0,0,0,0,0,0,0,0,0,0,0,0,0,0,0,0,0,0,0,0,0,0,0,0,0,0,0,0,0,0,0"/>
                  <o:lock v:ext="edit" verticies="t"/>
                </v:shape>
                <v:shape id="Freeform 90" o:spid="_x0000_s1113" style="position:absolute;left:41941;top:15633;width:883;height:1023;visibility:visible;mso-wrap-style:square;v-text-anchor:top" coordsize="139,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dXTMUA&#10;AADbAAAADwAAAGRycy9kb3ducmV2LnhtbESPQWsCMRSE74X+h/AKXopm66HVrVFKRS09CG4F8fbY&#10;vG5CNy9rEnX775tCocdhZr5hZoveteJCIVrPCh5GBQji2mvLjYL9x2o4ARETssbWMyn4pgiL+e3N&#10;DEvtr7yjS5UakSEcS1RgUupKKWNtyGEc+Y44e58+OExZhkbqgNcMd60cF8WjdGg5Lxjs6NVQ/VWd&#10;nYLDU2VjuGe9XL8f7Xh12h03W6PU4K5/eQaRqE//4b/2m1YwmcLvl/w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1dMxQAAANsAAAAPAAAAAAAAAAAAAAAAAJgCAABkcnMv&#10;ZG93bnJldi54bWxQSwUGAAAAAAQABAD1AAAAigMAAAAA&#10;" path="m26,86r10,8l29,101r-3,7l24,113r-2,7l19,125r,5l22,132r2,5l26,139r3,l31,139r5,l41,137r2,-3l48,130r5,-3l55,122r5,-2l60,113r2,-3l62,106r,-3l62,98,60,94r,-10l58,77r,-5l58,67r2,-4l60,58,65,48r7,-9l79,27,89,19r4,-7l101,7r7,-4l115,r7,l127,r5,7l134,10r3,2l139,17r,5l139,24r-2,5l134,41r-2,5l127,53r-5,5l117,67,105,63r5,-8l113,51r2,-5l117,41r,-5l117,31r,-2l115,27r-2,-3l110,22r-5,l103,22r-5,2l96,27r-5,2l89,31r-3,8l84,41r,5l82,48r,3l82,55r,8l84,67r,8l86,82r,4l86,94r-2,7l79,110r-7,12l65,132,55,142r-9,7l38,156r-9,2l24,161r-7,l10,161,5,156,3,151,,146r,-9l3,130,5,120r5,-10l17,101,26,86xe" stroked="f">
                  <v:path arrowok="t" o:connecttype="custom" o:connectlocs="22860,59690;16510,68580;13970,76200;12065,82550;15240,86995;18415,88265;22860,88265;27305,85090;33655,80645;38100,76200;39370,69850;39370,65405;38100,59690;36830,48895;36830,42545;38100,36830;45720,24765;56515,12065;64135,4445;73025,0;80645,0;85090,6350;88265,10795;88265,15240;85090,26035;80645,33655;74295,42545;69850,34925;73025,29210;74295,22860;74295,18415;71755,15240;66675,13970;62230,15240;57785,18415;54610,24765;53340,29210;52070,32385;52070,40005;53340,47625;54610,54610;53340,64135;45720,77470;34925,90170;24130,99060;15240,102235;6350,102235;1905,95885;0,86995;3175,76200;10795,64135" o:connectangles="0,0,0,0,0,0,0,0,0,0,0,0,0,0,0,0,0,0,0,0,0,0,0,0,0,0,0,0,0,0,0,0,0,0,0,0,0,0,0,0,0,0,0,0,0,0,0,0,0,0,0"/>
                </v:shape>
                <v:shape id="Freeform 91" o:spid="_x0000_s1114" style="position:absolute;left:42233;top:15652;width:1061;height:1289;visibility:visible;mso-wrap-style:square;v-text-anchor:top" coordsize="16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N8EA&#10;AADbAAAADwAAAGRycy9kb3ducmV2LnhtbERPy4rCMBTdC/5DuIIb0VRHfFSjOA4DLmahVVxfm2tb&#10;bG46TdTO35uFMMvDeS/XjSnFg2pXWFYwHEQgiFOrC84UnI7f/RkI55E1lpZJwR85WK/arSXG2j75&#10;QI/EZyKEsItRQe59FUvp0pwMuoGtiAN3tbVBH2CdSV3jM4SbUo6iaCINFhwacqxom1N6S+5Ggfma&#10;/s5+7pfPiT2PP/w+2vZsmSjV7TSbBQhPjf8Xv907rWAe1ocv4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AvjfBAAAA2wAAAA8AAAAAAAAAAAAAAAAAmAIAAGRycy9kb3du&#10;cmV2LnhtbFBLBQYAAAAABAAEAPUAAACGAwAAAAA=&#10;" path="m28,182l12,203r-5,l2,201,,198r,-7l,189r,-3l2,179r2,-7l9,165r5,-5l21,153,31,143,100,62,93,52,107,36r8,7l146,7,167,,124,50r7,10l115,79,107,69,38,153r-5,5l28,163r-2,2l24,170r,2l24,175r,2l24,177r2,2l28,182xe" stroked="f">
                  <v:path arrowok="t" o:connecttype="custom" o:connectlocs="17780,115570;7620,128905;4445,128905;1270,127635;0,125730;0,121285;0,120015;0,118110;1270,113665;2540,109220;5715,104775;8890,101600;13335,97155;19685,90805;63500,39370;59055,33020;67945,22860;73025,27305;92710,4445;106045,0;78740,31750;83185,38100;73025,50165;67945,43815;24130,97155;20955,100330;17780,103505;16510,104775;15240,107950;15240,109220;15240,111125;15240,112395;15240,112395;16510,113665;17780,115570" o:connectangles="0,0,0,0,0,0,0,0,0,0,0,0,0,0,0,0,0,0,0,0,0,0,0,0,0,0,0,0,0,0,0,0,0,0,0"/>
                </v:shape>
                <v:shape id="Freeform 92" o:spid="_x0000_s1115" style="position:absolute;left:42398;top:16135;width:883;height:1035;visibility:visible;mso-wrap-style:square;v-text-anchor:top" coordsize="139,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EsY8cA&#10;AADbAAAADwAAAGRycy9kb3ducmV2LnhtbESPW2vCQBSE3wv+h+UU+lY3FuolukootLRIEC8Ivp1m&#10;j0kwezbsbjX113cLgo/DzHzDzBadacSZnK8tKxj0ExDEhdU1lwp22/fnMQgfkDU2lknBL3lYzHsP&#10;M0y1vfCazptQighhn6KCKoQ2ldIXFRn0fdsSR+9oncEQpSuldniJcNPIlyQZSoM1x4UKW3qrqDht&#10;foyC7OBGxbXNPobL/JiP9/nryn5/KfX02GVTEIG6cA/f2p9awWQA/1/iD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hLGPHAAAA2wAAAA8AAAAAAAAAAAAAAAAAmAIAAGRy&#10;cy9kb3ducmV2LnhtbFBLBQYAAAAABAAEAPUAAACMAwAAAAA=&#10;" path="m24,89r12,7l29,101r-5,7l21,113r-2,9l19,127r,3l19,134r2,3l24,139r5,l31,139r5,l41,137r4,-3l48,132r5,-5l57,125r3,-5l62,113r,-3l62,108r,-5l62,101r,-5l60,84r,-5l57,72r3,-2l60,63r,-5l65,48r7,-9l79,27r7,-8l93,15r7,-8l110,3,117,r5,l129,3r5,2l136,12r,3l139,17r,5l139,27r-3,4l134,43r-2,5l127,53r-5,7l117,70,105,60r5,-5l112,51r5,-5l117,41r3,-2l120,31r-3,-2l115,27r-3,-3l110,24r-5,-2l103,24r-3,l96,27r-3,2l89,34r-3,5l84,43r-3,3l79,48r,3l79,55r2,5l81,67r3,10l84,84r,5l84,96r-3,7l79,110r-5,12l69,127r-4,5l55,142r-7,9l38,156r-7,5l21,163r-4,l12,161,7,156,2,151,,144r,-7l2,130r3,-8l10,110r7,-9l24,89xe" stroked="f">
                  <v:path arrowok="t" o:connecttype="custom" o:connectlocs="22860,60960;15240,68580;12065,77470;12065,82550;13335,86995;18415,88265;22860,88265;28575,85090;33655,80645;38100,76200;39370,69850;39370,65405;39370,60960;38100,50165;38100,44450;38100,36830;45720,24765;54610,12065;63500,4445;74295,0;81915,1905;86360,7620;88265,10795;88265,17145;85090,27305;80645,33655;74295,44450;69850,34925;74295,29210;76200,24765;74295,18415;71120,15240;66675,13970;63500,15240;59055,18415;54610,24765;51435,29210;50165,32385;51435,38100;53340,48895;53340,56515;51435,65405;46990,77470;41275,83820;30480,95885;19685,102235;10795,103505;4445,99060;0,91440;1270,82550;6350,69850;15240,56515" o:connectangles="0,0,0,0,0,0,0,0,0,0,0,0,0,0,0,0,0,0,0,0,0,0,0,0,0,0,0,0,0,0,0,0,0,0,0,0,0,0,0,0,0,0,0,0,0,0,0,0,0,0,0,0"/>
                </v:shape>
                <v:shape id="Freeform 93" o:spid="_x0000_s1116" style="position:absolute;left:37992;top:10922;width:1187;height:1365;visibility:visible;mso-wrap-style:square;v-text-anchor:top" coordsize="187,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KBr8IA&#10;AADbAAAADwAAAGRycy9kb3ducmV2LnhtbERPTWvCQBS8F/wPyxN6041SQk1dRURpbmJaLL09sq9J&#10;NPs2ZNck9de7BaEwl2G+mOV6MLXoqHWVZQWzaQSCOLe64kLB58d+8grCeWSNtWVS8EsO1qvR0xIT&#10;bXs+Upf5QoQSdgkqKL1vEildXpJBN7UNcdB+bGvQB9oWUrfYh3JTy3kUxdJgxWGhxIa2JeWX7GoU&#10;xHQ92XT3db6Z7ct7gBzi74NSz+Nh8wbC0+D/zY90qhUs5vD3Jfw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oGvwgAAANsAAAAPAAAAAAAAAAAAAAAAAJgCAABkcnMvZG93&#10;bnJldi54bWxQSwUGAAAAAAQABAD1AAAAhwMAAAAA&#10;" path="m86,158r5,19l81,182r-4,7l69,194r-7,7l55,206r-5,2l43,210r-5,3l26,215r-7,l14,215,7,210,2,206,,196r,-7l,182,2,172,7,160r5,-12l19,134,29,122r9,-17l50,91,65,74,79,57,91,45,103,31,115,21r12,-7l139,9r7,-7l155,r8,l170,r7,2l182,9r5,5l187,21r,7l187,40r-5,10l177,64,167,79r-9,14l146,91r5,-12l155,69r5,-7l165,52r,-7l165,38r,-7l163,28r-5,-2l153,24r-5,l146,24r-7,2l132,28r-10,8l115,43r-10,7l93,57,84,72,74,84r-9,9l57,103r-7,7l43,122r-5,7l33,136r-4,5l26,151r-2,4l21,163r-2,4l19,175r,2l21,182r,2l24,187r5,4l33,191r8,l48,189r9,-5l67,179,77,167r9,-9l86,158e" filled="f" strokeweight=".7pt">
                  <v:path arrowok="t" o:connecttype="custom" o:connectlocs="57785,112395;48895,120015;39370,127635;31750,132080;24130,135255;12065,136525;4445,133350;0,124460;0,115570;4445,101600;12065,85090;24130,66675;41275,46990;57785,28575;73025,13335;88265,5715;98425,0;107950,0;115570,5715;118745,13335;118745,25400;112395,40640;100330,59055;95885,50165;101600,39370;104775,28575;104775,19685;100330,16510;93980,15240;88265,16510;77470,22860;66675,31750;53340,45720;41275,59055;31750,69850;24130,81915;18415,89535;15240,98425;12065,106045;12065,112395;13335,116840;18415,121285;26035,121285;36195,116840;48895,106045;54610,100330" o:connectangles="0,0,0,0,0,0,0,0,0,0,0,0,0,0,0,0,0,0,0,0,0,0,0,0,0,0,0,0,0,0,0,0,0,0,0,0,0,0,0,0,0,0,0,0,0,0"/>
                </v:shape>
                <v:shape id="Freeform 94" o:spid="_x0000_s1117" style="position:absolute;left:38373;top:11677;width:863;height:1010;visibility:visible;mso-wrap-style:square;v-text-anchor:top" coordsize="1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aRTMUA&#10;AADbAAAADwAAAGRycy9kb3ducmV2LnhtbESPT2vCQBTE74V+h+UVvOmmKlJTV2n9g/FYWyi9PbKv&#10;2djs25hdY/z2riD0OMzMb5jZorOVaKnxpWMFz4MEBHHudMmFgq/PTf8FhA/IGivHpOBCHhbzx4cZ&#10;ptqd+YPafShEhLBPUYEJoU6l9Lkhi37gauLo/brGYoiyKaRu8BzhtpLDJJlIiyXHBYM1LQ3lf/uT&#10;VfCeuWJ9/DG7pB3Wh9V3Nh0ftlqp3lP39goiUBf+w/d2phVMR3D7En+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pFMxQAAANsAAAAPAAAAAAAAAAAAAAAAAJgCAABkcnMv&#10;ZG93bnJldi54bWxQSwUGAAAAAAQABAD1AAAAigMAAAAA&#10;" path="m45,56l52,46r8,-7l67,32,74,22r7,-5l86,12r7,-2l98,8r7,-3l110,3,115,r4,l122,r5,3l129,3r2,2l134,8r2,4l136,15r,5l136,27r,5l134,36r-3,5l129,48r-5,8l122,63r-5,7l110,77r-5,10l98,94r-7,9l84,113r-8,7l69,127r-7,10l55,142r-7,5l40,149r-4,5l28,156r-4,l21,159r-4,l14,159r-5,l7,156,5,154,2,151,,149r,-5l,139r,-2l,130r2,-7l5,118r2,-5l12,103r2,-7l19,89r5,-7l31,72r5,-7l45,56r,e" filled="f" strokeweight=".7pt">
                  <v:path arrowok="t" o:connecttype="custom" o:connectlocs="33020,29210;42545,20320;51435,10795;59055,6350;66675,3175;73025,0;77470,0;81915,1905;85090,5080;86360,9525;86360,17145;85090,22860;81915,30480;77470,40005;69850,48895;62230,59690;53340,71755;43815,80645;34925,90170;25400,94615;17780,99060;13335,100965;8890,100965;4445,99060;1270,95885;0,91440;0,86995;1270,78105;4445,71755;8890,60960;15240,52070;22860,41275;28575,35560" o:connectangles="0,0,0,0,0,0,0,0,0,0,0,0,0,0,0,0,0,0,0,0,0,0,0,0,0,0,0,0,0,0,0,0,0"/>
                </v:shape>
                <v:shape id="Freeform 95" o:spid="_x0000_s1118" style="position:absolute;left:38493;top:11817;width:623;height:743;visibility:visible;mso-wrap-style:square;v-text-anchor:top" coordsize="9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1O8IA&#10;AADbAAAADwAAAGRycy9kb3ducmV2LnhtbESPT4vCMBTE7wt+h/AEb2uqiKzVKCqreBL8A14fzbOp&#10;Ni/dJmr99kZY8DjMzG+YyayxpbhT7QvHCnrdBARx5nTBuYLjYfX9A8IHZI2lY1LwJA+zaetrgql2&#10;D97RfR9yESHsU1RgQqhSKX1myKLvuoo4emdXWwxR1rnUNT4i3JaynyRDabHguGCwoqWh7Lq/WQXb&#10;df9yLk6/S2Obcte7/V2rhUuU6rSb+RhEoCZ8wv/tjVYwGsD7S/w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XU7wgAAANsAAAAPAAAAAAAAAAAAAAAAAJgCAABkcnMvZG93&#10;bnJldi54bWxQSwUGAAAAAAQABAD1AAAAhwMAAAAA&#10;" path="m33,43l24,55,14,67,7,77,2,89r,7l,103r,5l2,115r3,l9,117r5,-2l24,110r7,-7l41,96,53,86,65,74,72,62,81,48,88,38,93,26r3,-7l98,12r,-5l96,5,91,,86,,81,,72,7r-5,5l57,19,45,31,33,43r,e" filled="f" strokeweight=".7pt">
                  <v:path arrowok="t" o:connecttype="custom" o:connectlocs="20955,27305;15240,34925;8890,42545;4445,48895;1270,56515;1270,60960;0,65405;0,68580;1270,73025;3175,73025;5715,74295;8890,73025;15240,69850;19685,65405;26035,60960;33655,54610;41275,46990;45720,39370;51435,30480;55880,24130;59055,16510;60960,12065;62230,7620;62230,4445;60960,3175;57785,0;54610,0;51435,0;45720,4445;42545,7620;36195,12065;28575,19685;20955,27305;20955,27305" o:connectangles="0,0,0,0,0,0,0,0,0,0,0,0,0,0,0,0,0,0,0,0,0,0,0,0,0,0,0,0,0,0,0,0,0,0"/>
                </v:shape>
                <v:shape id="Freeform 96" o:spid="_x0000_s1119" style="position:absolute;left:38614;top:11957;width:1143;height:1365;visibility:visible;mso-wrap-style:square;v-text-anchor:top" coordsize="18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6HxMUA&#10;AADbAAAADwAAAGRycy9kb3ducmV2LnhtbESPQWsCMRSE7wX/Q3iCl6JZBYuuRhGLINIeqoJ7fG6e&#10;u4ubl20Sdf33TaHQ4zAz3zDzZWtqcSfnK8sKhoMEBHFudcWFguNh05+A8AFZY22ZFDzJw3LReZlj&#10;qu2Dv+i+D4WIEPYpKihDaFIpfV6SQT+wDXH0LtYZDFG6QmqHjwg3tRwlyZs0WHFcKLGhdUn5dX8z&#10;Cj5kJk+X7NM1769rHJ2LTbb7HirV67arGYhAbfgP/7W3WsF0DL9f4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ofExQAAANsAAAAPAAAAAAAAAAAAAAAAAJgCAABkcnMv&#10;ZG93bnJldi54bWxQSwUGAAAAAAQABAD1AAAAigMAAAAA&#10;" path="m,141l122,r7,9l113,28r4,-4l122,21r7,-2l134,19r2,l141,19r3,l148,21r,3l151,28r,3l151,38r-3,5l146,47r-2,8l139,59r7,-2l153,52r5,-2l163,50r5,l170,50r2,l175,52r2,5l180,64r-3,5l175,76r-3,7l168,95r-8,10l151,119,65,215r-8,-9l134,115r7,-8l146,103r5,-5l153,95r3,-9l158,79r,-3l156,71r-3,-2l148,69r-4,l139,71r-7,5l125,81r-10,7l110,100,38,184,29,174,110,81r5,-7l120,67r5,-8l127,55r2,-5l129,45r,-2l127,40r-2,-2l120,38r-5,2l110,43r-7,4l98,50r-5,5l89,57,84,67r-5,4l72,79,10,153,,141e" filled="f" strokeweight=".7pt">
                  <v:path arrowok="t" o:connecttype="custom" o:connectlocs="77470,0;71755,17780;77470,13335;85090,12065;89535,12065;93980,13335;95885,17780;95885,24130;92710,29845;88265,37465;97155,33020;103505,31750;107950,31750;111125,33020;114300,40640;111125,48260;106680,60325;95885,75565;36195,130810;89535,67945;95885,62230;99060,54610;100330,48260;97155,43815;91440,43815;83820,48260;73025,55880;24130,116840;69850,51435;76200,42545;80645,34925;81915,28575;80645,25400;76200,24130;69850,27305;62230,31750;56515,36195;50165,45085;6350,97155" o:connectangles="0,0,0,0,0,0,0,0,0,0,0,0,0,0,0,0,0,0,0,0,0,0,0,0,0,0,0,0,0,0,0,0,0,0,0,0,0,0,0"/>
                </v:shape>
                <v:shape id="Freeform 97" o:spid="_x0000_s1120" style="position:absolute;left:38811;top:12503;width:1244;height:1308;visibility:visible;mso-wrap-style:square;v-text-anchor:top" coordsize="19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syMMA&#10;AADbAAAADwAAAGRycy9kb3ducmV2LnhtbESPQWvCQBSE7wX/w/KE3urGCsFGV5FC0asaLN6e2WcS&#10;zb5Nd9cY/323UPA4zMw3zHzZm0Z05HxtWcF4lIAgLqyuuVSQ77/epiB8QNbYWCYFD/KwXAxe5php&#10;e+ctdbtQighhn6GCKoQ2k9IXFRn0I9sSR+9sncEQpSuldniPcNPI9yRJpcGa40KFLX1WVFx3N6Og&#10;WXO+PX0/Jhf7003ZpYdjvj8o9TrsVzMQgfrwDP+3N1rBRwp/X+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fsyMMAAADbAAAADwAAAAAAAAAAAAAAAACYAgAAZHJzL2Rv&#10;d25yZXYueG1sUEsFBgAAAAAEAAQA9QAAAIgDAAAAAA==&#10;" path="m,199l168,r9,9l161,26r4,-5l172,19r5,-2l182,17r2,l189,17r3,l194,19r2,5l196,26r,7l196,41r-2,4l192,53r-5,11l182,72r-7,9l168,93r-7,10l149,117r-8,7l137,132r-8,7l122,148r-7,5l108,158r-7,2l96,165r-5,5l84,172r-5,l77,172r-3,l70,172r-3,l65,170r-3,-7l62,160r,-4l65,148r,-4l67,136,10,206,,199r,e" filled="f" strokeweight=".7pt">
                  <v:path arrowok="t" o:connecttype="custom" o:connectlocs="0,126365;106680,0;112395,5715;102235,16510;104775,13335;109220,12065;112395,10795;115570,10795;116840,10795;120015,10795;121920,10795;123190,12065;124460,15240;124460,16510;124460,20955;124460,26035;123190,28575;121920,33655;118745,40640;115570,45720;111125,51435;106680,59055;102235,65405;94615,74295;89535,78740;86995,83820;81915,88265;77470,93980;73025,97155;68580,100330;64135,101600;60960,104775;57785,107950;53340,109220;50165,109220;48895,109220;46990,109220;44450,109220;42545,109220;41275,107950;39370,103505;39370,101600;39370,99060;41275,93980;41275,91440;42545,86360;6350,130810;0,126365;0,126365" o:connectangles="0,0,0,0,0,0,0,0,0,0,0,0,0,0,0,0,0,0,0,0,0,0,0,0,0,0,0,0,0,0,0,0,0,0,0,0,0,0,0,0,0,0,0,0,0,0,0,0,0"/>
                </v:shape>
                <v:shape id="Freeform 98" o:spid="_x0000_s1121" style="position:absolute;left:39312;top:12731;width:623;height:731;visibility:visible;mso-wrap-style:square;v-text-anchor:top" coordsize="9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X0zcMA&#10;AADbAAAADwAAAGRycy9kb3ducmV2LnhtbESPQWvCQBSE7wX/w/KE3upGLVZTVxFBKPRUtaC3R/aZ&#10;hGbfht0Xk/77bqHQ4zAz3zDr7eAadacQa88GppMMFHHhbc2lgfPp8LQEFQXZYuOZDHxThO1m9LDG&#10;3PqeP+h+lFIlCMccDVQiba51LCpyGCe+JU7ezQeHkmQotQ3YJ7hr9CzLFtphzWmhwpb2FRVfx84Z&#10;iN2866/ySbOd+Pc+XC/cLJ6NeRwPu1dQQoP8h//ab9bA6gV+v6Qf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X0zcMAAADbAAAADwAAAAAAAAAAAAAAAACYAgAAZHJzL2Rv&#10;d25yZXYueG1sUEsFBgAAAAAEAAQA9QAAAIgDAAAAAA==&#10;" path="m36,43l24,57,15,69,7,81,3,88,,96r,7l,110r,2l5,115r5,l15,112r7,-2l31,103,41,96,53,84,62,72,72,57,82,45r7,-9l93,26r5,-9l98,12r,-5l96,2,93,,89,2r-7,l74,7r-9,5l58,19,48,31,36,43r,e" filled="f" strokeweight=".7pt">
                  <v:path arrowok="t" o:connecttype="custom" o:connectlocs="22860,27305;15240,36195;9525,43815;4445,51435;1905,55880;0,60960;0,65405;0,69850;0,71120;3175,73025;6350,73025;9525,71120;13970,69850;19685,65405;26035,60960;33655,53340;39370,45720;45720,36195;52070,28575;56515,22860;59055,16510;62230,10795;62230,7620;62230,4445;60960,1270;59055,0;56515,1270;52070,1270;46990,4445;41275,7620;36830,12065;30480,19685;22860,27305;22860,27305" o:connectangles="0,0,0,0,0,0,0,0,0,0,0,0,0,0,0,0,0,0,0,0,0,0,0,0,0,0,0,0,0,0,0,0,0,0"/>
                </v:shape>
                <v:shape id="Freeform 99" o:spid="_x0000_s1122" style="position:absolute;left:39433;top:12515;width:1111;height:1308;visibility:visible;mso-wrap-style:square;v-text-anchor:top" coordsize="175,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ITr0A&#10;AADbAAAADwAAAGRycy9kb3ducmV2LnhtbERPuwrCMBTdBf8hXMFNUxWkVqOIIjgo4mNwvDTXttjc&#10;1CZq/XszCI6H854tGlOKF9WusKxg0I9AEKdWF5wpuJw3vRiE88gaS8uk4EMOFvN2a4aJtm8+0uvk&#10;MxFC2CWoIPe+SqR0aU4GXd9WxIG72dqgD7DOpK7xHcJNKYdRNJYGCw4NOVa0yim9n55GgbkO4rTc&#10;xcPb8eGyx/owIr1npbqdZjkF4anxf/HPvdUKJmFs+BJ+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9ITr0AAADbAAAADwAAAAAAAAAAAAAAAACYAgAAZHJzL2Rvd25yZXYu&#10;eG1sUEsFBgAAAAAEAAQA9QAAAIIDAAAAAA==&#10;" path="m,199l170,r5,10l7,206,,199e" filled="f" strokeweight=".7pt">
                  <v:path arrowok="t" o:connecttype="custom" o:connectlocs="0,126365;107950,0;111125,6350;4445,130810;0,126365" o:connectangles="0,0,0,0,0"/>
                </v:shape>
                <v:shape id="Freeform 100" o:spid="_x0000_s1123" style="position:absolute;left:40481;top:12655;width:203;height:241;visibility:visible;mso-wrap-style:square;v-text-anchor:top" coordsize="3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4UMUA&#10;AADbAAAADwAAAGRycy9kb3ducmV2LnhtbESPW2vCQBSE3wv9D8sp+FJ00wpBU1fphVJ903h7PWRP&#10;s8Hs2ZBdTfz3rlDo4zAz3zCzRW9rcaHWV44VvIwSEMSF0xWXCnbb7+EEhA/IGmvHpOBKHhbzx4cZ&#10;Ztp1vKFLHkoRIewzVGBCaDIpfWHIoh+5hjh6v661GKJsS6lb7CLc1vI1SVJpseK4YLChT0PFKT9b&#10;BcfD6nn8c+rT5Gvfffjar80u7ZQaPPXvbyAC9eE//NdeagXTK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3hQxQAAANsAAAAPAAAAAAAAAAAAAAAAAJgCAABkcnMv&#10;ZG93bnJldi54bWxQSwUGAAAAAAQABAD1AAAAigMAAAAA&#10;" path="m,29l24,r8,12l8,38,,29r,e" filled="f" strokeweight=".7pt">
                  <v:path arrowok="t" o:connecttype="custom" o:connectlocs="0,18415;15240,0;20320,7620;5080,24130;0,18415;0,18415" o:connectangles="0,0,0,0,0,0"/>
                </v:shape>
                <v:shape id="Freeform 101" o:spid="_x0000_s1124" style="position:absolute;left:39573;top:13004;width:819;height:972;visibility:visible;mso-wrap-style:square;v-text-anchor:top" coordsize="129,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xUXcQA&#10;AADcAAAADwAAAGRycy9kb3ducmV2LnhtbESPT2/CMAzF70j7DpEn7Qbp2EDQERBCQtuBA3/F1Wq8&#10;tFrjlCaD7tvPByRutt7zez/PFp2v1ZXaWAU28DrIQBEXwVbsDBwP6/4EVEzIFuvAZOCPIizmT70Z&#10;5jbceEfXfXJKQjjmaKBMqcm1jkVJHuMgNMSifYfWY5K1ddq2eJNwX+thlo21x4qlocSGViUVP/tf&#10;b+Dd6iluz259edvsPh1SPbajkzEvz93yA1SiLj3M9+svK/iZ4MszMoG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8VF3EAAAA3AAAAA8AAAAAAAAAAAAAAAAAmAIAAGRycy9k&#10;b3ducmV2LnhtbFBLBQYAAAAABAAEAPUAAACJAwAAAAA=&#10;" path="m,141l122,r7,9l7,153,,141r,e" filled="f" strokeweight=".7pt">
                  <v:path arrowok="t" o:connecttype="custom" o:connectlocs="0,89535;77470,0;81915,5715;4445,97155;0,89535;0,89535" o:connectangles="0,0,0,0,0,0"/>
                </v:shape>
                <v:shape id="Freeform 102" o:spid="_x0000_s1125" style="position:absolute;left:39725;top:13233;width:927;height:1124;visibility:visible;mso-wrap-style:square;v-text-anchor:top" coordsize="14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IO8QA&#10;AADcAAAADwAAAGRycy9kb3ducmV2LnhtbERPS2vCQBC+F/wPywheim70YEt0E1rxURQLxtLzkJ0m&#10;odnZmN1o+u/dQqG3+fies0x7U4srta6yrGA6iUAQ51ZXXCj4OG/GzyCcR9ZYWyYFP+QgTQYPS4y1&#10;vfGJrpkvRAhhF6OC0vsmltLlJRl0E9sQB+7LtgZ9gG0hdYu3EG5qOYuiuTRYcWgosaFVSfl31hkF&#10;78fP14tc7+rDtu+8W+87frKPSo2G/csChKfe/4v/3G86zI+m8PtMuE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5SDvEAAAA3AAAAA8AAAAAAAAAAAAAAAAAmAIAAGRycy9k&#10;b3ducmV2LnhtbFBLBQYAAAAABAAEAPUAAACJAwAAAAA=&#10;" path="m43,148r-7,3l28,151r-4,2l19,153r-5,l12,153,7,151,5,148,2,144,,139r,-7l2,124r5,-7l12,105r5,-7l24,91r7,-7l36,76r4,-2l45,69r5,-2l57,64r3,-2l62,62r5,l72,62r4,2l81,67r7,2l93,72r5,l105,72r5,-5l115,60r4,-5l124,48r,-5l124,38r,-5l124,31r,-7l119,21r-2,l112,19r-2,2l105,24r-5,5l93,33r-7,5l81,29,91,17r9,-8l110,5r7,-3l124,r5,l134,2r7,5l143,12r3,5l146,19r,10l146,33r-3,5l141,43r-5,7l131,57r-4,7l122,72r-7,7l86,115r-7,7l72,129r-8,5l60,141r,5l55,151r-3,2l50,155r-7,12l38,177,28,167r5,-12l43,148r,e" filled="f" strokeweight=".7pt">
                  <v:path arrowok="t" o:connecttype="custom" o:connectlocs="22860,95885;15240,97155;8890,97155;4445,95885;1270,91440;0,83820;4445,74295;10795,62230;19685,53340;25400,46990;31750,42545;38100,39370;42545,39370;48260,40640;55880,43815;62230,45720;69850,42545;75565,34925;78740,27305;78740,20955;78740,15240;74295,13335;69850,13335;63500,18415;54610,24130;57785,10795;69850,3175;78740,0;85090,1270;90805,7620;92710,12065;92710,20955;89535,27305;83185,36195;77470,45720;54610,73025;45720,81915;38100,89535;34925,95885;31750,98425;24130,112395;20955,98425;27305,93980" o:connectangles="0,0,0,0,0,0,0,0,0,0,0,0,0,0,0,0,0,0,0,0,0,0,0,0,0,0,0,0,0,0,0,0,0,0,0,0,0,0,0,0,0,0,0"/>
                </v:shape>
                <v:shape id="Freeform 103" o:spid="_x0000_s1126" style="position:absolute;left:39858;top:13766;width:413;height:318;visibility:visible;mso-wrap-style:square;v-text-anchor:top" coordsize="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tMUA&#10;AADcAAAADwAAAGRycy9kb3ducmV2LnhtbERPTWsCMRC9F/ofwhR6EU260KpboxTRUooXVxG8DZtx&#10;d3Ez2Sapbvvrm0Kht3m8z5ktetuKC/nQONbwMFIgiEtnGq407Hfr4QREiMgGW8ek4YsCLOa3NzPM&#10;jbvyli5FrEQK4ZCjhjrGLpcylDVZDCPXESfu5LzFmKCvpPF4TeG2lZlST9Jiw6mhxo6WNZXn4tNq&#10;KDen9WD3+vH4nhXH8WE6UN/+vNL6/q5/eQYRqY//4j/3m0nzVQa/z6QL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7+y0xQAAANwAAAAPAAAAAAAAAAAAAAAAAJgCAABkcnMv&#10;ZG93bnJldi54bWxQSwUGAAAAAAQABAD1AAAAigMAAAAA&#10;" path="m65,9r-5,l55,7r-4,l43,4,39,2,34,,29,2,24,4,19,9r-7,5l10,19,5,26,3,31,,33r,5l,40r,5l3,48r2,l7,50r5,l17,50r2,-2l24,48r5,-3l34,43r5,-5l43,33r8,-7l58,16,65,9r,e" filled="f" strokeweight=".7pt">
                  <v:path arrowok="t" o:connecttype="custom" o:connectlocs="41275,5715;38100,5715;34925,4445;32385,4445;27305,2540;24765,1270;21590,0;18415,1270;15240,2540;12065,5715;7620,8890;6350,12065;3175,16510;1905,19685;0,20955;0,24130;0,25400;0,28575;1905,30480;3175,30480;4445,31750;7620,31750;10795,31750;12065,30480;15240,30480;18415,28575;21590,27305;24765,24130;27305,20955;32385,16510;36830,10160;41275,5715;41275,5715" o:connectangles="0,0,0,0,0,0,0,0,0,0,0,0,0,0,0,0,0,0,0,0,0,0,0,0,0,0,0,0,0,0,0,0,0"/>
                </v:shape>
                <v:shape id="Freeform 104" o:spid="_x0000_s1127" style="position:absolute;left:40030;top:13506;width:952;height:1187;visibility:visible;mso-wrap-style:square;v-text-anchor:top" coordsize="150,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eksQA&#10;AADcAAAADwAAAGRycy9kb3ducmV2LnhtbERPTWsCMRC9C/0PYQpeRLNaLGU1SikKglKpFcTbsJlu&#10;QjeTZRN1669vBMHbPN7nTOetq8SZmmA9KxgOMhDEhdeWSwX772X/DUSIyBorz6TgjwLMZ0+dKeba&#10;X/iLzrtYihTCIUcFJsY6lzIUhhyGga+JE/fjG4cxwaaUusFLCneVHGXZq3RoOTUYrOnDUPG7OzkF&#10;hV2uzbBeLY7XUG4+e3Y/PmwXSnWf2/cJiEhtfIjv7pVO87MXuD2TLp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5npLEAAAA3AAAAA8AAAAAAAAAAAAAAAAAmAIAAGRycy9k&#10;b3ducmV2LnhtbFBLBQYAAAAABAAEAPUAAACJAwAAAAA=&#10;" path="m,144l122,r7,12l112,29r5,-3l124,24r5,-3l134,19r4,l138,19r5,2l146,24r2,2l148,29r2,4l148,43r-2,7l141,57r-3,12l134,74r-5,7l122,89r-10,12l38,187,28,180,105,91r5,-7l114,77r5,-5l124,69r2,-12l129,53r,-5l126,43r-2,-2l119,41r-5,l107,43r-7,5l93,53,83,62,74,77,7,153,,144e" filled="f" strokeweight=".7pt">
                  <v:path arrowok="t" o:connecttype="custom" o:connectlocs="0,91440;77470,0;81915,7620;71120,18415;74295,16510;78740,15240;81915,13335;85090,12065;87630,12065;87630,12065;90805,13335;92710,15240;93980,16510;93980,18415;95250,20955;93980,27305;92710,31750;89535,36195;87630,43815;85090,46990;81915,51435;77470,56515;71120,64135;24130,118745;17780,114300;66675,57785;69850,53340;72390,48895;75565,45720;78740,43815;80010,36195;81915,33655;81915,30480;80010,27305;78740,26035;75565,26035;72390,26035;67945,27305;63500,30480;59055,33655;52705,39370;46990,48895;4445,97155;0,91440" o:connectangles="0,0,0,0,0,0,0,0,0,0,0,0,0,0,0,0,0,0,0,0,0,0,0,0,0,0,0,0,0,0,0,0,0,0,0,0,0,0,0,0,0,0,0,0"/>
                </v:shape>
                <v:shape id="Freeform 105" o:spid="_x0000_s1128" style="position:absolute;left:40424;top:13963;width:882;height:1016;visibility:visible;mso-wrap-style:square;v-text-anchor:top" coordsize="13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e48IA&#10;AADcAAAADwAAAGRycy9kb3ducmV2LnhtbERPTWsCMRC9C/6HMEIvoomlSHc1ilgK29ZL1YPHYTNu&#10;FjeTZRN1+++bQsHbPN7nLNe9a8SNulB71jCbKhDEpTc1VxqOh/fJK4gQkQ02nknDDwVYr4aDJebG&#10;3/mbbvtYiRTCIUcNNsY2lzKUlhyGqW+JE3f2ncOYYFdJ0+E9hbtGPis1lw5rTg0WW9paKi/7q9OQ&#10;HU4frsis2jXZdRYLpq/Pt7HWT6N+swARqY8P8b+7MGm+eoG/Z9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R7jwgAAANwAAAAPAAAAAAAAAAAAAAAAAJgCAABkcnMvZG93&#10;bnJldi54bWxQSwUGAAAAAAQABAD1AAAAhwMAAAAA&#10;" path="m64,112r8,10l60,136r-12,7l38,151r-9,2l21,155r-7,5l9,155,5,153,2,151r,-3l,143r,-4l2,136r,-7l5,122r2,-5l9,112r3,-7l14,96r5,-8l26,81r5,-9l38,64,48,55,55,45r7,-7l69,31r7,-5l81,17r7,-5l96,9r4,-2l105,5r7,-3l117,r3,l124,r3,2l131,2r3,3l136,9r3,5l139,24r-3,7l134,38r-5,12l122,60r-10,9l103,64r5,-4l112,52r3,-7l117,40r,-4l120,31r-3,-2l117,26r-5,-2l108,24r-8,l96,29,86,33,76,40,67,52,57,64,45,79,36,91r-7,9l24,110r-5,7l19,124r,5l21,134r3,2l26,136r5,l38,134r5,-5l50,124r7,-4l64,112e" filled="f" strokeweight=".7pt">
                  <v:path arrowok="t" o:connecttype="custom" o:connectlocs="45720,77470;30480,90805;18415,97155;8890,101600;3175,97155;1270,93980;0,88265;1270,81915;4445,74295;7620,66675;12065,55880;19685,45720;30480,34925;39370,24130;48260,16510;55880,7620;63500,4445;71120,1270;76200,0;80645,1270;85090,3175;88265,8890;86360,19685;81915,31750;71120,43815;68580,38100;73025,28575;74295,22860;74295,18415;71120,15240;63500,15240;54610,20955;42545,33020;28575,50165;18415,63500;12065,74295;12065,81915;15240,86360;19685,86360;27305,81915;36195,76200" o:connectangles="0,0,0,0,0,0,0,0,0,0,0,0,0,0,0,0,0,0,0,0,0,0,0,0,0,0,0,0,0,0,0,0,0,0,0,0,0,0,0,0,0"/>
                </v:shape>
                <v:shape id="Freeform 106" o:spid="_x0000_s1129" style="position:absolute;left:40728;top:14293;width:864;height:1010;visibility:visible;mso-wrap-style:square;v-text-anchor:top" coordsize="1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Y3sMA&#10;AADcAAAADwAAAGRycy9kb3ducmV2LnhtbERPTU8CMRC9m/AfmjHxBq0EiK4UoiJhPYomhNtkO24X&#10;ttN1W5b131sSEm/z8j5nvuxdLTpqQ+VZw/1IgSAuvKm41PD1uR4+gAgR2WDtmTT8UoDlYnAzx8z4&#10;M39Qt42lSCEcMtRgY2wyKUNhyWEY+YY4cd++dRgTbEtpWjyncFfLsVIz6bDi1GCxoVdLxXF7chpe&#10;cl++/eztu+rGzWG1yx8nh43R+u62f34CEamP/+KrOzdpvprC5Zl0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mY3sMAAADcAAAADwAAAAAAAAAAAAAAAACYAgAAZHJzL2Rv&#10;d25yZXYueG1sUEsFBgAAAAAEAAQA9QAAAIgDAAAAAA==&#10;" path="m60,118r4,12l55,142r-12,7l36,154r-8,2l21,159r-7,l9,156,4,154,2,151,,147r,-3l,139r,-7l,127r2,-4l4,118r3,-7l9,101r5,-5l19,89r5,-7l28,72r8,-7l43,56,52,46r8,-7l67,32,74,22r7,-5l88,12r3,-2l98,5r5,-2l107,3,115,r2,l122,r5,l129,3r2,2l134,8r2,2l136,15r,2l136,22r-2,7l134,34r-3,7l127,46r-3,10l119,63r-4,5l110,75r-7,12l95,94r-4,7l86,111,48,70,38,82r-7,9l26,101r-5,10l19,118r,7l19,130r2,2l24,137r4,l28,137r5,l40,132r5,-5l52,125r8,-7l60,118e" filled="f" strokeweight=".7pt">
                  <v:path arrowok="t" o:connecttype="custom" o:connectlocs="40640,82550;27305,94615;17780,99060;8890,100965;2540,97790;0,93345;0,88265;0,80645;2540,74930;5715,64135;12065,56515;17780,45720;27305,35560;38100,24765;46990,13970;55880,7620;62230,3175;67945,1905;74295,0;80645,0;83185,3175;86360,6350;86360,10795;85090,18415;83185,26035;78740,35560;73025,43180;65405,55245;57785,64135;30480,44450;19685,57785;13335,70485;12065,79375;13335,83820;17780,86995;20955,86995;28575,80645;38100,74930" o:connectangles="0,0,0,0,0,0,0,0,0,0,0,0,0,0,0,0,0,0,0,0,0,0,0,0,0,0,0,0,0,0,0,0,0,0,0,0,0,0"/>
                </v:shape>
                <v:shape id="Freeform 107" o:spid="_x0000_s1130" style="position:absolute;left:41154;top:14420;width:317;height:394;visibility:visible;mso-wrap-style:square;v-text-anchor:top" coordsize="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P+MYA&#10;AADcAAAADwAAAGRycy9kb3ducmV2LnhtbESPzWrDMBCE74G+g9hCL6GW2kBonSihpBSaQw52Cr4u&#10;1vonsVbGUmP37atAILddZna+2fV2sp240OBbxxpeEgWCuHSm5VrDz/Hr+Q2ED8gGO8ek4Y88bDcP&#10;szWmxo2c0SUPtYgh7FPU0ITQp1L6siGLPnE9cdQqN1gMcR1qaQYcY7jt5KtSS2mx5UhosKddQ+U5&#10;/7WRW5xC8Vlle3Ne5FW+mx+Und61fnqcPlYgAk3hbr5df5tYXy3h+kyc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xP+MYAAADcAAAADwAAAAAAAAAAAAAAAACYAgAAZHJz&#10;L2Rvd25yZXYueG1sUEsFBgAAAAAEAAQA9QAAAIsDAAAAAA==&#10;" path="m,28l24,62,31,50r7,-7l43,36r2,-8l48,21r2,-7l50,9,48,2,43,,38,,33,2,28,7,24,9,14,14,7,21,,28r,e" filled="f" strokeweight=".7pt">
                  <v:path arrowok="t" o:connecttype="custom" o:connectlocs="0,17780;15240,39370;19685,31750;24130,27305;27305,22860;28575,17780;30480,13335;31750,8890;31750,5715;30480,1270;27305,0;24130,0;20955,1270;17780,4445;15240,5715;8890,8890;4445,13335;0,17780;0,17780" o:connectangles="0,0,0,0,0,0,0,0,0,0,0,0,0,0,0,0,0,0,0"/>
                </v:shape>
                <v:shape id="Freeform 108" o:spid="_x0000_s1131" style="position:absolute;left:41255;top:14541;width:1207;height:1384;visibility:visible;mso-wrap-style:square;v-text-anchor:top" coordsize="19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UV8QA&#10;AADcAAAADwAAAGRycy9kb3ducmV2LnhtbERP3WrCMBS+H/gO4QjezdS6uVGN4sY2RBA39QEOzbEt&#10;bU5KkrXdnn4ZDHZ3Pr7fs9oMphEdOV9ZVjCbJiCIc6srLhRczq+3jyB8QNbYWCYFX+Rhsx7drDDT&#10;tucP6k6hEDGEfYYKyhDaTEqfl2TQT21LHLmrdQZDhK6Q2mEfw00j0yRZSIMVx4YSW3ouKa9Pn0ZB&#10;7Y7HtHt6ua/fdnfz9Lt714d9r9RkPGyXIAIN4V/8597pOD95gN9n4gV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ZVFfEAAAA3AAAAA8AAAAAAAAAAAAAAAAAmAIAAGRycy9k&#10;b3ducmV2LnhtbFBLBQYAAAAABAAEAPUAAACJAwAAAAA=&#10;" path="m87,160r4,15l82,184r-7,5l70,194r-7,5l58,203r-7,5l44,213r-5,2l29,218r-9,l12,215,8,211,3,203,,199r,-8l,182,3,172,8,160r4,-12l20,136r9,-16l39,105,51,88,65,74,77,57,91,45,103,33r12,-9l127,17,137,7r9,-2l156,2,163,r7,l178,2r4,5l187,14r3,7l190,29r-3,9l182,52r-4,12l168,79,158,93,144,88r7,-9l158,69r5,-9l166,52r,-7l166,38r,-5l163,29r-5,-3l154,24r-5,l144,26r-7,l132,31r-9,5l115,43r-9,7l96,60,84,72,72,84r-5,9l58,103r-7,9l46,120r-7,9l34,136r-2,8l27,148r-3,10l22,163r,4l20,172r,7l22,182r,5l24,189r5,2l34,191r7,l48,189r10,-5l67,179r10,-9l87,160e" filled="f" strokeweight=".7pt">
                  <v:path arrowok="t" o:connecttype="custom" o:connectlocs="57785,111125;47625,120015;40005,126365;32385,132080;24765,136525;12700,138430;5080,133985;0,126365;0,115570;5080,101600;12700,86360;24765,66675;41275,46990;57785,28575;73025,15240;86995,4445;99060,1270;107950,0;115570,4445;120650,13335;118745,24130;113030,40640;100330,59055;95885,50165;103505,38100;105410,28575;105410,20955;100330,16510;94615,15240;86995,16510;78105,22860;67310,31750;53340,45720;42545,59055;32385,71120;24765,81915;20320,91440;15240,100330;13970,106045;12700,113665;13970,118745;18415,121285;26035,121285;36830,116840;48895,107950" o:connectangles="0,0,0,0,0,0,0,0,0,0,0,0,0,0,0,0,0,0,0,0,0,0,0,0,0,0,0,0,0,0,0,0,0,0,0,0,0,0,0,0,0,0,0,0,0"/>
                </v:shape>
                <v:shape id="Freeform 109" o:spid="_x0000_s1132" style="position:absolute;left:41636;top:15303;width:870;height:1003;visibility:visible;mso-wrap-style:square;v-text-anchor:top" coordsize="137,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yVsYA&#10;AADcAAAADwAAAGRycy9kb3ducmV2LnhtbESPQW/CMAyF75P2HyJP2m2k4zChQkCAhgactoKEuFmN&#10;aQuN0zWBln8/HyZxs/We3/s8mfWuVjdqQ+XZwPsgAUWce1txYWC/W72NQIWIbLH2TAbuFGA2fX6a&#10;YGp9xz90y2KhJIRDigbKGJtU65CX5DAMfEMs2sm3DqOsbaFti52Eu1oPk+RDO6xYGkpsaFlSfsmu&#10;zsDRrw7bw/rzK+t25+ViE7+vv8PCmNeXfj4GFamPD/P/9doKfiK08oxMo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uyVsYAAADcAAAADwAAAAAAAAAAAAAAAACYAgAAZHJz&#10;L2Rvd25yZXYueG1sUEsFBgAAAAAEAAQA9QAAAIsDAAAAAA==&#10;" path="m46,52r7,-7l63,38,70,28r4,-4l82,19r4,-5l94,9,98,7r8,-3l110,r5,l120,r2,l127,r3,4l132,7r2,2l137,12r,2l137,19r,5l137,28r-3,7l132,40r-2,7l127,55r-5,7l118,69r-5,7l106,83,98,95r-7,8l84,110,74,122r-4,5l63,134r-8,4l48,146r-5,4l36,153r-5,2l24,158r-5,l17,158r-5,l10,158,7,155,5,153,3,150,,148r,-5l,138r,-4l3,129r,-5l5,117r2,-7l10,103r5,-8l19,88r5,-9l31,71r8,-7l46,52r,e" filled="f" strokeweight=".7pt">
                  <v:path arrowok="t" o:connecttype="custom" o:connectlocs="33655,28575;44450,17780;52070,12065;59690,5715;67310,2540;73025,0;77470,0;82550,2540;85090,5715;86995,8890;86995,15240;85090,22225;82550,29845;77470,39370;71755,48260;62230,60325;53340,69850;44450,80645;34925,87630;27305,95250;19685,98425;12065,100330;7620,100330;4445,98425;1905,95250;0,90805;0,85090;1905,78740;4445,69850;9525,60325;15240,50165;24765,40640;29210,33020" o:connectangles="0,0,0,0,0,0,0,0,0,0,0,0,0,0,0,0,0,0,0,0,0,0,0,0,0,0,0,0,0,0,0,0,0"/>
                </v:shape>
                <v:shape id="Freeform 110" o:spid="_x0000_s1133" style="position:absolute;left:41744;top:15436;width:642;height:731;visibility:visible;mso-wrap-style:square;v-text-anchor:top" coordsize="10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nucEA&#10;AADcAAAADwAAAGRycy9kb3ducmV2LnhtbERP32vCMBB+H/g/hBvsbaaWIVqNMgXHXoRVt/ejOZtq&#10;cylJtPW/N4PB3u7j+3nL9WBbcSMfGscKJuMMBHHldMO1gu/j7nUGIkRkja1jUnCnAOvV6GmJhXY9&#10;l3Q7xFqkEA4FKjAxdoWUoTJkMYxdR5y4k/MWY4K+ltpjn8JtK/Msm0qLDacGgx1tDVWXw9Uq+Mnv&#10;5X7zxn72kffnyS6YaftVKvXyPLwvQEQa4r/4z/2p0/xsDr/Pp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CZ7nBAAAA3AAAAA8AAAAAAAAAAAAAAAAAmAIAAGRycy9kb3du&#10;cmV2LnhtbFBLBQYAAAAABAAEAPUAAACGAwAAAAA=&#10;" path="m38,43l26,55,17,70r-7,9l5,86,2,98,,103r2,5l5,113r2,2l12,115r7,-2l26,110r8,-4l46,98,55,86,65,74,77,60,84,48,91,38r5,-9l101,19r,-5l101,7,98,3,93,,89,,84,3,77,5,67,12,57,19,48,29,38,43r,e" filled="f" strokeweight=".7pt">
                  <v:path arrowok="t" o:connecttype="custom" o:connectlocs="24130,27305;16510,34925;10795,44450;6350,50165;3175,54610;1270,62230;0,65405;1270,68580;3175,71755;4445,73025;7620,73025;12065,71755;16510,69850;21590,67310;29210,62230;34925,54610;41275,46990;48895,38100;53340,30480;57785,24130;60960,18415;64135,12065;64135,8890;64135,4445;62230,1905;59055,0;56515,0;53340,1905;48895,3175;42545,7620;36195,12065;30480,18415;24130,27305;24130,27305" o:connectangles="0,0,0,0,0,0,0,0,0,0,0,0,0,0,0,0,0,0,0,0,0,0,0,0,0,0,0,0,0,0,0,0,0,0"/>
                </v:shape>
                <v:shape id="Freeform 111" o:spid="_x0000_s1134" style="position:absolute;left:41941;top:15633;width:883;height:1023;visibility:visible;mso-wrap-style:square;v-text-anchor:top" coordsize="139,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8usMA&#10;AADcAAAADwAAAGRycy9kb3ducmV2LnhtbESPT2vCQBDF74V+h2UK3urGf0VSVxGtUPAUq/chO02C&#10;2dmwu43x23cOgrcZ3pv3frPaDK5VPYXYeDYwGWegiEtvG64MnH8O70tQMSFbbD2TgTtF2KxfX1aY&#10;W3/jgvpTqpSEcMzRQJ1Sl2sdy5ocxrHviEX79cFhkjVU2ga8Sbhr9TTLPrTDhqWhxo52NZXX058z&#10;UC3c/Gt/DEN/LS7TsJ+lS3G0xozehu0nqERDepof199W8CeCL8/IBH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8usMAAADcAAAADwAAAAAAAAAAAAAAAACYAgAAZHJzL2Rv&#10;d25yZXYueG1sUEsFBgAAAAAEAAQA9QAAAIgDAAAAAA==&#10;" path="m26,86r10,8l29,101r-3,7l24,113r-2,7l19,125r,5l22,132r2,5l26,139r3,l31,139r5,l41,137r2,-3l48,130r5,-3l55,122r5,-2l60,113r2,-3l62,106r,-3l62,98,60,94r,-10l58,77r,-5l58,67r2,-4l60,58,65,48r7,-9l79,27,89,19r4,-7l101,7r7,-4l115,r7,l127,r5,7l134,10r3,2l139,17r,5l139,24r-2,5l134,41r-2,5l127,53r-5,5l117,67,105,63r5,-8l113,51r2,-5l117,41r,-5l117,31r,-2l115,27r-2,-3l110,22r-5,l103,22r-5,2l96,27r-5,2l89,31r-3,8l84,41r,5l82,48r,3l82,55r,8l84,67r,8l86,82r,4l86,94r-2,7l79,110r-7,12l65,132,55,142r-9,7l38,156r-9,2l24,161r-7,l10,161,5,156,3,151,,146r,-9l3,130,5,120r5,-10l17,101,26,86e" filled="f" strokeweight=".7pt">
                  <v:path arrowok="t" o:connecttype="custom" o:connectlocs="22860,59690;16510,68580;13970,76200;12065,82550;15240,86995;18415,88265;22860,88265;27305,85090;33655,80645;38100,76200;39370,69850;39370,65405;38100,59690;36830,48895;36830,42545;38100,36830;45720,24765;56515,12065;64135,4445;73025,0;80645,0;85090,6350;88265,10795;88265,15240;85090,26035;80645,33655;74295,42545;69850,34925;73025,29210;74295,22860;74295,18415;71755,15240;66675,13970;62230,15240;57785,18415;54610,24765;53340,29210;52070,32385;52070,40005;53340,47625;54610,54610;53340,64135;45720,77470;34925,90170;24130,99060;15240,102235;6350,102235;1905,95885;0,86995;3175,76200;10795,64135" o:connectangles="0,0,0,0,0,0,0,0,0,0,0,0,0,0,0,0,0,0,0,0,0,0,0,0,0,0,0,0,0,0,0,0,0,0,0,0,0,0,0,0,0,0,0,0,0,0,0,0,0,0,0"/>
                </v:shape>
                <v:shape id="Freeform 112" o:spid="_x0000_s1135" style="position:absolute;left:42233;top:15652;width:1061;height:1289;visibility:visible;mso-wrap-style:square;v-text-anchor:top" coordsize="16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Zz7sA&#10;AADcAAAADwAAAGRycy9kb3ducmV2LnhtbERPSwrCMBDdC94hjOBO0yqIVqOIILjVeoCxGdtqM6lN&#10;tPX2RhDczeN9Z7XpTCVe1LjSsoJ4HIEgzqwuOVdwTvejOQjnkTVWlknBmxxs1v3eChNtWz7S6+Rz&#10;EULYJaig8L5OpHRZQQbd2NbEgbvaxqAPsMmlbrAN4aaSkyiaSYMlh4YCa9oVlN1PT6Ngflu00zPz&#10;u3uazPiH5DS9TJUaDrrtEoSnzv/FP/dBh/lxDN9nwgVy/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3zGc+7AAAA3AAAAA8AAAAAAAAAAAAAAAAAmAIAAGRycy9kb3ducmV2Lnht&#10;bFBLBQYAAAAABAAEAPUAAACAAwAAAAA=&#10;" path="m28,182l12,203r-5,l2,201,,198r,-7l,189r,-3l2,179r2,-7l9,165r5,-5l21,153,31,143,100,62,93,52,107,36r8,7l146,7,167,,124,50r7,10l115,79,107,69,38,153r-5,5l28,163r-2,2l24,170r,2l24,175r,2l24,177r2,2l28,182e" filled="f" strokeweight=".7pt">
                  <v:path arrowok="t" o:connecttype="custom" o:connectlocs="17780,115570;7620,128905;4445,128905;1270,127635;0,125730;0,121285;0,120015;0,118110;1270,113665;2540,109220;5715,104775;8890,101600;13335,97155;19685,90805;63500,39370;59055,33020;67945,22860;73025,27305;92710,4445;106045,0;78740,31750;83185,38100;73025,50165;67945,43815;24130,97155;20955,100330;17780,103505;16510,104775;15240,107950;15240,109220;15240,111125;15240,112395;15240,112395;16510,113665;17780,115570" o:connectangles="0,0,0,0,0,0,0,0,0,0,0,0,0,0,0,0,0,0,0,0,0,0,0,0,0,0,0,0,0,0,0,0,0,0,0"/>
                </v:shape>
                <v:shape id="Freeform 113" o:spid="_x0000_s1136" style="position:absolute;left:42398;top:16135;width:883;height:1035;visibility:visible;mso-wrap-style:square;v-text-anchor:top" coordsize="139,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K7MMA&#10;AADcAAAADwAAAGRycy9kb3ducmV2LnhtbERPTWvCQBC9F/wPywje6iY5GEndBBFFvVhqc+ltyE6T&#10;tNnZkF1j/PfdQqG3ebzP2RST6cRIg2stK4iXEQjiyuqWawXl++F5DcJ5ZI2dZVLwIAdFPnvaYKbt&#10;nd9ovPpahBB2GSpovO8zKV3VkEG3tD1x4D7tYNAHONRSD3gP4aaTSRStpMGWQ0ODPe0aqr6vN6Pg&#10;8lWOrx/lms+X9JjGSbrv9n2k1GI+bV9AeJr8v/jPfdJhfpzA7zPh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yK7MMAAADcAAAADwAAAAAAAAAAAAAAAACYAgAAZHJzL2Rv&#10;d25yZXYueG1sUEsFBgAAAAAEAAQA9QAAAIgDAAAAAA==&#10;" path="m24,89r12,7l29,101r-5,7l21,113r-2,9l19,127r,3l19,134r2,3l24,139r5,l31,139r5,l41,137r4,-3l48,132r5,-5l57,125r3,-5l62,113r,-3l62,108r,-5l62,101r,-5l60,84r,-5l57,72r3,-2l60,63r,-5l65,48r7,-9l79,27r7,-8l93,15r7,-8l110,3,117,r5,l129,3r5,2l136,12r,3l139,17r,5l139,27r-3,4l134,43r-2,5l127,53r-5,7l117,70,105,60r5,-5l112,51r5,-5l117,41r3,-2l120,31r-3,-2l115,27r-3,-3l110,24r-5,-2l103,24r-3,l96,27r-3,2l89,34r-3,5l84,43r-3,3l79,48r,3l79,55r2,5l81,67r3,10l84,84r,5l84,96r-3,7l79,110r-5,12l69,127r-4,5l55,142r-7,9l38,156r-7,5l21,163r-4,l12,161,7,156,2,151,,144r,-7l2,130r3,-8l10,110r7,-9l24,89e" filled="f" strokeweight=".7pt">
                  <v:path arrowok="t" o:connecttype="custom" o:connectlocs="22860,60960;15240,68580;12065,77470;12065,82550;13335,86995;18415,88265;22860,88265;28575,85090;33655,80645;38100,76200;39370,69850;39370,65405;39370,60960;38100,50165;38100,44450;38100,36830;45720,24765;54610,12065;63500,4445;74295,0;81915,1905;86360,7620;88265,10795;88265,17145;85090,27305;80645,33655;74295,44450;69850,34925;74295,29210;76200,24765;74295,18415;71120,15240;66675,13970;63500,15240;59055,18415;54610,24765;51435,29210;50165,32385;51435,38100;53340,48895;53340,56515;51435,65405;46990,77470;41275,83820;30480,95885;19685,102235;10795,103505;4445,99060;0,91440;1270,82550;6350,69850;15240,56515" o:connectangles="0,0,0,0,0,0,0,0,0,0,0,0,0,0,0,0,0,0,0,0,0,0,0,0,0,0,0,0,0,0,0,0,0,0,0,0,0,0,0,0,0,0,0,0,0,0,0,0,0,0,0,0"/>
                </v:shape>
                <v:shape id="Freeform 114" o:spid="_x0000_s1137" style="position:absolute;left:42837;top:16865;width:7340;height:8350;visibility:visible;mso-wrap-style:square;v-text-anchor:top" coordsize="1156,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zgcMA&#10;AADcAAAADwAAAGRycy9kb3ducmV2LnhtbERPTWvCQBC9F/oflhF6qxttkBJdRQq2XsQ2EdrjkB2T&#10;tNnZsLvR+O/dguBtHu9zFqvBtOJEzjeWFUzGCQji0uqGKwWHYvP8CsIHZI2tZVJwIQ+r5ePDAjNt&#10;z/xFpzxUIoawz1BBHUKXSenLmgz6se2II3e0zmCI0FVSOzzHcNPKaZLMpMGGY0ONHb3VVP7lvVHQ&#10;FK7vJe3TQ/77ufv4TrfvVfqj1NNoWM9BBBrCXXxzb3WcP3mB/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MzgcMAAADcAAAADwAAAAAAAAAAAAAAAACYAgAAZHJzL2Rv&#10;d25yZXYueG1sUEsFBgAAAAAEAAQA9QAAAIgDAAAAAA==&#10;" path="m5,l1089,1236r,l1089,1239r-2,l1084,1239,3,7,,5,3,r,l5,r,xm1116,1176r40,139l1034,1270r82,-94xe" fillcolor="black" strokeweight=".1pt">
                  <v:path arrowok="t" o:connecttype="custom" o:connectlocs="3175,0;691515,784860;691515,784860;691515,786765;690245,786765;688340,786765;1905,4445;0,3175;1905,0;1905,0;3175,0;3175,0;708660,746760;734060,835025;656590,806450;708660,746760" o:connectangles="0,0,0,0,0,0,0,0,0,0,0,0,0,0,0,0"/>
                  <o:lock v:ext="edit" verticies="t"/>
                </v:shape>
                <v:rect id="Rectangle 115" o:spid="_x0000_s1138" style="position:absolute;left:54679;top:36029;width:42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F24AAE" w:rsidRDefault="00F24AAE" w:rsidP="007C6D42">
                        <w:r>
                          <w:rPr>
                            <w:color w:val="000000"/>
                          </w:rPr>
                          <w:t xml:space="preserve"> </w:t>
                        </w:r>
                      </w:p>
                    </w:txbxContent>
                  </v:textbox>
                </v:rect>
                <w10:anchorlock/>
              </v:group>
            </w:pict>
          </mc:Fallback>
        </mc:AlternateContent>
      </w:r>
    </w:p>
    <w:p w:rsidR="007C6D42" w:rsidRPr="0045481E" w:rsidRDefault="007C6D42" w:rsidP="00E6234E">
      <w:pPr>
        <w:pStyle w:val="NoSpacing"/>
        <w:rPr>
          <w:szCs w:val="24"/>
        </w:rPr>
      </w:pPr>
      <w:r w:rsidRPr="0045481E">
        <w:rPr>
          <w:b/>
          <w:szCs w:val="24"/>
        </w:rPr>
        <w:t>Education and persuasion</w:t>
      </w:r>
      <w:r w:rsidRPr="0045481E">
        <w:rPr>
          <w:szCs w:val="24"/>
        </w:rPr>
        <w:t xml:space="preserve"> is at the base of a pyramid on the basis that the best outcomes will be achieved when there is a high degree of voluntary adherence with the law. Voluntary adherence is more likely when those required to comply understand what it is they need to comply with.  Education and persuasion is also the mildest type of intervention and can be used in a "positive" sense. </w:t>
      </w:r>
    </w:p>
    <w:p w:rsidR="007C6D42" w:rsidRPr="0045481E" w:rsidRDefault="007C6D42" w:rsidP="00B82085">
      <w:pPr>
        <w:pStyle w:val="NoSpacing"/>
        <w:spacing w:before="120"/>
        <w:rPr>
          <w:szCs w:val="24"/>
        </w:rPr>
      </w:pPr>
      <w:r w:rsidRPr="0045481E">
        <w:rPr>
          <w:b/>
          <w:szCs w:val="24"/>
        </w:rPr>
        <w:t xml:space="preserve">Permitting </w:t>
      </w:r>
      <w:r w:rsidRPr="0045481E">
        <w:rPr>
          <w:szCs w:val="24"/>
        </w:rPr>
        <w:t xml:space="preserve">(for new applications) is an intervention that is applied to many (but not all) in the health sector. Permitting and Approvals (new applications) is a "pre market" intervention that is still arguably "positive". Permitting and Approval actions (cancel, suspend, refuse to renew, amend or revoke conditions </w:t>
      </w:r>
      <w:r w:rsidR="00E81FF5" w:rsidRPr="0045481E">
        <w:rPr>
          <w:szCs w:val="24"/>
        </w:rPr>
        <w:t>etc.</w:t>
      </w:r>
      <w:r w:rsidRPr="0045481E">
        <w:rPr>
          <w:szCs w:val="24"/>
        </w:rPr>
        <w:t xml:space="preserve">) can also be regarded as sanctions where such decisions are taken following initial permitting action, in response to a problem. </w:t>
      </w:r>
    </w:p>
    <w:p w:rsidR="007C6D42" w:rsidRPr="0045481E" w:rsidRDefault="007C6D42" w:rsidP="00B82085">
      <w:pPr>
        <w:pStyle w:val="NoSpacing"/>
        <w:spacing w:before="120"/>
        <w:rPr>
          <w:szCs w:val="24"/>
        </w:rPr>
      </w:pPr>
      <w:r w:rsidRPr="0045481E">
        <w:rPr>
          <w:b/>
          <w:szCs w:val="24"/>
        </w:rPr>
        <w:t>Audits and inspections</w:t>
      </w:r>
      <w:r w:rsidRPr="0045481E">
        <w:rPr>
          <w:szCs w:val="24"/>
        </w:rPr>
        <w:t xml:space="preserve"> are applied quite widely, but not as widely as permitting and approvals, or education and persuasion. Audits and inspections are "post market" interventions, containing a component of education and persuasion and are more interventionist, with the distinct possibility of leading to enforcement activity. </w:t>
      </w:r>
    </w:p>
    <w:p w:rsidR="007C6D42" w:rsidRPr="0045481E" w:rsidRDefault="007C6D42" w:rsidP="00B82085">
      <w:pPr>
        <w:pStyle w:val="NoSpacing"/>
        <w:spacing w:before="120"/>
        <w:rPr>
          <w:szCs w:val="24"/>
        </w:rPr>
      </w:pPr>
      <w:r w:rsidRPr="0045481E">
        <w:rPr>
          <w:b/>
          <w:szCs w:val="24"/>
        </w:rPr>
        <w:t>Investigations</w:t>
      </w:r>
      <w:r w:rsidRPr="0045481E">
        <w:rPr>
          <w:szCs w:val="24"/>
        </w:rPr>
        <w:t xml:space="preserve"> generally follow from audits and/or inspections or the identification of problems by other means </w:t>
      </w:r>
      <w:proofErr w:type="spellStart"/>
      <w:r w:rsidRPr="0045481E">
        <w:rPr>
          <w:szCs w:val="24"/>
        </w:rPr>
        <w:t>eg</w:t>
      </w:r>
      <w:proofErr w:type="spellEnd"/>
      <w:r w:rsidR="00B82085">
        <w:rPr>
          <w:szCs w:val="24"/>
        </w:rPr>
        <w:t>,</w:t>
      </w:r>
      <w:r w:rsidRPr="0045481E">
        <w:rPr>
          <w:szCs w:val="24"/>
        </w:rPr>
        <w:t xml:space="preserve"> complaints or intelligence reports. When an investigation is being conducted there is a likelihood that it will result in some form of sanction. </w:t>
      </w:r>
    </w:p>
    <w:p w:rsidR="007C6D42" w:rsidRDefault="007C6D42" w:rsidP="00B82085">
      <w:pPr>
        <w:pStyle w:val="NoSpacing"/>
        <w:spacing w:before="120"/>
        <w:rPr>
          <w:szCs w:val="24"/>
        </w:rPr>
      </w:pPr>
      <w:r w:rsidRPr="0045481E">
        <w:rPr>
          <w:b/>
          <w:szCs w:val="24"/>
        </w:rPr>
        <w:t>Sanctions</w:t>
      </w:r>
      <w:r w:rsidRPr="0045481E">
        <w:rPr>
          <w:szCs w:val="24"/>
        </w:rPr>
        <w:t xml:space="preserve"> usually apply after one or other of the previous tools has been used although a prior intervention is not a requirement. Sanctions are usually the final step in enforcement. </w:t>
      </w:r>
    </w:p>
    <w:p w:rsidR="007C6D42" w:rsidRPr="00664D24" w:rsidRDefault="007C6D42" w:rsidP="005A48ED">
      <w:pPr>
        <w:pStyle w:val="Heading1"/>
      </w:pPr>
      <w:r w:rsidRPr="00664D24">
        <w:t>Service Linkages</w:t>
      </w:r>
    </w:p>
    <w:p w:rsidR="007C6D42" w:rsidRDefault="00B82085" w:rsidP="0035786C">
      <w:pPr>
        <w:spacing w:before="120" w:after="0" w:line="240" w:lineRule="auto"/>
        <w:rPr>
          <w:rFonts w:eastAsia="Times New Roman" w:cs="Arial"/>
          <w:szCs w:val="24"/>
          <w:lang w:val="en-GB"/>
        </w:rPr>
      </w:pPr>
      <w:r>
        <w:rPr>
          <w:rFonts w:eastAsia="Times New Roman" w:cs="Arial"/>
          <w:szCs w:val="24"/>
          <w:lang w:val="en-AU"/>
        </w:rPr>
        <w:t>The tier one Public Health Services service specification</w:t>
      </w:r>
      <w:r w:rsidR="007C6D42" w:rsidRPr="0033323B">
        <w:rPr>
          <w:rFonts w:eastAsia="Times New Roman" w:cs="Arial"/>
          <w:szCs w:val="24"/>
          <w:lang w:val="en-AU"/>
        </w:rPr>
        <w:t xml:space="preserve"> describe</w:t>
      </w:r>
      <w:r w:rsidR="0036335A">
        <w:rPr>
          <w:rFonts w:eastAsia="Times New Roman" w:cs="Arial"/>
          <w:szCs w:val="24"/>
          <w:lang w:val="en-AU"/>
        </w:rPr>
        <w:t>s</w:t>
      </w:r>
      <w:r w:rsidR="007C6D42" w:rsidRPr="0033323B">
        <w:rPr>
          <w:rFonts w:eastAsia="Times New Roman" w:cs="Arial"/>
          <w:szCs w:val="24"/>
          <w:lang w:val="en-AU"/>
        </w:rPr>
        <w:t xml:space="preserve"> the </w:t>
      </w:r>
      <w:r w:rsidR="007C6D42" w:rsidRPr="0033323B">
        <w:rPr>
          <w:rFonts w:eastAsia="Times New Roman" w:cs="Arial"/>
          <w:szCs w:val="24"/>
          <w:lang w:val="en-GB"/>
        </w:rPr>
        <w:t xml:space="preserve">nature of linkages with other service specifications, particularly other public health </w:t>
      </w:r>
      <w:r w:rsidR="00B35259">
        <w:rPr>
          <w:rFonts w:eastAsia="Times New Roman" w:cs="Arial"/>
          <w:szCs w:val="24"/>
          <w:lang w:val="en-GB"/>
        </w:rPr>
        <w:t xml:space="preserve">service </w:t>
      </w:r>
      <w:r w:rsidR="007C6D42" w:rsidRPr="0033323B">
        <w:rPr>
          <w:rFonts w:eastAsia="Times New Roman" w:cs="Arial"/>
          <w:szCs w:val="24"/>
          <w:lang w:val="en-GB"/>
        </w:rPr>
        <w:t>specifications, and define</w:t>
      </w:r>
      <w:r w:rsidR="00B35259">
        <w:rPr>
          <w:rFonts w:eastAsia="Times New Roman" w:cs="Arial"/>
          <w:szCs w:val="24"/>
          <w:lang w:val="en-GB"/>
        </w:rPr>
        <w:t>d</w:t>
      </w:r>
      <w:r w:rsidR="007C6D42" w:rsidRPr="0033323B">
        <w:rPr>
          <w:rFonts w:eastAsia="Times New Roman" w:cs="Arial"/>
          <w:szCs w:val="24"/>
          <w:lang w:val="en-GB"/>
        </w:rPr>
        <w:t xml:space="preserve"> the expectations of providers as to </w:t>
      </w:r>
      <w:r w:rsidR="007C6D42">
        <w:rPr>
          <w:rFonts w:eastAsia="Times New Roman" w:cs="Arial"/>
          <w:szCs w:val="24"/>
          <w:lang w:val="en-GB"/>
        </w:rPr>
        <w:t xml:space="preserve">nature of linkages and accountabilities. Specific linkages with other tier two </w:t>
      </w:r>
      <w:r w:rsidR="00B35259">
        <w:rPr>
          <w:rFonts w:eastAsia="Times New Roman" w:cs="Arial"/>
          <w:szCs w:val="24"/>
          <w:lang w:val="en-GB"/>
        </w:rPr>
        <w:t xml:space="preserve">service </w:t>
      </w:r>
      <w:r w:rsidR="007C6D42">
        <w:rPr>
          <w:rFonts w:eastAsia="Times New Roman" w:cs="Arial"/>
          <w:szCs w:val="24"/>
          <w:lang w:val="en-GB"/>
        </w:rPr>
        <w:t>specifications are shown below.</w:t>
      </w:r>
    </w:p>
    <w:p w:rsidR="007C6D42" w:rsidRDefault="007C6D42" w:rsidP="00E6234E">
      <w:pPr>
        <w:spacing w:after="0" w:line="240" w:lineRule="auto"/>
        <w:rPr>
          <w:rFonts w:eastAsia="Times New Roman" w:cs="Arial"/>
          <w:szCs w:val="24"/>
          <w:lang w:val="en-AU"/>
        </w:rPr>
      </w:pPr>
    </w:p>
    <w:p w:rsidR="005A48ED" w:rsidRPr="00AF50FE" w:rsidRDefault="005A48ED" w:rsidP="00E6234E">
      <w:pPr>
        <w:spacing w:after="0" w:line="240" w:lineRule="auto"/>
        <w:rPr>
          <w:rFonts w:eastAsia="Times New Roman" w:cs="Arial"/>
          <w:szCs w:val="24"/>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897"/>
        <w:gridCol w:w="6247"/>
      </w:tblGrid>
      <w:tr w:rsidR="007C6D42" w:rsidRPr="00B35259" w:rsidTr="00B97F56">
        <w:tc>
          <w:tcPr>
            <w:tcW w:w="1188" w:type="pct"/>
            <w:shd w:val="clear" w:color="auto" w:fill="E0E0E0"/>
          </w:tcPr>
          <w:p w:rsidR="007C6D42" w:rsidRPr="0035786C" w:rsidRDefault="007C6D42" w:rsidP="008B47EF">
            <w:pPr>
              <w:spacing w:before="40" w:after="40" w:line="240" w:lineRule="auto"/>
              <w:rPr>
                <w:rFonts w:eastAsia="Times New Roman" w:cs="Arial"/>
                <w:b/>
                <w:sz w:val="20"/>
                <w:szCs w:val="20"/>
              </w:rPr>
            </w:pPr>
            <w:r w:rsidRPr="0035786C">
              <w:rPr>
                <w:rFonts w:eastAsia="Times New Roman" w:cs="Arial"/>
                <w:b/>
                <w:sz w:val="20"/>
                <w:szCs w:val="20"/>
              </w:rPr>
              <w:lastRenderedPageBreak/>
              <w:t>Service Provider</w:t>
            </w:r>
          </w:p>
        </w:tc>
        <w:tc>
          <w:tcPr>
            <w:tcW w:w="888" w:type="pct"/>
            <w:shd w:val="clear" w:color="auto" w:fill="E0E0E0"/>
          </w:tcPr>
          <w:p w:rsidR="007C6D42" w:rsidRPr="0035786C" w:rsidRDefault="007C6D42" w:rsidP="008B47EF">
            <w:pPr>
              <w:spacing w:before="40" w:after="40" w:line="240" w:lineRule="auto"/>
              <w:rPr>
                <w:rFonts w:eastAsia="Times New Roman" w:cs="Arial"/>
                <w:b/>
                <w:sz w:val="20"/>
                <w:szCs w:val="20"/>
              </w:rPr>
            </w:pPr>
            <w:r w:rsidRPr="0035786C">
              <w:rPr>
                <w:rFonts w:eastAsia="Times New Roman" w:cs="Arial"/>
                <w:b/>
                <w:sz w:val="20"/>
                <w:szCs w:val="20"/>
              </w:rPr>
              <w:t>Nature of Linkage</w:t>
            </w:r>
          </w:p>
        </w:tc>
        <w:tc>
          <w:tcPr>
            <w:tcW w:w="2924" w:type="pct"/>
            <w:shd w:val="clear" w:color="auto" w:fill="E0E0E0"/>
          </w:tcPr>
          <w:p w:rsidR="007C6D42" w:rsidRPr="0035786C" w:rsidRDefault="007C6D42" w:rsidP="008B47EF">
            <w:pPr>
              <w:spacing w:before="40" w:after="40" w:line="240" w:lineRule="auto"/>
              <w:rPr>
                <w:rFonts w:eastAsia="Times New Roman" w:cs="Arial"/>
                <w:b/>
                <w:sz w:val="20"/>
                <w:szCs w:val="20"/>
              </w:rPr>
            </w:pPr>
            <w:r w:rsidRPr="0035786C">
              <w:rPr>
                <w:rFonts w:eastAsia="Times New Roman" w:cs="Arial"/>
                <w:b/>
                <w:sz w:val="20"/>
                <w:szCs w:val="20"/>
              </w:rPr>
              <w:t>Accountabilities</w:t>
            </w:r>
          </w:p>
        </w:tc>
      </w:tr>
      <w:tr w:rsidR="007C6D42" w:rsidRPr="00B35259" w:rsidTr="008B47EF">
        <w:trPr>
          <w:trHeight w:val="1143"/>
        </w:trPr>
        <w:tc>
          <w:tcPr>
            <w:tcW w:w="1188" w:type="pct"/>
          </w:tcPr>
          <w:p w:rsidR="007C6D42" w:rsidRPr="0035786C" w:rsidRDefault="007C6D42" w:rsidP="008B47EF">
            <w:pPr>
              <w:spacing w:before="40" w:after="40" w:line="240" w:lineRule="auto"/>
              <w:rPr>
                <w:rFonts w:eastAsia="Times New Roman" w:cs="Arial"/>
                <w:sz w:val="20"/>
                <w:szCs w:val="20"/>
              </w:rPr>
            </w:pPr>
            <w:r w:rsidRPr="0035786C">
              <w:rPr>
                <w:rFonts w:eastAsia="Times New Roman" w:cs="Arial"/>
                <w:sz w:val="20"/>
                <w:szCs w:val="20"/>
              </w:rPr>
              <w:t>Public Health Units</w:t>
            </w:r>
          </w:p>
        </w:tc>
        <w:tc>
          <w:tcPr>
            <w:tcW w:w="888" w:type="pct"/>
          </w:tcPr>
          <w:p w:rsidR="007C6D42" w:rsidRPr="0035786C" w:rsidRDefault="007C6D42" w:rsidP="008B47EF">
            <w:pPr>
              <w:spacing w:before="40" w:after="40" w:line="240" w:lineRule="auto"/>
              <w:rPr>
                <w:rFonts w:eastAsia="Times New Roman" w:cs="Arial"/>
                <w:sz w:val="20"/>
                <w:szCs w:val="20"/>
              </w:rPr>
            </w:pPr>
            <w:r w:rsidRPr="0035786C">
              <w:rPr>
                <w:rFonts w:eastAsia="Times New Roman" w:cs="Arial"/>
                <w:sz w:val="20"/>
                <w:szCs w:val="20"/>
              </w:rPr>
              <w:t xml:space="preserve">Public Health – Tier 2 </w:t>
            </w:r>
            <w:r w:rsidRPr="0035786C">
              <w:rPr>
                <w:rFonts w:eastAsia="Times New Roman" w:cs="Arial"/>
                <w:bCs/>
                <w:sz w:val="20"/>
                <w:szCs w:val="20"/>
              </w:rPr>
              <w:t>Health Assessment and Surveillance</w:t>
            </w:r>
          </w:p>
        </w:tc>
        <w:tc>
          <w:tcPr>
            <w:tcW w:w="2924" w:type="pct"/>
          </w:tcPr>
          <w:p w:rsidR="007C6D42" w:rsidRPr="0035786C" w:rsidRDefault="007C6D42" w:rsidP="008B47EF">
            <w:pPr>
              <w:spacing w:before="40" w:after="40" w:line="240" w:lineRule="auto"/>
              <w:rPr>
                <w:rFonts w:eastAsia="Times New Roman" w:cs="Arial"/>
                <w:sz w:val="20"/>
                <w:szCs w:val="20"/>
              </w:rPr>
            </w:pPr>
            <w:r w:rsidRPr="0035786C">
              <w:rPr>
                <w:rFonts w:eastAsia="Calibri" w:cs="Times New Roman"/>
                <w:sz w:val="20"/>
                <w:szCs w:val="20"/>
              </w:rPr>
              <w:t>Information about health status, risk factors, determinants and disease distribution</w:t>
            </w:r>
          </w:p>
          <w:p w:rsidR="007C6D42" w:rsidRPr="0035786C" w:rsidRDefault="007C6D42" w:rsidP="008B47EF">
            <w:pPr>
              <w:spacing w:before="40" w:after="40" w:line="240" w:lineRule="auto"/>
              <w:rPr>
                <w:rFonts w:eastAsia="Times New Roman" w:cs="Arial"/>
                <w:sz w:val="20"/>
                <w:szCs w:val="20"/>
              </w:rPr>
            </w:pPr>
            <w:r w:rsidRPr="0035786C">
              <w:rPr>
                <w:rFonts w:eastAsia="Times New Roman" w:cs="Arial"/>
                <w:sz w:val="20"/>
                <w:szCs w:val="20"/>
              </w:rPr>
              <w:t>Health impact assessment</w:t>
            </w:r>
          </w:p>
          <w:p w:rsidR="007C6D42" w:rsidRPr="0035786C" w:rsidRDefault="007C6D42" w:rsidP="008B47EF">
            <w:pPr>
              <w:spacing w:before="40" w:after="40" w:line="240" w:lineRule="auto"/>
              <w:rPr>
                <w:rFonts w:eastAsia="Times New Roman" w:cs="Arial"/>
                <w:sz w:val="20"/>
                <w:szCs w:val="20"/>
              </w:rPr>
            </w:pPr>
            <w:r w:rsidRPr="0035786C">
              <w:rPr>
                <w:rFonts w:eastAsia="Calibri" w:cs="Times New Roman"/>
                <w:sz w:val="20"/>
                <w:szCs w:val="20"/>
              </w:rPr>
              <w:t>Surveillance data collection, analysis and dissemination for action</w:t>
            </w:r>
          </w:p>
        </w:tc>
      </w:tr>
      <w:tr w:rsidR="007C6D42" w:rsidRPr="00B35259" w:rsidTr="00B97F56">
        <w:tc>
          <w:tcPr>
            <w:tcW w:w="1188" w:type="pct"/>
          </w:tcPr>
          <w:p w:rsidR="007C6D42" w:rsidRPr="0035786C" w:rsidRDefault="007C6D42" w:rsidP="008B47EF">
            <w:pPr>
              <w:spacing w:before="40" w:after="40" w:line="240" w:lineRule="auto"/>
              <w:rPr>
                <w:rFonts w:eastAsia="Times New Roman" w:cs="Arial"/>
                <w:sz w:val="20"/>
                <w:szCs w:val="20"/>
              </w:rPr>
            </w:pPr>
            <w:r w:rsidRPr="0035786C">
              <w:rPr>
                <w:rFonts w:eastAsia="Times New Roman" w:cs="Arial"/>
                <w:sz w:val="20"/>
                <w:szCs w:val="20"/>
              </w:rPr>
              <w:t>Public Health Units</w:t>
            </w:r>
          </w:p>
        </w:tc>
        <w:tc>
          <w:tcPr>
            <w:tcW w:w="888" w:type="pct"/>
          </w:tcPr>
          <w:p w:rsidR="007C6D42" w:rsidRPr="0035786C" w:rsidRDefault="007C6D42" w:rsidP="008B47EF">
            <w:pPr>
              <w:spacing w:before="40" w:after="40" w:line="240" w:lineRule="auto"/>
              <w:rPr>
                <w:rFonts w:eastAsia="Times New Roman" w:cs="Arial"/>
                <w:sz w:val="20"/>
                <w:szCs w:val="20"/>
              </w:rPr>
            </w:pPr>
            <w:r w:rsidRPr="0035786C">
              <w:rPr>
                <w:rFonts w:eastAsia="Times New Roman" w:cs="Arial"/>
                <w:sz w:val="20"/>
                <w:szCs w:val="20"/>
              </w:rPr>
              <w:t>Public Health Tier 2 – Health Promotion</w:t>
            </w:r>
          </w:p>
        </w:tc>
        <w:tc>
          <w:tcPr>
            <w:tcW w:w="2924" w:type="pct"/>
          </w:tcPr>
          <w:p w:rsidR="007C6D42" w:rsidRPr="0035786C" w:rsidRDefault="00F947D8" w:rsidP="008B47EF">
            <w:pPr>
              <w:spacing w:before="40" w:after="40" w:line="240" w:lineRule="auto"/>
              <w:rPr>
                <w:rFonts w:eastAsia="Times New Roman" w:cs="Arial"/>
                <w:sz w:val="20"/>
                <w:szCs w:val="20"/>
              </w:rPr>
            </w:pPr>
            <w:r>
              <w:rPr>
                <w:rFonts w:eastAsia="Times New Roman" w:cs="Arial"/>
                <w:sz w:val="20"/>
                <w:szCs w:val="20"/>
              </w:rPr>
              <w:t>Plan and deliver comprehensive services and programmes</w:t>
            </w:r>
          </w:p>
        </w:tc>
      </w:tr>
      <w:tr w:rsidR="007C6D42" w:rsidRPr="00B35259" w:rsidTr="00B97F56">
        <w:tc>
          <w:tcPr>
            <w:tcW w:w="1188" w:type="pct"/>
          </w:tcPr>
          <w:p w:rsidR="007C6D42" w:rsidRPr="0035786C" w:rsidRDefault="007C6D42" w:rsidP="008B47EF">
            <w:pPr>
              <w:spacing w:before="40" w:after="40" w:line="240" w:lineRule="auto"/>
              <w:rPr>
                <w:rFonts w:eastAsia="Times New Roman" w:cs="Arial"/>
                <w:i/>
                <w:sz w:val="20"/>
                <w:szCs w:val="20"/>
              </w:rPr>
            </w:pPr>
            <w:r w:rsidRPr="0035786C">
              <w:rPr>
                <w:rFonts w:eastAsia="Times New Roman" w:cs="Arial"/>
                <w:sz w:val="20"/>
                <w:szCs w:val="20"/>
              </w:rPr>
              <w:t>Public Health Units</w:t>
            </w:r>
          </w:p>
        </w:tc>
        <w:tc>
          <w:tcPr>
            <w:tcW w:w="888" w:type="pct"/>
          </w:tcPr>
          <w:p w:rsidR="007C6D42" w:rsidRPr="0035786C" w:rsidRDefault="007C6D42" w:rsidP="008B47EF">
            <w:pPr>
              <w:spacing w:before="40" w:after="40" w:line="240" w:lineRule="auto"/>
              <w:rPr>
                <w:rFonts w:eastAsia="Times New Roman" w:cs="Arial"/>
                <w:sz w:val="20"/>
                <w:szCs w:val="20"/>
              </w:rPr>
            </w:pPr>
            <w:r w:rsidRPr="0035786C">
              <w:rPr>
                <w:rFonts w:eastAsia="Times New Roman" w:cs="Arial"/>
                <w:sz w:val="20"/>
                <w:szCs w:val="20"/>
              </w:rPr>
              <w:t>Public Health Tier 2 – Health Capacity Development</w:t>
            </w:r>
          </w:p>
        </w:tc>
        <w:tc>
          <w:tcPr>
            <w:tcW w:w="2924" w:type="pct"/>
          </w:tcPr>
          <w:p w:rsidR="007C6D42" w:rsidRPr="0035786C" w:rsidRDefault="009850A8" w:rsidP="008B47EF">
            <w:pPr>
              <w:spacing w:before="40" w:after="40" w:line="240" w:lineRule="auto"/>
              <w:rPr>
                <w:rFonts w:eastAsia="Times New Roman" w:cs="Arial"/>
                <w:sz w:val="20"/>
                <w:szCs w:val="20"/>
              </w:rPr>
            </w:pPr>
            <w:r>
              <w:rPr>
                <w:rFonts w:eastAsia="Times New Roman" w:cs="Arial"/>
                <w:sz w:val="20"/>
                <w:szCs w:val="20"/>
              </w:rPr>
              <w:t>Human resources, information services, infrastructure and services</w:t>
            </w:r>
          </w:p>
        </w:tc>
      </w:tr>
      <w:tr w:rsidR="007C6D42" w:rsidRPr="00B35259" w:rsidTr="00B97F56">
        <w:tc>
          <w:tcPr>
            <w:tcW w:w="1188" w:type="pct"/>
          </w:tcPr>
          <w:p w:rsidR="007C6D42" w:rsidRPr="0035786C" w:rsidRDefault="007C6D42" w:rsidP="008B47EF">
            <w:pPr>
              <w:spacing w:before="40" w:after="40" w:line="240" w:lineRule="auto"/>
              <w:rPr>
                <w:rFonts w:eastAsia="Times New Roman" w:cs="Arial"/>
                <w:i/>
                <w:sz w:val="20"/>
                <w:szCs w:val="20"/>
              </w:rPr>
            </w:pPr>
            <w:r w:rsidRPr="0035786C">
              <w:rPr>
                <w:rFonts w:eastAsia="Times New Roman" w:cs="Arial"/>
                <w:sz w:val="20"/>
                <w:szCs w:val="20"/>
              </w:rPr>
              <w:t>Public Health Units</w:t>
            </w:r>
          </w:p>
        </w:tc>
        <w:tc>
          <w:tcPr>
            <w:tcW w:w="888" w:type="pct"/>
          </w:tcPr>
          <w:p w:rsidR="007C6D42" w:rsidRPr="0035786C" w:rsidRDefault="007C6D42" w:rsidP="008B47EF">
            <w:pPr>
              <w:spacing w:before="40" w:after="40" w:line="240" w:lineRule="auto"/>
              <w:rPr>
                <w:rFonts w:eastAsia="Times New Roman" w:cs="Arial"/>
                <w:sz w:val="20"/>
                <w:szCs w:val="20"/>
              </w:rPr>
            </w:pPr>
            <w:r w:rsidRPr="0035786C">
              <w:rPr>
                <w:rFonts w:eastAsia="Times New Roman" w:cs="Arial"/>
                <w:sz w:val="20"/>
                <w:szCs w:val="20"/>
              </w:rPr>
              <w:t xml:space="preserve">Public Health Tier 2 – </w:t>
            </w:r>
            <w:r w:rsidR="00414187" w:rsidRPr="0035786C">
              <w:rPr>
                <w:rFonts w:eastAsia="Times New Roman" w:cs="Arial"/>
                <w:sz w:val="20"/>
                <w:szCs w:val="20"/>
              </w:rPr>
              <w:t>Preven</w:t>
            </w:r>
            <w:r w:rsidRPr="0035786C">
              <w:rPr>
                <w:rFonts w:eastAsia="Times New Roman" w:cs="Arial"/>
                <w:sz w:val="20"/>
                <w:szCs w:val="20"/>
              </w:rPr>
              <w:t xml:space="preserve">tive </w:t>
            </w:r>
            <w:r w:rsidR="00414187" w:rsidRPr="0035786C">
              <w:rPr>
                <w:rFonts w:eastAsia="Times New Roman" w:cs="Arial"/>
                <w:sz w:val="20"/>
                <w:szCs w:val="20"/>
              </w:rPr>
              <w:t>Interventions</w:t>
            </w:r>
          </w:p>
        </w:tc>
        <w:tc>
          <w:tcPr>
            <w:tcW w:w="2924" w:type="pct"/>
          </w:tcPr>
          <w:p w:rsidR="007C6D42" w:rsidRPr="0035786C" w:rsidRDefault="00414187" w:rsidP="008B47EF">
            <w:pPr>
              <w:spacing w:before="40" w:after="40" w:line="240" w:lineRule="auto"/>
              <w:rPr>
                <w:rFonts w:eastAsia="Times New Roman" w:cs="Arial"/>
                <w:sz w:val="20"/>
                <w:szCs w:val="20"/>
              </w:rPr>
            </w:pPr>
            <w:r w:rsidRPr="0035786C">
              <w:rPr>
                <w:rFonts w:eastAsia="Times New Roman" w:cs="Arial"/>
                <w:sz w:val="20"/>
                <w:szCs w:val="20"/>
              </w:rPr>
              <w:t>Stop smoking (s</w:t>
            </w:r>
            <w:r w:rsidR="007C6D42" w:rsidRPr="0035786C">
              <w:rPr>
                <w:rFonts w:eastAsia="Times New Roman" w:cs="Arial"/>
                <w:sz w:val="20"/>
                <w:szCs w:val="20"/>
              </w:rPr>
              <w:t>moking cessation</w:t>
            </w:r>
            <w:r w:rsidRPr="0035786C">
              <w:rPr>
                <w:rFonts w:eastAsia="Times New Roman" w:cs="Arial"/>
                <w:sz w:val="20"/>
                <w:szCs w:val="20"/>
              </w:rPr>
              <w:t>)</w:t>
            </w:r>
          </w:p>
          <w:p w:rsidR="007C6D42" w:rsidRPr="0035786C" w:rsidRDefault="007C6D42" w:rsidP="008B47EF">
            <w:pPr>
              <w:spacing w:before="40" w:after="40" w:line="240" w:lineRule="auto"/>
              <w:rPr>
                <w:rFonts w:eastAsia="Times New Roman" w:cs="Arial"/>
                <w:sz w:val="20"/>
                <w:szCs w:val="20"/>
              </w:rPr>
            </w:pPr>
            <w:r w:rsidRPr="0035786C">
              <w:rPr>
                <w:rFonts w:eastAsia="Times New Roman" w:cs="Arial"/>
                <w:sz w:val="20"/>
                <w:szCs w:val="20"/>
              </w:rPr>
              <w:t>Immunisation</w:t>
            </w:r>
          </w:p>
        </w:tc>
      </w:tr>
    </w:tbl>
    <w:p w:rsidR="007C6D42" w:rsidRPr="00664D24" w:rsidRDefault="007C6D42" w:rsidP="005A48ED">
      <w:pPr>
        <w:pStyle w:val="Heading1"/>
      </w:pPr>
      <w:r w:rsidRPr="00664D24">
        <w:t>Quality Requirements</w:t>
      </w:r>
    </w:p>
    <w:p w:rsidR="007C6D42" w:rsidRPr="00393000" w:rsidRDefault="007C6D42" w:rsidP="0035786C">
      <w:pPr>
        <w:pStyle w:val="NoSpacing"/>
        <w:spacing w:before="120"/>
      </w:pPr>
      <w:r w:rsidRPr="00393000">
        <w:t>Providers of public health regulatory services must comply with:</w:t>
      </w:r>
    </w:p>
    <w:p w:rsidR="007C6D42" w:rsidRPr="00393000" w:rsidRDefault="007C6D42" w:rsidP="0035786C">
      <w:pPr>
        <w:pStyle w:val="NoSpacing"/>
        <w:numPr>
          <w:ilvl w:val="0"/>
          <w:numId w:val="5"/>
        </w:numPr>
        <w:spacing w:before="120"/>
        <w:ind w:hanging="720"/>
        <w:rPr>
          <w:i/>
        </w:rPr>
      </w:pPr>
      <w:r w:rsidRPr="00393000">
        <w:rPr>
          <w:i/>
        </w:rPr>
        <w:t>Environmental Health Protection Manual</w:t>
      </w:r>
    </w:p>
    <w:p w:rsidR="007C6D42" w:rsidRPr="00393000" w:rsidRDefault="007C6D42" w:rsidP="0035786C">
      <w:pPr>
        <w:pStyle w:val="NoSpacing"/>
        <w:numPr>
          <w:ilvl w:val="0"/>
          <w:numId w:val="5"/>
        </w:numPr>
        <w:ind w:hanging="720"/>
        <w:rPr>
          <w:i/>
        </w:rPr>
      </w:pPr>
      <w:r w:rsidRPr="00393000">
        <w:rPr>
          <w:i/>
        </w:rPr>
        <w:t>Communicable Disease Control Manual</w:t>
      </w:r>
    </w:p>
    <w:p w:rsidR="007C6D42" w:rsidRDefault="007C6D42" w:rsidP="0035786C">
      <w:pPr>
        <w:pStyle w:val="NoSpacing"/>
        <w:numPr>
          <w:ilvl w:val="0"/>
          <w:numId w:val="5"/>
        </w:numPr>
        <w:ind w:hanging="720"/>
        <w:rPr>
          <w:i/>
        </w:rPr>
      </w:pPr>
      <w:r w:rsidRPr="00393000">
        <w:rPr>
          <w:i/>
        </w:rPr>
        <w:t>Manual for Public Hea</w:t>
      </w:r>
      <w:r>
        <w:rPr>
          <w:i/>
        </w:rPr>
        <w:t>lth Surveillance in New Zealand</w:t>
      </w:r>
    </w:p>
    <w:p w:rsidR="007C6D42" w:rsidRPr="00393000" w:rsidRDefault="007C6D42" w:rsidP="0035786C">
      <w:pPr>
        <w:pStyle w:val="NoSpacing"/>
        <w:numPr>
          <w:ilvl w:val="0"/>
          <w:numId w:val="5"/>
        </w:numPr>
        <w:ind w:hanging="720"/>
        <w:rPr>
          <w:i/>
        </w:rPr>
      </w:pPr>
      <w:r>
        <w:rPr>
          <w:i/>
        </w:rPr>
        <w:t>Outbreak Response Manual</w:t>
      </w:r>
    </w:p>
    <w:p w:rsidR="007C6D42" w:rsidRPr="00393000" w:rsidRDefault="007C6D42" w:rsidP="0035786C">
      <w:pPr>
        <w:pStyle w:val="NoSpacing"/>
        <w:numPr>
          <w:ilvl w:val="0"/>
          <w:numId w:val="5"/>
        </w:numPr>
        <w:ind w:hanging="720"/>
        <w:rPr>
          <w:i/>
        </w:rPr>
      </w:pPr>
      <w:r w:rsidRPr="00393000">
        <w:rPr>
          <w:i/>
        </w:rPr>
        <w:t>Smoke-free Enforcement Manual</w:t>
      </w:r>
    </w:p>
    <w:p w:rsidR="007C6D42" w:rsidRDefault="007C6D42" w:rsidP="00B35259">
      <w:pPr>
        <w:pStyle w:val="NoSpacing"/>
        <w:spacing w:before="120"/>
      </w:pPr>
      <w:r w:rsidRPr="00393000">
        <w:t xml:space="preserve">Providers </w:t>
      </w:r>
      <w:r w:rsidR="00E821FC">
        <w:t>must</w:t>
      </w:r>
      <w:r w:rsidRPr="00393000">
        <w:t xml:space="preserve"> also comply with any regulatory policy directives issued by the Ministry and any other guidance material cited in the relevant tier two and tier three service specifications.</w:t>
      </w:r>
    </w:p>
    <w:p w:rsidR="007C6D42" w:rsidRDefault="006C17B3" w:rsidP="006C17B3">
      <w:pPr>
        <w:pStyle w:val="NoSpacing"/>
        <w:spacing w:before="120"/>
        <w:rPr>
          <w:rFonts w:eastAsia="Times New Roman"/>
          <w:szCs w:val="24"/>
          <w:lang w:val="en-AU"/>
        </w:rPr>
      </w:pPr>
      <w:r w:rsidRPr="006C17B3">
        <w:t xml:space="preserve">Public Health Services must comply with the 1999 Provider Quality Specifications for Public Health Services (PQS) or any update in the service agreement that replaces this document. Where specified in service agreements, services must also comply with Ministry of Health mandated Business Viability Standards (BVS). If there is any conflict between the Provider’s obligations in the PQS and the </w:t>
      </w:r>
      <w:r w:rsidR="004F6A46">
        <w:t>BVS</w:t>
      </w:r>
      <w:r w:rsidRPr="006C17B3">
        <w:t xml:space="preserve">, the obligations on the Provider as described in the </w:t>
      </w:r>
      <w:r w:rsidR="004F6A46">
        <w:t>BVS</w:t>
      </w:r>
      <w:r w:rsidRPr="006C17B3">
        <w:t xml:space="preserve"> will prevail</w:t>
      </w:r>
      <w:r w:rsidR="004A0C29">
        <w:t>.</w:t>
      </w:r>
    </w:p>
    <w:p w:rsidR="007C6D42" w:rsidRPr="0045481E" w:rsidRDefault="007C6D42" w:rsidP="00B35259">
      <w:pPr>
        <w:pStyle w:val="NoSpacing"/>
        <w:spacing w:before="120"/>
        <w:rPr>
          <w:rFonts w:cs="Arial"/>
          <w:color w:val="000000" w:themeColor="text1"/>
        </w:rPr>
      </w:pPr>
      <w:bookmarkStart w:id="23" w:name="_Toc293639745"/>
      <w:r w:rsidRPr="0045481E">
        <w:rPr>
          <w:rFonts w:cs="Arial"/>
          <w:b/>
          <w:color w:val="000000" w:themeColor="text1"/>
        </w:rPr>
        <w:t>Conflict Of Interest</w:t>
      </w:r>
      <w:bookmarkEnd w:id="23"/>
      <w:r w:rsidRPr="0045481E">
        <w:rPr>
          <w:rFonts w:cs="Arial"/>
          <w:b/>
          <w:color w:val="000000" w:themeColor="text1"/>
        </w:rPr>
        <w:t xml:space="preserve">:  </w:t>
      </w:r>
      <w:r w:rsidRPr="0045481E">
        <w:rPr>
          <w:rFonts w:cs="Arial"/>
          <w:color w:val="000000" w:themeColor="text1"/>
        </w:rPr>
        <w:t>Statutory officers</w:t>
      </w:r>
      <w:r>
        <w:rPr>
          <w:rFonts w:cs="Arial"/>
          <w:color w:val="000000" w:themeColor="text1"/>
        </w:rPr>
        <w:t xml:space="preserve">, including those employed in DHB </w:t>
      </w:r>
      <w:r w:rsidR="00B35259">
        <w:rPr>
          <w:rFonts w:cs="Arial"/>
          <w:color w:val="000000" w:themeColor="text1"/>
        </w:rPr>
        <w:t>PHUs</w:t>
      </w:r>
      <w:r>
        <w:rPr>
          <w:rFonts w:cs="Arial"/>
          <w:color w:val="000000" w:themeColor="text1"/>
        </w:rPr>
        <w:t xml:space="preserve">, </w:t>
      </w:r>
      <w:r w:rsidRPr="0045481E">
        <w:rPr>
          <w:rFonts w:cs="Arial"/>
          <w:color w:val="000000" w:themeColor="text1"/>
        </w:rPr>
        <w:t xml:space="preserve">must perform their duties honestly and impartially, and avoid situations </w:t>
      </w:r>
      <w:r w:rsidR="00B35259">
        <w:rPr>
          <w:rFonts w:cs="Arial"/>
          <w:color w:val="000000" w:themeColor="text1"/>
        </w:rPr>
        <w:t>that</w:t>
      </w:r>
      <w:r w:rsidR="00B35259" w:rsidRPr="0045481E">
        <w:rPr>
          <w:rFonts w:cs="Arial"/>
          <w:color w:val="000000" w:themeColor="text1"/>
        </w:rPr>
        <w:t xml:space="preserve"> </w:t>
      </w:r>
      <w:r w:rsidRPr="0045481E">
        <w:rPr>
          <w:rFonts w:cs="Arial"/>
          <w:color w:val="000000" w:themeColor="text1"/>
        </w:rPr>
        <w:t xml:space="preserve">might compromise their integrity or otherwise lead to conflicts of interest.  </w:t>
      </w:r>
      <w:r w:rsidRPr="0045481E">
        <w:rPr>
          <w:rFonts w:cs="Arial"/>
          <w:color w:val="000000" w:themeColor="text1"/>
          <w:lang w:val="en-GB" w:eastAsia="en-GB"/>
        </w:rPr>
        <w:t>A conflict of interest is a situation where a financial or other interest, including personal and employment relationships, could compromise, or appear to compromise, an officer’s performance of their duties, or the standing of the officer in their relationships with the public, clients, or the Director-General of Health.</w:t>
      </w:r>
    </w:p>
    <w:p w:rsidR="007C6D42" w:rsidRPr="0045481E" w:rsidRDefault="007C6D42" w:rsidP="00B35259">
      <w:pPr>
        <w:pStyle w:val="NoSpacing"/>
        <w:spacing w:before="120"/>
        <w:rPr>
          <w:rFonts w:cs="Arial"/>
          <w:color w:val="000000" w:themeColor="text1"/>
        </w:rPr>
      </w:pPr>
      <w:r w:rsidRPr="0045481E">
        <w:rPr>
          <w:rFonts w:cs="Arial"/>
          <w:color w:val="000000" w:themeColor="text1"/>
        </w:rPr>
        <w:t>Proper observation of this principle will protect statutory officers and enable public confidence in statutory officers to be maintained.</w:t>
      </w:r>
    </w:p>
    <w:p w:rsidR="007C6D42" w:rsidRPr="0045481E" w:rsidRDefault="007C6D42" w:rsidP="00B35259">
      <w:pPr>
        <w:pStyle w:val="NoSpacing"/>
        <w:spacing w:before="120"/>
        <w:rPr>
          <w:rFonts w:cs="Arial"/>
          <w:color w:val="000000" w:themeColor="text1"/>
        </w:rPr>
      </w:pPr>
      <w:r w:rsidRPr="0045481E">
        <w:rPr>
          <w:rFonts w:cs="Arial"/>
          <w:color w:val="000000" w:themeColor="text1"/>
        </w:rPr>
        <w:t xml:space="preserve">It is not possible to provide prescriptive guidance on conflicts of interest. Perception of conflict of interest is also important and, even if no conflict exists, management of perception may still be important.  If public health managers or statutory officers are unsure whether a conflict of interest may exist or be perceived, they should seek guidance from their </w:t>
      </w:r>
      <w:r w:rsidR="00B35259">
        <w:rPr>
          <w:rFonts w:cs="Arial"/>
          <w:color w:val="000000" w:themeColor="text1"/>
        </w:rPr>
        <w:t>DHB</w:t>
      </w:r>
      <w:r w:rsidRPr="0045481E">
        <w:rPr>
          <w:rFonts w:cs="Arial"/>
          <w:color w:val="000000" w:themeColor="text1"/>
        </w:rPr>
        <w:t xml:space="preserve"> legal advisors and/or the Ministry.</w:t>
      </w:r>
    </w:p>
    <w:p w:rsidR="007C6D42" w:rsidRPr="0045481E" w:rsidRDefault="007C6D42" w:rsidP="005A48ED">
      <w:pPr>
        <w:pStyle w:val="NoSpacing"/>
        <w:spacing w:before="120"/>
        <w:rPr>
          <w:rFonts w:cs="Arial"/>
          <w:color w:val="000000" w:themeColor="text1"/>
        </w:rPr>
      </w:pPr>
      <w:r>
        <w:rPr>
          <w:rFonts w:cs="Arial"/>
          <w:color w:val="000000" w:themeColor="text1"/>
        </w:rPr>
        <w:t>Three</w:t>
      </w:r>
      <w:r w:rsidRPr="0045481E">
        <w:rPr>
          <w:rFonts w:cs="Arial"/>
          <w:color w:val="000000" w:themeColor="text1"/>
        </w:rPr>
        <w:t xml:space="preserve"> examples of where conflicts of interest are particularly likely to arise, or be perceived, are shown below.</w:t>
      </w:r>
    </w:p>
    <w:p w:rsidR="007C6D42" w:rsidRPr="0045481E" w:rsidRDefault="007C6D42" w:rsidP="00B35259">
      <w:pPr>
        <w:pStyle w:val="NoSpacing"/>
        <w:spacing w:before="120"/>
        <w:rPr>
          <w:rFonts w:cs="Arial"/>
          <w:color w:val="000000" w:themeColor="text1"/>
        </w:rPr>
      </w:pPr>
      <w:r w:rsidRPr="0045481E">
        <w:rPr>
          <w:rFonts w:cs="Arial"/>
          <w:color w:val="000000" w:themeColor="text1"/>
        </w:rPr>
        <w:t xml:space="preserve">The first involves cases </w:t>
      </w:r>
      <w:r w:rsidR="00B35259">
        <w:rPr>
          <w:rFonts w:cs="Arial"/>
          <w:color w:val="000000" w:themeColor="text1"/>
        </w:rPr>
        <w:t>where</w:t>
      </w:r>
      <w:r w:rsidRPr="0045481E">
        <w:rPr>
          <w:rFonts w:cs="Arial"/>
          <w:color w:val="000000" w:themeColor="text1"/>
        </w:rPr>
        <w:t xml:space="preserve"> statutory officers find it necessary to investigate a public health risk within the </w:t>
      </w:r>
      <w:r w:rsidR="00B35259">
        <w:rPr>
          <w:rFonts w:cs="Arial"/>
          <w:color w:val="000000" w:themeColor="text1"/>
        </w:rPr>
        <w:t>DHB</w:t>
      </w:r>
      <w:r w:rsidRPr="0045481E">
        <w:rPr>
          <w:rFonts w:cs="Arial"/>
          <w:i/>
          <w:color w:val="000000" w:themeColor="text1"/>
        </w:rPr>
        <w:t xml:space="preserve"> </w:t>
      </w:r>
      <w:r w:rsidR="00B35259">
        <w:rPr>
          <w:rFonts w:cs="Arial"/>
          <w:color w:val="000000" w:themeColor="text1"/>
        </w:rPr>
        <w:t>that</w:t>
      </w:r>
      <w:r w:rsidR="00B35259" w:rsidRPr="0045481E">
        <w:rPr>
          <w:rFonts w:cs="Arial"/>
          <w:color w:val="000000" w:themeColor="text1"/>
        </w:rPr>
        <w:t xml:space="preserve"> </w:t>
      </w:r>
      <w:r w:rsidRPr="0045481E">
        <w:rPr>
          <w:rFonts w:cs="Arial"/>
          <w:color w:val="000000" w:themeColor="text1"/>
        </w:rPr>
        <w:t xml:space="preserve">employs them.  There must be systems in place that guarantee their ability to act independently of their employer’s concerns in such cases.  Such systems would include </w:t>
      </w:r>
      <w:r w:rsidRPr="0045481E">
        <w:rPr>
          <w:rFonts w:cs="Arial"/>
          <w:color w:val="000000" w:themeColor="text1"/>
        </w:rPr>
        <w:lastRenderedPageBreak/>
        <w:t>notification of the potential conflict of interest to the Ministry and where practical, the transfer of the investigation to another officer not effected by the particular conflict.</w:t>
      </w:r>
    </w:p>
    <w:p w:rsidR="007C6D42" w:rsidRPr="0045481E" w:rsidRDefault="007C6D42" w:rsidP="00B35259">
      <w:pPr>
        <w:pStyle w:val="NoSpacing"/>
        <w:spacing w:before="120"/>
        <w:rPr>
          <w:rFonts w:cs="Arial"/>
          <w:color w:val="000000" w:themeColor="text1"/>
        </w:rPr>
      </w:pPr>
      <w:r w:rsidRPr="0045481E">
        <w:rPr>
          <w:rFonts w:cs="Arial"/>
          <w:color w:val="000000" w:themeColor="text1"/>
        </w:rPr>
        <w:t xml:space="preserve">The second situation arises when the </w:t>
      </w:r>
      <w:r w:rsidR="00B35259">
        <w:rPr>
          <w:rFonts w:cs="Arial"/>
          <w:color w:val="000000" w:themeColor="text1"/>
        </w:rPr>
        <w:t>DHB</w:t>
      </w:r>
      <w:r w:rsidRPr="0045481E">
        <w:rPr>
          <w:rFonts w:cs="Arial"/>
          <w:color w:val="000000" w:themeColor="text1"/>
        </w:rPr>
        <w:t xml:space="preserve"> holds third party contracts with a commercial client.  There are certain circumstances </w:t>
      </w:r>
      <w:r w:rsidR="00B35259">
        <w:rPr>
          <w:rFonts w:cs="Arial"/>
          <w:color w:val="000000" w:themeColor="text1"/>
        </w:rPr>
        <w:t>that</w:t>
      </w:r>
      <w:r w:rsidR="00B35259" w:rsidRPr="0045481E">
        <w:rPr>
          <w:rFonts w:cs="Arial"/>
          <w:color w:val="000000" w:themeColor="text1"/>
        </w:rPr>
        <w:t xml:space="preserve"> </w:t>
      </w:r>
      <w:r w:rsidRPr="0045481E">
        <w:rPr>
          <w:rFonts w:cs="Arial"/>
          <w:color w:val="000000" w:themeColor="text1"/>
        </w:rPr>
        <w:t>may arise from commercial contracting.</w:t>
      </w:r>
    </w:p>
    <w:p w:rsidR="007C6D42" w:rsidRPr="0045481E" w:rsidRDefault="007C6D42" w:rsidP="009850A8">
      <w:pPr>
        <w:pStyle w:val="NoSpacing"/>
        <w:numPr>
          <w:ilvl w:val="0"/>
          <w:numId w:val="6"/>
        </w:numPr>
        <w:spacing w:before="120"/>
        <w:rPr>
          <w:rFonts w:cs="Arial"/>
          <w:color w:val="000000" w:themeColor="text1"/>
        </w:rPr>
      </w:pPr>
      <w:r w:rsidRPr="0045481E">
        <w:rPr>
          <w:rFonts w:cs="Arial"/>
          <w:color w:val="000000" w:themeColor="text1"/>
        </w:rPr>
        <w:t>It is possible that statutory officers may be required to investigate a complaint against that commercial client or against that client’s competitors.</w:t>
      </w:r>
    </w:p>
    <w:p w:rsidR="007C6D42" w:rsidRPr="0045481E" w:rsidRDefault="007C6D42" w:rsidP="00E6234E">
      <w:pPr>
        <w:pStyle w:val="NoSpacing"/>
        <w:numPr>
          <w:ilvl w:val="0"/>
          <w:numId w:val="6"/>
        </w:numPr>
        <w:rPr>
          <w:rFonts w:cs="Arial"/>
          <w:color w:val="000000" w:themeColor="text1"/>
        </w:rPr>
      </w:pPr>
      <w:r w:rsidRPr="0045481E">
        <w:rPr>
          <w:rFonts w:cs="Arial"/>
          <w:color w:val="000000" w:themeColor="text1"/>
        </w:rPr>
        <w:t>Where there is a risk of the statutory officer discovering information in the course of their regulatory duties that might be of benefit to a commercial client for whom they are also working.</w:t>
      </w:r>
    </w:p>
    <w:p w:rsidR="007C6D42" w:rsidRPr="0045481E" w:rsidRDefault="007C6D42" w:rsidP="00E6234E">
      <w:pPr>
        <w:pStyle w:val="NoSpacing"/>
        <w:numPr>
          <w:ilvl w:val="0"/>
          <w:numId w:val="6"/>
        </w:numPr>
        <w:rPr>
          <w:rFonts w:cs="Arial"/>
          <w:color w:val="000000" w:themeColor="text1"/>
        </w:rPr>
      </w:pPr>
      <w:r w:rsidRPr="0045481E">
        <w:rPr>
          <w:rFonts w:cs="Arial"/>
          <w:color w:val="000000" w:themeColor="text1"/>
        </w:rPr>
        <w:t>Where statutory officers may be required to judge the effectiveness of the monitoring or other work for commercial clients carried out by members of the public health unit within which the statutory officer works.</w:t>
      </w:r>
    </w:p>
    <w:p w:rsidR="007C6D42" w:rsidRPr="0045481E" w:rsidRDefault="007C6D42" w:rsidP="00B35259">
      <w:pPr>
        <w:pStyle w:val="NoSpacing"/>
        <w:spacing w:before="120"/>
        <w:rPr>
          <w:rFonts w:cs="Arial"/>
          <w:color w:val="000000" w:themeColor="text1"/>
        </w:rPr>
      </w:pPr>
      <w:r w:rsidRPr="0045481E">
        <w:rPr>
          <w:rFonts w:cs="Arial"/>
          <w:color w:val="000000" w:themeColor="text1"/>
        </w:rPr>
        <w:t xml:space="preserve">Contracting </w:t>
      </w:r>
      <w:r w:rsidR="00B35259">
        <w:rPr>
          <w:rFonts w:cs="Arial"/>
          <w:color w:val="000000" w:themeColor="text1"/>
        </w:rPr>
        <w:t>that</w:t>
      </w:r>
      <w:r w:rsidR="00B35259" w:rsidRPr="0045481E">
        <w:rPr>
          <w:rFonts w:cs="Arial"/>
          <w:color w:val="000000" w:themeColor="text1"/>
        </w:rPr>
        <w:t xml:space="preserve"> </w:t>
      </w:r>
      <w:r w:rsidRPr="0045481E">
        <w:rPr>
          <w:rFonts w:cs="Arial"/>
          <w:color w:val="000000" w:themeColor="text1"/>
        </w:rPr>
        <w:t>could foreseeably give rise to such circumstances is unacceptable.</w:t>
      </w:r>
    </w:p>
    <w:p w:rsidR="007C6D42" w:rsidRPr="00731A98" w:rsidRDefault="007C6D42" w:rsidP="00B35259">
      <w:pPr>
        <w:pStyle w:val="NoSpacing"/>
        <w:spacing w:before="120"/>
        <w:rPr>
          <w:rFonts w:cs="Arial"/>
          <w:color w:val="000000" w:themeColor="text1"/>
          <w:szCs w:val="24"/>
        </w:rPr>
      </w:pPr>
      <w:r w:rsidRPr="00AD21B1">
        <w:rPr>
          <w:rFonts w:cs="Arial"/>
          <w:color w:val="000000" w:themeColor="text1"/>
          <w:szCs w:val="24"/>
        </w:rPr>
        <w:t>The third example would be when an officer (perhaps one who is employed part</w:t>
      </w:r>
      <w:r w:rsidR="00B35259">
        <w:rPr>
          <w:rFonts w:cs="Arial"/>
          <w:color w:val="000000" w:themeColor="text1"/>
          <w:szCs w:val="24"/>
        </w:rPr>
        <w:t>-</w:t>
      </w:r>
      <w:r w:rsidRPr="00AD21B1">
        <w:rPr>
          <w:rFonts w:cs="Arial"/>
          <w:color w:val="000000" w:themeColor="text1"/>
          <w:szCs w:val="24"/>
        </w:rPr>
        <w:t xml:space="preserve">time) undertakes private contract work (outside work time) and their client may also be a commercial operator or member of the public being investigated, reviewed or assisted by the </w:t>
      </w:r>
      <w:r w:rsidR="00B35259">
        <w:rPr>
          <w:rFonts w:cs="Arial"/>
          <w:color w:val="000000" w:themeColor="text1"/>
          <w:szCs w:val="24"/>
        </w:rPr>
        <w:t>PHU</w:t>
      </w:r>
      <w:r w:rsidRPr="00AD21B1">
        <w:rPr>
          <w:rFonts w:cs="Arial"/>
          <w:color w:val="000000" w:themeColor="text1"/>
          <w:szCs w:val="24"/>
        </w:rPr>
        <w:t xml:space="preserve">. In this instance, the officer must declare all secondary employment/contracting and may need to refuse any clients that have or may have a relationship with the </w:t>
      </w:r>
      <w:r w:rsidR="00B35259">
        <w:rPr>
          <w:rFonts w:cs="Arial"/>
          <w:color w:val="000000" w:themeColor="text1"/>
          <w:szCs w:val="24"/>
        </w:rPr>
        <w:t>PHU</w:t>
      </w:r>
      <w:r w:rsidRPr="00AD21B1">
        <w:rPr>
          <w:rFonts w:cs="Arial"/>
          <w:color w:val="000000" w:themeColor="text1"/>
          <w:szCs w:val="24"/>
        </w:rPr>
        <w:t>. Some secondary employment or contracting would be incompatible with statutory appointment and the individual would need to relinquish some or all of their statutory appointments or exclude all potentially conflicted work from their private interests.</w:t>
      </w:r>
    </w:p>
    <w:p w:rsidR="009A0F1D" w:rsidRDefault="007C6D42" w:rsidP="00B35259">
      <w:pPr>
        <w:pStyle w:val="NoSpacing"/>
        <w:spacing w:before="120"/>
        <w:rPr>
          <w:rFonts w:cs="Arial"/>
          <w:color w:val="000000" w:themeColor="text1"/>
        </w:rPr>
      </w:pPr>
      <w:r w:rsidRPr="0045481E">
        <w:rPr>
          <w:rFonts w:cs="Arial"/>
          <w:color w:val="000000" w:themeColor="text1"/>
        </w:rPr>
        <w:t xml:space="preserve">The Director-General of Health needs to have confidence that the possibility </w:t>
      </w:r>
      <w:r w:rsidR="005D488A">
        <w:rPr>
          <w:rFonts w:cs="Arial"/>
          <w:color w:val="000000" w:themeColor="text1"/>
        </w:rPr>
        <w:t>of</w:t>
      </w:r>
      <w:r w:rsidRPr="0045481E">
        <w:rPr>
          <w:rFonts w:cs="Arial"/>
          <w:color w:val="000000" w:themeColor="text1"/>
        </w:rPr>
        <w:t xml:space="preserve"> conflicts of interest for statutory officers is minimised and that systems exist to manage any situation </w:t>
      </w:r>
      <w:r w:rsidR="005D488A">
        <w:rPr>
          <w:rFonts w:cs="Arial"/>
          <w:color w:val="000000" w:themeColor="text1"/>
        </w:rPr>
        <w:t>that</w:t>
      </w:r>
      <w:r w:rsidRPr="0045481E">
        <w:rPr>
          <w:rFonts w:cs="Arial"/>
          <w:color w:val="000000" w:themeColor="text1"/>
        </w:rPr>
        <w:t xml:space="preserve"> develops into a conflict of interest.  Likewise</w:t>
      </w:r>
      <w:r w:rsidR="005D488A">
        <w:rPr>
          <w:rFonts w:cs="Arial"/>
          <w:color w:val="000000" w:themeColor="text1"/>
        </w:rPr>
        <w:t>,</w:t>
      </w:r>
      <w:r w:rsidRPr="0045481E">
        <w:rPr>
          <w:rFonts w:cs="Arial"/>
          <w:color w:val="000000" w:themeColor="text1"/>
        </w:rPr>
        <w:t xml:space="preserve"> statutory officers and public health managers need to be confident in local arrangements to cover such an eventuality. </w:t>
      </w:r>
    </w:p>
    <w:p w:rsidR="000B36B1" w:rsidRPr="00664D24" w:rsidRDefault="000B36B1" w:rsidP="005A48ED">
      <w:pPr>
        <w:pStyle w:val="Heading1"/>
      </w:pPr>
      <w:r w:rsidRPr="00664D24">
        <w:t xml:space="preserve">Purchase </w:t>
      </w:r>
      <w:r w:rsidRPr="0035786C">
        <w:t>Units</w:t>
      </w:r>
      <w:r w:rsidRPr="00664D24">
        <w:t xml:space="preserve"> and Reporting Requirements </w:t>
      </w:r>
    </w:p>
    <w:p w:rsidR="00B10BAF" w:rsidRPr="004B5C8A" w:rsidRDefault="00B10BAF" w:rsidP="00B10BAF">
      <w:pPr>
        <w:numPr>
          <w:ilvl w:val="12"/>
          <w:numId w:val="0"/>
        </w:numPr>
        <w:spacing w:before="120" w:after="120" w:line="240" w:lineRule="auto"/>
        <w:rPr>
          <w:rFonts w:eastAsia="Times New Roman" w:cs="Arial"/>
          <w:szCs w:val="24"/>
        </w:rPr>
      </w:pPr>
      <w:r w:rsidRPr="004B5C8A">
        <w:rPr>
          <w:rFonts w:eastAsia="Times New Roman" w:cs="Arial"/>
          <w:szCs w:val="24"/>
        </w:rPr>
        <w:t xml:space="preserve">For </w:t>
      </w:r>
      <w:r w:rsidR="00B97F56">
        <w:rPr>
          <w:rFonts w:eastAsia="Times New Roman" w:cs="Arial"/>
          <w:szCs w:val="24"/>
        </w:rPr>
        <w:t>p</w:t>
      </w:r>
      <w:r w:rsidRPr="004B5C8A">
        <w:rPr>
          <w:rFonts w:eastAsia="Times New Roman" w:cs="Arial"/>
          <w:szCs w:val="24"/>
        </w:rPr>
        <w:t xml:space="preserve">urchase </w:t>
      </w:r>
      <w:r w:rsidR="00B97F56">
        <w:rPr>
          <w:rFonts w:eastAsia="Times New Roman" w:cs="Arial"/>
          <w:szCs w:val="24"/>
        </w:rPr>
        <w:t>u</w:t>
      </w:r>
      <w:r w:rsidRPr="004B5C8A">
        <w:rPr>
          <w:rFonts w:eastAsia="Times New Roman" w:cs="Arial"/>
          <w:szCs w:val="24"/>
        </w:rPr>
        <w:t xml:space="preserve">nit details for services purchased under this service specification, please refer to the relevant tier three service </w:t>
      </w:r>
      <w:proofErr w:type="gramStart"/>
      <w:r w:rsidRPr="004B5C8A">
        <w:rPr>
          <w:rFonts w:eastAsia="Times New Roman" w:cs="Arial"/>
          <w:szCs w:val="24"/>
        </w:rPr>
        <w:t>specification</w:t>
      </w:r>
      <w:proofErr w:type="gramEnd"/>
      <w:r w:rsidRPr="004B5C8A">
        <w:rPr>
          <w:rFonts w:eastAsia="Times New Roman" w:cs="Arial"/>
          <w:szCs w:val="24"/>
        </w:rPr>
        <w:t>.</w:t>
      </w:r>
    </w:p>
    <w:p w:rsidR="00F17AAA" w:rsidRDefault="00F17AAA" w:rsidP="00B10BAF">
      <w:pPr>
        <w:numPr>
          <w:ilvl w:val="12"/>
          <w:numId w:val="0"/>
        </w:numPr>
        <w:spacing w:before="120" w:after="120" w:line="240" w:lineRule="auto"/>
        <w:rPr>
          <w:rFonts w:cs="Arial"/>
          <w:color w:val="000000"/>
          <w:szCs w:val="24"/>
        </w:rPr>
      </w:pPr>
      <w:r>
        <w:rPr>
          <w:rFonts w:cs="Arial"/>
          <w:color w:val="000000"/>
          <w:szCs w:val="24"/>
        </w:rPr>
        <w:t xml:space="preserve">Tier three service specification and National Service Schedule </w:t>
      </w:r>
      <w:r w:rsidR="004F6A46">
        <w:rPr>
          <w:rFonts w:cs="Arial"/>
          <w:color w:val="000000"/>
          <w:szCs w:val="24"/>
        </w:rPr>
        <w:t>purchase unit</w:t>
      </w:r>
      <w:r w:rsidR="005A48ED">
        <w:rPr>
          <w:rFonts w:cs="Arial"/>
          <w:color w:val="000000"/>
          <w:szCs w:val="24"/>
        </w:rPr>
        <w:t>s</w:t>
      </w:r>
      <w:r w:rsidR="004F6A46">
        <w:rPr>
          <w:rFonts w:cs="Arial"/>
          <w:color w:val="000000"/>
          <w:szCs w:val="24"/>
        </w:rPr>
        <w:t xml:space="preserve"> </w:t>
      </w:r>
      <w:r>
        <w:rPr>
          <w:rFonts w:cs="Arial"/>
          <w:color w:val="000000"/>
          <w:szCs w:val="24"/>
        </w:rPr>
        <w:t>are listed in the Purchase Unit Data Dictionary</w:t>
      </w:r>
      <w:r w:rsidR="00FA69F5">
        <w:rPr>
          <w:rStyle w:val="FootnoteReference"/>
          <w:rFonts w:cs="Arial"/>
          <w:color w:val="000000"/>
          <w:szCs w:val="24"/>
        </w:rPr>
        <w:footnoteReference w:id="2"/>
      </w:r>
      <w:r>
        <w:rPr>
          <w:rFonts w:cs="Arial"/>
          <w:color w:val="000000"/>
          <w:szCs w:val="24"/>
        </w:rPr>
        <w:t>.</w:t>
      </w:r>
    </w:p>
    <w:p w:rsidR="007C6D42" w:rsidRPr="00664D24" w:rsidRDefault="007C6D42" w:rsidP="005A48ED">
      <w:pPr>
        <w:pStyle w:val="Heading1"/>
        <w:rPr>
          <w:snapToGrid w:val="0"/>
        </w:rPr>
      </w:pPr>
      <w:r w:rsidRPr="00664D24">
        <w:rPr>
          <w:snapToGrid w:val="0"/>
        </w:rPr>
        <w:t xml:space="preserve">Other Reporting Requirements </w:t>
      </w:r>
    </w:p>
    <w:p w:rsidR="0035786C" w:rsidRPr="0035786C" w:rsidRDefault="0035786C" w:rsidP="00B35259">
      <w:pPr>
        <w:pStyle w:val="NoSpacing"/>
        <w:spacing w:before="120"/>
        <w:rPr>
          <w:rFonts w:cs="Arial"/>
          <w:b/>
          <w:snapToGrid w:val="0"/>
          <w:szCs w:val="24"/>
          <w:lang w:val="en-US"/>
        </w:rPr>
      </w:pPr>
      <w:r w:rsidRPr="0035786C">
        <w:rPr>
          <w:rFonts w:cs="Arial"/>
          <w:b/>
          <w:snapToGrid w:val="0"/>
          <w:szCs w:val="24"/>
          <w:lang w:val="en-US"/>
        </w:rPr>
        <w:t>11.1</w:t>
      </w:r>
      <w:r w:rsidRPr="0035786C">
        <w:rPr>
          <w:rFonts w:cs="Arial"/>
          <w:b/>
          <w:snapToGrid w:val="0"/>
          <w:szCs w:val="24"/>
          <w:lang w:val="en-US"/>
        </w:rPr>
        <w:tab/>
        <w:t>General</w:t>
      </w:r>
    </w:p>
    <w:p w:rsidR="007C6D42" w:rsidRPr="0060314A" w:rsidRDefault="007C6D42" w:rsidP="00B35259">
      <w:pPr>
        <w:pStyle w:val="NoSpacing"/>
        <w:spacing w:before="120"/>
        <w:rPr>
          <w:rFonts w:cs="Arial"/>
          <w:snapToGrid w:val="0"/>
          <w:szCs w:val="24"/>
          <w:lang w:val="en-US"/>
        </w:rPr>
      </w:pPr>
      <w:r w:rsidRPr="0060314A">
        <w:rPr>
          <w:rFonts w:cs="Arial"/>
          <w:snapToGrid w:val="0"/>
          <w:szCs w:val="24"/>
          <w:lang w:val="en-US"/>
        </w:rPr>
        <w:t>In addition to specific reporting requirements outlined below, reporting requirements are detailed in the individual provider contracts or in the relevant Ministry manuals and guidelines.</w:t>
      </w:r>
    </w:p>
    <w:p w:rsidR="007C6D42" w:rsidRPr="0060314A" w:rsidRDefault="007C6D42" w:rsidP="00B35259">
      <w:pPr>
        <w:pStyle w:val="NoSpacing"/>
        <w:spacing w:before="120"/>
        <w:rPr>
          <w:rFonts w:cs="Arial"/>
          <w:szCs w:val="24"/>
          <w:shd w:val="clear" w:color="auto" w:fill="FFFFFF"/>
          <w:lang w:val="en-US"/>
        </w:rPr>
      </w:pPr>
      <w:r w:rsidRPr="0060314A">
        <w:rPr>
          <w:rFonts w:cs="Arial"/>
          <w:szCs w:val="24"/>
          <w:lang w:val="en-GB"/>
        </w:rPr>
        <w:t>Where reporting requirements are not part of National Collections</w:t>
      </w:r>
      <w:r w:rsidR="005D488A">
        <w:rPr>
          <w:rFonts w:cs="Arial"/>
          <w:szCs w:val="24"/>
          <w:lang w:val="en-GB"/>
        </w:rPr>
        <w:t>,</w:t>
      </w:r>
      <w:r w:rsidRPr="0060314A">
        <w:rPr>
          <w:rFonts w:cs="Arial"/>
          <w:szCs w:val="24"/>
          <w:lang w:val="en-GB"/>
        </w:rPr>
        <w:t xml:space="preserve"> list the data elements required to be reported and frequency of reporting by the service provider, and requirements regarding frequency of reporting.  </w:t>
      </w:r>
      <w:r w:rsidRPr="0060314A">
        <w:rPr>
          <w:rFonts w:cs="Arial"/>
          <w:szCs w:val="24"/>
          <w:shd w:val="clear" w:color="auto" w:fill="FFFFFF"/>
          <w:lang w:val="en-US"/>
        </w:rPr>
        <w:t>The Service must comply with the requirements of national data collections where available.</w:t>
      </w:r>
    </w:p>
    <w:p w:rsidR="007C6D42" w:rsidRPr="0060314A" w:rsidRDefault="0035786C" w:rsidP="00851A1D">
      <w:pPr>
        <w:pStyle w:val="NoSpacing"/>
        <w:spacing w:before="120"/>
        <w:ind w:left="851" w:hanging="851"/>
        <w:rPr>
          <w:rFonts w:cs="Arial"/>
          <w:b/>
          <w:i/>
          <w:szCs w:val="24"/>
        </w:rPr>
      </w:pPr>
      <w:r>
        <w:rPr>
          <w:rFonts w:cs="Arial"/>
          <w:b/>
          <w:szCs w:val="24"/>
        </w:rPr>
        <w:t>11</w:t>
      </w:r>
      <w:r w:rsidR="00664D24">
        <w:rPr>
          <w:rFonts w:cs="Arial"/>
          <w:b/>
          <w:szCs w:val="24"/>
        </w:rPr>
        <w:t>.</w:t>
      </w:r>
      <w:r>
        <w:rPr>
          <w:rFonts w:cs="Arial"/>
          <w:b/>
          <w:szCs w:val="24"/>
        </w:rPr>
        <w:t>2</w:t>
      </w:r>
      <w:r w:rsidR="00664D24">
        <w:rPr>
          <w:rFonts w:cs="Arial"/>
          <w:b/>
          <w:szCs w:val="24"/>
        </w:rPr>
        <w:tab/>
      </w:r>
      <w:r w:rsidR="007C6D42" w:rsidRPr="0060314A">
        <w:rPr>
          <w:rFonts w:cs="Arial"/>
          <w:b/>
          <w:szCs w:val="24"/>
        </w:rPr>
        <w:t>Border Health Protection and Vector Surveillance</w:t>
      </w:r>
    </w:p>
    <w:p w:rsidR="007C6D42" w:rsidRPr="0060314A" w:rsidRDefault="007C6D42" w:rsidP="00664D24">
      <w:pPr>
        <w:pStyle w:val="NoSpacing"/>
        <w:numPr>
          <w:ilvl w:val="0"/>
          <w:numId w:val="26"/>
        </w:numPr>
        <w:spacing w:before="120"/>
        <w:rPr>
          <w:rFonts w:cs="Arial"/>
          <w:szCs w:val="24"/>
        </w:rPr>
      </w:pPr>
      <w:r w:rsidRPr="0060314A">
        <w:rPr>
          <w:rFonts w:cs="Arial"/>
          <w:szCs w:val="24"/>
        </w:rPr>
        <w:t xml:space="preserve">In February each year, provide the Ministry (in the form outlined in the Quarantine and Biosecurity sections of the </w:t>
      </w:r>
      <w:r w:rsidRPr="0060314A">
        <w:rPr>
          <w:rFonts w:cs="Arial"/>
          <w:i/>
          <w:szCs w:val="24"/>
        </w:rPr>
        <w:t>Environmental Health Protection Manual</w:t>
      </w:r>
      <w:r w:rsidRPr="0060314A">
        <w:rPr>
          <w:rFonts w:cs="Arial"/>
          <w:szCs w:val="24"/>
        </w:rPr>
        <w:t>) with:</w:t>
      </w:r>
    </w:p>
    <w:p w:rsidR="007C6D42" w:rsidRPr="0060314A" w:rsidRDefault="007C6D42" w:rsidP="0035786C">
      <w:pPr>
        <w:pStyle w:val="NoSpacing"/>
        <w:numPr>
          <w:ilvl w:val="0"/>
          <w:numId w:val="27"/>
        </w:numPr>
        <w:spacing w:before="120"/>
        <w:rPr>
          <w:rFonts w:cs="Arial"/>
          <w:szCs w:val="24"/>
        </w:rPr>
      </w:pPr>
      <w:r w:rsidRPr="0060314A">
        <w:rPr>
          <w:rFonts w:cs="Arial"/>
          <w:szCs w:val="24"/>
        </w:rPr>
        <w:t xml:space="preserve">a summary for the previous calendar year of activities undertaken including issuing </w:t>
      </w:r>
      <w:proofErr w:type="spellStart"/>
      <w:r w:rsidRPr="0060314A">
        <w:rPr>
          <w:rFonts w:cs="Arial"/>
          <w:i/>
          <w:szCs w:val="24"/>
        </w:rPr>
        <w:t>pratique</w:t>
      </w:r>
      <w:proofErr w:type="spellEnd"/>
      <w:r w:rsidRPr="0060314A">
        <w:rPr>
          <w:rFonts w:cs="Arial"/>
          <w:szCs w:val="24"/>
        </w:rPr>
        <w:t xml:space="preserve">, undertaking sanitation inspections of ships, seaports and airports, ensuring points of entry are maintained in a sanitary condition and free from sources of infection and contamination including vectors and reservoirs; supervision of any </w:t>
      </w:r>
      <w:proofErr w:type="spellStart"/>
      <w:r w:rsidRPr="0060314A">
        <w:rPr>
          <w:rFonts w:cs="Arial"/>
          <w:szCs w:val="24"/>
        </w:rPr>
        <w:t>deratting</w:t>
      </w:r>
      <w:proofErr w:type="spellEnd"/>
      <w:r w:rsidRPr="0060314A">
        <w:rPr>
          <w:rFonts w:cs="Arial"/>
          <w:szCs w:val="24"/>
        </w:rPr>
        <w:t xml:space="preserve">, disinfection, </w:t>
      </w:r>
      <w:proofErr w:type="spellStart"/>
      <w:r w:rsidRPr="0060314A">
        <w:rPr>
          <w:rFonts w:cs="Arial"/>
          <w:szCs w:val="24"/>
        </w:rPr>
        <w:t>disinsection</w:t>
      </w:r>
      <w:proofErr w:type="spellEnd"/>
      <w:r w:rsidRPr="0060314A">
        <w:rPr>
          <w:rFonts w:cs="Arial"/>
          <w:szCs w:val="24"/>
        </w:rPr>
        <w:t xml:space="preserve">, or </w:t>
      </w:r>
      <w:r w:rsidRPr="0060314A">
        <w:rPr>
          <w:rFonts w:cs="Arial"/>
          <w:szCs w:val="24"/>
        </w:rPr>
        <w:lastRenderedPageBreak/>
        <w:t>decontamination as appropriate; application of control measures to any conveyance; interception responses; and maintenance of effective contingency arrangements</w:t>
      </w:r>
    </w:p>
    <w:p w:rsidR="007C6D42" w:rsidRPr="0060314A" w:rsidRDefault="007C6D42" w:rsidP="00664D24">
      <w:pPr>
        <w:pStyle w:val="NoSpacing"/>
        <w:numPr>
          <w:ilvl w:val="0"/>
          <w:numId w:val="27"/>
        </w:numPr>
        <w:rPr>
          <w:rFonts w:cs="Arial"/>
          <w:szCs w:val="24"/>
        </w:rPr>
      </w:pPr>
      <w:r w:rsidRPr="0060314A">
        <w:rPr>
          <w:rFonts w:cs="Arial"/>
          <w:szCs w:val="24"/>
        </w:rPr>
        <w:t>a report on designated airports’ and ports’ ability to meet core capacities as outlined in Annex 1B of the International Health Regulations 2005</w:t>
      </w:r>
    </w:p>
    <w:p w:rsidR="007C6D42" w:rsidRPr="0060314A" w:rsidRDefault="007C6D42" w:rsidP="00664D24">
      <w:pPr>
        <w:pStyle w:val="NoSpacing"/>
        <w:numPr>
          <w:ilvl w:val="0"/>
          <w:numId w:val="27"/>
        </w:numPr>
        <w:rPr>
          <w:rFonts w:cs="Arial"/>
          <w:szCs w:val="24"/>
        </w:rPr>
      </w:pPr>
      <w:proofErr w:type="gramStart"/>
      <w:r w:rsidRPr="0060314A">
        <w:rPr>
          <w:rFonts w:cs="Arial"/>
          <w:szCs w:val="24"/>
        </w:rPr>
        <w:t>forecast</w:t>
      </w:r>
      <w:proofErr w:type="gramEnd"/>
      <w:r w:rsidRPr="0060314A">
        <w:rPr>
          <w:rFonts w:cs="Arial"/>
          <w:szCs w:val="24"/>
        </w:rPr>
        <w:t xml:space="preserve"> of </w:t>
      </w:r>
      <w:r w:rsidR="005D488A">
        <w:rPr>
          <w:rFonts w:cs="Arial"/>
          <w:szCs w:val="24"/>
        </w:rPr>
        <w:t>the provider’s</w:t>
      </w:r>
      <w:r w:rsidR="005D488A" w:rsidRPr="0060314A">
        <w:rPr>
          <w:rFonts w:cs="Arial"/>
          <w:szCs w:val="24"/>
        </w:rPr>
        <w:t xml:space="preserve"> </w:t>
      </w:r>
      <w:r w:rsidRPr="0060314A">
        <w:rPr>
          <w:rFonts w:cs="Arial"/>
          <w:szCs w:val="24"/>
        </w:rPr>
        <w:t>border health protection surveillance programme for the forthcoming financial year.</w:t>
      </w:r>
    </w:p>
    <w:p w:rsidR="007C6D42" w:rsidRPr="0060314A" w:rsidRDefault="007C6D42" w:rsidP="00664D24">
      <w:pPr>
        <w:pStyle w:val="NoSpacing"/>
        <w:numPr>
          <w:ilvl w:val="0"/>
          <w:numId w:val="28"/>
        </w:numPr>
        <w:spacing w:before="120"/>
        <w:rPr>
          <w:rFonts w:cs="Arial"/>
          <w:szCs w:val="24"/>
        </w:rPr>
      </w:pPr>
      <w:r w:rsidRPr="0060314A">
        <w:rPr>
          <w:rFonts w:cs="Arial"/>
          <w:szCs w:val="24"/>
        </w:rPr>
        <w:t>Within two hours of identification of exotic mosquitoes of public health significance, notify the Senior Advisor (Border Health Protection) and provide situation reports (in the form outlined in the Quarantine and Biosecurity sections of the Environmental Health Protection Manual) on activities undertaken during interception responses as required by the Senior Advisor (Border Health Protection).</w:t>
      </w:r>
    </w:p>
    <w:p w:rsidR="007C6D42" w:rsidRPr="0060314A" w:rsidRDefault="007C6D42" w:rsidP="00664D24">
      <w:pPr>
        <w:pStyle w:val="NoSpacing"/>
        <w:numPr>
          <w:ilvl w:val="0"/>
          <w:numId w:val="28"/>
        </w:numPr>
        <w:spacing w:before="120"/>
        <w:rPr>
          <w:rFonts w:cs="Arial"/>
          <w:szCs w:val="24"/>
        </w:rPr>
      </w:pPr>
      <w:r w:rsidRPr="0060314A">
        <w:rPr>
          <w:rFonts w:cs="Arial"/>
          <w:szCs w:val="24"/>
        </w:rPr>
        <w:t>Immediately notify the Senior Advisor (Border Health Protection) of any control measures applied to any conveyance that are other than routine, and copy the Office of the Director of Public Health.</w:t>
      </w:r>
    </w:p>
    <w:p w:rsidR="007C6D42" w:rsidRPr="0060314A" w:rsidRDefault="00664D24" w:rsidP="00851A1D">
      <w:pPr>
        <w:pStyle w:val="NoSpacing"/>
        <w:spacing w:before="120"/>
        <w:ind w:left="851" w:hanging="851"/>
        <w:rPr>
          <w:rFonts w:cs="Arial"/>
          <w:b/>
          <w:i/>
          <w:szCs w:val="24"/>
        </w:rPr>
      </w:pPr>
      <w:r>
        <w:rPr>
          <w:rFonts w:cs="Arial"/>
          <w:b/>
          <w:szCs w:val="24"/>
        </w:rPr>
        <w:t>1</w:t>
      </w:r>
      <w:r w:rsidR="0035786C">
        <w:rPr>
          <w:rFonts w:cs="Arial"/>
          <w:b/>
          <w:szCs w:val="24"/>
        </w:rPr>
        <w:t>1.3</w:t>
      </w:r>
      <w:r w:rsidR="007C6D42" w:rsidRPr="0060314A">
        <w:rPr>
          <w:rFonts w:cs="Arial"/>
          <w:b/>
          <w:szCs w:val="24"/>
        </w:rPr>
        <w:tab/>
        <w:t>C</w:t>
      </w:r>
      <w:bookmarkStart w:id="24" w:name="_GoBack"/>
      <w:bookmarkEnd w:id="24"/>
      <w:r w:rsidR="007C6D42" w:rsidRPr="0060314A">
        <w:rPr>
          <w:rFonts w:cs="Arial"/>
          <w:b/>
          <w:szCs w:val="24"/>
        </w:rPr>
        <w:t xml:space="preserve">ommunicable Disease Control </w:t>
      </w:r>
    </w:p>
    <w:p w:rsidR="007C6D42" w:rsidRPr="0060314A" w:rsidRDefault="007C6D42" w:rsidP="00664D24">
      <w:pPr>
        <w:pStyle w:val="NoSpacing"/>
        <w:numPr>
          <w:ilvl w:val="0"/>
          <w:numId w:val="29"/>
        </w:numPr>
        <w:spacing w:before="120"/>
        <w:rPr>
          <w:rFonts w:cs="Arial"/>
          <w:szCs w:val="24"/>
        </w:rPr>
      </w:pPr>
      <w:r w:rsidRPr="0060314A">
        <w:rPr>
          <w:rFonts w:cs="Arial"/>
          <w:szCs w:val="24"/>
        </w:rPr>
        <w:t>Immediately, or at least within 24 hours, report to the Ministry’s Communicable Disease Team and the Office of the Director of Public Health significant communicable disease events or other events of public health significance, including, in particular, any events involving the diseases specified in the two lists contained in Annex 2 of the International Health Regulations (2005).</w:t>
      </w:r>
    </w:p>
    <w:p w:rsidR="007C6D42" w:rsidRDefault="007C6D42" w:rsidP="00664D24">
      <w:pPr>
        <w:pStyle w:val="NoSpacing"/>
        <w:numPr>
          <w:ilvl w:val="0"/>
          <w:numId w:val="29"/>
        </w:numPr>
        <w:spacing w:before="120"/>
        <w:rPr>
          <w:rFonts w:cs="Arial"/>
          <w:szCs w:val="24"/>
        </w:rPr>
      </w:pPr>
      <w:r w:rsidRPr="0060314A">
        <w:rPr>
          <w:rFonts w:cs="Arial"/>
          <w:szCs w:val="24"/>
        </w:rPr>
        <w:t xml:space="preserve">Continuously keep </w:t>
      </w:r>
      <w:proofErr w:type="spellStart"/>
      <w:r w:rsidRPr="0060314A">
        <w:rPr>
          <w:rFonts w:cs="Arial"/>
          <w:szCs w:val="24"/>
        </w:rPr>
        <w:t>EpiSurv</w:t>
      </w:r>
      <w:proofErr w:type="spellEnd"/>
      <w:r w:rsidRPr="0060314A">
        <w:rPr>
          <w:rFonts w:cs="Arial"/>
          <w:szCs w:val="24"/>
        </w:rPr>
        <w:t xml:space="preserve"> up-to-date for notifiable diseases within </w:t>
      </w:r>
      <w:r w:rsidR="005D488A">
        <w:rPr>
          <w:rFonts w:cs="Arial"/>
          <w:szCs w:val="24"/>
        </w:rPr>
        <w:t>the provider’s</w:t>
      </w:r>
      <w:r w:rsidR="005D488A" w:rsidRPr="0060314A">
        <w:rPr>
          <w:rFonts w:cs="Arial"/>
          <w:szCs w:val="24"/>
        </w:rPr>
        <w:t xml:space="preserve"> </w:t>
      </w:r>
      <w:r w:rsidRPr="0060314A">
        <w:rPr>
          <w:rFonts w:cs="Arial"/>
          <w:szCs w:val="24"/>
        </w:rPr>
        <w:t xml:space="preserve">area.  Report to ESR, on identification via </w:t>
      </w:r>
      <w:proofErr w:type="spellStart"/>
      <w:r w:rsidRPr="0060314A">
        <w:rPr>
          <w:rFonts w:cs="Arial"/>
          <w:szCs w:val="24"/>
        </w:rPr>
        <w:t>EpiSurv</w:t>
      </w:r>
      <w:proofErr w:type="spellEnd"/>
      <w:r w:rsidRPr="0060314A">
        <w:rPr>
          <w:rFonts w:cs="Arial"/>
          <w:szCs w:val="24"/>
        </w:rPr>
        <w:t xml:space="preserve">, the occurrence and investigation of outbreaks.  Where a disease outbreak may be associated with food, report it to the Ministry for Primary Industries.  The format for these reports is outlined in the </w:t>
      </w:r>
      <w:r w:rsidRPr="0060314A">
        <w:rPr>
          <w:rFonts w:cs="Arial"/>
          <w:i/>
          <w:szCs w:val="24"/>
        </w:rPr>
        <w:t>Manual for Public Health Surveillance in NZ</w:t>
      </w:r>
      <w:r w:rsidRPr="0060314A">
        <w:rPr>
          <w:rFonts w:cs="Arial"/>
          <w:szCs w:val="24"/>
        </w:rPr>
        <w:t xml:space="preserve"> (as revised March 2006, see ESR website for details).</w:t>
      </w:r>
    </w:p>
    <w:p w:rsidR="007C6D42" w:rsidRPr="00664D24" w:rsidRDefault="007C6D42" w:rsidP="00075D1F">
      <w:pPr>
        <w:pStyle w:val="ListParagraph"/>
        <w:numPr>
          <w:ilvl w:val="0"/>
          <w:numId w:val="29"/>
        </w:numPr>
        <w:autoSpaceDE w:val="0"/>
        <w:autoSpaceDN w:val="0"/>
        <w:adjustRightInd w:val="0"/>
        <w:spacing w:before="120" w:after="100" w:afterAutospacing="1" w:line="240" w:lineRule="auto"/>
        <w:rPr>
          <w:rFonts w:cs="Arial"/>
          <w:color w:val="000000"/>
          <w:szCs w:val="24"/>
        </w:rPr>
      </w:pPr>
      <w:r w:rsidRPr="00664D24">
        <w:rPr>
          <w:rFonts w:cs="Arial"/>
          <w:color w:val="000000"/>
          <w:szCs w:val="24"/>
        </w:rPr>
        <w:t>Develop and maintain a Communicable Diseases outbreak response plan and have the capacity/capability to respond to disease outbreaks and investigations in your area of coverage.</w:t>
      </w:r>
    </w:p>
    <w:p w:rsidR="007C6D42" w:rsidRPr="00664D24" w:rsidRDefault="007C6D42" w:rsidP="00664D24">
      <w:pPr>
        <w:pStyle w:val="ListParagraph"/>
        <w:numPr>
          <w:ilvl w:val="0"/>
          <w:numId w:val="29"/>
        </w:numPr>
        <w:autoSpaceDE w:val="0"/>
        <w:autoSpaceDN w:val="0"/>
        <w:adjustRightInd w:val="0"/>
        <w:spacing w:before="120" w:after="0" w:line="240" w:lineRule="auto"/>
        <w:rPr>
          <w:rFonts w:cs="Arial"/>
          <w:color w:val="000000"/>
          <w:szCs w:val="24"/>
        </w:rPr>
      </w:pPr>
      <w:r w:rsidRPr="00664D24">
        <w:rPr>
          <w:rFonts w:cs="Arial"/>
          <w:szCs w:val="24"/>
        </w:rPr>
        <w:t>E</w:t>
      </w:r>
      <w:r w:rsidRPr="00664D24">
        <w:rPr>
          <w:rFonts w:cs="Arial"/>
          <w:color w:val="000000"/>
          <w:szCs w:val="24"/>
        </w:rPr>
        <w:t xml:space="preserve">nter </w:t>
      </w:r>
      <w:r w:rsidR="00984222" w:rsidRPr="00664D24">
        <w:rPr>
          <w:rFonts w:cs="Arial"/>
          <w:color w:val="000000"/>
          <w:szCs w:val="24"/>
        </w:rPr>
        <w:t xml:space="preserve">key fields data (as defined by ESR Ltd) </w:t>
      </w:r>
      <w:r w:rsidRPr="00664D24">
        <w:rPr>
          <w:rFonts w:cs="Arial"/>
          <w:color w:val="000000"/>
          <w:szCs w:val="24"/>
        </w:rPr>
        <w:t xml:space="preserve">for each notifiable disease (excluding Acquired Immune Deficiency Syndrome) into </w:t>
      </w:r>
      <w:proofErr w:type="spellStart"/>
      <w:r w:rsidRPr="00664D24">
        <w:rPr>
          <w:rFonts w:cs="Arial"/>
          <w:color w:val="000000"/>
          <w:szCs w:val="24"/>
        </w:rPr>
        <w:t>Episurv</w:t>
      </w:r>
      <w:proofErr w:type="spellEnd"/>
      <w:r w:rsidRPr="00664D24">
        <w:rPr>
          <w:rFonts w:cs="Arial"/>
          <w:color w:val="000000"/>
          <w:szCs w:val="24"/>
        </w:rPr>
        <w:t xml:space="preserve"> and close the cases in </w:t>
      </w:r>
      <w:proofErr w:type="spellStart"/>
      <w:r w:rsidRPr="00664D24">
        <w:rPr>
          <w:rFonts w:cs="Arial"/>
          <w:color w:val="000000"/>
          <w:szCs w:val="24"/>
        </w:rPr>
        <w:t>Episurv</w:t>
      </w:r>
      <w:proofErr w:type="spellEnd"/>
      <w:r w:rsidRPr="00664D24">
        <w:rPr>
          <w:rFonts w:cs="Arial"/>
          <w:color w:val="000000"/>
          <w:szCs w:val="24"/>
        </w:rPr>
        <w:t xml:space="preserve"> when the disease investigations/follow up are completed/concluded (</w:t>
      </w:r>
      <w:proofErr w:type="spellStart"/>
      <w:r w:rsidRPr="00664D24">
        <w:rPr>
          <w:rFonts w:cs="Arial"/>
          <w:color w:val="000000"/>
          <w:szCs w:val="24"/>
        </w:rPr>
        <w:t>ie</w:t>
      </w:r>
      <w:proofErr w:type="spellEnd"/>
      <w:r w:rsidRPr="00664D24">
        <w:rPr>
          <w:rFonts w:cs="Arial"/>
          <w:color w:val="000000"/>
          <w:szCs w:val="24"/>
        </w:rPr>
        <w:t xml:space="preserve">, </w:t>
      </w:r>
      <w:proofErr w:type="spellStart"/>
      <w:r w:rsidRPr="00664D24">
        <w:rPr>
          <w:rFonts w:cs="Arial"/>
          <w:color w:val="000000"/>
          <w:szCs w:val="24"/>
        </w:rPr>
        <w:t>Episurv</w:t>
      </w:r>
      <w:proofErr w:type="spellEnd"/>
      <w:r w:rsidRPr="00664D24">
        <w:rPr>
          <w:rFonts w:cs="Arial"/>
          <w:color w:val="000000"/>
          <w:szCs w:val="24"/>
        </w:rPr>
        <w:t xml:space="preserve"> is always kept up to date to enable effective surveillance and management of these notifiable diseases). </w:t>
      </w:r>
    </w:p>
    <w:p w:rsidR="007C6D42" w:rsidRPr="0060314A" w:rsidRDefault="007C6D42" w:rsidP="00664D24">
      <w:pPr>
        <w:pStyle w:val="NoSpacing"/>
        <w:numPr>
          <w:ilvl w:val="0"/>
          <w:numId w:val="29"/>
        </w:numPr>
        <w:spacing w:before="120"/>
        <w:rPr>
          <w:rFonts w:cs="Arial"/>
          <w:szCs w:val="24"/>
        </w:rPr>
      </w:pPr>
      <w:r w:rsidRPr="0060314A">
        <w:rPr>
          <w:rFonts w:cs="Arial"/>
          <w:szCs w:val="24"/>
        </w:rPr>
        <w:t>Report to the Centre for Adverse Reactions Monitoring Unit (PO Box 913, Dunedin): adverse effects of vaccination</w:t>
      </w:r>
      <w:r w:rsidR="00984222">
        <w:rPr>
          <w:rFonts w:cs="Arial"/>
          <w:szCs w:val="24"/>
        </w:rPr>
        <w:t xml:space="preserve"> provided by public health unit staff</w:t>
      </w:r>
      <w:r w:rsidRPr="0060314A">
        <w:rPr>
          <w:rFonts w:cs="Arial"/>
          <w:szCs w:val="24"/>
        </w:rPr>
        <w:t>.</w:t>
      </w:r>
    </w:p>
    <w:p w:rsidR="007C6D42" w:rsidRPr="0060314A" w:rsidRDefault="007C6D42" w:rsidP="00664D24">
      <w:pPr>
        <w:pStyle w:val="NoSpacing"/>
        <w:numPr>
          <w:ilvl w:val="0"/>
          <w:numId w:val="29"/>
        </w:numPr>
        <w:spacing w:before="120"/>
        <w:rPr>
          <w:rFonts w:cs="Arial"/>
          <w:szCs w:val="24"/>
        </w:rPr>
      </w:pPr>
      <w:r w:rsidRPr="0060314A">
        <w:rPr>
          <w:rFonts w:cs="Arial"/>
          <w:szCs w:val="24"/>
        </w:rPr>
        <w:t xml:space="preserve">Notify the </w:t>
      </w:r>
      <w:r w:rsidR="00E81FF5" w:rsidRPr="0060314A">
        <w:rPr>
          <w:rFonts w:cs="Arial"/>
          <w:szCs w:val="24"/>
        </w:rPr>
        <w:t>Creutzfeldt-Jakob</w:t>
      </w:r>
      <w:r w:rsidR="005D488A" w:rsidRPr="0060314A">
        <w:rPr>
          <w:rFonts w:cs="Arial"/>
          <w:szCs w:val="24"/>
        </w:rPr>
        <w:t xml:space="preserve"> </w:t>
      </w:r>
      <w:r w:rsidR="005D488A">
        <w:rPr>
          <w:rFonts w:cs="Arial"/>
          <w:szCs w:val="24"/>
        </w:rPr>
        <w:t>disease (</w:t>
      </w:r>
      <w:r w:rsidRPr="0060314A">
        <w:rPr>
          <w:rFonts w:cs="Arial"/>
          <w:szCs w:val="24"/>
        </w:rPr>
        <w:t>CJD</w:t>
      </w:r>
      <w:r w:rsidR="005D488A">
        <w:rPr>
          <w:rFonts w:cs="Arial"/>
          <w:szCs w:val="24"/>
        </w:rPr>
        <w:t>)</w:t>
      </w:r>
      <w:r w:rsidRPr="0060314A">
        <w:rPr>
          <w:rFonts w:cs="Arial"/>
          <w:szCs w:val="24"/>
        </w:rPr>
        <w:t xml:space="preserve"> Register, Department of Preventive and Social Medicine, </w:t>
      </w:r>
      <w:proofErr w:type="spellStart"/>
      <w:r w:rsidRPr="0060314A">
        <w:rPr>
          <w:rFonts w:cs="Arial"/>
          <w:szCs w:val="24"/>
        </w:rPr>
        <w:t>Otago</w:t>
      </w:r>
      <w:proofErr w:type="spellEnd"/>
      <w:r w:rsidRPr="0060314A">
        <w:rPr>
          <w:rFonts w:cs="Arial"/>
          <w:szCs w:val="24"/>
        </w:rPr>
        <w:t xml:space="preserve"> Medical School, PO Box 913, Dunedin: suspected cases of </w:t>
      </w:r>
      <w:r w:rsidR="005D488A">
        <w:rPr>
          <w:rFonts w:cs="Arial"/>
          <w:szCs w:val="24"/>
        </w:rPr>
        <w:t>CJD</w:t>
      </w:r>
      <w:r w:rsidRPr="0060314A">
        <w:rPr>
          <w:rFonts w:cs="Arial"/>
          <w:szCs w:val="24"/>
        </w:rPr>
        <w:t xml:space="preserve"> on suspicion of diagnosis (forms for this notification will be provided by the registrar).</w:t>
      </w:r>
    </w:p>
    <w:p w:rsidR="00DE3FCE" w:rsidRDefault="007C6D42" w:rsidP="00664D24">
      <w:pPr>
        <w:pStyle w:val="NoSpacing"/>
        <w:numPr>
          <w:ilvl w:val="0"/>
          <w:numId w:val="29"/>
        </w:numPr>
        <w:spacing w:before="120"/>
        <w:rPr>
          <w:rFonts w:cs="Arial"/>
          <w:szCs w:val="24"/>
        </w:rPr>
      </w:pPr>
      <w:r w:rsidRPr="0060314A">
        <w:rPr>
          <w:rFonts w:cs="Arial"/>
          <w:szCs w:val="24"/>
        </w:rPr>
        <w:t xml:space="preserve">Report AIDS cases to the AIDS Epidemiology Group, Department of Preventive and Social Medicine, University of </w:t>
      </w:r>
      <w:proofErr w:type="spellStart"/>
      <w:r w:rsidRPr="0060314A">
        <w:rPr>
          <w:rFonts w:cs="Arial"/>
          <w:szCs w:val="24"/>
        </w:rPr>
        <w:t>Otago</w:t>
      </w:r>
      <w:proofErr w:type="spellEnd"/>
      <w:r w:rsidRPr="0060314A">
        <w:rPr>
          <w:rFonts w:cs="Arial"/>
          <w:szCs w:val="24"/>
        </w:rPr>
        <w:t>, Medical School, PO Box 913, Dunedin.  This report must be on form H773/1A as prescribed under Section 74 of the Health Act 1956.  Further information is outlined in the Communicable Disease Control Manual issued by the Ministry.</w:t>
      </w:r>
    </w:p>
    <w:p w:rsidR="007C6D42" w:rsidRPr="0060314A" w:rsidRDefault="00664D24" w:rsidP="0035786C">
      <w:pPr>
        <w:spacing w:before="120" w:after="120"/>
        <w:rPr>
          <w:rFonts w:cs="Arial"/>
          <w:b/>
          <w:i/>
          <w:szCs w:val="24"/>
        </w:rPr>
      </w:pPr>
      <w:r>
        <w:rPr>
          <w:rFonts w:cs="Arial"/>
          <w:b/>
          <w:szCs w:val="24"/>
        </w:rPr>
        <w:t>1</w:t>
      </w:r>
      <w:r w:rsidR="0035786C">
        <w:rPr>
          <w:rFonts w:cs="Arial"/>
          <w:b/>
          <w:szCs w:val="24"/>
        </w:rPr>
        <w:t>1.4</w:t>
      </w:r>
      <w:r w:rsidR="007C6D42" w:rsidRPr="0060314A">
        <w:rPr>
          <w:rFonts w:cs="Arial"/>
          <w:b/>
          <w:szCs w:val="24"/>
        </w:rPr>
        <w:tab/>
        <w:t>Drinking Water Quality</w:t>
      </w:r>
    </w:p>
    <w:p w:rsidR="007C6D42" w:rsidRPr="0060314A" w:rsidRDefault="007C6D42" w:rsidP="0035786C">
      <w:pPr>
        <w:pStyle w:val="NoSpacing"/>
        <w:numPr>
          <w:ilvl w:val="0"/>
          <w:numId w:val="30"/>
        </w:numPr>
        <w:spacing w:before="120" w:after="120"/>
        <w:rPr>
          <w:rFonts w:cs="Arial"/>
          <w:szCs w:val="24"/>
        </w:rPr>
      </w:pPr>
      <w:r w:rsidRPr="0060314A">
        <w:rPr>
          <w:rFonts w:cs="Arial"/>
          <w:szCs w:val="24"/>
        </w:rPr>
        <w:t>By 0</w:t>
      </w:r>
      <w:r w:rsidR="00314514">
        <w:rPr>
          <w:rFonts w:cs="Arial"/>
          <w:szCs w:val="24"/>
        </w:rPr>
        <w:t>8</w:t>
      </w:r>
      <w:r w:rsidRPr="0060314A">
        <w:rPr>
          <w:rFonts w:cs="Arial"/>
          <w:szCs w:val="24"/>
        </w:rPr>
        <w:t xml:space="preserve"> August each year, for incorporation in the </w:t>
      </w:r>
      <w:r w:rsidR="00664D24">
        <w:rPr>
          <w:rFonts w:cs="Arial"/>
          <w:szCs w:val="24"/>
        </w:rPr>
        <w:t xml:space="preserve">Annual Report on the Quality of </w:t>
      </w:r>
      <w:r w:rsidRPr="0060314A">
        <w:rPr>
          <w:rFonts w:cs="Arial"/>
          <w:szCs w:val="24"/>
        </w:rPr>
        <w:t>Drinking-water Supplies, provide to ESR (in a form specified by ESR on behalf of the Ministry ) for the just-completed financial year:</w:t>
      </w:r>
    </w:p>
    <w:p w:rsidR="007C6D42" w:rsidRPr="0060314A" w:rsidRDefault="007C6D42" w:rsidP="00664D24">
      <w:pPr>
        <w:pStyle w:val="NoSpacing"/>
        <w:numPr>
          <w:ilvl w:val="0"/>
          <w:numId w:val="32"/>
        </w:numPr>
        <w:rPr>
          <w:rFonts w:cs="Arial"/>
          <w:szCs w:val="24"/>
        </w:rPr>
      </w:pPr>
      <w:r w:rsidRPr="0060314A">
        <w:rPr>
          <w:rFonts w:cs="Arial"/>
          <w:szCs w:val="24"/>
        </w:rPr>
        <w:t xml:space="preserve">data on microbiological and chemical sampling and compliance with the </w:t>
      </w:r>
      <w:r w:rsidRPr="0060314A">
        <w:rPr>
          <w:rFonts w:cs="Arial"/>
          <w:i/>
          <w:szCs w:val="24"/>
        </w:rPr>
        <w:t>Drinking-Water Standards for New Zealand 2005 (revised 2008),</w:t>
      </w:r>
    </w:p>
    <w:p w:rsidR="007C6D42" w:rsidRPr="0060314A" w:rsidRDefault="007C6D42" w:rsidP="00664D24">
      <w:pPr>
        <w:pStyle w:val="NoSpacing"/>
        <w:numPr>
          <w:ilvl w:val="0"/>
          <w:numId w:val="32"/>
        </w:numPr>
        <w:rPr>
          <w:rFonts w:cs="Arial"/>
          <w:szCs w:val="24"/>
        </w:rPr>
      </w:pPr>
      <w:r w:rsidRPr="0060314A">
        <w:rPr>
          <w:rFonts w:cs="Arial"/>
          <w:szCs w:val="24"/>
        </w:rPr>
        <w:lastRenderedPageBreak/>
        <w:t xml:space="preserve">the status of public health risk management of drinking water supplies, and </w:t>
      </w:r>
    </w:p>
    <w:p w:rsidR="007C6D42" w:rsidRPr="0060314A" w:rsidRDefault="007C6D42" w:rsidP="00664D24">
      <w:pPr>
        <w:pStyle w:val="NoSpacing"/>
        <w:numPr>
          <w:ilvl w:val="0"/>
          <w:numId w:val="32"/>
        </w:numPr>
        <w:rPr>
          <w:rFonts w:cs="Arial"/>
          <w:szCs w:val="24"/>
        </w:rPr>
      </w:pPr>
      <w:proofErr w:type="gramStart"/>
      <w:r w:rsidRPr="0060314A">
        <w:rPr>
          <w:rFonts w:cs="Arial"/>
          <w:szCs w:val="24"/>
        </w:rPr>
        <w:t>compliance</w:t>
      </w:r>
      <w:proofErr w:type="gramEnd"/>
      <w:r w:rsidRPr="0060314A">
        <w:rPr>
          <w:rFonts w:cs="Arial"/>
          <w:szCs w:val="24"/>
        </w:rPr>
        <w:t xml:space="preserve"> of drinking-water suppliers with Part 2A of the Health Act 1956. </w:t>
      </w:r>
    </w:p>
    <w:p w:rsidR="007C6D42" w:rsidRPr="0060314A" w:rsidRDefault="007C6D42" w:rsidP="00664D24">
      <w:pPr>
        <w:pStyle w:val="NoSpacing"/>
        <w:numPr>
          <w:ilvl w:val="0"/>
          <w:numId w:val="34"/>
        </w:numPr>
        <w:spacing w:before="120"/>
        <w:rPr>
          <w:rFonts w:cs="Arial"/>
          <w:szCs w:val="24"/>
        </w:rPr>
      </w:pPr>
      <w:r w:rsidRPr="0060314A">
        <w:rPr>
          <w:rFonts w:cs="Arial"/>
          <w:szCs w:val="24"/>
        </w:rPr>
        <w:t xml:space="preserve">Report serious drinking water incidents to the Ministry’s Environmental </w:t>
      </w:r>
      <w:r w:rsidR="00911376">
        <w:rPr>
          <w:rFonts w:cs="Arial"/>
          <w:szCs w:val="24"/>
        </w:rPr>
        <w:t>&amp;</w:t>
      </w:r>
      <w:r w:rsidRPr="0060314A">
        <w:rPr>
          <w:rFonts w:cs="Arial"/>
          <w:szCs w:val="24"/>
        </w:rPr>
        <w:t xml:space="preserve"> Border Health Team within 24 hours (including any instances where emergency powers are exercised under s. 69ZO of the Health Act 1956, or where advice is required as to whether the situation warrants a Ministerial declaration under s. 69ZZA and/or action is needed that requires an exemption from Part 3 of the R</w:t>
      </w:r>
      <w:r w:rsidR="008364B7">
        <w:rPr>
          <w:rFonts w:cs="Arial"/>
          <w:szCs w:val="24"/>
        </w:rPr>
        <w:t xml:space="preserve">esource </w:t>
      </w:r>
      <w:r w:rsidRPr="0060314A">
        <w:rPr>
          <w:rFonts w:cs="Arial"/>
          <w:szCs w:val="24"/>
        </w:rPr>
        <w:t>M</w:t>
      </w:r>
      <w:r w:rsidR="008364B7">
        <w:rPr>
          <w:rFonts w:cs="Arial"/>
          <w:szCs w:val="24"/>
        </w:rPr>
        <w:t xml:space="preserve">anagement </w:t>
      </w:r>
      <w:r w:rsidRPr="0060314A">
        <w:rPr>
          <w:rFonts w:cs="Arial"/>
          <w:szCs w:val="24"/>
        </w:rPr>
        <w:t>A</w:t>
      </w:r>
      <w:r w:rsidR="008364B7">
        <w:rPr>
          <w:rFonts w:cs="Arial"/>
          <w:szCs w:val="24"/>
        </w:rPr>
        <w:t>ct</w:t>
      </w:r>
      <w:r w:rsidRPr="0060314A">
        <w:rPr>
          <w:rFonts w:cs="Arial"/>
          <w:szCs w:val="24"/>
        </w:rPr>
        <w:t xml:space="preserve"> 1991).</w:t>
      </w:r>
    </w:p>
    <w:p w:rsidR="007C6D42" w:rsidRDefault="007C6D42" w:rsidP="00664D24">
      <w:pPr>
        <w:pStyle w:val="NoSpacing"/>
        <w:numPr>
          <w:ilvl w:val="0"/>
          <w:numId w:val="34"/>
        </w:numPr>
        <w:spacing w:before="120"/>
        <w:rPr>
          <w:rFonts w:cs="Arial"/>
          <w:szCs w:val="24"/>
        </w:rPr>
      </w:pPr>
      <w:r w:rsidRPr="0060314A">
        <w:rPr>
          <w:rFonts w:cs="Arial"/>
          <w:szCs w:val="24"/>
        </w:rPr>
        <w:t xml:space="preserve">Provide timely and accurate information to the Ministry in response to requests for information about drinking-water supplies, the drinking-water register or the exercise of their powers, functions and duties under Part 2A of the Health Act 1956. </w:t>
      </w:r>
    </w:p>
    <w:p w:rsidR="007C6D42" w:rsidRPr="0060314A" w:rsidRDefault="00664D24" w:rsidP="00851A1D">
      <w:pPr>
        <w:pStyle w:val="NoSpacing"/>
        <w:spacing w:before="120"/>
        <w:ind w:left="851" w:hanging="851"/>
        <w:rPr>
          <w:rFonts w:cs="Arial"/>
          <w:b/>
          <w:i/>
          <w:szCs w:val="24"/>
        </w:rPr>
      </w:pPr>
      <w:r>
        <w:rPr>
          <w:rFonts w:cs="Arial"/>
          <w:b/>
          <w:szCs w:val="24"/>
        </w:rPr>
        <w:t>1</w:t>
      </w:r>
      <w:r w:rsidR="0035786C">
        <w:rPr>
          <w:rFonts w:cs="Arial"/>
          <w:b/>
          <w:szCs w:val="24"/>
        </w:rPr>
        <w:t>1.5</w:t>
      </w:r>
      <w:r w:rsidR="007C6D42" w:rsidRPr="0060314A">
        <w:rPr>
          <w:rFonts w:cs="Arial"/>
          <w:b/>
          <w:szCs w:val="24"/>
        </w:rPr>
        <w:tab/>
        <w:t>Emergencies and Incidents</w:t>
      </w:r>
    </w:p>
    <w:p w:rsidR="007C6D42" w:rsidRPr="0060314A" w:rsidRDefault="007C6D42" w:rsidP="00664D24">
      <w:pPr>
        <w:pStyle w:val="NoSpacing"/>
        <w:numPr>
          <w:ilvl w:val="0"/>
          <w:numId w:val="35"/>
        </w:numPr>
        <w:spacing w:before="120"/>
        <w:rPr>
          <w:rFonts w:cs="Arial"/>
          <w:szCs w:val="24"/>
        </w:rPr>
      </w:pPr>
      <w:r w:rsidRPr="0060314A">
        <w:rPr>
          <w:rFonts w:cs="Arial"/>
          <w:szCs w:val="24"/>
        </w:rPr>
        <w:t xml:space="preserve">Immediately, or within 24 hours of occurrence of a public health event or emergency with inter-district, national or potentially international implications, submit a report to the Environmental &amp; Border Health Team and a copy to </w:t>
      </w:r>
      <w:r w:rsidR="008364B7">
        <w:rPr>
          <w:rFonts w:cs="Arial"/>
          <w:szCs w:val="24"/>
        </w:rPr>
        <w:t>the</w:t>
      </w:r>
      <w:r w:rsidR="008364B7" w:rsidRPr="0060314A">
        <w:rPr>
          <w:rFonts w:cs="Arial"/>
          <w:szCs w:val="24"/>
        </w:rPr>
        <w:t xml:space="preserve"> </w:t>
      </w:r>
      <w:r w:rsidRPr="0060314A">
        <w:rPr>
          <w:rFonts w:cs="Arial"/>
          <w:szCs w:val="24"/>
        </w:rPr>
        <w:t>Public Health Group portfolio manager.</w:t>
      </w:r>
    </w:p>
    <w:p w:rsidR="007C6D42" w:rsidRPr="0060314A" w:rsidRDefault="007C6D42" w:rsidP="00664D24">
      <w:pPr>
        <w:pStyle w:val="NoSpacing"/>
        <w:numPr>
          <w:ilvl w:val="0"/>
          <w:numId w:val="35"/>
        </w:numPr>
        <w:spacing w:before="120"/>
        <w:rPr>
          <w:rFonts w:cs="Arial"/>
          <w:szCs w:val="24"/>
        </w:rPr>
      </w:pPr>
      <w:r w:rsidRPr="0060314A">
        <w:rPr>
          <w:rFonts w:cs="Arial"/>
          <w:szCs w:val="24"/>
        </w:rPr>
        <w:t>Immediately notify the Office of the Director of Public Health of any public health event involving any of the diseases specified in the two lists contained in Annex 2 of the International Health Regulations (2005) or any event that might otherwise be of potential public health significance (</w:t>
      </w:r>
      <w:proofErr w:type="spellStart"/>
      <w:r w:rsidRPr="0060314A">
        <w:rPr>
          <w:rFonts w:cs="Arial"/>
          <w:szCs w:val="24"/>
        </w:rPr>
        <w:t>eg</w:t>
      </w:r>
      <w:proofErr w:type="spellEnd"/>
      <w:r w:rsidRPr="0060314A">
        <w:rPr>
          <w:rFonts w:cs="Arial"/>
          <w:szCs w:val="24"/>
        </w:rPr>
        <w:t>, is unusual or unexpected) irrespective of its cause, including those of unknown origin.  If there is any doubt as to the potential significance of a public health event, early communication with the</w:t>
      </w:r>
      <w:r w:rsidR="00400344">
        <w:rPr>
          <w:rFonts w:cs="Arial"/>
          <w:szCs w:val="24"/>
        </w:rPr>
        <w:t xml:space="preserve"> Ministry</w:t>
      </w:r>
      <w:r w:rsidRPr="0060314A">
        <w:rPr>
          <w:rFonts w:cs="Arial"/>
          <w:szCs w:val="24"/>
        </w:rPr>
        <w:t xml:space="preserve"> is strongly encouraged.</w:t>
      </w:r>
    </w:p>
    <w:p w:rsidR="007C6D42" w:rsidRPr="0060314A" w:rsidRDefault="007C6D42" w:rsidP="00664D24">
      <w:pPr>
        <w:pStyle w:val="NoSpacing"/>
        <w:numPr>
          <w:ilvl w:val="0"/>
          <w:numId w:val="35"/>
        </w:numPr>
        <w:spacing w:before="120"/>
        <w:rPr>
          <w:rFonts w:cs="Arial"/>
          <w:szCs w:val="24"/>
        </w:rPr>
      </w:pPr>
      <w:r w:rsidRPr="0060314A">
        <w:rPr>
          <w:rFonts w:cs="Arial"/>
          <w:szCs w:val="24"/>
        </w:rPr>
        <w:t xml:space="preserve">As soon as practicable and not later than 14 days after the occurrence of any emergent issue, unusual event or public health investigation </w:t>
      </w:r>
      <w:r w:rsidR="008364B7">
        <w:rPr>
          <w:rFonts w:cs="Arial"/>
          <w:szCs w:val="24"/>
        </w:rPr>
        <w:t>that</w:t>
      </w:r>
      <w:r w:rsidR="008364B7" w:rsidRPr="0060314A">
        <w:rPr>
          <w:rFonts w:cs="Arial"/>
          <w:szCs w:val="24"/>
        </w:rPr>
        <w:t xml:space="preserve"> </w:t>
      </w:r>
      <w:r w:rsidRPr="0060314A">
        <w:rPr>
          <w:rFonts w:cs="Arial"/>
          <w:szCs w:val="24"/>
        </w:rPr>
        <w:t xml:space="preserve">has potential inter-district, national or international implications, submit a report to the Environmental &amp; Border Health Team and a copy to </w:t>
      </w:r>
      <w:r w:rsidR="008364B7">
        <w:rPr>
          <w:rFonts w:cs="Arial"/>
          <w:szCs w:val="24"/>
        </w:rPr>
        <w:t>the</w:t>
      </w:r>
      <w:r w:rsidR="008364B7" w:rsidRPr="0060314A">
        <w:rPr>
          <w:rFonts w:cs="Arial"/>
          <w:szCs w:val="24"/>
        </w:rPr>
        <w:t xml:space="preserve"> </w:t>
      </w:r>
      <w:r w:rsidRPr="0060314A">
        <w:rPr>
          <w:rFonts w:cs="Arial"/>
          <w:szCs w:val="24"/>
        </w:rPr>
        <w:t>Public Health Group portfolio manager.</w:t>
      </w:r>
    </w:p>
    <w:p w:rsidR="007C6D42" w:rsidRPr="0060314A" w:rsidRDefault="00664D24" w:rsidP="00851A1D">
      <w:pPr>
        <w:pStyle w:val="NoSpacing"/>
        <w:spacing w:before="120"/>
        <w:ind w:left="851" w:hanging="851"/>
        <w:rPr>
          <w:rFonts w:cs="Arial"/>
          <w:b/>
          <w:i/>
          <w:szCs w:val="24"/>
        </w:rPr>
      </w:pPr>
      <w:r>
        <w:rPr>
          <w:rFonts w:cs="Arial"/>
          <w:b/>
          <w:szCs w:val="24"/>
        </w:rPr>
        <w:t>1</w:t>
      </w:r>
      <w:r w:rsidR="0035786C">
        <w:rPr>
          <w:rFonts w:cs="Arial"/>
          <w:b/>
          <w:szCs w:val="24"/>
        </w:rPr>
        <w:t>1.6</w:t>
      </w:r>
      <w:r w:rsidR="007C6D42" w:rsidRPr="0060314A">
        <w:rPr>
          <w:rFonts w:cs="Arial"/>
          <w:b/>
          <w:szCs w:val="24"/>
        </w:rPr>
        <w:tab/>
        <w:t>Hazardous Substances</w:t>
      </w:r>
    </w:p>
    <w:p w:rsidR="007C6D42" w:rsidRPr="0060314A" w:rsidRDefault="007C6D42" w:rsidP="00664D24">
      <w:pPr>
        <w:pStyle w:val="NoSpacing"/>
        <w:numPr>
          <w:ilvl w:val="0"/>
          <w:numId w:val="36"/>
        </w:numPr>
        <w:spacing w:before="120"/>
        <w:rPr>
          <w:rFonts w:cs="Arial"/>
          <w:szCs w:val="24"/>
        </w:rPr>
      </w:pPr>
      <w:r w:rsidRPr="0060314A">
        <w:rPr>
          <w:rFonts w:cs="Arial"/>
          <w:szCs w:val="24"/>
        </w:rPr>
        <w:t>By 30 June each year, report to the Ministry using the format specified by the Ministry with summaries for the past year (to 30 June) and estimates for the coming year (1 July to 30 June) of the nature and level of hazardous substances activities.</w:t>
      </w:r>
    </w:p>
    <w:p w:rsidR="007C6D42" w:rsidRPr="0060314A" w:rsidRDefault="007C6D42" w:rsidP="00664D24">
      <w:pPr>
        <w:pStyle w:val="NoSpacing"/>
        <w:numPr>
          <w:ilvl w:val="0"/>
          <w:numId w:val="36"/>
        </w:numPr>
        <w:spacing w:before="120"/>
        <w:rPr>
          <w:rFonts w:cs="Arial"/>
          <w:iCs/>
          <w:szCs w:val="24"/>
        </w:rPr>
      </w:pPr>
      <w:r w:rsidRPr="0060314A">
        <w:rPr>
          <w:rFonts w:cs="Arial"/>
          <w:szCs w:val="24"/>
        </w:rPr>
        <w:t>Provide to the Centre for Public Health Research, Massey University, (in a form specified by the Centre for Public Health Research on behalf of the Ministry of Health), information on hazardous substances injuries notified by general practitioners, hospitals and other medical practitioners.</w:t>
      </w:r>
    </w:p>
    <w:p w:rsidR="007C6D42" w:rsidRPr="0060314A" w:rsidRDefault="007C6D42" w:rsidP="00664D24">
      <w:pPr>
        <w:pStyle w:val="NoSpacing"/>
        <w:numPr>
          <w:ilvl w:val="0"/>
          <w:numId w:val="36"/>
        </w:numPr>
        <w:spacing w:before="120"/>
        <w:rPr>
          <w:rFonts w:cs="Arial"/>
          <w:szCs w:val="24"/>
        </w:rPr>
      </w:pPr>
      <w:r w:rsidRPr="0060314A">
        <w:rPr>
          <w:rFonts w:cs="Arial"/>
          <w:szCs w:val="24"/>
        </w:rPr>
        <w:t xml:space="preserve">Provide copies of Vertebrate Toxic Agent permits to the Environmental Protection Authority every time they are issued. </w:t>
      </w:r>
    </w:p>
    <w:p w:rsidR="007C6D42" w:rsidRPr="0060314A" w:rsidRDefault="007C6D42" w:rsidP="00664D24">
      <w:pPr>
        <w:pStyle w:val="NoSpacing"/>
        <w:numPr>
          <w:ilvl w:val="0"/>
          <w:numId w:val="36"/>
        </w:numPr>
        <w:spacing w:before="120"/>
        <w:rPr>
          <w:rFonts w:cs="Arial"/>
          <w:szCs w:val="24"/>
        </w:rPr>
      </w:pPr>
      <w:r w:rsidRPr="0060314A">
        <w:rPr>
          <w:rFonts w:cs="Arial"/>
          <w:szCs w:val="24"/>
        </w:rPr>
        <w:t>Report to the Ministry on polychlorinated biphenyls (PCB) use and storage exemptions and risk management plans at least two months prior to the expiry and as required.</w:t>
      </w:r>
    </w:p>
    <w:p w:rsidR="007C6D42" w:rsidRPr="0060314A" w:rsidRDefault="007C6D42" w:rsidP="00664D24">
      <w:pPr>
        <w:pStyle w:val="NoSpacing"/>
        <w:numPr>
          <w:ilvl w:val="0"/>
          <w:numId w:val="36"/>
        </w:numPr>
        <w:spacing w:before="120"/>
        <w:rPr>
          <w:rFonts w:cs="Arial"/>
          <w:szCs w:val="24"/>
        </w:rPr>
      </w:pPr>
      <w:r w:rsidRPr="0060314A">
        <w:rPr>
          <w:rFonts w:cs="Arial"/>
          <w:szCs w:val="24"/>
        </w:rPr>
        <w:t>Report as soon as practicable to the Environmental Protection Authority (copied to the Ministry) on all hazardous substances incident or emergency responses, using the form specified by the Environmental Protection Authority.</w:t>
      </w:r>
    </w:p>
    <w:p w:rsidR="007C6D42" w:rsidRPr="0060314A" w:rsidRDefault="0035786C" w:rsidP="00851A1D">
      <w:pPr>
        <w:pStyle w:val="NoSpacing"/>
        <w:spacing w:before="120"/>
        <w:ind w:left="851" w:hanging="851"/>
        <w:rPr>
          <w:rFonts w:cs="Arial"/>
          <w:b/>
          <w:color w:val="000000"/>
          <w:szCs w:val="24"/>
          <w:lang w:val="en-AU" w:eastAsia="en-AU"/>
        </w:rPr>
      </w:pPr>
      <w:r>
        <w:rPr>
          <w:rFonts w:cs="Arial"/>
          <w:b/>
          <w:szCs w:val="24"/>
        </w:rPr>
        <w:t>11.7</w:t>
      </w:r>
      <w:r w:rsidR="007C6D42" w:rsidRPr="0060314A">
        <w:rPr>
          <w:rFonts w:cs="Arial"/>
          <w:b/>
          <w:color w:val="000000"/>
          <w:szCs w:val="24"/>
          <w:lang w:val="en-AU" w:eastAsia="en-AU"/>
        </w:rPr>
        <w:tab/>
        <w:t>Misuse of Drugs, Psychoactive Substances</w:t>
      </w:r>
    </w:p>
    <w:p w:rsidR="007C6D42" w:rsidRPr="0060314A" w:rsidRDefault="007C6D42" w:rsidP="00664D24">
      <w:pPr>
        <w:pStyle w:val="NoSpacing"/>
        <w:numPr>
          <w:ilvl w:val="0"/>
          <w:numId w:val="37"/>
        </w:numPr>
        <w:spacing w:before="120"/>
        <w:rPr>
          <w:rFonts w:cs="Arial"/>
          <w:color w:val="000000"/>
          <w:szCs w:val="24"/>
          <w:lang w:val="en-AU" w:eastAsia="en-AU"/>
        </w:rPr>
      </w:pPr>
      <w:r w:rsidRPr="0060314A">
        <w:rPr>
          <w:rFonts w:cs="Arial"/>
          <w:color w:val="000000"/>
          <w:szCs w:val="24"/>
          <w:lang w:val="en-AU" w:eastAsia="en-AU"/>
        </w:rPr>
        <w:t xml:space="preserve">Report to the Ministry as required on the availability of unregulated psychoactive substances and </w:t>
      </w:r>
      <w:proofErr w:type="spellStart"/>
      <w:r w:rsidRPr="0060314A">
        <w:rPr>
          <w:rFonts w:cs="Arial"/>
          <w:color w:val="000000"/>
          <w:szCs w:val="24"/>
          <w:lang w:val="en-AU" w:eastAsia="en-AU"/>
        </w:rPr>
        <w:t>smokeable</w:t>
      </w:r>
      <w:proofErr w:type="spellEnd"/>
      <w:r w:rsidRPr="0060314A">
        <w:rPr>
          <w:rFonts w:cs="Arial"/>
          <w:color w:val="000000"/>
          <w:szCs w:val="24"/>
          <w:lang w:val="en-AU" w:eastAsia="en-AU"/>
        </w:rPr>
        <w:t xml:space="preserve"> products.</w:t>
      </w:r>
    </w:p>
    <w:p w:rsidR="00B14709" w:rsidRDefault="00B14709">
      <w:pPr>
        <w:rPr>
          <w:rFonts w:cs="Arial"/>
          <w:b/>
          <w:szCs w:val="24"/>
        </w:rPr>
      </w:pPr>
      <w:r>
        <w:rPr>
          <w:rFonts w:cs="Arial"/>
          <w:b/>
          <w:szCs w:val="24"/>
        </w:rPr>
        <w:br w:type="page"/>
      </w:r>
    </w:p>
    <w:p w:rsidR="007C6D42" w:rsidRPr="0060314A" w:rsidRDefault="0035786C" w:rsidP="00851A1D">
      <w:pPr>
        <w:pStyle w:val="NoSpacing"/>
        <w:spacing w:before="120"/>
        <w:ind w:left="851" w:hanging="851"/>
        <w:rPr>
          <w:rFonts w:cs="Arial"/>
          <w:b/>
          <w:i/>
          <w:szCs w:val="24"/>
        </w:rPr>
      </w:pPr>
      <w:r>
        <w:rPr>
          <w:rFonts w:cs="Arial"/>
          <w:b/>
          <w:szCs w:val="24"/>
        </w:rPr>
        <w:lastRenderedPageBreak/>
        <w:t>11.8</w:t>
      </w:r>
      <w:r w:rsidR="007C6D42" w:rsidRPr="0060314A">
        <w:rPr>
          <w:rFonts w:cs="Arial"/>
          <w:b/>
          <w:szCs w:val="24"/>
        </w:rPr>
        <w:tab/>
        <w:t>Smoke-free Enforcement</w:t>
      </w:r>
    </w:p>
    <w:p w:rsidR="007C6D42" w:rsidRDefault="007C6D42" w:rsidP="00664D24">
      <w:pPr>
        <w:pStyle w:val="NoSpacing"/>
        <w:numPr>
          <w:ilvl w:val="0"/>
          <w:numId w:val="37"/>
        </w:numPr>
        <w:spacing w:before="120"/>
        <w:rPr>
          <w:rFonts w:cs="Arial"/>
          <w:szCs w:val="24"/>
        </w:rPr>
      </w:pPr>
      <w:r w:rsidRPr="0060314A">
        <w:rPr>
          <w:rFonts w:cs="Arial"/>
          <w:color w:val="000000"/>
          <w:szCs w:val="24"/>
          <w:lang w:val="en-AU" w:eastAsia="en-AU"/>
        </w:rPr>
        <w:t xml:space="preserve">Provide quarterly compliance and enforcement returns to the Ministry (as specified in the </w:t>
      </w:r>
      <w:r w:rsidRPr="0060314A">
        <w:rPr>
          <w:rFonts w:cs="Arial"/>
          <w:i/>
          <w:color w:val="000000"/>
          <w:szCs w:val="24"/>
          <w:lang w:val="en-AU" w:eastAsia="en-AU"/>
        </w:rPr>
        <w:t>Smoke-free Enforcement Manual</w:t>
      </w:r>
      <w:r w:rsidRPr="0060314A">
        <w:rPr>
          <w:rFonts w:cs="Arial"/>
          <w:color w:val="000000"/>
          <w:szCs w:val="24"/>
          <w:lang w:val="en-AU" w:eastAsia="en-AU"/>
        </w:rPr>
        <w:t xml:space="preserve"> and in a format specified by the Ministry) to enable the Ministry to monitor the level, nature and range of enforcement activity being undertaken</w:t>
      </w:r>
      <w:r w:rsidRPr="0060314A">
        <w:rPr>
          <w:rFonts w:cs="Arial"/>
          <w:szCs w:val="24"/>
        </w:rPr>
        <w:t>.</w:t>
      </w:r>
    </w:p>
    <w:p w:rsidR="007C6D42" w:rsidRPr="0060314A" w:rsidRDefault="00664D24" w:rsidP="00851A1D">
      <w:pPr>
        <w:pStyle w:val="NoSpacing"/>
        <w:spacing w:before="120"/>
        <w:ind w:left="851" w:hanging="851"/>
        <w:rPr>
          <w:rFonts w:cs="Arial"/>
          <w:b/>
          <w:szCs w:val="24"/>
        </w:rPr>
      </w:pPr>
      <w:r>
        <w:rPr>
          <w:rFonts w:cs="Arial"/>
          <w:b/>
          <w:szCs w:val="24"/>
        </w:rPr>
        <w:t>1</w:t>
      </w:r>
      <w:r w:rsidR="0035786C">
        <w:rPr>
          <w:rFonts w:cs="Arial"/>
          <w:b/>
          <w:szCs w:val="24"/>
        </w:rPr>
        <w:t>1</w:t>
      </w:r>
      <w:r>
        <w:rPr>
          <w:rFonts w:cs="Arial"/>
          <w:b/>
          <w:szCs w:val="24"/>
        </w:rPr>
        <w:t>.</w:t>
      </w:r>
      <w:r w:rsidR="0035786C">
        <w:rPr>
          <w:rFonts w:cs="Arial"/>
          <w:b/>
          <w:szCs w:val="24"/>
        </w:rPr>
        <w:t>9</w:t>
      </w:r>
      <w:r w:rsidR="007C6D42" w:rsidRPr="0060314A">
        <w:rPr>
          <w:rFonts w:cs="Arial"/>
          <w:b/>
          <w:szCs w:val="24"/>
        </w:rPr>
        <w:tab/>
        <w:t xml:space="preserve">Verifying the Ongoing Competence of Statutory Officers </w:t>
      </w:r>
    </w:p>
    <w:p w:rsidR="007C6D42" w:rsidRDefault="007C6D42" w:rsidP="00664D24">
      <w:pPr>
        <w:pStyle w:val="NoSpacing"/>
        <w:numPr>
          <w:ilvl w:val="0"/>
          <w:numId w:val="37"/>
        </w:numPr>
        <w:spacing w:before="120"/>
        <w:rPr>
          <w:rFonts w:eastAsia="Times New Roman" w:cs="Arial"/>
          <w:i/>
          <w:szCs w:val="24"/>
          <w:lang w:val="en-GB"/>
        </w:rPr>
      </w:pPr>
      <w:r w:rsidRPr="0060314A">
        <w:rPr>
          <w:rFonts w:cs="Arial"/>
          <w:szCs w:val="24"/>
        </w:rPr>
        <w:t xml:space="preserve">By 31 July each year, provide a written report to the Environmental &amp; Border Health Team which identifies all statutory officers in the </w:t>
      </w:r>
      <w:r w:rsidR="008364B7">
        <w:rPr>
          <w:rFonts w:cs="Arial"/>
          <w:szCs w:val="24"/>
        </w:rPr>
        <w:t>PHU</w:t>
      </w:r>
      <w:r w:rsidRPr="0060314A">
        <w:rPr>
          <w:rFonts w:cs="Arial"/>
          <w:szCs w:val="24"/>
        </w:rPr>
        <w:t xml:space="preserve"> (including employees and contractors) and provide the information for each officer, as outlined in the </w:t>
      </w:r>
      <w:r w:rsidRPr="0060314A">
        <w:rPr>
          <w:rFonts w:cs="Arial"/>
          <w:i/>
          <w:szCs w:val="24"/>
        </w:rPr>
        <w:t>Criteria for Appointment as a Public Health Statutory Officer</w:t>
      </w:r>
      <w:r w:rsidRPr="0060314A">
        <w:rPr>
          <w:rFonts w:cs="Arial"/>
          <w:szCs w:val="24"/>
        </w:rPr>
        <w:t xml:space="preserve"> (Ministry of Health, July 2012).</w:t>
      </w:r>
    </w:p>
    <w:p w:rsidR="0045481E" w:rsidRPr="005728A5" w:rsidRDefault="0045481E" w:rsidP="00E6234E">
      <w:pPr>
        <w:rPr>
          <w:rFonts w:cs="Arial"/>
          <w:sz w:val="22"/>
        </w:rPr>
        <w:sectPr w:rsidR="0045481E" w:rsidRPr="005728A5" w:rsidSect="00B97F56">
          <w:pgSz w:w="11906" w:h="16838"/>
          <w:pgMar w:top="720" w:right="720" w:bottom="720" w:left="720" w:header="708" w:footer="708" w:gutter="0"/>
          <w:cols w:space="708"/>
          <w:titlePg/>
          <w:docGrid w:linePitch="360"/>
        </w:sectPr>
      </w:pPr>
      <w:r w:rsidRPr="005728A5">
        <w:rPr>
          <w:rFonts w:cs="Arial"/>
          <w:sz w:val="22"/>
        </w:rPr>
        <w:t xml:space="preserve"> </w:t>
      </w:r>
    </w:p>
    <w:p w:rsidR="0045481E" w:rsidRDefault="0045481E" w:rsidP="00E6234E">
      <w:pPr>
        <w:rPr>
          <w:rFonts w:cs="Arial"/>
          <w:b/>
          <w:sz w:val="22"/>
        </w:rPr>
      </w:pPr>
      <w:r w:rsidRPr="005728A5">
        <w:rPr>
          <w:rFonts w:cs="Arial"/>
          <w:b/>
          <w:sz w:val="22"/>
        </w:rPr>
        <w:lastRenderedPageBreak/>
        <w:t xml:space="preserve">Figure 1: Outcomes-focused Framework for </w:t>
      </w:r>
      <w:r w:rsidR="00B35259">
        <w:rPr>
          <w:rFonts w:cs="Arial"/>
          <w:b/>
          <w:sz w:val="22"/>
        </w:rPr>
        <w:t>Health Protecti</w:t>
      </w:r>
      <w:r w:rsidR="009D5BEC">
        <w:rPr>
          <w:rFonts w:cs="Arial"/>
          <w:noProof/>
          <w:sz w:val="22"/>
          <w:lang w:eastAsia="en-NZ"/>
        </w:rPr>
        <mc:AlternateContent>
          <mc:Choice Requires="wps">
            <w:drawing>
              <wp:anchor distT="0" distB="0" distL="114300" distR="114300" simplePos="0" relativeHeight="251660288" behindDoc="0" locked="0" layoutInCell="1" allowOverlap="1" wp14:anchorId="72189002" wp14:editId="3359A3F9">
                <wp:simplePos x="0" y="0"/>
                <wp:positionH relativeFrom="column">
                  <wp:posOffset>-523875</wp:posOffset>
                </wp:positionH>
                <wp:positionV relativeFrom="paragraph">
                  <wp:posOffset>1225550</wp:posOffset>
                </wp:positionV>
                <wp:extent cx="1028700" cy="685800"/>
                <wp:effectExtent l="0" t="0" r="19050" b="19050"/>
                <wp:wrapNone/>
                <wp:docPr id="1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cap="rnd">
                          <a:solidFill>
                            <a:srgbClr val="000000"/>
                          </a:solidFill>
                          <a:prstDash val="sysDot"/>
                          <a:miter lim="800000"/>
                          <a:headEnd/>
                          <a:tailEnd/>
                        </a:ln>
                      </wps:spPr>
                      <wps:txbx>
                        <w:txbxContent>
                          <w:p w:rsidR="00F24AAE" w:rsidRDefault="00F24AAE" w:rsidP="0045481E">
                            <w:pPr>
                              <w:jc w:val="center"/>
                              <w:rPr>
                                <w:sz w:val="18"/>
                              </w:rPr>
                            </w:pPr>
                            <w:r>
                              <w:rPr>
                                <w:b/>
                                <w:sz w:val="18"/>
                              </w:rPr>
                              <w:t>Vital Few Outcomes</w:t>
                            </w:r>
                          </w:p>
                          <w:p w:rsidR="00F24AAE" w:rsidRDefault="00F24AAE" w:rsidP="0045481E">
                            <w:pPr>
                              <w:jc w:val="center"/>
                              <w:rPr>
                                <w:sz w:val="18"/>
                              </w:rPr>
                            </w:pPr>
                            <w:r>
                              <w:rPr>
                                <w:sz w:val="18"/>
                              </w:rPr>
                              <w:t>10 to 20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139" style="position:absolute;margin-left:-41.25pt;margin-top:96.5pt;width:8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">
                <v:stroke dashstyle="1 1" endcap="round"/>
                <v:textbox>
                  <w:txbxContent>
                    <w:p w:rsidR="00F24AAE" w:rsidRDefault="00F24AAE" w:rsidP="0045481E">
                      <w:pPr>
                        <w:jc w:val="center"/>
                        <w:rPr>
                          <w:sz w:val="18"/>
                        </w:rPr>
                      </w:pPr>
                      <w:r>
                        <w:rPr>
                          <w:b/>
                          <w:sz w:val="18"/>
                        </w:rPr>
                        <w:t>Vital Few Outcomes</w:t>
                      </w:r>
                    </w:p>
                    <w:p w:rsidR="00F24AAE" w:rsidRDefault="00F24AAE" w:rsidP="0045481E">
                      <w:pPr>
                        <w:jc w:val="center"/>
                        <w:rPr>
                          <w:sz w:val="18"/>
                        </w:rPr>
                      </w:pPr>
                      <w:r>
                        <w:rPr>
                          <w:sz w:val="18"/>
                        </w:rPr>
                        <w:t>10 to 20 years</w:t>
                      </w:r>
                    </w:p>
                  </w:txbxContent>
                </v:textbox>
              </v:rect>
            </w:pict>
          </mc:Fallback>
        </mc:AlternateContent>
      </w:r>
      <w:r w:rsidR="009D5BEC">
        <w:rPr>
          <w:rFonts w:cs="Arial"/>
          <w:noProof/>
          <w:sz w:val="22"/>
          <w:lang w:eastAsia="en-NZ"/>
        </w:rPr>
        <mc:AlternateContent>
          <mc:Choice Requires="wps">
            <w:drawing>
              <wp:anchor distT="0" distB="0" distL="114300" distR="114300" simplePos="0" relativeHeight="251659264" behindDoc="0" locked="0" layoutInCell="1" allowOverlap="1" wp14:anchorId="10F45C0E" wp14:editId="097C3B56">
                <wp:simplePos x="0" y="0"/>
                <wp:positionH relativeFrom="column">
                  <wp:posOffset>-523875</wp:posOffset>
                </wp:positionH>
                <wp:positionV relativeFrom="paragraph">
                  <wp:posOffset>473075</wp:posOffset>
                </wp:positionV>
                <wp:extent cx="1028700" cy="485775"/>
                <wp:effectExtent l="0" t="0" r="19050" b="28575"/>
                <wp:wrapNone/>
                <wp:docPr id="1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85775"/>
                        </a:xfrm>
                        <a:prstGeom prst="rect">
                          <a:avLst/>
                        </a:prstGeom>
                        <a:solidFill>
                          <a:srgbClr val="FFFFFF"/>
                        </a:solidFill>
                        <a:ln w="9525" cap="rnd">
                          <a:solidFill>
                            <a:srgbClr val="000000"/>
                          </a:solidFill>
                          <a:prstDash val="sysDot"/>
                          <a:miter lim="800000"/>
                          <a:headEnd/>
                          <a:tailEnd/>
                        </a:ln>
                      </wps:spPr>
                      <wps:txbx>
                        <w:txbxContent>
                          <w:p w:rsidR="00F24AAE" w:rsidRDefault="00F24AAE" w:rsidP="0045481E">
                            <w:pPr>
                              <w:jc w:val="center"/>
                              <w:rPr>
                                <w:b/>
                                <w:sz w:val="18"/>
                              </w:rPr>
                            </w:pPr>
                            <w:r>
                              <w:rPr>
                                <w:b/>
                                <w:sz w:val="18"/>
                              </w:rPr>
                              <w:t>Societal Level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140" style="position:absolute;margin-left:-41.25pt;margin-top:37.25pt;width:81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">
                <v:stroke dashstyle="1 1" endcap="round"/>
                <v:textbox>
                  <w:txbxContent>
                    <w:p w:rsidR="00F24AAE" w:rsidRDefault="00F24AAE" w:rsidP="0045481E">
                      <w:pPr>
                        <w:jc w:val="center"/>
                        <w:rPr>
                          <w:b/>
                          <w:sz w:val="18"/>
                        </w:rPr>
                      </w:pPr>
                      <w:r>
                        <w:rPr>
                          <w:b/>
                          <w:sz w:val="18"/>
                        </w:rPr>
                        <w:t>Societal Level Outcomes</w:t>
                      </w:r>
                    </w:p>
                  </w:txbxContent>
                </v:textbox>
              </v:rect>
            </w:pict>
          </mc:Fallback>
        </mc:AlternateContent>
      </w:r>
      <w:r w:rsidR="009D5BEC">
        <w:rPr>
          <w:rFonts w:cs="Arial"/>
          <w:noProof/>
          <w:sz w:val="22"/>
          <w:lang w:eastAsia="en-NZ"/>
        </w:rPr>
        <mc:AlternateContent>
          <mc:Choice Requires="wps">
            <w:drawing>
              <wp:anchor distT="0" distB="0" distL="114300" distR="114300" simplePos="0" relativeHeight="251664384" behindDoc="0" locked="0" layoutInCell="1" allowOverlap="1" wp14:anchorId="7DFD1932" wp14:editId="71BC93E3">
                <wp:simplePos x="0" y="0"/>
                <wp:positionH relativeFrom="column">
                  <wp:posOffset>8010525</wp:posOffset>
                </wp:positionH>
                <wp:positionV relativeFrom="paragraph">
                  <wp:posOffset>1158875</wp:posOffset>
                </wp:positionV>
                <wp:extent cx="1295400" cy="800100"/>
                <wp:effectExtent l="0" t="0" r="19050" b="19050"/>
                <wp:wrapNone/>
                <wp:docPr id="1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800100"/>
                        </a:xfrm>
                        <a:prstGeom prst="rect">
                          <a:avLst/>
                        </a:prstGeom>
                        <a:solidFill>
                          <a:srgbClr val="FFFFFF"/>
                        </a:solidFill>
                        <a:ln w="9525" cap="rnd">
                          <a:solidFill>
                            <a:srgbClr val="000000"/>
                          </a:solidFill>
                          <a:prstDash val="sysDot"/>
                          <a:miter lim="800000"/>
                          <a:headEnd/>
                          <a:tailEnd/>
                        </a:ln>
                      </wps:spPr>
                      <wps:txbx>
                        <w:txbxContent>
                          <w:p w:rsidR="00F24AAE" w:rsidRDefault="00F24AAE" w:rsidP="0045481E">
                            <w:pPr>
                              <w:jc w:val="center"/>
                              <w:rPr>
                                <w:sz w:val="18"/>
                              </w:rPr>
                            </w:pPr>
                            <w:r>
                              <w:rPr>
                                <w:sz w:val="16"/>
                              </w:rPr>
                              <w:t>Measuring,</w:t>
                            </w:r>
                            <w:r>
                              <w:rPr>
                                <w:sz w:val="18"/>
                              </w:rPr>
                              <w:t xml:space="preserve"> Monitoring, and Reporting of Health Protection Indicators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141" style="position:absolute;margin-left:630.75pt;margin-top:91.25pt;width:102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">
                <v:stroke dashstyle="1 1" endcap="round"/>
                <v:textbox style="layout-flow:vertical">
                  <w:txbxContent>
                    <w:p w:rsidR="00F24AAE" w:rsidRDefault="00F24AAE" w:rsidP="0045481E">
                      <w:pPr>
                        <w:jc w:val="center"/>
                        <w:rPr>
                          <w:sz w:val="18"/>
                        </w:rPr>
                      </w:pPr>
                      <w:r>
                        <w:rPr>
                          <w:sz w:val="16"/>
                        </w:rPr>
                        <w:t>Measuring,</w:t>
                      </w:r>
                      <w:r>
                        <w:rPr>
                          <w:sz w:val="18"/>
                        </w:rPr>
                        <w:t xml:space="preserve"> Monitoring, and Reporting of Health Protection Indicators</w:t>
                      </w:r>
                    </w:p>
                  </w:txbxContent>
                </v:textbox>
              </v:rect>
            </w:pict>
          </mc:Fallback>
        </mc:AlternateContent>
      </w:r>
      <w:r w:rsidR="009D5BEC">
        <w:rPr>
          <w:rFonts w:cs="Arial"/>
          <w:noProof/>
          <w:sz w:val="22"/>
          <w:lang w:eastAsia="en-NZ"/>
        </w:rPr>
        <mc:AlternateContent>
          <mc:Choice Requires="wps">
            <w:drawing>
              <wp:anchor distT="0" distB="0" distL="114300" distR="114300" simplePos="0" relativeHeight="251662336" behindDoc="0" locked="0" layoutInCell="1" allowOverlap="1" wp14:anchorId="6A826E10" wp14:editId="28C54CBB">
                <wp:simplePos x="0" y="0"/>
                <wp:positionH relativeFrom="column">
                  <wp:posOffset>-523875</wp:posOffset>
                </wp:positionH>
                <wp:positionV relativeFrom="paragraph">
                  <wp:posOffset>4359275</wp:posOffset>
                </wp:positionV>
                <wp:extent cx="1028700" cy="819150"/>
                <wp:effectExtent l="0" t="0" r="19050" b="19050"/>
                <wp:wrapNone/>
                <wp:docPr id="1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19150"/>
                        </a:xfrm>
                        <a:prstGeom prst="rect">
                          <a:avLst/>
                        </a:prstGeom>
                        <a:solidFill>
                          <a:srgbClr val="FFFFFF"/>
                        </a:solidFill>
                        <a:ln w="9525" cap="rnd">
                          <a:solidFill>
                            <a:srgbClr val="000000"/>
                          </a:solidFill>
                          <a:prstDash val="sysDot"/>
                          <a:miter lim="800000"/>
                          <a:headEnd/>
                          <a:tailEnd/>
                        </a:ln>
                      </wps:spPr>
                      <wps:txbx>
                        <w:txbxContent>
                          <w:p w:rsidR="00F24AAE" w:rsidRDefault="00F24AAE" w:rsidP="0045481E">
                            <w:pPr>
                              <w:jc w:val="center"/>
                              <w:rPr>
                                <w:b/>
                                <w:sz w:val="18"/>
                              </w:rPr>
                            </w:pPr>
                            <w:r>
                              <w:rPr>
                                <w:b/>
                                <w:sz w:val="18"/>
                              </w:rPr>
                              <w:t>Short Term Outcomes and Outputs</w:t>
                            </w:r>
                          </w:p>
                          <w:p w:rsidR="00F24AAE" w:rsidRDefault="00F24AAE" w:rsidP="0045481E">
                            <w:pPr>
                              <w:jc w:val="center"/>
                              <w:rPr>
                                <w:sz w:val="18"/>
                              </w:rPr>
                            </w:pPr>
                            <w:r>
                              <w:rPr>
                                <w:sz w:val="18"/>
                              </w:rPr>
                              <w:t>1 to 3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142" style="position:absolute;margin-left:-41.25pt;margin-top:343.25pt;width:81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">
                <v:stroke dashstyle="1 1" endcap="round"/>
                <v:textbox>
                  <w:txbxContent>
                    <w:p w:rsidR="00F24AAE" w:rsidRDefault="00F24AAE" w:rsidP="0045481E">
                      <w:pPr>
                        <w:jc w:val="center"/>
                        <w:rPr>
                          <w:b/>
                          <w:sz w:val="18"/>
                        </w:rPr>
                      </w:pPr>
                      <w:r>
                        <w:rPr>
                          <w:b/>
                          <w:sz w:val="18"/>
                        </w:rPr>
                        <w:t>Short Term Outcomes and Outputs</w:t>
                      </w:r>
                    </w:p>
                    <w:p w:rsidR="00F24AAE" w:rsidRDefault="00F24AAE" w:rsidP="0045481E">
                      <w:pPr>
                        <w:jc w:val="center"/>
                        <w:rPr>
                          <w:sz w:val="18"/>
                        </w:rPr>
                      </w:pPr>
                      <w:r>
                        <w:rPr>
                          <w:sz w:val="18"/>
                        </w:rPr>
                        <w:t>1 to 3 years</w:t>
                      </w:r>
                    </w:p>
                  </w:txbxContent>
                </v:textbox>
              </v:rect>
            </w:pict>
          </mc:Fallback>
        </mc:AlternateContent>
      </w:r>
      <w:r w:rsidR="009D5BEC">
        <w:rPr>
          <w:rFonts w:cs="Arial"/>
          <w:noProof/>
          <w:sz w:val="22"/>
          <w:lang w:eastAsia="en-NZ"/>
        </w:rPr>
        <mc:AlternateContent>
          <mc:Choice Requires="wps">
            <w:drawing>
              <wp:anchor distT="0" distB="0" distL="114300" distR="114300" simplePos="0" relativeHeight="251661312" behindDoc="0" locked="0" layoutInCell="1" allowOverlap="1" wp14:anchorId="341D7182" wp14:editId="68985E51">
                <wp:simplePos x="0" y="0"/>
                <wp:positionH relativeFrom="column">
                  <wp:posOffset>-523875</wp:posOffset>
                </wp:positionH>
                <wp:positionV relativeFrom="paragraph">
                  <wp:posOffset>2073275</wp:posOffset>
                </wp:positionV>
                <wp:extent cx="1028700" cy="2057400"/>
                <wp:effectExtent l="0" t="0" r="19050" b="19050"/>
                <wp:wrapNone/>
                <wp:docPr id="15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057400"/>
                        </a:xfrm>
                        <a:prstGeom prst="rect">
                          <a:avLst/>
                        </a:prstGeom>
                        <a:solidFill>
                          <a:srgbClr val="FFFFFF"/>
                        </a:solidFill>
                        <a:ln w="9525" cap="rnd">
                          <a:solidFill>
                            <a:srgbClr val="000000"/>
                          </a:solidFill>
                          <a:prstDash val="sysDot"/>
                          <a:miter lim="800000"/>
                          <a:headEnd/>
                          <a:tailEnd/>
                        </a:ln>
                      </wps:spPr>
                      <wps:txbx>
                        <w:txbxContent>
                          <w:p w:rsidR="00F24AAE" w:rsidRDefault="00F24AAE" w:rsidP="0045481E">
                            <w:pPr>
                              <w:jc w:val="center"/>
                              <w:rPr>
                                <w:b/>
                                <w:sz w:val="18"/>
                              </w:rPr>
                            </w:pPr>
                            <w:r>
                              <w:rPr>
                                <w:b/>
                                <w:sz w:val="18"/>
                              </w:rPr>
                              <w:t xml:space="preserve">Examples of </w:t>
                            </w:r>
                          </w:p>
                          <w:p w:rsidR="00F24AAE" w:rsidRDefault="00F24AAE" w:rsidP="0045481E">
                            <w:pPr>
                              <w:jc w:val="center"/>
                              <w:rPr>
                                <w:sz w:val="18"/>
                              </w:rPr>
                            </w:pPr>
                            <w:r>
                              <w:rPr>
                                <w:b/>
                                <w:sz w:val="18"/>
                              </w:rPr>
                              <w:t>Medium Term Outcomes</w:t>
                            </w:r>
                          </w:p>
                          <w:p w:rsidR="00F24AAE" w:rsidRDefault="00F24AAE" w:rsidP="0045481E">
                            <w:pPr>
                              <w:jc w:val="center"/>
                              <w:rPr>
                                <w:sz w:val="18"/>
                              </w:rPr>
                            </w:pPr>
                            <w:r>
                              <w:rPr>
                                <w:sz w:val="18"/>
                              </w:rPr>
                              <w:t>5 to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143" style="position:absolute;margin-left:-41.25pt;margin-top:163.25pt;width:8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">
                <v:stroke dashstyle="1 1" endcap="round"/>
                <v:textbox>
                  <w:txbxContent>
                    <w:p w:rsidR="00F24AAE" w:rsidRDefault="00F24AAE" w:rsidP="0045481E">
                      <w:pPr>
                        <w:jc w:val="center"/>
                        <w:rPr>
                          <w:b/>
                          <w:sz w:val="18"/>
                        </w:rPr>
                      </w:pPr>
                      <w:r>
                        <w:rPr>
                          <w:b/>
                          <w:sz w:val="18"/>
                        </w:rPr>
                        <w:t xml:space="preserve">Examples of </w:t>
                      </w:r>
                    </w:p>
                    <w:p w:rsidR="00F24AAE" w:rsidRDefault="00F24AAE" w:rsidP="0045481E">
                      <w:pPr>
                        <w:jc w:val="center"/>
                        <w:rPr>
                          <w:sz w:val="18"/>
                        </w:rPr>
                      </w:pPr>
                      <w:r>
                        <w:rPr>
                          <w:b/>
                          <w:sz w:val="18"/>
                        </w:rPr>
                        <w:t>Medium Term Outcomes</w:t>
                      </w:r>
                    </w:p>
                    <w:p w:rsidR="00F24AAE" w:rsidRDefault="00F24AAE" w:rsidP="0045481E">
                      <w:pPr>
                        <w:jc w:val="center"/>
                        <w:rPr>
                          <w:sz w:val="18"/>
                        </w:rPr>
                      </w:pPr>
                      <w:r>
                        <w:rPr>
                          <w:sz w:val="18"/>
                        </w:rPr>
                        <w:t>5 to 10 years</w:t>
                      </w:r>
                    </w:p>
                  </w:txbxContent>
                </v:textbox>
              </v:rect>
            </w:pict>
          </mc:Fallback>
        </mc:AlternateContent>
      </w:r>
      <w:r w:rsidR="009D5BEC">
        <w:rPr>
          <w:rFonts w:cs="Arial"/>
          <w:noProof/>
          <w:sz w:val="22"/>
          <w:lang w:eastAsia="en-NZ"/>
        </w:rPr>
        <mc:AlternateContent>
          <mc:Choice Requires="wps">
            <w:drawing>
              <wp:anchor distT="0" distB="0" distL="114300" distR="114300" simplePos="0" relativeHeight="251663360" behindDoc="0" locked="0" layoutInCell="1" allowOverlap="1" wp14:anchorId="38673E51" wp14:editId="6BCE6AB0">
                <wp:simplePos x="0" y="0"/>
                <wp:positionH relativeFrom="column">
                  <wp:posOffset>1028700</wp:posOffset>
                </wp:positionH>
                <wp:positionV relativeFrom="paragraph">
                  <wp:posOffset>5178425</wp:posOffset>
                </wp:positionV>
                <wp:extent cx="6858000" cy="838200"/>
                <wp:effectExtent l="0" t="0" r="19050" b="19050"/>
                <wp:wrapNone/>
                <wp:docPr id="1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38200"/>
                        </a:xfrm>
                        <a:prstGeom prst="rect">
                          <a:avLst/>
                        </a:prstGeom>
                        <a:solidFill>
                          <a:srgbClr val="FFFFFF"/>
                        </a:solidFill>
                        <a:ln w="9525" cap="rnd">
                          <a:solidFill>
                            <a:srgbClr val="000000"/>
                          </a:solidFill>
                          <a:prstDash val="sysDot"/>
                          <a:miter lim="800000"/>
                          <a:headEnd/>
                          <a:tailEnd/>
                        </a:ln>
                      </wps:spPr>
                      <wps:txbx>
                        <w:txbxContent>
                          <w:p w:rsidR="00F24AAE" w:rsidRPr="00D15EBC" w:rsidRDefault="00F24AAE" w:rsidP="0045481E">
                            <w:pPr>
                              <w:jc w:val="center"/>
                              <w:rPr>
                                <w:rFonts w:cs="Arial"/>
                                <w:sz w:val="18"/>
                              </w:rPr>
                            </w:pPr>
                            <w:r>
                              <w:rPr>
                                <w:rFonts w:cs="Arial"/>
                                <w:b/>
                                <w:bCs/>
                                <w:sz w:val="18"/>
                              </w:rPr>
                              <w:t>Supporting Legislation and Policy</w:t>
                            </w:r>
                            <w:r>
                              <w:rPr>
                                <w:rFonts w:cs="Arial"/>
                                <w:sz w:val="18"/>
                              </w:rPr>
                              <w:t xml:space="preserve"> (</w:t>
                            </w:r>
                            <w:proofErr w:type="spellStart"/>
                            <w:r>
                              <w:rPr>
                                <w:rFonts w:cs="Arial"/>
                                <w:sz w:val="18"/>
                              </w:rPr>
                              <w:t>eg</w:t>
                            </w:r>
                            <w:proofErr w:type="spellEnd"/>
                            <w:r>
                              <w:rPr>
                                <w:rFonts w:cs="Arial"/>
                                <w:sz w:val="18"/>
                              </w:rPr>
                              <w:t xml:space="preserve"> Health Act, Resource Management Act, Local Government Act, Psychoactive Substances Act, Smoke-Free Environments Act, Sale and Supply of Alcohol Act, Tuberculosis Act), </w:t>
                            </w:r>
                            <w:proofErr w:type="spellStart"/>
                            <w:r>
                              <w:rPr>
                                <w:rFonts w:cs="Arial"/>
                                <w:b/>
                                <w:bCs/>
                                <w:sz w:val="18"/>
                              </w:rPr>
                              <w:t>Intersectoral</w:t>
                            </w:r>
                            <w:proofErr w:type="spellEnd"/>
                            <w:r>
                              <w:rPr>
                                <w:rFonts w:cs="Arial"/>
                                <w:b/>
                                <w:bCs/>
                                <w:sz w:val="18"/>
                              </w:rPr>
                              <w:t xml:space="preserve"> Service Planning and Delivery</w:t>
                            </w:r>
                            <w:r>
                              <w:rPr>
                                <w:rFonts w:cs="Arial"/>
                                <w:sz w:val="18"/>
                              </w:rPr>
                              <w:t xml:space="preserve">, </w:t>
                            </w:r>
                            <w:r>
                              <w:rPr>
                                <w:rFonts w:cs="Arial"/>
                                <w:b/>
                                <w:bCs/>
                                <w:sz w:val="18"/>
                              </w:rPr>
                              <w:t xml:space="preserve">Leadership, Research and Information, Effective </w:t>
                            </w:r>
                            <w:r w:rsidRPr="00923EFB">
                              <w:rPr>
                                <w:rFonts w:cs="Arial"/>
                                <w:b/>
                                <w:bCs/>
                                <w:sz w:val="18"/>
                              </w:rPr>
                              <w:t>Action</w:t>
                            </w:r>
                            <w:r w:rsidRPr="00D15EBC">
                              <w:rPr>
                                <w:rFonts w:cs="Arial"/>
                                <w:bCs/>
                                <w:sz w:val="18"/>
                              </w:rPr>
                              <w:t xml:space="preserve"> (including guidelines and standards),</w:t>
                            </w:r>
                            <w:r>
                              <w:rPr>
                                <w:rFonts w:cs="Arial"/>
                                <w:b/>
                                <w:bCs/>
                                <w:sz w:val="18"/>
                              </w:rPr>
                              <w:t xml:space="preserve"> Monitoring and Evaluation, New Technologies, Health Impact Assessment </w:t>
                            </w:r>
                            <w:r w:rsidRPr="00D15EBC">
                              <w:rPr>
                                <w:rFonts w:cs="Arial"/>
                                <w:bCs/>
                                <w:sz w:val="18"/>
                              </w:rPr>
                              <w:t>(including precautionary approaches, risk perception and risk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144" style="position:absolute;margin-left:81pt;margin-top:407.75pt;width:540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">
                <v:stroke dashstyle="1 1" endcap="round"/>
                <v:textbox>
                  <w:txbxContent>
                    <w:p w:rsidR="00F24AAE" w:rsidRPr="00D15EBC" w:rsidRDefault="00F24AAE" w:rsidP="0045481E">
                      <w:pPr>
                        <w:jc w:val="center"/>
                        <w:rPr>
                          <w:rFonts w:cs="Arial"/>
                          <w:sz w:val="18"/>
                        </w:rPr>
                      </w:pPr>
                      <w:r>
                        <w:rPr>
                          <w:rFonts w:cs="Arial"/>
                          <w:b/>
                          <w:bCs/>
                          <w:sz w:val="18"/>
                        </w:rPr>
                        <w:t>Supporting Legislation and Policy</w:t>
                      </w:r>
                      <w:r>
                        <w:rPr>
                          <w:rFonts w:cs="Arial"/>
                          <w:sz w:val="18"/>
                        </w:rPr>
                        <w:t xml:space="preserve"> (</w:t>
                      </w:r>
                      <w:proofErr w:type="spellStart"/>
                      <w:r>
                        <w:rPr>
                          <w:rFonts w:cs="Arial"/>
                          <w:sz w:val="18"/>
                        </w:rPr>
                        <w:t>eg</w:t>
                      </w:r>
                      <w:proofErr w:type="spellEnd"/>
                      <w:r>
                        <w:rPr>
                          <w:rFonts w:cs="Arial"/>
                          <w:sz w:val="18"/>
                        </w:rPr>
                        <w:t xml:space="preserve"> Health Act, Resource Management Act, Local Government Act, Psychoactive Substances Act, Smoke-Free Environments Act, Sale and Supply of Alcohol Act, Tuberculosis Act), </w:t>
                      </w:r>
                      <w:proofErr w:type="spellStart"/>
                      <w:r>
                        <w:rPr>
                          <w:rFonts w:cs="Arial"/>
                          <w:b/>
                          <w:bCs/>
                          <w:sz w:val="18"/>
                        </w:rPr>
                        <w:t>Intersectoral</w:t>
                      </w:r>
                      <w:proofErr w:type="spellEnd"/>
                      <w:r>
                        <w:rPr>
                          <w:rFonts w:cs="Arial"/>
                          <w:b/>
                          <w:bCs/>
                          <w:sz w:val="18"/>
                        </w:rPr>
                        <w:t xml:space="preserve"> Service Planning and Delivery</w:t>
                      </w:r>
                      <w:r>
                        <w:rPr>
                          <w:rFonts w:cs="Arial"/>
                          <w:sz w:val="18"/>
                        </w:rPr>
                        <w:t xml:space="preserve">, </w:t>
                      </w:r>
                      <w:r>
                        <w:rPr>
                          <w:rFonts w:cs="Arial"/>
                          <w:b/>
                          <w:bCs/>
                          <w:sz w:val="18"/>
                        </w:rPr>
                        <w:t xml:space="preserve">Leadership, Research and Information, Effective </w:t>
                      </w:r>
                      <w:r w:rsidRPr="00923EFB">
                        <w:rPr>
                          <w:rFonts w:cs="Arial"/>
                          <w:b/>
                          <w:bCs/>
                          <w:sz w:val="18"/>
                        </w:rPr>
                        <w:t>Action</w:t>
                      </w:r>
                      <w:r w:rsidRPr="00D15EBC">
                        <w:rPr>
                          <w:rFonts w:cs="Arial"/>
                          <w:bCs/>
                          <w:sz w:val="18"/>
                        </w:rPr>
                        <w:t xml:space="preserve"> (including guidelines and standards),</w:t>
                      </w:r>
                      <w:r>
                        <w:rPr>
                          <w:rFonts w:cs="Arial"/>
                          <w:b/>
                          <w:bCs/>
                          <w:sz w:val="18"/>
                        </w:rPr>
                        <w:t xml:space="preserve"> Monitoring and Evaluation, New Technologies, Health Impact Assessment </w:t>
                      </w:r>
                      <w:r w:rsidRPr="00D15EBC">
                        <w:rPr>
                          <w:rFonts w:cs="Arial"/>
                          <w:bCs/>
                          <w:sz w:val="18"/>
                        </w:rPr>
                        <w:t>(including precautionary approaches, risk perception and risk communication)</w:t>
                      </w:r>
                    </w:p>
                  </w:txbxContent>
                </v:textbox>
              </v:rect>
            </w:pict>
          </mc:Fallback>
        </mc:AlternateContent>
      </w:r>
      <w:r w:rsidR="009D5BEC">
        <w:rPr>
          <w:rFonts w:cs="Arial"/>
          <w:noProof/>
          <w:sz w:val="22"/>
          <w:lang w:eastAsia="en-NZ"/>
        </w:rPr>
        <mc:AlternateContent>
          <mc:Choice Requires="wps">
            <w:drawing>
              <wp:anchor distT="0" distB="0" distL="114300" distR="114300" simplePos="0" relativeHeight="251685888" behindDoc="0" locked="0" layoutInCell="1" allowOverlap="1" wp14:anchorId="68DFC3CB" wp14:editId="6B672546">
                <wp:simplePos x="0" y="0"/>
                <wp:positionH relativeFrom="column">
                  <wp:posOffset>5829300</wp:posOffset>
                </wp:positionH>
                <wp:positionV relativeFrom="paragraph">
                  <wp:posOffset>4473575</wp:posOffset>
                </wp:positionV>
                <wp:extent cx="2268220" cy="590550"/>
                <wp:effectExtent l="0" t="0" r="17780" b="19050"/>
                <wp:wrapNone/>
                <wp:docPr id="11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590550"/>
                        </a:xfrm>
                        <a:prstGeom prst="flowChartMagneticDisk">
                          <a:avLst/>
                        </a:prstGeom>
                        <a:solidFill>
                          <a:srgbClr val="99E4FF"/>
                        </a:solidFill>
                        <a:ln w="9525">
                          <a:solidFill>
                            <a:srgbClr val="000000"/>
                          </a:solidFill>
                          <a:round/>
                          <a:headEnd/>
                          <a:tailEnd/>
                        </a:ln>
                      </wps:spPr>
                      <wps:txbx>
                        <w:txbxContent>
                          <w:p w:rsidR="00F24AAE" w:rsidRDefault="00F24AAE" w:rsidP="0045481E">
                            <w:pPr>
                              <w:jc w:val="center"/>
                              <w:rPr>
                                <w:sz w:val="16"/>
                              </w:rPr>
                            </w:pPr>
                            <w:r>
                              <w:rPr>
                                <w:sz w:val="16"/>
                              </w:rPr>
                              <w:t>Health Protection Programmes</w:t>
                            </w:r>
                          </w:p>
                          <w:p w:rsidR="00F24AAE" w:rsidRDefault="00F24AAE" w:rsidP="0045481E">
                            <w:pPr>
                              <w:jc w:val="center"/>
                              <w:rPr>
                                <w:sz w:val="16"/>
                              </w:rPr>
                            </w:pPr>
                            <w:proofErr w:type="gramStart"/>
                            <w:r>
                              <w:rPr>
                                <w:sz w:val="16"/>
                              </w:rPr>
                              <w:t>and</w:t>
                            </w:r>
                            <w:proofErr w:type="gramEnd"/>
                            <w:r>
                              <w:rPr>
                                <w:sz w:val="16"/>
                              </w:rPr>
                              <w:t xml:space="preserve"> Projects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44" o:spid="_x0000_s1145" type="#_x0000_t132" style="position:absolute;margin-left:459pt;margin-top:352.25pt;width:178.6pt;height: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" fillcolor="#99e4ff">
                <v:textbox>
                  <w:txbxContent>
                    <w:p w:rsidR="00F24AAE" w:rsidRDefault="00F24AAE" w:rsidP="0045481E">
                      <w:pPr>
                        <w:jc w:val="center"/>
                        <w:rPr>
                          <w:sz w:val="16"/>
                        </w:rPr>
                      </w:pPr>
                      <w:r>
                        <w:rPr>
                          <w:sz w:val="16"/>
                        </w:rPr>
                        <w:t>Health Protection Programmes</w:t>
                      </w:r>
                    </w:p>
                    <w:p w:rsidR="00F24AAE" w:rsidRDefault="00F24AAE" w:rsidP="0045481E">
                      <w:pPr>
                        <w:jc w:val="center"/>
                        <w:rPr>
                          <w:sz w:val="16"/>
                        </w:rPr>
                      </w:pPr>
                      <w:proofErr w:type="gramStart"/>
                      <w:r>
                        <w:rPr>
                          <w:sz w:val="16"/>
                        </w:rPr>
                        <w:t>and</w:t>
                      </w:r>
                      <w:proofErr w:type="gramEnd"/>
                      <w:r>
                        <w:rPr>
                          <w:sz w:val="16"/>
                        </w:rPr>
                        <w:t xml:space="preserve"> Projects</w:t>
                      </w:r>
                    </w:p>
                  </w:txbxContent>
                </v:textbox>
              </v:shape>
            </w:pict>
          </mc:Fallback>
        </mc:AlternateContent>
      </w:r>
      <w:r w:rsidR="009D5BEC">
        <w:rPr>
          <w:rFonts w:cs="Arial"/>
          <w:noProof/>
          <w:sz w:val="22"/>
          <w:lang w:eastAsia="en-NZ"/>
        </w:rPr>
        <mc:AlternateContent>
          <mc:Choice Requires="wps">
            <w:drawing>
              <wp:anchor distT="0" distB="0" distL="114300" distR="114300" simplePos="0" relativeHeight="251672576" behindDoc="0" locked="0" layoutInCell="1" allowOverlap="1" wp14:anchorId="6F0DE929" wp14:editId="03B6B81E">
                <wp:simplePos x="0" y="0"/>
                <wp:positionH relativeFrom="column">
                  <wp:posOffset>3476625</wp:posOffset>
                </wp:positionH>
                <wp:positionV relativeFrom="paragraph">
                  <wp:posOffset>4473576</wp:posOffset>
                </wp:positionV>
                <wp:extent cx="2171700" cy="590550"/>
                <wp:effectExtent l="0" t="0" r="19050" b="19050"/>
                <wp:wrapNone/>
                <wp:docPr id="1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90550"/>
                        </a:xfrm>
                        <a:prstGeom prst="flowChartMagneticDisk">
                          <a:avLst/>
                        </a:prstGeom>
                        <a:solidFill>
                          <a:srgbClr val="86FF6E"/>
                        </a:solidFill>
                        <a:ln w="9525">
                          <a:solidFill>
                            <a:srgbClr val="000000"/>
                          </a:solidFill>
                          <a:round/>
                          <a:headEnd/>
                          <a:tailEnd/>
                        </a:ln>
                      </wps:spPr>
                      <wps:txbx>
                        <w:txbxContent>
                          <w:p w:rsidR="00F24AAE" w:rsidRDefault="00F24AAE" w:rsidP="0045481E">
                            <w:pPr>
                              <w:jc w:val="center"/>
                              <w:rPr>
                                <w:sz w:val="16"/>
                              </w:rPr>
                            </w:pPr>
                            <w:r>
                              <w:rPr>
                                <w:sz w:val="16"/>
                              </w:rPr>
                              <w:t>Health Protection Programmes</w:t>
                            </w:r>
                          </w:p>
                          <w:p w:rsidR="00F24AAE" w:rsidRDefault="00F24AAE" w:rsidP="0045481E">
                            <w:pPr>
                              <w:jc w:val="center"/>
                              <w:rPr>
                                <w:sz w:val="16"/>
                              </w:rPr>
                            </w:pPr>
                            <w:proofErr w:type="gramStart"/>
                            <w:r>
                              <w:rPr>
                                <w:sz w:val="16"/>
                              </w:rPr>
                              <w:t>and</w:t>
                            </w:r>
                            <w:proofErr w:type="gramEnd"/>
                            <w:r>
                              <w:rPr>
                                <w:sz w:val="16"/>
                              </w:rPr>
                              <w:t xml:space="preserve"> Projects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146" type="#_x0000_t132" style="position:absolute;margin-left:273.75pt;margin-top:352.25pt;width:171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" fillcolor="#86ff6e">
                <v:textbox>
                  <w:txbxContent>
                    <w:p w:rsidR="00F24AAE" w:rsidRDefault="00F24AAE" w:rsidP="0045481E">
                      <w:pPr>
                        <w:jc w:val="center"/>
                        <w:rPr>
                          <w:sz w:val="16"/>
                        </w:rPr>
                      </w:pPr>
                      <w:r>
                        <w:rPr>
                          <w:sz w:val="16"/>
                        </w:rPr>
                        <w:t>Health Protection Programmes</w:t>
                      </w:r>
                    </w:p>
                    <w:p w:rsidR="00F24AAE" w:rsidRDefault="00F24AAE" w:rsidP="0045481E">
                      <w:pPr>
                        <w:jc w:val="center"/>
                        <w:rPr>
                          <w:sz w:val="16"/>
                        </w:rPr>
                      </w:pPr>
                      <w:proofErr w:type="gramStart"/>
                      <w:r>
                        <w:rPr>
                          <w:sz w:val="16"/>
                        </w:rPr>
                        <w:t>and</w:t>
                      </w:r>
                      <w:proofErr w:type="gramEnd"/>
                      <w:r>
                        <w:rPr>
                          <w:sz w:val="16"/>
                        </w:rPr>
                        <w:t xml:space="preserve"> Projects</w:t>
                      </w:r>
                    </w:p>
                  </w:txbxContent>
                </v:textbox>
              </v:shape>
            </w:pict>
          </mc:Fallback>
        </mc:AlternateContent>
      </w:r>
      <w:r w:rsidR="009D5BEC">
        <w:rPr>
          <w:rFonts w:cs="Arial"/>
          <w:noProof/>
          <w:sz w:val="22"/>
          <w:lang w:eastAsia="en-NZ"/>
        </w:rPr>
        <mc:AlternateContent>
          <mc:Choice Requires="wps">
            <w:drawing>
              <wp:anchor distT="0" distB="0" distL="114300" distR="114300" simplePos="0" relativeHeight="251671552" behindDoc="0" locked="0" layoutInCell="1" allowOverlap="1" wp14:anchorId="13C211DF" wp14:editId="1734499E">
                <wp:simplePos x="0" y="0"/>
                <wp:positionH relativeFrom="column">
                  <wp:posOffset>962025</wp:posOffset>
                </wp:positionH>
                <wp:positionV relativeFrom="paragraph">
                  <wp:posOffset>4473576</wp:posOffset>
                </wp:positionV>
                <wp:extent cx="2286000" cy="590550"/>
                <wp:effectExtent l="0" t="0" r="19050" b="19050"/>
                <wp:wrapNone/>
                <wp:docPr id="1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90550"/>
                        </a:xfrm>
                        <a:prstGeom prst="flowChartMagneticDisk">
                          <a:avLst/>
                        </a:prstGeom>
                        <a:solidFill>
                          <a:srgbClr val="FFD346"/>
                        </a:solidFill>
                        <a:ln w="9525">
                          <a:solidFill>
                            <a:srgbClr val="000000"/>
                          </a:solidFill>
                          <a:round/>
                          <a:headEnd/>
                          <a:tailEnd/>
                        </a:ln>
                      </wps:spPr>
                      <wps:txbx>
                        <w:txbxContent>
                          <w:p w:rsidR="00F24AAE" w:rsidRDefault="00F24AAE" w:rsidP="0045481E">
                            <w:pPr>
                              <w:jc w:val="center"/>
                              <w:rPr>
                                <w:sz w:val="16"/>
                              </w:rPr>
                            </w:pPr>
                            <w:r>
                              <w:rPr>
                                <w:sz w:val="16"/>
                              </w:rPr>
                              <w:t xml:space="preserve">Health Protection Programmes </w:t>
                            </w:r>
                          </w:p>
                          <w:p w:rsidR="00F24AAE" w:rsidRDefault="00F24AAE" w:rsidP="0045481E">
                            <w:pPr>
                              <w:jc w:val="center"/>
                              <w:rPr>
                                <w:sz w:val="16"/>
                              </w:rPr>
                            </w:pPr>
                            <w:proofErr w:type="gramStart"/>
                            <w:r>
                              <w:rPr>
                                <w:sz w:val="16"/>
                              </w:rPr>
                              <w:t>and</w:t>
                            </w:r>
                            <w:proofErr w:type="gramEnd"/>
                            <w:r>
                              <w:rPr>
                                <w:sz w:val="16"/>
                              </w:rPr>
                              <w:t xml:space="preserve"> Projects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147" type="#_x0000_t132" style="position:absolute;margin-left:75.75pt;margin-top:352.25pt;width:180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" fillcolor="#ffd346">
                <v:textbox>
                  <w:txbxContent>
                    <w:p w:rsidR="00F24AAE" w:rsidRDefault="00F24AAE" w:rsidP="0045481E">
                      <w:pPr>
                        <w:jc w:val="center"/>
                        <w:rPr>
                          <w:sz w:val="16"/>
                        </w:rPr>
                      </w:pPr>
                      <w:r>
                        <w:rPr>
                          <w:sz w:val="16"/>
                        </w:rPr>
                        <w:t xml:space="preserve">Health Protection Programmes </w:t>
                      </w:r>
                    </w:p>
                    <w:p w:rsidR="00F24AAE" w:rsidRDefault="00F24AAE" w:rsidP="0045481E">
                      <w:pPr>
                        <w:jc w:val="center"/>
                        <w:rPr>
                          <w:sz w:val="16"/>
                        </w:rPr>
                      </w:pPr>
                      <w:proofErr w:type="gramStart"/>
                      <w:r>
                        <w:rPr>
                          <w:sz w:val="16"/>
                        </w:rPr>
                        <w:t>and</w:t>
                      </w:r>
                      <w:proofErr w:type="gramEnd"/>
                      <w:r>
                        <w:rPr>
                          <w:sz w:val="16"/>
                        </w:rPr>
                        <w:t xml:space="preserve"> Projects</w:t>
                      </w:r>
                    </w:p>
                  </w:txbxContent>
                </v:textbox>
              </v:shape>
            </w:pict>
          </mc:Fallback>
        </mc:AlternateContent>
      </w:r>
      <w:r w:rsidR="009D5BEC">
        <w:rPr>
          <w:rFonts w:cs="Arial"/>
          <w:noProof/>
          <w:sz w:val="22"/>
          <w:lang w:eastAsia="en-NZ"/>
        </w:rPr>
        <mc:AlternateContent>
          <mc:Choice Requires="wps">
            <w:drawing>
              <wp:anchor distT="0" distB="0" distL="114300" distR="114300" simplePos="0" relativeHeight="251676672" behindDoc="0" locked="0" layoutInCell="1" allowOverlap="1" wp14:anchorId="4BF8EF51" wp14:editId="2801C3C1">
                <wp:simplePos x="0" y="0"/>
                <wp:positionH relativeFrom="column">
                  <wp:posOffset>2105025</wp:posOffset>
                </wp:positionH>
                <wp:positionV relativeFrom="paragraph">
                  <wp:posOffset>4121150</wp:posOffset>
                </wp:positionV>
                <wp:extent cx="0" cy="581025"/>
                <wp:effectExtent l="76200" t="0" r="76200" b="47625"/>
                <wp:wrapNone/>
                <wp:docPr id="14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D955BF" id="Line 3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324.5pt" to="165.75pt,3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kvJwIAAEw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">
                <v:stroke endarrow="block"/>
              </v:line>
            </w:pict>
          </mc:Fallback>
        </mc:AlternateContent>
      </w:r>
      <w:r w:rsidR="009D5BEC">
        <w:rPr>
          <w:rFonts w:cs="Arial"/>
          <w:noProof/>
          <w:sz w:val="22"/>
          <w:lang w:eastAsia="en-NZ"/>
        </w:rPr>
        <mc:AlternateContent>
          <mc:Choice Requires="wpg">
            <w:drawing>
              <wp:anchor distT="0" distB="0" distL="114300" distR="114300" simplePos="0" relativeHeight="251673600" behindDoc="0" locked="0" layoutInCell="1" allowOverlap="1" wp14:anchorId="66BF87F8" wp14:editId="5CD03286">
                <wp:simplePos x="0" y="0"/>
                <wp:positionH relativeFrom="column">
                  <wp:posOffset>1076325</wp:posOffset>
                </wp:positionH>
                <wp:positionV relativeFrom="paragraph">
                  <wp:posOffset>2016125</wp:posOffset>
                </wp:positionV>
                <wp:extent cx="2171700" cy="2105297"/>
                <wp:effectExtent l="0" t="0" r="19050" b="28575"/>
                <wp:wrapNone/>
                <wp:docPr id="1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105297"/>
                          <a:chOff x="3141" y="5044"/>
                          <a:chExt cx="3420" cy="3240"/>
                        </a:xfrm>
                      </wpg:grpSpPr>
                      <wps:wsp>
                        <wps:cNvPr id="126" name="AutoShape 17"/>
                        <wps:cNvSpPr>
                          <a:spLocks noChangeArrowheads="1"/>
                        </wps:cNvSpPr>
                        <wps:spPr bwMode="auto">
                          <a:xfrm>
                            <a:off x="3141" y="5044"/>
                            <a:ext cx="3420" cy="540"/>
                          </a:xfrm>
                          <a:prstGeom prst="cube">
                            <a:avLst>
                              <a:gd name="adj" fmla="val 25000"/>
                            </a:avLst>
                          </a:prstGeom>
                          <a:solidFill>
                            <a:srgbClr val="FFD346"/>
                          </a:solidFill>
                          <a:ln w="9525">
                            <a:solidFill>
                              <a:srgbClr val="000000"/>
                            </a:solidFill>
                            <a:miter lim="800000"/>
                            <a:headEnd/>
                            <a:tailEnd/>
                          </a:ln>
                        </wps:spPr>
                        <wps:txbx>
                          <w:txbxContent>
                            <w:p w:rsidR="00F24AAE" w:rsidRDefault="00F24AAE" w:rsidP="0045481E">
                              <w:pPr>
                                <w:jc w:val="center"/>
                                <w:rPr>
                                  <w:sz w:val="16"/>
                                  <w:lang w:val="en-US"/>
                                </w:rPr>
                              </w:pPr>
                              <w:r>
                                <w:rPr>
                                  <w:sz w:val="16"/>
                                  <w:lang w:val="en-US"/>
                                </w:rPr>
                                <w:t>Alcohol</w:t>
                              </w:r>
                            </w:p>
                            <w:p w:rsidR="00F24AAE" w:rsidRDefault="00F24AAE" w:rsidP="0045481E">
                              <w:pPr>
                                <w:jc w:val="center"/>
                                <w:rPr>
                                  <w:sz w:val="16"/>
                                  <w:lang w:val="en-US"/>
                                </w:rPr>
                              </w:pPr>
                            </w:p>
                          </w:txbxContent>
                        </wps:txbx>
                        <wps:bodyPr rot="0" vert="horz" wrap="square" lIns="91440" tIns="45720" rIns="91440" bIns="45720" anchor="t" anchorCtr="0" upright="1">
                          <a:noAutofit/>
                        </wps:bodyPr>
                      </wps:wsp>
                      <wps:wsp>
                        <wps:cNvPr id="127" name="AutoShape 18"/>
                        <wps:cNvSpPr>
                          <a:spLocks noChangeArrowheads="1"/>
                        </wps:cNvSpPr>
                        <wps:spPr bwMode="auto">
                          <a:xfrm>
                            <a:off x="3141" y="5584"/>
                            <a:ext cx="3420" cy="540"/>
                          </a:xfrm>
                          <a:prstGeom prst="cube">
                            <a:avLst>
                              <a:gd name="adj" fmla="val 25000"/>
                            </a:avLst>
                          </a:prstGeom>
                          <a:solidFill>
                            <a:srgbClr val="FFD346"/>
                          </a:solidFill>
                          <a:ln w="9525">
                            <a:solidFill>
                              <a:srgbClr val="000000"/>
                            </a:solidFill>
                            <a:miter lim="800000"/>
                            <a:headEnd/>
                            <a:tailEnd/>
                          </a:ln>
                        </wps:spPr>
                        <wps:txbx>
                          <w:txbxContent>
                            <w:p w:rsidR="00F24AAE" w:rsidRPr="0045481E" w:rsidRDefault="00F24AAE" w:rsidP="009D5BEC">
                              <w:pPr>
                                <w:jc w:val="center"/>
                                <w:rPr>
                                  <w:sz w:val="16"/>
                                  <w:szCs w:val="16"/>
                                </w:rPr>
                              </w:pPr>
                              <w:r w:rsidRPr="0045481E">
                                <w:rPr>
                                  <w:sz w:val="16"/>
                                  <w:szCs w:val="16"/>
                                </w:rPr>
                                <w:t>Communicable Diseases</w:t>
                              </w:r>
                            </w:p>
                            <w:p w:rsidR="00F24AAE" w:rsidRDefault="00F24AAE" w:rsidP="0045481E">
                              <w:pPr>
                                <w:jc w:val="center"/>
                                <w:rPr>
                                  <w:sz w:val="16"/>
                                  <w:lang w:val="en-US"/>
                                </w:rPr>
                              </w:pPr>
                            </w:p>
                          </w:txbxContent>
                        </wps:txbx>
                        <wps:bodyPr rot="0" vert="horz" wrap="square" lIns="91440" tIns="45720" rIns="91440" bIns="45720" anchor="t" anchorCtr="0" upright="1">
                          <a:noAutofit/>
                        </wps:bodyPr>
                      </wps:wsp>
                      <wps:wsp>
                        <wps:cNvPr id="128" name="AutoShape 19"/>
                        <wps:cNvSpPr>
                          <a:spLocks noChangeArrowheads="1"/>
                        </wps:cNvSpPr>
                        <wps:spPr bwMode="auto">
                          <a:xfrm>
                            <a:off x="3141" y="6124"/>
                            <a:ext cx="3420" cy="540"/>
                          </a:xfrm>
                          <a:prstGeom prst="cube">
                            <a:avLst>
                              <a:gd name="adj" fmla="val 25000"/>
                            </a:avLst>
                          </a:prstGeom>
                          <a:solidFill>
                            <a:srgbClr val="FFD346"/>
                          </a:solidFill>
                          <a:ln w="9525">
                            <a:solidFill>
                              <a:srgbClr val="000000"/>
                            </a:solidFill>
                            <a:miter lim="800000"/>
                            <a:headEnd/>
                            <a:tailEnd/>
                          </a:ln>
                        </wps:spPr>
                        <wps:txbx>
                          <w:txbxContent>
                            <w:p w:rsidR="00F24AAE" w:rsidRDefault="00F24AAE" w:rsidP="009D5BEC">
                              <w:pPr>
                                <w:jc w:val="center"/>
                                <w:rPr>
                                  <w:sz w:val="16"/>
                                  <w:lang w:val="en-US"/>
                                </w:rPr>
                              </w:pPr>
                              <w:r>
                                <w:rPr>
                                  <w:sz w:val="16"/>
                                  <w:lang w:val="en-US"/>
                                </w:rPr>
                                <w:t>Drugs and Psychoactive Substances</w:t>
                              </w:r>
                            </w:p>
                            <w:p w:rsidR="00F24AAE" w:rsidRPr="0045481E" w:rsidRDefault="00F24AAE" w:rsidP="0045481E">
                              <w:pPr>
                                <w:jc w:val="center"/>
                                <w:rPr>
                                  <w:sz w:val="16"/>
                                  <w:szCs w:val="16"/>
                                </w:rPr>
                              </w:pPr>
                            </w:p>
                          </w:txbxContent>
                        </wps:txbx>
                        <wps:bodyPr rot="0" vert="horz" wrap="square" lIns="91440" tIns="45720" rIns="91440" bIns="45720" anchor="t" anchorCtr="0" upright="1">
                          <a:noAutofit/>
                        </wps:bodyPr>
                      </wps:wsp>
                      <wps:wsp>
                        <wps:cNvPr id="129" name="AutoShape 20"/>
                        <wps:cNvSpPr>
                          <a:spLocks noChangeArrowheads="1"/>
                        </wps:cNvSpPr>
                        <wps:spPr bwMode="auto">
                          <a:xfrm>
                            <a:off x="3141" y="6664"/>
                            <a:ext cx="3420" cy="1080"/>
                          </a:xfrm>
                          <a:prstGeom prst="cube">
                            <a:avLst>
                              <a:gd name="adj" fmla="val 25000"/>
                            </a:avLst>
                          </a:prstGeom>
                          <a:solidFill>
                            <a:srgbClr val="FFD346"/>
                          </a:solidFill>
                          <a:ln w="9525">
                            <a:solidFill>
                              <a:srgbClr val="000000"/>
                            </a:solidFill>
                            <a:miter lim="800000"/>
                            <a:headEnd/>
                            <a:tailEnd/>
                          </a:ln>
                        </wps:spPr>
                        <wps:txbx>
                          <w:txbxContent>
                            <w:p w:rsidR="00F24AAE" w:rsidRPr="008E33E3" w:rsidRDefault="00F24AAE" w:rsidP="009D5BEC">
                              <w:pPr>
                                <w:jc w:val="center"/>
                                <w:rPr>
                                  <w:sz w:val="16"/>
                                  <w:szCs w:val="16"/>
                                </w:rPr>
                              </w:pPr>
                              <w:r w:rsidRPr="0045481E">
                                <w:rPr>
                                  <w:sz w:val="16"/>
                                  <w:szCs w:val="16"/>
                                </w:rPr>
                                <w:t>Environmental</w:t>
                              </w:r>
                              <w:r>
                                <w:rPr>
                                  <w:sz w:val="16"/>
                                  <w:szCs w:val="16"/>
                                </w:rPr>
                                <w:t xml:space="preserve"> Hea</w:t>
                              </w:r>
                              <w:r w:rsidRPr="0045481E">
                                <w:rPr>
                                  <w:sz w:val="16"/>
                                  <w:szCs w:val="16"/>
                                </w:rPr>
                                <w:t>lth</w:t>
                              </w:r>
                              <w:r>
                                <w:rPr>
                                  <w:sz w:val="16"/>
                                  <w:szCs w:val="16"/>
                                </w:rPr>
                                <w:t xml:space="preserve"> including Border Health, </w:t>
                              </w:r>
                              <w:r w:rsidRPr="008E33E3">
                                <w:rPr>
                                  <w:sz w:val="16"/>
                                  <w:szCs w:val="16"/>
                                </w:rPr>
                                <w:t>Natural Disasters and Emergencies</w:t>
                              </w:r>
                            </w:p>
                            <w:p w:rsidR="00F24AAE" w:rsidRDefault="00F24AAE" w:rsidP="0045481E">
                              <w:pPr>
                                <w:jc w:val="center"/>
                                <w:rPr>
                                  <w:sz w:val="16"/>
                                  <w:lang w:val="en-US"/>
                                </w:rPr>
                              </w:pPr>
                            </w:p>
                          </w:txbxContent>
                        </wps:txbx>
                        <wps:bodyPr rot="0" vert="horz" wrap="square" lIns="91440" tIns="45720" rIns="91440" bIns="45720" anchor="t" anchorCtr="0" upright="1">
                          <a:noAutofit/>
                        </wps:bodyPr>
                      </wps:wsp>
                      <wps:wsp>
                        <wps:cNvPr id="131" name="AutoShape 22"/>
                        <wps:cNvSpPr>
                          <a:spLocks noChangeArrowheads="1"/>
                        </wps:cNvSpPr>
                        <wps:spPr bwMode="auto">
                          <a:xfrm>
                            <a:off x="3141" y="7744"/>
                            <a:ext cx="3420" cy="540"/>
                          </a:xfrm>
                          <a:prstGeom prst="cube">
                            <a:avLst>
                              <a:gd name="adj" fmla="val 25000"/>
                            </a:avLst>
                          </a:prstGeom>
                          <a:solidFill>
                            <a:srgbClr val="FFD346"/>
                          </a:solidFill>
                          <a:ln w="9525">
                            <a:solidFill>
                              <a:srgbClr val="000000"/>
                            </a:solidFill>
                            <a:miter lim="800000"/>
                            <a:headEnd/>
                            <a:tailEnd/>
                          </a:ln>
                        </wps:spPr>
                        <wps:txbx>
                          <w:txbxContent>
                            <w:p w:rsidR="00F24AAE" w:rsidRPr="008E33E3" w:rsidRDefault="00F24AAE" w:rsidP="0045481E">
                              <w:pPr>
                                <w:jc w:val="center"/>
                                <w:rPr>
                                  <w:sz w:val="16"/>
                                  <w:szCs w:val="16"/>
                                </w:rPr>
                              </w:pPr>
                              <w:r>
                                <w:rPr>
                                  <w:sz w:val="16"/>
                                  <w:lang w:val="en-US"/>
                                </w:rPr>
                                <w:t>Smoke-free Environments</w:t>
                              </w:r>
                            </w:p>
                            <w:p w:rsidR="00F24AAE" w:rsidRPr="00B5335D" w:rsidRDefault="00F24AAE" w:rsidP="0045481E">
                              <w:pPr>
                                <w:jc w:val="center"/>
                                <w:rPr>
                                  <w:sz w:val="14"/>
                                  <w:szCs w:val="1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148" style="position:absolute;margin-left:84.75pt;margin-top:158.75pt;width:171pt;height:165.75pt;z-index:251673600;mso-position-horizontal-relative:text;mso-position-vertical-relative:text" coordorigin="3141,5044" coordsize="342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7" o:spid="_x0000_s1149" type="#_x0000_t16" style="position:absolute;left:3141;top:5044;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v3cMA&#10;AADcAAAADwAAAGRycy9kb3ducmV2LnhtbERPTWvCQBC9C/0PyxR6002FaonZiC0t9NYatXocsmMS&#10;zM6G3a2J/94tCN7m8T4nWw6mFWdyvrGs4HmSgCAurW64UrDdfI5fQfiArLG1TAou5GGZP4wyTLXt&#10;eU3nIlQihrBPUUEdQpdK6cuaDPqJ7Ygjd7TOYIjQVVI77GO4aeU0SWbSYMOxocaO3msqT8WfUfDy&#10;9nNw24/f3aGYd3v5rVdrueuVenocVgsQgYZwF9/cXzrOn87g/5l4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uv3cMAAADcAAAADwAAAAAAAAAAAAAAAACYAgAAZHJzL2Rv&#10;d25yZXYueG1sUEsFBgAAAAAEAAQA9QAAAIgDAAAAAA==&#10;" fillcolor="#ffd346">
                  <v:textbox>
                    <w:txbxContent>
                      <w:p w:rsidR="00F24AAE" w:rsidRDefault="00F24AAE" w:rsidP="0045481E">
                        <w:pPr>
                          <w:jc w:val="center"/>
                          <w:rPr>
                            <w:sz w:val="16"/>
                            <w:lang w:val="en-US"/>
                          </w:rPr>
                        </w:pPr>
                        <w:r>
                          <w:rPr>
                            <w:sz w:val="16"/>
                            <w:lang w:val="en-US"/>
                          </w:rPr>
                          <w:t>Alcohol</w:t>
                        </w:r>
                      </w:p>
                      <w:p w:rsidR="00F24AAE" w:rsidRDefault="00F24AAE" w:rsidP="0045481E">
                        <w:pPr>
                          <w:jc w:val="center"/>
                          <w:rPr>
                            <w:sz w:val="16"/>
                            <w:lang w:val="en-US"/>
                          </w:rPr>
                        </w:pPr>
                      </w:p>
                    </w:txbxContent>
                  </v:textbox>
                </v:shape>
                <v:shape id="AutoShape 18" o:spid="_x0000_s1150" type="#_x0000_t16" style="position:absolute;left:3141;top:5584;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KRsMA&#10;AADcAAAADwAAAGRycy9kb3ducmV2LnhtbERPTWvCQBC9C/0PyxR6002F1hKzESsWemuNWj0O2TEJ&#10;ZmfD7tak/74rCN7m8T4nWwymFRdyvrGs4HmSgCAurW64UrDbfozfQPiArLG1TAr+yMMifxhlmGrb&#10;84YuRahEDGGfooI6hC6V0pc1GfQT2xFH7mSdwRChq6R22Mdw08ppkrxKgw3Hhho7WtVUnotfo+Dl&#10;/fvoduuf/bGYdQf5pZcbue+VenoclnMQgYZwF9/cnzrOn87g+ky8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cKRsMAAADcAAAADwAAAAAAAAAAAAAAAACYAgAAZHJzL2Rv&#10;d25yZXYueG1sUEsFBgAAAAAEAAQA9QAAAIgDAAAAAA==&#10;" fillcolor="#ffd346">
                  <v:textbox>
                    <w:txbxContent>
                      <w:p w:rsidR="00F24AAE" w:rsidRPr="0045481E" w:rsidRDefault="00F24AAE" w:rsidP="009D5BEC">
                        <w:pPr>
                          <w:jc w:val="center"/>
                          <w:rPr>
                            <w:sz w:val="16"/>
                            <w:szCs w:val="16"/>
                          </w:rPr>
                        </w:pPr>
                        <w:r w:rsidRPr="0045481E">
                          <w:rPr>
                            <w:sz w:val="16"/>
                            <w:szCs w:val="16"/>
                          </w:rPr>
                          <w:t>Communicable Diseases</w:t>
                        </w:r>
                      </w:p>
                      <w:p w:rsidR="00F24AAE" w:rsidRDefault="00F24AAE" w:rsidP="0045481E">
                        <w:pPr>
                          <w:jc w:val="center"/>
                          <w:rPr>
                            <w:sz w:val="16"/>
                            <w:lang w:val="en-US"/>
                          </w:rPr>
                        </w:pPr>
                      </w:p>
                    </w:txbxContent>
                  </v:textbox>
                </v:shape>
                <v:shape id="AutoShape 19" o:spid="_x0000_s1151" type="#_x0000_t16" style="position:absolute;left:3141;top:6124;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eNMYA&#10;AADcAAAADwAAAGRycy9kb3ducmV2LnhtbESPT0/DMAzF70h8h8hI3FjKJMbULZvGNCRusLJ/R6vx&#10;2mqNUyVh7b49PiBxs/We3/t5vhxcq64UYuPZwPMoA0VcettwZWD3/f40BRUTssXWMxm4UYTl4v5u&#10;jrn1PW/pWqRKSQjHHA3UKXW51rGsyWEc+Y5YtLMPDpOsodI2YC/hrtXjLJtohw1LQ40drWsqL8WP&#10;M/Dy9nUKu81hfypeu6P+tKut3vfGPD4MqxmoREP6N/9df1jBHwutPCMT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ieNMYAAADcAAAADwAAAAAAAAAAAAAAAACYAgAAZHJz&#10;L2Rvd25yZXYueG1sUEsFBgAAAAAEAAQA9QAAAIsDAAAAAA==&#10;" fillcolor="#ffd346">
                  <v:textbox>
                    <w:txbxContent>
                      <w:p w:rsidR="00F24AAE" w:rsidRDefault="00F24AAE" w:rsidP="009D5BEC">
                        <w:pPr>
                          <w:jc w:val="center"/>
                          <w:rPr>
                            <w:sz w:val="16"/>
                            <w:lang w:val="en-US"/>
                          </w:rPr>
                        </w:pPr>
                        <w:r>
                          <w:rPr>
                            <w:sz w:val="16"/>
                            <w:lang w:val="en-US"/>
                          </w:rPr>
                          <w:t>Drugs and Psychoactive Substances</w:t>
                        </w:r>
                      </w:p>
                      <w:p w:rsidR="00F24AAE" w:rsidRPr="0045481E" w:rsidRDefault="00F24AAE" w:rsidP="0045481E">
                        <w:pPr>
                          <w:jc w:val="center"/>
                          <w:rPr>
                            <w:sz w:val="16"/>
                            <w:szCs w:val="16"/>
                          </w:rPr>
                        </w:pPr>
                      </w:p>
                    </w:txbxContent>
                  </v:textbox>
                </v:shape>
                <v:shape id="AutoShape 20" o:spid="_x0000_s1152" type="#_x0000_t16" style="position:absolute;left:3141;top:6664;width:34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7r8MA&#10;AADcAAAADwAAAGRycy9kb3ducmV2LnhtbERPS2vCQBC+F/oflil4q5sKao2uYsWCNzX1dRyy0yQ0&#10;Oxt2tyb+e1co9DYf33Nmi87U4krOV5YVvPUTEMS51RUXCg5fn6/vIHxA1lhbJgU38rCYPz/NMNW2&#10;5T1ds1CIGMI+RQVlCE0qpc9LMuj7tiGO3Ld1BkOErpDaYRvDTS0HSTKSBiuODSU2tCop/8l+jYLh&#10;x+7iDuvT8ZKNm7Pc6uVeHlulei/dcgoiUBf+xX/ujY7zBxN4PBMv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Q7r8MAAADcAAAADwAAAAAAAAAAAAAAAACYAgAAZHJzL2Rv&#10;d25yZXYueG1sUEsFBgAAAAAEAAQA9QAAAIgDAAAAAA==&#10;" fillcolor="#ffd346">
                  <v:textbox>
                    <w:txbxContent>
                      <w:p w:rsidR="00F24AAE" w:rsidRPr="008E33E3" w:rsidRDefault="00F24AAE" w:rsidP="009D5BEC">
                        <w:pPr>
                          <w:jc w:val="center"/>
                          <w:rPr>
                            <w:sz w:val="16"/>
                            <w:szCs w:val="16"/>
                          </w:rPr>
                        </w:pPr>
                        <w:r w:rsidRPr="0045481E">
                          <w:rPr>
                            <w:sz w:val="16"/>
                            <w:szCs w:val="16"/>
                          </w:rPr>
                          <w:t>Environmental</w:t>
                        </w:r>
                        <w:r>
                          <w:rPr>
                            <w:sz w:val="16"/>
                            <w:szCs w:val="16"/>
                          </w:rPr>
                          <w:t xml:space="preserve"> Hea</w:t>
                        </w:r>
                        <w:r w:rsidRPr="0045481E">
                          <w:rPr>
                            <w:sz w:val="16"/>
                            <w:szCs w:val="16"/>
                          </w:rPr>
                          <w:t>lth</w:t>
                        </w:r>
                        <w:r>
                          <w:rPr>
                            <w:sz w:val="16"/>
                            <w:szCs w:val="16"/>
                          </w:rPr>
                          <w:t xml:space="preserve"> including Border Health, </w:t>
                        </w:r>
                        <w:r w:rsidRPr="008E33E3">
                          <w:rPr>
                            <w:sz w:val="16"/>
                            <w:szCs w:val="16"/>
                          </w:rPr>
                          <w:t>Natural Disasters and Emergencies</w:t>
                        </w:r>
                      </w:p>
                      <w:p w:rsidR="00F24AAE" w:rsidRDefault="00F24AAE" w:rsidP="0045481E">
                        <w:pPr>
                          <w:jc w:val="center"/>
                          <w:rPr>
                            <w:sz w:val="16"/>
                            <w:lang w:val="en-US"/>
                          </w:rPr>
                        </w:pPr>
                      </w:p>
                    </w:txbxContent>
                  </v:textbox>
                </v:shape>
                <v:shape id="AutoShape 22" o:spid="_x0000_s1153" type="#_x0000_t16" style="position:absolute;left:3141;top:7744;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hdMMA&#10;AADcAAAADwAAAGRycy9kb3ducmV2LnhtbERPTWvCQBC9C/0PyxS86UZFW1JX0VLBm5pq63HITpPQ&#10;7GzYXU38965Q6G0e73Pmy87U4krOV5YVjIYJCOLc6ooLBcfPzeAVhA/IGmvLpOBGHpaLp94cU21b&#10;PtA1C4WIIexTVFCG0KRS+rwkg35oG+LI/VhnMEToCqkdtjHc1HKcJDNpsOLYUGJD7yXlv9nFKJiu&#10;92d3/Pg6nbOX5lvu9OogT61S/edu9QYiUBf+xX/urY7zJyN4PBMv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uhdMMAAADcAAAADwAAAAAAAAAAAAAAAACYAgAAZHJzL2Rv&#10;d25yZXYueG1sUEsFBgAAAAAEAAQA9QAAAIgDAAAAAA==&#10;" fillcolor="#ffd346">
                  <v:textbox>
                    <w:txbxContent>
                      <w:p w:rsidR="00F24AAE" w:rsidRPr="008E33E3" w:rsidRDefault="00F24AAE" w:rsidP="0045481E">
                        <w:pPr>
                          <w:jc w:val="center"/>
                          <w:rPr>
                            <w:sz w:val="16"/>
                            <w:szCs w:val="16"/>
                          </w:rPr>
                        </w:pPr>
                        <w:r>
                          <w:rPr>
                            <w:sz w:val="16"/>
                            <w:lang w:val="en-US"/>
                          </w:rPr>
                          <w:t>Smoke-free Environments</w:t>
                        </w:r>
                      </w:p>
                      <w:p w:rsidR="00F24AAE" w:rsidRPr="00B5335D" w:rsidRDefault="00F24AAE" w:rsidP="0045481E">
                        <w:pPr>
                          <w:jc w:val="center"/>
                          <w:rPr>
                            <w:sz w:val="14"/>
                            <w:szCs w:val="14"/>
                          </w:rPr>
                        </w:pPr>
                      </w:p>
                    </w:txbxContent>
                  </v:textbox>
                </v:shape>
              </v:group>
            </w:pict>
          </mc:Fallback>
        </mc:AlternateContent>
      </w:r>
      <w:r>
        <w:rPr>
          <w:rFonts w:cs="Arial"/>
          <w:noProof/>
          <w:sz w:val="22"/>
          <w:lang w:eastAsia="en-NZ"/>
        </w:rPr>
        <mc:AlternateContent>
          <mc:Choice Requires="wpg">
            <w:drawing>
              <wp:anchor distT="0" distB="0" distL="114300" distR="114300" simplePos="0" relativeHeight="251675648" behindDoc="0" locked="0" layoutInCell="1" allowOverlap="1" wp14:anchorId="3A2F1B11" wp14:editId="3C2E3397">
                <wp:simplePos x="0" y="0"/>
                <wp:positionH relativeFrom="column">
                  <wp:posOffset>5762625</wp:posOffset>
                </wp:positionH>
                <wp:positionV relativeFrom="paragraph">
                  <wp:posOffset>2080260</wp:posOffset>
                </wp:positionV>
                <wp:extent cx="2171700" cy="1209675"/>
                <wp:effectExtent l="0" t="0" r="19050" b="28575"/>
                <wp:wrapNone/>
                <wp:docPr id="12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09675"/>
                          <a:chOff x="10521" y="5044"/>
                          <a:chExt cx="3420" cy="1905"/>
                        </a:xfrm>
                      </wpg:grpSpPr>
                      <wps:wsp>
                        <wps:cNvPr id="121" name="AutoShape 32"/>
                        <wps:cNvSpPr>
                          <a:spLocks noChangeArrowheads="1"/>
                        </wps:cNvSpPr>
                        <wps:spPr bwMode="auto">
                          <a:xfrm>
                            <a:off x="10521" y="6124"/>
                            <a:ext cx="3420" cy="825"/>
                          </a:xfrm>
                          <a:prstGeom prst="cube">
                            <a:avLst>
                              <a:gd name="adj" fmla="val 25000"/>
                            </a:avLst>
                          </a:prstGeom>
                          <a:solidFill>
                            <a:srgbClr val="99E4FF"/>
                          </a:solidFill>
                          <a:ln w="9525">
                            <a:solidFill>
                              <a:srgbClr val="000000"/>
                            </a:solidFill>
                            <a:miter lim="800000"/>
                            <a:headEnd/>
                            <a:tailEnd/>
                          </a:ln>
                        </wps:spPr>
                        <wps:txbx>
                          <w:txbxContent>
                            <w:p w:rsidR="00F24AAE" w:rsidRDefault="00F24AAE" w:rsidP="0045481E">
                              <w:pPr>
                                <w:jc w:val="center"/>
                                <w:rPr>
                                  <w:sz w:val="16"/>
                                </w:rPr>
                              </w:pPr>
                              <w:r>
                                <w:rPr>
                                  <w:sz w:val="16"/>
                                </w:rPr>
                                <w:t>Pacific and global communities, tourists, migrants</w:t>
                              </w:r>
                            </w:p>
                          </w:txbxContent>
                        </wps:txbx>
                        <wps:bodyPr rot="0" vert="horz" wrap="square" lIns="91440" tIns="45720" rIns="91440" bIns="45720" anchor="t" anchorCtr="0" upright="1">
                          <a:noAutofit/>
                        </wps:bodyPr>
                      </wps:wsp>
                      <wps:wsp>
                        <wps:cNvPr id="122" name="AutoShape 33"/>
                        <wps:cNvSpPr>
                          <a:spLocks noChangeArrowheads="1"/>
                        </wps:cNvSpPr>
                        <wps:spPr bwMode="auto">
                          <a:xfrm>
                            <a:off x="10521" y="5044"/>
                            <a:ext cx="3420" cy="540"/>
                          </a:xfrm>
                          <a:prstGeom prst="cube">
                            <a:avLst>
                              <a:gd name="adj" fmla="val 25000"/>
                            </a:avLst>
                          </a:prstGeom>
                          <a:solidFill>
                            <a:srgbClr val="99E4FF"/>
                          </a:solidFill>
                          <a:ln w="9525">
                            <a:solidFill>
                              <a:srgbClr val="000000"/>
                            </a:solidFill>
                            <a:miter lim="800000"/>
                            <a:headEnd/>
                            <a:tailEnd/>
                          </a:ln>
                        </wps:spPr>
                        <wps:txbx>
                          <w:txbxContent>
                            <w:p w:rsidR="00F24AAE" w:rsidRDefault="00F24AAE" w:rsidP="0045481E">
                              <w:pPr>
                                <w:jc w:val="center"/>
                                <w:rPr>
                                  <w:sz w:val="16"/>
                                </w:rPr>
                              </w:pPr>
                              <w:r>
                                <w:rPr>
                                  <w:sz w:val="16"/>
                                </w:rPr>
                                <w:t>Children</w:t>
                              </w:r>
                            </w:p>
                          </w:txbxContent>
                        </wps:txbx>
                        <wps:bodyPr rot="0" vert="horz" wrap="square" lIns="91440" tIns="45720" rIns="91440" bIns="45720" anchor="t" anchorCtr="0" upright="1">
                          <a:noAutofit/>
                        </wps:bodyPr>
                      </wps:wsp>
                      <wps:wsp>
                        <wps:cNvPr id="123" name="AutoShape 34"/>
                        <wps:cNvSpPr>
                          <a:spLocks noChangeArrowheads="1"/>
                        </wps:cNvSpPr>
                        <wps:spPr bwMode="auto">
                          <a:xfrm>
                            <a:off x="10521" y="5584"/>
                            <a:ext cx="3420" cy="540"/>
                          </a:xfrm>
                          <a:prstGeom prst="cube">
                            <a:avLst>
                              <a:gd name="adj" fmla="val 25000"/>
                            </a:avLst>
                          </a:prstGeom>
                          <a:solidFill>
                            <a:srgbClr val="99E4FF"/>
                          </a:solidFill>
                          <a:ln w="9525">
                            <a:solidFill>
                              <a:srgbClr val="000000"/>
                            </a:solidFill>
                            <a:miter lim="800000"/>
                            <a:headEnd/>
                            <a:tailEnd/>
                          </a:ln>
                        </wps:spPr>
                        <wps:txbx>
                          <w:txbxContent>
                            <w:p w:rsidR="00F24AAE" w:rsidRPr="00055FA9" w:rsidRDefault="00F24AAE" w:rsidP="0045481E">
                              <w:pPr>
                                <w:jc w:val="center"/>
                                <w:rPr>
                                  <w:rFonts w:cs="Arial"/>
                                  <w:sz w:val="16"/>
                                  <w:szCs w:val="16"/>
                                </w:rPr>
                              </w:pPr>
                              <w:r w:rsidRPr="00055FA9">
                                <w:rPr>
                                  <w:rFonts w:cs="Arial"/>
                                  <w:sz w:val="16"/>
                                  <w:szCs w:val="16"/>
                                </w:rPr>
                                <w:t xml:space="preserve">At-risk </w:t>
                              </w:r>
                              <w:r>
                                <w:rPr>
                                  <w:rFonts w:cs="Arial"/>
                                  <w:sz w:val="16"/>
                                  <w:szCs w:val="16"/>
                                </w:rPr>
                                <w:t>Communities, p</w:t>
                              </w:r>
                              <w:r w:rsidRPr="00055FA9">
                                <w:rPr>
                                  <w:rFonts w:cs="Arial"/>
                                  <w:sz w:val="16"/>
                                  <w:szCs w:val="16"/>
                                </w:rPr>
                                <w:t>articularly Maori</w:t>
                              </w:r>
                            </w:p>
                            <w:p w:rsidR="00F24AAE" w:rsidRDefault="00F24AAE" w:rsidP="0045481E">
                              <w:pPr>
                                <w:jc w:val="center"/>
                                <w:rPr>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154" style="position:absolute;margin-left:453.75pt;margin-top:163.8pt;width:171pt;height:95.25pt;z-index:251675648;mso-position-horizontal-relative:text;mso-position-vertical-relative:text" coordorigin="10521,5044" coordsize="3420,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">
                <v:shape id="AutoShape 32" o:spid="_x0000_s1155" type="#_x0000_t16" style="position:absolute;left:10521;top:6124;width:342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wXMMA&#10;AADcAAAADwAAAGRycy9kb3ducmV2LnhtbERPTWvCQBC9F/wPywi9FN0YStHoJkigtPVWG/A6Zsck&#10;mJ2N2a1J/n23UOhtHu9zdtloWnGn3jWWFayWEQji0uqGKwXF1+tiDcJ5ZI2tZVIwkYMsnT3sMNF2&#10;4E+6H30lQgi7BBXU3neJlK6syaBb2o44cBfbG/QB9pXUPQ4h3LQyjqIXabDh0FBjR3lN5fX4bRQ8&#10;P13O+W1TrKdTHueF+Ti8YXVQ6nE+7rcgPI3+X/znftdhfryC32fCB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2wXMMAAADcAAAADwAAAAAAAAAAAAAAAACYAgAAZHJzL2Rv&#10;d25yZXYueG1sUEsFBgAAAAAEAAQA9QAAAIgDAAAAAA==&#10;" fillcolor="#99e4ff">
                  <v:textbox>
                    <w:txbxContent>
                      <w:p w:rsidR="00F24AAE" w:rsidRDefault="00F24AAE" w:rsidP="0045481E">
                        <w:pPr>
                          <w:jc w:val="center"/>
                          <w:rPr>
                            <w:sz w:val="16"/>
                          </w:rPr>
                        </w:pPr>
                        <w:r>
                          <w:rPr>
                            <w:sz w:val="16"/>
                          </w:rPr>
                          <w:t>Pacific and global communities, tourists, migrants</w:t>
                        </w:r>
                      </w:p>
                    </w:txbxContent>
                  </v:textbox>
                </v:shape>
                <v:shape id="AutoShape 33" o:spid="_x0000_s1156" type="#_x0000_t16" style="position:absolute;left:10521;top:5044;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uK8EA&#10;AADcAAAADwAAAGRycy9kb3ducmV2LnhtbERPTYvCMBC9C/6HMIIX0XSLLFqNIgVx19tqwevYjG2x&#10;mXSbqPXfm4UFb/N4n7Ncd6YWd2pdZVnBxyQCQZxbXXGhIDtuxzMQziNrrC2Tgic5WK/6vSUm2j74&#10;h+4HX4gQwi5BBaX3TSKly0sy6Ca2IQ7cxbYGfYBtIXWLjxBuahlH0ac0WHFoKLGhtKT8ergZBdPR&#10;5Zz+zrPZ85TGaWa+9zss9koNB91mAcJT59/if/eXDvPjGP6eC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vLivBAAAA3AAAAA8AAAAAAAAAAAAAAAAAmAIAAGRycy9kb3du&#10;cmV2LnhtbFBLBQYAAAAABAAEAPUAAACGAwAAAAA=&#10;" fillcolor="#99e4ff">
                  <v:textbox>
                    <w:txbxContent>
                      <w:p w:rsidR="00F24AAE" w:rsidRDefault="00F24AAE" w:rsidP="0045481E">
                        <w:pPr>
                          <w:jc w:val="center"/>
                          <w:rPr>
                            <w:sz w:val="16"/>
                          </w:rPr>
                        </w:pPr>
                        <w:r>
                          <w:rPr>
                            <w:sz w:val="16"/>
                          </w:rPr>
                          <w:t>Children</w:t>
                        </w:r>
                      </w:p>
                    </w:txbxContent>
                  </v:textbox>
                </v:shape>
                <v:shape id="AutoShape 34" o:spid="_x0000_s1157" type="#_x0000_t16" style="position:absolute;left:10521;top:5584;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LsMIA&#10;AADcAAAADwAAAGRycy9kb3ducmV2LnhtbERPTWvCQBC9F/wPywheim6aFtHoKhIQqzc14HXMjkkw&#10;O5tmV43/3i0UepvH+5z5sjO1uFPrKssKPkYRCOLc6ooLBdlxPZyAcB5ZY22ZFDzJwXLRe5tjou2D&#10;93Q/+EKEEHYJKii9bxIpXV6SQTeyDXHgLrY16ANsC6lbfIRwU8s4isbSYMWhocSG0pLy6+FmFHy9&#10;X87pzzSbPE9pnGZmu9tgsVNq0O9WMxCeOv8v/nN/6zA//oTfZ8IF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4uwwgAAANwAAAAPAAAAAAAAAAAAAAAAAJgCAABkcnMvZG93&#10;bnJldi54bWxQSwUGAAAAAAQABAD1AAAAhwMAAAAA&#10;" fillcolor="#99e4ff">
                  <v:textbox>
                    <w:txbxContent>
                      <w:p w:rsidR="00F24AAE" w:rsidRPr="00055FA9" w:rsidRDefault="00F24AAE" w:rsidP="0045481E">
                        <w:pPr>
                          <w:jc w:val="center"/>
                          <w:rPr>
                            <w:rFonts w:cs="Arial"/>
                            <w:sz w:val="16"/>
                            <w:szCs w:val="16"/>
                          </w:rPr>
                        </w:pPr>
                        <w:r w:rsidRPr="00055FA9">
                          <w:rPr>
                            <w:rFonts w:cs="Arial"/>
                            <w:sz w:val="16"/>
                            <w:szCs w:val="16"/>
                          </w:rPr>
                          <w:t xml:space="preserve">At-risk </w:t>
                        </w:r>
                        <w:r>
                          <w:rPr>
                            <w:rFonts w:cs="Arial"/>
                            <w:sz w:val="16"/>
                            <w:szCs w:val="16"/>
                          </w:rPr>
                          <w:t>Communities, p</w:t>
                        </w:r>
                        <w:r w:rsidRPr="00055FA9">
                          <w:rPr>
                            <w:rFonts w:cs="Arial"/>
                            <w:sz w:val="16"/>
                            <w:szCs w:val="16"/>
                          </w:rPr>
                          <w:t>articularly Maori</w:t>
                        </w:r>
                      </w:p>
                      <w:p w:rsidR="00F24AAE" w:rsidRDefault="00F24AAE" w:rsidP="0045481E">
                        <w:pPr>
                          <w:jc w:val="center"/>
                          <w:rPr>
                            <w:sz w:val="16"/>
                          </w:rPr>
                        </w:pPr>
                      </w:p>
                    </w:txbxContent>
                  </v:textbox>
                </v:shape>
              </v:group>
            </w:pict>
          </mc:Fallback>
        </mc:AlternateContent>
      </w:r>
      <w:r>
        <w:rPr>
          <w:rFonts w:cs="Arial"/>
          <w:noProof/>
          <w:sz w:val="22"/>
          <w:lang w:eastAsia="en-NZ"/>
        </w:rPr>
        <mc:AlternateContent>
          <mc:Choice Requires="wps">
            <w:drawing>
              <wp:anchor distT="0" distB="0" distL="114300" distR="114300" simplePos="0" relativeHeight="251684864" behindDoc="0" locked="0" layoutInCell="1" allowOverlap="1" wp14:anchorId="537E0E95" wp14:editId="26024518">
                <wp:simplePos x="0" y="0"/>
                <wp:positionH relativeFrom="column">
                  <wp:posOffset>2108835</wp:posOffset>
                </wp:positionH>
                <wp:positionV relativeFrom="paragraph">
                  <wp:posOffset>1847850</wp:posOffset>
                </wp:positionV>
                <wp:extent cx="0" cy="228600"/>
                <wp:effectExtent l="60960" t="9525" r="53340" b="19050"/>
                <wp:wrapNone/>
                <wp:docPr id="13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B8AD0F" id="Line 4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45.5pt" to="166.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6K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">
                <v:stroke endarrow="block"/>
              </v:line>
            </w:pict>
          </mc:Fallback>
        </mc:AlternateContent>
      </w:r>
      <w:r>
        <w:rPr>
          <w:rFonts w:cs="Arial"/>
          <w:noProof/>
          <w:sz w:val="22"/>
          <w:lang w:eastAsia="en-NZ"/>
        </w:rPr>
        <mc:AlternateContent>
          <mc:Choice Requires="wps">
            <w:drawing>
              <wp:anchor distT="0" distB="0" distL="114300" distR="114300" simplePos="0" relativeHeight="251683840" behindDoc="0" locked="0" layoutInCell="1" allowOverlap="1" wp14:anchorId="402170D3" wp14:editId="5DF236F3">
                <wp:simplePos x="0" y="0"/>
                <wp:positionH relativeFrom="column">
                  <wp:posOffset>2108835</wp:posOffset>
                </wp:positionH>
                <wp:positionV relativeFrom="paragraph">
                  <wp:posOffset>1047750</wp:posOffset>
                </wp:positionV>
                <wp:extent cx="0" cy="228600"/>
                <wp:effectExtent l="60960" t="9525" r="53340" b="19050"/>
                <wp:wrapNone/>
                <wp:docPr id="13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59E704" id="Line 4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82.5pt" to="166.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3i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">
                <v:stroke endarrow="block"/>
              </v:line>
            </w:pict>
          </mc:Fallback>
        </mc:AlternateContent>
      </w:r>
      <w:r>
        <w:rPr>
          <w:rFonts w:cs="Arial"/>
          <w:noProof/>
          <w:sz w:val="22"/>
          <w:lang w:eastAsia="en-NZ"/>
        </w:rPr>
        <mc:AlternateContent>
          <mc:Choice Requires="wps">
            <w:drawing>
              <wp:anchor distT="0" distB="0" distL="114300" distR="114300" simplePos="0" relativeHeight="251682816" behindDoc="0" locked="0" layoutInCell="1" allowOverlap="1" wp14:anchorId="3033027D" wp14:editId="2FF332B4">
                <wp:simplePos x="0" y="0"/>
                <wp:positionH relativeFrom="column">
                  <wp:posOffset>4509135</wp:posOffset>
                </wp:positionH>
                <wp:positionV relativeFrom="paragraph">
                  <wp:posOffset>1847850</wp:posOffset>
                </wp:positionV>
                <wp:extent cx="0" cy="228600"/>
                <wp:effectExtent l="60960" t="9525" r="53340" b="19050"/>
                <wp:wrapNone/>
                <wp:docPr id="13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44748A" id="Line 4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45.5pt" to="355.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uqKAIAAEw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">
                <v:stroke endarrow="block"/>
              </v:line>
            </w:pict>
          </mc:Fallback>
        </mc:AlternateContent>
      </w:r>
      <w:r>
        <w:rPr>
          <w:rFonts w:cs="Arial"/>
          <w:noProof/>
          <w:sz w:val="22"/>
          <w:lang w:eastAsia="en-NZ"/>
        </w:rPr>
        <mc:AlternateContent>
          <mc:Choice Requires="wps">
            <w:drawing>
              <wp:anchor distT="0" distB="0" distL="114300" distR="114300" simplePos="0" relativeHeight="251681792" behindDoc="0" locked="0" layoutInCell="1" allowOverlap="1" wp14:anchorId="1FECED33" wp14:editId="5F546DC8">
                <wp:simplePos x="0" y="0"/>
                <wp:positionH relativeFrom="column">
                  <wp:posOffset>4509135</wp:posOffset>
                </wp:positionH>
                <wp:positionV relativeFrom="paragraph">
                  <wp:posOffset>1047750</wp:posOffset>
                </wp:positionV>
                <wp:extent cx="0" cy="228600"/>
                <wp:effectExtent l="60960" t="9525" r="53340" b="19050"/>
                <wp:wrapNone/>
                <wp:docPr id="13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5E2209" id="Line 4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82.5pt" to="355.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m6KgIAAEw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">
                <v:stroke endarrow="block"/>
              </v:line>
            </w:pict>
          </mc:Fallback>
        </mc:AlternateContent>
      </w:r>
      <w:r>
        <w:rPr>
          <w:rFonts w:cs="Arial"/>
          <w:noProof/>
          <w:sz w:val="22"/>
          <w:lang w:eastAsia="en-NZ"/>
        </w:rPr>
        <mc:AlternateContent>
          <mc:Choice Requires="wps">
            <w:drawing>
              <wp:anchor distT="0" distB="0" distL="114300" distR="114300" simplePos="0" relativeHeight="251680768" behindDoc="0" locked="0" layoutInCell="1" allowOverlap="1" wp14:anchorId="45046A99" wp14:editId="557A3A5C">
                <wp:simplePos x="0" y="0"/>
                <wp:positionH relativeFrom="column">
                  <wp:posOffset>6909435</wp:posOffset>
                </wp:positionH>
                <wp:positionV relativeFrom="paragraph">
                  <wp:posOffset>1847850</wp:posOffset>
                </wp:positionV>
                <wp:extent cx="0" cy="228600"/>
                <wp:effectExtent l="60960" t="9525" r="53340" b="19050"/>
                <wp:wrapNone/>
                <wp:docPr id="13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8EE01E" id="Line 3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05pt,145.5pt" to="544.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MuDKwIAAEw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">
                <v:stroke endarrow="block"/>
              </v:line>
            </w:pict>
          </mc:Fallback>
        </mc:AlternateContent>
      </w:r>
      <w:r>
        <w:rPr>
          <w:rFonts w:cs="Arial"/>
          <w:noProof/>
          <w:sz w:val="22"/>
          <w:lang w:eastAsia="en-NZ"/>
        </w:rPr>
        <mc:AlternateContent>
          <mc:Choice Requires="wps">
            <w:drawing>
              <wp:anchor distT="0" distB="0" distL="114300" distR="114300" simplePos="0" relativeHeight="251679744" behindDoc="0" locked="0" layoutInCell="1" allowOverlap="1" wp14:anchorId="4D1DBFE6" wp14:editId="0957CAA7">
                <wp:simplePos x="0" y="0"/>
                <wp:positionH relativeFrom="column">
                  <wp:posOffset>6909435</wp:posOffset>
                </wp:positionH>
                <wp:positionV relativeFrom="paragraph">
                  <wp:posOffset>1047750</wp:posOffset>
                </wp:positionV>
                <wp:extent cx="0" cy="228600"/>
                <wp:effectExtent l="60960" t="9525" r="53340" b="19050"/>
                <wp:wrapNone/>
                <wp:docPr id="1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860FCE" id="Line 3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05pt,82.5pt" to="544.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">
                <v:stroke endarrow="block"/>
              </v:line>
            </w:pict>
          </mc:Fallback>
        </mc:AlternateContent>
      </w:r>
      <w:r>
        <w:rPr>
          <w:rFonts w:cs="Arial"/>
          <w:noProof/>
          <w:sz w:val="22"/>
          <w:lang w:eastAsia="en-NZ"/>
        </w:rPr>
        <mc:AlternateContent>
          <mc:Choice Requires="wps">
            <w:drawing>
              <wp:anchor distT="0" distB="0" distL="114300" distR="114300" simplePos="0" relativeHeight="251678720" behindDoc="0" locked="0" layoutInCell="1" allowOverlap="1" wp14:anchorId="080611F5" wp14:editId="6BEB9AB3">
                <wp:simplePos x="0" y="0"/>
                <wp:positionH relativeFrom="column">
                  <wp:posOffset>6909435</wp:posOffset>
                </wp:positionH>
                <wp:positionV relativeFrom="paragraph">
                  <wp:posOffset>3105150</wp:posOffset>
                </wp:positionV>
                <wp:extent cx="0" cy="1600200"/>
                <wp:effectExtent l="60960" t="9525" r="53340" b="19050"/>
                <wp:wrapNone/>
                <wp:docPr id="1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FC1367" id="Line 3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05pt,244.5pt" to="544.0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ivKAIAAE0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">
                <v:stroke endarrow="block"/>
              </v:line>
            </w:pict>
          </mc:Fallback>
        </mc:AlternateContent>
      </w:r>
      <w:r>
        <w:rPr>
          <w:rFonts w:cs="Arial"/>
          <w:noProof/>
          <w:sz w:val="22"/>
          <w:lang w:eastAsia="en-NZ"/>
        </w:rPr>
        <mc:AlternateContent>
          <mc:Choice Requires="wps">
            <w:drawing>
              <wp:anchor distT="0" distB="0" distL="114300" distR="114300" simplePos="0" relativeHeight="251677696" behindDoc="0" locked="0" layoutInCell="1" allowOverlap="1" wp14:anchorId="489AB5CB" wp14:editId="723D14D2">
                <wp:simplePos x="0" y="0"/>
                <wp:positionH relativeFrom="column">
                  <wp:posOffset>4509135</wp:posOffset>
                </wp:positionH>
                <wp:positionV relativeFrom="paragraph">
                  <wp:posOffset>4133850</wp:posOffset>
                </wp:positionV>
                <wp:extent cx="0" cy="571500"/>
                <wp:effectExtent l="60960" t="9525" r="53340" b="19050"/>
                <wp:wrapNone/>
                <wp:docPr id="14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E285BA" id="Line 3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325.5pt" to="355.0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h6KQ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">
                <v:stroke endarrow="block"/>
              </v:line>
            </w:pict>
          </mc:Fallback>
        </mc:AlternateContent>
      </w:r>
      <w:r>
        <w:rPr>
          <w:rFonts w:cs="Arial"/>
          <w:noProof/>
          <w:sz w:val="22"/>
          <w:lang w:eastAsia="en-NZ"/>
        </w:rPr>
        <mc:AlternateContent>
          <mc:Choice Requires="wps">
            <w:drawing>
              <wp:anchor distT="0" distB="0" distL="114300" distR="114300" simplePos="0" relativeHeight="251665408" behindDoc="0" locked="0" layoutInCell="1" allowOverlap="1" wp14:anchorId="2C54A198" wp14:editId="45C80DE0">
                <wp:simplePos x="0" y="0"/>
                <wp:positionH relativeFrom="column">
                  <wp:posOffset>8166735</wp:posOffset>
                </wp:positionH>
                <wp:positionV relativeFrom="paragraph">
                  <wp:posOffset>2076450</wp:posOffset>
                </wp:positionV>
                <wp:extent cx="1143000" cy="2400300"/>
                <wp:effectExtent l="13335" t="9525" r="5715" b="9525"/>
                <wp:wrapNone/>
                <wp:docPr id="1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00300"/>
                        </a:xfrm>
                        <a:prstGeom prst="rect">
                          <a:avLst/>
                        </a:prstGeom>
                        <a:solidFill>
                          <a:srgbClr val="FFFFFF"/>
                        </a:solidFill>
                        <a:ln w="9525" cap="rnd">
                          <a:solidFill>
                            <a:srgbClr val="000000"/>
                          </a:solidFill>
                          <a:prstDash val="sysDot"/>
                          <a:miter lim="800000"/>
                          <a:headEnd/>
                          <a:tailEnd/>
                        </a:ln>
                      </wps:spPr>
                      <wps:txbx>
                        <w:txbxContent>
                          <w:p w:rsidR="00F24AAE" w:rsidRDefault="00F24AAE" w:rsidP="0045481E">
                            <w:pPr>
                              <w:jc w:val="center"/>
                              <w:rPr>
                                <w:sz w:val="18"/>
                              </w:rPr>
                            </w:pPr>
                            <w:r>
                              <w:rPr>
                                <w:sz w:val="16"/>
                              </w:rPr>
                              <w:t>Measuring,</w:t>
                            </w:r>
                            <w:r>
                              <w:rPr>
                                <w:sz w:val="18"/>
                              </w:rPr>
                              <w:t xml:space="preserve"> Monitoring, and Reporting of Environmental Health Indicators, Hazardous Substances Injury Surveillance, Drinking-water Quality Annual Review, Notifiable Diseases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158" style="position:absolute;margin-left:643.05pt;margin-top:163.5pt;width:90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">
                <v:stroke dashstyle="1 1" endcap="round"/>
                <v:textbox style="layout-flow:vertical">
                  <w:txbxContent>
                    <w:p w:rsidR="00F24AAE" w:rsidRDefault="00F24AAE" w:rsidP="0045481E">
                      <w:pPr>
                        <w:jc w:val="center"/>
                        <w:rPr>
                          <w:sz w:val="18"/>
                        </w:rPr>
                      </w:pPr>
                      <w:r>
                        <w:rPr>
                          <w:sz w:val="16"/>
                        </w:rPr>
                        <w:t>Measuring,</w:t>
                      </w:r>
                      <w:r>
                        <w:rPr>
                          <w:sz w:val="18"/>
                        </w:rPr>
                        <w:t xml:space="preserve"> Monitoring, and Reporting of Environmental Health Indicators, Hazardous Substances Injury Surveillance, Drinking-water Quality Annual Review, Notifiable Diseases</w:t>
                      </w:r>
                    </w:p>
                  </w:txbxContent>
                </v:textbox>
              </v:rect>
            </w:pict>
          </mc:Fallback>
        </mc:AlternateContent>
      </w:r>
      <w:r>
        <w:rPr>
          <w:rFonts w:cs="Arial"/>
          <w:noProof/>
          <w:sz w:val="22"/>
          <w:lang w:eastAsia="en-NZ"/>
        </w:rPr>
        <mc:AlternateContent>
          <mc:Choice Requires="wps">
            <w:drawing>
              <wp:anchor distT="0" distB="0" distL="114300" distR="114300" simplePos="0" relativeHeight="251666432" behindDoc="0" locked="0" layoutInCell="1" allowOverlap="1" wp14:anchorId="26C9130F" wp14:editId="0AECE146">
                <wp:simplePos x="0" y="0"/>
                <wp:positionH relativeFrom="column">
                  <wp:posOffset>8166735</wp:posOffset>
                </wp:positionH>
                <wp:positionV relativeFrom="paragraph">
                  <wp:posOffset>4591050</wp:posOffset>
                </wp:positionV>
                <wp:extent cx="1143000" cy="800100"/>
                <wp:effectExtent l="13335" t="9525" r="5715" b="9525"/>
                <wp:wrapNone/>
                <wp:docPr id="1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rect">
                          <a:avLst/>
                        </a:prstGeom>
                        <a:solidFill>
                          <a:srgbClr val="FFFFFF"/>
                        </a:solidFill>
                        <a:ln w="9525" cap="rnd">
                          <a:solidFill>
                            <a:srgbClr val="000000"/>
                          </a:solidFill>
                          <a:prstDash val="sysDot"/>
                          <a:miter lim="800000"/>
                          <a:headEnd/>
                          <a:tailEnd/>
                        </a:ln>
                      </wps:spPr>
                      <wps:txbx>
                        <w:txbxContent>
                          <w:p w:rsidR="00F24AAE" w:rsidRPr="00DF5BEA" w:rsidRDefault="00F24AAE" w:rsidP="0045481E">
                            <w:pPr>
                              <w:jc w:val="center"/>
                              <w:rPr>
                                <w:sz w:val="18"/>
                                <w:szCs w:val="18"/>
                              </w:rPr>
                            </w:pPr>
                            <w:r w:rsidRPr="00DF5BEA">
                              <w:rPr>
                                <w:sz w:val="18"/>
                                <w:szCs w:val="18"/>
                              </w:rPr>
                              <w:t>Service Measuring, Monitoring and Reporting to Funder</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159" style="position:absolute;margin-left:643.05pt;margin-top:361.5pt;width:90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">
                <v:stroke dashstyle="1 1" endcap="round"/>
                <v:textbox style="layout-flow:vertical">
                  <w:txbxContent>
                    <w:p w:rsidR="00F24AAE" w:rsidRPr="00DF5BEA" w:rsidRDefault="00F24AAE" w:rsidP="0045481E">
                      <w:pPr>
                        <w:jc w:val="center"/>
                        <w:rPr>
                          <w:sz w:val="18"/>
                          <w:szCs w:val="18"/>
                        </w:rPr>
                      </w:pPr>
                      <w:r w:rsidRPr="00DF5BEA">
                        <w:rPr>
                          <w:sz w:val="18"/>
                          <w:szCs w:val="18"/>
                        </w:rPr>
                        <w:t>Service Measuring, Monitoring and Reporting to Funder</w:t>
                      </w:r>
                    </w:p>
                  </w:txbxContent>
                </v:textbox>
              </v:rect>
            </w:pict>
          </mc:Fallback>
        </mc:AlternateContent>
      </w:r>
      <w:r>
        <w:rPr>
          <w:rFonts w:cs="Arial"/>
          <w:noProof/>
          <w:sz w:val="22"/>
          <w:lang w:eastAsia="en-NZ"/>
        </w:rPr>
        <mc:AlternateContent>
          <mc:Choice Requires="wpg">
            <w:drawing>
              <wp:anchor distT="0" distB="0" distL="114300" distR="114300" simplePos="0" relativeHeight="251674624" behindDoc="0" locked="0" layoutInCell="1" allowOverlap="1" wp14:anchorId="3C8ADE19" wp14:editId="36772A3E">
                <wp:simplePos x="0" y="0"/>
                <wp:positionH relativeFrom="column">
                  <wp:posOffset>3480435</wp:posOffset>
                </wp:positionH>
                <wp:positionV relativeFrom="paragraph">
                  <wp:posOffset>2076450</wp:posOffset>
                </wp:positionV>
                <wp:extent cx="2171700" cy="2057400"/>
                <wp:effectExtent l="13335" t="9525" r="5715" b="9525"/>
                <wp:wrapNone/>
                <wp:docPr id="14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057400"/>
                          <a:chOff x="6921" y="5044"/>
                          <a:chExt cx="3420" cy="3240"/>
                        </a:xfrm>
                      </wpg:grpSpPr>
                      <wps:wsp>
                        <wps:cNvPr id="147" name="AutoShape 25"/>
                        <wps:cNvSpPr>
                          <a:spLocks noChangeArrowheads="1"/>
                        </wps:cNvSpPr>
                        <wps:spPr bwMode="auto">
                          <a:xfrm>
                            <a:off x="6921" y="5044"/>
                            <a:ext cx="3420" cy="540"/>
                          </a:xfrm>
                          <a:prstGeom prst="cube">
                            <a:avLst>
                              <a:gd name="adj" fmla="val 25000"/>
                            </a:avLst>
                          </a:prstGeom>
                          <a:solidFill>
                            <a:srgbClr val="86FF6E"/>
                          </a:solidFill>
                          <a:ln w="9525">
                            <a:solidFill>
                              <a:srgbClr val="000000"/>
                            </a:solidFill>
                            <a:miter lim="800000"/>
                            <a:headEnd/>
                            <a:tailEnd/>
                          </a:ln>
                        </wps:spPr>
                        <wps:txbx>
                          <w:txbxContent>
                            <w:p w:rsidR="00F24AAE" w:rsidRDefault="00F24AAE" w:rsidP="009D5BEC">
                              <w:pPr>
                                <w:jc w:val="center"/>
                                <w:rPr>
                                  <w:sz w:val="16"/>
                                </w:rPr>
                              </w:pPr>
                              <w:r>
                                <w:rPr>
                                  <w:sz w:val="16"/>
                                </w:rPr>
                                <w:t>Education</w:t>
                              </w:r>
                            </w:p>
                            <w:p w:rsidR="00F24AAE" w:rsidRDefault="00F24AAE" w:rsidP="0045481E">
                              <w:pPr>
                                <w:jc w:val="center"/>
                                <w:rPr>
                                  <w:sz w:val="16"/>
                                </w:rPr>
                              </w:pPr>
                            </w:p>
                          </w:txbxContent>
                        </wps:txbx>
                        <wps:bodyPr rot="0" vert="horz" wrap="square" lIns="91440" tIns="45720" rIns="91440" bIns="45720" anchor="t" anchorCtr="0" upright="1">
                          <a:noAutofit/>
                        </wps:bodyPr>
                      </wps:wsp>
                      <wps:wsp>
                        <wps:cNvPr id="148" name="AutoShape 26"/>
                        <wps:cNvSpPr>
                          <a:spLocks noChangeArrowheads="1"/>
                        </wps:cNvSpPr>
                        <wps:spPr bwMode="auto">
                          <a:xfrm>
                            <a:off x="6921" y="7744"/>
                            <a:ext cx="3420" cy="540"/>
                          </a:xfrm>
                          <a:prstGeom prst="cube">
                            <a:avLst>
                              <a:gd name="adj" fmla="val 25000"/>
                            </a:avLst>
                          </a:prstGeom>
                          <a:solidFill>
                            <a:srgbClr val="86FF6E"/>
                          </a:solidFill>
                          <a:ln w="9525">
                            <a:solidFill>
                              <a:srgbClr val="000000"/>
                            </a:solidFill>
                            <a:miter lim="800000"/>
                            <a:headEnd/>
                            <a:tailEnd/>
                          </a:ln>
                        </wps:spPr>
                        <wps:txbx>
                          <w:txbxContent>
                            <w:p w:rsidR="00F24AAE" w:rsidRDefault="00F24AAE" w:rsidP="0045481E">
                              <w:pPr>
                                <w:jc w:val="center"/>
                                <w:rPr>
                                  <w:sz w:val="16"/>
                                </w:rPr>
                              </w:pPr>
                              <w:r>
                                <w:rPr>
                                  <w:sz w:val="16"/>
                                </w:rPr>
                                <w:t>Workplace</w:t>
                              </w:r>
                            </w:p>
                          </w:txbxContent>
                        </wps:txbx>
                        <wps:bodyPr rot="0" vert="horz" wrap="square" lIns="91440" tIns="45720" rIns="91440" bIns="45720" anchor="t" anchorCtr="0" upright="1">
                          <a:noAutofit/>
                        </wps:bodyPr>
                      </wps:wsp>
                      <wps:wsp>
                        <wps:cNvPr id="149" name="AutoShape 27"/>
                        <wps:cNvSpPr>
                          <a:spLocks noChangeArrowheads="1"/>
                        </wps:cNvSpPr>
                        <wps:spPr bwMode="auto">
                          <a:xfrm>
                            <a:off x="6921" y="7204"/>
                            <a:ext cx="3420" cy="540"/>
                          </a:xfrm>
                          <a:prstGeom prst="cube">
                            <a:avLst>
                              <a:gd name="adj" fmla="val 25000"/>
                            </a:avLst>
                          </a:prstGeom>
                          <a:solidFill>
                            <a:srgbClr val="86FF6E"/>
                          </a:solidFill>
                          <a:ln w="9525">
                            <a:solidFill>
                              <a:srgbClr val="000000"/>
                            </a:solidFill>
                            <a:miter lim="800000"/>
                            <a:headEnd/>
                            <a:tailEnd/>
                          </a:ln>
                        </wps:spPr>
                        <wps:txbx>
                          <w:txbxContent>
                            <w:p w:rsidR="00F24AAE" w:rsidRDefault="00F24AAE" w:rsidP="009D5BEC">
                              <w:pPr>
                                <w:jc w:val="center"/>
                                <w:rPr>
                                  <w:sz w:val="16"/>
                                </w:rPr>
                              </w:pPr>
                              <w:r>
                                <w:rPr>
                                  <w:sz w:val="16"/>
                                </w:rPr>
                                <w:t>Local Government</w:t>
                              </w:r>
                            </w:p>
                            <w:p w:rsidR="00F24AAE" w:rsidRDefault="00F24AAE" w:rsidP="0045481E">
                              <w:pPr>
                                <w:jc w:val="center"/>
                                <w:rPr>
                                  <w:sz w:val="16"/>
                                </w:rPr>
                              </w:pPr>
                            </w:p>
                          </w:txbxContent>
                        </wps:txbx>
                        <wps:bodyPr rot="0" vert="horz" wrap="square" lIns="91440" tIns="45720" rIns="91440" bIns="45720" anchor="t" anchorCtr="0" upright="1">
                          <a:noAutofit/>
                        </wps:bodyPr>
                      </wps:wsp>
                      <wps:wsp>
                        <wps:cNvPr id="150" name="AutoShape 28"/>
                        <wps:cNvSpPr>
                          <a:spLocks noChangeArrowheads="1"/>
                        </wps:cNvSpPr>
                        <wps:spPr bwMode="auto">
                          <a:xfrm>
                            <a:off x="6921" y="5584"/>
                            <a:ext cx="3420" cy="540"/>
                          </a:xfrm>
                          <a:prstGeom prst="cube">
                            <a:avLst>
                              <a:gd name="adj" fmla="val 25000"/>
                            </a:avLst>
                          </a:prstGeom>
                          <a:solidFill>
                            <a:srgbClr val="86FF6E"/>
                          </a:solidFill>
                          <a:ln w="9525">
                            <a:solidFill>
                              <a:srgbClr val="000000"/>
                            </a:solidFill>
                            <a:miter lim="800000"/>
                            <a:headEnd/>
                            <a:tailEnd/>
                          </a:ln>
                        </wps:spPr>
                        <wps:txbx>
                          <w:txbxContent>
                            <w:p w:rsidR="00F24AAE" w:rsidRDefault="00F24AAE" w:rsidP="009D5BEC">
                              <w:pPr>
                                <w:jc w:val="center"/>
                                <w:rPr>
                                  <w:sz w:val="16"/>
                                </w:rPr>
                              </w:pPr>
                              <w:r>
                                <w:rPr>
                                  <w:sz w:val="16"/>
                                </w:rPr>
                                <w:t>Environment</w:t>
                              </w:r>
                            </w:p>
                            <w:p w:rsidR="00F24AAE" w:rsidRDefault="00F24AAE" w:rsidP="0045481E">
                              <w:pPr>
                                <w:jc w:val="center"/>
                                <w:rPr>
                                  <w:sz w:val="16"/>
                                </w:rPr>
                              </w:pPr>
                            </w:p>
                          </w:txbxContent>
                        </wps:txbx>
                        <wps:bodyPr rot="0" vert="horz" wrap="square" lIns="91440" tIns="45720" rIns="91440" bIns="45720" anchor="t" anchorCtr="0" upright="1">
                          <a:noAutofit/>
                        </wps:bodyPr>
                      </wps:wsp>
                      <wps:wsp>
                        <wps:cNvPr id="151" name="AutoShape 29"/>
                        <wps:cNvSpPr>
                          <a:spLocks noChangeArrowheads="1"/>
                        </wps:cNvSpPr>
                        <wps:spPr bwMode="auto">
                          <a:xfrm>
                            <a:off x="6921" y="6124"/>
                            <a:ext cx="3420" cy="540"/>
                          </a:xfrm>
                          <a:prstGeom prst="cube">
                            <a:avLst>
                              <a:gd name="adj" fmla="val 25000"/>
                            </a:avLst>
                          </a:prstGeom>
                          <a:solidFill>
                            <a:srgbClr val="86FF6E"/>
                          </a:solidFill>
                          <a:ln w="9525">
                            <a:solidFill>
                              <a:srgbClr val="000000"/>
                            </a:solidFill>
                            <a:miter lim="800000"/>
                            <a:headEnd/>
                            <a:tailEnd/>
                          </a:ln>
                        </wps:spPr>
                        <wps:txbx>
                          <w:txbxContent>
                            <w:p w:rsidR="00F24AAE" w:rsidRDefault="00F24AAE" w:rsidP="009D5BEC">
                              <w:pPr>
                                <w:jc w:val="center"/>
                                <w:rPr>
                                  <w:sz w:val="16"/>
                                </w:rPr>
                              </w:pPr>
                              <w:r>
                                <w:rPr>
                                  <w:sz w:val="16"/>
                                </w:rPr>
                                <w:t>Housing and Built Environment</w:t>
                              </w:r>
                            </w:p>
                            <w:p w:rsidR="00F24AAE" w:rsidRDefault="00F24AAE" w:rsidP="0045481E">
                              <w:pPr>
                                <w:jc w:val="center"/>
                                <w:rPr>
                                  <w:sz w:val="16"/>
                                </w:rPr>
                              </w:pPr>
                            </w:p>
                          </w:txbxContent>
                        </wps:txbx>
                        <wps:bodyPr rot="0" vert="horz" wrap="square" lIns="91440" tIns="45720" rIns="91440" bIns="45720" anchor="t" anchorCtr="0" upright="1">
                          <a:noAutofit/>
                        </wps:bodyPr>
                      </wps:wsp>
                      <wps:wsp>
                        <wps:cNvPr id="152" name="AutoShape 30"/>
                        <wps:cNvSpPr>
                          <a:spLocks noChangeArrowheads="1"/>
                        </wps:cNvSpPr>
                        <wps:spPr bwMode="auto">
                          <a:xfrm>
                            <a:off x="6921" y="6664"/>
                            <a:ext cx="3420" cy="540"/>
                          </a:xfrm>
                          <a:prstGeom prst="cube">
                            <a:avLst>
                              <a:gd name="adj" fmla="val 25000"/>
                            </a:avLst>
                          </a:prstGeom>
                          <a:solidFill>
                            <a:srgbClr val="86FF6E"/>
                          </a:solidFill>
                          <a:ln w="9525">
                            <a:solidFill>
                              <a:srgbClr val="000000"/>
                            </a:solidFill>
                            <a:miter lim="800000"/>
                            <a:headEnd/>
                            <a:tailEnd/>
                          </a:ln>
                        </wps:spPr>
                        <wps:txbx>
                          <w:txbxContent>
                            <w:p w:rsidR="00F24AAE" w:rsidRDefault="00F24AAE" w:rsidP="009D5BEC">
                              <w:pPr>
                                <w:jc w:val="center"/>
                                <w:rPr>
                                  <w:sz w:val="16"/>
                                </w:rPr>
                              </w:pPr>
                              <w:r>
                                <w:rPr>
                                  <w:sz w:val="16"/>
                                </w:rPr>
                                <w:t>Justice, Police</w:t>
                              </w:r>
                            </w:p>
                            <w:p w:rsidR="00F24AAE" w:rsidRDefault="00F24AAE" w:rsidP="0045481E">
                              <w:pPr>
                                <w:jc w:val="center"/>
                                <w:rPr>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160" style="position:absolute;margin-left:274.05pt;margin-top:163.5pt;width:171pt;height:162pt;z-index:251674624;mso-position-horizontal-relative:text;mso-position-vertical-relative:text" coordorigin="6921,5044" coordsize="342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">
                <v:shape id="AutoShape 25" o:spid="_x0000_s1161" type="#_x0000_t16" style="position:absolute;left:6921;top:5044;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8EtMIA&#10;AADcAAAADwAAAGRycy9kb3ducmV2LnhtbERPTUsDMRC9C/6HMEJvNmspWrZNi5QWSlGh1YPHYTPd&#10;rG4mSzLdbv+9EQRv83ifs1gNvlU9xdQENvAwLkARV8E2XBv4eN/ez0AlQbbYBiYDV0qwWt7eLLC0&#10;4cIH6o9SqxzCqUQDTqQrtU6VI49pHDrizJ1C9CgZxlrbiJcc7ls9KYpH7bHh3OCwo7Wj6vt49gai&#10;7N9eNjOXDrtioHbay6f+ejVmdDc8z0EJDfIv/nPvbJ4/fYLfZ/IF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wS0wgAAANwAAAAPAAAAAAAAAAAAAAAAAJgCAABkcnMvZG93&#10;bnJldi54bWxQSwUGAAAAAAQABAD1AAAAhwMAAAAA&#10;" fillcolor="#86ff6e">
                  <v:textbox>
                    <w:txbxContent>
                      <w:p w:rsidR="00F24AAE" w:rsidRDefault="00F24AAE" w:rsidP="009D5BEC">
                        <w:pPr>
                          <w:jc w:val="center"/>
                          <w:rPr>
                            <w:sz w:val="16"/>
                          </w:rPr>
                        </w:pPr>
                        <w:r>
                          <w:rPr>
                            <w:sz w:val="16"/>
                          </w:rPr>
                          <w:t>Education</w:t>
                        </w:r>
                      </w:p>
                      <w:p w:rsidR="00F24AAE" w:rsidRDefault="00F24AAE" w:rsidP="0045481E">
                        <w:pPr>
                          <w:jc w:val="center"/>
                          <w:rPr>
                            <w:sz w:val="16"/>
                          </w:rPr>
                        </w:pPr>
                      </w:p>
                    </w:txbxContent>
                  </v:textbox>
                </v:shape>
                <v:shape id="AutoShape 26" o:spid="_x0000_s1162" type="#_x0000_t16" style="position:absolute;left:6921;top:7744;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xsQA&#10;AADcAAAADwAAAGRycy9kb3ducmV2LnhtbESPQUsDQQyF70L/w5CCNzurFClrp6WIQhEVWj14DDtx&#10;Z+1OZpmJ2/Xfm4PgLeG9vPdlvZ1ib0bKpUvs4HpRgSFuku+4dfD+9ni1AlME2WOfmBz8UIHtZnax&#10;xtqnMx9oPEprNIRLjQ6CyFBbW5pAEcsiDcSqfaYcUXTNrfUZzxoee3tTVbc2YsfaEHCg+0DN6fgd&#10;HWR5en1+WIVy2FcT9ctRPuzXi3OX82l3B0Zokn/z3/XeK/5SafUZnc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wkMbEAAAA3AAAAA8AAAAAAAAAAAAAAAAAmAIAAGRycy9k&#10;b3ducmV2LnhtbFBLBQYAAAAABAAEAPUAAACJAwAAAAA=&#10;" fillcolor="#86ff6e">
                  <v:textbox>
                    <w:txbxContent>
                      <w:p w:rsidR="00F24AAE" w:rsidRDefault="00F24AAE" w:rsidP="0045481E">
                        <w:pPr>
                          <w:jc w:val="center"/>
                          <w:rPr>
                            <w:sz w:val="16"/>
                          </w:rPr>
                        </w:pPr>
                        <w:r>
                          <w:rPr>
                            <w:sz w:val="16"/>
                          </w:rPr>
                          <w:t>Workplace</w:t>
                        </w:r>
                      </w:p>
                    </w:txbxContent>
                  </v:textbox>
                </v:shape>
                <v:shape id="AutoShape 27" o:spid="_x0000_s1163" type="#_x0000_t16" style="position:absolute;left:6921;top:7204;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w1XcIA&#10;AADcAAAADwAAAGRycy9kb3ducmV2LnhtbERPS0sDMRC+C/6HMII3m1VKqdumRUShiBX6OPQ4bKab&#10;rZvJkozb9d83BcHbfHzPmS8H36qeYmoCG3gcFaCIq2Abrg3sd+8PU1BJkC22gcnALyVYLm5v5lja&#10;cOYN9VupVQ7hVKIBJ9KVWqfKkcc0Ch1x5o4hepQMY61txHMO961+KoqJ9thwbnDY0auj6nv74w1E&#10;+fj6fJu6tFkVA7XjXg76tDbm/m54mYESGuRf/Ode2Tx//AzXZ/IFe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vDVdwgAAANwAAAAPAAAAAAAAAAAAAAAAAJgCAABkcnMvZG93&#10;bnJldi54bWxQSwUGAAAAAAQABAD1AAAAhwMAAAAA&#10;" fillcolor="#86ff6e">
                  <v:textbox>
                    <w:txbxContent>
                      <w:p w:rsidR="00F24AAE" w:rsidRDefault="00F24AAE" w:rsidP="009D5BEC">
                        <w:pPr>
                          <w:jc w:val="center"/>
                          <w:rPr>
                            <w:sz w:val="16"/>
                          </w:rPr>
                        </w:pPr>
                        <w:r>
                          <w:rPr>
                            <w:sz w:val="16"/>
                          </w:rPr>
                          <w:t>Local Government</w:t>
                        </w:r>
                      </w:p>
                      <w:p w:rsidR="00F24AAE" w:rsidRDefault="00F24AAE" w:rsidP="0045481E">
                        <w:pPr>
                          <w:jc w:val="center"/>
                          <w:rPr>
                            <w:sz w:val="16"/>
                          </w:rPr>
                        </w:pPr>
                      </w:p>
                    </w:txbxContent>
                  </v:textbox>
                </v:shape>
                <v:shape id="AutoShape 28" o:spid="_x0000_s1164" type="#_x0000_t16" style="position:absolute;left:6921;top:5584;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KHcQA&#10;AADcAAAADwAAAGRycy9kb3ducmV2LnhtbESPQUsDQQyF70L/w5CCNztbUSlrp0WKQhEVWj14DDtx&#10;Z3Uns8zE7frvzUHwlvBe3vuy3k6xNyPl0iV2sFxUYIib5DtuHby9PlyswBRB9tgnJgc/VGC7mZ2t&#10;sfbpxAcaj9IaDeFSo4MgMtTWliZQxLJIA7FqHylHFF1za33Gk4bH3l5W1Y2N2LE2BBxoF6j5On5H&#10;B1keX57uV6Ec9tVE/dUo7/bz2bnz+XR3C0Zokn/z3/XeK/614uszOoH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fCh3EAAAA3AAAAA8AAAAAAAAAAAAAAAAAmAIAAGRycy9k&#10;b3ducmV2LnhtbFBLBQYAAAAABAAEAPUAAACJAwAAAAA=&#10;" fillcolor="#86ff6e">
                  <v:textbox>
                    <w:txbxContent>
                      <w:p w:rsidR="00F24AAE" w:rsidRDefault="00F24AAE" w:rsidP="009D5BEC">
                        <w:pPr>
                          <w:jc w:val="center"/>
                          <w:rPr>
                            <w:sz w:val="16"/>
                          </w:rPr>
                        </w:pPr>
                        <w:r>
                          <w:rPr>
                            <w:sz w:val="16"/>
                          </w:rPr>
                          <w:t>Environment</w:t>
                        </w:r>
                      </w:p>
                      <w:p w:rsidR="00F24AAE" w:rsidRDefault="00F24AAE" w:rsidP="0045481E">
                        <w:pPr>
                          <w:jc w:val="center"/>
                          <w:rPr>
                            <w:sz w:val="16"/>
                          </w:rPr>
                        </w:pPr>
                      </w:p>
                    </w:txbxContent>
                  </v:textbox>
                </v:shape>
                <v:shape id="AutoShape 29" o:spid="_x0000_s1165" type="#_x0000_t16" style="position:absolute;left:6921;top:6124;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OvhsIA&#10;AADcAAAADwAAAGRycy9kb3ducmV2LnhtbERPTUsDMRC9C/0PYQrebLaiUrZNSykKRVRo7aHHYTPd&#10;bLuZLMm4Xf+9EQRv83ifs1gNvlU9xdQENjCdFKCIq2Abrg0cPl/uZqCSIFtsA5OBb0qwWo5uFlja&#10;cOUd9XupVQ7hVKIBJ9KVWqfKkcc0CR1x5k4hepQMY61txGsO962+L4on7bHh3OCwo42j6rL/8gai&#10;vH68Pc9c2m2LgdqHXo76/G7M7XhYz0EJDfIv/nNvbZ7/OIXfZ/IF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6+GwgAAANwAAAAPAAAAAAAAAAAAAAAAAJgCAABkcnMvZG93&#10;bnJldi54bWxQSwUGAAAAAAQABAD1AAAAhwMAAAAA&#10;" fillcolor="#86ff6e">
                  <v:textbox>
                    <w:txbxContent>
                      <w:p w:rsidR="00F24AAE" w:rsidRDefault="00F24AAE" w:rsidP="009D5BEC">
                        <w:pPr>
                          <w:jc w:val="center"/>
                          <w:rPr>
                            <w:sz w:val="16"/>
                          </w:rPr>
                        </w:pPr>
                        <w:r>
                          <w:rPr>
                            <w:sz w:val="16"/>
                          </w:rPr>
                          <w:t>Housing and Built Environment</w:t>
                        </w:r>
                      </w:p>
                      <w:p w:rsidR="00F24AAE" w:rsidRDefault="00F24AAE" w:rsidP="0045481E">
                        <w:pPr>
                          <w:jc w:val="center"/>
                          <w:rPr>
                            <w:sz w:val="16"/>
                          </w:rPr>
                        </w:pPr>
                      </w:p>
                    </w:txbxContent>
                  </v:textbox>
                </v:shape>
                <v:shape id="AutoShape 30" o:spid="_x0000_s1166" type="#_x0000_t16" style="position:absolute;left:6921;top:6664;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Ex8cIA&#10;AADcAAAADwAAAGRycy9kb3ducmV2LnhtbERPTUsDMRC9C/6HMEJvNmupUrZNi5QKRazQ6sHjsJlu&#10;VjeTJRm3679vCgVv83ifs1gNvlU9xdQENvAwLkARV8E2XBv4/Hi5n4FKgmyxDUwG/ijBanl7s8DS&#10;hhPvqT9IrXIIpxINOJGu1DpVjjymceiIM3cM0aNkGGttI55yuG/1pCietMeGc4PDjtaOqp/DrzcQ&#10;5fX9bTNzab8tBmqnvXzp750xo7vheQ5KaJB/8dW9tXn+4wQuz+QL9PI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THxwgAAANwAAAAPAAAAAAAAAAAAAAAAAJgCAABkcnMvZG93&#10;bnJldi54bWxQSwUGAAAAAAQABAD1AAAAhwMAAAAA&#10;" fillcolor="#86ff6e">
                  <v:textbox>
                    <w:txbxContent>
                      <w:p w:rsidR="00F24AAE" w:rsidRDefault="00F24AAE" w:rsidP="009D5BEC">
                        <w:pPr>
                          <w:jc w:val="center"/>
                          <w:rPr>
                            <w:sz w:val="16"/>
                          </w:rPr>
                        </w:pPr>
                        <w:r>
                          <w:rPr>
                            <w:sz w:val="16"/>
                          </w:rPr>
                          <w:t>Justice, Police</w:t>
                        </w:r>
                      </w:p>
                      <w:p w:rsidR="00F24AAE" w:rsidRDefault="00F24AAE" w:rsidP="0045481E">
                        <w:pPr>
                          <w:jc w:val="center"/>
                          <w:rPr>
                            <w:sz w:val="16"/>
                          </w:rPr>
                        </w:pPr>
                      </w:p>
                    </w:txbxContent>
                  </v:textbox>
                </v:shape>
              </v:group>
            </w:pict>
          </mc:Fallback>
        </mc:AlternateContent>
      </w:r>
      <w:r>
        <w:rPr>
          <w:rFonts w:cs="Arial"/>
          <w:noProof/>
          <w:sz w:val="22"/>
          <w:lang w:eastAsia="en-NZ"/>
        </w:rPr>
        <mc:AlternateContent>
          <mc:Choice Requires="wps">
            <w:drawing>
              <wp:anchor distT="0" distB="0" distL="114300" distR="114300" simplePos="0" relativeHeight="251669504" behindDoc="0" locked="0" layoutInCell="1" allowOverlap="1" wp14:anchorId="149C591A" wp14:editId="4D130659">
                <wp:simplePos x="0" y="0"/>
                <wp:positionH relativeFrom="column">
                  <wp:posOffset>5766435</wp:posOffset>
                </wp:positionH>
                <wp:positionV relativeFrom="paragraph">
                  <wp:posOffset>1276350</wp:posOffset>
                </wp:positionV>
                <wp:extent cx="2171700" cy="571500"/>
                <wp:effectExtent l="13335" t="9525" r="5715" b="9525"/>
                <wp:wrapNone/>
                <wp:docPr id="15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F24AAE" w:rsidRDefault="00F24AAE" w:rsidP="0045481E">
                            <w:pPr>
                              <w:jc w:val="center"/>
                              <w:rPr>
                                <w:sz w:val="18"/>
                              </w:rPr>
                            </w:pPr>
                            <w:r>
                              <w:rPr>
                                <w:sz w:val="18"/>
                              </w:rPr>
                              <w:t>Reduce the impact of hazards on at-risk communities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167" style="position:absolute;margin-left:454.05pt;margin-top:100.5pt;width:171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">
                <v:textbox>
                  <w:txbxContent>
                    <w:p w:rsidR="00F24AAE" w:rsidRDefault="00F24AAE" w:rsidP="0045481E">
                      <w:pPr>
                        <w:jc w:val="center"/>
                        <w:rPr>
                          <w:sz w:val="18"/>
                        </w:rPr>
                      </w:pPr>
                      <w:r>
                        <w:rPr>
                          <w:sz w:val="18"/>
                        </w:rPr>
                        <w:t>Reduce the impact of hazards on at-risk communities</w:t>
                      </w:r>
                    </w:p>
                  </w:txbxContent>
                </v:textbox>
              </v:rect>
            </w:pict>
          </mc:Fallback>
        </mc:AlternateContent>
      </w:r>
      <w:r>
        <w:rPr>
          <w:rFonts w:cs="Arial"/>
          <w:noProof/>
          <w:sz w:val="22"/>
          <w:lang w:eastAsia="en-NZ"/>
        </w:rPr>
        <mc:AlternateContent>
          <mc:Choice Requires="wps">
            <w:drawing>
              <wp:anchor distT="0" distB="0" distL="114300" distR="114300" simplePos="0" relativeHeight="251667456" behindDoc="0" locked="0" layoutInCell="1" allowOverlap="1" wp14:anchorId="6DE75E3E" wp14:editId="60176F86">
                <wp:simplePos x="0" y="0"/>
                <wp:positionH relativeFrom="column">
                  <wp:posOffset>1080135</wp:posOffset>
                </wp:positionH>
                <wp:positionV relativeFrom="paragraph">
                  <wp:posOffset>1276350</wp:posOffset>
                </wp:positionV>
                <wp:extent cx="2171700" cy="571500"/>
                <wp:effectExtent l="13335" t="9525" r="5715" b="9525"/>
                <wp:wrapNone/>
                <wp:docPr id="15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F24AAE" w:rsidRDefault="00F24AAE" w:rsidP="0045481E">
                            <w:pPr>
                              <w:jc w:val="center"/>
                              <w:rPr>
                                <w:sz w:val="18"/>
                              </w:rPr>
                            </w:pPr>
                            <w:r>
                              <w:rPr>
                                <w:sz w:val="18"/>
                              </w:rPr>
                              <w:t>Protect people from hazards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168" style="position:absolute;margin-left:85.05pt;margin-top:100.5pt;width:171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">
                <v:textbox>
                  <w:txbxContent>
                    <w:p w:rsidR="00F24AAE" w:rsidRDefault="00F24AAE" w:rsidP="0045481E">
                      <w:pPr>
                        <w:jc w:val="center"/>
                        <w:rPr>
                          <w:sz w:val="18"/>
                        </w:rPr>
                      </w:pPr>
                      <w:r>
                        <w:rPr>
                          <w:sz w:val="18"/>
                        </w:rPr>
                        <w:t>Protect people from hazards</w:t>
                      </w:r>
                    </w:p>
                  </w:txbxContent>
                </v:textbox>
              </v:rect>
            </w:pict>
          </mc:Fallback>
        </mc:AlternateContent>
      </w:r>
      <w:r>
        <w:rPr>
          <w:rFonts w:cs="Arial"/>
          <w:noProof/>
          <w:sz w:val="22"/>
          <w:lang w:eastAsia="en-NZ"/>
        </w:rPr>
        <mc:AlternateContent>
          <mc:Choice Requires="wps">
            <w:drawing>
              <wp:anchor distT="0" distB="0" distL="114300" distR="114300" simplePos="0" relativeHeight="251668480" behindDoc="0" locked="0" layoutInCell="1" allowOverlap="1" wp14:anchorId="7E1E6362" wp14:editId="6ED7A288">
                <wp:simplePos x="0" y="0"/>
                <wp:positionH relativeFrom="column">
                  <wp:posOffset>3480435</wp:posOffset>
                </wp:positionH>
                <wp:positionV relativeFrom="paragraph">
                  <wp:posOffset>1276350</wp:posOffset>
                </wp:positionV>
                <wp:extent cx="2171700" cy="571500"/>
                <wp:effectExtent l="13335" t="9525" r="5715" b="9525"/>
                <wp:wrapNone/>
                <wp:docPr id="1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F24AAE" w:rsidRDefault="00F24AAE" w:rsidP="0045481E">
                            <w:pPr>
                              <w:jc w:val="center"/>
                              <w:rPr>
                                <w:sz w:val="18"/>
                              </w:rPr>
                            </w:pPr>
                            <w:r>
                              <w:rPr>
                                <w:sz w:val="18"/>
                              </w:rPr>
                              <w:t>Work with other sectors to develop and maintain safe and healthy environments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169" style="position:absolute;margin-left:274.05pt;margin-top:100.5pt;width:171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">
                <v:textbox>
                  <w:txbxContent>
                    <w:p w:rsidR="00F24AAE" w:rsidRDefault="00F24AAE" w:rsidP="0045481E">
                      <w:pPr>
                        <w:jc w:val="center"/>
                        <w:rPr>
                          <w:sz w:val="18"/>
                        </w:rPr>
                      </w:pPr>
                      <w:r>
                        <w:rPr>
                          <w:sz w:val="18"/>
                        </w:rPr>
                        <w:t>Work with other sectors to develop and maintain safe and healthy environments</w:t>
                      </w:r>
                    </w:p>
                  </w:txbxContent>
                </v:textbox>
              </v:rect>
            </w:pict>
          </mc:Fallback>
        </mc:AlternateContent>
      </w:r>
      <w:r>
        <w:rPr>
          <w:rFonts w:cs="Arial"/>
          <w:noProof/>
          <w:sz w:val="22"/>
          <w:lang w:eastAsia="en-NZ"/>
        </w:rPr>
        <mc:AlternateContent>
          <mc:Choice Requires="wps">
            <w:drawing>
              <wp:anchor distT="0" distB="0" distL="114300" distR="114300" simplePos="0" relativeHeight="251670528" behindDoc="0" locked="0" layoutInCell="1" allowOverlap="1" wp14:anchorId="61832607" wp14:editId="7F56C6A9">
                <wp:simplePos x="0" y="0"/>
                <wp:positionH relativeFrom="column">
                  <wp:posOffset>1080135</wp:posOffset>
                </wp:positionH>
                <wp:positionV relativeFrom="paragraph">
                  <wp:posOffset>476250</wp:posOffset>
                </wp:positionV>
                <wp:extent cx="6858000" cy="571500"/>
                <wp:effectExtent l="13335" t="9525" r="5715" b="9525"/>
                <wp:wrapNone/>
                <wp:docPr id="15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71500"/>
                        </a:xfrm>
                        <a:prstGeom prst="rect">
                          <a:avLst/>
                        </a:prstGeom>
                        <a:solidFill>
                          <a:srgbClr val="FFFFFF"/>
                        </a:solidFill>
                        <a:ln w="9525">
                          <a:solidFill>
                            <a:srgbClr val="000000"/>
                          </a:solidFill>
                          <a:miter lim="800000"/>
                          <a:headEnd/>
                          <a:tailEnd/>
                        </a:ln>
                      </wps:spPr>
                      <wps:txbx>
                        <w:txbxContent>
                          <w:p w:rsidR="00F24AAE" w:rsidRDefault="00F24AAE" w:rsidP="0045481E">
                            <w:pPr>
                              <w:jc w:val="center"/>
                              <w:rPr>
                                <w:b/>
                                <w:sz w:val="18"/>
                              </w:rPr>
                            </w:pPr>
                            <w:r>
                              <w:rPr>
                                <w:b/>
                                <w:sz w:val="18"/>
                              </w:rPr>
                              <w:t>People’s health is protected through providing safe and healthy environments and minimising the risk from communicable diseases, and exposures to alcohol, tobacco, illicit drugs, psychoactive substances and other hazardous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170" style="position:absolute;margin-left:85.05pt;margin-top:37.5pt;width:540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">
                <v:textbox>
                  <w:txbxContent>
                    <w:p w:rsidR="00F24AAE" w:rsidRDefault="00F24AAE" w:rsidP="0045481E">
                      <w:pPr>
                        <w:jc w:val="center"/>
                        <w:rPr>
                          <w:b/>
                          <w:sz w:val="18"/>
                        </w:rPr>
                      </w:pPr>
                      <w:r>
                        <w:rPr>
                          <w:b/>
                          <w:sz w:val="18"/>
                        </w:rPr>
                        <w:t>People’s health is protected through providing safe and healthy environments and minimising the risk from communicable diseases, and exposures to alcohol, tobacco, illicit drugs, psychoactive substances and other hazardous products</w:t>
                      </w:r>
                    </w:p>
                  </w:txbxContent>
                </v:textbox>
              </v:rect>
            </w:pict>
          </mc:Fallback>
        </mc:AlternateContent>
      </w:r>
      <w:r w:rsidR="00761062">
        <w:rPr>
          <w:rFonts w:cs="Arial"/>
          <w:b/>
          <w:sz w:val="22"/>
        </w:rPr>
        <w:t>on</w:t>
      </w:r>
    </w:p>
    <w:p w:rsidR="00B056DB" w:rsidRDefault="00B056DB" w:rsidP="00E6234E">
      <w:pPr>
        <w:rPr>
          <w:rFonts w:cs="Arial"/>
          <w:b/>
          <w:sz w:val="22"/>
        </w:rPr>
      </w:pPr>
    </w:p>
    <w:p w:rsidR="00B056DB" w:rsidRDefault="00B056DB" w:rsidP="00E6234E">
      <w:pPr>
        <w:rPr>
          <w:rFonts w:cs="Arial"/>
          <w:b/>
          <w:sz w:val="22"/>
        </w:rPr>
      </w:pPr>
    </w:p>
    <w:p w:rsidR="00B056DB" w:rsidRDefault="00B056DB" w:rsidP="00E6234E">
      <w:pPr>
        <w:rPr>
          <w:rFonts w:cs="Arial"/>
          <w:b/>
          <w:sz w:val="22"/>
        </w:rPr>
      </w:pPr>
    </w:p>
    <w:p w:rsidR="00B056DB" w:rsidRDefault="00B056DB" w:rsidP="00E6234E">
      <w:pPr>
        <w:rPr>
          <w:rFonts w:cs="Arial"/>
          <w:b/>
          <w:sz w:val="22"/>
        </w:rPr>
      </w:pPr>
    </w:p>
    <w:p w:rsidR="00B056DB" w:rsidRDefault="00B056DB" w:rsidP="00E6234E">
      <w:pPr>
        <w:rPr>
          <w:rFonts w:cs="Arial"/>
          <w:b/>
          <w:sz w:val="22"/>
        </w:rPr>
      </w:pPr>
    </w:p>
    <w:p w:rsidR="00B056DB" w:rsidRDefault="00B056DB" w:rsidP="00E6234E">
      <w:pPr>
        <w:rPr>
          <w:rFonts w:cs="Arial"/>
          <w:b/>
          <w:sz w:val="22"/>
        </w:rPr>
      </w:pPr>
    </w:p>
    <w:p w:rsidR="00B056DB" w:rsidRDefault="00B056DB" w:rsidP="00E6234E">
      <w:pPr>
        <w:rPr>
          <w:rFonts w:cs="Arial"/>
          <w:b/>
          <w:sz w:val="22"/>
        </w:rPr>
      </w:pPr>
    </w:p>
    <w:p w:rsidR="00B056DB" w:rsidRDefault="00B056DB" w:rsidP="00E6234E">
      <w:pPr>
        <w:rPr>
          <w:rFonts w:cs="Arial"/>
          <w:b/>
          <w:sz w:val="22"/>
        </w:rPr>
      </w:pPr>
    </w:p>
    <w:p w:rsidR="00B056DB" w:rsidRDefault="00B056DB" w:rsidP="00E6234E">
      <w:pPr>
        <w:rPr>
          <w:rFonts w:cs="Arial"/>
          <w:b/>
          <w:sz w:val="22"/>
        </w:rPr>
      </w:pPr>
    </w:p>
    <w:p w:rsidR="00B056DB" w:rsidRDefault="00B056DB" w:rsidP="00E6234E">
      <w:pPr>
        <w:rPr>
          <w:rFonts w:cs="Arial"/>
          <w:b/>
          <w:sz w:val="22"/>
        </w:rPr>
      </w:pPr>
    </w:p>
    <w:p w:rsidR="00B056DB" w:rsidRDefault="00B056DB" w:rsidP="00E6234E">
      <w:pPr>
        <w:rPr>
          <w:rFonts w:cs="Arial"/>
          <w:b/>
          <w:sz w:val="22"/>
        </w:rPr>
      </w:pPr>
    </w:p>
    <w:p w:rsidR="00B056DB" w:rsidRDefault="00B056DB" w:rsidP="00E6234E">
      <w:pPr>
        <w:rPr>
          <w:rFonts w:cs="Arial"/>
          <w:b/>
          <w:sz w:val="22"/>
        </w:rPr>
      </w:pPr>
    </w:p>
    <w:p w:rsidR="00B056DB" w:rsidRDefault="00B056DB" w:rsidP="00E6234E">
      <w:pPr>
        <w:rPr>
          <w:rFonts w:cs="Arial"/>
          <w:b/>
          <w:sz w:val="22"/>
        </w:rPr>
      </w:pPr>
    </w:p>
    <w:p w:rsidR="00B056DB" w:rsidRDefault="00B056DB" w:rsidP="00E6234E">
      <w:pPr>
        <w:rPr>
          <w:rFonts w:cs="Arial"/>
          <w:b/>
          <w:sz w:val="22"/>
        </w:rPr>
      </w:pPr>
    </w:p>
    <w:p w:rsidR="00B056DB" w:rsidRDefault="00B056DB" w:rsidP="00E6234E">
      <w:pPr>
        <w:rPr>
          <w:rFonts w:cs="Arial"/>
          <w:b/>
          <w:sz w:val="22"/>
        </w:rPr>
      </w:pPr>
    </w:p>
    <w:p w:rsidR="00B056DB" w:rsidRDefault="00B056DB" w:rsidP="00E6234E">
      <w:pPr>
        <w:rPr>
          <w:rFonts w:cs="Arial"/>
          <w:b/>
          <w:sz w:val="22"/>
        </w:rPr>
      </w:pPr>
    </w:p>
    <w:sectPr w:rsidR="00B056DB" w:rsidSect="00B056DB">
      <w:footerReference w:type="default" r:id="rId17"/>
      <w:footerReference w:type="first" r:id="rId18"/>
      <w:pgSz w:w="16838" w:h="11906" w:orient="landscape"/>
      <w:pgMar w:top="1440" w:right="1276" w:bottom="1440"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74" w:rsidRDefault="00240474" w:rsidP="000658AC">
      <w:pPr>
        <w:spacing w:after="0" w:line="240" w:lineRule="auto"/>
      </w:pPr>
      <w:r>
        <w:separator/>
      </w:r>
    </w:p>
  </w:endnote>
  <w:endnote w:type="continuationSeparator" w:id="0">
    <w:p w:rsidR="00240474" w:rsidRDefault="00240474" w:rsidP="0006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Mäori">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
    <w:panose1 w:val="00000000000000000000"/>
    <w:charset w:val="00"/>
    <w:family w:val="auto"/>
    <w:notTrueType/>
    <w:pitch w:val="default"/>
    <w:sig w:usb0="00000003" w:usb1="00000000" w:usb2="00000000" w:usb3="00000000" w:csb0="00000001" w:csb1="00000000"/>
  </w:font>
  <w:font w:name="Times New Roman M">
    <w:panose1 w:val="00000000000000000000"/>
    <w:charset w:val="00"/>
    <w:family w:val="auto"/>
    <w:notTrueType/>
    <w:pitch w:val="default"/>
    <w:sig w:usb0="00000003" w:usb1="00000000" w:usb2="00000000" w:usb3="00000000" w:csb0="00000001" w:csb1="00000000"/>
  </w:font>
  <w:font w:name="Times New Roman Mäori">
    <w:altName w:val="Times New Roman"/>
    <w:charset w:val="00"/>
    <w:family w:val="roman"/>
    <w:pitch w:val="variable"/>
    <w:sig w:usb0="00000003" w:usb1="00000000" w:usb2="00000000" w:usb3="00000000" w:csb0="00000001" w:csb1="00000000"/>
  </w:font>
  <w:font w:name="hhv gf g  fdx`">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AE" w:rsidRDefault="00F24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4AAE" w:rsidRDefault="00F24A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9C" w:rsidRPr="00E2269C" w:rsidRDefault="00E2269C" w:rsidP="00E2269C">
    <w:pPr>
      <w:pBdr>
        <w:top w:val="single" w:sz="4" w:space="1" w:color="auto"/>
      </w:pBdr>
      <w:tabs>
        <w:tab w:val="center" w:pos="4513"/>
        <w:tab w:val="right" w:pos="9026"/>
      </w:tabs>
      <w:spacing w:before="120" w:after="0" w:line="240" w:lineRule="auto"/>
      <w:rPr>
        <w:rFonts w:eastAsiaTheme="majorEastAsia" w:cs="Arial"/>
        <w:sz w:val="20"/>
        <w:szCs w:val="20"/>
      </w:rPr>
    </w:pPr>
    <w:r w:rsidRPr="00E2269C">
      <w:rPr>
        <w:rFonts w:eastAsiaTheme="majorEastAsia" w:cs="Arial"/>
        <w:sz w:val="20"/>
        <w:szCs w:val="20"/>
      </w:rPr>
      <w:t>Public Health Services – tier two Health Promotion service specification July 2016</w:t>
    </w:r>
  </w:p>
  <w:p w:rsidR="00F24AAE" w:rsidRDefault="00E2269C" w:rsidP="00E2269C">
    <w:pPr>
      <w:pStyle w:val="Footer"/>
      <w:pBdr>
        <w:top w:val="single" w:sz="4" w:space="1" w:color="auto"/>
      </w:pBdr>
      <w:spacing w:before="0" w:after="0" w:line="240" w:lineRule="auto"/>
    </w:pPr>
    <w:r w:rsidRPr="00E2269C">
      <w:rPr>
        <w:rFonts w:eastAsiaTheme="majorEastAsia" w:cs="Arial"/>
        <w:lang w:val="en-NZ" w:bidi="ar-SA"/>
      </w:rPr>
      <w:t>Nationwide Service Framework</w:t>
    </w:r>
    <w:r>
      <w:rPr>
        <w:rFonts w:eastAsiaTheme="majorEastAsia" w:cs="Arial"/>
        <w:lang w:val="en-NZ" w:bidi="ar-SA"/>
      </w:rPr>
      <w:ptab w:relativeTo="margin" w:alignment="right" w:leader="none"/>
    </w:r>
    <w:r w:rsidRPr="00E2269C">
      <w:rPr>
        <w:rFonts w:eastAsia="Calibri"/>
        <w:lang w:val="en-NZ" w:bidi="ar-SA"/>
      </w:rPr>
      <w:fldChar w:fldCharType="begin"/>
    </w:r>
    <w:r w:rsidRPr="00E2269C">
      <w:rPr>
        <w:rFonts w:eastAsia="Calibri"/>
        <w:lang w:val="en-NZ" w:bidi="ar-SA"/>
      </w:rPr>
      <w:instrText xml:space="preserve"> PAGE   \* MERGEFORMAT </w:instrText>
    </w:r>
    <w:r w:rsidRPr="00E2269C">
      <w:rPr>
        <w:rFonts w:eastAsia="Calibri"/>
        <w:lang w:val="en-NZ" w:bidi="ar-SA"/>
      </w:rPr>
      <w:fldChar w:fldCharType="separate"/>
    </w:r>
    <w:r w:rsidR="005A48ED">
      <w:rPr>
        <w:rFonts w:eastAsia="Calibri"/>
        <w:noProof/>
        <w:lang w:val="en-NZ" w:bidi="ar-SA"/>
      </w:rPr>
      <w:t>25</w:t>
    </w:r>
    <w:r w:rsidRPr="00E2269C">
      <w:rPr>
        <w:rFonts w:eastAsia="Calibri"/>
        <w:noProof/>
        <w:lang w:val="en-NZ" w:bidi="ar-S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9C" w:rsidRDefault="00E2269C" w:rsidP="00E2269C">
    <w:pPr>
      <w:pBdr>
        <w:top w:val="thinThickSmallGap" w:sz="24" w:space="1" w:color="622423" w:themeColor="accent2" w:themeShade="7F"/>
      </w:pBdr>
      <w:tabs>
        <w:tab w:val="center" w:pos="4513"/>
        <w:tab w:val="right" w:pos="9026"/>
      </w:tabs>
      <w:spacing w:after="0" w:line="240" w:lineRule="auto"/>
      <w:rPr>
        <w:rFonts w:eastAsiaTheme="majorEastAsia" w:cs="Arial"/>
        <w:sz w:val="20"/>
        <w:szCs w:val="20"/>
      </w:rPr>
    </w:pPr>
    <w:r w:rsidRPr="00DE222D">
      <w:rPr>
        <w:rFonts w:eastAsiaTheme="majorEastAsia" w:cs="Arial"/>
        <w:sz w:val="20"/>
        <w:szCs w:val="20"/>
      </w:rPr>
      <w:t xml:space="preserve">Public Health Services – tier two Health </w:t>
    </w:r>
    <w:r>
      <w:rPr>
        <w:rFonts w:eastAsiaTheme="majorEastAsia" w:cs="Arial"/>
        <w:sz w:val="20"/>
        <w:szCs w:val="20"/>
      </w:rPr>
      <w:t xml:space="preserve">Promotion </w:t>
    </w:r>
    <w:r w:rsidRPr="00DE222D">
      <w:rPr>
        <w:rFonts w:eastAsiaTheme="majorEastAsia" w:cs="Arial"/>
        <w:sz w:val="20"/>
        <w:szCs w:val="20"/>
      </w:rPr>
      <w:t xml:space="preserve">service specification </w:t>
    </w:r>
    <w:r>
      <w:rPr>
        <w:rFonts w:eastAsiaTheme="majorEastAsia" w:cs="Arial"/>
        <w:sz w:val="20"/>
        <w:szCs w:val="20"/>
      </w:rPr>
      <w:t xml:space="preserve">July 2016 </w:t>
    </w:r>
  </w:p>
  <w:p w:rsidR="00E2269C" w:rsidRPr="00DE222D" w:rsidRDefault="00E2269C" w:rsidP="00E2269C">
    <w:pPr>
      <w:pBdr>
        <w:top w:val="thinThickSmallGap" w:sz="24" w:space="1" w:color="622423" w:themeColor="accent2" w:themeShade="7F"/>
      </w:pBdr>
      <w:tabs>
        <w:tab w:val="center" w:pos="4513"/>
        <w:tab w:val="right" w:pos="9026"/>
      </w:tabs>
      <w:spacing w:after="0" w:line="240" w:lineRule="auto"/>
      <w:rPr>
        <w:sz w:val="20"/>
        <w:szCs w:val="20"/>
      </w:rPr>
    </w:pPr>
    <w:r w:rsidRPr="00DE222D">
      <w:rPr>
        <w:rFonts w:eastAsiaTheme="majorEastAsia" w:cs="Arial"/>
        <w:sz w:val="20"/>
        <w:szCs w:val="20"/>
      </w:rPr>
      <w:t>Nationwide Service Framework</w:t>
    </w:r>
  </w:p>
  <w:p w:rsidR="00E2269C" w:rsidRPr="00DE222D" w:rsidRDefault="00E2269C" w:rsidP="00E2269C">
    <w:pPr>
      <w:pStyle w:val="Footer"/>
      <w:spacing w:before="0"/>
      <w:jc w:val="right"/>
    </w:pPr>
    <w:r w:rsidRPr="00DE222D">
      <w:fldChar w:fldCharType="begin"/>
    </w:r>
    <w:r w:rsidRPr="00DE222D">
      <w:instrText xml:space="preserve"> PAGE   \* MERGEFORMAT </w:instrText>
    </w:r>
    <w:r w:rsidRPr="00DE222D">
      <w:fldChar w:fldCharType="separate"/>
    </w:r>
    <w:r w:rsidR="005A48ED">
      <w:rPr>
        <w:noProof/>
      </w:rPr>
      <w:t>1</w:t>
    </w:r>
    <w:r w:rsidRPr="00DE222D">
      <w:rPr>
        <w:noProof/>
      </w:rPr>
      <w:fldChar w:fldCharType="end"/>
    </w:r>
  </w:p>
  <w:p w:rsidR="00F24AAE" w:rsidRPr="00E2269C" w:rsidRDefault="00F24AAE" w:rsidP="00E2269C">
    <w:pPr>
      <w:pStyle w:val="Footer"/>
      <w:rPr>
        <w:rFonts w:eastAsiaTheme="major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9C" w:rsidRPr="00E2269C" w:rsidRDefault="00E2269C" w:rsidP="00E2269C">
    <w:pPr>
      <w:pBdr>
        <w:top w:val="single" w:sz="4" w:space="1" w:color="auto"/>
      </w:pBdr>
      <w:tabs>
        <w:tab w:val="center" w:pos="4513"/>
        <w:tab w:val="right" w:pos="9026"/>
      </w:tabs>
      <w:spacing w:after="0" w:line="240" w:lineRule="auto"/>
      <w:rPr>
        <w:rFonts w:eastAsiaTheme="majorEastAsia" w:cs="Arial"/>
        <w:sz w:val="20"/>
        <w:szCs w:val="20"/>
      </w:rPr>
    </w:pPr>
    <w:r w:rsidRPr="00E2269C">
      <w:rPr>
        <w:rFonts w:eastAsiaTheme="majorEastAsia" w:cs="Arial"/>
        <w:sz w:val="20"/>
        <w:szCs w:val="20"/>
      </w:rPr>
      <w:t>Public Health Services – tier two Health Promotion service specification July 2016</w:t>
    </w:r>
  </w:p>
  <w:p w:rsidR="00E2269C" w:rsidRPr="00E2269C" w:rsidRDefault="00E2269C" w:rsidP="00E2269C">
    <w:pPr>
      <w:pStyle w:val="Footer"/>
      <w:spacing w:before="0"/>
      <w:rPr>
        <w:rFonts w:eastAsiaTheme="majorEastAsia"/>
      </w:rPr>
    </w:pPr>
    <w:r w:rsidRPr="00E2269C">
      <w:rPr>
        <w:rFonts w:eastAsiaTheme="majorEastAsia" w:cs="Arial"/>
        <w:lang w:val="en-NZ" w:bidi="ar-SA"/>
      </w:rPr>
      <w:t>Nationwide Service Framework</w:t>
    </w:r>
    <w:r>
      <w:rPr>
        <w:rFonts w:eastAsiaTheme="majorEastAsia" w:cs="Arial"/>
        <w:lang w:val="en-NZ" w:bidi="ar-SA"/>
      </w:rPr>
      <w:ptab w:relativeTo="margin" w:alignment="right" w:leader="none"/>
    </w:r>
    <w:r w:rsidRPr="00E2269C">
      <w:rPr>
        <w:rFonts w:eastAsia="Calibri"/>
        <w:lang w:val="en-NZ" w:bidi="ar-SA"/>
      </w:rPr>
      <w:fldChar w:fldCharType="begin"/>
    </w:r>
    <w:r w:rsidRPr="00E2269C">
      <w:rPr>
        <w:rFonts w:eastAsia="Calibri"/>
        <w:lang w:val="en-NZ" w:bidi="ar-SA"/>
      </w:rPr>
      <w:instrText xml:space="preserve"> PAGE   \* MERGEFORMAT </w:instrText>
    </w:r>
    <w:r w:rsidRPr="00E2269C">
      <w:rPr>
        <w:rFonts w:eastAsia="Calibri"/>
        <w:lang w:val="en-NZ" w:bidi="ar-SA"/>
      </w:rPr>
      <w:fldChar w:fldCharType="separate"/>
    </w:r>
    <w:r w:rsidR="005A48ED">
      <w:rPr>
        <w:rFonts w:eastAsia="Calibri"/>
        <w:noProof/>
        <w:lang w:val="en-NZ" w:bidi="ar-SA"/>
      </w:rPr>
      <w:t>20</w:t>
    </w:r>
    <w:r w:rsidRPr="00E2269C">
      <w:rPr>
        <w:rFonts w:eastAsia="Calibri"/>
        <w:noProof/>
        <w:lang w:val="en-NZ" w:bidi="ar-S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AE" w:rsidRPr="00B056DB" w:rsidRDefault="00F24AAE" w:rsidP="00B056D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AE" w:rsidRPr="00B056DB" w:rsidRDefault="00F24AAE" w:rsidP="00B05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74" w:rsidRDefault="00240474" w:rsidP="000658AC">
      <w:pPr>
        <w:spacing w:after="0" w:line="240" w:lineRule="auto"/>
      </w:pPr>
      <w:r>
        <w:separator/>
      </w:r>
    </w:p>
  </w:footnote>
  <w:footnote w:type="continuationSeparator" w:id="0">
    <w:p w:rsidR="00240474" w:rsidRDefault="00240474" w:rsidP="000658AC">
      <w:pPr>
        <w:spacing w:after="0" w:line="240" w:lineRule="auto"/>
      </w:pPr>
      <w:r>
        <w:continuationSeparator/>
      </w:r>
    </w:p>
  </w:footnote>
  <w:footnote w:id="1">
    <w:p w:rsidR="00F24AAE" w:rsidRDefault="00F24AAE" w:rsidP="0045481E">
      <w:pPr>
        <w:pStyle w:val="FootnoteText"/>
      </w:pPr>
      <w:r>
        <w:rPr>
          <w:rStyle w:val="FootnoteReference"/>
        </w:rPr>
        <w:footnoteRef/>
      </w:r>
      <w:r>
        <w:t xml:space="preserve"> </w:t>
      </w:r>
      <w:r w:rsidRPr="00664D24">
        <w:rPr>
          <w:rFonts w:ascii="Arial" w:hAnsi="Arial" w:cs="Arial"/>
          <w:color w:val="000000"/>
        </w:rPr>
        <w:t xml:space="preserve">Adapted from Ed. </w:t>
      </w:r>
      <w:proofErr w:type="spellStart"/>
      <w:r w:rsidRPr="00664D24">
        <w:rPr>
          <w:rFonts w:ascii="Arial" w:hAnsi="Arial" w:cs="Arial"/>
          <w:color w:val="000000"/>
        </w:rPr>
        <w:t>Cromar</w:t>
      </w:r>
      <w:proofErr w:type="spellEnd"/>
      <w:r w:rsidRPr="00664D24">
        <w:rPr>
          <w:rFonts w:ascii="Arial" w:hAnsi="Arial" w:cs="Arial"/>
          <w:color w:val="000000"/>
        </w:rPr>
        <w:t xml:space="preserve"> N et al </w:t>
      </w:r>
      <w:r w:rsidRPr="00664D24">
        <w:rPr>
          <w:rFonts w:ascii="Arial" w:hAnsi="Arial" w:cs="Arial"/>
          <w:i/>
          <w:iCs/>
          <w:color w:val="000000"/>
        </w:rPr>
        <w:t>Environmental Health in Aus</w:t>
      </w:r>
      <w:r>
        <w:rPr>
          <w:rFonts w:ascii="Arial" w:hAnsi="Arial" w:cs="Arial"/>
          <w:i/>
          <w:iCs/>
          <w:color w:val="000000"/>
        </w:rPr>
        <w:t>tralia</w:t>
      </w:r>
      <w:r w:rsidRPr="00664D24">
        <w:rPr>
          <w:rFonts w:ascii="Arial" w:hAnsi="Arial" w:cs="Arial"/>
          <w:i/>
          <w:iCs/>
          <w:color w:val="000000"/>
        </w:rPr>
        <w:t xml:space="preserve"> and N</w:t>
      </w:r>
      <w:r>
        <w:rPr>
          <w:rFonts w:ascii="Arial" w:hAnsi="Arial" w:cs="Arial"/>
          <w:i/>
          <w:iCs/>
          <w:color w:val="000000"/>
        </w:rPr>
        <w:t xml:space="preserve">ew </w:t>
      </w:r>
      <w:r w:rsidRPr="00664D24">
        <w:rPr>
          <w:rFonts w:ascii="Arial" w:hAnsi="Arial" w:cs="Arial"/>
          <w:i/>
          <w:iCs/>
          <w:color w:val="000000"/>
        </w:rPr>
        <w:t>Z</w:t>
      </w:r>
      <w:r>
        <w:rPr>
          <w:rFonts w:ascii="Arial" w:hAnsi="Arial" w:cs="Arial"/>
          <w:i/>
          <w:iCs/>
          <w:color w:val="000000"/>
        </w:rPr>
        <w:t>ealand</w:t>
      </w:r>
      <w:r w:rsidRPr="00664D24">
        <w:rPr>
          <w:rFonts w:ascii="Arial" w:hAnsi="Arial" w:cs="Arial"/>
          <w:color w:val="000000"/>
        </w:rPr>
        <w:t>, Oxford UP Aus</w:t>
      </w:r>
      <w:r>
        <w:rPr>
          <w:rFonts w:ascii="Arial" w:hAnsi="Arial" w:cs="Arial"/>
          <w:color w:val="000000"/>
        </w:rPr>
        <w:t>tralia &amp; New Zealand</w:t>
      </w:r>
      <w:r w:rsidRPr="00664D24">
        <w:rPr>
          <w:rFonts w:ascii="Arial" w:hAnsi="Arial" w:cs="Arial"/>
          <w:color w:val="000000"/>
        </w:rPr>
        <w:t xml:space="preserve"> 2004</w:t>
      </w:r>
    </w:p>
  </w:footnote>
  <w:footnote w:id="2">
    <w:p w:rsidR="00FA69F5" w:rsidRDefault="00FA69F5">
      <w:pPr>
        <w:pStyle w:val="FootnoteText"/>
      </w:pPr>
      <w:r>
        <w:rPr>
          <w:rStyle w:val="FootnoteReference"/>
        </w:rPr>
        <w:footnoteRef/>
      </w:r>
      <w:r>
        <w:t xml:space="preserve"> </w:t>
      </w:r>
      <w:hyperlink r:id="rId1" w:history="1">
        <w:r w:rsidR="009A234D" w:rsidRPr="005A48ED">
          <w:rPr>
            <w:rStyle w:val="Hyperlink"/>
            <w:rFonts w:cs="Arial"/>
            <w:b w:val="0"/>
            <w:lang w:val="en-NZ"/>
          </w:rPr>
          <w:t>Purchase Unit Data Dictionary</w:t>
        </w:r>
      </w:hyperlink>
      <w:r w:rsidR="009A234D">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C82"/>
    <w:multiLevelType w:val="hybridMultilevel"/>
    <w:tmpl w:val="9F8400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0B55AC3"/>
    <w:multiLevelType w:val="hybridMultilevel"/>
    <w:tmpl w:val="612AE0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3F04E1E"/>
    <w:multiLevelType w:val="hybridMultilevel"/>
    <w:tmpl w:val="0FD0FD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6371FE5"/>
    <w:multiLevelType w:val="hybridMultilevel"/>
    <w:tmpl w:val="A880E8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6C853EC"/>
    <w:multiLevelType w:val="multilevel"/>
    <w:tmpl w:val="8B2818D2"/>
    <w:lvl w:ilvl="0">
      <w:start w:val="1"/>
      <w:numFmt w:val="decimal"/>
      <w:pStyle w:val="Heading1"/>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A146250"/>
    <w:multiLevelType w:val="hybridMultilevel"/>
    <w:tmpl w:val="CC66E8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ADD784F"/>
    <w:multiLevelType w:val="hybridMultilevel"/>
    <w:tmpl w:val="9A58A49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0E626A57"/>
    <w:multiLevelType w:val="multilevel"/>
    <w:tmpl w:val="A77025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F183257"/>
    <w:multiLevelType w:val="hybridMultilevel"/>
    <w:tmpl w:val="032E78A0"/>
    <w:lvl w:ilvl="0" w:tplc="9D1CE2CE">
      <w:start w:val="1"/>
      <w:numFmt w:val="bullet"/>
      <w:lvlText w:val=""/>
      <w:lvlJc w:val="left"/>
      <w:pPr>
        <w:ind w:left="-576" w:hanging="360"/>
      </w:pPr>
      <w:rPr>
        <w:rFonts w:ascii="Symbol" w:hAnsi="Symbol" w:hint="default"/>
      </w:rPr>
    </w:lvl>
    <w:lvl w:ilvl="1" w:tplc="14090003" w:tentative="1">
      <w:start w:val="1"/>
      <w:numFmt w:val="bullet"/>
      <w:lvlText w:val="o"/>
      <w:lvlJc w:val="left"/>
      <w:pPr>
        <w:ind w:left="144" w:hanging="360"/>
      </w:pPr>
      <w:rPr>
        <w:rFonts w:ascii="Courier New" w:hAnsi="Courier New" w:cs="Courier New" w:hint="default"/>
      </w:rPr>
    </w:lvl>
    <w:lvl w:ilvl="2" w:tplc="14090005" w:tentative="1">
      <w:start w:val="1"/>
      <w:numFmt w:val="bullet"/>
      <w:lvlText w:val=""/>
      <w:lvlJc w:val="left"/>
      <w:pPr>
        <w:ind w:left="864" w:hanging="360"/>
      </w:pPr>
      <w:rPr>
        <w:rFonts w:ascii="Wingdings" w:hAnsi="Wingdings" w:hint="default"/>
      </w:rPr>
    </w:lvl>
    <w:lvl w:ilvl="3" w:tplc="14090001" w:tentative="1">
      <w:start w:val="1"/>
      <w:numFmt w:val="bullet"/>
      <w:lvlText w:val=""/>
      <w:lvlJc w:val="left"/>
      <w:pPr>
        <w:ind w:left="1584" w:hanging="360"/>
      </w:pPr>
      <w:rPr>
        <w:rFonts w:ascii="Symbol" w:hAnsi="Symbol" w:hint="default"/>
      </w:rPr>
    </w:lvl>
    <w:lvl w:ilvl="4" w:tplc="14090003" w:tentative="1">
      <w:start w:val="1"/>
      <w:numFmt w:val="bullet"/>
      <w:lvlText w:val="o"/>
      <w:lvlJc w:val="left"/>
      <w:pPr>
        <w:ind w:left="2304" w:hanging="360"/>
      </w:pPr>
      <w:rPr>
        <w:rFonts w:ascii="Courier New" w:hAnsi="Courier New" w:cs="Courier New" w:hint="default"/>
      </w:rPr>
    </w:lvl>
    <w:lvl w:ilvl="5" w:tplc="14090005" w:tentative="1">
      <w:start w:val="1"/>
      <w:numFmt w:val="bullet"/>
      <w:lvlText w:val=""/>
      <w:lvlJc w:val="left"/>
      <w:pPr>
        <w:ind w:left="3024" w:hanging="360"/>
      </w:pPr>
      <w:rPr>
        <w:rFonts w:ascii="Wingdings" w:hAnsi="Wingdings" w:hint="default"/>
      </w:rPr>
    </w:lvl>
    <w:lvl w:ilvl="6" w:tplc="14090001" w:tentative="1">
      <w:start w:val="1"/>
      <w:numFmt w:val="bullet"/>
      <w:lvlText w:val=""/>
      <w:lvlJc w:val="left"/>
      <w:pPr>
        <w:ind w:left="3744" w:hanging="360"/>
      </w:pPr>
      <w:rPr>
        <w:rFonts w:ascii="Symbol" w:hAnsi="Symbol" w:hint="default"/>
      </w:rPr>
    </w:lvl>
    <w:lvl w:ilvl="7" w:tplc="14090003" w:tentative="1">
      <w:start w:val="1"/>
      <w:numFmt w:val="bullet"/>
      <w:lvlText w:val="o"/>
      <w:lvlJc w:val="left"/>
      <w:pPr>
        <w:ind w:left="4464" w:hanging="360"/>
      </w:pPr>
      <w:rPr>
        <w:rFonts w:ascii="Courier New" w:hAnsi="Courier New" w:cs="Courier New" w:hint="default"/>
      </w:rPr>
    </w:lvl>
    <w:lvl w:ilvl="8" w:tplc="14090005" w:tentative="1">
      <w:start w:val="1"/>
      <w:numFmt w:val="bullet"/>
      <w:lvlText w:val=""/>
      <w:lvlJc w:val="left"/>
      <w:pPr>
        <w:ind w:left="5184" w:hanging="360"/>
      </w:pPr>
      <w:rPr>
        <w:rFonts w:ascii="Wingdings" w:hAnsi="Wingdings" w:hint="default"/>
      </w:rPr>
    </w:lvl>
  </w:abstractNum>
  <w:abstractNum w:abstractNumId="9">
    <w:nsid w:val="11103516"/>
    <w:multiLevelType w:val="hybridMultilevel"/>
    <w:tmpl w:val="85C422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DE75842"/>
    <w:multiLevelType w:val="hybridMultilevel"/>
    <w:tmpl w:val="F8CAE2FA"/>
    <w:lvl w:ilvl="0" w:tplc="9D1CE2C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FF07790"/>
    <w:multiLevelType w:val="hybridMultilevel"/>
    <w:tmpl w:val="55806D8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nsid w:val="24A760C7"/>
    <w:multiLevelType w:val="hybridMultilevel"/>
    <w:tmpl w:val="F97EE9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261C4826"/>
    <w:multiLevelType w:val="hybridMultilevel"/>
    <w:tmpl w:val="551EDB00"/>
    <w:lvl w:ilvl="0" w:tplc="14090001">
      <w:start w:val="1"/>
      <w:numFmt w:val="bullet"/>
      <w:lvlText w:val=""/>
      <w:lvlJc w:val="left"/>
      <w:pPr>
        <w:ind w:left="-576" w:hanging="360"/>
      </w:pPr>
      <w:rPr>
        <w:rFonts w:ascii="Symbol" w:hAnsi="Symbol" w:hint="default"/>
      </w:rPr>
    </w:lvl>
    <w:lvl w:ilvl="1" w:tplc="14090003" w:tentative="1">
      <w:start w:val="1"/>
      <w:numFmt w:val="bullet"/>
      <w:lvlText w:val="o"/>
      <w:lvlJc w:val="left"/>
      <w:pPr>
        <w:ind w:left="144" w:hanging="360"/>
      </w:pPr>
      <w:rPr>
        <w:rFonts w:ascii="Courier New" w:hAnsi="Courier New" w:cs="Courier New" w:hint="default"/>
      </w:rPr>
    </w:lvl>
    <w:lvl w:ilvl="2" w:tplc="14090005" w:tentative="1">
      <w:start w:val="1"/>
      <w:numFmt w:val="bullet"/>
      <w:lvlText w:val=""/>
      <w:lvlJc w:val="left"/>
      <w:pPr>
        <w:ind w:left="864" w:hanging="360"/>
      </w:pPr>
      <w:rPr>
        <w:rFonts w:ascii="Wingdings" w:hAnsi="Wingdings" w:hint="default"/>
      </w:rPr>
    </w:lvl>
    <w:lvl w:ilvl="3" w:tplc="14090001" w:tentative="1">
      <w:start w:val="1"/>
      <w:numFmt w:val="bullet"/>
      <w:lvlText w:val=""/>
      <w:lvlJc w:val="left"/>
      <w:pPr>
        <w:ind w:left="1584" w:hanging="360"/>
      </w:pPr>
      <w:rPr>
        <w:rFonts w:ascii="Symbol" w:hAnsi="Symbol" w:hint="default"/>
      </w:rPr>
    </w:lvl>
    <w:lvl w:ilvl="4" w:tplc="14090003" w:tentative="1">
      <w:start w:val="1"/>
      <w:numFmt w:val="bullet"/>
      <w:lvlText w:val="o"/>
      <w:lvlJc w:val="left"/>
      <w:pPr>
        <w:ind w:left="2304" w:hanging="360"/>
      </w:pPr>
      <w:rPr>
        <w:rFonts w:ascii="Courier New" w:hAnsi="Courier New" w:cs="Courier New" w:hint="default"/>
      </w:rPr>
    </w:lvl>
    <w:lvl w:ilvl="5" w:tplc="14090005" w:tentative="1">
      <w:start w:val="1"/>
      <w:numFmt w:val="bullet"/>
      <w:lvlText w:val=""/>
      <w:lvlJc w:val="left"/>
      <w:pPr>
        <w:ind w:left="3024" w:hanging="360"/>
      </w:pPr>
      <w:rPr>
        <w:rFonts w:ascii="Wingdings" w:hAnsi="Wingdings" w:hint="default"/>
      </w:rPr>
    </w:lvl>
    <w:lvl w:ilvl="6" w:tplc="14090001" w:tentative="1">
      <w:start w:val="1"/>
      <w:numFmt w:val="bullet"/>
      <w:lvlText w:val=""/>
      <w:lvlJc w:val="left"/>
      <w:pPr>
        <w:ind w:left="3744" w:hanging="360"/>
      </w:pPr>
      <w:rPr>
        <w:rFonts w:ascii="Symbol" w:hAnsi="Symbol" w:hint="default"/>
      </w:rPr>
    </w:lvl>
    <w:lvl w:ilvl="7" w:tplc="14090003" w:tentative="1">
      <w:start w:val="1"/>
      <w:numFmt w:val="bullet"/>
      <w:lvlText w:val="o"/>
      <w:lvlJc w:val="left"/>
      <w:pPr>
        <w:ind w:left="4464" w:hanging="360"/>
      </w:pPr>
      <w:rPr>
        <w:rFonts w:ascii="Courier New" w:hAnsi="Courier New" w:cs="Courier New" w:hint="default"/>
      </w:rPr>
    </w:lvl>
    <w:lvl w:ilvl="8" w:tplc="14090005" w:tentative="1">
      <w:start w:val="1"/>
      <w:numFmt w:val="bullet"/>
      <w:lvlText w:val=""/>
      <w:lvlJc w:val="left"/>
      <w:pPr>
        <w:ind w:left="5184" w:hanging="360"/>
      </w:pPr>
      <w:rPr>
        <w:rFonts w:ascii="Wingdings" w:hAnsi="Wingdings" w:hint="default"/>
      </w:rPr>
    </w:lvl>
  </w:abstractNum>
  <w:abstractNum w:abstractNumId="14">
    <w:nsid w:val="26DF73F2"/>
    <w:multiLevelType w:val="hybridMultilevel"/>
    <w:tmpl w:val="DD689C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B6B6F7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CDD4E5E"/>
    <w:multiLevelType w:val="hybridMultilevel"/>
    <w:tmpl w:val="738E6D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2DF71FB3"/>
    <w:multiLevelType w:val="hybridMultilevel"/>
    <w:tmpl w:val="97BE03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5C869EF"/>
    <w:multiLevelType w:val="hybridMultilevel"/>
    <w:tmpl w:val="6F7429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35F06910"/>
    <w:multiLevelType w:val="hybridMultilevel"/>
    <w:tmpl w:val="A02A1D5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06C2FDB"/>
    <w:multiLevelType w:val="hybridMultilevel"/>
    <w:tmpl w:val="344A77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428827CC"/>
    <w:multiLevelType w:val="hybridMultilevel"/>
    <w:tmpl w:val="B49C6ABC"/>
    <w:lvl w:ilvl="0" w:tplc="04090001">
      <w:start w:val="1"/>
      <w:numFmt w:val="bullet"/>
      <w:lvlText w:val=""/>
      <w:lvlJc w:val="left"/>
      <w:pPr>
        <w:tabs>
          <w:tab w:val="num" w:pos="363"/>
        </w:tabs>
        <w:ind w:left="363" w:hanging="360"/>
      </w:pPr>
      <w:rPr>
        <w:rFonts w:ascii="Symbol" w:hAnsi="Symbol" w:hint="default"/>
      </w:rPr>
    </w:lvl>
    <w:lvl w:ilvl="1" w:tplc="04090003">
      <w:start w:val="1"/>
      <w:numFmt w:val="bullet"/>
      <w:lvlText w:val="o"/>
      <w:lvlJc w:val="left"/>
      <w:pPr>
        <w:tabs>
          <w:tab w:val="num" w:pos="1083"/>
        </w:tabs>
        <w:ind w:left="1083" w:hanging="360"/>
      </w:pPr>
      <w:rPr>
        <w:rFonts w:ascii="Courier New" w:hAnsi="Courier New" w:cs="Times New Roman"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cs="Times New Roman"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cs="Times New Roman"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22">
    <w:nsid w:val="45AE5BC7"/>
    <w:multiLevelType w:val="hybridMultilevel"/>
    <w:tmpl w:val="74D449A6"/>
    <w:lvl w:ilvl="0" w:tplc="14090001">
      <w:start w:val="1"/>
      <w:numFmt w:val="bullet"/>
      <w:lvlText w:val=""/>
      <w:lvlJc w:val="left"/>
      <w:pPr>
        <w:ind w:left="666" w:hanging="360"/>
      </w:pPr>
      <w:rPr>
        <w:rFonts w:ascii="Symbol" w:hAnsi="Symbol" w:hint="default"/>
      </w:rPr>
    </w:lvl>
    <w:lvl w:ilvl="1" w:tplc="14090003" w:tentative="1">
      <w:start w:val="1"/>
      <w:numFmt w:val="bullet"/>
      <w:lvlText w:val="o"/>
      <w:lvlJc w:val="left"/>
      <w:pPr>
        <w:ind w:left="1386" w:hanging="360"/>
      </w:pPr>
      <w:rPr>
        <w:rFonts w:ascii="Courier New" w:hAnsi="Courier New" w:cs="Courier New" w:hint="default"/>
      </w:rPr>
    </w:lvl>
    <w:lvl w:ilvl="2" w:tplc="14090005" w:tentative="1">
      <w:start w:val="1"/>
      <w:numFmt w:val="bullet"/>
      <w:lvlText w:val=""/>
      <w:lvlJc w:val="left"/>
      <w:pPr>
        <w:ind w:left="2106" w:hanging="360"/>
      </w:pPr>
      <w:rPr>
        <w:rFonts w:ascii="Wingdings" w:hAnsi="Wingdings" w:hint="default"/>
      </w:rPr>
    </w:lvl>
    <w:lvl w:ilvl="3" w:tplc="14090001" w:tentative="1">
      <w:start w:val="1"/>
      <w:numFmt w:val="bullet"/>
      <w:lvlText w:val=""/>
      <w:lvlJc w:val="left"/>
      <w:pPr>
        <w:ind w:left="2826" w:hanging="360"/>
      </w:pPr>
      <w:rPr>
        <w:rFonts w:ascii="Symbol" w:hAnsi="Symbol" w:hint="default"/>
      </w:rPr>
    </w:lvl>
    <w:lvl w:ilvl="4" w:tplc="14090003" w:tentative="1">
      <w:start w:val="1"/>
      <w:numFmt w:val="bullet"/>
      <w:lvlText w:val="o"/>
      <w:lvlJc w:val="left"/>
      <w:pPr>
        <w:ind w:left="3546" w:hanging="360"/>
      </w:pPr>
      <w:rPr>
        <w:rFonts w:ascii="Courier New" w:hAnsi="Courier New" w:cs="Courier New" w:hint="default"/>
      </w:rPr>
    </w:lvl>
    <w:lvl w:ilvl="5" w:tplc="14090005" w:tentative="1">
      <w:start w:val="1"/>
      <w:numFmt w:val="bullet"/>
      <w:lvlText w:val=""/>
      <w:lvlJc w:val="left"/>
      <w:pPr>
        <w:ind w:left="4266" w:hanging="360"/>
      </w:pPr>
      <w:rPr>
        <w:rFonts w:ascii="Wingdings" w:hAnsi="Wingdings" w:hint="default"/>
      </w:rPr>
    </w:lvl>
    <w:lvl w:ilvl="6" w:tplc="14090001" w:tentative="1">
      <w:start w:val="1"/>
      <w:numFmt w:val="bullet"/>
      <w:lvlText w:val=""/>
      <w:lvlJc w:val="left"/>
      <w:pPr>
        <w:ind w:left="4986" w:hanging="360"/>
      </w:pPr>
      <w:rPr>
        <w:rFonts w:ascii="Symbol" w:hAnsi="Symbol" w:hint="default"/>
      </w:rPr>
    </w:lvl>
    <w:lvl w:ilvl="7" w:tplc="14090003" w:tentative="1">
      <w:start w:val="1"/>
      <w:numFmt w:val="bullet"/>
      <w:lvlText w:val="o"/>
      <w:lvlJc w:val="left"/>
      <w:pPr>
        <w:ind w:left="5706" w:hanging="360"/>
      </w:pPr>
      <w:rPr>
        <w:rFonts w:ascii="Courier New" w:hAnsi="Courier New" w:cs="Courier New" w:hint="default"/>
      </w:rPr>
    </w:lvl>
    <w:lvl w:ilvl="8" w:tplc="14090005" w:tentative="1">
      <w:start w:val="1"/>
      <w:numFmt w:val="bullet"/>
      <w:lvlText w:val=""/>
      <w:lvlJc w:val="left"/>
      <w:pPr>
        <w:ind w:left="6426" w:hanging="360"/>
      </w:pPr>
      <w:rPr>
        <w:rFonts w:ascii="Wingdings" w:hAnsi="Wingdings" w:hint="default"/>
      </w:rPr>
    </w:lvl>
  </w:abstractNum>
  <w:abstractNum w:abstractNumId="23">
    <w:nsid w:val="468821FD"/>
    <w:multiLevelType w:val="hybridMultilevel"/>
    <w:tmpl w:val="3DC40F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6D218AA"/>
    <w:multiLevelType w:val="hybridMultilevel"/>
    <w:tmpl w:val="B7EC82E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484F42F5"/>
    <w:multiLevelType w:val="hybridMultilevel"/>
    <w:tmpl w:val="F63AC9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48AC37DB"/>
    <w:multiLevelType w:val="hybridMultilevel"/>
    <w:tmpl w:val="244CE5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A42134A"/>
    <w:multiLevelType w:val="hybridMultilevel"/>
    <w:tmpl w:val="412ED5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4D4D4A81"/>
    <w:multiLevelType w:val="hybridMultilevel"/>
    <w:tmpl w:val="E15C34F6"/>
    <w:lvl w:ilvl="0" w:tplc="B69AD60E">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E815FF6"/>
    <w:multiLevelType w:val="hybridMultilevel"/>
    <w:tmpl w:val="F63AB9D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51A56771"/>
    <w:multiLevelType w:val="hybridMultilevel"/>
    <w:tmpl w:val="702482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59A37C46"/>
    <w:multiLevelType w:val="hybridMultilevel"/>
    <w:tmpl w:val="C038DF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5BB91EAB"/>
    <w:multiLevelType w:val="hybridMultilevel"/>
    <w:tmpl w:val="EEEA17CC"/>
    <w:lvl w:ilvl="0" w:tplc="9D1CE2CE">
      <w:start w:val="1"/>
      <w:numFmt w:val="bullet"/>
      <w:lvlText w:val=""/>
      <w:lvlJc w:val="left"/>
      <w:pPr>
        <w:ind w:left="666" w:hanging="360"/>
      </w:pPr>
      <w:rPr>
        <w:rFonts w:ascii="Symbol" w:hAnsi="Symbol" w:hint="default"/>
      </w:rPr>
    </w:lvl>
    <w:lvl w:ilvl="1" w:tplc="14090003" w:tentative="1">
      <w:start w:val="1"/>
      <w:numFmt w:val="bullet"/>
      <w:lvlText w:val="o"/>
      <w:lvlJc w:val="left"/>
      <w:pPr>
        <w:ind w:left="1386" w:hanging="360"/>
      </w:pPr>
      <w:rPr>
        <w:rFonts w:ascii="Courier New" w:hAnsi="Courier New" w:cs="Courier New" w:hint="default"/>
      </w:rPr>
    </w:lvl>
    <w:lvl w:ilvl="2" w:tplc="14090005" w:tentative="1">
      <w:start w:val="1"/>
      <w:numFmt w:val="bullet"/>
      <w:lvlText w:val=""/>
      <w:lvlJc w:val="left"/>
      <w:pPr>
        <w:ind w:left="2106" w:hanging="360"/>
      </w:pPr>
      <w:rPr>
        <w:rFonts w:ascii="Wingdings" w:hAnsi="Wingdings" w:hint="default"/>
      </w:rPr>
    </w:lvl>
    <w:lvl w:ilvl="3" w:tplc="14090001" w:tentative="1">
      <w:start w:val="1"/>
      <w:numFmt w:val="bullet"/>
      <w:lvlText w:val=""/>
      <w:lvlJc w:val="left"/>
      <w:pPr>
        <w:ind w:left="2826" w:hanging="360"/>
      </w:pPr>
      <w:rPr>
        <w:rFonts w:ascii="Symbol" w:hAnsi="Symbol" w:hint="default"/>
      </w:rPr>
    </w:lvl>
    <w:lvl w:ilvl="4" w:tplc="14090003" w:tentative="1">
      <w:start w:val="1"/>
      <w:numFmt w:val="bullet"/>
      <w:lvlText w:val="o"/>
      <w:lvlJc w:val="left"/>
      <w:pPr>
        <w:ind w:left="3546" w:hanging="360"/>
      </w:pPr>
      <w:rPr>
        <w:rFonts w:ascii="Courier New" w:hAnsi="Courier New" w:cs="Courier New" w:hint="default"/>
      </w:rPr>
    </w:lvl>
    <w:lvl w:ilvl="5" w:tplc="14090005" w:tentative="1">
      <w:start w:val="1"/>
      <w:numFmt w:val="bullet"/>
      <w:lvlText w:val=""/>
      <w:lvlJc w:val="left"/>
      <w:pPr>
        <w:ind w:left="4266" w:hanging="360"/>
      </w:pPr>
      <w:rPr>
        <w:rFonts w:ascii="Wingdings" w:hAnsi="Wingdings" w:hint="default"/>
      </w:rPr>
    </w:lvl>
    <w:lvl w:ilvl="6" w:tplc="14090001" w:tentative="1">
      <w:start w:val="1"/>
      <w:numFmt w:val="bullet"/>
      <w:lvlText w:val=""/>
      <w:lvlJc w:val="left"/>
      <w:pPr>
        <w:ind w:left="4986" w:hanging="360"/>
      </w:pPr>
      <w:rPr>
        <w:rFonts w:ascii="Symbol" w:hAnsi="Symbol" w:hint="default"/>
      </w:rPr>
    </w:lvl>
    <w:lvl w:ilvl="7" w:tplc="14090003" w:tentative="1">
      <w:start w:val="1"/>
      <w:numFmt w:val="bullet"/>
      <w:lvlText w:val="o"/>
      <w:lvlJc w:val="left"/>
      <w:pPr>
        <w:ind w:left="5706" w:hanging="360"/>
      </w:pPr>
      <w:rPr>
        <w:rFonts w:ascii="Courier New" w:hAnsi="Courier New" w:cs="Courier New" w:hint="default"/>
      </w:rPr>
    </w:lvl>
    <w:lvl w:ilvl="8" w:tplc="14090005" w:tentative="1">
      <w:start w:val="1"/>
      <w:numFmt w:val="bullet"/>
      <w:lvlText w:val=""/>
      <w:lvlJc w:val="left"/>
      <w:pPr>
        <w:ind w:left="6426" w:hanging="360"/>
      </w:pPr>
      <w:rPr>
        <w:rFonts w:ascii="Wingdings" w:hAnsi="Wingdings" w:hint="default"/>
      </w:rPr>
    </w:lvl>
  </w:abstractNum>
  <w:abstractNum w:abstractNumId="33">
    <w:nsid w:val="62AF1226"/>
    <w:multiLevelType w:val="hybridMultilevel"/>
    <w:tmpl w:val="DDD4AA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nsid w:val="65DB56B2"/>
    <w:multiLevelType w:val="hybridMultilevel"/>
    <w:tmpl w:val="4A2617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67C4180E"/>
    <w:multiLevelType w:val="multilevel"/>
    <w:tmpl w:val="9A64894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8AA04F3"/>
    <w:multiLevelType w:val="hybridMultilevel"/>
    <w:tmpl w:val="2CDECB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6A1F0785"/>
    <w:multiLevelType w:val="hybridMultilevel"/>
    <w:tmpl w:val="C3E0EDFC"/>
    <w:lvl w:ilvl="0" w:tplc="14090001">
      <w:start w:val="1"/>
      <w:numFmt w:val="bullet"/>
      <w:pStyle w:val="BulletText1"/>
      <w:lvlText w:val=""/>
      <w:lvlJc w:val="left"/>
      <w:pPr>
        <w:tabs>
          <w:tab w:val="num" w:pos="360"/>
        </w:tabs>
        <w:ind w:left="360" w:hanging="360"/>
      </w:pPr>
      <w:rPr>
        <w:rFonts w:ascii="Symbol" w:hAnsi="Symbol" w:hint="default"/>
      </w:rPr>
    </w:lvl>
    <w:lvl w:ilvl="1" w:tplc="14090003">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38">
    <w:nsid w:val="73A84DE0"/>
    <w:multiLevelType w:val="multilevel"/>
    <w:tmpl w:val="BA8C0DD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4024321"/>
    <w:multiLevelType w:val="hybridMultilevel"/>
    <w:tmpl w:val="CC86B9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nsid w:val="75C149F6"/>
    <w:multiLevelType w:val="hybridMultilevel"/>
    <w:tmpl w:val="63DECE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778B55FB"/>
    <w:multiLevelType w:val="hybridMultilevel"/>
    <w:tmpl w:val="A59002EC"/>
    <w:lvl w:ilvl="0" w:tplc="9D1CE2CE">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9A75020"/>
    <w:multiLevelType w:val="hybridMultilevel"/>
    <w:tmpl w:val="31C24B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21"/>
  </w:num>
  <w:num w:numId="3">
    <w:abstractNumId w:val="37"/>
  </w:num>
  <w:num w:numId="4">
    <w:abstractNumId w:val="0"/>
  </w:num>
  <w:num w:numId="5">
    <w:abstractNumId w:val="26"/>
  </w:num>
  <w:num w:numId="6">
    <w:abstractNumId w:val="39"/>
  </w:num>
  <w:num w:numId="7">
    <w:abstractNumId w:val="22"/>
  </w:num>
  <w:num w:numId="8">
    <w:abstractNumId w:val="13"/>
  </w:num>
  <w:num w:numId="9">
    <w:abstractNumId w:val="30"/>
  </w:num>
  <w:num w:numId="10">
    <w:abstractNumId w:val="19"/>
  </w:num>
  <w:num w:numId="11">
    <w:abstractNumId w:val="12"/>
  </w:num>
  <w:num w:numId="12">
    <w:abstractNumId w:val="34"/>
  </w:num>
  <w:num w:numId="13">
    <w:abstractNumId w:val="11"/>
  </w:num>
  <w:num w:numId="14">
    <w:abstractNumId w:val="27"/>
  </w:num>
  <w:num w:numId="15">
    <w:abstractNumId w:val="15"/>
  </w:num>
  <w:num w:numId="16">
    <w:abstractNumId w:val="35"/>
  </w:num>
  <w:num w:numId="17">
    <w:abstractNumId w:val="6"/>
  </w:num>
  <w:num w:numId="18">
    <w:abstractNumId w:val="24"/>
  </w:num>
  <w:num w:numId="19">
    <w:abstractNumId w:val="5"/>
  </w:num>
  <w:num w:numId="20">
    <w:abstractNumId w:val="23"/>
  </w:num>
  <w:num w:numId="21">
    <w:abstractNumId w:val="17"/>
  </w:num>
  <w:num w:numId="22">
    <w:abstractNumId w:val="18"/>
  </w:num>
  <w:num w:numId="23">
    <w:abstractNumId w:val="20"/>
  </w:num>
  <w:num w:numId="24">
    <w:abstractNumId w:val="40"/>
  </w:num>
  <w:num w:numId="25">
    <w:abstractNumId w:val="14"/>
  </w:num>
  <w:num w:numId="26">
    <w:abstractNumId w:val="25"/>
  </w:num>
  <w:num w:numId="27">
    <w:abstractNumId w:val="32"/>
  </w:num>
  <w:num w:numId="28">
    <w:abstractNumId w:val="33"/>
  </w:num>
  <w:num w:numId="29">
    <w:abstractNumId w:val="16"/>
  </w:num>
  <w:num w:numId="30">
    <w:abstractNumId w:val="3"/>
  </w:num>
  <w:num w:numId="31">
    <w:abstractNumId w:val="8"/>
  </w:num>
  <w:num w:numId="32">
    <w:abstractNumId w:val="10"/>
  </w:num>
  <w:num w:numId="33">
    <w:abstractNumId w:val="9"/>
  </w:num>
  <w:num w:numId="34">
    <w:abstractNumId w:val="2"/>
  </w:num>
  <w:num w:numId="35">
    <w:abstractNumId w:val="1"/>
  </w:num>
  <w:num w:numId="36">
    <w:abstractNumId w:val="31"/>
  </w:num>
  <w:num w:numId="37">
    <w:abstractNumId w:val="42"/>
  </w:num>
  <w:num w:numId="38">
    <w:abstractNumId w:val="38"/>
  </w:num>
  <w:num w:numId="39">
    <w:abstractNumId w:val="28"/>
  </w:num>
  <w:num w:numId="40">
    <w:abstractNumId w:val="4"/>
  </w:num>
  <w:num w:numId="41">
    <w:abstractNumId w:val="36"/>
  </w:num>
  <w:num w:numId="42">
    <w:abstractNumId w:val="29"/>
  </w:num>
  <w:num w:numId="43">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E0"/>
    <w:rsid w:val="00004021"/>
    <w:rsid w:val="0003512B"/>
    <w:rsid w:val="000658AC"/>
    <w:rsid w:val="00075D1F"/>
    <w:rsid w:val="000770D9"/>
    <w:rsid w:val="00092CA1"/>
    <w:rsid w:val="00097033"/>
    <w:rsid w:val="000A3709"/>
    <w:rsid w:val="000B36B1"/>
    <w:rsid w:val="000E1BE4"/>
    <w:rsid w:val="00101F19"/>
    <w:rsid w:val="001043F1"/>
    <w:rsid w:val="00106217"/>
    <w:rsid w:val="00140FD3"/>
    <w:rsid w:val="00160ADB"/>
    <w:rsid w:val="00195764"/>
    <w:rsid w:val="001A2E70"/>
    <w:rsid w:val="001A64D4"/>
    <w:rsid w:val="001B0384"/>
    <w:rsid w:val="001C4A09"/>
    <w:rsid w:val="001C5201"/>
    <w:rsid w:val="001D3C4C"/>
    <w:rsid w:val="001E0974"/>
    <w:rsid w:val="001E3527"/>
    <w:rsid w:val="00214F14"/>
    <w:rsid w:val="002154BC"/>
    <w:rsid w:val="002311E9"/>
    <w:rsid w:val="00240474"/>
    <w:rsid w:val="00261C8B"/>
    <w:rsid w:val="00263B0B"/>
    <w:rsid w:val="00281810"/>
    <w:rsid w:val="00284F4B"/>
    <w:rsid w:val="00285F49"/>
    <w:rsid w:val="002D0CC2"/>
    <w:rsid w:val="002E7108"/>
    <w:rsid w:val="002F0B57"/>
    <w:rsid w:val="00314514"/>
    <w:rsid w:val="00325061"/>
    <w:rsid w:val="00332DB4"/>
    <w:rsid w:val="0033323B"/>
    <w:rsid w:val="0034465D"/>
    <w:rsid w:val="00355852"/>
    <w:rsid w:val="0035786C"/>
    <w:rsid w:val="0036335A"/>
    <w:rsid w:val="0038059A"/>
    <w:rsid w:val="003C6CFD"/>
    <w:rsid w:val="003F3CC4"/>
    <w:rsid w:val="00400344"/>
    <w:rsid w:val="00414187"/>
    <w:rsid w:val="00425C8D"/>
    <w:rsid w:val="004451DF"/>
    <w:rsid w:val="00450FFB"/>
    <w:rsid w:val="00452CAC"/>
    <w:rsid w:val="0045481E"/>
    <w:rsid w:val="00460FDC"/>
    <w:rsid w:val="00465613"/>
    <w:rsid w:val="00466F8C"/>
    <w:rsid w:val="00467935"/>
    <w:rsid w:val="004704B8"/>
    <w:rsid w:val="00485DA5"/>
    <w:rsid w:val="00487A07"/>
    <w:rsid w:val="004A0C29"/>
    <w:rsid w:val="004A6DC5"/>
    <w:rsid w:val="004B5C8A"/>
    <w:rsid w:val="004F6A46"/>
    <w:rsid w:val="005249E0"/>
    <w:rsid w:val="00543661"/>
    <w:rsid w:val="00561027"/>
    <w:rsid w:val="00575A3A"/>
    <w:rsid w:val="005852A6"/>
    <w:rsid w:val="00594871"/>
    <w:rsid w:val="005A48ED"/>
    <w:rsid w:val="005A5C7C"/>
    <w:rsid w:val="005A678F"/>
    <w:rsid w:val="005B3B76"/>
    <w:rsid w:val="005C3477"/>
    <w:rsid w:val="005D488A"/>
    <w:rsid w:val="005D6FCF"/>
    <w:rsid w:val="005F1291"/>
    <w:rsid w:val="0060314A"/>
    <w:rsid w:val="006044B5"/>
    <w:rsid w:val="006101D6"/>
    <w:rsid w:val="00627BFA"/>
    <w:rsid w:val="00634382"/>
    <w:rsid w:val="006411E0"/>
    <w:rsid w:val="0065335C"/>
    <w:rsid w:val="006538DA"/>
    <w:rsid w:val="00654A5D"/>
    <w:rsid w:val="0065607F"/>
    <w:rsid w:val="00664D24"/>
    <w:rsid w:val="00670148"/>
    <w:rsid w:val="00676933"/>
    <w:rsid w:val="00676942"/>
    <w:rsid w:val="006C17B3"/>
    <w:rsid w:val="006D438A"/>
    <w:rsid w:val="006F3A43"/>
    <w:rsid w:val="00731A98"/>
    <w:rsid w:val="0073363D"/>
    <w:rsid w:val="007430FF"/>
    <w:rsid w:val="007478D8"/>
    <w:rsid w:val="00752010"/>
    <w:rsid w:val="00756E76"/>
    <w:rsid w:val="00760757"/>
    <w:rsid w:val="00761062"/>
    <w:rsid w:val="00765BE9"/>
    <w:rsid w:val="007C6D42"/>
    <w:rsid w:val="007D235B"/>
    <w:rsid w:val="007E7084"/>
    <w:rsid w:val="007F77F0"/>
    <w:rsid w:val="00832C08"/>
    <w:rsid w:val="008364B7"/>
    <w:rsid w:val="00851A1D"/>
    <w:rsid w:val="00876E11"/>
    <w:rsid w:val="00894B28"/>
    <w:rsid w:val="008B396F"/>
    <w:rsid w:val="008B47EF"/>
    <w:rsid w:val="008B6BA7"/>
    <w:rsid w:val="008D64D3"/>
    <w:rsid w:val="008E7FB4"/>
    <w:rsid w:val="00911376"/>
    <w:rsid w:val="009138C8"/>
    <w:rsid w:val="00923542"/>
    <w:rsid w:val="00941011"/>
    <w:rsid w:val="00944E4D"/>
    <w:rsid w:val="00947E1B"/>
    <w:rsid w:val="00976E3A"/>
    <w:rsid w:val="00984222"/>
    <w:rsid w:val="009850A8"/>
    <w:rsid w:val="009866FE"/>
    <w:rsid w:val="00993FBA"/>
    <w:rsid w:val="009A0F1D"/>
    <w:rsid w:val="009A234D"/>
    <w:rsid w:val="009B693F"/>
    <w:rsid w:val="009C2898"/>
    <w:rsid w:val="009D5BEC"/>
    <w:rsid w:val="009E08D3"/>
    <w:rsid w:val="009F243E"/>
    <w:rsid w:val="009F6D9A"/>
    <w:rsid w:val="00A01132"/>
    <w:rsid w:val="00A16F97"/>
    <w:rsid w:val="00A206C3"/>
    <w:rsid w:val="00A36C4B"/>
    <w:rsid w:val="00A36E38"/>
    <w:rsid w:val="00A41B09"/>
    <w:rsid w:val="00A421A1"/>
    <w:rsid w:val="00A52CE5"/>
    <w:rsid w:val="00A74115"/>
    <w:rsid w:val="00A74F43"/>
    <w:rsid w:val="00A83269"/>
    <w:rsid w:val="00A937B9"/>
    <w:rsid w:val="00AA4AF6"/>
    <w:rsid w:val="00AA7E28"/>
    <w:rsid w:val="00AB2525"/>
    <w:rsid w:val="00AC4D5B"/>
    <w:rsid w:val="00AC787A"/>
    <w:rsid w:val="00AD21B1"/>
    <w:rsid w:val="00AD336E"/>
    <w:rsid w:val="00AF3065"/>
    <w:rsid w:val="00AF5FE6"/>
    <w:rsid w:val="00B056DB"/>
    <w:rsid w:val="00B10BAF"/>
    <w:rsid w:val="00B14709"/>
    <w:rsid w:val="00B15E32"/>
    <w:rsid w:val="00B26813"/>
    <w:rsid w:val="00B3024B"/>
    <w:rsid w:val="00B34B58"/>
    <w:rsid w:val="00B35259"/>
    <w:rsid w:val="00B4450C"/>
    <w:rsid w:val="00B60F8E"/>
    <w:rsid w:val="00B74D1D"/>
    <w:rsid w:val="00B82085"/>
    <w:rsid w:val="00B8276B"/>
    <w:rsid w:val="00B8355A"/>
    <w:rsid w:val="00B87DE9"/>
    <w:rsid w:val="00B97F56"/>
    <w:rsid w:val="00BA69BC"/>
    <w:rsid w:val="00BC098D"/>
    <w:rsid w:val="00BF32B2"/>
    <w:rsid w:val="00BF4D52"/>
    <w:rsid w:val="00C15032"/>
    <w:rsid w:val="00C15D04"/>
    <w:rsid w:val="00C60518"/>
    <w:rsid w:val="00C717F9"/>
    <w:rsid w:val="00C7429A"/>
    <w:rsid w:val="00C84E8A"/>
    <w:rsid w:val="00C86A02"/>
    <w:rsid w:val="00CA2856"/>
    <w:rsid w:val="00CA716D"/>
    <w:rsid w:val="00CA7FB6"/>
    <w:rsid w:val="00CB2265"/>
    <w:rsid w:val="00CE38C0"/>
    <w:rsid w:val="00CF6079"/>
    <w:rsid w:val="00D16933"/>
    <w:rsid w:val="00D2107F"/>
    <w:rsid w:val="00D571B4"/>
    <w:rsid w:val="00D57E8E"/>
    <w:rsid w:val="00D66DD7"/>
    <w:rsid w:val="00D73034"/>
    <w:rsid w:val="00DA0B08"/>
    <w:rsid w:val="00DA2D70"/>
    <w:rsid w:val="00DC0E9B"/>
    <w:rsid w:val="00DC5612"/>
    <w:rsid w:val="00DC634A"/>
    <w:rsid w:val="00DD01C5"/>
    <w:rsid w:val="00DD02A5"/>
    <w:rsid w:val="00DD221C"/>
    <w:rsid w:val="00DD3C84"/>
    <w:rsid w:val="00DD69A8"/>
    <w:rsid w:val="00DE3FCE"/>
    <w:rsid w:val="00DE6842"/>
    <w:rsid w:val="00DF5BEA"/>
    <w:rsid w:val="00DF6935"/>
    <w:rsid w:val="00E13591"/>
    <w:rsid w:val="00E179A7"/>
    <w:rsid w:val="00E2269C"/>
    <w:rsid w:val="00E4419C"/>
    <w:rsid w:val="00E44C2F"/>
    <w:rsid w:val="00E6234E"/>
    <w:rsid w:val="00E63077"/>
    <w:rsid w:val="00E63EB8"/>
    <w:rsid w:val="00E657AA"/>
    <w:rsid w:val="00E6652C"/>
    <w:rsid w:val="00E7333C"/>
    <w:rsid w:val="00E81FF5"/>
    <w:rsid w:val="00E821FC"/>
    <w:rsid w:val="00E9489D"/>
    <w:rsid w:val="00E96C23"/>
    <w:rsid w:val="00EB3911"/>
    <w:rsid w:val="00EB3E63"/>
    <w:rsid w:val="00EC7F85"/>
    <w:rsid w:val="00ED32BB"/>
    <w:rsid w:val="00F14207"/>
    <w:rsid w:val="00F17AAA"/>
    <w:rsid w:val="00F24AAE"/>
    <w:rsid w:val="00F338E7"/>
    <w:rsid w:val="00F61DAF"/>
    <w:rsid w:val="00F82AAD"/>
    <w:rsid w:val="00F82B1F"/>
    <w:rsid w:val="00F855D3"/>
    <w:rsid w:val="00F947D8"/>
    <w:rsid w:val="00F95F8B"/>
    <w:rsid w:val="00FA0832"/>
    <w:rsid w:val="00FA2347"/>
    <w:rsid w:val="00FA69F5"/>
    <w:rsid w:val="00FE2E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E0"/>
  </w:style>
  <w:style w:type="paragraph" w:styleId="Heading1">
    <w:name w:val="heading 1"/>
    <w:basedOn w:val="Normal"/>
    <w:next w:val="Normal"/>
    <w:link w:val="Heading1Char"/>
    <w:autoRedefine/>
    <w:qFormat/>
    <w:rsid w:val="005A48ED"/>
    <w:pPr>
      <w:keepNext/>
      <w:numPr>
        <w:numId w:val="40"/>
      </w:numPr>
      <w:spacing w:before="120" w:after="0" w:line="240" w:lineRule="auto"/>
      <w:ind w:left="567" w:hanging="567"/>
      <w:outlineLvl w:val="0"/>
    </w:pPr>
    <w:rPr>
      <w:rFonts w:eastAsia="Times New Roman" w:cs="Arial"/>
      <w:b/>
      <w:bCs/>
      <w:kern w:val="32"/>
      <w:szCs w:val="32"/>
      <w:lang w:val="en-US" w:bidi="en-US"/>
    </w:rPr>
  </w:style>
  <w:style w:type="paragraph" w:styleId="Heading2">
    <w:name w:val="heading 2"/>
    <w:basedOn w:val="Normal"/>
    <w:next w:val="Normal"/>
    <w:link w:val="Heading2Char"/>
    <w:uiPriority w:val="9"/>
    <w:semiHidden/>
    <w:unhideWhenUsed/>
    <w:qFormat/>
    <w:rsid w:val="004548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2"/>
    <w:basedOn w:val="Normal"/>
    <w:next w:val="Normal"/>
    <w:link w:val="Heading3Char"/>
    <w:qFormat/>
    <w:rsid w:val="000658AC"/>
    <w:pPr>
      <w:keepNext/>
      <w:spacing w:after="0" w:line="240" w:lineRule="auto"/>
      <w:jc w:val="both"/>
      <w:outlineLvl w:val="2"/>
    </w:pPr>
    <w:rPr>
      <w:rFonts w:ascii="Arial Mäori" w:eastAsia="Times New Roman" w:hAnsi="Arial Mäori" w:cs="Times New Roman"/>
      <w:b/>
      <w:bCs/>
      <w:i/>
      <w:iCs/>
      <w:szCs w:val="24"/>
    </w:rPr>
  </w:style>
  <w:style w:type="paragraph" w:styleId="Heading4">
    <w:name w:val="heading 4"/>
    <w:basedOn w:val="Normal"/>
    <w:next w:val="Normal"/>
    <w:link w:val="Heading4Char"/>
    <w:qFormat/>
    <w:rsid w:val="000658AC"/>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0658AC"/>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41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1E0"/>
    <w:rPr>
      <w:rFonts w:ascii="Tahoma" w:hAnsi="Tahoma" w:cs="Tahoma"/>
      <w:sz w:val="16"/>
      <w:szCs w:val="16"/>
    </w:rPr>
  </w:style>
  <w:style w:type="character" w:customStyle="1" w:styleId="Heading1Char">
    <w:name w:val="Heading 1 Char"/>
    <w:basedOn w:val="DefaultParagraphFont"/>
    <w:link w:val="Heading1"/>
    <w:rsid w:val="005A48ED"/>
    <w:rPr>
      <w:rFonts w:eastAsia="Times New Roman" w:cs="Arial"/>
      <w:b/>
      <w:bCs/>
      <w:kern w:val="32"/>
      <w:szCs w:val="32"/>
      <w:lang w:val="en-US" w:bidi="en-US"/>
    </w:rPr>
  </w:style>
  <w:style w:type="character" w:customStyle="1" w:styleId="Heading3Char">
    <w:name w:val="Heading 3 Char"/>
    <w:aliases w:val="H2 Char"/>
    <w:basedOn w:val="DefaultParagraphFont"/>
    <w:link w:val="Heading3"/>
    <w:rsid w:val="000658AC"/>
    <w:rPr>
      <w:rFonts w:ascii="Arial Mäori" w:eastAsia="Times New Roman" w:hAnsi="Arial Mäori" w:cs="Times New Roman"/>
      <w:b/>
      <w:bCs/>
      <w:i/>
      <w:iCs/>
      <w:szCs w:val="24"/>
    </w:rPr>
  </w:style>
  <w:style w:type="character" w:customStyle="1" w:styleId="Heading4Char">
    <w:name w:val="Heading 4 Char"/>
    <w:basedOn w:val="DefaultParagraphFont"/>
    <w:link w:val="Heading4"/>
    <w:rsid w:val="000658A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658AC"/>
    <w:rPr>
      <w:rFonts w:ascii="Times New Roman" w:eastAsia="Times New Roman" w:hAnsi="Times New Roman" w:cs="Times New Roman"/>
      <w:b/>
      <w:bCs/>
      <w:i/>
      <w:iCs/>
      <w:sz w:val="26"/>
      <w:szCs w:val="26"/>
    </w:rPr>
  </w:style>
  <w:style w:type="numbering" w:customStyle="1" w:styleId="NoList1">
    <w:name w:val="No List1"/>
    <w:next w:val="NoList"/>
    <w:semiHidden/>
    <w:rsid w:val="000658AC"/>
  </w:style>
  <w:style w:type="paragraph" w:customStyle="1" w:styleId="Char1CharChar">
    <w:name w:val="Char1 Char Char"/>
    <w:basedOn w:val="Normal"/>
    <w:rsid w:val="000658AC"/>
    <w:pPr>
      <w:spacing w:after="160" w:line="240" w:lineRule="exact"/>
    </w:pPr>
    <w:rPr>
      <w:rFonts w:eastAsia="Times New Roman" w:cs="Times New Roman"/>
      <w:sz w:val="20"/>
      <w:szCs w:val="20"/>
      <w:lang w:val="en-US"/>
    </w:rPr>
  </w:style>
  <w:style w:type="paragraph" w:customStyle="1" w:styleId="Style2">
    <w:name w:val="Style2"/>
    <w:basedOn w:val="Heading1"/>
    <w:autoRedefine/>
    <w:rsid w:val="000658AC"/>
    <w:pPr>
      <w:pBdr>
        <w:bottom w:val="single" w:sz="4" w:space="1" w:color="auto"/>
      </w:pBdr>
    </w:pPr>
    <w:rPr>
      <w:rFonts w:ascii="Arial Mäori" w:hAnsi="Arial Mäori" w:cs="Times New Roman"/>
      <w:bCs w:val="0"/>
      <w:kern w:val="0"/>
      <w:szCs w:val="20"/>
    </w:rPr>
  </w:style>
  <w:style w:type="character" w:styleId="Hyperlink">
    <w:name w:val="Hyperlink"/>
    <w:basedOn w:val="DefaultParagraphFont"/>
    <w:rsid w:val="000658AC"/>
    <w:rPr>
      <w:rFonts w:ascii="Arial" w:hAnsi="Arial"/>
      <w:b/>
      <w:color w:val="0000FF"/>
      <w:u w:val="single"/>
      <w:lang w:val="en-US" w:eastAsia="en-US" w:bidi="ar-SA"/>
    </w:rPr>
  </w:style>
  <w:style w:type="paragraph" w:styleId="Footer">
    <w:name w:val="footer"/>
    <w:basedOn w:val="Normal"/>
    <w:link w:val="FooterChar"/>
    <w:uiPriority w:val="99"/>
    <w:rsid w:val="000658AC"/>
    <w:pPr>
      <w:tabs>
        <w:tab w:val="center" w:pos="4153"/>
        <w:tab w:val="right" w:pos="8306"/>
      </w:tabs>
      <w:spacing w:before="200"/>
    </w:pPr>
    <w:rPr>
      <w:rFonts w:eastAsia="Times New Roman" w:cs="Times New Roman"/>
      <w:sz w:val="20"/>
      <w:szCs w:val="20"/>
      <w:lang w:val="en-GB" w:bidi="en-US"/>
    </w:rPr>
  </w:style>
  <w:style w:type="character" w:customStyle="1" w:styleId="FooterChar">
    <w:name w:val="Footer Char"/>
    <w:basedOn w:val="DefaultParagraphFont"/>
    <w:link w:val="Footer"/>
    <w:uiPriority w:val="99"/>
    <w:rsid w:val="000658AC"/>
    <w:rPr>
      <w:rFonts w:eastAsia="Times New Roman" w:cs="Times New Roman"/>
      <w:sz w:val="20"/>
      <w:szCs w:val="20"/>
      <w:lang w:val="en-GB" w:bidi="en-US"/>
    </w:rPr>
  </w:style>
  <w:style w:type="character" w:styleId="PageNumber">
    <w:name w:val="page number"/>
    <w:basedOn w:val="DefaultParagraphFont"/>
    <w:rsid w:val="000658AC"/>
    <w:rPr>
      <w:rFonts w:ascii="Arial" w:hAnsi="Arial"/>
      <w:b/>
      <w:lang w:val="en-US" w:eastAsia="en-US" w:bidi="ar-SA"/>
    </w:rPr>
  </w:style>
  <w:style w:type="paragraph" w:customStyle="1" w:styleId="TableText">
    <w:name w:val="TableText"/>
    <w:basedOn w:val="Normal"/>
    <w:rsid w:val="000658AC"/>
    <w:pPr>
      <w:spacing w:before="80" w:after="80" w:line="240" w:lineRule="auto"/>
    </w:pPr>
    <w:rPr>
      <w:rFonts w:ascii="Arial Mäori" w:eastAsia="Times New Roman" w:hAnsi="Arial Mäori" w:cs="Times New Roman"/>
      <w:sz w:val="18"/>
      <w:szCs w:val="20"/>
    </w:rPr>
  </w:style>
  <w:style w:type="paragraph" w:customStyle="1" w:styleId="TableBullet">
    <w:name w:val="TableBullet"/>
    <w:basedOn w:val="TableText"/>
    <w:rsid w:val="000658AC"/>
    <w:pPr>
      <w:spacing w:before="0"/>
    </w:pPr>
  </w:style>
  <w:style w:type="paragraph" w:styleId="BodyTextIndent">
    <w:name w:val="Body Text Indent"/>
    <w:basedOn w:val="Normal"/>
    <w:link w:val="BodyTextIndentChar"/>
    <w:rsid w:val="000658AC"/>
    <w:pPr>
      <w:spacing w:after="0" w:line="360" w:lineRule="auto"/>
      <w:ind w:left="720" w:hanging="720"/>
      <w:jc w:val="both"/>
    </w:pPr>
    <w:rPr>
      <w:rFonts w:ascii="Arial Mäori" w:eastAsia="Times New Roman" w:hAnsi="Arial Mäori" w:cs="Times New Roman"/>
      <w:szCs w:val="24"/>
    </w:rPr>
  </w:style>
  <w:style w:type="character" w:customStyle="1" w:styleId="BodyTextIndentChar">
    <w:name w:val="Body Text Indent Char"/>
    <w:basedOn w:val="DefaultParagraphFont"/>
    <w:link w:val="BodyTextIndent"/>
    <w:rsid w:val="000658AC"/>
    <w:rPr>
      <w:rFonts w:ascii="Arial Mäori" w:eastAsia="Times New Roman" w:hAnsi="Arial Mäori" w:cs="Times New Roman"/>
      <w:szCs w:val="24"/>
    </w:rPr>
  </w:style>
  <w:style w:type="paragraph" w:customStyle="1" w:styleId="CharChar">
    <w:name w:val="Char Char"/>
    <w:basedOn w:val="Normal"/>
    <w:rsid w:val="000658AC"/>
    <w:pPr>
      <w:spacing w:after="160" w:line="240" w:lineRule="exact"/>
    </w:pPr>
    <w:rPr>
      <w:rFonts w:eastAsia="Times New Roman" w:cs="Times New Roman"/>
      <w:sz w:val="20"/>
      <w:szCs w:val="20"/>
      <w:lang w:val="en-US"/>
    </w:rPr>
  </w:style>
  <w:style w:type="character" w:styleId="CommentReference">
    <w:name w:val="annotation reference"/>
    <w:basedOn w:val="DefaultParagraphFont"/>
    <w:rsid w:val="000658AC"/>
    <w:rPr>
      <w:sz w:val="16"/>
      <w:szCs w:val="16"/>
    </w:rPr>
  </w:style>
  <w:style w:type="paragraph" w:styleId="CommentText">
    <w:name w:val="annotation text"/>
    <w:basedOn w:val="Normal"/>
    <w:link w:val="CommentTextChar"/>
    <w:uiPriority w:val="99"/>
    <w:rsid w:val="000658AC"/>
    <w:pPr>
      <w:spacing w:before="200"/>
    </w:pPr>
    <w:rPr>
      <w:rFonts w:ascii="Calibri" w:eastAsia="Times New Roman" w:hAnsi="Calibri" w:cs="Times New Roman"/>
      <w:sz w:val="20"/>
      <w:szCs w:val="20"/>
      <w:lang w:val="en-US" w:bidi="en-US"/>
    </w:rPr>
  </w:style>
  <w:style w:type="character" w:customStyle="1" w:styleId="CommentTextChar">
    <w:name w:val="Comment Text Char"/>
    <w:basedOn w:val="DefaultParagraphFont"/>
    <w:link w:val="CommentText"/>
    <w:uiPriority w:val="99"/>
    <w:rsid w:val="000658AC"/>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semiHidden/>
    <w:rsid w:val="000658AC"/>
    <w:rPr>
      <w:b/>
      <w:bCs/>
    </w:rPr>
  </w:style>
  <w:style w:type="character" w:customStyle="1" w:styleId="CommentSubjectChar">
    <w:name w:val="Comment Subject Char"/>
    <w:basedOn w:val="CommentTextChar"/>
    <w:link w:val="CommentSubject"/>
    <w:semiHidden/>
    <w:rsid w:val="000658AC"/>
    <w:rPr>
      <w:rFonts w:ascii="Calibri" w:eastAsia="Times New Roman" w:hAnsi="Calibri" w:cs="Times New Roman"/>
      <w:b/>
      <w:bCs/>
      <w:sz w:val="20"/>
      <w:szCs w:val="20"/>
      <w:lang w:val="en-US" w:bidi="en-US"/>
    </w:rPr>
  </w:style>
  <w:style w:type="paragraph" w:styleId="BodyText">
    <w:name w:val="Body Text"/>
    <w:basedOn w:val="Normal"/>
    <w:link w:val="BodyTextChar"/>
    <w:rsid w:val="000658AC"/>
    <w:pPr>
      <w:spacing w:before="200" w:after="120"/>
    </w:pPr>
    <w:rPr>
      <w:rFonts w:ascii="Calibri" w:eastAsia="Times New Roman" w:hAnsi="Calibri" w:cs="Times New Roman"/>
      <w:sz w:val="20"/>
      <w:szCs w:val="20"/>
      <w:lang w:val="en-US" w:bidi="en-US"/>
    </w:rPr>
  </w:style>
  <w:style w:type="character" w:customStyle="1" w:styleId="BodyTextChar">
    <w:name w:val="Body Text Char"/>
    <w:basedOn w:val="DefaultParagraphFont"/>
    <w:link w:val="BodyText"/>
    <w:rsid w:val="000658AC"/>
    <w:rPr>
      <w:rFonts w:ascii="Calibri" w:eastAsia="Times New Roman" w:hAnsi="Calibri" w:cs="Times New Roman"/>
      <w:sz w:val="20"/>
      <w:szCs w:val="20"/>
      <w:lang w:val="en-US" w:bidi="en-US"/>
    </w:rPr>
  </w:style>
  <w:style w:type="paragraph" w:customStyle="1" w:styleId="CharChar1">
    <w:name w:val="Char Char1"/>
    <w:basedOn w:val="Normal"/>
    <w:rsid w:val="000658AC"/>
    <w:pPr>
      <w:spacing w:after="160" w:line="240" w:lineRule="exact"/>
    </w:pPr>
    <w:rPr>
      <w:rFonts w:eastAsia="Times New Roman" w:cs="Times New Roman"/>
      <w:sz w:val="20"/>
      <w:szCs w:val="20"/>
      <w:lang w:val="en-US"/>
    </w:rPr>
  </w:style>
  <w:style w:type="paragraph" w:customStyle="1" w:styleId="Major">
    <w:name w:val="Major"/>
    <w:basedOn w:val="Normal"/>
    <w:rsid w:val="000658AC"/>
    <w:pPr>
      <w:autoSpaceDE w:val="0"/>
      <w:autoSpaceDN w:val="0"/>
      <w:adjustRightInd w:val="0"/>
      <w:spacing w:after="0" w:line="240" w:lineRule="atLeast"/>
      <w:jc w:val="both"/>
    </w:pPr>
    <w:rPr>
      <w:rFonts w:ascii="Arial M" w:eastAsia="Times New Roman" w:hAnsi="Arial M" w:cs="Times New Roman"/>
      <w:b/>
      <w:bCs/>
      <w:color w:val="000000"/>
      <w:szCs w:val="24"/>
      <w:lang w:val="en-US"/>
    </w:rPr>
  </w:style>
  <w:style w:type="paragraph" w:customStyle="1" w:styleId="2ndlevel">
    <w:name w:val="2nd level"/>
    <w:basedOn w:val="Normal"/>
    <w:rsid w:val="000658AC"/>
    <w:pPr>
      <w:autoSpaceDE w:val="0"/>
      <w:autoSpaceDN w:val="0"/>
      <w:adjustRightInd w:val="0"/>
      <w:spacing w:after="0" w:line="240" w:lineRule="atLeast"/>
      <w:jc w:val="both"/>
    </w:pPr>
    <w:rPr>
      <w:rFonts w:ascii="Arial M" w:eastAsia="Times New Roman" w:hAnsi="Arial M" w:cs="Times New Roman"/>
      <w:b/>
      <w:bCs/>
      <w:color w:val="000000"/>
      <w:szCs w:val="24"/>
      <w:lang w:val="en-US"/>
    </w:rPr>
  </w:style>
  <w:style w:type="paragraph" w:customStyle="1" w:styleId="3rdlevel">
    <w:name w:val="3rd level"/>
    <w:basedOn w:val="Normal"/>
    <w:rsid w:val="000658AC"/>
    <w:pPr>
      <w:autoSpaceDE w:val="0"/>
      <w:autoSpaceDN w:val="0"/>
      <w:adjustRightInd w:val="0"/>
      <w:spacing w:after="0" w:line="240" w:lineRule="atLeast"/>
      <w:jc w:val="both"/>
    </w:pPr>
    <w:rPr>
      <w:rFonts w:ascii="Arial M" w:eastAsia="Times New Roman" w:hAnsi="Arial M" w:cs="Times New Roman"/>
      <w:b/>
      <w:bCs/>
      <w:i/>
      <w:iCs/>
      <w:color w:val="000000"/>
      <w:szCs w:val="24"/>
      <w:lang w:val="en-US"/>
    </w:rPr>
  </w:style>
  <w:style w:type="paragraph" w:customStyle="1" w:styleId="4thlevel">
    <w:name w:val="4th level"/>
    <w:basedOn w:val="Normal"/>
    <w:rsid w:val="000658AC"/>
    <w:pPr>
      <w:autoSpaceDE w:val="0"/>
      <w:autoSpaceDN w:val="0"/>
      <w:adjustRightInd w:val="0"/>
      <w:spacing w:after="0" w:line="240" w:lineRule="atLeast"/>
      <w:jc w:val="both"/>
    </w:pPr>
    <w:rPr>
      <w:rFonts w:ascii="Times New Roman M" w:eastAsia="Times New Roman" w:hAnsi="Times New Roman M" w:cs="Times New Roman"/>
      <w:i/>
      <w:iCs/>
      <w:color w:val="000000"/>
      <w:szCs w:val="24"/>
      <w:lang w:val="en-US"/>
    </w:rPr>
  </w:style>
  <w:style w:type="paragraph" w:customStyle="1" w:styleId="Unpublished">
    <w:name w:val="Unpublished"/>
    <w:basedOn w:val="Normal"/>
    <w:rsid w:val="000658AC"/>
    <w:pPr>
      <w:spacing w:after="0" w:line="240" w:lineRule="auto"/>
    </w:pPr>
    <w:rPr>
      <w:rFonts w:ascii="Arial Mäori" w:eastAsia="Times New Roman" w:hAnsi="Arial Mäori" w:cs="Times New Roman"/>
      <w:szCs w:val="24"/>
    </w:rPr>
  </w:style>
  <w:style w:type="paragraph" w:customStyle="1" w:styleId="Published">
    <w:name w:val="Published"/>
    <w:basedOn w:val="Normal"/>
    <w:rsid w:val="000658AC"/>
    <w:pPr>
      <w:spacing w:after="0" w:line="240" w:lineRule="auto"/>
    </w:pPr>
    <w:rPr>
      <w:rFonts w:ascii="Times New Roman Mäori" w:eastAsia="Times New Roman" w:hAnsi="Times New Roman Mäori" w:cs="Times New Roman"/>
      <w:szCs w:val="24"/>
    </w:rPr>
  </w:style>
  <w:style w:type="paragraph" w:styleId="Header">
    <w:name w:val="header"/>
    <w:basedOn w:val="Normal"/>
    <w:link w:val="HeaderChar"/>
    <w:uiPriority w:val="99"/>
    <w:rsid w:val="000658AC"/>
    <w:pPr>
      <w:tabs>
        <w:tab w:val="center" w:pos="4153"/>
        <w:tab w:val="right" w:pos="8306"/>
      </w:tabs>
      <w:spacing w:after="0" w:line="240" w:lineRule="auto"/>
      <w:jc w:val="both"/>
    </w:pPr>
    <w:rPr>
      <w:rFonts w:ascii="Times New Roman Mäori" w:eastAsia="Times New Roman" w:hAnsi="Times New Roman Mäori" w:cs="Times New Roman"/>
      <w:szCs w:val="24"/>
    </w:rPr>
  </w:style>
  <w:style w:type="character" w:customStyle="1" w:styleId="HeaderChar">
    <w:name w:val="Header Char"/>
    <w:basedOn w:val="DefaultParagraphFont"/>
    <w:link w:val="Header"/>
    <w:uiPriority w:val="99"/>
    <w:rsid w:val="000658AC"/>
    <w:rPr>
      <w:rFonts w:ascii="Times New Roman Mäori" w:eastAsia="Times New Roman" w:hAnsi="Times New Roman Mäori" w:cs="Times New Roman"/>
      <w:szCs w:val="24"/>
    </w:rPr>
  </w:style>
  <w:style w:type="paragraph" w:customStyle="1" w:styleId="MoHHeading2">
    <w:name w:val="MoH Heading2"/>
    <w:basedOn w:val="Normal"/>
    <w:rsid w:val="000658AC"/>
    <w:pPr>
      <w:spacing w:after="0" w:line="240" w:lineRule="auto"/>
    </w:pPr>
    <w:rPr>
      <w:rFonts w:ascii="Arial Mäori" w:eastAsia="Times New Roman" w:hAnsi="Arial Mäori" w:cs="Times New Roman"/>
      <w:b/>
      <w:szCs w:val="24"/>
    </w:rPr>
  </w:style>
  <w:style w:type="paragraph" w:customStyle="1" w:styleId="MoHHeading1">
    <w:name w:val="MoH Heading1"/>
    <w:basedOn w:val="Normal"/>
    <w:rsid w:val="000658AC"/>
    <w:pPr>
      <w:spacing w:after="0" w:line="240" w:lineRule="auto"/>
    </w:pPr>
    <w:rPr>
      <w:rFonts w:ascii="Arial Mäori" w:eastAsia="Times New Roman" w:hAnsi="Arial Mäori" w:cs="Times New Roman"/>
      <w:b/>
      <w:caps/>
      <w:szCs w:val="24"/>
    </w:rPr>
  </w:style>
  <w:style w:type="paragraph" w:customStyle="1" w:styleId="MoHHeading3">
    <w:name w:val="MoH Heading3"/>
    <w:basedOn w:val="Normal"/>
    <w:rsid w:val="000658AC"/>
    <w:pPr>
      <w:spacing w:after="0" w:line="240" w:lineRule="auto"/>
    </w:pPr>
    <w:rPr>
      <w:rFonts w:ascii="Arial Mäori" w:eastAsia="Times New Roman" w:hAnsi="Arial Mäori" w:cs="Times New Roman"/>
      <w:b/>
      <w:i/>
      <w:szCs w:val="24"/>
    </w:rPr>
  </w:style>
  <w:style w:type="paragraph" w:styleId="FootnoteText">
    <w:name w:val="footnote text"/>
    <w:basedOn w:val="Normal"/>
    <w:link w:val="FootnoteTextChar"/>
    <w:uiPriority w:val="99"/>
    <w:semiHidden/>
    <w:rsid w:val="000658AC"/>
    <w:pPr>
      <w:spacing w:after="0" w:line="240" w:lineRule="auto"/>
      <w:jc w:val="both"/>
    </w:pPr>
    <w:rPr>
      <w:rFonts w:ascii="Times New Roman Mäori" w:eastAsia="Times New Roman" w:hAnsi="Times New Roman Mäori" w:cs="Times New Roman"/>
      <w:sz w:val="20"/>
      <w:szCs w:val="20"/>
    </w:rPr>
  </w:style>
  <w:style w:type="character" w:customStyle="1" w:styleId="FootnoteTextChar">
    <w:name w:val="Footnote Text Char"/>
    <w:basedOn w:val="DefaultParagraphFont"/>
    <w:link w:val="FootnoteText"/>
    <w:uiPriority w:val="99"/>
    <w:semiHidden/>
    <w:rsid w:val="000658AC"/>
    <w:rPr>
      <w:rFonts w:ascii="Times New Roman Mäori" w:eastAsia="Times New Roman" w:hAnsi="Times New Roman Mäori" w:cs="Times New Roman"/>
      <w:sz w:val="20"/>
      <w:szCs w:val="20"/>
    </w:rPr>
  </w:style>
  <w:style w:type="paragraph" w:customStyle="1" w:styleId="a">
    <w:name w:val="_"/>
    <w:basedOn w:val="Normal"/>
    <w:rsid w:val="000658AC"/>
    <w:pPr>
      <w:widowControl w:val="0"/>
      <w:spacing w:after="0" w:line="240" w:lineRule="auto"/>
      <w:ind w:left="720" w:hanging="720"/>
    </w:pPr>
    <w:rPr>
      <w:rFonts w:ascii="Times New Roman" w:eastAsia="Times New Roman" w:hAnsi="Times New Roman" w:cs="Times New Roman"/>
      <w:snapToGrid w:val="0"/>
      <w:szCs w:val="24"/>
      <w:lang w:val="en-US"/>
    </w:rPr>
  </w:style>
  <w:style w:type="paragraph" w:styleId="BodyTextIndent3">
    <w:name w:val="Body Text Indent 3"/>
    <w:basedOn w:val="Normal"/>
    <w:link w:val="BodyTextIndent3Char"/>
    <w:rsid w:val="000658AC"/>
    <w:pPr>
      <w:spacing w:after="0" w:line="240" w:lineRule="auto"/>
      <w:ind w:left="360" w:hanging="360"/>
      <w:jc w:val="both"/>
    </w:pPr>
    <w:rPr>
      <w:rFonts w:ascii="Arial Mäori" w:eastAsia="Times New Roman" w:hAnsi="Arial Mäori" w:cs="Times New Roman"/>
      <w:b/>
      <w:bCs/>
      <w:sz w:val="18"/>
      <w:szCs w:val="24"/>
    </w:rPr>
  </w:style>
  <w:style w:type="character" w:customStyle="1" w:styleId="BodyTextIndent3Char">
    <w:name w:val="Body Text Indent 3 Char"/>
    <w:basedOn w:val="DefaultParagraphFont"/>
    <w:link w:val="BodyTextIndent3"/>
    <w:rsid w:val="000658AC"/>
    <w:rPr>
      <w:rFonts w:ascii="Arial Mäori" w:eastAsia="Times New Roman" w:hAnsi="Arial Mäori" w:cs="Times New Roman"/>
      <w:b/>
      <w:bCs/>
      <w:sz w:val="18"/>
      <w:szCs w:val="24"/>
    </w:rPr>
  </w:style>
  <w:style w:type="paragraph" w:customStyle="1" w:styleId="SSHeading1">
    <w:name w:val="SSHeading1"/>
    <w:basedOn w:val="Normal"/>
    <w:next w:val="BodyText"/>
    <w:autoRedefine/>
    <w:rsid w:val="000658AC"/>
    <w:pPr>
      <w:spacing w:after="0" w:line="240" w:lineRule="auto"/>
      <w:jc w:val="both"/>
    </w:pPr>
    <w:rPr>
      <w:rFonts w:ascii="Arial Mäori" w:eastAsia="Times New Roman" w:hAnsi="Arial Mäori" w:cs="Times New Roman"/>
      <w:szCs w:val="24"/>
    </w:rPr>
  </w:style>
  <w:style w:type="paragraph" w:customStyle="1" w:styleId="BulletText1">
    <w:name w:val="Bullet Text 1"/>
    <w:basedOn w:val="Normal"/>
    <w:rsid w:val="000658AC"/>
    <w:pPr>
      <w:numPr>
        <w:numId w:val="3"/>
      </w:numPr>
      <w:spacing w:after="0" w:line="240" w:lineRule="auto"/>
    </w:pPr>
    <w:rPr>
      <w:rFonts w:ascii="Times New Roman" w:eastAsia="Times New Roman" w:hAnsi="Times New Roman" w:cs="Times New Roman"/>
      <w:szCs w:val="20"/>
    </w:rPr>
  </w:style>
  <w:style w:type="paragraph" w:customStyle="1" w:styleId="NoNumCrt">
    <w:name w:val="NoNumCrt"/>
    <w:basedOn w:val="Normal"/>
    <w:rsid w:val="000658AC"/>
    <w:pPr>
      <w:tabs>
        <w:tab w:val="left" w:pos="720"/>
        <w:tab w:val="left" w:pos="1440"/>
        <w:tab w:val="left" w:pos="2160"/>
        <w:tab w:val="left" w:pos="2880"/>
        <w:tab w:val="left" w:pos="3600"/>
        <w:tab w:val="left" w:pos="4320"/>
      </w:tabs>
      <w:spacing w:after="0" w:line="240" w:lineRule="auto"/>
      <w:jc w:val="both"/>
    </w:pPr>
    <w:rPr>
      <w:rFonts w:eastAsia="Times New Roman" w:cs="Times New Roman"/>
      <w:sz w:val="20"/>
      <w:szCs w:val="24"/>
      <w:lang w:val="en-GB"/>
    </w:rPr>
  </w:style>
  <w:style w:type="character" w:styleId="FootnoteReference">
    <w:name w:val="footnote reference"/>
    <w:basedOn w:val="DefaultParagraphFont"/>
    <w:semiHidden/>
    <w:rsid w:val="000658AC"/>
    <w:rPr>
      <w:vertAlign w:val="superscript"/>
    </w:rPr>
  </w:style>
  <w:style w:type="paragraph" w:customStyle="1" w:styleId="TEXT">
    <w:name w:val="TEXT"/>
    <w:basedOn w:val="Normal"/>
    <w:rsid w:val="000658AC"/>
    <w:pPr>
      <w:spacing w:after="0" w:line="240" w:lineRule="auto"/>
      <w:jc w:val="both"/>
    </w:pPr>
    <w:rPr>
      <w:rFonts w:ascii="Arial Mäori" w:eastAsia="Times New Roman" w:hAnsi="Arial Mäori" w:cs="Times New Roman"/>
      <w:sz w:val="20"/>
      <w:szCs w:val="20"/>
      <w:lang w:val="en-GB"/>
    </w:rPr>
  </w:style>
  <w:style w:type="paragraph" w:styleId="BodyTextIndent2">
    <w:name w:val="Body Text Indent 2"/>
    <w:basedOn w:val="Normal"/>
    <w:link w:val="BodyTextIndent2Char"/>
    <w:rsid w:val="000658AC"/>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0658AC"/>
    <w:rPr>
      <w:rFonts w:ascii="Times New Roman" w:eastAsia="Times New Roman" w:hAnsi="Times New Roman" w:cs="Times New Roman"/>
      <w:szCs w:val="24"/>
    </w:rPr>
  </w:style>
  <w:style w:type="paragraph" w:styleId="ListParagraph">
    <w:name w:val="List Paragraph"/>
    <w:basedOn w:val="Normal"/>
    <w:uiPriority w:val="34"/>
    <w:qFormat/>
    <w:rsid w:val="00B26813"/>
    <w:pPr>
      <w:ind w:left="720"/>
      <w:contextualSpacing/>
    </w:pPr>
  </w:style>
  <w:style w:type="table" w:styleId="TableGrid">
    <w:name w:val="Table Grid"/>
    <w:basedOn w:val="TableNormal"/>
    <w:uiPriority w:val="59"/>
    <w:rsid w:val="00F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481E"/>
    <w:pPr>
      <w:spacing w:after="0" w:line="240" w:lineRule="auto"/>
    </w:pPr>
  </w:style>
  <w:style w:type="character" w:customStyle="1" w:styleId="Heading2Char">
    <w:name w:val="Heading 2 Char"/>
    <w:basedOn w:val="DefaultParagraphFont"/>
    <w:link w:val="Heading2"/>
    <w:uiPriority w:val="9"/>
    <w:semiHidden/>
    <w:rsid w:val="0045481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E63EB8"/>
    <w:pPr>
      <w:overflowPunct w:val="0"/>
      <w:autoSpaceDE w:val="0"/>
      <w:autoSpaceDN w:val="0"/>
      <w:adjustRightInd w:val="0"/>
      <w:spacing w:after="0" w:line="240" w:lineRule="auto"/>
      <w:jc w:val="right"/>
      <w:textAlignment w:val="baseline"/>
    </w:pPr>
    <w:rPr>
      <w:rFonts w:ascii="Arial Mäori" w:eastAsia="Times New Roman" w:hAnsi="Arial Mäori" w:cs="Times New Roman"/>
      <w:b/>
      <w:sz w:val="72"/>
      <w:szCs w:val="20"/>
      <w:lang w:val="en-GB"/>
    </w:rPr>
  </w:style>
  <w:style w:type="character" w:customStyle="1" w:styleId="TitleChar">
    <w:name w:val="Title Char"/>
    <w:basedOn w:val="DefaultParagraphFont"/>
    <w:link w:val="Title"/>
    <w:rsid w:val="00E63EB8"/>
    <w:rPr>
      <w:rFonts w:ascii="Arial Mäori" w:eastAsia="Times New Roman" w:hAnsi="Arial Mäori" w:cs="Times New Roman"/>
      <w:b/>
      <w:sz w:val="72"/>
      <w:szCs w:val="20"/>
      <w:lang w:val="en-GB"/>
    </w:rPr>
  </w:style>
  <w:style w:type="paragraph" w:customStyle="1" w:styleId="smalltext">
    <w:name w:val="small text"/>
    <w:basedOn w:val="Normal"/>
    <w:rsid w:val="00DA2D70"/>
    <w:pPr>
      <w:overflowPunct w:val="0"/>
      <w:autoSpaceDE w:val="0"/>
      <w:autoSpaceDN w:val="0"/>
      <w:adjustRightInd w:val="0"/>
      <w:spacing w:after="60" w:line="240" w:lineRule="auto"/>
      <w:textAlignment w:val="baseline"/>
    </w:pPr>
    <w:rPr>
      <w:rFonts w:eastAsia="Times New Roman" w:cs="Times New Roman"/>
      <w:sz w:val="16"/>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E0"/>
  </w:style>
  <w:style w:type="paragraph" w:styleId="Heading1">
    <w:name w:val="heading 1"/>
    <w:basedOn w:val="Normal"/>
    <w:next w:val="Normal"/>
    <w:link w:val="Heading1Char"/>
    <w:autoRedefine/>
    <w:qFormat/>
    <w:rsid w:val="005A48ED"/>
    <w:pPr>
      <w:keepNext/>
      <w:numPr>
        <w:numId w:val="40"/>
      </w:numPr>
      <w:spacing w:before="120" w:after="0" w:line="240" w:lineRule="auto"/>
      <w:ind w:left="567" w:hanging="567"/>
      <w:outlineLvl w:val="0"/>
    </w:pPr>
    <w:rPr>
      <w:rFonts w:eastAsia="Times New Roman" w:cs="Arial"/>
      <w:b/>
      <w:bCs/>
      <w:kern w:val="32"/>
      <w:szCs w:val="32"/>
      <w:lang w:val="en-US" w:bidi="en-US"/>
    </w:rPr>
  </w:style>
  <w:style w:type="paragraph" w:styleId="Heading2">
    <w:name w:val="heading 2"/>
    <w:basedOn w:val="Normal"/>
    <w:next w:val="Normal"/>
    <w:link w:val="Heading2Char"/>
    <w:uiPriority w:val="9"/>
    <w:semiHidden/>
    <w:unhideWhenUsed/>
    <w:qFormat/>
    <w:rsid w:val="004548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2"/>
    <w:basedOn w:val="Normal"/>
    <w:next w:val="Normal"/>
    <w:link w:val="Heading3Char"/>
    <w:qFormat/>
    <w:rsid w:val="000658AC"/>
    <w:pPr>
      <w:keepNext/>
      <w:spacing w:after="0" w:line="240" w:lineRule="auto"/>
      <w:jc w:val="both"/>
      <w:outlineLvl w:val="2"/>
    </w:pPr>
    <w:rPr>
      <w:rFonts w:ascii="Arial Mäori" w:eastAsia="Times New Roman" w:hAnsi="Arial Mäori" w:cs="Times New Roman"/>
      <w:b/>
      <w:bCs/>
      <w:i/>
      <w:iCs/>
      <w:szCs w:val="24"/>
    </w:rPr>
  </w:style>
  <w:style w:type="paragraph" w:styleId="Heading4">
    <w:name w:val="heading 4"/>
    <w:basedOn w:val="Normal"/>
    <w:next w:val="Normal"/>
    <w:link w:val="Heading4Char"/>
    <w:qFormat/>
    <w:rsid w:val="000658AC"/>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0658AC"/>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41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1E0"/>
    <w:rPr>
      <w:rFonts w:ascii="Tahoma" w:hAnsi="Tahoma" w:cs="Tahoma"/>
      <w:sz w:val="16"/>
      <w:szCs w:val="16"/>
    </w:rPr>
  </w:style>
  <w:style w:type="character" w:customStyle="1" w:styleId="Heading1Char">
    <w:name w:val="Heading 1 Char"/>
    <w:basedOn w:val="DefaultParagraphFont"/>
    <w:link w:val="Heading1"/>
    <w:rsid w:val="005A48ED"/>
    <w:rPr>
      <w:rFonts w:eastAsia="Times New Roman" w:cs="Arial"/>
      <w:b/>
      <w:bCs/>
      <w:kern w:val="32"/>
      <w:szCs w:val="32"/>
      <w:lang w:val="en-US" w:bidi="en-US"/>
    </w:rPr>
  </w:style>
  <w:style w:type="character" w:customStyle="1" w:styleId="Heading3Char">
    <w:name w:val="Heading 3 Char"/>
    <w:aliases w:val="H2 Char"/>
    <w:basedOn w:val="DefaultParagraphFont"/>
    <w:link w:val="Heading3"/>
    <w:rsid w:val="000658AC"/>
    <w:rPr>
      <w:rFonts w:ascii="Arial Mäori" w:eastAsia="Times New Roman" w:hAnsi="Arial Mäori" w:cs="Times New Roman"/>
      <w:b/>
      <w:bCs/>
      <w:i/>
      <w:iCs/>
      <w:szCs w:val="24"/>
    </w:rPr>
  </w:style>
  <w:style w:type="character" w:customStyle="1" w:styleId="Heading4Char">
    <w:name w:val="Heading 4 Char"/>
    <w:basedOn w:val="DefaultParagraphFont"/>
    <w:link w:val="Heading4"/>
    <w:rsid w:val="000658A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658AC"/>
    <w:rPr>
      <w:rFonts w:ascii="Times New Roman" w:eastAsia="Times New Roman" w:hAnsi="Times New Roman" w:cs="Times New Roman"/>
      <w:b/>
      <w:bCs/>
      <w:i/>
      <w:iCs/>
      <w:sz w:val="26"/>
      <w:szCs w:val="26"/>
    </w:rPr>
  </w:style>
  <w:style w:type="numbering" w:customStyle="1" w:styleId="NoList1">
    <w:name w:val="No List1"/>
    <w:next w:val="NoList"/>
    <w:semiHidden/>
    <w:rsid w:val="000658AC"/>
  </w:style>
  <w:style w:type="paragraph" w:customStyle="1" w:styleId="Char1CharChar">
    <w:name w:val="Char1 Char Char"/>
    <w:basedOn w:val="Normal"/>
    <w:rsid w:val="000658AC"/>
    <w:pPr>
      <w:spacing w:after="160" w:line="240" w:lineRule="exact"/>
    </w:pPr>
    <w:rPr>
      <w:rFonts w:eastAsia="Times New Roman" w:cs="Times New Roman"/>
      <w:sz w:val="20"/>
      <w:szCs w:val="20"/>
      <w:lang w:val="en-US"/>
    </w:rPr>
  </w:style>
  <w:style w:type="paragraph" w:customStyle="1" w:styleId="Style2">
    <w:name w:val="Style2"/>
    <w:basedOn w:val="Heading1"/>
    <w:autoRedefine/>
    <w:rsid w:val="000658AC"/>
    <w:pPr>
      <w:pBdr>
        <w:bottom w:val="single" w:sz="4" w:space="1" w:color="auto"/>
      </w:pBdr>
    </w:pPr>
    <w:rPr>
      <w:rFonts w:ascii="Arial Mäori" w:hAnsi="Arial Mäori" w:cs="Times New Roman"/>
      <w:bCs w:val="0"/>
      <w:kern w:val="0"/>
      <w:szCs w:val="20"/>
    </w:rPr>
  </w:style>
  <w:style w:type="character" w:styleId="Hyperlink">
    <w:name w:val="Hyperlink"/>
    <w:basedOn w:val="DefaultParagraphFont"/>
    <w:rsid w:val="000658AC"/>
    <w:rPr>
      <w:rFonts w:ascii="Arial" w:hAnsi="Arial"/>
      <w:b/>
      <w:color w:val="0000FF"/>
      <w:u w:val="single"/>
      <w:lang w:val="en-US" w:eastAsia="en-US" w:bidi="ar-SA"/>
    </w:rPr>
  </w:style>
  <w:style w:type="paragraph" w:styleId="Footer">
    <w:name w:val="footer"/>
    <w:basedOn w:val="Normal"/>
    <w:link w:val="FooterChar"/>
    <w:uiPriority w:val="99"/>
    <w:rsid w:val="000658AC"/>
    <w:pPr>
      <w:tabs>
        <w:tab w:val="center" w:pos="4153"/>
        <w:tab w:val="right" w:pos="8306"/>
      </w:tabs>
      <w:spacing w:before="200"/>
    </w:pPr>
    <w:rPr>
      <w:rFonts w:eastAsia="Times New Roman" w:cs="Times New Roman"/>
      <w:sz w:val="20"/>
      <w:szCs w:val="20"/>
      <w:lang w:val="en-GB" w:bidi="en-US"/>
    </w:rPr>
  </w:style>
  <w:style w:type="character" w:customStyle="1" w:styleId="FooterChar">
    <w:name w:val="Footer Char"/>
    <w:basedOn w:val="DefaultParagraphFont"/>
    <w:link w:val="Footer"/>
    <w:uiPriority w:val="99"/>
    <w:rsid w:val="000658AC"/>
    <w:rPr>
      <w:rFonts w:eastAsia="Times New Roman" w:cs="Times New Roman"/>
      <w:sz w:val="20"/>
      <w:szCs w:val="20"/>
      <w:lang w:val="en-GB" w:bidi="en-US"/>
    </w:rPr>
  </w:style>
  <w:style w:type="character" w:styleId="PageNumber">
    <w:name w:val="page number"/>
    <w:basedOn w:val="DefaultParagraphFont"/>
    <w:rsid w:val="000658AC"/>
    <w:rPr>
      <w:rFonts w:ascii="Arial" w:hAnsi="Arial"/>
      <w:b/>
      <w:lang w:val="en-US" w:eastAsia="en-US" w:bidi="ar-SA"/>
    </w:rPr>
  </w:style>
  <w:style w:type="paragraph" w:customStyle="1" w:styleId="TableText">
    <w:name w:val="TableText"/>
    <w:basedOn w:val="Normal"/>
    <w:rsid w:val="000658AC"/>
    <w:pPr>
      <w:spacing w:before="80" w:after="80" w:line="240" w:lineRule="auto"/>
    </w:pPr>
    <w:rPr>
      <w:rFonts w:ascii="Arial Mäori" w:eastAsia="Times New Roman" w:hAnsi="Arial Mäori" w:cs="Times New Roman"/>
      <w:sz w:val="18"/>
      <w:szCs w:val="20"/>
    </w:rPr>
  </w:style>
  <w:style w:type="paragraph" w:customStyle="1" w:styleId="TableBullet">
    <w:name w:val="TableBullet"/>
    <w:basedOn w:val="TableText"/>
    <w:rsid w:val="000658AC"/>
    <w:pPr>
      <w:spacing w:before="0"/>
    </w:pPr>
  </w:style>
  <w:style w:type="paragraph" w:styleId="BodyTextIndent">
    <w:name w:val="Body Text Indent"/>
    <w:basedOn w:val="Normal"/>
    <w:link w:val="BodyTextIndentChar"/>
    <w:rsid w:val="000658AC"/>
    <w:pPr>
      <w:spacing w:after="0" w:line="360" w:lineRule="auto"/>
      <w:ind w:left="720" w:hanging="720"/>
      <w:jc w:val="both"/>
    </w:pPr>
    <w:rPr>
      <w:rFonts w:ascii="Arial Mäori" w:eastAsia="Times New Roman" w:hAnsi="Arial Mäori" w:cs="Times New Roman"/>
      <w:szCs w:val="24"/>
    </w:rPr>
  </w:style>
  <w:style w:type="character" w:customStyle="1" w:styleId="BodyTextIndentChar">
    <w:name w:val="Body Text Indent Char"/>
    <w:basedOn w:val="DefaultParagraphFont"/>
    <w:link w:val="BodyTextIndent"/>
    <w:rsid w:val="000658AC"/>
    <w:rPr>
      <w:rFonts w:ascii="Arial Mäori" w:eastAsia="Times New Roman" w:hAnsi="Arial Mäori" w:cs="Times New Roman"/>
      <w:szCs w:val="24"/>
    </w:rPr>
  </w:style>
  <w:style w:type="paragraph" w:customStyle="1" w:styleId="CharChar">
    <w:name w:val="Char Char"/>
    <w:basedOn w:val="Normal"/>
    <w:rsid w:val="000658AC"/>
    <w:pPr>
      <w:spacing w:after="160" w:line="240" w:lineRule="exact"/>
    </w:pPr>
    <w:rPr>
      <w:rFonts w:eastAsia="Times New Roman" w:cs="Times New Roman"/>
      <w:sz w:val="20"/>
      <w:szCs w:val="20"/>
      <w:lang w:val="en-US"/>
    </w:rPr>
  </w:style>
  <w:style w:type="character" w:styleId="CommentReference">
    <w:name w:val="annotation reference"/>
    <w:basedOn w:val="DefaultParagraphFont"/>
    <w:rsid w:val="000658AC"/>
    <w:rPr>
      <w:sz w:val="16"/>
      <w:szCs w:val="16"/>
    </w:rPr>
  </w:style>
  <w:style w:type="paragraph" w:styleId="CommentText">
    <w:name w:val="annotation text"/>
    <w:basedOn w:val="Normal"/>
    <w:link w:val="CommentTextChar"/>
    <w:uiPriority w:val="99"/>
    <w:rsid w:val="000658AC"/>
    <w:pPr>
      <w:spacing w:before="200"/>
    </w:pPr>
    <w:rPr>
      <w:rFonts w:ascii="Calibri" w:eastAsia="Times New Roman" w:hAnsi="Calibri" w:cs="Times New Roman"/>
      <w:sz w:val="20"/>
      <w:szCs w:val="20"/>
      <w:lang w:val="en-US" w:bidi="en-US"/>
    </w:rPr>
  </w:style>
  <w:style w:type="character" w:customStyle="1" w:styleId="CommentTextChar">
    <w:name w:val="Comment Text Char"/>
    <w:basedOn w:val="DefaultParagraphFont"/>
    <w:link w:val="CommentText"/>
    <w:uiPriority w:val="99"/>
    <w:rsid w:val="000658AC"/>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semiHidden/>
    <w:rsid w:val="000658AC"/>
    <w:rPr>
      <w:b/>
      <w:bCs/>
    </w:rPr>
  </w:style>
  <w:style w:type="character" w:customStyle="1" w:styleId="CommentSubjectChar">
    <w:name w:val="Comment Subject Char"/>
    <w:basedOn w:val="CommentTextChar"/>
    <w:link w:val="CommentSubject"/>
    <w:semiHidden/>
    <w:rsid w:val="000658AC"/>
    <w:rPr>
      <w:rFonts w:ascii="Calibri" w:eastAsia="Times New Roman" w:hAnsi="Calibri" w:cs="Times New Roman"/>
      <w:b/>
      <w:bCs/>
      <w:sz w:val="20"/>
      <w:szCs w:val="20"/>
      <w:lang w:val="en-US" w:bidi="en-US"/>
    </w:rPr>
  </w:style>
  <w:style w:type="paragraph" w:styleId="BodyText">
    <w:name w:val="Body Text"/>
    <w:basedOn w:val="Normal"/>
    <w:link w:val="BodyTextChar"/>
    <w:rsid w:val="000658AC"/>
    <w:pPr>
      <w:spacing w:before="200" w:after="120"/>
    </w:pPr>
    <w:rPr>
      <w:rFonts w:ascii="Calibri" w:eastAsia="Times New Roman" w:hAnsi="Calibri" w:cs="Times New Roman"/>
      <w:sz w:val="20"/>
      <w:szCs w:val="20"/>
      <w:lang w:val="en-US" w:bidi="en-US"/>
    </w:rPr>
  </w:style>
  <w:style w:type="character" w:customStyle="1" w:styleId="BodyTextChar">
    <w:name w:val="Body Text Char"/>
    <w:basedOn w:val="DefaultParagraphFont"/>
    <w:link w:val="BodyText"/>
    <w:rsid w:val="000658AC"/>
    <w:rPr>
      <w:rFonts w:ascii="Calibri" w:eastAsia="Times New Roman" w:hAnsi="Calibri" w:cs="Times New Roman"/>
      <w:sz w:val="20"/>
      <w:szCs w:val="20"/>
      <w:lang w:val="en-US" w:bidi="en-US"/>
    </w:rPr>
  </w:style>
  <w:style w:type="paragraph" w:customStyle="1" w:styleId="CharChar1">
    <w:name w:val="Char Char1"/>
    <w:basedOn w:val="Normal"/>
    <w:rsid w:val="000658AC"/>
    <w:pPr>
      <w:spacing w:after="160" w:line="240" w:lineRule="exact"/>
    </w:pPr>
    <w:rPr>
      <w:rFonts w:eastAsia="Times New Roman" w:cs="Times New Roman"/>
      <w:sz w:val="20"/>
      <w:szCs w:val="20"/>
      <w:lang w:val="en-US"/>
    </w:rPr>
  </w:style>
  <w:style w:type="paragraph" w:customStyle="1" w:styleId="Major">
    <w:name w:val="Major"/>
    <w:basedOn w:val="Normal"/>
    <w:rsid w:val="000658AC"/>
    <w:pPr>
      <w:autoSpaceDE w:val="0"/>
      <w:autoSpaceDN w:val="0"/>
      <w:adjustRightInd w:val="0"/>
      <w:spacing w:after="0" w:line="240" w:lineRule="atLeast"/>
      <w:jc w:val="both"/>
    </w:pPr>
    <w:rPr>
      <w:rFonts w:ascii="Arial M" w:eastAsia="Times New Roman" w:hAnsi="Arial M" w:cs="Times New Roman"/>
      <w:b/>
      <w:bCs/>
      <w:color w:val="000000"/>
      <w:szCs w:val="24"/>
      <w:lang w:val="en-US"/>
    </w:rPr>
  </w:style>
  <w:style w:type="paragraph" w:customStyle="1" w:styleId="2ndlevel">
    <w:name w:val="2nd level"/>
    <w:basedOn w:val="Normal"/>
    <w:rsid w:val="000658AC"/>
    <w:pPr>
      <w:autoSpaceDE w:val="0"/>
      <w:autoSpaceDN w:val="0"/>
      <w:adjustRightInd w:val="0"/>
      <w:spacing w:after="0" w:line="240" w:lineRule="atLeast"/>
      <w:jc w:val="both"/>
    </w:pPr>
    <w:rPr>
      <w:rFonts w:ascii="Arial M" w:eastAsia="Times New Roman" w:hAnsi="Arial M" w:cs="Times New Roman"/>
      <w:b/>
      <w:bCs/>
      <w:color w:val="000000"/>
      <w:szCs w:val="24"/>
      <w:lang w:val="en-US"/>
    </w:rPr>
  </w:style>
  <w:style w:type="paragraph" w:customStyle="1" w:styleId="3rdlevel">
    <w:name w:val="3rd level"/>
    <w:basedOn w:val="Normal"/>
    <w:rsid w:val="000658AC"/>
    <w:pPr>
      <w:autoSpaceDE w:val="0"/>
      <w:autoSpaceDN w:val="0"/>
      <w:adjustRightInd w:val="0"/>
      <w:spacing w:after="0" w:line="240" w:lineRule="atLeast"/>
      <w:jc w:val="both"/>
    </w:pPr>
    <w:rPr>
      <w:rFonts w:ascii="Arial M" w:eastAsia="Times New Roman" w:hAnsi="Arial M" w:cs="Times New Roman"/>
      <w:b/>
      <w:bCs/>
      <w:i/>
      <w:iCs/>
      <w:color w:val="000000"/>
      <w:szCs w:val="24"/>
      <w:lang w:val="en-US"/>
    </w:rPr>
  </w:style>
  <w:style w:type="paragraph" w:customStyle="1" w:styleId="4thlevel">
    <w:name w:val="4th level"/>
    <w:basedOn w:val="Normal"/>
    <w:rsid w:val="000658AC"/>
    <w:pPr>
      <w:autoSpaceDE w:val="0"/>
      <w:autoSpaceDN w:val="0"/>
      <w:adjustRightInd w:val="0"/>
      <w:spacing w:after="0" w:line="240" w:lineRule="atLeast"/>
      <w:jc w:val="both"/>
    </w:pPr>
    <w:rPr>
      <w:rFonts w:ascii="Times New Roman M" w:eastAsia="Times New Roman" w:hAnsi="Times New Roman M" w:cs="Times New Roman"/>
      <w:i/>
      <w:iCs/>
      <w:color w:val="000000"/>
      <w:szCs w:val="24"/>
      <w:lang w:val="en-US"/>
    </w:rPr>
  </w:style>
  <w:style w:type="paragraph" w:customStyle="1" w:styleId="Unpublished">
    <w:name w:val="Unpublished"/>
    <w:basedOn w:val="Normal"/>
    <w:rsid w:val="000658AC"/>
    <w:pPr>
      <w:spacing w:after="0" w:line="240" w:lineRule="auto"/>
    </w:pPr>
    <w:rPr>
      <w:rFonts w:ascii="Arial Mäori" w:eastAsia="Times New Roman" w:hAnsi="Arial Mäori" w:cs="Times New Roman"/>
      <w:szCs w:val="24"/>
    </w:rPr>
  </w:style>
  <w:style w:type="paragraph" w:customStyle="1" w:styleId="Published">
    <w:name w:val="Published"/>
    <w:basedOn w:val="Normal"/>
    <w:rsid w:val="000658AC"/>
    <w:pPr>
      <w:spacing w:after="0" w:line="240" w:lineRule="auto"/>
    </w:pPr>
    <w:rPr>
      <w:rFonts w:ascii="Times New Roman Mäori" w:eastAsia="Times New Roman" w:hAnsi="Times New Roman Mäori" w:cs="Times New Roman"/>
      <w:szCs w:val="24"/>
    </w:rPr>
  </w:style>
  <w:style w:type="paragraph" w:styleId="Header">
    <w:name w:val="header"/>
    <w:basedOn w:val="Normal"/>
    <w:link w:val="HeaderChar"/>
    <w:uiPriority w:val="99"/>
    <w:rsid w:val="000658AC"/>
    <w:pPr>
      <w:tabs>
        <w:tab w:val="center" w:pos="4153"/>
        <w:tab w:val="right" w:pos="8306"/>
      </w:tabs>
      <w:spacing w:after="0" w:line="240" w:lineRule="auto"/>
      <w:jc w:val="both"/>
    </w:pPr>
    <w:rPr>
      <w:rFonts w:ascii="Times New Roman Mäori" w:eastAsia="Times New Roman" w:hAnsi="Times New Roman Mäori" w:cs="Times New Roman"/>
      <w:szCs w:val="24"/>
    </w:rPr>
  </w:style>
  <w:style w:type="character" w:customStyle="1" w:styleId="HeaderChar">
    <w:name w:val="Header Char"/>
    <w:basedOn w:val="DefaultParagraphFont"/>
    <w:link w:val="Header"/>
    <w:uiPriority w:val="99"/>
    <w:rsid w:val="000658AC"/>
    <w:rPr>
      <w:rFonts w:ascii="Times New Roman Mäori" w:eastAsia="Times New Roman" w:hAnsi="Times New Roman Mäori" w:cs="Times New Roman"/>
      <w:szCs w:val="24"/>
    </w:rPr>
  </w:style>
  <w:style w:type="paragraph" w:customStyle="1" w:styleId="MoHHeading2">
    <w:name w:val="MoH Heading2"/>
    <w:basedOn w:val="Normal"/>
    <w:rsid w:val="000658AC"/>
    <w:pPr>
      <w:spacing w:after="0" w:line="240" w:lineRule="auto"/>
    </w:pPr>
    <w:rPr>
      <w:rFonts w:ascii="Arial Mäori" w:eastAsia="Times New Roman" w:hAnsi="Arial Mäori" w:cs="Times New Roman"/>
      <w:b/>
      <w:szCs w:val="24"/>
    </w:rPr>
  </w:style>
  <w:style w:type="paragraph" w:customStyle="1" w:styleId="MoHHeading1">
    <w:name w:val="MoH Heading1"/>
    <w:basedOn w:val="Normal"/>
    <w:rsid w:val="000658AC"/>
    <w:pPr>
      <w:spacing w:after="0" w:line="240" w:lineRule="auto"/>
    </w:pPr>
    <w:rPr>
      <w:rFonts w:ascii="Arial Mäori" w:eastAsia="Times New Roman" w:hAnsi="Arial Mäori" w:cs="Times New Roman"/>
      <w:b/>
      <w:caps/>
      <w:szCs w:val="24"/>
    </w:rPr>
  </w:style>
  <w:style w:type="paragraph" w:customStyle="1" w:styleId="MoHHeading3">
    <w:name w:val="MoH Heading3"/>
    <w:basedOn w:val="Normal"/>
    <w:rsid w:val="000658AC"/>
    <w:pPr>
      <w:spacing w:after="0" w:line="240" w:lineRule="auto"/>
    </w:pPr>
    <w:rPr>
      <w:rFonts w:ascii="Arial Mäori" w:eastAsia="Times New Roman" w:hAnsi="Arial Mäori" w:cs="Times New Roman"/>
      <w:b/>
      <w:i/>
      <w:szCs w:val="24"/>
    </w:rPr>
  </w:style>
  <w:style w:type="paragraph" w:styleId="FootnoteText">
    <w:name w:val="footnote text"/>
    <w:basedOn w:val="Normal"/>
    <w:link w:val="FootnoteTextChar"/>
    <w:uiPriority w:val="99"/>
    <w:semiHidden/>
    <w:rsid w:val="000658AC"/>
    <w:pPr>
      <w:spacing w:after="0" w:line="240" w:lineRule="auto"/>
      <w:jc w:val="both"/>
    </w:pPr>
    <w:rPr>
      <w:rFonts w:ascii="Times New Roman Mäori" w:eastAsia="Times New Roman" w:hAnsi="Times New Roman Mäori" w:cs="Times New Roman"/>
      <w:sz w:val="20"/>
      <w:szCs w:val="20"/>
    </w:rPr>
  </w:style>
  <w:style w:type="character" w:customStyle="1" w:styleId="FootnoteTextChar">
    <w:name w:val="Footnote Text Char"/>
    <w:basedOn w:val="DefaultParagraphFont"/>
    <w:link w:val="FootnoteText"/>
    <w:uiPriority w:val="99"/>
    <w:semiHidden/>
    <w:rsid w:val="000658AC"/>
    <w:rPr>
      <w:rFonts w:ascii="Times New Roman Mäori" w:eastAsia="Times New Roman" w:hAnsi="Times New Roman Mäori" w:cs="Times New Roman"/>
      <w:sz w:val="20"/>
      <w:szCs w:val="20"/>
    </w:rPr>
  </w:style>
  <w:style w:type="paragraph" w:customStyle="1" w:styleId="a">
    <w:name w:val="_"/>
    <w:basedOn w:val="Normal"/>
    <w:rsid w:val="000658AC"/>
    <w:pPr>
      <w:widowControl w:val="0"/>
      <w:spacing w:after="0" w:line="240" w:lineRule="auto"/>
      <w:ind w:left="720" w:hanging="720"/>
    </w:pPr>
    <w:rPr>
      <w:rFonts w:ascii="Times New Roman" w:eastAsia="Times New Roman" w:hAnsi="Times New Roman" w:cs="Times New Roman"/>
      <w:snapToGrid w:val="0"/>
      <w:szCs w:val="24"/>
      <w:lang w:val="en-US"/>
    </w:rPr>
  </w:style>
  <w:style w:type="paragraph" w:styleId="BodyTextIndent3">
    <w:name w:val="Body Text Indent 3"/>
    <w:basedOn w:val="Normal"/>
    <w:link w:val="BodyTextIndent3Char"/>
    <w:rsid w:val="000658AC"/>
    <w:pPr>
      <w:spacing w:after="0" w:line="240" w:lineRule="auto"/>
      <w:ind w:left="360" w:hanging="360"/>
      <w:jc w:val="both"/>
    </w:pPr>
    <w:rPr>
      <w:rFonts w:ascii="Arial Mäori" w:eastAsia="Times New Roman" w:hAnsi="Arial Mäori" w:cs="Times New Roman"/>
      <w:b/>
      <w:bCs/>
      <w:sz w:val="18"/>
      <w:szCs w:val="24"/>
    </w:rPr>
  </w:style>
  <w:style w:type="character" w:customStyle="1" w:styleId="BodyTextIndent3Char">
    <w:name w:val="Body Text Indent 3 Char"/>
    <w:basedOn w:val="DefaultParagraphFont"/>
    <w:link w:val="BodyTextIndent3"/>
    <w:rsid w:val="000658AC"/>
    <w:rPr>
      <w:rFonts w:ascii="Arial Mäori" w:eastAsia="Times New Roman" w:hAnsi="Arial Mäori" w:cs="Times New Roman"/>
      <w:b/>
      <w:bCs/>
      <w:sz w:val="18"/>
      <w:szCs w:val="24"/>
    </w:rPr>
  </w:style>
  <w:style w:type="paragraph" w:customStyle="1" w:styleId="SSHeading1">
    <w:name w:val="SSHeading1"/>
    <w:basedOn w:val="Normal"/>
    <w:next w:val="BodyText"/>
    <w:autoRedefine/>
    <w:rsid w:val="000658AC"/>
    <w:pPr>
      <w:spacing w:after="0" w:line="240" w:lineRule="auto"/>
      <w:jc w:val="both"/>
    </w:pPr>
    <w:rPr>
      <w:rFonts w:ascii="Arial Mäori" w:eastAsia="Times New Roman" w:hAnsi="Arial Mäori" w:cs="Times New Roman"/>
      <w:szCs w:val="24"/>
    </w:rPr>
  </w:style>
  <w:style w:type="paragraph" w:customStyle="1" w:styleId="BulletText1">
    <w:name w:val="Bullet Text 1"/>
    <w:basedOn w:val="Normal"/>
    <w:rsid w:val="000658AC"/>
    <w:pPr>
      <w:numPr>
        <w:numId w:val="3"/>
      </w:numPr>
      <w:spacing w:after="0" w:line="240" w:lineRule="auto"/>
    </w:pPr>
    <w:rPr>
      <w:rFonts w:ascii="Times New Roman" w:eastAsia="Times New Roman" w:hAnsi="Times New Roman" w:cs="Times New Roman"/>
      <w:szCs w:val="20"/>
    </w:rPr>
  </w:style>
  <w:style w:type="paragraph" w:customStyle="1" w:styleId="NoNumCrt">
    <w:name w:val="NoNumCrt"/>
    <w:basedOn w:val="Normal"/>
    <w:rsid w:val="000658AC"/>
    <w:pPr>
      <w:tabs>
        <w:tab w:val="left" w:pos="720"/>
        <w:tab w:val="left" w:pos="1440"/>
        <w:tab w:val="left" w:pos="2160"/>
        <w:tab w:val="left" w:pos="2880"/>
        <w:tab w:val="left" w:pos="3600"/>
        <w:tab w:val="left" w:pos="4320"/>
      </w:tabs>
      <w:spacing w:after="0" w:line="240" w:lineRule="auto"/>
      <w:jc w:val="both"/>
    </w:pPr>
    <w:rPr>
      <w:rFonts w:eastAsia="Times New Roman" w:cs="Times New Roman"/>
      <w:sz w:val="20"/>
      <w:szCs w:val="24"/>
      <w:lang w:val="en-GB"/>
    </w:rPr>
  </w:style>
  <w:style w:type="character" w:styleId="FootnoteReference">
    <w:name w:val="footnote reference"/>
    <w:basedOn w:val="DefaultParagraphFont"/>
    <w:semiHidden/>
    <w:rsid w:val="000658AC"/>
    <w:rPr>
      <w:vertAlign w:val="superscript"/>
    </w:rPr>
  </w:style>
  <w:style w:type="paragraph" w:customStyle="1" w:styleId="TEXT">
    <w:name w:val="TEXT"/>
    <w:basedOn w:val="Normal"/>
    <w:rsid w:val="000658AC"/>
    <w:pPr>
      <w:spacing w:after="0" w:line="240" w:lineRule="auto"/>
      <w:jc w:val="both"/>
    </w:pPr>
    <w:rPr>
      <w:rFonts w:ascii="Arial Mäori" w:eastAsia="Times New Roman" w:hAnsi="Arial Mäori" w:cs="Times New Roman"/>
      <w:sz w:val="20"/>
      <w:szCs w:val="20"/>
      <w:lang w:val="en-GB"/>
    </w:rPr>
  </w:style>
  <w:style w:type="paragraph" w:styleId="BodyTextIndent2">
    <w:name w:val="Body Text Indent 2"/>
    <w:basedOn w:val="Normal"/>
    <w:link w:val="BodyTextIndent2Char"/>
    <w:rsid w:val="000658AC"/>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0658AC"/>
    <w:rPr>
      <w:rFonts w:ascii="Times New Roman" w:eastAsia="Times New Roman" w:hAnsi="Times New Roman" w:cs="Times New Roman"/>
      <w:szCs w:val="24"/>
    </w:rPr>
  </w:style>
  <w:style w:type="paragraph" w:styleId="ListParagraph">
    <w:name w:val="List Paragraph"/>
    <w:basedOn w:val="Normal"/>
    <w:uiPriority w:val="34"/>
    <w:qFormat/>
    <w:rsid w:val="00B26813"/>
    <w:pPr>
      <w:ind w:left="720"/>
      <w:contextualSpacing/>
    </w:pPr>
  </w:style>
  <w:style w:type="table" w:styleId="TableGrid">
    <w:name w:val="Table Grid"/>
    <w:basedOn w:val="TableNormal"/>
    <w:uiPriority w:val="59"/>
    <w:rsid w:val="00F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481E"/>
    <w:pPr>
      <w:spacing w:after="0" w:line="240" w:lineRule="auto"/>
    </w:pPr>
  </w:style>
  <w:style w:type="character" w:customStyle="1" w:styleId="Heading2Char">
    <w:name w:val="Heading 2 Char"/>
    <w:basedOn w:val="DefaultParagraphFont"/>
    <w:link w:val="Heading2"/>
    <w:uiPriority w:val="9"/>
    <w:semiHidden/>
    <w:rsid w:val="0045481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E63EB8"/>
    <w:pPr>
      <w:overflowPunct w:val="0"/>
      <w:autoSpaceDE w:val="0"/>
      <w:autoSpaceDN w:val="0"/>
      <w:adjustRightInd w:val="0"/>
      <w:spacing w:after="0" w:line="240" w:lineRule="auto"/>
      <w:jc w:val="right"/>
      <w:textAlignment w:val="baseline"/>
    </w:pPr>
    <w:rPr>
      <w:rFonts w:ascii="Arial Mäori" w:eastAsia="Times New Roman" w:hAnsi="Arial Mäori" w:cs="Times New Roman"/>
      <w:b/>
      <w:sz w:val="72"/>
      <w:szCs w:val="20"/>
      <w:lang w:val="en-GB"/>
    </w:rPr>
  </w:style>
  <w:style w:type="character" w:customStyle="1" w:styleId="TitleChar">
    <w:name w:val="Title Char"/>
    <w:basedOn w:val="DefaultParagraphFont"/>
    <w:link w:val="Title"/>
    <w:rsid w:val="00E63EB8"/>
    <w:rPr>
      <w:rFonts w:ascii="Arial Mäori" w:eastAsia="Times New Roman" w:hAnsi="Arial Mäori" w:cs="Times New Roman"/>
      <w:b/>
      <w:sz w:val="72"/>
      <w:szCs w:val="20"/>
      <w:lang w:val="en-GB"/>
    </w:rPr>
  </w:style>
  <w:style w:type="paragraph" w:customStyle="1" w:styleId="smalltext">
    <w:name w:val="small text"/>
    <w:basedOn w:val="Normal"/>
    <w:rsid w:val="00DA2D70"/>
    <w:pPr>
      <w:overflowPunct w:val="0"/>
      <w:autoSpaceDE w:val="0"/>
      <w:autoSpaceDN w:val="0"/>
      <w:adjustRightInd w:val="0"/>
      <w:spacing w:after="60" w:line="240" w:lineRule="auto"/>
      <w:textAlignment w:val="baseline"/>
    </w:pPr>
    <w:rPr>
      <w:rFonts w:eastAsia="Times New Roman" w:cs="Times New Roman"/>
      <w:sz w:val="1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88108">
      <w:bodyDiv w:val="1"/>
      <w:marLeft w:val="0"/>
      <w:marRight w:val="0"/>
      <w:marTop w:val="0"/>
      <w:marBottom w:val="0"/>
      <w:divBdr>
        <w:top w:val="none" w:sz="0" w:space="0" w:color="auto"/>
        <w:left w:val="none" w:sz="0" w:space="0" w:color="auto"/>
        <w:bottom w:val="none" w:sz="0" w:space="0" w:color="auto"/>
        <w:right w:val="none" w:sz="0" w:space="0" w:color="auto"/>
      </w:divBdr>
    </w:div>
    <w:div w:id="597443446">
      <w:bodyDiv w:val="1"/>
      <w:marLeft w:val="0"/>
      <w:marRight w:val="0"/>
      <w:marTop w:val="0"/>
      <w:marBottom w:val="0"/>
      <w:divBdr>
        <w:top w:val="none" w:sz="0" w:space="0" w:color="auto"/>
        <w:left w:val="none" w:sz="0" w:space="0" w:color="auto"/>
        <w:bottom w:val="none" w:sz="0" w:space="0" w:color="auto"/>
        <w:right w:val="none" w:sz="0" w:space="0" w:color="auto"/>
      </w:divBdr>
    </w:div>
    <w:div w:id="66355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nsfl.health.govt.n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nsfl.health.govt.nz/purchase-un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F0F5E-1427-4028-9F70-EE533874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8179</Words>
  <Characters>46622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Davidson</dc:creator>
  <cp:lastModifiedBy>vailtiff</cp:lastModifiedBy>
  <cp:revision>2</cp:revision>
  <dcterms:created xsi:type="dcterms:W3CDTF">2016-08-11T21:44:00Z</dcterms:created>
  <dcterms:modified xsi:type="dcterms:W3CDTF">2016-08-11T21:44:00Z</dcterms:modified>
</cp:coreProperties>
</file>