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CA980" w14:textId="24B20E56" w:rsidR="00303B55" w:rsidRPr="00A072A3" w:rsidRDefault="006C2FBE" w:rsidP="00303B55">
      <w:pPr>
        <w:pStyle w:val="Title"/>
        <w:ind w:right="1134"/>
      </w:pPr>
      <w:r>
        <w:t>Contracts, Schedules and Pricing</w:t>
      </w:r>
      <w:r w:rsidR="00303B55">
        <w:t xml:space="preserve"> </w:t>
      </w:r>
      <w:r>
        <w:br/>
      </w:r>
      <w:r w:rsidR="00303B55">
        <w:t>Data Standards</w:t>
      </w:r>
    </w:p>
    <w:p w14:paraId="315F5F07" w14:textId="77777777" w:rsidR="00303B55" w:rsidRDefault="00303B55" w:rsidP="00303B55">
      <w:pPr>
        <w:pStyle w:val="Subhead"/>
        <w:ind w:right="567"/>
      </w:pPr>
      <w:r>
        <w:t>Finance, Procurement and Information Management</w:t>
      </w:r>
    </w:p>
    <w:p w14:paraId="32CD6CFB" w14:textId="54F499FE" w:rsidR="00303B55" w:rsidRDefault="00303B55" w:rsidP="00303B55">
      <w:pPr>
        <w:pStyle w:val="Subhead"/>
      </w:pPr>
      <w:r>
        <w:t>HISO 10084.</w:t>
      </w:r>
      <w:r w:rsidR="001842AD">
        <w:t>2</w:t>
      </w:r>
      <w:r>
        <w:t>:2021</w:t>
      </w:r>
    </w:p>
    <w:p w14:paraId="0DDAA012" w14:textId="589C3549" w:rsidR="00303B55" w:rsidRPr="00531E12" w:rsidRDefault="00FC5348" w:rsidP="00303B55">
      <w:pPr>
        <w:pStyle w:val="Year"/>
      </w:pPr>
      <w:r>
        <w:t>November</w:t>
      </w:r>
      <w:r w:rsidR="00CA3729">
        <w:t xml:space="preserve"> </w:t>
      </w:r>
      <w:r w:rsidR="001842AD">
        <w:t>2021</w:t>
      </w:r>
    </w:p>
    <w:p w14:paraId="173B7F93" w14:textId="77777777" w:rsidR="00303B55" w:rsidRDefault="00303B55" w:rsidP="00303B55"/>
    <w:p w14:paraId="6099E43F" w14:textId="77777777" w:rsidR="00303B55" w:rsidRPr="00142954" w:rsidRDefault="00303B55" w:rsidP="00303B55">
      <w:pPr>
        <w:sectPr w:rsidR="00303B55" w:rsidRPr="00142954" w:rsidSect="00C32B24">
          <w:headerReference w:type="default" r:id="rId11"/>
          <w:footerReference w:type="default" r:id="rId12"/>
          <w:pgSz w:w="11907" w:h="16834" w:code="9"/>
          <w:pgMar w:top="5670" w:right="1134" w:bottom="1134" w:left="1134" w:header="567" w:footer="851" w:gutter="0"/>
          <w:pgNumType w:start="1"/>
          <w:cols w:space="720"/>
        </w:sectPr>
      </w:pPr>
    </w:p>
    <w:p w14:paraId="0AD6276C" w14:textId="77777777" w:rsidR="00303B55" w:rsidRPr="00A63DFF" w:rsidRDefault="00303B55" w:rsidP="00303B55">
      <w:pPr>
        <w:spacing w:after="240"/>
        <w:rPr>
          <w:rFonts w:asciiTheme="minorHAnsi" w:hAnsiTheme="minorHAnsi" w:cstheme="minorHAnsi"/>
          <w:b/>
          <w:spacing w:val="10"/>
          <w:sz w:val="36"/>
          <w:szCs w:val="36"/>
        </w:rPr>
      </w:pPr>
      <w:r>
        <w:rPr>
          <w:rFonts w:asciiTheme="minorHAnsi" w:hAnsiTheme="minorHAnsi" w:cstheme="minorHAnsi"/>
          <w:b/>
          <w:spacing w:val="10"/>
          <w:sz w:val="36"/>
          <w:szCs w:val="36"/>
        </w:rPr>
        <w:lastRenderedPageBreak/>
        <w:t>Contributors</w:t>
      </w:r>
    </w:p>
    <w:p w14:paraId="5E3F7CC1" w14:textId="5D60C4D9" w:rsidR="00303B55" w:rsidRPr="00CE4597" w:rsidRDefault="00570FD5" w:rsidP="00303B55">
      <w:pPr>
        <w:pStyle w:val="Imprint"/>
        <w:spacing w:before="90" w:after="0"/>
      </w:pPr>
      <w:r w:rsidRPr="00570FD5">
        <w:t xml:space="preserve">We thank the following people for their contribution to this publication: Patrick Chiu (FPIM Data Lead, NZ Health Partnerships), Sharon Coad (Healthcare Engagement Manager, GS1), Cameron Frith (General Manager Implementation, GS1), Denise Smith (Senior Functional Specialist, NZ Health Partnerships), Erik Salzmann (FPIM Solutions Architect, NZ Health Partnerships), Jacque Lloyd (Manager Procurement, NZ Health Partnerships), Stephanie </w:t>
      </w:r>
      <w:proofErr w:type="spellStart"/>
      <w:r w:rsidRPr="00570FD5">
        <w:t>Regnier</w:t>
      </w:r>
      <w:proofErr w:type="spellEnd"/>
      <w:r w:rsidRPr="00570FD5">
        <w:t xml:space="preserve"> (Business Analyst Procurement, NZ Health Partnerships), John </w:t>
      </w:r>
      <w:proofErr w:type="spellStart"/>
      <w:r w:rsidRPr="00570FD5">
        <w:t>Baydee</w:t>
      </w:r>
      <w:proofErr w:type="spellEnd"/>
      <w:r w:rsidRPr="00570FD5">
        <w:t xml:space="preserve"> (Data Analyst, NZ Health Partnerships), </w:t>
      </w:r>
      <w:proofErr w:type="spellStart"/>
      <w:r w:rsidRPr="00570FD5">
        <w:t>Mahdia</w:t>
      </w:r>
      <w:proofErr w:type="spellEnd"/>
      <w:r w:rsidRPr="00570FD5">
        <w:t xml:space="preserve"> </w:t>
      </w:r>
      <w:proofErr w:type="spellStart"/>
      <w:r w:rsidRPr="00570FD5">
        <w:t>Rajaly</w:t>
      </w:r>
      <w:proofErr w:type="spellEnd"/>
      <w:r w:rsidRPr="00570FD5">
        <w:t xml:space="preserve"> (Data Support Analyst Procurement, NZ Health Partnerships), Robert Blass (HSC Data Lead, NZ Health Partnerships), Anneliese Gilbert (Systems Accountant, MidCentral DHB), Frank Rossiter (Manager, Master Data, Catalogue and EDI, </w:t>
      </w:r>
      <w:proofErr w:type="spellStart"/>
      <w:r w:rsidRPr="00570FD5">
        <w:t>HealthSource</w:t>
      </w:r>
      <w:proofErr w:type="spellEnd"/>
      <w:r w:rsidRPr="00570FD5">
        <w:t>).</w:t>
      </w:r>
    </w:p>
    <w:p w14:paraId="44A1D15A" w14:textId="2140C6E8" w:rsidR="00303B55" w:rsidRPr="00C05132" w:rsidRDefault="00303B55" w:rsidP="00303B55">
      <w:pPr>
        <w:pStyle w:val="Imprint"/>
        <w:spacing w:before="1200"/>
      </w:pPr>
      <w:r w:rsidRPr="00C05132">
        <w:t xml:space="preserve">Citation: Ministry of Health. </w:t>
      </w:r>
      <w:r>
        <w:t>2021</w:t>
      </w:r>
      <w:r w:rsidRPr="00C05132">
        <w:t xml:space="preserve">. </w:t>
      </w:r>
      <w:r>
        <w:rPr>
          <w:i/>
        </w:rPr>
        <w:t xml:space="preserve">HISO 10084.1:2021 </w:t>
      </w:r>
      <w:r w:rsidR="00EC73B6">
        <w:rPr>
          <w:i/>
        </w:rPr>
        <w:t>Contracts, Schedules and Pricing</w:t>
      </w:r>
      <w:r>
        <w:rPr>
          <w:i/>
        </w:rPr>
        <w:t xml:space="preserve"> Data Standards</w:t>
      </w:r>
      <w:r w:rsidRPr="00C05132">
        <w:t>. Wellington: Ministry of Health.</w:t>
      </w:r>
    </w:p>
    <w:p w14:paraId="0EE9505A" w14:textId="7BB51432" w:rsidR="00303B55" w:rsidRDefault="00303B55" w:rsidP="00303B55">
      <w:pPr>
        <w:pStyle w:val="Imprint"/>
      </w:pPr>
      <w:r>
        <w:t xml:space="preserve">Published </w:t>
      </w:r>
      <w:r w:rsidR="00FC5348">
        <w:t>November</w:t>
      </w:r>
      <w:r w:rsidR="0064752C">
        <w:t xml:space="preserve"> </w:t>
      </w:r>
      <w:r>
        <w:t>2021 by the Ministry of Health</w:t>
      </w:r>
      <w:r>
        <w:br/>
        <w:t>PO Box 5013, Wellington 6140, New Zealand</w:t>
      </w:r>
    </w:p>
    <w:p w14:paraId="27BC3A54" w14:textId="68A5C64D" w:rsidR="00303B55" w:rsidRDefault="00303B55" w:rsidP="00303B55">
      <w:pPr>
        <w:pStyle w:val="Imprint"/>
      </w:pPr>
      <w:r w:rsidRPr="00E87BA5">
        <w:t xml:space="preserve">ISBN </w:t>
      </w:r>
      <w:r w:rsidR="00E87BA5" w:rsidRPr="00E87BA5">
        <w:t>978-1-99-100776-6</w:t>
      </w:r>
      <w:r w:rsidRPr="00E87BA5">
        <w:t xml:space="preserve"> (online)</w:t>
      </w:r>
      <w:r w:rsidRPr="0093108A">
        <w:rPr>
          <w:highlight w:val="yellow"/>
        </w:rPr>
        <w:br/>
      </w:r>
      <w:r w:rsidR="000C3B15">
        <w:t>HP 7928</w:t>
      </w:r>
    </w:p>
    <w:p w14:paraId="7B1673BE" w14:textId="77777777" w:rsidR="00303B55" w:rsidRDefault="00303B55" w:rsidP="00303B55">
      <w:pPr>
        <w:pStyle w:val="Imprint"/>
      </w:pPr>
      <w:r>
        <w:t>Health Information Standards Organisation (HISO) standards are published by the Ministry of Health for the New Zealand health and disability system.</w:t>
      </w:r>
    </w:p>
    <w:p w14:paraId="276327F3" w14:textId="77777777" w:rsidR="00303B55" w:rsidRDefault="00303B55" w:rsidP="00303B55">
      <w:pPr>
        <w:pStyle w:val="Imprint"/>
      </w:pPr>
      <w:r>
        <w:rPr>
          <w:noProof/>
          <w:lang w:eastAsia="en-NZ"/>
        </w:rPr>
        <w:drawing>
          <wp:inline distT="0" distB="0" distL="0" distR="0" wp14:anchorId="68EEFC0E" wp14:editId="6E8A5A15">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22006CB9" w14:textId="77777777" w:rsidR="00303B55" w:rsidRDefault="00303B55" w:rsidP="00303B55">
      <w:pPr>
        <w:pStyle w:val="Imprint"/>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303B55" w:rsidRPr="00A63DFF" w14:paraId="6B2ED0B2" w14:textId="77777777" w:rsidTr="00C32B24">
        <w:trPr>
          <w:cantSplit/>
        </w:trPr>
        <w:tc>
          <w:tcPr>
            <w:tcW w:w="1526" w:type="dxa"/>
          </w:tcPr>
          <w:p w14:paraId="0557A7B6" w14:textId="77777777" w:rsidR="00303B55" w:rsidRPr="00A63DFF" w:rsidRDefault="00303B55" w:rsidP="00C32B24">
            <w:pPr>
              <w:rPr>
                <w:rFonts w:cs="Segoe UI"/>
                <w:sz w:val="15"/>
                <w:szCs w:val="15"/>
              </w:rPr>
            </w:pPr>
            <w:r w:rsidRPr="00A63DFF">
              <w:rPr>
                <w:rFonts w:cs="Segoe UI"/>
                <w:b/>
                <w:noProof/>
                <w:sz w:val="15"/>
                <w:szCs w:val="15"/>
                <w:lang w:eastAsia="en-NZ"/>
              </w:rPr>
              <w:drawing>
                <wp:inline distT="0" distB="0" distL="0" distR="0" wp14:anchorId="0278D666" wp14:editId="70C5B85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0EC9B4EE" w14:textId="77777777" w:rsidR="00303B55" w:rsidRPr="00A63DFF" w:rsidRDefault="00303B55" w:rsidP="00C32B24">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7E092C61" w14:textId="77777777" w:rsidR="00303B55" w:rsidRPr="001F45A7" w:rsidRDefault="00303B55" w:rsidP="00303B55"/>
    <w:p w14:paraId="40F87ED9" w14:textId="77777777" w:rsidR="00303B55" w:rsidRDefault="00303B55" w:rsidP="00303B55">
      <w:pPr>
        <w:jc w:val="center"/>
        <w:sectPr w:rsidR="00303B55" w:rsidSect="00C32B24">
          <w:headerReference w:type="even" r:id="rId15"/>
          <w:headerReference w:type="default" r:id="rId16"/>
          <w:footerReference w:type="even" r:id="rId17"/>
          <w:footerReference w:type="default" r:id="rId18"/>
          <w:headerReference w:type="first" r:id="rId19"/>
          <w:pgSz w:w="11907" w:h="16834" w:code="9"/>
          <w:pgMar w:top="1701" w:right="2268" w:bottom="1134" w:left="2268" w:header="0" w:footer="0" w:gutter="0"/>
          <w:cols w:space="720"/>
          <w:vAlign w:val="bottom"/>
        </w:sectPr>
      </w:pPr>
    </w:p>
    <w:p w14:paraId="18271D2E" w14:textId="77777777" w:rsidR="00303B55" w:rsidRDefault="00303B55" w:rsidP="00303B55">
      <w:pPr>
        <w:pStyle w:val="IntroHead"/>
      </w:pPr>
      <w:r>
        <w:lastRenderedPageBreak/>
        <w:t>Contents</w:t>
      </w:r>
    </w:p>
    <w:p w14:paraId="4F6DF0F3" w14:textId="258A67E4" w:rsidR="00A528FE" w:rsidRDefault="008C755B">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"1-3" \h \z </w:instrText>
      </w:r>
      <w:r>
        <w:rPr>
          <w:b/>
        </w:rPr>
        <w:fldChar w:fldCharType="separate"/>
      </w:r>
      <w:hyperlink w:anchor="_Toc86657000" w:history="1">
        <w:r w:rsidR="00A528FE" w:rsidRPr="00580F54">
          <w:rPr>
            <w:rStyle w:val="Hyperlink"/>
            <w:noProof/>
          </w:rPr>
          <w:t>1</w:t>
        </w:r>
        <w:r w:rsidR="00A528FE">
          <w:rPr>
            <w:rFonts w:asciiTheme="minorHAnsi" w:eastAsiaTheme="minorEastAsia" w:hAnsiTheme="minorHAnsi" w:cstheme="minorBidi"/>
            <w:noProof/>
            <w:sz w:val="22"/>
            <w:szCs w:val="22"/>
            <w:lang w:eastAsia="en-NZ"/>
          </w:rPr>
          <w:tab/>
        </w:r>
        <w:r w:rsidR="00A528FE" w:rsidRPr="00580F54">
          <w:rPr>
            <w:rStyle w:val="Hyperlink"/>
            <w:noProof/>
          </w:rPr>
          <w:t>Purpose</w:t>
        </w:r>
        <w:r w:rsidR="00A528FE">
          <w:rPr>
            <w:noProof/>
            <w:webHidden/>
          </w:rPr>
          <w:tab/>
        </w:r>
        <w:r w:rsidR="00A528FE">
          <w:rPr>
            <w:noProof/>
            <w:webHidden/>
          </w:rPr>
          <w:fldChar w:fldCharType="begin"/>
        </w:r>
        <w:r w:rsidR="00A528FE">
          <w:rPr>
            <w:noProof/>
            <w:webHidden/>
          </w:rPr>
          <w:instrText xml:space="preserve"> PAGEREF _Toc86657000 \h </w:instrText>
        </w:r>
        <w:r w:rsidR="00A528FE">
          <w:rPr>
            <w:noProof/>
            <w:webHidden/>
          </w:rPr>
        </w:r>
        <w:r w:rsidR="00A528FE">
          <w:rPr>
            <w:noProof/>
            <w:webHidden/>
          </w:rPr>
          <w:fldChar w:fldCharType="separate"/>
        </w:r>
        <w:r w:rsidR="001F36FD">
          <w:rPr>
            <w:noProof/>
            <w:webHidden/>
          </w:rPr>
          <w:t>1</w:t>
        </w:r>
        <w:r w:rsidR="00A528FE">
          <w:rPr>
            <w:noProof/>
            <w:webHidden/>
          </w:rPr>
          <w:fldChar w:fldCharType="end"/>
        </w:r>
      </w:hyperlink>
    </w:p>
    <w:p w14:paraId="47C170F8" w14:textId="495E3DA7" w:rsidR="00A528FE" w:rsidRDefault="009B035C">
      <w:pPr>
        <w:pStyle w:val="TOC1"/>
        <w:rPr>
          <w:rFonts w:asciiTheme="minorHAnsi" w:eastAsiaTheme="minorEastAsia" w:hAnsiTheme="minorHAnsi" w:cstheme="minorBidi"/>
          <w:noProof/>
          <w:sz w:val="22"/>
          <w:szCs w:val="22"/>
          <w:lang w:eastAsia="en-NZ"/>
        </w:rPr>
      </w:pPr>
      <w:hyperlink w:anchor="_Toc86657001" w:history="1">
        <w:r w:rsidR="00A528FE" w:rsidRPr="00580F54">
          <w:rPr>
            <w:rStyle w:val="Hyperlink"/>
            <w:noProof/>
          </w:rPr>
          <w:t>2</w:t>
        </w:r>
        <w:r w:rsidR="00A528FE">
          <w:rPr>
            <w:rFonts w:asciiTheme="minorHAnsi" w:eastAsiaTheme="minorEastAsia" w:hAnsiTheme="minorHAnsi" w:cstheme="minorBidi"/>
            <w:noProof/>
            <w:sz w:val="22"/>
            <w:szCs w:val="22"/>
            <w:lang w:eastAsia="en-NZ"/>
          </w:rPr>
          <w:tab/>
        </w:r>
        <w:r w:rsidR="00A528FE" w:rsidRPr="00580F54">
          <w:rPr>
            <w:rStyle w:val="Hyperlink"/>
            <w:noProof/>
          </w:rPr>
          <w:t>Scope</w:t>
        </w:r>
        <w:r w:rsidR="00A528FE">
          <w:rPr>
            <w:noProof/>
            <w:webHidden/>
          </w:rPr>
          <w:tab/>
        </w:r>
        <w:r w:rsidR="00A528FE">
          <w:rPr>
            <w:noProof/>
            <w:webHidden/>
          </w:rPr>
          <w:fldChar w:fldCharType="begin"/>
        </w:r>
        <w:r w:rsidR="00A528FE">
          <w:rPr>
            <w:noProof/>
            <w:webHidden/>
          </w:rPr>
          <w:instrText xml:space="preserve"> PAGEREF _Toc86657001 \h </w:instrText>
        </w:r>
        <w:r w:rsidR="00A528FE">
          <w:rPr>
            <w:noProof/>
            <w:webHidden/>
          </w:rPr>
        </w:r>
        <w:r w:rsidR="00A528FE">
          <w:rPr>
            <w:noProof/>
            <w:webHidden/>
          </w:rPr>
          <w:fldChar w:fldCharType="separate"/>
        </w:r>
        <w:r w:rsidR="001F36FD">
          <w:rPr>
            <w:noProof/>
            <w:webHidden/>
          </w:rPr>
          <w:t>2</w:t>
        </w:r>
        <w:r w:rsidR="00A528FE">
          <w:rPr>
            <w:noProof/>
            <w:webHidden/>
          </w:rPr>
          <w:fldChar w:fldCharType="end"/>
        </w:r>
      </w:hyperlink>
    </w:p>
    <w:p w14:paraId="6317BA00" w14:textId="47A837B8" w:rsidR="00A528FE" w:rsidRDefault="009B035C">
      <w:pPr>
        <w:pStyle w:val="TOC1"/>
        <w:rPr>
          <w:rFonts w:asciiTheme="minorHAnsi" w:eastAsiaTheme="minorEastAsia" w:hAnsiTheme="minorHAnsi" w:cstheme="minorBidi"/>
          <w:noProof/>
          <w:sz w:val="22"/>
          <w:szCs w:val="22"/>
          <w:lang w:eastAsia="en-NZ"/>
        </w:rPr>
      </w:pPr>
      <w:hyperlink w:anchor="_Toc86657002" w:history="1">
        <w:r w:rsidR="00A528FE" w:rsidRPr="00580F54">
          <w:rPr>
            <w:rStyle w:val="Hyperlink"/>
            <w:noProof/>
          </w:rPr>
          <w:t>3</w:t>
        </w:r>
        <w:r w:rsidR="00A528FE">
          <w:rPr>
            <w:rFonts w:asciiTheme="minorHAnsi" w:eastAsiaTheme="minorEastAsia" w:hAnsiTheme="minorHAnsi" w:cstheme="minorBidi"/>
            <w:noProof/>
            <w:sz w:val="22"/>
            <w:szCs w:val="22"/>
            <w:lang w:eastAsia="en-NZ"/>
          </w:rPr>
          <w:tab/>
        </w:r>
        <w:r w:rsidR="00A528FE" w:rsidRPr="00580F54">
          <w:rPr>
            <w:rStyle w:val="Hyperlink"/>
            <w:noProof/>
          </w:rPr>
          <w:t>Background</w:t>
        </w:r>
        <w:r w:rsidR="00A528FE">
          <w:rPr>
            <w:noProof/>
            <w:webHidden/>
          </w:rPr>
          <w:tab/>
        </w:r>
        <w:r w:rsidR="00A528FE">
          <w:rPr>
            <w:noProof/>
            <w:webHidden/>
          </w:rPr>
          <w:fldChar w:fldCharType="begin"/>
        </w:r>
        <w:r w:rsidR="00A528FE">
          <w:rPr>
            <w:noProof/>
            <w:webHidden/>
          </w:rPr>
          <w:instrText xml:space="preserve"> PAGEREF _Toc86657002 \h </w:instrText>
        </w:r>
        <w:r w:rsidR="00A528FE">
          <w:rPr>
            <w:noProof/>
            <w:webHidden/>
          </w:rPr>
        </w:r>
        <w:r w:rsidR="00A528FE">
          <w:rPr>
            <w:noProof/>
            <w:webHidden/>
          </w:rPr>
          <w:fldChar w:fldCharType="separate"/>
        </w:r>
        <w:r w:rsidR="001F36FD">
          <w:rPr>
            <w:noProof/>
            <w:webHidden/>
          </w:rPr>
          <w:t>3</w:t>
        </w:r>
        <w:r w:rsidR="00A528FE">
          <w:rPr>
            <w:noProof/>
            <w:webHidden/>
          </w:rPr>
          <w:fldChar w:fldCharType="end"/>
        </w:r>
      </w:hyperlink>
    </w:p>
    <w:p w14:paraId="20477F06" w14:textId="7486E203" w:rsidR="00A528FE" w:rsidRDefault="009B035C">
      <w:pPr>
        <w:pStyle w:val="TOC1"/>
        <w:rPr>
          <w:rFonts w:asciiTheme="minorHAnsi" w:eastAsiaTheme="minorEastAsia" w:hAnsiTheme="minorHAnsi" w:cstheme="minorBidi"/>
          <w:noProof/>
          <w:sz w:val="22"/>
          <w:szCs w:val="22"/>
          <w:lang w:eastAsia="en-NZ"/>
        </w:rPr>
      </w:pPr>
      <w:hyperlink w:anchor="_Toc86657003" w:history="1">
        <w:r w:rsidR="00A528FE" w:rsidRPr="00580F54">
          <w:rPr>
            <w:rStyle w:val="Hyperlink"/>
            <w:noProof/>
          </w:rPr>
          <w:t>4</w:t>
        </w:r>
        <w:r w:rsidR="00A528FE">
          <w:rPr>
            <w:rFonts w:asciiTheme="minorHAnsi" w:eastAsiaTheme="minorEastAsia" w:hAnsiTheme="minorHAnsi" w:cstheme="minorBidi"/>
            <w:noProof/>
            <w:sz w:val="22"/>
            <w:szCs w:val="22"/>
            <w:lang w:eastAsia="en-NZ"/>
          </w:rPr>
          <w:tab/>
        </w:r>
        <w:r w:rsidR="00A528FE" w:rsidRPr="00580F54">
          <w:rPr>
            <w:rStyle w:val="Hyperlink"/>
            <w:noProof/>
          </w:rPr>
          <w:t>Definitions</w:t>
        </w:r>
        <w:r w:rsidR="00A528FE">
          <w:rPr>
            <w:noProof/>
            <w:webHidden/>
          </w:rPr>
          <w:tab/>
        </w:r>
        <w:r w:rsidR="00A528FE">
          <w:rPr>
            <w:noProof/>
            <w:webHidden/>
          </w:rPr>
          <w:fldChar w:fldCharType="begin"/>
        </w:r>
        <w:r w:rsidR="00A528FE">
          <w:rPr>
            <w:noProof/>
            <w:webHidden/>
          </w:rPr>
          <w:instrText xml:space="preserve"> PAGEREF _Toc86657003 \h </w:instrText>
        </w:r>
        <w:r w:rsidR="00A528FE">
          <w:rPr>
            <w:noProof/>
            <w:webHidden/>
          </w:rPr>
        </w:r>
        <w:r w:rsidR="00A528FE">
          <w:rPr>
            <w:noProof/>
            <w:webHidden/>
          </w:rPr>
          <w:fldChar w:fldCharType="separate"/>
        </w:r>
        <w:r w:rsidR="001F36FD">
          <w:rPr>
            <w:noProof/>
            <w:webHidden/>
          </w:rPr>
          <w:t>4</w:t>
        </w:r>
        <w:r w:rsidR="00A528FE">
          <w:rPr>
            <w:noProof/>
            <w:webHidden/>
          </w:rPr>
          <w:fldChar w:fldCharType="end"/>
        </w:r>
      </w:hyperlink>
    </w:p>
    <w:p w14:paraId="71E0C7AB" w14:textId="1D7277B8" w:rsidR="00A528FE" w:rsidRDefault="009B035C">
      <w:pPr>
        <w:pStyle w:val="TOC1"/>
        <w:rPr>
          <w:rFonts w:asciiTheme="minorHAnsi" w:eastAsiaTheme="minorEastAsia" w:hAnsiTheme="minorHAnsi" w:cstheme="minorBidi"/>
          <w:noProof/>
          <w:sz w:val="22"/>
          <w:szCs w:val="22"/>
          <w:lang w:eastAsia="en-NZ"/>
        </w:rPr>
      </w:pPr>
      <w:hyperlink w:anchor="_Toc86657004" w:history="1">
        <w:r w:rsidR="00A528FE" w:rsidRPr="00580F54">
          <w:rPr>
            <w:rStyle w:val="Hyperlink"/>
            <w:noProof/>
          </w:rPr>
          <w:t>5</w:t>
        </w:r>
        <w:r w:rsidR="00A528FE">
          <w:rPr>
            <w:rFonts w:asciiTheme="minorHAnsi" w:eastAsiaTheme="minorEastAsia" w:hAnsiTheme="minorHAnsi" w:cstheme="minorBidi"/>
            <w:noProof/>
            <w:sz w:val="22"/>
            <w:szCs w:val="22"/>
            <w:lang w:eastAsia="en-NZ"/>
          </w:rPr>
          <w:tab/>
        </w:r>
        <w:r w:rsidR="00A528FE" w:rsidRPr="00580F54">
          <w:rPr>
            <w:rStyle w:val="Hyperlink"/>
            <w:noProof/>
          </w:rPr>
          <w:t>Data set specification</w:t>
        </w:r>
        <w:r w:rsidR="00A528FE">
          <w:rPr>
            <w:noProof/>
            <w:webHidden/>
          </w:rPr>
          <w:tab/>
        </w:r>
        <w:r w:rsidR="00A528FE">
          <w:rPr>
            <w:noProof/>
            <w:webHidden/>
          </w:rPr>
          <w:fldChar w:fldCharType="begin"/>
        </w:r>
        <w:r w:rsidR="00A528FE">
          <w:rPr>
            <w:noProof/>
            <w:webHidden/>
          </w:rPr>
          <w:instrText xml:space="preserve"> PAGEREF _Toc86657004 \h </w:instrText>
        </w:r>
        <w:r w:rsidR="00A528FE">
          <w:rPr>
            <w:noProof/>
            <w:webHidden/>
          </w:rPr>
        </w:r>
        <w:r w:rsidR="00A528FE">
          <w:rPr>
            <w:noProof/>
            <w:webHidden/>
          </w:rPr>
          <w:fldChar w:fldCharType="separate"/>
        </w:r>
        <w:r w:rsidR="001F36FD">
          <w:rPr>
            <w:noProof/>
            <w:webHidden/>
          </w:rPr>
          <w:t>5</w:t>
        </w:r>
        <w:r w:rsidR="00A528FE">
          <w:rPr>
            <w:noProof/>
            <w:webHidden/>
          </w:rPr>
          <w:fldChar w:fldCharType="end"/>
        </w:r>
      </w:hyperlink>
    </w:p>
    <w:p w14:paraId="5758D7B1" w14:textId="5EDE612E" w:rsidR="00A528FE" w:rsidRDefault="009B035C">
      <w:pPr>
        <w:pStyle w:val="TOC2"/>
        <w:tabs>
          <w:tab w:val="left" w:pos="1134"/>
        </w:tabs>
        <w:rPr>
          <w:rFonts w:asciiTheme="minorHAnsi" w:eastAsiaTheme="minorEastAsia" w:hAnsiTheme="minorHAnsi" w:cstheme="minorBidi"/>
          <w:noProof/>
          <w:szCs w:val="22"/>
          <w:lang w:eastAsia="en-NZ"/>
        </w:rPr>
      </w:pPr>
      <w:hyperlink w:anchor="_Toc86657005" w:history="1">
        <w:r w:rsidR="00A528FE" w:rsidRPr="00580F54">
          <w:rPr>
            <w:rStyle w:val="Hyperlink"/>
            <w:noProof/>
          </w:rPr>
          <w:t>5.1</w:t>
        </w:r>
        <w:r w:rsidR="00A528FE">
          <w:rPr>
            <w:rFonts w:asciiTheme="minorHAnsi" w:eastAsiaTheme="minorEastAsia" w:hAnsiTheme="minorHAnsi" w:cstheme="minorBidi"/>
            <w:noProof/>
            <w:szCs w:val="22"/>
            <w:lang w:eastAsia="en-NZ"/>
          </w:rPr>
          <w:tab/>
        </w:r>
        <w:r w:rsidR="00A528FE" w:rsidRPr="00580F54">
          <w:rPr>
            <w:rStyle w:val="Hyperlink"/>
            <w:noProof/>
          </w:rPr>
          <w:t>Contracts</w:t>
        </w:r>
        <w:r w:rsidR="00A528FE">
          <w:rPr>
            <w:noProof/>
            <w:webHidden/>
          </w:rPr>
          <w:tab/>
        </w:r>
        <w:r w:rsidR="00A528FE">
          <w:rPr>
            <w:noProof/>
            <w:webHidden/>
          </w:rPr>
          <w:fldChar w:fldCharType="begin"/>
        </w:r>
        <w:r w:rsidR="00A528FE">
          <w:rPr>
            <w:noProof/>
            <w:webHidden/>
          </w:rPr>
          <w:instrText xml:space="preserve"> PAGEREF _Toc86657005 \h </w:instrText>
        </w:r>
        <w:r w:rsidR="00A528FE">
          <w:rPr>
            <w:noProof/>
            <w:webHidden/>
          </w:rPr>
        </w:r>
        <w:r w:rsidR="00A528FE">
          <w:rPr>
            <w:noProof/>
            <w:webHidden/>
          </w:rPr>
          <w:fldChar w:fldCharType="separate"/>
        </w:r>
        <w:r w:rsidR="001F36FD">
          <w:rPr>
            <w:noProof/>
            <w:webHidden/>
          </w:rPr>
          <w:t>7</w:t>
        </w:r>
        <w:r w:rsidR="00A528FE">
          <w:rPr>
            <w:noProof/>
            <w:webHidden/>
          </w:rPr>
          <w:fldChar w:fldCharType="end"/>
        </w:r>
      </w:hyperlink>
    </w:p>
    <w:p w14:paraId="065782C9" w14:textId="6C7936B3" w:rsidR="00A528FE" w:rsidRDefault="009B035C">
      <w:pPr>
        <w:pStyle w:val="TOC3"/>
        <w:tabs>
          <w:tab w:val="left" w:pos="2268"/>
        </w:tabs>
        <w:rPr>
          <w:rFonts w:asciiTheme="minorHAnsi" w:eastAsiaTheme="minorEastAsia" w:hAnsiTheme="minorHAnsi" w:cstheme="minorBidi"/>
          <w:noProof/>
          <w:szCs w:val="22"/>
          <w:lang w:eastAsia="en-NZ"/>
        </w:rPr>
      </w:pPr>
      <w:hyperlink w:anchor="_Toc86657006" w:history="1">
        <w:r w:rsidR="00A528FE" w:rsidRPr="00580F54">
          <w:rPr>
            <w:rStyle w:val="Hyperlink"/>
            <w:noProof/>
          </w:rPr>
          <w:t>5.1.1</w:t>
        </w:r>
        <w:r w:rsidR="00A528FE">
          <w:rPr>
            <w:rFonts w:asciiTheme="minorHAnsi" w:eastAsiaTheme="minorEastAsia" w:hAnsiTheme="minorHAnsi" w:cstheme="minorBidi"/>
            <w:noProof/>
            <w:szCs w:val="22"/>
            <w:lang w:eastAsia="en-NZ"/>
          </w:rPr>
          <w:tab/>
        </w:r>
        <w:r w:rsidR="00A528FE" w:rsidRPr="00580F54">
          <w:rPr>
            <w:rStyle w:val="Hyperlink"/>
            <w:noProof/>
          </w:rPr>
          <w:t>HSC contract identifier</w:t>
        </w:r>
        <w:r w:rsidR="00A528FE">
          <w:rPr>
            <w:noProof/>
            <w:webHidden/>
          </w:rPr>
          <w:tab/>
        </w:r>
        <w:r w:rsidR="00A528FE">
          <w:rPr>
            <w:noProof/>
            <w:webHidden/>
          </w:rPr>
          <w:fldChar w:fldCharType="begin"/>
        </w:r>
        <w:r w:rsidR="00A528FE">
          <w:rPr>
            <w:noProof/>
            <w:webHidden/>
          </w:rPr>
          <w:instrText xml:space="preserve"> PAGEREF _Toc86657006 \h </w:instrText>
        </w:r>
        <w:r w:rsidR="00A528FE">
          <w:rPr>
            <w:noProof/>
            <w:webHidden/>
          </w:rPr>
        </w:r>
        <w:r w:rsidR="00A528FE">
          <w:rPr>
            <w:noProof/>
            <w:webHidden/>
          </w:rPr>
          <w:fldChar w:fldCharType="separate"/>
        </w:r>
        <w:r w:rsidR="001F36FD">
          <w:rPr>
            <w:noProof/>
            <w:webHidden/>
          </w:rPr>
          <w:t>7</w:t>
        </w:r>
        <w:r w:rsidR="00A528FE">
          <w:rPr>
            <w:noProof/>
            <w:webHidden/>
          </w:rPr>
          <w:fldChar w:fldCharType="end"/>
        </w:r>
      </w:hyperlink>
    </w:p>
    <w:p w14:paraId="6641188F" w14:textId="4EC9F127" w:rsidR="00A528FE" w:rsidRDefault="009B035C">
      <w:pPr>
        <w:pStyle w:val="TOC3"/>
        <w:tabs>
          <w:tab w:val="left" w:pos="2268"/>
        </w:tabs>
        <w:rPr>
          <w:rFonts w:asciiTheme="minorHAnsi" w:eastAsiaTheme="minorEastAsia" w:hAnsiTheme="minorHAnsi" w:cstheme="minorBidi"/>
          <w:noProof/>
          <w:szCs w:val="22"/>
          <w:lang w:eastAsia="en-NZ"/>
        </w:rPr>
      </w:pPr>
      <w:hyperlink w:anchor="_Toc86657007" w:history="1">
        <w:r w:rsidR="00A528FE" w:rsidRPr="00580F54">
          <w:rPr>
            <w:rStyle w:val="Hyperlink"/>
            <w:noProof/>
          </w:rPr>
          <w:t>5.1.2</w:t>
        </w:r>
        <w:r w:rsidR="00A528FE">
          <w:rPr>
            <w:rFonts w:asciiTheme="minorHAnsi" w:eastAsiaTheme="minorEastAsia" w:hAnsiTheme="minorHAnsi" w:cstheme="minorBidi"/>
            <w:noProof/>
            <w:szCs w:val="22"/>
            <w:lang w:eastAsia="en-NZ"/>
          </w:rPr>
          <w:tab/>
        </w:r>
        <w:r w:rsidR="00A528FE" w:rsidRPr="00580F54">
          <w:rPr>
            <w:rStyle w:val="Hyperlink"/>
            <w:noProof/>
          </w:rPr>
          <w:t>Procurement agency’s contract reference identifier</w:t>
        </w:r>
        <w:r w:rsidR="00A528FE">
          <w:rPr>
            <w:noProof/>
            <w:webHidden/>
          </w:rPr>
          <w:tab/>
        </w:r>
        <w:r w:rsidR="00A528FE">
          <w:rPr>
            <w:noProof/>
            <w:webHidden/>
          </w:rPr>
          <w:fldChar w:fldCharType="begin"/>
        </w:r>
        <w:r w:rsidR="00A528FE">
          <w:rPr>
            <w:noProof/>
            <w:webHidden/>
          </w:rPr>
          <w:instrText xml:space="preserve"> PAGEREF _Toc86657007 \h </w:instrText>
        </w:r>
        <w:r w:rsidR="00A528FE">
          <w:rPr>
            <w:noProof/>
            <w:webHidden/>
          </w:rPr>
        </w:r>
        <w:r w:rsidR="00A528FE">
          <w:rPr>
            <w:noProof/>
            <w:webHidden/>
          </w:rPr>
          <w:fldChar w:fldCharType="separate"/>
        </w:r>
        <w:r w:rsidR="001F36FD">
          <w:rPr>
            <w:noProof/>
            <w:webHidden/>
          </w:rPr>
          <w:t>8</w:t>
        </w:r>
        <w:r w:rsidR="00A528FE">
          <w:rPr>
            <w:noProof/>
            <w:webHidden/>
          </w:rPr>
          <w:fldChar w:fldCharType="end"/>
        </w:r>
      </w:hyperlink>
    </w:p>
    <w:p w14:paraId="6A5800FC" w14:textId="7AA222A4" w:rsidR="00A528FE" w:rsidRDefault="009B035C">
      <w:pPr>
        <w:pStyle w:val="TOC3"/>
        <w:tabs>
          <w:tab w:val="left" w:pos="2268"/>
        </w:tabs>
        <w:rPr>
          <w:rFonts w:asciiTheme="minorHAnsi" w:eastAsiaTheme="minorEastAsia" w:hAnsiTheme="minorHAnsi" w:cstheme="minorBidi"/>
          <w:noProof/>
          <w:szCs w:val="22"/>
          <w:lang w:eastAsia="en-NZ"/>
        </w:rPr>
      </w:pPr>
      <w:hyperlink w:anchor="_Toc86657008" w:history="1">
        <w:r w:rsidR="00A528FE" w:rsidRPr="00580F54">
          <w:rPr>
            <w:rStyle w:val="Hyperlink"/>
            <w:noProof/>
          </w:rPr>
          <w:t>5.1.3</w:t>
        </w:r>
        <w:r w:rsidR="00A528FE">
          <w:rPr>
            <w:rFonts w:asciiTheme="minorHAnsi" w:eastAsiaTheme="minorEastAsia" w:hAnsiTheme="minorHAnsi" w:cstheme="minorBidi"/>
            <w:noProof/>
            <w:szCs w:val="22"/>
            <w:lang w:eastAsia="en-NZ"/>
          </w:rPr>
          <w:tab/>
        </w:r>
        <w:r w:rsidR="00A528FE" w:rsidRPr="00580F54">
          <w:rPr>
            <w:rStyle w:val="Hyperlink"/>
            <w:noProof/>
          </w:rPr>
          <w:t>Procurement agency</w:t>
        </w:r>
        <w:r w:rsidR="00A528FE">
          <w:rPr>
            <w:noProof/>
            <w:webHidden/>
          </w:rPr>
          <w:tab/>
        </w:r>
        <w:r w:rsidR="00A528FE">
          <w:rPr>
            <w:noProof/>
            <w:webHidden/>
          </w:rPr>
          <w:fldChar w:fldCharType="begin"/>
        </w:r>
        <w:r w:rsidR="00A528FE">
          <w:rPr>
            <w:noProof/>
            <w:webHidden/>
          </w:rPr>
          <w:instrText xml:space="preserve"> PAGEREF _Toc86657008 \h </w:instrText>
        </w:r>
        <w:r w:rsidR="00A528FE">
          <w:rPr>
            <w:noProof/>
            <w:webHidden/>
          </w:rPr>
        </w:r>
        <w:r w:rsidR="00A528FE">
          <w:rPr>
            <w:noProof/>
            <w:webHidden/>
          </w:rPr>
          <w:fldChar w:fldCharType="separate"/>
        </w:r>
        <w:r w:rsidR="001F36FD">
          <w:rPr>
            <w:noProof/>
            <w:webHidden/>
          </w:rPr>
          <w:t>8</w:t>
        </w:r>
        <w:r w:rsidR="00A528FE">
          <w:rPr>
            <w:noProof/>
            <w:webHidden/>
          </w:rPr>
          <w:fldChar w:fldCharType="end"/>
        </w:r>
      </w:hyperlink>
    </w:p>
    <w:p w14:paraId="4D2AB7FC" w14:textId="67B91001" w:rsidR="00A528FE" w:rsidRDefault="009B035C">
      <w:pPr>
        <w:pStyle w:val="TOC3"/>
        <w:tabs>
          <w:tab w:val="left" w:pos="2268"/>
        </w:tabs>
        <w:rPr>
          <w:rFonts w:asciiTheme="minorHAnsi" w:eastAsiaTheme="minorEastAsia" w:hAnsiTheme="minorHAnsi" w:cstheme="minorBidi"/>
          <w:noProof/>
          <w:szCs w:val="22"/>
          <w:lang w:eastAsia="en-NZ"/>
        </w:rPr>
      </w:pPr>
      <w:hyperlink w:anchor="_Toc86657009" w:history="1">
        <w:r w:rsidR="00A528FE" w:rsidRPr="00580F54">
          <w:rPr>
            <w:rStyle w:val="Hyperlink"/>
            <w:noProof/>
          </w:rPr>
          <w:t>5.1.4</w:t>
        </w:r>
        <w:r w:rsidR="00A528FE">
          <w:rPr>
            <w:rFonts w:asciiTheme="minorHAnsi" w:eastAsiaTheme="minorEastAsia" w:hAnsiTheme="minorHAnsi" w:cstheme="minorBidi"/>
            <w:noProof/>
            <w:szCs w:val="22"/>
            <w:lang w:eastAsia="en-NZ"/>
          </w:rPr>
          <w:tab/>
        </w:r>
        <w:r w:rsidR="00A528FE" w:rsidRPr="00580F54">
          <w:rPr>
            <w:rStyle w:val="Hyperlink"/>
            <w:noProof/>
          </w:rPr>
          <w:t>Contract effective start date</w:t>
        </w:r>
        <w:r w:rsidR="00A528FE">
          <w:rPr>
            <w:noProof/>
            <w:webHidden/>
          </w:rPr>
          <w:tab/>
        </w:r>
        <w:r w:rsidR="00A528FE">
          <w:rPr>
            <w:noProof/>
            <w:webHidden/>
          </w:rPr>
          <w:fldChar w:fldCharType="begin"/>
        </w:r>
        <w:r w:rsidR="00A528FE">
          <w:rPr>
            <w:noProof/>
            <w:webHidden/>
          </w:rPr>
          <w:instrText xml:space="preserve"> PAGEREF _Toc86657009 \h </w:instrText>
        </w:r>
        <w:r w:rsidR="00A528FE">
          <w:rPr>
            <w:noProof/>
            <w:webHidden/>
          </w:rPr>
        </w:r>
        <w:r w:rsidR="00A528FE">
          <w:rPr>
            <w:noProof/>
            <w:webHidden/>
          </w:rPr>
          <w:fldChar w:fldCharType="separate"/>
        </w:r>
        <w:r w:rsidR="001F36FD">
          <w:rPr>
            <w:noProof/>
            <w:webHidden/>
          </w:rPr>
          <w:t>9</w:t>
        </w:r>
        <w:r w:rsidR="00A528FE">
          <w:rPr>
            <w:noProof/>
            <w:webHidden/>
          </w:rPr>
          <w:fldChar w:fldCharType="end"/>
        </w:r>
      </w:hyperlink>
    </w:p>
    <w:p w14:paraId="7AE122B9" w14:textId="5E3E88CF" w:rsidR="00A528FE" w:rsidRDefault="009B035C">
      <w:pPr>
        <w:pStyle w:val="TOC3"/>
        <w:tabs>
          <w:tab w:val="left" w:pos="2268"/>
        </w:tabs>
        <w:rPr>
          <w:rFonts w:asciiTheme="minorHAnsi" w:eastAsiaTheme="minorEastAsia" w:hAnsiTheme="minorHAnsi" w:cstheme="minorBidi"/>
          <w:noProof/>
          <w:szCs w:val="22"/>
          <w:lang w:eastAsia="en-NZ"/>
        </w:rPr>
      </w:pPr>
      <w:hyperlink w:anchor="_Toc86657010" w:history="1">
        <w:r w:rsidR="00A528FE" w:rsidRPr="00580F54">
          <w:rPr>
            <w:rStyle w:val="Hyperlink"/>
            <w:noProof/>
          </w:rPr>
          <w:t>5.1.5</w:t>
        </w:r>
        <w:r w:rsidR="00A528FE">
          <w:rPr>
            <w:rFonts w:asciiTheme="minorHAnsi" w:eastAsiaTheme="minorEastAsia" w:hAnsiTheme="minorHAnsi" w:cstheme="minorBidi"/>
            <w:noProof/>
            <w:szCs w:val="22"/>
            <w:lang w:eastAsia="en-NZ"/>
          </w:rPr>
          <w:tab/>
        </w:r>
        <w:r w:rsidR="00A528FE" w:rsidRPr="00580F54">
          <w:rPr>
            <w:rStyle w:val="Hyperlink"/>
            <w:noProof/>
          </w:rPr>
          <w:t>Contract effective end date</w:t>
        </w:r>
        <w:r w:rsidR="00A528FE">
          <w:rPr>
            <w:noProof/>
            <w:webHidden/>
          </w:rPr>
          <w:tab/>
        </w:r>
        <w:r w:rsidR="00A528FE">
          <w:rPr>
            <w:noProof/>
            <w:webHidden/>
          </w:rPr>
          <w:fldChar w:fldCharType="begin"/>
        </w:r>
        <w:r w:rsidR="00A528FE">
          <w:rPr>
            <w:noProof/>
            <w:webHidden/>
          </w:rPr>
          <w:instrText xml:space="preserve"> PAGEREF _Toc86657010 \h </w:instrText>
        </w:r>
        <w:r w:rsidR="00A528FE">
          <w:rPr>
            <w:noProof/>
            <w:webHidden/>
          </w:rPr>
        </w:r>
        <w:r w:rsidR="00A528FE">
          <w:rPr>
            <w:noProof/>
            <w:webHidden/>
          </w:rPr>
          <w:fldChar w:fldCharType="separate"/>
        </w:r>
        <w:r w:rsidR="001F36FD">
          <w:rPr>
            <w:noProof/>
            <w:webHidden/>
          </w:rPr>
          <w:t>9</w:t>
        </w:r>
        <w:r w:rsidR="00A528FE">
          <w:rPr>
            <w:noProof/>
            <w:webHidden/>
          </w:rPr>
          <w:fldChar w:fldCharType="end"/>
        </w:r>
      </w:hyperlink>
    </w:p>
    <w:p w14:paraId="29FE0DCB" w14:textId="239E0280" w:rsidR="00A528FE" w:rsidRDefault="009B035C">
      <w:pPr>
        <w:pStyle w:val="TOC3"/>
        <w:tabs>
          <w:tab w:val="left" w:pos="2268"/>
        </w:tabs>
        <w:rPr>
          <w:rFonts w:asciiTheme="minorHAnsi" w:eastAsiaTheme="minorEastAsia" w:hAnsiTheme="minorHAnsi" w:cstheme="minorBidi"/>
          <w:noProof/>
          <w:szCs w:val="22"/>
          <w:lang w:eastAsia="en-NZ"/>
        </w:rPr>
      </w:pPr>
      <w:hyperlink w:anchor="_Toc86657011" w:history="1">
        <w:r w:rsidR="00A528FE" w:rsidRPr="00580F54">
          <w:rPr>
            <w:rStyle w:val="Hyperlink"/>
            <w:noProof/>
          </w:rPr>
          <w:t>5.1.6</w:t>
        </w:r>
        <w:r w:rsidR="00A528FE">
          <w:rPr>
            <w:rFonts w:asciiTheme="minorHAnsi" w:eastAsiaTheme="minorEastAsia" w:hAnsiTheme="minorHAnsi" w:cstheme="minorBidi"/>
            <w:noProof/>
            <w:szCs w:val="22"/>
            <w:lang w:eastAsia="en-NZ"/>
          </w:rPr>
          <w:tab/>
        </w:r>
        <w:r w:rsidR="00A528FE" w:rsidRPr="00580F54">
          <w:rPr>
            <w:rStyle w:val="Hyperlink"/>
            <w:noProof/>
          </w:rPr>
          <w:t>Contract title</w:t>
        </w:r>
        <w:r w:rsidR="00A528FE">
          <w:rPr>
            <w:noProof/>
            <w:webHidden/>
          </w:rPr>
          <w:tab/>
        </w:r>
        <w:r w:rsidR="00A528FE">
          <w:rPr>
            <w:noProof/>
            <w:webHidden/>
          </w:rPr>
          <w:fldChar w:fldCharType="begin"/>
        </w:r>
        <w:r w:rsidR="00A528FE">
          <w:rPr>
            <w:noProof/>
            <w:webHidden/>
          </w:rPr>
          <w:instrText xml:space="preserve"> PAGEREF _Toc86657011 \h </w:instrText>
        </w:r>
        <w:r w:rsidR="00A528FE">
          <w:rPr>
            <w:noProof/>
            <w:webHidden/>
          </w:rPr>
        </w:r>
        <w:r w:rsidR="00A528FE">
          <w:rPr>
            <w:noProof/>
            <w:webHidden/>
          </w:rPr>
          <w:fldChar w:fldCharType="separate"/>
        </w:r>
        <w:r w:rsidR="001F36FD">
          <w:rPr>
            <w:noProof/>
            <w:webHidden/>
          </w:rPr>
          <w:t>10</w:t>
        </w:r>
        <w:r w:rsidR="00A528FE">
          <w:rPr>
            <w:noProof/>
            <w:webHidden/>
          </w:rPr>
          <w:fldChar w:fldCharType="end"/>
        </w:r>
      </w:hyperlink>
    </w:p>
    <w:p w14:paraId="1263DE85" w14:textId="4D8B796E" w:rsidR="00A528FE" w:rsidRDefault="009B035C">
      <w:pPr>
        <w:pStyle w:val="TOC3"/>
        <w:tabs>
          <w:tab w:val="left" w:pos="2268"/>
        </w:tabs>
        <w:rPr>
          <w:rFonts w:asciiTheme="minorHAnsi" w:eastAsiaTheme="minorEastAsia" w:hAnsiTheme="minorHAnsi" w:cstheme="minorBidi"/>
          <w:noProof/>
          <w:szCs w:val="22"/>
          <w:lang w:eastAsia="en-NZ"/>
        </w:rPr>
      </w:pPr>
      <w:hyperlink w:anchor="_Toc86657012" w:history="1">
        <w:r w:rsidR="00A528FE" w:rsidRPr="00580F54">
          <w:rPr>
            <w:rStyle w:val="Hyperlink"/>
            <w:noProof/>
          </w:rPr>
          <w:t>5.1.7</w:t>
        </w:r>
        <w:r w:rsidR="00A528FE">
          <w:rPr>
            <w:rFonts w:asciiTheme="minorHAnsi" w:eastAsiaTheme="minorEastAsia" w:hAnsiTheme="minorHAnsi" w:cstheme="minorBidi"/>
            <w:noProof/>
            <w:szCs w:val="22"/>
            <w:lang w:eastAsia="en-NZ"/>
          </w:rPr>
          <w:tab/>
        </w:r>
        <w:r w:rsidR="00A528FE" w:rsidRPr="00580F54">
          <w:rPr>
            <w:rStyle w:val="Hyperlink"/>
            <w:noProof/>
          </w:rPr>
          <w:t>Contract description</w:t>
        </w:r>
        <w:r w:rsidR="00A528FE">
          <w:rPr>
            <w:noProof/>
            <w:webHidden/>
          </w:rPr>
          <w:tab/>
        </w:r>
        <w:r w:rsidR="00A528FE">
          <w:rPr>
            <w:noProof/>
            <w:webHidden/>
          </w:rPr>
          <w:fldChar w:fldCharType="begin"/>
        </w:r>
        <w:r w:rsidR="00A528FE">
          <w:rPr>
            <w:noProof/>
            <w:webHidden/>
          </w:rPr>
          <w:instrText xml:space="preserve"> PAGEREF _Toc86657012 \h </w:instrText>
        </w:r>
        <w:r w:rsidR="00A528FE">
          <w:rPr>
            <w:noProof/>
            <w:webHidden/>
          </w:rPr>
        </w:r>
        <w:r w:rsidR="00A528FE">
          <w:rPr>
            <w:noProof/>
            <w:webHidden/>
          </w:rPr>
          <w:fldChar w:fldCharType="separate"/>
        </w:r>
        <w:r w:rsidR="001F36FD">
          <w:rPr>
            <w:noProof/>
            <w:webHidden/>
          </w:rPr>
          <w:t>10</w:t>
        </w:r>
        <w:r w:rsidR="00A528FE">
          <w:rPr>
            <w:noProof/>
            <w:webHidden/>
          </w:rPr>
          <w:fldChar w:fldCharType="end"/>
        </w:r>
      </w:hyperlink>
    </w:p>
    <w:p w14:paraId="1C5C4985" w14:textId="74BDC44F" w:rsidR="00A528FE" w:rsidRDefault="009B035C">
      <w:pPr>
        <w:pStyle w:val="TOC3"/>
        <w:tabs>
          <w:tab w:val="left" w:pos="2268"/>
        </w:tabs>
        <w:rPr>
          <w:rFonts w:asciiTheme="minorHAnsi" w:eastAsiaTheme="minorEastAsia" w:hAnsiTheme="minorHAnsi" w:cstheme="minorBidi"/>
          <w:noProof/>
          <w:szCs w:val="22"/>
          <w:lang w:eastAsia="en-NZ"/>
        </w:rPr>
      </w:pPr>
      <w:hyperlink w:anchor="_Toc86657013" w:history="1">
        <w:r w:rsidR="00A528FE" w:rsidRPr="00580F54">
          <w:rPr>
            <w:rStyle w:val="Hyperlink"/>
            <w:noProof/>
          </w:rPr>
          <w:t>5.1.8</w:t>
        </w:r>
        <w:r w:rsidR="00A528FE">
          <w:rPr>
            <w:rFonts w:asciiTheme="minorHAnsi" w:eastAsiaTheme="minorEastAsia" w:hAnsiTheme="minorHAnsi" w:cstheme="minorBidi"/>
            <w:noProof/>
            <w:szCs w:val="22"/>
            <w:lang w:eastAsia="en-NZ"/>
          </w:rPr>
          <w:tab/>
        </w:r>
        <w:r w:rsidR="00A528FE" w:rsidRPr="00580F54">
          <w:rPr>
            <w:rStyle w:val="Hyperlink"/>
            <w:noProof/>
          </w:rPr>
          <w:t>Contract scope</w:t>
        </w:r>
        <w:r w:rsidR="00A528FE">
          <w:rPr>
            <w:noProof/>
            <w:webHidden/>
          </w:rPr>
          <w:tab/>
        </w:r>
        <w:r w:rsidR="00A528FE">
          <w:rPr>
            <w:noProof/>
            <w:webHidden/>
          </w:rPr>
          <w:fldChar w:fldCharType="begin"/>
        </w:r>
        <w:r w:rsidR="00A528FE">
          <w:rPr>
            <w:noProof/>
            <w:webHidden/>
          </w:rPr>
          <w:instrText xml:space="preserve"> PAGEREF _Toc86657013 \h </w:instrText>
        </w:r>
        <w:r w:rsidR="00A528FE">
          <w:rPr>
            <w:noProof/>
            <w:webHidden/>
          </w:rPr>
        </w:r>
        <w:r w:rsidR="00A528FE">
          <w:rPr>
            <w:noProof/>
            <w:webHidden/>
          </w:rPr>
          <w:fldChar w:fldCharType="separate"/>
        </w:r>
        <w:r w:rsidR="001F36FD">
          <w:rPr>
            <w:noProof/>
            <w:webHidden/>
          </w:rPr>
          <w:t>11</w:t>
        </w:r>
        <w:r w:rsidR="00A528FE">
          <w:rPr>
            <w:noProof/>
            <w:webHidden/>
          </w:rPr>
          <w:fldChar w:fldCharType="end"/>
        </w:r>
      </w:hyperlink>
    </w:p>
    <w:p w14:paraId="1B7D2572" w14:textId="212217E0" w:rsidR="00A528FE" w:rsidRDefault="009B035C">
      <w:pPr>
        <w:pStyle w:val="TOC3"/>
        <w:tabs>
          <w:tab w:val="left" w:pos="2268"/>
        </w:tabs>
        <w:rPr>
          <w:rFonts w:asciiTheme="minorHAnsi" w:eastAsiaTheme="minorEastAsia" w:hAnsiTheme="minorHAnsi" w:cstheme="minorBidi"/>
          <w:noProof/>
          <w:szCs w:val="22"/>
          <w:lang w:eastAsia="en-NZ"/>
        </w:rPr>
      </w:pPr>
      <w:hyperlink w:anchor="_Toc86657014" w:history="1">
        <w:r w:rsidR="00A528FE" w:rsidRPr="00580F54">
          <w:rPr>
            <w:rStyle w:val="Hyperlink"/>
            <w:noProof/>
          </w:rPr>
          <w:t>5.1.9</w:t>
        </w:r>
        <w:r w:rsidR="00A528FE">
          <w:rPr>
            <w:rFonts w:asciiTheme="minorHAnsi" w:eastAsiaTheme="minorEastAsia" w:hAnsiTheme="minorHAnsi" w:cstheme="minorBidi"/>
            <w:noProof/>
            <w:szCs w:val="22"/>
            <w:lang w:eastAsia="en-NZ"/>
          </w:rPr>
          <w:tab/>
        </w:r>
        <w:r w:rsidR="00A528FE" w:rsidRPr="00580F54">
          <w:rPr>
            <w:rStyle w:val="Hyperlink"/>
            <w:noProof/>
          </w:rPr>
          <w:t>Contract version</w:t>
        </w:r>
        <w:r w:rsidR="00A528FE">
          <w:rPr>
            <w:noProof/>
            <w:webHidden/>
          </w:rPr>
          <w:tab/>
        </w:r>
        <w:r w:rsidR="00A528FE">
          <w:rPr>
            <w:noProof/>
            <w:webHidden/>
          </w:rPr>
          <w:fldChar w:fldCharType="begin"/>
        </w:r>
        <w:r w:rsidR="00A528FE">
          <w:rPr>
            <w:noProof/>
            <w:webHidden/>
          </w:rPr>
          <w:instrText xml:space="preserve"> PAGEREF _Toc86657014 \h </w:instrText>
        </w:r>
        <w:r w:rsidR="00A528FE">
          <w:rPr>
            <w:noProof/>
            <w:webHidden/>
          </w:rPr>
        </w:r>
        <w:r w:rsidR="00A528FE">
          <w:rPr>
            <w:noProof/>
            <w:webHidden/>
          </w:rPr>
          <w:fldChar w:fldCharType="separate"/>
        </w:r>
        <w:r w:rsidR="001F36FD">
          <w:rPr>
            <w:noProof/>
            <w:webHidden/>
          </w:rPr>
          <w:t>11</w:t>
        </w:r>
        <w:r w:rsidR="00A528FE">
          <w:rPr>
            <w:noProof/>
            <w:webHidden/>
          </w:rPr>
          <w:fldChar w:fldCharType="end"/>
        </w:r>
      </w:hyperlink>
    </w:p>
    <w:p w14:paraId="2B124DBF" w14:textId="32B34A45" w:rsidR="00A528FE" w:rsidRDefault="009B035C">
      <w:pPr>
        <w:pStyle w:val="TOC3"/>
        <w:tabs>
          <w:tab w:val="left" w:pos="2268"/>
        </w:tabs>
        <w:rPr>
          <w:rFonts w:asciiTheme="minorHAnsi" w:eastAsiaTheme="minorEastAsia" w:hAnsiTheme="minorHAnsi" w:cstheme="minorBidi"/>
          <w:noProof/>
          <w:szCs w:val="22"/>
          <w:lang w:eastAsia="en-NZ"/>
        </w:rPr>
      </w:pPr>
      <w:hyperlink w:anchor="_Toc86657015" w:history="1">
        <w:r w:rsidR="00A528FE" w:rsidRPr="00580F54">
          <w:rPr>
            <w:rStyle w:val="Hyperlink"/>
            <w:noProof/>
          </w:rPr>
          <w:t>5.1.10</w:t>
        </w:r>
        <w:r w:rsidR="00A528FE">
          <w:rPr>
            <w:rFonts w:asciiTheme="minorHAnsi" w:eastAsiaTheme="minorEastAsia" w:hAnsiTheme="minorHAnsi" w:cstheme="minorBidi"/>
            <w:noProof/>
            <w:szCs w:val="22"/>
            <w:lang w:eastAsia="en-NZ"/>
          </w:rPr>
          <w:tab/>
        </w:r>
        <w:r w:rsidR="00A528FE" w:rsidRPr="00580F54">
          <w:rPr>
            <w:rStyle w:val="Hyperlink"/>
            <w:noProof/>
          </w:rPr>
          <w:t>Contract status</w:t>
        </w:r>
        <w:r w:rsidR="00A528FE">
          <w:rPr>
            <w:noProof/>
            <w:webHidden/>
          </w:rPr>
          <w:tab/>
        </w:r>
        <w:r w:rsidR="00A528FE">
          <w:rPr>
            <w:noProof/>
            <w:webHidden/>
          </w:rPr>
          <w:fldChar w:fldCharType="begin"/>
        </w:r>
        <w:r w:rsidR="00A528FE">
          <w:rPr>
            <w:noProof/>
            <w:webHidden/>
          </w:rPr>
          <w:instrText xml:space="preserve"> PAGEREF _Toc86657015 \h </w:instrText>
        </w:r>
        <w:r w:rsidR="00A528FE">
          <w:rPr>
            <w:noProof/>
            <w:webHidden/>
          </w:rPr>
        </w:r>
        <w:r w:rsidR="00A528FE">
          <w:rPr>
            <w:noProof/>
            <w:webHidden/>
          </w:rPr>
          <w:fldChar w:fldCharType="separate"/>
        </w:r>
        <w:r w:rsidR="001F36FD">
          <w:rPr>
            <w:noProof/>
            <w:webHidden/>
          </w:rPr>
          <w:t>12</w:t>
        </w:r>
        <w:r w:rsidR="00A528FE">
          <w:rPr>
            <w:noProof/>
            <w:webHidden/>
          </w:rPr>
          <w:fldChar w:fldCharType="end"/>
        </w:r>
      </w:hyperlink>
    </w:p>
    <w:p w14:paraId="783D6F3A" w14:textId="466AFCB8" w:rsidR="00A528FE" w:rsidRDefault="009B035C">
      <w:pPr>
        <w:pStyle w:val="TOC3"/>
        <w:tabs>
          <w:tab w:val="left" w:pos="2268"/>
        </w:tabs>
        <w:rPr>
          <w:rFonts w:asciiTheme="minorHAnsi" w:eastAsiaTheme="minorEastAsia" w:hAnsiTheme="minorHAnsi" w:cstheme="minorBidi"/>
          <w:noProof/>
          <w:szCs w:val="22"/>
          <w:lang w:eastAsia="en-NZ"/>
        </w:rPr>
      </w:pPr>
      <w:hyperlink w:anchor="_Toc86657016" w:history="1">
        <w:r w:rsidR="00A528FE" w:rsidRPr="00580F54">
          <w:rPr>
            <w:rStyle w:val="Hyperlink"/>
            <w:noProof/>
          </w:rPr>
          <w:t>5.1.11</w:t>
        </w:r>
        <w:r w:rsidR="00A528FE">
          <w:rPr>
            <w:rFonts w:asciiTheme="minorHAnsi" w:eastAsiaTheme="minorEastAsia" w:hAnsiTheme="minorHAnsi" w:cstheme="minorBidi"/>
            <w:noProof/>
            <w:szCs w:val="22"/>
            <w:lang w:eastAsia="en-NZ"/>
          </w:rPr>
          <w:tab/>
        </w:r>
        <w:r w:rsidR="00A528FE" w:rsidRPr="00580F54">
          <w:rPr>
            <w:rStyle w:val="Hyperlink"/>
            <w:noProof/>
          </w:rPr>
          <w:t>Contract administrator</w:t>
        </w:r>
        <w:r w:rsidR="00A528FE">
          <w:rPr>
            <w:noProof/>
            <w:webHidden/>
          </w:rPr>
          <w:tab/>
        </w:r>
        <w:r w:rsidR="00A528FE">
          <w:rPr>
            <w:noProof/>
            <w:webHidden/>
          </w:rPr>
          <w:fldChar w:fldCharType="begin"/>
        </w:r>
        <w:r w:rsidR="00A528FE">
          <w:rPr>
            <w:noProof/>
            <w:webHidden/>
          </w:rPr>
          <w:instrText xml:space="preserve"> PAGEREF _Toc86657016 \h </w:instrText>
        </w:r>
        <w:r w:rsidR="00A528FE">
          <w:rPr>
            <w:noProof/>
            <w:webHidden/>
          </w:rPr>
        </w:r>
        <w:r w:rsidR="00A528FE">
          <w:rPr>
            <w:noProof/>
            <w:webHidden/>
          </w:rPr>
          <w:fldChar w:fldCharType="separate"/>
        </w:r>
        <w:r w:rsidR="001F36FD">
          <w:rPr>
            <w:noProof/>
            <w:webHidden/>
          </w:rPr>
          <w:t>12</w:t>
        </w:r>
        <w:r w:rsidR="00A528FE">
          <w:rPr>
            <w:noProof/>
            <w:webHidden/>
          </w:rPr>
          <w:fldChar w:fldCharType="end"/>
        </w:r>
      </w:hyperlink>
    </w:p>
    <w:p w14:paraId="67E0F1EA" w14:textId="44A7AF33" w:rsidR="00A528FE" w:rsidRDefault="009B035C">
      <w:pPr>
        <w:pStyle w:val="TOC3"/>
        <w:tabs>
          <w:tab w:val="left" w:pos="2268"/>
        </w:tabs>
        <w:rPr>
          <w:rFonts w:asciiTheme="minorHAnsi" w:eastAsiaTheme="minorEastAsia" w:hAnsiTheme="minorHAnsi" w:cstheme="minorBidi"/>
          <w:noProof/>
          <w:szCs w:val="22"/>
          <w:lang w:eastAsia="en-NZ"/>
        </w:rPr>
      </w:pPr>
      <w:hyperlink w:anchor="_Toc86657017" w:history="1">
        <w:r w:rsidR="00A528FE" w:rsidRPr="00580F54">
          <w:rPr>
            <w:rStyle w:val="Hyperlink"/>
            <w:noProof/>
          </w:rPr>
          <w:t>5.1.12</w:t>
        </w:r>
        <w:r w:rsidR="00A528FE">
          <w:rPr>
            <w:rFonts w:asciiTheme="minorHAnsi" w:eastAsiaTheme="minorEastAsia" w:hAnsiTheme="minorHAnsi" w:cstheme="minorBidi"/>
            <w:noProof/>
            <w:szCs w:val="22"/>
            <w:lang w:eastAsia="en-NZ"/>
          </w:rPr>
          <w:tab/>
        </w:r>
        <w:r w:rsidR="00A528FE" w:rsidRPr="00580F54">
          <w:rPr>
            <w:rStyle w:val="Hyperlink"/>
            <w:noProof/>
          </w:rPr>
          <w:t>HSC supplier identifier</w:t>
        </w:r>
        <w:r w:rsidR="00A528FE">
          <w:rPr>
            <w:noProof/>
            <w:webHidden/>
          </w:rPr>
          <w:tab/>
        </w:r>
        <w:r w:rsidR="00A528FE">
          <w:rPr>
            <w:noProof/>
            <w:webHidden/>
          </w:rPr>
          <w:fldChar w:fldCharType="begin"/>
        </w:r>
        <w:r w:rsidR="00A528FE">
          <w:rPr>
            <w:noProof/>
            <w:webHidden/>
          </w:rPr>
          <w:instrText xml:space="preserve"> PAGEREF _Toc86657017 \h </w:instrText>
        </w:r>
        <w:r w:rsidR="00A528FE">
          <w:rPr>
            <w:noProof/>
            <w:webHidden/>
          </w:rPr>
        </w:r>
        <w:r w:rsidR="00A528FE">
          <w:rPr>
            <w:noProof/>
            <w:webHidden/>
          </w:rPr>
          <w:fldChar w:fldCharType="separate"/>
        </w:r>
        <w:r w:rsidR="001F36FD">
          <w:rPr>
            <w:noProof/>
            <w:webHidden/>
          </w:rPr>
          <w:t>13</w:t>
        </w:r>
        <w:r w:rsidR="00A528FE">
          <w:rPr>
            <w:noProof/>
            <w:webHidden/>
          </w:rPr>
          <w:fldChar w:fldCharType="end"/>
        </w:r>
      </w:hyperlink>
    </w:p>
    <w:p w14:paraId="3BAD82F0" w14:textId="430D5E72" w:rsidR="00A528FE" w:rsidRDefault="009B035C">
      <w:pPr>
        <w:pStyle w:val="TOC3"/>
        <w:tabs>
          <w:tab w:val="left" w:pos="2268"/>
        </w:tabs>
        <w:rPr>
          <w:rFonts w:asciiTheme="minorHAnsi" w:eastAsiaTheme="minorEastAsia" w:hAnsiTheme="minorHAnsi" w:cstheme="minorBidi"/>
          <w:noProof/>
          <w:szCs w:val="22"/>
          <w:lang w:eastAsia="en-NZ"/>
        </w:rPr>
      </w:pPr>
      <w:hyperlink w:anchor="_Toc86657018" w:history="1">
        <w:r w:rsidR="00A528FE" w:rsidRPr="00580F54">
          <w:rPr>
            <w:rStyle w:val="Hyperlink"/>
            <w:noProof/>
          </w:rPr>
          <w:t>5.1.13</w:t>
        </w:r>
        <w:r w:rsidR="00A528FE">
          <w:rPr>
            <w:rFonts w:asciiTheme="minorHAnsi" w:eastAsiaTheme="minorEastAsia" w:hAnsiTheme="minorHAnsi" w:cstheme="minorBidi"/>
            <w:noProof/>
            <w:szCs w:val="22"/>
            <w:lang w:eastAsia="en-NZ"/>
          </w:rPr>
          <w:tab/>
        </w:r>
        <w:r w:rsidR="00A528FE" w:rsidRPr="00580F54">
          <w:rPr>
            <w:rStyle w:val="Hyperlink"/>
            <w:noProof/>
          </w:rPr>
          <w:t>Related HSC contract identifier</w:t>
        </w:r>
        <w:r w:rsidR="00A528FE">
          <w:rPr>
            <w:noProof/>
            <w:webHidden/>
          </w:rPr>
          <w:tab/>
        </w:r>
        <w:r w:rsidR="00A528FE">
          <w:rPr>
            <w:noProof/>
            <w:webHidden/>
          </w:rPr>
          <w:fldChar w:fldCharType="begin"/>
        </w:r>
        <w:r w:rsidR="00A528FE">
          <w:rPr>
            <w:noProof/>
            <w:webHidden/>
          </w:rPr>
          <w:instrText xml:space="preserve"> PAGEREF _Toc86657018 \h </w:instrText>
        </w:r>
        <w:r w:rsidR="00A528FE">
          <w:rPr>
            <w:noProof/>
            <w:webHidden/>
          </w:rPr>
        </w:r>
        <w:r w:rsidR="00A528FE">
          <w:rPr>
            <w:noProof/>
            <w:webHidden/>
          </w:rPr>
          <w:fldChar w:fldCharType="separate"/>
        </w:r>
        <w:r w:rsidR="001F36FD">
          <w:rPr>
            <w:noProof/>
            <w:webHidden/>
          </w:rPr>
          <w:t>13</w:t>
        </w:r>
        <w:r w:rsidR="00A528FE">
          <w:rPr>
            <w:noProof/>
            <w:webHidden/>
          </w:rPr>
          <w:fldChar w:fldCharType="end"/>
        </w:r>
      </w:hyperlink>
    </w:p>
    <w:p w14:paraId="0A84FE5E" w14:textId="0EAB1564" w:rsidR="00A528FE" w:rsidRDefault="009B035C">
      <w:pPr>
        <w:pStyle w:val="TOC2"/>
        <w:tabs>
          <w:tab w:val="left" w:pos="1134"/>
        </w:tabs>
        <w:rPr>
          <w:rFonts w:asciiTheme="minorHAnsi" w:eastAsiaTheme="minorEastAsia" w:hAnsiTheme="minorHAnsi" w:cstheme="minorBidi"/>
          <w:noProof/>
          <w:szCs w:val="22"/>
          <w:lang w:eastAsia="en-NZ"/>
        </w:rPr>
      </w:pPr>
      <w:hyperlink w:anchor="_Toc86657019" w:history="1">
        <w:r w:rsidR="00A528FE" w:rsidRPr="00580F54">
          <w:rPr>
            <w:rStyle w:val="Hyperlink"/>
            <w:noProof/>
          </w:rPr>
          <w:t>5.2</w:t>
        </w:r>
        <w:r w:rsidR="00A528FE">
          <w:rPr>
            <w:rFonts w:asciiTheme="minorHAnsi" w:eastAsiaTheme="minorEastAsia" w:hAnsiTheme="minorHAnsi" w:cstheme="minorBidi"/>
            <w:noProof/>
            <w:szCs w:val="22"/>
            <w:lang w:eastAsia="en-NZ"/>
          </w:rPr>
          <w:tab/>
        </w:r>
        <w:r w:rsidR="00A528FE" w:rsidRPr="00580F54">
          <w:rPr>
            <w:rStyle w:val="Hyperlink"/>
            <w:noProof/>
          </w:rPr>
          <w:t>Schedules</w:t>
        </w:r>
        <w:r w:rsidR="00A528FE">
          <w:rPr>
            <w:noProof/>
            <w:webHidden/>
          </w:rPr>
          <w:tab/>
        </w:r>
        <w:r w:rsidR="00A528FE">
          <w:rPr>
            <w:noProof/>
            <w:webHidden/>
          </w:rPr>
          <w:fldChar w:fldCharType="begin"/>
        </w:r>
        <w:r w:rsidR="00A528FE">
          <w:rPr>
            <w:noProof/>
            <w:webHidden/>
          </w:rPr>
          <w:instrText xml:space="preserve"> PAGEREF _Toc86657019 \h </w:instrText>
        </w:r>
        <w:r w:rsidR="00A528FE">
          <w:rPr>
            <w:noProof/>
            <w:webHidden/>
          </w:rPr>
        </w:r>
        <w:r w:rsidR="00A528FE">
          <w:rPr>
            <w:noProof/>
            <w:webHidden/>
          </w:rPr>
          <w:fldChar w:fldCharType="separate"/>
        </w:r>
        <w:r w:rsidR="001F36FD">
          <w:rPr>
            <w:noProof/>
            <w:webHidden/>
          </w:rPr>
          <w:t>14</w:t>
        </w:r>
        <w:r w:rsidR="00A528FE">
          <w:rPr>
            <w:noProof/>
            <w:webHidden/>
          </w:rPr>
          <w:fldChar w:fldCharType="end"/>
        </w:r>
      </w:hyperlink>
    </w:p>
    <w:p w14:paraId="2B1F1313" w14:textId="0C0357CA" w:rsidR="00A528FE" w:rsidRDefault="009B035C">
      <w:pPr>
        <w:pStyle w:val="TOC3"/>
        <w:tabs>
          <w:tab w:val="left" w:pos="2268"/>
        </w:tabs>
        <w:rPr>
          <w:rFonts w:asciiTheme="minorHAnsi" w:eastAsiaTheme="minorEastAsia" w:hAnsiTheme="minorHAnsi" w:cstheme="minorBidi"/>
          <w:noProof/>
          <w:szCs w:val="22"/>
          <w:lang w:eastAsia="en-NZ"/>
        </w:rPr>
      </w:pPr>
      <w:hyperlink w:anchor="_Toc86657020" w:history="1">
        <w:r w:rsidR="00A528FE" w:rsidRPr="00580F54">
          <w:rPr>
            <w:rStyle w:val="Hyperlink"/>
            <w:noProof/>
          </w:rPr>
          <w:t>5.2.1</w:t>
        </w:r>
        <w:r w:rsidR="00A528FE">
          <w:rPr>
            <w:rFonts w:asciiTheme="minorHAnsi" w:eastAsiaTheme="minorEastAsia" w:hAnsiTheme="minorHAnsi" w:cstheme="minorBidi"/>
            <w:noProof/>
            <w:szCs w:val="22"/>
            <w:lang w:eastAsia="en-NZ"/>
          </w:rPr>
          <w:tab/>
        </w:r>
        <w:r w:rsidR="00A528FE" w:rsidRPr="00580F54">
          <w:rPr>
            <w:rStyle w:val="Hyperlink"/>
            <w:noProof/>
          </w:rPr>
          <w:t>HSC schedule identifier</w:t>
        </w:r>
        <w:r w:rsidR="00A528FE">
          <w:rPr>
            <w:noProof/>
            <w:webHidden/>
          </w:rPr>
          <w:tab/>
        </w:r>
        <w:r w:rsidR="00A528FE">
          <w:rPr>
            <w:noProof/>
            <w:webHidden/>
          </w:rPr>
          <w:fldChar w:fldCharType="begin"/>
        </w:r>
        <w:r w:rsidR="00A528FE">
          <w:rPr>
            <w:noProof/>
            <w:webHidden/>
          </w:rPr>
          <w:instrText xml:space="preserve"> PAGEREF _Toc86657020 \h </w:instrText>
        </w:r>
        <w:r w:rsidR="00A528FE">
          <w:rPr>
            <w:noProof/>
            <w:webHidden/>
          </w:rPr>
        </w:r>
        <w:r w:rsidR="00A528FE">
          <w:rPr>
            <w:noProof/>
            <w:webHidden/>
          </w:rPr>
          <w:fldChar w:fldCharType="separate"/>
        </w:r>
        <w:r w:rsidR="001F36FD">
          <w:rPr>
            <w:noProof/>
            <w:webHidden/>
          </w:rPr>
          <w:t>14</w:t>
        </w:r>
        <w:r w:rsidR="00A528FE">
          <w:rPr>
            <w:noProof/>
            <w:webHidden/>
          </w:rPr>
          <w:fldChar w:fldCharType="end"/>
        </w:r>
      </w:hyperlink>
    </w:p>
    <w:p w14:paraId="622B78D9" w14:textId="2B515B21" w:rsidR="00A528FE" w:rsidRDefault="009B035C">
      <w:pPr>
        <w:pStyle w:val="TOC3"/>
        <w:tabs>
          <w:tab w:val="left" w:pos="2268"/>
        </w:tabs>
        <w:rPr>
          <w:rFonts w:asciiTheme="minorHAnsi" w:eastAsiaTheme="minorEastAsia" w:hAnsiTheme="minorHAnsi" w:cstheme="minorBidi"/>
          <w:noProof/>
          <w:szCs w:val="22"/>
          <w:lang w:eastAsia="en-NZ"/>
        </w:rPr>
      </w:pPr>
      <w:hyperlink w:anchor="_Toc86657021" w:history="1">
        <w:r w:rsidR="00A528FE" w:rsidRPr="00580F54">
          <w:rPr>
            <w:rStyle w:val="Hyperlink"/>
            <w:noProof/>
          </w:rPr>
          <w:t>5.2.2</w:t>
        </w:r>
        <w:r w:rsidR="00A528FE">
          <w:rPr>
            <w:rFonts w:asciiTheme="minorHAnsi" w:eastAsiaTheme="minorEastAsia" w:hAnsiTheme="minorHAnsi" w:cstheme="minorBidi"/>
            <w:noProof/>
            <w:szCs w:val="22"/>
            <w:lang w:eastAsia="en-NZ"/>
          </w:rPr>
          <w:tab/>
        </w:r>
        <w:r w:rsidR="00A528FE" w:rsidRPr="00580F54">
          <w:rPr>
            <w:rStyle w:val="Hyperlink"/>
            <w:noProof/>
          </w:rPr>
          <w:t>Schedule effective start date</w:t>
        </w:r>
        <w:r w:rsidR="00A528FE">
          <w:rPr>
            <w:noProof/>
            <w:webHidden/>
          </w:rPr>
          <w:tab/>
        </w:r>
        <w:r w:rsidR="00A528FE">
          <w:rPr>
            <w:noProof/>
            <w:webHidden/>
          </w:rPr>
          <w:fldChar w:fldCharType="begin"/>
        </w:r>
        <w:r w:rsidR="00A528FE">
          <w:rPr>
            <w:noProof/>
            <w:webHidden/>
          </w:rPr>
          <w:instrText xml:space="preserve"> PAGEREF _Toc86657021 \h </w:instrText>
        </w:r>
        <w:r w:rsidR="00A528FE">
          <w:rPr>
            <w:noProof/>
            <w:webHidden/>
          </w:rPr>
        </w:r>
        <w:r w:rsidR="00A528FE">
          <w:rPr>
            <w:noProof/>
            <w:webHidden/>
          </w:rPr>
          <w:fldChar w:fldCharType="separate"/>
        </w:r>
        <w:r w:rsidR="001F36FD">
          <w:rPr>
            <w:noProof/>
            <w:webHidden/>
          </w:rPr>
          <w:t>14</w:t>
        </w:r>
        <w:r w:rsidR="00A528FE">
          <w:rPr>
            <w:noProof/>
            <w:webHidden/>
          </w:rPr>
          <w:fldChar w:fldCharType="end"/>
        </w:r>
      </w:hyperlink>
    </w:p>
    <w:p w14:paraId="38C7F878" w14:textId="07FB008F" w:rsidR="00A528FE" w:rsidRDefault="009B035C">
      <w:pPr>
        <w:pStyle w:val="TOC3"/>
        <w:tabs>
          <w:tab w:val="left" w:pos="2268"/>
        </w:tabs>
        <w:rPr>
          <w:rFonts w:asciiTheme="minorHAnsi" w:eastAsiaTheme="minorEastAsia" w:hAnsiTheme="minorHAnsi" w:cstheme="minorBidi"/>
          <w:noProof/>
          <w:szCs w:val="22"/>
          <w:lang w:eastAsia="en-NZ"/>
        </w:rPr>
      </w:pPr>
      <w:hyperlink w:anchor="_Toc86657022" w:history="1">
        <w:r w:rsidR="00A528FE" w:rsidRPr="00580F54">
          <w:rPr>
            <w:rStyle w:val="Hyperlink"/>
            <w:noProof/>
          </w:rPr>
          <w:t>5.2.3</w:t>
        </w:r>
        <w:r w:rsidR="00A528FE">
          <w:rPr>
            <w:rFonts w:asciiTheme="minorHAnsi" w:eastAsiaTheme="minorEastAsia" w:hAnsiTheme="minorHAnsi" w:cstheme="minorBidi"/>
            <w:noProof/>
            <w:szCs w:val="22"/>
            <w:lang w:eastAsia="en-NZ"/>
          </w:rPr>
          <w:tab/>
        </w:r>
        <w:r w:rsidR="00A528FE" w:rsidRPr="00580F54">
          <w:rPr>
            <w:rStyle w:val="Hyperlink"/>
            <w:noProof/>
          </w:rPr>
          <w:t>Schedule effective end date</w:t>
        </w:r>
        <w:r w:rsidR="00A528FE">
          <w:rPr>
            <w:noProof/>
            <w:webHidden/>
          </w:rPr>
          <w:tab/>
        </w:r>
        <w:r w:rsidR="00A528FE">
          <w:rPr>
            <w:noProof/>
            <w:webHidden/>
          </w:rPr>
          <w:fldChar w:fldCharType="begin"/>
        </w:r>
        <w:r w:rsidR="00A528FE">
          <w:rPr>
            <w:noProof/>
            <w:webHidden/>
          </w:rPr>
          <w:instrText xml:space="preserve"> PAGEREF _Toc86657022 \h </w:instrText>
        </w:r>
        <w:r w:rsidR="00A528FE">
          <w:rPr>
            <w:noProof/>
            <w:webHidden/>
          </w:rPr>
        </w:r>
        <w:r w:rsidR="00A528FE">
          <w:rPr>
            <w:noProof/>
            <w:webHidden/>
          </w:rPr>
          <w:fldChar w:fldCharType="separate"/>
        </w:r>
        <w:r w:rsidR="001F36FD">
          <w:rPr>
            <w:noProof/>
            <w:webHidden/>
          </w:rPr>
          <w:t>15</w:t>
        </w:r>
        <w:r w:rsidR="00A528FE">
          <w:rPr>
            <w:noProof/>
            <w:webHidden/>
          </w:rPr>
          <w:fldChar w:fldCharType="end"/>
        </w:r>
      </w:hyperlink>
    </w:p>
    <w:p w14:paraId="6A93F30D" w14:textId="1CC689E4" w:rsidR="00A528FE" w:rsidRDefault="009B035C">
      <w:pPr>
        <w:pStyle w:val="TOC3"/>
        <w:tabs>
          <w:tab w:val="left" w:pos="2268"/>
        </w:tabs>
        <w:rPr>
          <w:rFonts w:asciiTheme="minorHAnsi" w:eastAsiaTheme="minorEastAsia" w:hAnsiTheme="minorHAnsi" w:cstheme="minorBidi"/>
          <w:noProof/>
          <w:szCs w:val="22"/>
          <w:lang w:eastAsia="en-NZ"/>
        </w:rPr>
      </w:pPr>
      <w:hyperlink w:anchor="_Toc86657023" w:history="1">
        <w:r w:rsidR="00A528FE" w:rsidRPr="00580F54">
          <w:rPr>
            <w:rStyle w:val="Hyperlink"/>
            <w:noProof/>
          </w:rPr>
          <w:t>5.2.4</w:t>
        </w:r>
        <w:r w:rsidR="00A528FE">
          <w:rPr>
            <w:rFonts w:asciiTheme="minorHAnsi" w:eastAsiaTheme="minorEastAsia" w:hAnsiTheme="minorHAnsi" w:cstheme="minorBidi"/>
            <w:noProof/>
            <w:szCs w:val="22"/>
            <w:lang w:eastAsia="en-NZ"/>
          </w:rPr>
          <w:tab/>
        </w:r>
        <w:r w:rsidR="00A528FE" w:rsidRPr="00580F54">
          <w:rPr>
            <w:rStyle w:val="Hyperlink"/>
            <w:noProof/>
          </w:rPr>
          <w:t>Procurement agency’s schedule reference identifier</w:t>
        </w:r>
        <w:r w:rsidR="00A528FE">
          <w:rPr>
            <w:noProof/>
            <w:webHidden/>
          </w:rPr>
          <w:tab/>
        </w:r>
        <w:r w:rsidR="00A528FE">
          <w:rPr>
            <w:noProof/>
            <w:webHidden/>
          </w:rPr>
          <w:fldChar w:fldCharType="begin"/>
        </w:r>
        <w:r w:rsidR="00A528FE">
          <w:rPr>
            <w:noProof/>
            <w:webHidden/>
          </w:rPr>
          <w:instrText xml:space="preserve"> PAGEREF _Toc86657023 \h </w:instrText>
        </w:r>
        <w:r w:rsidR="00A528FE">
          <w:rPr>
            <w:noProof/>
            <w:webHidden/>
          </w:rPr>
        </w:r>
        <w:r w:rsidR="00A528FE">
          <w:rPr>
            <w:noProof/>
            <w:webHidden/>
          </w:rPr>
          <w:fldChar w:fldCharType="separate"/>
        </w:r>
        <w:r w:rsidR="001F36FD">
          <w:rPr>
            <w:noProof/>
            <w:webHidden/>
          </w:rPr>
          <w:t>15</w:t>
        </w:r>
        <w:r w:rsidR="00A528FE">
          <w:rPr>
            <w:noProof/>
            <w:webHidden/>
          </w:rPr>
          <w:fldChar w:fldCharType="end"/>
        </w:r>
      </w:hyperlink>
    </w:p>
    <w:p w14:paraId="48E0234C" w14:textId="5286F418" w:rsidR="00A528FE" w:rsidRDefault="009B035C">
      <w:pPr>
        <w:pStyle w:val="TOC3"/>
        <w:tabs>
          <w:tab w:val="left" w:pos="2268"/>
        </w:tabs>
        <w:rPr>
          <w:rFonts w:asciiTheme="minorHAnsi" w:eastAsiaTheme="minorEastAsia" w:hAnsiTheme="minorHAnsi" w:cstheme="minorBidi"/>
          <w:noProof/>
          <w:szCs w:val="22"/>
          <w:lang w:eastAsia="en-NZ"/>
        </w:rPr>
      </w:pPr>
      <w:hyperlink w:anchor="_Toc86657024" w:history="1">
        <w:r w:rsidR="00A528FE" w:rsidRPr="00580F54">
          <w:rPr>
            <w:rStyle w:val="Hyperlink"/>
            <w:noProof/>
          </w:rPr>
          <w:t>5.2.5</w:t>
        </w:r>
        <w:r w:rsidR="00A528FE">
          <w:rPr>
            <w:rFonts w:asciiTheme="minorHAnsi" w:eastAsiaTheme="minorEastAsia" w:hAnsiTheme="minorHAnsi" w:cstheme="minorBidi"/>
            <w:noProof/>
            <w:szCs w:val="22"/>
            <w:lang w:eastAsia="en-NZ"/>
          </w:rPr>
          <w:tab/>
        </w:r>
        <w:r w:rsidR="00A528FE" w:rsidRPr="00580F54">
          <w:rPr>
            <w:rStyle w:val="Hyperlink"/>
            <w:noProof/>
          </w:rPr>
          <w:t>Schedule title</w:t>
        </w:r>
        <w:r w:rsidR="00A528FE">
          <w:rPr>
            <w:noProof/>
            <w:webHidden/>
          </w:rPr>
          <w:tab/>
        </w:r>
        <w:r w:rsidR="00A528FE">
          <w:rPr>
            <w:noProof/>
            <w:webHidden/>
          </w:rPr>
          <w:fldChar w:fldCharType="begin"/>
        </w:r>
        <w:r w:rsidR="00A528FE">
          <w:rPr>
            <w:noProof/>
            <w:webHidden/>
          </w:rPr>
          <w:instrText xml:space="preserve"> PAGEREF _Toc86657024 \h </w:instrText>
        </w:r>
        <w:r w:rsidR="00A528FE">
          <w:rPr>
            <w:noProof/>
            <w:webHidden/>
          </w:rPr>
        </w:r>
        <w:r w:rsidR="00A528FE">
          <w:rPr>
            <w:noProof/>
            <w:webHidden/>
          </w:rPr>
          <w:fldChar w:fldCharType="separate"/>
        </w:r>
        <w:r w:rsidR="001F36FD">
          <w:rPr>
            <w:noProof/>
            <w:webHidden/>
          </w:rPr>
          <w:t>16</w:t>
        </w:r>
        <w:r w:rsidR="00A528FE">
          <w:rPr>
            <w:noProof/>
            <w:webHidden/>
          </w:rPr>
          <w:fldChar w:fldCharType="end"/>
        </w:r>
      </w:hyperlink>
    </w:p>
    <w:p w14:paraId="59B6F1D3" w14:textId="5A9743D4" w:rsidR="00A528FE" w:rsidRDefault="009B035C">
      <w:pPr>
        <w:pStyle w:val="TOC3"/>
        <w:tabs>
          <w:tab w:val="left" w:pos="2268"/>
        </w:tabs>
        <w:rPr>
          <w:rFonts w:asciiTheme="minorHAnsi" w:eastAsiaTheme="minorEastAsia" w:hAnsiTheme="minorHAnsi" w:cstheme="minorBidi"/>
          <w:noProof/>
          <w:szCs w:val="22"/>
          <w:lang w:eastAsia="en-NZ"/>
        </w:rPr>
      </w:pPr>
      <w:hyperlink w:anchor="_Toc86657025" w:history="1">
        <w:r w:rsidR="00A528FE" w:rsidRPr="00580F54">
          <w:rPr>
            <w:rStyle w:val="Hyperlink"/>
            <w:noProof/>
          </w:rPr>
          <w:t>5.2.6</w:t>
        </w:r>
        <w:r w:rsidR="00A528FE">
          <w:rPr>
            <w:rFonts w:asciiTheme="minorHAnsi" w:eastAsiaTheme="minorEastAsia" w:hAnsiTheme="minorHAnsi" w:cstheme="minorBidi"/>
            <w:noProof/>
            <w:szCs w:val="22"/>
            <w:lang w:eastAsia="en-NZ"/>
          </w:rPr>
          <w:tab/>
        </w:r>
        <w:r w:rsidR="00A528FE" w:rsidRPr="00580F54">
          <w:rPr>
            <w:rStyle w:val="Hyperlink"/>
            <w:noProof/>
          </w:rPr>
          <w:t>Schedule description</w:t>
        </w:r>
        <w:r w:rsidR="00A528FE">
          <w:rPr>
            <w:noProof/>
            <w:webHidden/>
          </w:rPr>
          <w:tab/>
        </w:r>
        <w:r w:rsidR="00A528FE">
          <w:rPr>
            <w:noProof/>
            <w:webHidden/>
          </w:rPr>
          <w:fldChar w:fldCharType="begin"/>
        </w:r>
        <w:r w:rsidR="00A528FE">
          <w:rPr>
            <w:noProof/>
            <w:webHidden/>
          </w:rPr>
          <w:instrText xml:space="preserve"> PAGEREF _Toc86657025 \h </w:instrText>
        </w:r>
        <w:r w:rsidR="00A528FE">
          <w:rPr>
            <w:noProof/>
            <w:webHidden/>
          </w:rPr>
        </w:r>
        <w:r w:rsidR="00A528FE">
          <w:rPr>
            <w:noProof/>
            <w:webHidden/>
          </w:rPr>
          <w:fldChar w:fldCharType="separate"/>
        </w:r>
        <w:r w:rsidR="001F36FD">
          <w:rPr>
            <w:noProof/>
            <w:webHidden/>
          </w:rPr>
          <w:t>16</w:t>
        </w:r>
        <w:r w:rsidR="00A528FE">
          <w:rPr>
            <w:noProof/>
            <w:webHidden/>
          </w:rPr>
          <w:fldChar w:fldCharType="end"/>
        </w:r>
      </w:hyperlink>
    </w:p>
    <w:p w14:paraId="5A6815F9" w14:textId="64E65AA9" w:rsidR="00A528FE" w:rsidRDefault="009B035C">
      <w:pPr>
        <w:pStyle w:val="TOC3"/>
        <w:tabs>
          <w:tab w:val="left" w:pos="2268"/>
        </w:tabs>
        <w:rPr>
          <w:rFonts w:asciiTheme="minorHAnsi" w:eastAsiaTheme="minorEastAsia" w:hAnsiTheme="minorHAnsi" w:cstheme="minorBidi"/>
          <w:noProof/>
          <w:szCs w:val="22"/>
          <w:lang w:eastAsia="en-NZ"/>
        </w:rPr>
      </w:pPr>
      <w:hyperlink w:anchor="_Toc86657026" w:history="1">
        <w:r w:rsidR="00A528FE" w:rsidRPr="00580F54">
          <w:rPr>
            <w:rStyle w:val="Hyperlink"/>
            <w:noProof/>
          </w:rPr>
          <w:t>5.2.7</w:t>
        </w:r>
        <w:r w:rsidR="00A528FE">
          <w:rPr>
            <w:rFonts w:asciiTheme="minorHAnsi" w:eastAsiaTheme="minorEastAsia" w:hAnsiTheme="minorHAnsi" w:cstheme="minorBidi"/>
            <w:noProof/>
            <w:szCs w:val="22"/>
            <w:lang w:eastAsia="en-NZ"/>
          </w:rPr>
          <w:tab/>
        </w:r>
        <w:r w:rsidR="00A528FE" w:rsidRPr="00580F54">
          <w:rPr>
            <w:rStyle w:val="Hyperlink"/>
            <w:noProof/>
          </w:rPr>
          <w:t>Schedule scope</w:t>
        </w:r>
        <w:r w:rsidR="00A528FE">
          <w:rPr>
            <w:noProof/>
            <w:webHidden/>
          </w:rPr>
          <w:tab/>
        </w:r>
        <w:r w:rsidR="00A528FE">
          <w:rPr>
            <w:noProof/>
            <w:webHidden/>
          </w:rPr>
          <w:fldChar w:fldCharType="begin"/>
        </w:r>
        <w:r w:rsidR="00A528FE">
          <w:rPr>
            <w:noProof/>
            <w:webHidden/>
          </w:rPr>
          <w:instrText xml:space="preserve"> PAGEREF _Toc86657026 \h </w:instrText>
        </w:r>
        <w:r w:rsidR="00A528FE">
          <w:rPr>
            <w:noProof/>
            <w:webHidden/>
          </w:rPr>
        </w:r>
        <w:r w:rsidR="00A528FE">
          <w:rPr>
            <w:noProof/>
            <w:webHidden/>
          </w:rPr>
          <w:fldChar w:fldCharType="separate"/>
        </w:r>
        <w:r w:rsidR="001F36FD">
          <w:rPr>
            <w:noProof/>
            <w:webHidden/>
          </w:rPr>
          <w:t>17</w:t>
        </w:r>
        <w:r w:rsidR="00A528FE">
          <w:rPr>
            <w:noProof/>
            <w:webHidden/>
          </w:rPr>
          <w:fldChar w:fldCharType="end"/>
        </w:r>
      </w:hyperlink>
    </w:p>
    <w:p w14:paraId="661FE7FE" w14:textId="122A4FE3" w:rsidR="00A528FE" w:rsidRDefault="009B035C">
      <w:pPr>
        <w:pStyle w:val="TOC3"/>
        <w:tabs>
          <w:tab w:val="left" w:pos="2268"/>
        </w:tabs>
        <w:rPr>
          <w:rFonts w:asciiTheme="minorHAnsi" w:eastAsiaTheme="minorEastAsia" w:hAnsiTheme="minorHAnsi" w:cstheme="minorBidi"/>
          <w:noProof/>
          <w:szCs w:val="22"/>
          <w:lang w:eastAsia="en-NZ"/>
        </w:rPr>
      </w:pPr>
      <w:hyperlink w:anchor="_Toc86657027" w:history="1">
        <w:r w:rsidR="00A528FE" w:rsidRPr="00580F54">
          <w:rPr>
            <w:rStyle w:val="Hyperlink"/>
            <w:noProof/>
          </w:rPr>
          <w:t>5.2.8</w:t>
        </w:r>
        <w:r w:rsidR="00A528FE">
          <w:rPr>
            <w:rFonts w:asciiTheme="minorHAnsi" w:eastAsiaTheme="minorEastAsia" w:hAnsiTheme="minorHAnsi" w:cstheme="minorBidi"/>
            <w:noProof/>
            <w:szCs w:val="22"/>
            <w:lang w:eastAsia="en-NZ"/>
          </w:rPr>
          <w:tab/>
        </w:r>
        <w:r w:rsidR="00A528FE" w:rsidRPr="00580F54">
          <w:rPr>
            <w:rStyle w:val="Hyperlink"/>
            <w:noProof/>
          </w:rPr>
          <w:t>Schedule status</w:t>
        </w:r>
        <w:r w:rsidR="00A528FE">
          <w:rPr>
            <w:noProof/>
            <w:webHidden/>
          </w:rPr>
          <w:tab/>
        </w:r>
        <w:r w:rsidR="00A528FE">
          <w:rPr>
            <w:noProof/>
            <w:webHidden/>
          </w:rPr>
          <w:fldChar w:fldCharType="begin"/>
        </w:r>
        <w:r w:rsidR="00A528FE">
          <w:rPr>
            <w:noProof/>
            <w:webHidden/>
          </w:rPr>
          <w:instrText xml:space="preserve"> PAGEREF _Toc86657027 \h </w:instrText>
        </w:r>
        <w:r w:rsidR="00A528FE">
          <w:rPr>
            <w:noProof/>
            <w:webHidden/>
          </w:rPr>
        </w:r>
        <w:r w:rsidR="00A528FE">
          <w:rPr>
            <w:noProof/>
            <w:webHidden/>
          </w:rPr>
          <w:fldChar w:fldCharType="separate"/>
        </w:r>
        <w:r w:rsidR="001F36FD">
          <w:rPr>
            <w:noProof/>
            <w:webHidden/>
          </w:rPr>
          <w:t>17</w:t>
        </w:r>
        <w:r w:rsidR="00A528FE">
          <w:rPr>
            <w:noProof/>
            <w:webHidden/>
          </w:rPr>
          <w:fldChar w:fldCharType="end"/>
        </w:r>
      </w:hyperlink>
    </w:p>
    <w:p w14:paraId="7113E2BF" w14:textId="59F87B91" w:rsidR="00A528FE" w:rsidRDefault="009B035C">
      <w:pPr>
        <w:pStyle w:val="TOC3"/>
        <w:tabs>
          <w:tab w:val="left" w:pos="2268"/>
        </w:tabs>
        <w:rPr>
          <w:rFonts w:asciiTheme="minorHAnsi" w:eastAsiaTheme="minorEastAsia" w:hAnsiTheme="minorHAnsi" w:cstheme="minorBidi"/>
          <w:noProof/>
          <w:szCs w:val="22"/>
          <w:lang w:eastAsia="en-NZ"/>
        </w:rPr>
      </w:pPr>
      <w:hyperlink w:anchor="_Toc86657028" w:history="1">
        <w:r w:rsidR="00A528FE" w:rsidRPr="00580F54">
          <w:rPr>
            <w:rStyle w:val="Hyperlink"/>
            <w:noProof/>
          </w:rPr>
          <w:t>5.2.9</w:t>
        </w:r>
        <w:r w:rsidR="00A528FE">
          <w:rPr>
            <w:rFonts w:asciiTheme="minorHAnsi" w:eastAsiaTheme="minorEastAsia" w:hAnsiTheme="minorHAnsi" w:cstheme="minorBidi"/>
            <w:noProof/>
            <w:szCs w:val="22"/>
            <w:lang w:eastAsia="en-NZ"/>
          </w:rPr>
          <w:tab/>
        </w:r>
        <w:r w:rsidR="00A528FE" w:rsidRPr="00580F54">
          <w:rPr>
            <w:rStyle w:val="Hyperlink"/>
            <w:noProof/>
          </w:rPr>
          <w:t>Currency</w:t>
        </w:r>
        <w:r w:rsidR="00A528FE">
          <w:rPr>
            <w:noProof/>
            <w:webHidden/>
          </w:rPr>
          <w:tab/>
        </w:r>
        <w:r w:rsidR="00A528FE">
          <w:rPr>
            <w:noProof/>
            <w:webHidden/>
          </w:rPr>
          <w:fldChar w:fldCharType="begin"/>
        </w:r>
        <w:r w:rsidR="00A528FE">
          <w:rPr>
            <w:noProof/>
            <w:webHidden/>
          </w:rPr>
          <w:instrText xml:space="preserve"> PAGEREF _Toc86657028 \h </w:instrText>
        </w:r>
        <w:r w:rsidR="00A528FE">
          <w:rPr>
            <w:noProof/>
            <w:webHidden/>
          </w:rPr>
        </w:r>
        <w:r w:rsidR="00A528FE">
          <w:rPr>
            <w:noProof/>
            <w:webHidden/>
          </w:rPr>
          <w:fldChar w:fldCharType="separate"/>
        </w:r>
        <w:r w:rsidR="001F36FD">
          <w:rPr>
            <w:noProof/>
            <w:webHidden/>
          </w:rPr>
          <w:t>18</w:t>
        </w:r>
        <w:r w:rsidR="00A528FE">
          <w:rPr>
            <w:noProof/>
            <w:webHidden/>
          </w:rPr>
          <w:fldChar w:fldCharType="end"/>
        </w:r>
      </w:hyperlink>
    </w:p>
    <w:p w14:paraId="22EEB3AC" w14:textId="77EE49D3" w:rsidR="00A528FE" w:rsidRDefault="009B035C">
      <w:pPr>
        <w:pStyle w:val="TOC3"/>
        <w:tabs>
          <w:tab w:val="left" w:pos="2268"/>
        </w:tabs>
        <w:rPr>
          <w:rFonts w:asciiTheme="minorHAnsi" w:eastAsiaTheme="minorEastAsia" w:hAnsiTheme="minorHAnsi" w:cstheme="minorBidi"/>
          <w:noProof/>
          <w:szCs w:val="22"/>
          <w:lang w:eastAsia="en-NZ"/>
        </w:rPr>
      </w:pPr>
      <w:hyperlink w:anchor="_Toc86657029" w:history="1">
        <w:r w:rsidR="00A528FE" w:rsidRPr="00580F54">
          <w:rPr>
            <w:rStyle w:val="Hyperlink"/>
            <w:noProof/>
          </w:rPr>
          <w:t>5.2.10</w:t>
        </w:r>
        <w:r w:rsidR="00A528FE">
          <w:rPr>
            <w:rFonts w:asciiTheme="minorHAnsi" w:eastAsiaTheme="minorEastAsia" w:hAnsiTheme="minorHAnsi" w:cstheme="minorBidi"/>
            <w:noProof/>
            <w:szCs w:val="22"/>
            <w:lang w:eastAsia="en-NZ"/>
          </w:rPr>
          <w:tab/>
        </w:r>
        <w:r w:rsidR="00A528FE" w:rsidRPr="00580F54">
          <w:rPr>
            <w:rStyle w:val="Hyperlink"/>
            <w:noProof/>
          </w:rPr>
          <w:t>Schedule price type code</w:t>
        </w:r>
        <w:r w:rsidR="00A528FE">
          <w:rPr>
            <w:noProof/>
            <w:webHidden/>
          </w:rPr>
          <w:tab/>
        </w:r>
        <w:r w:rsidR="00A528FE">
          <w:rPr>
            <w:noProof/>
            <w:webHidden/>
          </w:rPr>
          <w:fldChar w:fldCharType="begin"/>
        </w:r>
        <w:r w:rsidR="00A528FE">
          <w:rPr>
            <w:noProof/>
            <w:webHidden/>
          </w:rPr>
          <w:instrText xml:space="preserve"> PAGEREF _Toc86657029 \h </w:instrText>
        </w:r>
        <w:r w:rsidR="00A528FE">
          <w:rPr>
            <w:noProof/>
            <w:webHidden/>
          </w:rPr>
        </w:r>
        <w:r w:rsidR="00A528FE">
          <w:rPr>
            <w:noProof/>
            <w:webHidden/>
          </w:rPr>
          <w:fldChar w:fldCharType="separate"/>
        </w:r>
        <w:r w:rsidR="001F36FD">
          <w:rPr>
            <w:noProof/>
            <w:webHidden/>
          </w:rPr>
          <w:t>18</w:t>
        </w:r>
        <w:r w:rsidR="00A528FE">
          <w:rPr>
            <w:noProof/>
            <w:webHidden/>
          </w:rPr>
          <w:fldChar w:fldCharType="end"/>
        </w:r>
      </w:hyperlink>
    </w:p>
    <w:p w14:paraId="3A6F91BF" w14:textId="2574AA16" w:rsidR="00A528FE" w:rsidRDefault="009B035C">
      <w:pPr>
        <w:pStyle w:val="TOC3"/>
        <w:tabs>
          <w:tab w:val="left" w:pos="2268"/>
        </w:tabs>
        <w:rPr>
          <w:rFonts w:asciiTheme="minorHAnsi" w:eastAsiaTheme="minorEastAsia" w:hAnsiTheme="minorHAnsi" w:cstheme="minorBidi"/>
          <w:noProof/>
          <w:szCs w:val="22"/>
          <w:lang w:eastAsia="en-NZ"/>
        </w:rPr>
      </w:pPr>
      <w:hyperlink w:anchor="_Toc86657030" w:history="1">
        <w:r w:rsidR="00A528FE" w:rsidRPr="00580F54">
          <w:rPr>
            <w:rStyle w:val="Hyperlink"/>
            <w:noProof/>
          </w:rPr>
          <w:t>5.2.11</w:t>
        </w:r>
        <w:r w:rsidR="00A528FE">
          <w:rPr>
            <w:rFonts w:asciiTheme="minorHAnsi" w:eastAsiaTheme="minorEastAsia" w:hAnsiTheme="minorHAnsi" w:cstheme="minorBidi"/>
            <w:noProof/>
            <w:szCs w:val="22"/>
            <w:lang w:eastAsia="en-NZ"/>
          </w:rPr>
          <w:tab/>
        </w:r>
        <w:r w:rsidR="00A528FE" w:rsidRPr="00580F54">
          <w:rPr>
            <w:rStyle w:val="Hyperlink"/>
            <w:noProof/>
          </w:rPr>
          <w:t>HSC contract identifier</w:t>
        </w:r>
        <w:r w:rsidR="00A528FE">
          <w:rPr>
            <w:noProof/>
            <w:webHidden/>
          </w:rPr>
          <w:tab/>
        </w:r>
        <w:r w:rsidR="00A528FE">
          <w:rPr>
            <w:noProof/>
            <w:webHidden/>
          </w:rPr>
          <w:fldChar w:fldCharType="begin"/>
        </w:r>
        <w:r w:rsidR="00A528FE">
          <w:rPr>
            <w:noProof/>
            <w:webHidden/>
          </w:rPr>
          <w:instrText xml:space="preserve"> PAGEREF _Toc86657030 \h </w:instrText>
        </w:r>
        <w:r w:rsidR="00A528FE">
          <w:rPr>
            <w:noProof/>
            <w:webHidden/>
          </w:rPr>
        </w:r>
        <w:r w:rsidR="00A528FE">
          <w:rPr>
            <w:noProof/>
            <w:webHidden/>
          </w:rPr>
          <w:fldChar w:fldCharType="separate"/>
        </w:r>
        <w:r w:rsidR="001F36FD">
          <w:rPr>
            <w:noProof/>
            <w:webHidden/>
          </w:rPr>
          <w:t>19</w:t>
        </w:r>
        <w:r w:rsidR="00A528FE">
          <w:rPr>
            <w:noProof/>
            <w:webHidden/>
          </w:rPr>
          <w:fldChar w:fldCharType="end"/>
        </w:r>
      </w:hyperlink>
    </w:p>
    <w:p w14:paraId="65371211" w14:textId="31793808" w:rsidR="00A528FE" w:rsidRDefault="009B035C">
      <w:pPr>
        <w:pStyle w:val="TOC3"/>
        <w:tabs>
          <w:tab w:val="left" w:pos="2268"/>
        </w:tabs>
        <w:rPr>
          <w:rFonts w:asciiTheme="minorHAnsi" w:eastAsiaTheme="minorEastAsia" w:hAnsiTheme="minorHAnsi" w:cstheme="minorBidi"/>
          <w:noProof/>
          <w:szCs w:val="22"/>
          <w:lang w:eastAsia="en-NZ"/>
        </w:rPr>
      </w:pPr>
      <w:hyperlink w:anchor="_Toc86657031" w:history="1">
        <w:r w:rsidR="00A528FE" w:rsidRPr="00580F54">
          <w:rPr>
            <w:rStyle w:val="Hyperlink"/>
            <w:noProof/>
          </w:rPr>
          <w:t>5.2.12</w:t>
        </w:r>
        <w:r w:rsidR="00A528FE">
          <w:rPr>
            <w:rFonts w:asciiTheme="minorHAnsi" w:eastAsiaTheme="minorEastAsia" w:hAnsiTheme="minorHAnsi" w:cstheme="minorBidi"/>
            <w:noProof/>
            <w:szCs w:val="22"/>
            <w:lang w:eastAsia="en-NZ"/>
          </w:rPr>
          <w:tab/>
        </w:r>
        <w:r w:rsidR="00A528FE" w:rsidRPr="00580F54">
          <w:rPr>
            <w:rStyle w:val="Hyperlink"/>
            <w:noProof/>
          </w:rPr>
          <w:t>HSC supplier identifier</w:t>
        </w:r>
        <w:r w:rsidR="00A528FE">
          <w:rPr>
            <w:noProof/>
            <w:webHidden/>
          </w:rPr>
          <w:tab/>
        </w:r>
        <w:r w:rsidR="00A528FE">
          <w:rPr>
            <w:noProof/>
            <w:webHidden/>
          </w:rPr>
          <w:fldChar w:fldCharType="begin"/>
        </w:r>
        <w:r w:rsidR="00A528FE">
          <w:rPr>
            <w:noProof/>
            <w:webHidden/>
          </w:rPr>
          <w:instrText xml:space="preserve"> PAGEREF _Toc86657031 \h </w:instrText>
        </w:r>
        <w:r w:rsidR="00A528FE">
          <w:rPr>
            <w:noProof/>
            <w:webHidden/>
          </w:rPr>
        </w:r>
        <w:r w:rsidR="00A528FE">
          <w:rPr>
            <w:noProof/>
            <w:webHidden/>
          </w:rPr>
          <w:fldChar w:fldCharType="separate"/>
        </w:r>
        <w:r w:rsidR="001F36FD">
          <w:rPr>
            <w:noProof/>
            <w:webHidden/>
          </w:rPr>
          <w:t>19</w:t>
        </w:r>
        <w:r w:rsidR="00A528FE">
          <w:rPr>
            <w:noProof/>
            <w:webHidden/>
          </w:rPr>
          <w:fldChar w:fldCharType="end"/>
        </w:r>
      </w:hyperlink>
    </w:p>
    <w:p w14:paraId="0CBD1389" w14:textId="22A7EF89" w:rsidR="00A528FE" w:rsidRDefault="009B035C">
      <w:pPr>
        <w:pStyle w:val="TOC3"/>
        <w:tabs>
          <w:tab w:val="left" w:pos="2268"/>
        </w:tabs>
        <w:rPr>
          <w:rFonts w:asciiTheme="minorHAnsi" w:eastAsiaTheme="minorEastAsia" w:hAnsiTheme="minorHAnsi" w:cstheme="minorBidi"/>
          <w:noProof/>
          <w:szCs w:val="22"/>
          <w:lang w:eastAsia="en-NZ"/>
        </w:rPr>
      </w:pPr>
      <w:hyperlink w:anchor="_Toc86657032" w:history="1">
        <w:r w:rsidR="00A528FE" w:rsidRPr="00580F54">
          <w:rPr>
            <w:rStyle w:val="Hyperlink"/>
            <w:noProof/>
          </w:rPr>
          <w:t>5.2.13</w:t>
        </w:r>
        <w:r w:rsidR="00A528FE">
          <w:rPr>
            <w:rFonts w:asciiTheme="minorHAnsi" w:eastAsiaTheme="minorEastAsia" w:hAnsiTheme="minorHAnsi" w:cstheme="minorBidi"/>
            <w:noProof/>
            <w:szCs w:val="22"/>
            <w:lang w:eastAsia="en-NZ"/>
          </w:rPr>
          <w:tab/>
        </w:r>
        <w:r w:rsidR="00A528FE" w:rsidRPr="00580F54">
          <w:rPr>
            <w:rStyle w:val="Hyperlink"/>
            <w:noProof/>
          </w:rPr>
          <w:t>Related HSC schedule identifier</w:t>
        </w:r>
        <w:r w:rsidR="00A528FE">
          <w:rPr>
            <w:noProof/>
            <w:webHidden/>
          </w:rPr>
          <w:tab/>
        </w:r>
        <w:r w:rsidR="00A528FE">
          <w:rPr>
            <w:noProof/>
            <w:webHidden/>
          </w:rPr>
          <w:fldChar w:fldCharType="begin"/>
        </w:r>
        <w:r w:rsidR="00A528FE">
          <w:rPr>
            <w:noProof/>
            <w:webHidden/>
          </w:rPr>
          <w:instrText xml:space="preserve"> PAGEREF _Toc86657032 \h </w:instrText>
        </w:r>
        <w:r w:rsidR="00A528FE">
          <w:rPr>
            <w:noProof/>
            <w:webHidden/>
          </w:rPr>
        </w:r>
        <w:r w:rsidR="00A528FE">
          <w:rPr>
            <w:noProof/>
            <w:webHidden/>
          </w:rPr>
          <w:fldChar w:fldCharType="separate"/>
        </w:r>
        <w:r w:rsidR="001F36FD">
          <w:rPr>
            <w:noProof/>
            <w:webHidden/>
          </w:rPr>
          <w:t>20</w:t>
        </w:r>
        <w:r w:rsidR="00A528FE">
          <w:rPr>
            <w:noProof/>
            <w:webHidden/>
          </w:rPr>
          <w:fldChar w:fldCharType="end"/>
        </w:r>
      </w:hyperlink>
    </w:p>
    <w:p w14:paraId="4CA31DD3" w14:textId="6B2F0AE7" w:rsidR="00A528FE" w:rsidRDefault="009B035C">
      <w:pPr>
        <w:pStyle w:val="TOC2"/>
        <w:tabs>
          <w:tab w:val="left" w:pos="1134"/>
        </w:tabs>
        <w:rPr>
          <w:rFonts w:asciiTheme="minorHAnsi" w:eastAsiaTheme="minorEastAsia" w:hAnsiTheme="minorHAnsi" w:cstheme="minorBidi"/>
          <w:noProof/>
          <w:szCs w:val="22"/>
          <w:lang w:eastAsia="en-NZ"/>
        </w:rPr>
      </w:pPr>
      <w:hyperlink w:anchor="_Toc86657033" w:history="1">
        <w:r w:rsidR="00A528FE" w:rsidRPr="00580F54">
          <w:rPr>
            <w:rStyle w:val="Hyperlink"/>
            <w:noProof/>
          </w:rPr>
          <w:t>5.3</w:t>
        </w:r>
        <w:r w:rsidR="00A528FE">
          <w:rPr>
            <w:rFonts w:asciiTheme="minorHAnsi" w:eastAsiaTheme="minorEastAsia" w:hAnsiTheme="minorHAnsi" w:cstheme="minorBidi"/>
            <w:noProof/>
            <w:szCs w:val="22"/>
            <w:lang w:eastAsia="en-NZ"/>
          </w:rPr>
          <w:tab/>
        </w:r>
        <w:r w:rsidR="00A528FE" w:rsidRPr="00580F54">
          <w:rPr>
            <w:rStyle w:val="Hyperlink"/>
            <w:noProof/>
          </w:rPr>
          <w:t>Trade item pricing</w:t>
        </w:r>
        <w:r w:rsidR="00A528FE">
          <w:rPr>
            <w:noProof/>
            <w:webHidden/>
          </w:rPr>
          <w:tab/>
        </w:r>
        <w:r w:rsidR="00A528FE">
          <w:rPr>
            <w:noProof/>
            <w:webHidden/>
          </w:rPr>
          <w:fldChar w:fldCharType="begin"/>
        </w:r>
        <w:r w:rsidR="00A528FE">
          <w:rPr>
            <w:noProof/>
            <w:webHidden/>
          </w:rPr>
          <w:instrText xml:space="preserve"> PAGEREF _Toc86657033 \h </w:instrText>
        </w:r>
        <w:r w:rsidR="00A528FE">
          <w:rPr>
            <w:noProof/>
            <w:webHidden/>
          </w:rPr>
        </w:r>
        <w:r w:rsidR="00A528FE">
          <w:rPr>
            <w:noProof/>
            <w:webHidden/>
          </w:rPr>
          <w:fldChar w:fldCharType="separate"/>
        </w:r>
        <w:r w:rsidR="001F36FD">
          <w:rPr>
            <w:noProof/>
            <w:webHidden/>
          </w:rPr>
          <w:t>21</w:t>
        </w:r>
        <w:r w:rsidR="00A528FE">
          <w:rPr>
            <w:noProof/>
            <w:webHidden/>
          </w:rPr>
          <w:fldChar w:fldCharType="end"/>
        </w:r>
      </w:hyperlink>
    </w:p>
    <w:p w14:paraId="28BC0431" w14:textId="6587528E" w:rsidR="00A528FE" w:rsidRDefault="009B035C">
      <w:pPr>
        <w:pStyle w:val="TOC3"/>
        <w:tabs>
          <w:tab w:val="left" w:pos="2268"/>
        </w:tabs>
        <w:rPr>
          <w:rFonts w:asciiTheme="minorHAnsi" w:eastAsiaTheme="minorEastAsia" w:hAnsiTheme="minorHAnsi" w:cstheme="minorBidi"/>
          <w:noProof/>
          <w:szCs w:val="22"/>
          <w:lang w:eastAsia="en-NZ"/>
        </w:rPr>
      </w:pPr>
      <w:hyperlink w:anchor="_Toc86657034" w:history="1">
        <w:r w:rsidR="00A528FE" w:rsidRPr="00580F54">
          <w:rPr>
            <w:rStyle w:val="Hyperlink"/>
            <w:noProof/>
          </w:rPr>
          <w:t>5.3.1</w:t>
        </w:r>
        <w:r w:rsidR="00A528FE">
          <w:rPr>
            <w:rFonts w:asciiTheme="minorHAnsi" w:eastAsiaTheme="minorEastAsia" w:hAnsiTheme="minorHAnsi" w:cstheme="minorBidi"/>
            <w:noProof/>
            <w:szCs w:val="22"/>
            <w:lang w:eastAsia="en-NZ"/>
          </w:rPr>
          <w:tab/>
        </w:r>
        <w:r w:rsidR="00A528FE" w:rsidRPr="00580F54">
          <w:rPr>
            <w:rStyle w:val="Hyperlink"/>
            <w:noProof/>
          </w:rPr>
          <w:t>HSC trade item price identifier</w:t>
        </w:r>
        <w:r w:rsidR="00A528FE">
          <w:rPr>
            <w:noProof/>
            <w:webHidden/>
          </w:rPr>
          <w:tab/>
        </w:r>
        <w:r w:rsidR="00A528FE">
          <w:rPr>
            <w:noProof/>
            <w:webHidden/>
          </w:rPr>
          <w:fldChar w:fldCharType="begin"/>
        </w:r>
        <w:r w:rsidR="00A528FE">
          <w:rPr>
            <w:noProof/>
            <w:webHidden/>
          </w:rPr>
          <w:instrText xml:space="preserve"> PAGEREF _Toc86657034 \h </w:instrText>
        </w:r>
        <w:r w:rsidR="00A528FE">
          <w:rPr>
            <w:noProof/>
            <w:webHidden/>
          </w:rPr>
        </w:r>
        <w:r w:rsidR="00A528FE">
          <w:rPr>
            <w:noProof/>
            <w:webHidden/>
          </w:rPr>
          <w:fldChar w:fldCharType="separate"/>
        </w:r>
        <w:r w:rsidR="001F36FD">
          <w:rPr>
            <w:noProof/>
            <w:webHidden/>
          </w:rPr>
          <w:t>21</w:t>
        </w:r>
        <w:r w:rsidR="00A528FE">
          <w:rPr>
            <w:noProof/>
            <w:webHidden/>
          </w:rPr>
          <w:fldChar w:fldCharType="end"/>
        </w:r>
      </w:hyperlink>
    </w:p>
    <w:p w14:paraId="4FF98BCA" w14:textId="57997F15" w:rsidR="00A528FE" w:rsidRDefault="009B035C">
      <w:pPr>
        <w:pStyle w:val="TOC3"/>
        <w:tabs>
          <w:tab w:val="left" w:pos="2268"/>
        </w:tabs>
        <w:rPr>
          <w:rFonts w:asciiTheme="minorHAnsi" w:eastAsiaTheme="minorEastAsia" w:hAnsiTheme="minorHAnsi" w:cstheme="minorBidi"/>
          <w:noProof/>
          <w:szCs w:val="22"/>
          <w:lang w:eastAsia="en-NZ"/>
        </w:rPr>
      </w:pPr>
      <w:hyperlink w:anchor="_Toc86657035" w:history="1">
        <w:r w:rsidR="00A528FE" w:rsidRPr="00580F54">
          <w:rPr>
            <w:rStyle w:val="Hyperlink"/>
            <w:noProof/>
          </w:rPr>
          <w:t>5.3.2</w:t>
        </w:r>
        <w:r w:rsidR="00A528FE">
          <w:rPr>
            <w:rFonts w:asciiTheme="minorHAnsi" w:eastAsiaTheme="minorEastAsia" w:hAnsiTheme="minorHAnsi" w:cstheme="minorBidi"/>
            <w:noProof/>
            <w:szCs w:val="22"/>
            <w:lang w:eastAsia="en-NZ"/>
          </w:rPr>
          <w:tab/>
        </w:r>
        <w:r w:rsidR="00A528FE" w:rsidRPr="00580F54">
          <w:rPr>
            <w:rStyle w:val="Hyperlink"/>
            <w:noProof/>
          </w:rPr>
          <w:t>Trade item price effective start date</w:t>
        </w:r>
        <w:r w:rsidR="00A528FE">
          <w:rPr>
            <w:noProof/>
            <w:webHidden/>
          </w:rPr>
          <w:tab/>
        </w:r>
        <w:r w:rsidR="00A528FE">
          <w:rPr>
            <w:noProof/>
            <w:webHidden/>
          </w:rPr>
          <w:fldChar w:fldCharType="begin"/>
        </w:r>
        <w:r w:rsidR="00A528FE">
          <w:rPr>
            <w:noProof/>
            <w:webHidden/>
          </w:rPr>
          <w:instrText xml:space="preserve"> PAGEREF _Toc86657035 \h </w:instrText>
        </w:r>
        <w:r w:rsidR="00A528FE">
          <w:rPr>
            <w:noProof/>
            <w:webHidden/>
          </w:rPr>
        </w:r>
        <w:r w:rsidR="00A528FE">
          <w:rPr>
            <w:noProof/>
            <w:webHidden/>
          </w:rPr>
          <w:fldChar w:fldCharType="separate"/>
        </w:r>
        <w:r w:rsidR="001F36FD">
          <w:rPr>
            <w:noProof/>
            <w:webHidden/>
          </w:rPr>
          <w:t>21</w:t>
        </w:r>
        <w:r w:rsidR="00A528FE">
          <w:rPr>
            <w:noProof/>
            <w:webHidden/>
          </w:rPr>
          <w:fldChar w:fldCharType="end"/>
        </w:r>
      </w:hyperlink>
    </w:p>
    <w:p w14:paraId="3374A2DE" w14:textId="2D96EA2B" w:rsidR="00A528FE" w:rsidRDefault="009B035C">
      <w:pPr>
        <w:pStyle w:val="TOC3"/>
        <w:tabs>
          <w:tab w:val="left" w:pos="2268"/>
        </w:tabs>
        <w:rPr>
          <w:rFonts w:asciiTheme="minorHAnsi" w:eastAsiaTheme="minorEastAsia" w:hAnsiTheme="minorHAnsi" w:cstheme="minorBidi"/>
          <w:noProof/>
          <w:szCs w:val="22"/>
          <w:lang w:eastAsia="en-NZ"/>
        </w:rPr>
      </w:pPr>
      <w:hyperlink w:anchor="_Toc86657036" w:history="1">
        <w:r w:rsidR="00A528FE" w:rsidRPr="00580F54">
          <w:rPr>
            <w:rStyle w:val="Hyperlink"/>
            <w:noProof/>
          </w:rPr>
          <w:t>5.3.3</w:t>
        </w:r>
        <w:r w:rsidR="00A528FE">
          <w:rPr>
            <w:rFonts w:asciiTheme="minorHAnsi" w:eastAsiaTheme="minorEastAsia" w:hAnsiTheme="minorHAnsi" w:cstheme="minorBidi"/>
            <w:noProof/>
            <w:szCs w:val="22"/>
            <w:lang w:eastAsia="en-NZ"/>
          </w:rPr>
          <w:tab/>
        </w:r>
        <w:r w:rsidR="00A528FE" w:rsidRPr="00580F54">
          <w:rPr>
            <w:rStyle w:val="Hyperlink"/>
            <w:noProof/>
          </w:rPr>
          <w:t>Trade item price effective end date</w:t>
        </w:r>
        <w:r w:rsidR="00A528FE">
          <w:rPr>
            <w:noProof/>
            <w:webHidden/>
          </w:rPr>
          <w:tab/>
        </w:r>
        <w:r w:rsidR="00A528FE">
          <w:rPr>
            <w:noProof/>
            <w:webHidden/>
          </w:rPr>
          <w:fldChar w:fldCharType="begin"/>
        </w:r>
        <w:r w:rsidR="00A528FE">
          <w:rPr>
            <w:noProof/>
            <w:webHidden/>
          </w:rPr>
          <w:instrText xml:space="preserve"> PAGEREF _Toc86657036 \h </w:instrText>
        </w:r>
        <w:r w:rsidR="00A528FE">
          <w:rPr>
            <w:noProof/>
            <w:webHidden/>
          </w:rPr>
        </w:r>
        <w:r w:rsidR="00A528FE">
          <w:rPr>
            <w:noProof/>
            <w:webHidden/>
          </w:rPr>
          <w:fldChar w:fldCharType="separate"/>
        </w:r>
        <w:r w:rsidR="001F36FD">
          <w:rPr>
            <w:noProof/>
            <w:webHidden/>
          </w:rPr>
          <w:t>22</w:t>
        </w:r>
        <w:r w:rsidR="00A528FE">
          <w:rPr>
            <w:noProof/>
            <w:webHidden/>
          </w:rPr>
          <w:fldChar w:fldCharType="end"/>
        </w:r>
      </w:hyperlink>
    </w:p>
    <w:p w14:paraId="1C98FA5D" w14:textId="19772592" w:rsidR="00A528FE" w:rsidRDefault="009B035C">
      <w:pPr>
        <w:pStyle w:val="TOC3"/>
        <w:tabs>
          <w:tab w:val="left" w:pos="2268"/>
        </w:tabs>
        <w:rPr>
          <w:rFonts w:asciiTheme="minorHAnsi" w:eastAsiaTheme="minorEastAsia" w:hAnsiTheme="minorHAnsi" w:cstheme="minorBidi"/>
          <w:noProof/>
          <w:szCs w:val="22"/>
          <w:lang w:eastAsia="en-NZ"/>
        </w:rPr>
      </w:pPr>
      <w:hyperlink w:anchor="_Toc86657037" w:history="1">
        <w:r w:rsidR="00A528FE" w:rsidRPr="00580F54">
          <w:rPr>
            <w:rStyle w:val="Hyperlink"/>
            <w:noProof/>
          </w:rPr>
          <w:t>5.3.4</w:t>
        </w:r>
        <w:r w:rsidR="00A528FE">
          <w:rPr>
            <w:rFonts w:asciiTheme="minorHAnsi" w:eastAsiaTheme="minorEastAsia" w:hAnsiTheme="minorHAnsi" w:cstheme="minorBidi"/>
            <w:noProof/>
            <w:szCs w:val="22"/>
            <w:lang w:eastAsia="en-NZ"/>
          </w:rPr>
          <w:tab/>
        </w:r>
        <w:r w:rsidR="00A528FE" w:rsidRPr="00580F54">
          <w:rPr>
            <w:rStyle w:val="Hyperlink"/>
            <w:noProof/>
          </w:rPr>
          <w:t>Trade item price status</w:t>
        </w:r>
        <w:r w:rsidR="00A528FE">
          <w:rPr>
            <w:noProof/>
            <w:webHidden/>
          </w:rPr>
          <w:tab/>
        </w:r>
        <w:r w:rsidR="00A528FE">
          <w:rPr>
            <w:noProof/>
            <w:webHidden/>
          </w:rPr>
          <w:fldChar w:fldCharType="begin"/>
        </w:r>
        <w:r w:rsidR="00A528FE">
          <w:rPr>
            <w:noProof/>
            <w:webHidden/>
          </w:rPr>
          <w:instrText xml:space="preserve"> PAGEREF _Toc86657037 \h </w:instrText>
        </w:r>
        <w:r w:rsidR="00A528FE">
          <w:rPr>
            <w:noProof/>
            <w:webHidden/>
          </w:rPr>
        </w:r>
        <w:r w:rsidR="00A528FE">
          <w:rPr>
            <w:noProof/>
            <w:webHidden/>
          </w:rPr>
          <w:fldChar w:fldCharType="separate"/>
        </w:r>
        <w:r w:rsidR="001F36FD">
          <w:rPr>
            <w:noProof/>
            <w:webHidden/>
          </w:rPr>
          <w:t>22</w:t>
        </w:r>
        <w:r w:rsidR="00A528FE">
          <w:rPr>
            <w:noProof/>
            <w:webHidden/>
          </w:rPr>
          <w:fldChar w:fldCharType="end"/>
        </w:r>
      </w:hyperlink>
    </w:p>
    <w:p w14:paraId="33C981DA" w14:textId="2865CC0D" w:rsidR="00A528FE" w:rsidRDefault="009B035C">
      <w:pPr>
        <w:pStyle w:val="TOC3"/>
        <w:tabs>
          <w:tab w:val="left" w:pos="2268"/>
        </w:tabs>
        <w:rPr>
          <w:rFonts w:asciiTheme="minorHAnsi" w:eastAsiaTheme="minorEastAsia" w:hAnsiTheme="minorHAnsi" w:cstheme="minorBidi"/>
          <w:noProof/>
          <w:szCs w:val="22"/>
          <w:lang w:eastAsia="en-NZ"/>
        </w:rPr>
      </w:pPr>
      <w:hyperlink w:anchor="_Toc86657038" w:history="1">
        <w:r w:rsidR="00A528FE" w:rsidRPr="00580F54">
          <w:rPr>
            <w:rStyle w:val="Hyperlink"/>
            <w:noProof/>
          </w:rPr>
          <w:t>5.3.5</w:t>
        </w:r>
        <w:r w:rsidR="00A528FE">
          <w:rPr>
            <w:rFonts w:asciiTheme="minorHAnsi" w:eastAsiaTheme="minorEastAsia" w:hAnsiTheme="minorHAnsi" w:cstheme="minorBidi"/>
            <w:noProof/>
            <w:szCs w:val="22"/>
            <w:lang w:eastAsia="en-NZ"/>
          </w:rPr>
          <w:tab/>
        </w:r>
        <w:r w:rsidR="00A528FE" w:rsidRPr="00580F54">
          <w:rPr>
            <w:rStyle w:val="Hyperlink"/>
            <w:noProof/>
          </w:rPr>
          <w:t>Supplier part number</w:t>
        </w:r>
        <w:r w:rsidR="00A528FE">
          <w:rPr>
            <w:noProof/>
            <w:webHidden/>
          </w:rPr>
          <w:tab/>
        </w:r>
        <w:r w:rsidR="00A528FE">
          <w:rPr>
            <w:noProof/>
            <w:webHidden/>
          </w:rPr>
          <w:fldChar w:fldCharType="begin"/>
        </w:r>
        <w:r w:rsidR="00A528FE">
          <w:rPr>
            <w:noProof/>
            <w:webHidden/>
          </w:rPr>
          <w:instrText xml:space="preserve"> PAGEREF _Toc86657038 \h </w:instrText>
        </w:r>
        <w:r w:rsidR="00A528FE">
          <w:rPr>
            <w:noProof/>
            <w:webHidden/>
          </w:rPr>
        </w:r>
        <w:r w:rsidR="00A528FE">
          <w:rPr>
            <w:noProof/>
            <w:webHidden/>
          </w:rPr>
          <w:fldChar w:fldCharType="separate"/>
        </w:r>
        <w:r w:rsidR="001F36FD">
          <w:rPr>
            <w:noProof/>
            <w:webHidden/>
          </w:rPr>
          <w:t>23</w:t>
        </w:r>
        <w:r w:rsidR="00A528FE">
          <w:rPr>
            <w:noProof/>
            <w:webHidden/>
          </w:rPr>
          <w:fldChar w:fldCharType="end"/>
        </w:r>
      </w:hyperlink>
    </w:p>
    <w:p w14:paraId="54874749" w14:textId="308E04F3" w:rsidR="00A528FE" w:rsidRDefault="009B035C">
      <w:pPr>
        <w:pStyle w:val="TOC3"/>
        <w:tabs>
          <w:tab w:val="left" w:pos="2268"/>
        </w:tabs>
        <w:rPr>
          <w:rFonts w:asciiTheme="minorHAnsi" w:eastAsiaTheme="minorEastAsia" w:hAnsiTheme="minorHAnsi" w:cstheme="minorBidi"/>
          <w:noProof/>
          <w:szCs w:val="22"/>
          <w:lang w:eastAsia="en-NZ"/>
        </w:rPr>
      </w:pPr>
      <w:hyperlink w:anchor="_Toc86657039" w:history="1">
        <w:r w:rsidR="00A528FE" w:rsidRPr="00580F54">
          <w:rPr>
            <w:rStyle w:val="Hyperlink"/>
            <w:noProof/>
          </w:rPr>
          <w:t>5.3.6</w:t>
        </w:r>
        <w:r w:rsidR="00A528FE">
          <w:rPr>
            <w:rFonts w:asciiTheme="minorHAnsi" w:eastAsiaTheme="minorEastAsia" w:hAnsiTheme="minorHAnsi" w:cstheme="minorBidi"/>
            <w:noProof/>
            <w:szCs w:val="22"/>
            <w:lang w:eastAsia="en-NZ"/>
          </w:rPr>
          <w:tab/>
        </w:r>
        <w:r w:rsidR="00A528FE" w:rsidRPr="00580F54">
          <w:rPr>
            <w:rStyle w:val="Hyperlink"/>
            <w:noProof/>
          </w:rPr>
          <w:t>Trade item price type code</w:t>
        </w:r>
        <w:r w:rsidR="00A528FE">
          <w:rPr>
            <w:noProof/>
            <w:webHidden/>
          </w:rPr>
          <w:tab/>
        </w:r>
        <w:r w:rsidR="00A528FE">
          <w:rPr>
            <w:noProof/>
            <w:webHidden/>
          </w:rPr>
          <w:fldChar w:fldCharType="begin"/>
        </w:r>
        <w:r w:rsidR="00A528FE">
          <w:rPr>
            <w:noProof/>
            <w:webHidden/>
          </w:rPr>
          <w:instrText xml:space="preserve"> PAGEREF _Toc86657039 \h </w:instrText>
        </w:r>
        <w:r w:rsidR="00A528FE">
          <w:rPr>
            <w:noProof/>
            <w:webHidden/>
          </w:rPr>
        </w:r>
        <w:r w:rsidR="00A528FE">
          <w:rPr>
            <w:noProof/>
            <w:webHidden/>
          </w:rPr>
          <w:fldChar w:fldCharType="separate"/>
        </w:r>
        <w:r w:rsidR="001F36FD">
          <w:rPr>
            <w:noProof/>
            <w:webHidden/>
          </w:rPr>
          <w:t>23</w:t>
        </w:r>
        <w:r w:rsidR="00A528FE">
          <w:rPr>
            <w:noProof/>
            <w:webHidden/>
          </w:rPr>
          <w:fldChar w:fldCharType="end"/>
        </w:r>
      </w:hyperlink>
    </w:p>
    <w:p w14:paraId="64C6931C" w14:textId="3E76203D" w:rsidR="00A528FE" w:rsidRDefault="009B035C">
      <w:pPr>
        <w:pStyle w:val="TOC3"/>
        <w:tabs>
          <w:tab w:val="left" w:pos="2268"/>
        </w:tabs>
        <w:rPr>
          <w:rFonts w:asciiTheme="minorHAnsi" w:eastAsiaTheme="minorEastAsia" w:hAnsiTheme="minorHAnsi" w:cstheme="minorBidi"/>
          <w:noProof/>
          <w:szCs w:val="22"/>
          <w:lang w:eastAsia="en-NZ"/>
        </w:rPr>
      </w:pPr>
      <w:hyperlink w:anchor="_Toc86657040" w:history="1">
        <w:r w:rsidR="00A528FE" w:rsidRPr="00580F54">
          <w:rPr>
            <w:rStyle w:val="Hyperlink"/>
            <w:noProof/>
          </w:rPr>
          <w:t>5.3.7</w:t>
        </w:r>
        <w:r w:rsidR="00A528FE">
          <w:rPr>
            <w:rFonts w:asciiTheme="minorHAnsi" w:eastAsiaTheme="minorEastAsia" w:hAnsiTheme="minorHAnsi" w:cstheme="minorBidi"/>
            <w:noProof/>
            <w:szCs w:val="22"/>
            <w:lang w:eastAsia="en-NZ"/>
          </w:rPr>
          <w:tab/>
        </w:r>
        <w:r w:rsidR="00A528FE" w:rsidRPr="00580F54">
          <w:rPr>
            <w:rStyle w:val="Hyperlink"/>
            <w:noProof/>
          </w:rPr>
          <w:t>Trade item price value</w:t>
        </w:r>
        <w:r w:rsidR="00A528FE">
          <w:rPr>
            <w:noProof/>
            <w:webHidden/>
          </w:rPr>
          <w:tab/>
        </w:r>
        <w:r w:rsidR="00A528FE">
          <w:rPr>
            <w:noProof/>
            <w:webHidden/>
          </w:rPr>
          <w:fldChar w:fldCharType="begin"/>
        </w:r>
        <w:r w:rsidR="00A528FE">
          <w:rPr>
            <w:noProof/>
            <w:webHidden/>
          </w:rPr>
          <w:instrText xml:space="preserve"> PAGEREF _Toc86657040 \h </w:instrText>
        </w:r>
        <w:r w:rsidR="00A528FE">
          <w:rPr>
            <w:noProof/>
            <w:webHidden/>
          </w:rPr>
        </w:r>
        <w:r w:rsidR="00A528FE">
          <w:rPr>
            <w:noProof/>
            <w:webHidden/>
          </w:rPr>
          <w:fldChar w:fldCharType="separate"/>
        </w:r>
        <w:r w:rsidR="001F36FD">
          <w:rPr>
            <w:noProof/>
            <w:webHidden/>
          </w:rPr>
          <w:t>24</w:t>
        </w:r>
        <w:r w:rsidR="00A528FE">
          <w:rPr>
            <w:noProof/>
            <w:webHidden/>
          </w:rPr>
          <w:fldChar w:fldCharType="end"/>
        </w:r>
      </w:hyperlink>
    </w:p>
    <w:p w14:paraId="31067FFA" w14:textId="5414EF14" w:rsidR="00A528FE" w:rsidRDefault="009B035C">
      <w:pPr>
        <w:pStyle w:val="TOC3"/>
        <w:tabs>
          <w:tab w:val="left" w:pos="2268"/>
        </w:tabs>
        <w:rPr>
          <w:rFonts w:asciiTheme="minorHAnsi" w:eastAsiaTheme="minorEastAsia" w:hAnsiTheme="minorHAnsi" w:cstheme="minorBidi"/>
          <w:noProof/>
          <w:szCs w:val="22"/>
          <w:lang w:eastAsia="en-NZ"/>
        </w:rPr>
      </w:pPr>
      <w:hyperlink w:anchor="_Toc86657041" w:history="1">
        <w:r w:rsidR="00A528FE" w:rsidRPr="00580F54">
          <w:rPr>
            <w:rStyle w:val="Hyperlink"/>
            <w:noProof/>
          </w:rPr>
          <w:t>5.3.8</w:t>
        </w:r>
        <w:r w:rsidR="00A528FE">
          <w:rPr>
            <w:rFonts w:asciiTheme="minorHAnsi" w:eastAsiaTheme="minorEastAsia" w:hAnsiTheme="minorHAnsi" w:cstheme="minorBidi"/>
            <w:noProof/>
            <w:szCs w:val="22"/>
            <w:lang w:eastAsia="en-NZ"/>
          </w:rPr>
          <w:tab/>
        </w:r>
        <w:r w:rsidR="00A528FE" w:rsidRPr="00580F54">
          <w:rPr>
            <w:rStyle w:val="Hyperlink"/>
            <w:noProof/>
          </w:rPr>
          <w:t>Trade item purchase unit of measure</w:t>
        </w:r>
        <w:r w:rsidR="00A528FE">
          <w:rPr>
            <w:noProof/>
            <w:webHidden/>
          </w:rPr>
          <w:tab/>
        </w:r>
        <w:r w:rsidR="00A528FE">
          <w:rPr>
            <w:noProof/>
            <w:webHidden/>
          </w:rPr>
          <w:fldChar w:fldCharType="begin"/>
        </w:r>
        <w:r w:rsidR="00A528FE">
          <w:rPr>
            <w:noProof/>
            <w:webHidden/>
          </w:rPr>
          <w:instrText xml:space="preserve"> PAGEREF _Toc86657041 \h </w:instrText>
        </w:r>
        <w:r w:rsidR="00A528FE">
          <w:rPr>
            <w:noProof/>
            <w:webHidden/>
          </w:rPr>
        </w:r>
        <w:r w:rsidR="00A528FE">
          <w:rPr>
            <w:noProof/>
            <w:webHidden/>
          </w:rPr>
          <w:fldChar w:fldCharType="separate"/>
        </w:r>
        <w:r w:rsidR="001F36FD">
          <w:rPr>
            <w:noProof/>
            <w:webHidden/>
          </w:rPr>
          <w:t>24</w:t>
        </w:r>
        <w:r w:rsidR="00A528FE">
          <w:rPr>
            <w:noProof/>
            <w:webHidden/>
          </w:rPr>
          <w:fldChar w:fldCharType="end"/>
        </w:r>
      </w:hyperlink>
    </w:p>
    <w:p w14:paraId="61685563" w14:textId="16669CE7" w:rsidR="00A528FE" w:rsidRDefault="009B035C">
      <w:pPr>
        <w:pStyle w:val="TOC3"/>
        <w:tabs>
          <w:tab w:val="left" w:pos="2268"/>
        </w:tabs>
        <w:rPr>
          <w:rFonts w:asciiTheme="minorHAnsi" w:eastAsiaTheme="minorEastAsia" w:hAnsiTheme="minorHAnsi" w:cstheme="minorBidi"/>
          <w:noProof/>
          <w:szCs w:val="22"/>
          <w:lang w:eastAsia="en-NZ"/>
        </w:rPr>
      </w:pPr>
      <w:hyperlink w:anchor="_Toc86657042" w:history="1">
        <w:r w:rsidR="00A528FE" w:rsidRPr="00580F54">
          <w:rPr>
            <w:rStyle w:val="Hyperlink"/>
            <w:noProof/>
          </w:rPr>
          <w:t>5.3.9</w:t>
        </w:r>
        <w:r w:rsidR="00A528FE">
          <w:rPr>
            <w:rFonts w:asciiTheme="minorHAnsi" w:eastAsiaTheme="minorEastAsia" w:hAnsiTheme="minorHAnsi" w:cstheme="minorBidi"/>
            <w:noProof/>
            <w:szCs w:val="22"/>
            <w:lang w:eastAsia="en-NZ"/>
          </w:rPr>
          <w:tab/>
        </w:r>
        <w:r w:rsidR="00A528FE" w:rsidRPr="00580F54">
          <w:rPr>
            <w:rStyle w:val="Hyperlink"/>
            <w:noProof/>
          </w:rPr>
          <w:t>Trade item price basis quantity</w:t>
        </w:r>
        <w:r w:rsidR="00A528FE">
          <w:rPr>
            <w:noProof/>
            <w:webHidden/>
          </w:rPr>
          <w:tab/>
        </w:r>
        <w:r w:rsidR="00A528FE">
          <w:rPr>
            <w:noProof/>
            <w:webHidden/>
          </w:rPr>
          <w:fldChar w:fldCharType="begin"/>
        </w:r>
        <w:r w:rsidR="00A528FE">
          <w:rPr>
            <w:noProof/>
            <w:webHidden/>
          </w:rPr>
          <w:instrText xml:space="preserve"> PAGEREF _Toc86657042 \h </w:instrText>
        </w:r>
        <w:r w:rsidR="00A528FE">
          <w:rPr>
            <w:noProof/>
            <w:webHidden/>
          </w:rPr>
        </w:r>
        <w:r w:rsidR="00A528FE">
          <w:rPr>
            <w:noProof/>
            <w:webHidden/>
          </w:rPr>
          <w:fldChar w:fldCharType="separate"/>
        </w:r>
        <w:r w:rsidR="001F36FD">
          <w:rPr>
            <w:noProof/>
            <w:webHidden/>
          </w:rPr>
          <w:t>25</w:t>
        </w:r>
        <w:r w:rsidR="00A528FE">
          <w:rPr>
            <w:noProof/>
            <w:webHidden/>
          </w:rPr>
          <w:fldChar w:fldCharType="end"/>
        </w:r>
      </w:hyperlink>
    </w:p>
    <w:p w14:paraId="7AA0A050" w14:textId="3E7BECF0" w:rsidR="00A528FE" w:rsidRDefault="009B035C">
      <w:pPr>
        <w:pStyle w:val="TOC3"/>
        <w:tabs>
          <w:tab w:val="left" w:pos="2268"/>
        </w:tabs>
        <w:rPr>
          <w:rFonts w:asciiTheme="minorHAnsi" w:eastAsiaTheme="minorEastAsia" w:hAnsiTheme="minorHAnsi" w:cstheme="minorBidi"/>
          <w:noProof/>
          <w:szCs w:val="22"/>
          <w:lang w:eastAsia="en-NZ"/>
        </w:rPr>
      </w:pPr>
      <w:hyperlink w:anchor="_Toc86657043" w:history="1">
        <w:r w:rsidR="00A528FE" w:rsidRPr="00580F54">
          <w:rPr>
            <w:rStyle w:val="Hyperlink"/>
            <w:noProof/>
          </w:rPr>
          <w:t>5.3.10</w:t>
        </w:r>
        <w:r w:rsidR="00A528FE">
          <w:rPr>
            <w:rFonts w:asciiTheme="minorHAnsi" w:eastAsiaTheme="minorEastAsia" w:hAnsiTheme="minorHAnsi" w:cstheme="minorBidi"/>
            <w:noProof/>
            <w:szCs w:val="22"/>
            <w:lang w:eastAsia="en-NZ"/>
          </w:rPr>
          <w:tab/>
        </w:r>
        <w:r w:rsidR="00A528FE" w:rsidRPr="00580F54">
          <w:rPr>
            <w:rStyle w:val="Hyperlink"/>
            <w:noProof/>
          </w:rPr>
          <w:t>HSC trade item identifier</w:t>
        </w:r>
        <w:r w:rsidR="00A528FE">
          <w:rPr>
            <w:noProof/>
            <w:webHidden/>
          </w:rPr>
          <w:tab/>
        </w:r>
        <w:r w:rsidR="00A528FE">
          <w:rPr>
            <w:noProof/>
            <w:webHidden/>
          </w:rPr>
          <w:fldChar w:fldCharType="begin"/>
        </w:r>
        <w:r w:rsidR="00A528FE">
          <w:rPr>
            <w:noProof/>
            <w:webHidden/>
          </w:rPr>
          <w:instrText xml:space="preserve"> PAGEREF _Toc86657043 \h </w:instrText>
        </w:r>
        <w:r w:rsidR="00A528FE">
          <w:rPr>
            <w:noProof/>
            <w:webHidden/>
          </w:rPr>
        </w:r>
        <w:r w:rsidR="00A528FE">
          <w:rPr>
            <w:noProof/>
            <w:webHidden/>
          </w:rPr>
          <w:fldChar w:fldCharType="separate"/>
        </w:r>
        <w:r w:rsidR="001F36FD">
          <w:rPr>
            <w:noProof/>
            <w:webHidden/>
          </w:rPr>
          <w:t>25</w:t>
        </w:r>
        <w:r w:rsidR="00A528FE">
          <w:rPr>
            <w:noProof/>
            <w:webHidden/>
          </w:rPr>
          <w:fldChar w:fldCharType="end"/>
        </w:r>
      </w:hyperlink>
    </w:p>
    <w:p w14:paraId="7F3305BC" w14:textId="5D57C031" w:rsidR="00A528FE" w:rsidRDefault="009B035C">
      <w:pPr>
        <w:pStyle w:val="TOC3"/>
        <w:tabs>
          <w:tab w:val="left" w:pos="2268"/>
        </w:tabs>
        <w:rPr>
          <w:rFonts w:asciiTheme="minorHAnsi" w:eastAsiaTheme="minorEastAsia" w:hAnsiTheme="minorHAnsi" w:cstheme="minorBidi"/>
          <w:noProof/>
          <w:szCs w:val="22"/>
          <w:lang w:eastAsia="en-NZ"/>
        </w:rPr>
      </w:pPr>
      <w:hyperlink w:anchor="_Toc86657044" w:history="1">
        <w:r w:rsidR="00A528FE" w:rsidRPr="00580F54">
          <w:rPr>
            <w:rStyle w:val="Hyperlink"/>
            <w:noProof/>
          </w:rPr>
          <w:t>5.3.11</w:t>
        </w:r>
        <w:r w:rsidR="00A528FE">
          <w:rPr>
            <w:rFonts w:asciiTheme="minorHAnsi" w:eastAsiaTheme="minorEastAsia" w:hAnsiTheme="minorHAnsi" w:cstheme="minorBidi"/>
            <w:noProof/>
            <w:szCs w:val="22"/>
            <w:lang w:eastAsia="en-NZ"/>
          </w:rPr>
          <w:tab/>
        </w:r>
        <w:r w:rsidR="00A528FE" w:rsidRPr="00580F54">
          <w:rPr>
            <w:rStyle w:val="Hyperlink"/>
            <w:noProof/>
          </w:rPr>
          <w:t>HSC schedule identifier</w:t>
        </w:r>
        <w:r w:rsidR="00A528FE">
          <w:rPr>
            <w:noProof/>
            <w:webHidden/>
          </w:rPr>
          <w:tab/>
        </w:r>
        <w:r w:rsidR="00A528FE">
          <w:rPr>
            <w:noProof/>
            <w:webHidden/>
          </w:rPr>
          <w:fldChar w:fldCharType="begin"/>
        </w:r>
        <w:r w:rsidR="00A528FE">
          <w:rPr>
            <w:noProof/>
            <w:webHidden/>
          </w:rPr>
          <w:instrText xml:space="preserve"> PAGEREF _Toc86657044 \h </w:instrText>
        </w:r>
        <w:r w:rsidR="00A528FE">
          <w:rPr>
            <w:noProof/>
            <w:webHidden/>
          </w:rPr>
        </w:r>
        <w:r w:rsidR="00A528FE">
          <w:rPr>
            <w:noProof/>
            <w:webHidden/>
          </w:rPr>
          <w:fldChar w:fldCharType="separate"/>
        </w:r>
        <w:r w:rsidR="001F36FD">
          <w:rPr>
            <w:noProof/>
            <w:webHidden/>
          </w:rPr>
          <w:t>26</w:t>
        </w:r>
        <w:r w:rsidR="00A528FE">
          <w:rPr>
            <w:noProof/>
            <w:webHidden/>
          </w:rPr>
          <w:fldChar w:fldCharType="end"/>
        </w:r>
      </w:hyperlink>
    </w:p>
    <w:p w14:paraId="636FF40E" w14:textId="486338D4" w:rsidR="00A528FE" w:rsidRDefault="009B035C">
      <w:pPr>
        <w:pStyle w:val="TOC2"/>
        <w:tabs>
          <w:tab w:val="left" w:pos="1134"/>
        </w:tabs>
        <w:rPr>
          <w:rFonts w:asciiTheme="minorHAnsi" w:eastAsiaTheme="minorEastAsia" w:hAnsiTheme="minorHAnsi" w:cstheme="minorBidi"/>
          <w:noProof/>
          <w:szCs w:val="22"/>
          <w:lang w:eastAsia="en-NZ"/>
        </w:rPr>
      </w:pPr>
      <w:hyperlink w:anchor="_Toc86657045" w:history="1">
        <w:r w:rsidR="00A528FE" w:rsidRPr="00580F54">
          <w:rPr>
            <w:rStyle w:val="Hyperlink"/>
            <w:noProof/>
          </w:rPr>
          <w:t>5.4</w:t>
        </w:r>
        <w:r w:rsidR="00A528FE">
          <w:rPr>
            <w:rFonts w:asciiTheme="minorHAnsi" w:eastAsiaTheme="minorEastAsia" w:hAnsiTheme="minorHAnsi" w:cstheme="minorBidi"/>
            <w:noProof/>
            <w:szCs w:val="22"/>
            <w:lang w:eastAsia="en-NZ"/>
          </w:rPr>
          <w:tab/>
        </w:r>
        <w:r w:rsidR="00A528FE" w:rsidRPr="00580F54">
          <w:rPr>
            <w:rStyle w:val="Hyperlink"/>
            <w:noProof/>
          </w:rPr>
          <w:t>Contract special conditions</w:t>
        </w:r>
        <w:r w:rsidR="00A528FE">
          <w:rPr>
            <w:noProof/>
            <w:webHidden/>
          </w:rPr>
          <w:tab/>
        </w:r>
        <w:r w:rsidR="00A528FE">
          <w:rPr>
            <w:noProof/>
            <w:webHidden/>
          </w:rPr>
          <w:fldChar w:fldCharType="begin"/>
        </w:r>
        <w:r w:rsidR="00A528FE">
          <w:rPr>
            <w:noProof/>
            <w:webHidden/>
          </w:rPr>
          <w:instrText xml:space="preserve"> PAGEREF _Toc86657045 \h </w:instrText>
        </w:r>
        <w:r w:rsidR="00A528FE">
          <w:rPr>
            <w:noProof/>
            <w:webHidden/>
          </w:rPr>
        </w:r>
        <w:r w:rsidR="00A528FE">
          <w:rPr>
            <w:noProof/>
            <w:webHidden/>
          </w:rPr>
          <w:fldChar w:fldCharType="separate"/>
        </w:r>
        <w:r w:rsidR="001F36FD">
          <w:rPr>
            <w:noProof/>
            <w:webHidden/>
          </w:rPr>
          <w:t>27</w:t>
        </w:r>
        <w:r w:rsidR="00A528FE">
          <w:rPr>
            <w:noProof/>
            <w:webHidden/>
          </w:rPr>
          <w:fldChar w:fldCharType="end"/>
        </w:r>
      </w:hyperlink>
    </w:p>
    <w:p w14:paraId="58F2B98A" w14:textId="79C52DD4" w:rsidR="00A528FE" w:rsidRDefault="009B035C">
      <w:pPr>
        <w:pStyle w:val="TOC3"/>
        <w:tabs>
          <w:tab w:val="left" w:pos="2268"/>
        </w:tabs>
        <w:rPr>
          <w:rFonts w:asciiTheme="minorHAnsi" w:eastAsiaTheme="minorEastAsia" w:hAnsiTheme="minorHAnsi" w:cstheme="minorBidi"/>
          <w:noProof/>
          <w:szCs w:val="22"/>
          <w:lang w:eastAsia="en-NZ"/>
        </w:rPr>
      </w:pPr>
      <w:hyperlink w:anchor="_Toc86657046" w:history="1">
        <w:r w:rsidR="00A528FE" w:rsidRPr="00580F54">
          <w:rPr>
            <w:rStyle w:val="Hyperlink"/>
            <w:noProof/>
          </w:rPr>
          <w:t>5.4.1</w:t>
        </w:r>
        <w:r w:rsidR="00A528FE">
          <w:rPr>
            <w:rFonts w:asciiTheme="minorHAnsi" w:eastAsiaTheme="minorEastAsia" w:hAnsiTheme="minorHAnsi" w:cstheme="minorBidi"/>
            <w:noProof/>
            <w:szCs w:val="22"/>
            <w:lang w:eastAsia="en-NZ"/>
          </w:rPr>
          <w:tab/>
        </w:r>
        <w:r w:rsidR="00A528FE" w:rsidRPr="00580F54">
          <w:rPr>
            <w:rStyle w:val="Hyperlink"/>
            <w:noProof/>
          </w:rPr>
          <w:t>HSC contract special condition identifier</w:t>
        </w:r>
        <w:r w:rsidR="00A528FE">
          <w:rPr>
            <w:noProof/>
            <w:webHidden/>
          </w:rPr>
          <w:tab/>
        </w:r>
        <w:r w:rsidR="00A528FE">
          <w:rPr>
            <w:noProof/>
            <w:webHidden/>
          </w:rPr>
          <w:fldChar w:fldCharType="begin"/>
        </w:r>
        <w:r w:rsidR="00A528FE">
          <w:rPr>
            <w:noProof/>
            <w:webHidden/>
          </w:rPr>
          <w:instrText xml:space="preserve"> PAGEREF _Toc86657046 \h </w:instrText>
        </w:r>
        <w:r w:rsidR="00A528FE">
          <w:rPr>
            <w:noProof/>
            <w:webHidden/>
          </w:rPr>
        </w:r>
        <w:r w:rsidR="00A528FE">
          <w:rPr>
            <w:noProof/>
            <w:webHidden/>
          </w:rPr>
          <w:fldChar w:fldCharType="separate"/>
        </w:r>
        <w:r w:rsidR="001F36FD">
          <w:rPr>
            <w:noProof/>
            <w:webHidden/>
          </w:rPr>
          <w:t>27</w:t>
        </w:r>
        <w:r w:rsidR="00A528FE">
          <w:rPr>
            <w:noProof/>
            <w:webHidden/>
          </w:rPr>
          <w:fldChar w:fldCharType="end"/>
        </w:r>
      </w:hyperlink>
    </w:p>
    <w:p w14:paraId="72C4D805" w14:textId="5FE8245E" w:rsidR="00A528FE" w:rsidRDefault="009B035C">
      <w:pPr>
        <w:pStyle w:val="TOC3"/>
        <w:tabs>
          <w:tab w:val="left" w:pos="2268"/>
        </w:tabs>
        <w:rPr>
          <w:rFonts w:asciiTheme="minorHAnsi" w:eastAsiaTheme="minorEastAsia" w:hAnsiTheme="minorHAnsi" w:cstheme="minorBidi"/>
          <w:noProof/>
          <w:szCs w:val="22"/>
          <w:lang w:eastAsia="en-NZ"/>
        </w:rPr>
      </w:pPr>
      <w:hyperlink w:anchor="_Toc86657047" w:history="1">
        <w:r w:rsidR="00A528FE" w:rsidRPr="00580F54">
          <w:rPr>
            <w:rStyle w:val="Hyperlink"/>
            <w:noProof/>
          </w:rPr>
          <w:t>5.4.2</w:t>
        </w:r>
        <w:r w:rsidR="00A528FE">
          <w:rPr>
            <w:rFonts w:asciiTheme="minorHAnsi" w:eastAsiaTheme="minorEastAsia" w:hAnsiTheme="minorHAnsi" w:cstheme="minorBidi"/>
            <w:noProof/>
            <w:szCs w:val="22"/>
            <w:lang w:eastAsia="en-NZ"/>
          </w:rPr>
          <w:tab/>
        </w:r>
        <w:r w:rsidR="00A528FE" w:rsidRPr="00580F54">
          <w:rPr>
            <w:rStyle w:val="Hyperlink"/>
            <w:noProof/>
          </w:rPr>
          <w:t>HSC contract identifier</w:t>
        </w:r>
        <w:r w:rsidR="00A528FE">
          <w:rPr>
            <w:noProof/>
            <w:webHidden/>
          </w:rPr>
          <w:tab/>
        </w:r>
        <w:r w:rsidR="00A528FE">
          <w:rPr>
            <w:noProof/>
            <w:webHidden/>
          </w:rPr>
          <w:fldChar w:fldCharType="begin"/>
        </w:r>
        <w:r w:rsidR="00A528FE">
          <w:rPr>
            <w:noProof/>
            <w:webHidden/>
          </w:rPr>
          <w:instrText xml:space="preserve"> PAGEREF _Toc86657047 \h </w:instrText>
        </w:r>
        <w:r w:rsidR="00A528FE">
          <w:rPr>
            <w:noProof/>
            <w:webHidden/>
          </w:rPr>
        </w:r>
        <w:r w:rsidR="00A528FE">
          <w:rPr>
            <w:noProof/>
            <w:webHidden/>
          </w:rPr>
          <w:fldChar w:fldCharType="separate"/>
        </w:r>
        <w:r w:rsidR="001F36FD">
          <w:rPr>
            <w:noProof/>
            <w:webHidden/>
          </w:rPr>
          <w:t>28</w:t>
        </w:r>
        <w:r w:rsidR="00A528FE">
          <w:rPr>
            <w:noProof/>
            <w:webHidden/>
          </w:rPr>
          <w:fldChar w:fldCharType="end"/>
        </w:r>
      </w:hyperlink>
    </w:p>
    <w:p w14:paraId="04A01F72" w14:textId="7F8FEF9B" w:rsidR="00A528FE" w:rsidRDefault="009B035C">
      <w:pPr>
        <w:pStyle w:val="TOC3"/>
        <w:tabs>
          <w:tab w:val="left" w:pos="2268"/>
        </w:tabs>
        <w:rPr>
          <w:rFonts w:asciiTheme="minorHAnsi" w:eastAsiaTheme="minorEastAsia" w:hAnsiTheme="minorHAnsi" w:cstheme="minorBidi"/>
          <w:noProof/>
          <w:szCs w:val="22"/>
          <w:lang w:eastAsia="en-NZ"/>
        </w:rPr>
      </w:pPr>
      <w:hyperlink w:anchor="_Toc86657048" w:history="1">
        <w:r w:rsidR="00A528FE" w:rsidRPr="00580F54">
          <w:rPr>
            <w:rStyle w:val="Hyperlink"/>
            <w:noProof/>
          </w:rPr>
          <w:t>5.4.3</w:t>
        </w:r>
        <w:r w:rsidR="00A528FE">
          <w:rPr>
            <w:rFonts w:asciiTheme="minorHAnsi" w:eastAsiaTheme="minorEastAsia" w:hAnsiTheme="minorHAnsi" w:cstheme="minorBidi"/>
            <w:noProof/>
            <w:szCs w:val="22"/>
            <w:lang w:eastAsia="en-NZ"/>
          </w:rPr>
          <w:tab/>
        </w:r>
        <w:r w:rsidR="00A528FE" w:rsidRPr="00580F54">
          <w:rPr>
            <w:rStyle w:val="Hyperlink"/>
            <w:noProof/>
          </w:rPr>
          <w:t>Contract special conditions type</w:t>
        </w:r>
        <w:r w:rsidR="00A528FE">
          <w:rPr>
            <w:noProof/>
            <w:webHidden/>
          </w:rPr>
          <w:tab/>
        </w:r>
        <w:r w:rsidR="00A528FE">
          <w:rPr>
            <w:noProof/>
            <w:webHidden/>
          </w:rPr>
          <w:fldChar w:fldCharType="begin"/>
        </w:r>
        <w:r w:rsidR="00A528FE">
          <w:rPr>
            <w:noProof/>
            <w:webHidden/>
          </w:rPr>
          <w:instrText xml:space="preserve"> PAGEREF _Toc86657048 \h </w:instrText>
        </w:r>
        <w:r w:rsidR="00A528FE">
          <w:rPr>
            <w:noProof/>
            <w:webHidden/>
          </w:rPr>
        </w:r>
        <w:r w:rsidR="00A528FE">
          <w:rPr>
            <w:noProof/>
            <w:webHidden/>
          </w:rPr>
          <w:fldChar w:fldCharType="separate"/>
        </w:r>
        <w:r w:rsidR="001F36FD">
          <w:rPr>
            <w:noProof/>
            <w:webHidden/>
          </w:rPr>
          <w:t>28</w:t>
        </w:r>
        <w:r w:rsidR="00A528FE">
          <w:rPr>
            <w:noProof/>
            <w:webHidden/>
          </w:rPr>
          <w:fldChar w:fldCharType="end"/>
        </w:r>
      </w:hyperlink>
    </w:p>
    <w:p w14:paraId="0DE313FC" w14:textId="11952C35" w:rsidR="00A528FE" w:rsidRDefault="009B035C">
      <w:pPr>
        <w:pStyle w:val="TOC3"/>
        <w:tabs>
          <w:tab w:val="left" w:pos="2268"/>
        </w:tabs>
        <w:rPr>
          <w:rFonts w:asciiTheme="minorHAnsi" w:eastAsiaTheme="minorEastAsia" w:hAnsiTheme="minorHAnsi" w:cstheme="minorBidi"/>
          <w:noProof/>
          <w:szCs w:val="22"/>
          <w:lang w:eastAsia="en-NZ"/>
        </w:rPr>
      </w:pPr>
      <w:hyperlink w:anchor="_Toc86657049" w:history="1">
        <w:r w:rsidR="00A528FE" w:rsidRPr="00580F54">
          <w:rPr>
            <w:rStyle w:val="Hyperlink"/>
            <w:noProof/>
          </w:rPr>
          <w:t>5.4.4</w:t>
        </w:r>
        <w:r w:rsidR="00A528FE">
          <w:rPr>
            <w:rFonts w:asciiTheme="minorHAnsi" w:eastAsiaTheme="minorEastAsia" w:hAnsiTheme="minorHAnsi" w:cstheme="minorBidi"/>
            <w:noProof/>
            <w:szCs w:val="22"/>
            <w:lang w:eastAsia="en-NZ"/>
          </w:rPr>
          <w:tab/>
        </w:r>
        <w:r w:rsidR="00A528FE" w:rsidRPr="00580F54">
          <w:rPr>
            <w:rStyle w:val="Hyperlink"/>
            <w:noProof/>
          </w:rPr>
          <w:t>Contract special conditions effective start date</w:t>
        </w:r>
        <w:r w:rsidR="00A528FE">
          <w:rPr>
            <w:noProof/>
            <w:webHidden/>
          </w:rPr>
          <w:tab/>
        </w:r>
        <w:r w:rsidR="00A528FE">
          <w:rPr>
            <w:noProof/>
            <w:webHidden/>
          </w:rPr>
          <w:fldChar w:fldCharType="begin"/>
        </w:r>
        <w:r w:rsidR="00A528FE">
          <w:rPr>
            <w:noProof/>
            <w:webHidden/>
          </w:rPr>
          <w:instrText xml:space="preserve"> PAGEREF _Toc86657049 \h </w:instrText>
        </w:r>
        <w:r w:rsidR="00A528FE">
          <w:rPr>
            <w:noProof/>
            <w:webHidden/>
          </w:rPr>
        </w:r>
        <w:r w:rsidR="00A528FE">
          <w:rPr>
            <w:noProof/>
            <w:webHidden/>
          </w:rPr>
          <w:fldChar w:fldCharType="separate"/>
        </w:r>
        <w:r w:rsidR="001F36FD">
          <w:rPr>
            <w:noProof/>
            <w:webHidden/>
          </w:rPr>
          <w:t>29</w:t>
        </w:r>
        <w:r w:rsidR="00A528FE">
          <w:rPr>
            <w:noProof/>
            <w:webHidden/>
          </w:rPr>
          <w:fldChar w:fldCharType="end"/>
        </w:r>
      </w:hyperlink>
    </w:p>
    <w:p w14:paraId="5B826D88" w14:textId="489B7513" w:rsidR="00A528FE" w:rsidRDefault="009B035C">
      <w:pPr>
        <w:pStyle w:val="TOC3"/>
        <w:tabs>
          <w:tab w:val="left" w:pos="2268"/>
        </w:tabs>
        <w:rPr>
          <w:rFonts w:asciiTheme="minorHAnsi" w:eastAsiaTheme="minorEastAsia" w:hAnsiTheme="minorHAnsi" w:cstheme="minorBidi"/>
          <w:noProof/>
          <w:szCs w:val="22"/>
          <w:lang w:eastAsia="en-NZ"/>
        </w:rPr>
      </w:pPr>
      <w:hyperlink w:anchor="_Toc86657050" w:history="1">
        <w:r w:rsidR="00A528FE" w:rsidRPr="00580F54">
          <w:rPr>
            <w:rStyle w:val="Hyperlink"/>
            <w:noProof/>
          </w:rPr>
          <w:t>5.4.5</w:t>
        </w:r>
        <w:r w:rsidR="00A528FE">
          <w:rPr>
            <w:rFonts w:asciiTheme="minorHAnsi" w:eastAsiaTheme="minorEastAsia" w:hAnsiTheme="minorHAnsi" w:cstheme="minorBidi"/>
            <w:noProof/>
            <w:szCs w:val="22"/>
            <w:lang w:eastAsia="en-NZ"/>
          </w:rPr>
          <w:tab/>
        </w:r>
        <w:r w:rsidR="00A528FE" w:rsidRPr="00580F54">
          <w:rPr>
            <w:rStyle w:val="Hyperlink"/>
            <w:noProof/>
          </w:rPr>
          <w:t>Contract special conditions effective end date</w:t>
        </w:r>
        <w:r w:rsidR="00A528FE">
          <w:rPr>
            <w:noProof/>
            <w:webHidden/>
          </w:rPr>
          <w:tab/>
        </w:r>
        <w:r w:rsidR="00A528FE">
          <w:rPr>
            <w:noProof/>
            <w:webHidden/>
          </w:rPr>
          <w:fldChar w:fldCharType="begin"/>
        </w:r>
        <w:r w:rsidR="00A528FE">
          <w:rPr>
            <w:noProof/>
            <w:webHidden/>
          </w:rPr>
          <w:instrText xml:space="preserve"> PAGEREF _Toc86657050 \h </w:instrText>
        </w:r>
        <w:r w:rsidR="00A528FE">
          <w:rPr>
            <w:noProof/>
            <w:webHidden/>
          </w:rPr>
        </w:r>
        <w:r w:rsidR="00A528FE">
          <w:rPr>
            <w:noProof/>
            <w:webHidden/>
          </w:rPr>
          <w:fldChar w:fldCharType="separate"/>
        </w:r>
        <w:r w:rsidR="001F36FD">
          <w:rPr>
            <w:noProof/>
            <w:webHidden/>
          </w:rPr>
          <w:t>29</w:t>
        </w:r>
        <w:r w:rsidR="00A528FE">
          <w:rPr>
            <w:noProof/>
            <w:webHidden/>
          </w:rPr>
          <w:fldChar w:fldCharType="end"/>
        </w:r>
      </w:hyperlink>
    </w:p>
    <w:p w14:paraId="35B0E315" w14:textId="587C1D64" w:rsidR="00A528FE" w:rsidRDefault="009B035C">
      <w:pPr>
        <w:pStyle w:val="TOC3"/>
        <w:tabs>
          <w:tab w:val="left" w:pos="2268"/>
        </w:tabs>
        <w:rPr>
          <w:rFonts w:asciiTheme="minorHAnsi" w:eastAsiaTheme="minorEastAsia" w:hAnsiTheme="minorHAnsi" w:cstheme="minorBidi"/>
          <w:noProof/>
          <w:szCs w:val="22"/>
          <w:lang w:eastAsia="en-NZ"/>
        </w:rPr>
      </w:pPr>
      <w:hyperlink w:anchor="_Toc86657051" w:history="1">
        <w:r w:rsidR="00A528FE" w:rsidRPr="00580F54">
          <w:rPr>
            <w:rStyle w:val="Hyperlink"/>
            <w:noProof/>
          </w:rPr>
          <w:t>5.4.6</w:t>
        </w:r>
        <w:r w:rsidR="00A528FE">
          <w:rPr>
            <w:rFonts w:asciiTheme="minorHAnsi" w:eastAsiaTheme="minorEastAsia" w:hAnsiTheme="minorHAnsi" w:cstheme="minorBidi"/>
            <w:noProof/>
            <w:szCs w:val="22"/>
            <w:lang w:eastAsia="en-NZ"/>
          </w:rPr>
          <w:tab/>
        </w:r>
        <w:r w:rsidR="00A528FE" w:rsidRPr="00580F54">
          <w:rPr>
            <w:rStyle w:val="Hyperlink"/>
            <w:noProof/>
          </w:rPr>
          <w:t>Contract special conditions description</w:t>
        </w:r>
        <w:r w:rsidR="00A528FE">
          <w:rPr>
            <w:noProof/>
            <w:webHidden/>
          </w:rPr>
          <w:tab/>
        </w:r>
        <w:r w:rsidR="00A528FE">
          <w:rPr>
            <w:noProof/>
            <w:webHidden/>
          </w:rPr>
          <w:fldChar w:fldCharType="begin"/>
        </w:r>
        <w:r w:rsidR="00A528FE">
          <w:rPr>
            <w:noProof/>
            <w:webHidden/>
          </w:rPr>
          <w:instrText xml:space="preserve"> PAGEREF _Toc86657051 \h </w:instrText>
        </w:r>
        <w:r w:rsidR="00A528FE">
          <w:rPr>
            <w:noProof/>
            <w:webHidden/>
          </w:rPr>
        </w:r>
        <w:r w:rsidR="00A528FE">
          <w:rPr>
            <w:noProof/>
            <w:webHidden/>
          </w:rPr>
          <w:fldChar w:fldCharType="separate"/>
        </w:r>
        <w:r w:rsidR="001F36FD">
          <w:rPr>
            <w:noProof/>
            <w:webHidden/>
          </w:rPr>
          <w:t>30</w:t>
        </w:r>
        <w:r w:rsidR="00A528FE">
          <w:rPr>
            <w:noProof/>
            <w:webHidden/>
          </w:rPr>
          <w:fldChar w:fldCharType="end"/>
        </w:r>
      </w:hyperlink>
    </w:p>
    <w:p w14:paraId="5E046CF3" w14:textId="5484DE25" w:rsidR="00A528FE" w:rsidRDefault="009B035C">
      <w:pPr>
        <w:pStyle w:val="TOC3"/>
        <w:tabs>
          <w:tab w:val="left" w:pos="2268"/>
        </w:tabs>
        <w:rPr>
          <w:rFonts w:asciiTheme="minorHAnsi" w:eastAsiaTheme="minorEastAsia" w:hAnsiTheme="minorHAnsi" w:cstheme="minorBidi"/>
          <w:noProof/>
          <w:szCs w:val="22"/>
          <w:lang w:eastAsia="en-NZ"/>
        </w:rPr>
      </w:pPr>
      <w:hyperlink w:anchor="_Toc86657052" w:history="1">
        <w:r w:rsidR="00A528FE" w:rsidRPr="00580F54">
          <w:rPr>
            <w:rStyle w:val="Hyperlink"/>
            <w:noProof/>
          </w:rPr>
          <w:t>5.4.7</w:t>
        </w:r>
        <w:r w:rsidR="00A528FE">
          <w:rPr>
            <w:rFonts w:asciiTheme="minorHAnsi" w:eastAsiaTheme="minorEastAsia" w:hAnsiTheme="minorHAnsi" w:cstheme="minorBidi"/>
            <w:noProof/>
            <w:szCs w:val="22"/>
            <w:lang w:eastAsia="en-NZ"/>
          </w:rPr>
          <w:tab/>
        </w:r>
        <w:r w:rsidR="00A528FE" w:rsidRPr="00580F54">
          <w:rPr>
            <w:rStyle w:val="Hyperlink"/>
            <w:noProof/>
          </w:rPr>
          <w:t>Contract special conditions value</w:t>
        </w:r>
        <w:r w:rsidR="00A528FE">
          <w:rPr>
            <w:noProof/>
            <w:webHidden/>
          </w:rPr>
          <w:tab/>
        </w:r>
        <w:r w:rsidR="00A528FE">
          <w:rPr>
            <w:noProof/>
            <w:webHidden/>
          </w:rPr>
          <w:fldChar w:fldCharType="begin"/>
        </w:r>
        <w:r w:rsidR="00A528FE">
          <w:rPr>
            <w:noProof/>
            <w:webHidden/>
          </w:rPr>
          <w:instrText xml:space="preserve"> PAGEREF _Toc86657052 \h </w:instrText>
        </w:r>
        <w:r w:rsidR="00A528FE">
          <w:rPr>
            <w:noProof/>
            <w:webHidden/>
          </w:rPr>
        </w:r>
        <w:r w:rsidR="00A528FE">
          <w:rPr>
            <w:noProof/>
            <w:webHidden/>
          </w:rPr>
          <w:fldChar w:fldCharType="separate"/>
        </w:r>
        <w:r w:rsidR="001F36FD">
          <w:rPr>
            <w:noProof/>
            <w:webHidden/>
          </w:rPr>
          <w:t>30</w:t>
        </w:r>
        <w:r w:rsidR="00A528FE">
          <w:rPr>
            <w:noProof/>
            <w:webHidden/>
          </w:rPr>
          <w:fldChar w:fldCharType="end"/>
        </w:r>
      </w:hyperlink>
    </w:p>
    <w:p w14:paraId="6AD49BB0" w14:textId="43416C37" w:rsidR="00A528FE" w:rsidRDefault="009B035C">
      <w:pPr>
        <w:pStyle w:val="TOC2"/>
        <w:tabs>
          <w:tab w:val="left" w:pos="1134"/>
        </w:tabs>
        <w:rPr>
          <w:rFonts w:asciiTheme="minorHAnsi" w:eastAsiaTheme="minorEastAsia" w:hAnsiTheme="minorHAnsi" w:cstheme="minorBidi"/>
          <w:noProof/>
          <w:szCs w:val="22"/>
          <w:lang w:eastAsia="en-NZ"/>
        </w:rPr>
      </w:pPr>
      <w:hyperlink w:anchor="_Toc86657053" w:history="1">
        <w:r w:rsidR="00A528FE" w:rsidRPr="00580F54">
          <w:rPr>
            <w:rStyle w:val="Hyperlink"/>
            <w:noProof/>
          </w:rPr>
          <w:t>5.5</w:t>
        </w:r>
        <w:r w:rsidR="00A528FE">
          <w:rPr>
            <w:rFonts w:asciiTheme="minorHAnsi" w:eastAsiaTheme="minorEastAsia" w:hAnsiTheme="minorHAnsi" w:cstheme="minorBidi"/>
            <w:noProof/>
            <w:szCs w:val="22"/>
            <w:lang w:eastAsia="en-NZ"/>
          </w:rPr>
          <w:tab/>
        </w:r>
        <w:r w:rsidR="00A528FE" w:rsidRPr="00580F54">
          <w:rPr>
            <w:rStyle w:val="Hyperlink"/>
            <w:noProof/>
          </w:rPr>
          <w:t>Schedule special conditions</w:t>
        </w:r>
        <w:r w:rsidR="00A528FE">
          <w:rPr>
            <w:noProof/>
            <w:webHidden/>
          </w:rPr>
          <w:tab/>
        </w:r>
        <w:r w:rsidR="00A528FE">
          <w:rPr>
            <w:noProof/>
            <w:webHidden/>
          </w:rPr>
          <w:fldChar w:fldCharType="begin"/>
        </w:r>
        <w:r w:rsidR="00A528FE">
          <w:rPr>
            <w:noProof/>
            <w:webHidden/>
          </w:rPr>
          <w:instrText xml:space="preserve"> PAGEREF _Toc86657053 \h </w:instrText>
        </w:r>
        <w:r w:rsidR="00A528FE">
          <w:rPr>
            <w:noProof/>
            <w:webHidden/>
          </w:rPr>
        </w:r>
        <w:r w:rsidR="00A528FE">
          <w:rPr>
            <w:noProof/>
            <w:webHidden/>
          </w:rPr>
          <w:fldChar w:fldCharType="separate"/>
        </w:r>
        <w:r w:rsidR="001F36FD">
          <w:rPr>
            <w:noProof/>
            <w:webHidden/>
          </w:rPr>
          <w:t>31</w:t>
        </w:r>
        <w:r w:rsidR="00A528FE">
          <w:rPr>
            <w:noProof/>
            <w:webHidden/>
          </w:rPr>
          <w:fldChar w:fldCharType="end"/>
        </w:r>
      </w:hyperlink>
    </w:p>
    <w:p w14:paraId="7965A0FA" w14:textId="417C1AEB" w:rsidR="00A528FE" w:rsidRDefault="009B035C">
      <w:pPr>
        <w:pStyle w:val="TOC3"/>
        <w:tabs>
          <w:tab w:val="left" w:pos="2268"/>
        </w:tabs>
        <w:rPr>
          <w:rFonts w:asciiTheme="minorHAnsi" w:eastAsiaTheme="minorEastAsia" w:hAnsiTheme="minorHAnsi" w:cstheme="minorBidi"/>
          <w:noProof/>
          <w:szCs w:val="22"/>
          <w:lang w:eastAsia="en-NZ"/>
        </w:rPr>
      </w:pPr>
      <w:hyperlink w:anchor="_Toc86657054" w:history="1">
        <w:r w:rsidR="00A528FE" w:rsidRPr="00580F54">
          <w:rPr>
            <w:rStyle w:val="Hyperlink"/>
            <w:noProof/>
          </w:rPr>
          <w:t>5.5.1</w:t>
        </w:r>
        <w:r w:rsidR="00A528FE">
          <w:rPr>
            <w:rFonts w:asciiTheme="minorHAnsi" w:eastAsiaTheme="minorEastAsia" w:hAnsiTheme="minorHAnsi" w:cstheme="minorBidi"/>
            <w:noProof/>
            <w:szCs w:val="22"/>
            <w:lang w:eastAsia="en-NZ"/>
          </w:rPr>
          <w:tab/>
        </w:r>
        <w:r w:rsidR="00A528FE" w:rsidRPr="00580F54">
          <w:rPr>
            <w:rStyle w:val="Hyperlink"/>
            <w:noProof/>
          </w:rPr>
          <w:t>HSC schedule special condition identifier</w:t>
        </w:r>
        <w:r w:rsidR="00A528FE">
          <w:rPr>
            <w:noProof/>
            <w:webHidden/>
          </w:rPr>
          <w:tab/>
        </w:r>
        <w:r w:rsidR="00A528FE">
          <w:rPr>
            <w:noProof/>
            <w:webHidden/>
          </w:rPr>
          <w:fldChar w:fldCharType="begin"/>
        </w:r>
        <w:r w:rsidR="00A528FE">
          <w:rPr>
            <w:noProof/>
            <w:webHidden/>
          </w:rPr>
          <w:instrText xml:space="preserve"> PAGEREF _Toc86657054 \h </w:instrText>
        </w:r>
        <w:r w:rsidR="00A528FE">
          <w:rPr>
            <w:noProof/>
            <w:webHidden/>
          </w:rPr>
        </w:r>
        <w:r w:rsidR="00A528FE">
          <w:rPr>
            <w:noProof/>
            <w:webHidden/>
          </w:rPr>
          <w:fldChar w:fldCharType="separate"/>
        </w:r>
        <w:r w:rsidR="001F36FD">
          <w:rPr>
            <w:noProof/>
            <w:webHidden/>
          </w:rPr>
          <w:t>31</w:t>
        </w:r>
        <w:r w:rsidR="00A528FE">
          <w:rPr>
            <w:noProof/>
            <w:webHidden/>
          </w:rPr>
          <w:fldChar w:fldCharType="end"/>
        </w:r>
      </w:hyperlink>
    </w:p>
    <w:p w14:paraId="4ADD8258" w14:textId="0F31CF18" w:rsidR="00A528FE" w:rsidRDefault="009B035C">
      <w:pPr>
        <w:pStyle w:val="TOC3"/>
        <w:tabs>
          <w:tab w:val="left" w:pos="2268"/>
        </w:tabs>
        <w:rPr>
          <w:rFonts w:asciiTheme="minorHAnsi" w:eastAsiaTheme="minorEastAsia" w:hAnsiTheme="minorHAnsi" w:cstheme="minorBidi"/>
          <w:noProof/>
          <w:szCs w:val="22"/>
          <w:lang w:eastAsia="en-NZ"/>
        </w:rPr>
      </w:pPr>
      <w:hyperlink w:anchor="_Toc86657055" w:history="1">
        <w:r w:rsidR="00A528FE" w:rsidRPr="00580F54">
          <w:rPr>
            <w:rStyle w:val="Hyperlink"/>
            <w:noProof/>
          </w:rPr>
          <w:t>5.5.2</w:t>
        </w:r>
        <w:r w:rsidR="00A528FE">
          <w:rPr>
            <w:rFonts w:asciiTheme="minorHAnsi" w:eastAsiaTheme="minorEastAsia" w:hAnsiTheme="minorHAnsi" w:cstheme="minorBidi"/>
            <w:noProof/>
            <w:szCs w:val="22"/>
            <w:lang w:eastAsia="en-NZ"/>
          </w:rPr>
          <w:tab/>
        </w:r>
        <w:r w:rsidR="00A528FE" w:rsidRPr="00580F54">
          <w:rPr>
            <w:rStyle w:val="Hyperlink"/>
            <w:noProof/>
          </w:rPr>
          <w:t>HSC schedule identifier</w:t>
        </w:r>
        <w:r w:rsidR="00A528FE">
          <w:rPr>
            <w:noProof/>
            <w:webHidden/>
          </w:rPr>
          <w:tab/>
        </w:r>
        <w:r w:rsidR="00A528FE">
          <w:rPr>
            <w:noProof/>
            <w:webHidden/>
          </w:rPr>
          <w:fldChar w:fldCharType="begin"/>
        </w:r>
        <w:r w:rsidR="00A528FE">
          <w:rPr>
            <w:noProof/>
            <w:webHidden/>
          </w:rPr>
          <w:instrText xml:space="preserve"> PAGEREF _Toc86657055 \h </w:instrText>
        </w:r>
        <w:r w:rsidR="00A528FE">
          <w:rPr>
            <w:noProof/>
            <w:webHidden/>
          </w:rPr>
        </w:r>
        <w:r w:rsidR="00A528FE">
          <w:rPr>
            <w:noProof/>
            <w:webHidden/>
          </w:rPr>
          <w:fldChar w:fldCharType="separate"/>
        </w:r>
        <w:r w:rsidR="001F36FD">
          <w:rPr>
            <w:noProof/>
            <w:webHidden/>
          </w:rPr>
          <w:t>32</w:t>
        </w:r>
        <w:r w:rsidR="00A528FE">
          <w:rPr>
            <w:noProof/>
            <w:webHidden/>
          </w:rPr>
          <w:fldChar w:fldCharType="end"/>
        </w:r>
      </w:hyperlink>
    </w:p>
    <w:p w14:paraId="2EDE369F" w14:textId="7E7EA69F" w:rsidR="00A528FE" w:rsidRDefault="009B035C">
      <w:pPr>
        <w:pStyle w:val="TOC3"/>
        <w:tabs>
          <w:tab w:val="left" w:pos="2268"/>
        </w:tabs>
        <w:rPr>
          <w:rFonts w:asciiTheme="minorHAnsi" w:eastAsiaTheme="minorEastAsia" w:hAnsiTheme="minorHAnsi" w:cstheme="minorBidi"/>
          <w:noProof/>
          <w:szCs w:val="22"/>
          <w:lang w:eastAsia="en-NZ"/>
        </w:rPr>
      </w:pPr>
      <w:hyperlink w:anchor="_Toc86657056" w:history="1">
        <w:r w:rsidR="00A528FE" w:rsidRPr="00580F54">
          <w:rPr>
            <w:rStyle w:val="Hyperlink"/>
            <w:noProof/>
          </w:rPr>
          <w:t>5.5.3</w:t>
        </w:r>
        <w:r w:rsidR="00A528FE">
          <w:rPr>
            <w:rFonts w:asciiTheme="minorHAnsi" w:eastAsiaTheme="minorEastAsia" w:hAnsiTheme="minorHAnsi" w:cstheme="minorBidi"/>
            <w:noProof/>
            <w:szCs w:val="22"/>
            <w:lang w:eastAsia="en-NZ"/>
          </w:rPr>
          <w:tab/>
        </w:r>
        <w:r w:rsidR="00A528FE" w:rsidRPr="00580F54">
          <w:rPr>
            <w:rStyle w:val="Hyperlink"/>
            <w:noProof/>
          </w:rPr>
          <w:t>Schedule special conditions type</w:t>
        </w:r>
        <w:r w:rsidR="00A528FE">
          <w:rPr>
            <w:noProof/>
            <w:webHidden/>
          </w:rPr>
          <w:tab/>
        </w:r>
        <w:r w:rsidR="00A528FE">
          <w:rPr>
            <w:noProof/>
            <w:webHidden/>
          </w:rPr>
          <w:fldChar w:fldCharType="begin"/>
        </w:r>
        <w:r w:rsidR="00A528FE">
          <w:rPr>
            <w:noProof/>
            <w:webHidden/>
          </w:rPr>
          <w:instrText xml:space="preserve"> PAGEREF _Toc86657056 \h </w:instrText>
        </w:r>
        <w:r w:rsidR="00A528FE">
          <w:rPr>
            <w:noProof/>
            <w:webHidden/>
          </w:rPr>
        </w:r>
        <w:r w:rsidR="00A528FE">
          <w:rPr>
            <w:noProof/>
            <w:webHidden/>
          </w:rPr>
          <w:fldChar w:fldCharType="separate"/>
        </w:r>
        <w:r w:rsidR="001F36FD">
          <w:rPr>
            <w:noProof/>
            <w:webHidden/>
          </w:rPr>
          <w:t>32</w:t>
        </w:r>
        <w:r w:rsidR="00A528FE">
          <w:rPr>
            <w:noProof/>
            <w:webHidden/>
          </w:rPr>
          <w:fldChar w:fldCharType="end"/>
        </w:r>
      </w:hyperlink>
    </w:p>
    <w:p w14:paraId="1DE244A3" w14:textId="1792D88E" w:rsidR="00A528FE" w:rsidRDefault="009B035C">
      <w:pPr>
        <w:pStyle w:val="TOC3"/>
        <w:tabs>
          <w:tab w:val="left" w:pos="2268"/>
        </w:tabs>
        <w:rPr>
          <w:rFonts w:asciiTheme="minorHAnsi" w:eastAsiaTheme="minorEastAsia" w:hAnsiTheme="minorHAnsi" w:cstheme="minorBidi"/>
          <w:noProof/>
          <w:szCs w:val="22"/>
          <w:lang w:eastAsia="en-NZ"/>
        </w:rPr>
      </w:pPr>
      <w:hyperlink w:anchor="_Toc86657057" w:history="1">
        <w:r w:rsidR="00A528FE" w:rsidRPr="00580F54">
          <w:rPr>
            <w:rStyle w:val="Hyperlink"/>
            <w:noProof/>
          </w:rPr>
          <w:t>5.5.4</w:t>
        </w:r>
        <w:r w:rsidR="00A528FE">
          <w:rPr>
            <w:rFonts w:asciiTheme="minorHAnsi" w:eastAsiaTheme="minorEastAsia" w:hAnsiTheme="minorHAnsi" w:cstheme="minorBidi"/>
            <w:noProof/>
            <w:szCs w:val="22"/>
            <w:lang w:eastAsia="en-NZ"/>
          </w:rPr>
          <w:tab/>
        </w:r>
        <w:r w:rsidR="00A528FE" w:rsidRPr="00580F54">
          <w:rPr>
            <w:rStyle w:val="Hyperlink"/>
            <w:noProof/>
          </w:rPr>
          <w:t>Schedule special conditions effective start date</w:t>
        </w:r>
        <w:r w:rsidR="00A528FE">
          <w:rPr>
            <w:noProof/>
            <w:webHidden/>
          </w:rPr>
          <w:tab/>
        </w:r>
        <w:r w:rsidR="00A528FE">
          <w:rPr>
            <w:noProof/>
            <w:webHidden/>
          </w:rPr>
          <w:fldChar w:fldCharType="begin"/>
        </w:r>
        <w:r w:rsidR="00A528FE">
          <w:rPr>
            <w:noProof/>
            <w:webHidden/>
          </w:rPr>
          <w:instrText xml:space="preserve"> PAGEREF _Toc86657057 \h </w:instrText>
        </w:r>
        <w:r w:rsidR="00A528FE">
          <w:rPr>
            <w:noProof/>
            <w:webHidden/>
          </w:rPr>
        </w:r>
        <w:r w:rsidR="00A528FE">
          <w:rPr>
            <w:noProof/>
            <w:webHidden/>
          </w:rPr>
          <w:fldChar w:fldCharType="separate"/>
        </w:r>
        <w:r w:rsidR="001F36FD">
          <w:rPr>
            <w:noProof/>
            <w:webHidden/>
          </w:rPr>
          <w:t>33</w:t>
        </w:r>
        <w:r w:rsidR="00A528FE">
          <w:rPr>
            <w:noProof/>
            <w:webHidden/>
          </w:rPr>
          <w:fldChar w:fldCharType="end"/>
        </w:r>
      </w:hyperlink>
    </w:p>
    <w:p w14:paraId="0C6FD0A6" w14:textId="1952719C" w:rsidR="00A528FE" w:rsidRDefault="009B035C">
      <w:pPr>
        <w:pStyle w:val="TOC3"/>
        <w:tabs>
          <w:tab w:val="left" w:pos="2268"/>
        </w:tabs>
        <w:rPr>
          <w:rFonts w:asciiTheme="minorHAnsi" w:eastAsiaTheme="minorEastAsia" w:hAnsiTheme="minorHAnsi" w:cstheme="minorBidi"/>
          <w:noProof/>
          <w:szCs w:val="22"/>
          <w:lang w:eastAsia="en-NZ"/>
        </w:rPr>
      </w:pPr>
      <w:hyperlink w:anchor="_Toc86657058" w:history="1">
        <w:r w:rsidR="00A528FE" w:rsidRPr="00580F54">
          <w:rPr>
            <w:rStyle w:val="Hyperlink"/>
            <w:noProof/>
          </w:rPr>
          <w:t>5.5.5</w:t>
        </w:r>
        <w:r w:rsidR="00A528FE">
          <w:rPr>
            <w:rFonts w:asciiTheme="minorHAnsi" w:eastAsiaTheme="minorEastAsia" w:hAnsiTheme="minorHAnsi" w:cstheme="minorBidi"/>
            <w:noProof/>
            <w:szCs w:val="22"/>
            <w:lang w:eastAsia="en-NZ"/>
          </w:rPr>
          <w:tab/>
        </w:r>
        <w:r w:rsidR="00A528FE" w:rsidRPr="00580F54">
          <w:rPr>
            <w:rStyle w:val="Hyperlink"/>
            <w:noProof/>
          </w:rPr>
          <w:t>Schedule special conditions effective end date</w:t>
        </w:r>
        <w:r w:rsidR="00A528FE">
          <w:rPr>
            <w:noProof/>
            <w:webHidden/>
          </w:rPr>
          <w:tab/>
        </w:r>
        <w:r w:rsidR="00A528FE">
          <w:rPr>
            <w:noProof/>
            <w:webHidden/>
          </w:rPr>
          <w:fldChar w:fldCharType="begin"/>
        </w:r>
        <w:r w:rsidR="00A528FE">
          <w:rPr>
            <w:noProof/>
            <w:webHidden/>
          </w:rPr>
          <w:instrText xml:space="preserve"> PAGEREF _Toc86657058 \h </w:instrText>
        </w:r>
        <w:r w:rsidR="00A528FE">
          <w:rPr>
            <w:noProof/>
            <w:webHidden/>
          </w:rPr>
        </w:r>
        <w:r w:rsidR="00A528FE">
          <w:rPr>
            <w:noProof/>
            <w:webHidden/>
          </w:rPr>
          <w:fldChar w:fldCharType="separate"/>
        </w:r>
        <w:r w:rsidR="001F36FD">
          <w:rPr>
            <w:noProof/>
            <w:webHidden/>
          </w:rPr>
          <w:t>33</w:t>
        </w:r>
        <w:r w:rsidR="00A528FE">
          <w:rPr>
            <w:noProof/>
            <w:webHidden/>
          </w:rPr>
          <w:fldChar w:fldCharType="end"/>
        </w:r>
      </w:hyperlink>
    </w:p>
    <w:p w14:paraId="38A422F5" w14:textId="64699124" w:rsidR="00A528FE" w:rsidRDefault="009B035C">
      <w:pPr>
        <w:pStyle w:val="TOC3"/>
        <w:tabs>
          <w:tab w:val="left" w:pos="2268"/>
        </w:tabs>
        <w:rPr>
          <w:rFonts w:asciiTheme="minorHAnsi" w:eastAsiaTheme="minorEastAsia" w:hAnsiTheme="minorHAnsi" w:cstheme="minorBidi"/>
          <w:noProof/>
          <w:szCs w:val="22"/>
          <w:lang w:eastAsia="en-NZ"/>
        </w:rPr>
      </w:pPr>
      <w:hyperlink w:anchor="_Toc86657059" w:history="1">
        <w:r w:rsidR="00A528FE" w:rsidRPr="00580F54">
          <w:rPr>
            <w:rStyle w:val="Hyperlink"/>
            <w:noProof/>
          </w:rPr>
          <w:t>5.5.6</w:t>
        </w:r>
        <w:r w:rsidR="00A528FE">
          <w:rPr>
            <w:rFonts w:asciiTheme="minorHAnsi" w:eastAsiaTheme="minorEastAsia" w:hAnsiTheme="minorHAnsi" w:cstheme="minorBidi"/>
            <w:noProof/>
            <w:szCs w:val="22"/>
            <w:lang w:eastAsia="en-NZ"/>
          </w:rPr>
          <w:tab/>
        </w:r>
        <w:r w:rsidR="00A528FE" w:rsidRPr="00580F54">
          <w:rPr>
            <w:rStyle w:val="Hyperlink"/>
            <w:noProof/>
          </w:rPr>
          <w:t>Schedule special conditions description</w:t>
        </w:r>
        <w:r w:rsidR="00A528FE">
          <w:rPr>
            <w:noProof/>
            <w:webHidden/>
          </w:rPr>
          <w:tab/>
        </w:r>
        <w:r w:rsidR="00A528FE">
          <w:rPr>
            <w:noProof/>
            <w:webHidden/>
          </w:rPr>
          <w:fldChar w:fldCharType="begin"/>
        </w:r>
        <w:r w:rsidR="00A528FE">
          <w:rPr>
            <w:noProof/>
            <w:webHidden/>
          </w:rPr>
          <w:instrText xml:space="preserve"> PAGEREF _Toc86657059 \h </w:instrText>
        </w:r>
        <w:r w:rsidR="00A528FE">
          <w:rPr>
            <w:noProof/>
            <w:webHidden/>
          </w:rPr>
        </w:r>
        <w:r w:rsidR="00A528FE">
          <w:rPr>
            <w:noProof/>
            <w:webHidden/>
          </w:rPr>
          <w:fldChar w:fldCharType="separate"/>
        </w:r>
        <w:r w:rsidR="001F36FD">
          <w:rPr>
            <w:noProof/>
            <w:webHidden/>
          </w:rPr>
          <w:t>34</w:t>
        </w:r>
        <w:r w:rsidR="00A528FE">
          <w:rPr>
            <w:noProof/>
            <w:webHidden/>
          </w:rPr>
          <w:fldChar w:fldCharType="end"/>
        </w:r>
      </w:hyperlink>
    </w:p>
    <w:p w14:paraId="0BDDE2C1" w14:textId="1FD13B8F" w:rsidR="00A528FE" w:rsidRDefault="009B035C">
      <w:pPr>
        <w:pStyle w:val="TOC3"/>
        <w:tabs>
          <w:tab w:val="left" w:pos="2268"/>
        </w:tabs>
        <w:rPr>
          <w:rFonts w:asciiTheme="minorHAnsi" w:eastAsiaTheme="minorEastAsia" w:hAnsiTheme="minorHAnsi" w:cstheme="minorBidi"/>
          <w:noProof/>
          <w:szCs w:val="22"/>
          <w:lang w:eastAsia="en-NZ"/>
        </w:rPr>
      </w:pPr>
      <w:hyperlink w:anchor="_Toc86657060" w:history="1">
        <w:r w:rsidR="00A528FE" w:rsidRPr="00580F54">
          <w:rPr>
            <w:rStyle w:val="Hyperlink"/>
            <w:noProof/>
          </w:rPr>
          <w:t>5.5.7</w:t>
        </w:r>
        <w:r w:rsidR="00A528FE">
          <w:rPr>
            <w:rFonts w:asciiTheme="minorHAnsi" w:eastAsiaTheme="minorEastAsia" w:hAnsiTheme="minorHAnsi" w:cstheme="minorBidi"/>
            <w:noProof/>
            <w:szCs w:val="22"/>
            <w:lang w:eastAsia="en-NZ"/>
          </w:rPr>
          <w:tab/>
        </w:r>
        <w:r w:rsidR="00A528FE" w:rsidRPr="00580F54">
          <w:rPr>
            <w:rStyle w:val="Hyperlink"/>
            <w:noProof/>
          </w:rPr>
          <w:t>Schedule special conditions value</w:t>
        </w:r>
        <w:r w:rsidR="00A528FE">
          <w:rPr>
            <w:noProof/>
            <w:webHidden/>
          </w:rPr>
          <w:tab/>
        </w:r>
        <w:r w:rsidR="00A528FE">
          <w:rPr>
            <w:noProof/>
            <w:webHidden/>
          </w:rPr>
          <w:fldChar w:fldCharType="begin"/>
        </w:r>
        <w:r w:rsidR="00A528FE">
          <w:rPr>
            <w:noProof/>
            <w:webHidden/>
          </w:rPr>
          <w:instrText xml:space="preserve"> PAGEREF _Toc86657060 \h </w:instrText>
        </w:r>
        <w:r w:rsidR="00A528FE">
          <w:rPr>
            <w:noProof/>
            <w:webHidden/>
          </w:rPr>
        </w:r>
        <w:r w:rsidR="00A528FE">
          <w:rPr>
            <w:noProof/>
            <w:webHidden/>
          </w:rPr>
          <w:fldChar w:fldCharType="separate"/>
        </w:r>
        <w:r w:rsidR="001F36FD">
          <w:rPr>
            <w:noProof/>
            <w:webHidden/>
          </w:rPr>
          <w:t>34</w:t>
        </w:r>
        <w:r w:rsidR="00A528FE">
          <w:rPr>
            <w:noProof/>
            <w:webHidden/>
          </w:rPr>
          <w:fldChar w:fldCharType="end"/>
        </w:r>
      </w:hyperlink>
    </w:p>
    <w:p w14:paraId="5A50C01B" w14:textId="007334F2" w:rsidR="00A528FE" w:rsidRDefault="009B035C">
      <w:pPr>
        <w:pStyle w:val="TOC2"/>
        <w:tabs>
          <w:tab w:val="left" w:pos="1134"/>
        </w:tabs>
        <w:rPr>
          <w:rFonts w:asciiTheme="minorHAnsi" w:eastAsiaTheme="minorEastAsia" w:hAnsiTheme="minorHAnsi" w:cstheme="minorBidi"/>
          <w:noProof/>
          <w:szCs w:val="22"/>
          <w:lang w:eastAsia="en-NZ"/>
        </w:rPr>
      </w:pPr>
      <w:hyperlink w:anchor="_Toc86657061" w:history="1">
        <w:r w:rsidR="00A528FE" w:rsidRPr="00580F54">
          <w:rPr>
            <w:rStyle w:val="Hyperlink"/>
            <w:noProof/>
          </w:rPr>
          <w:t>5.6</w:t>
        </w:r>
        <w:r w:rsidR="00A528FE">
          <w:rPr>
            <w:rFonts w:asciiTheme="minorHAnsi" w:eastAsiaTheme="minorEastAsia" w:hAnsiTheme="minorHAnsi" w:cstheme="minorBidi"/>
            <w:noProof/>
            <w:szCs w:val="22"/>
            <w:lang w:eastAsia="en-NZ"/>
          </w:rPr>
          <w:tab/>
        </w:r>
        <w:r w:rsidR="00A528FE" w:rsidRPr="00580F54">
          <w:rPr>
            <w:rStyle w:val="Hyperlink"/>
            <w:noProof/>
          </w:rPr>
          <w:t>Trade item pricing special conditions</w:t>
        </w:r>
        <w:r w:rsidR="00A528FE">
          <w:rPr>
            <w:noProof/>
            <w:webHidden/>
          </w:rPr>
          <w:tab/>
        </w:r>
        <w:r w:rsidR="00A528FE">
          <w:rPr>
            <w:noProof/>
            <w:webHidden/>
          </w:rPr>
          <w:fldChar w:fldCharType="begin"/>
        </w:r>
        <w:r w:rsidR="00A528FE">
          <w:rPr>
            <w:noProof/>
            <w:webHidden/>
          </w:rPr>
          <w:instrText xml:space="preserve"> PAGEREF _Toc86657061 \h </w:instrText>
        </w:r>
        <w:r w:rsidR="00A528FE">
          <w:rPr>
            <w:noProof/>
            <w:webHidden/>
          </w:rPr>
        </w:r>
        <w:r w:rsidR="00A528FE">
          <w:rPr>
            <w:noProof/>
            <w:webHidden/>
          </w:rPr>
          <w:fldChar w:fldCharType="separate"/>
        </w:r>
        <w:r w:rsidR="001F36FD">
          <w:rPr>
            <w:noProof/>
            <w:webHidden/>
          </w:rPr>
          <w:t>35</w:t>
        </w:r>
        <w:r w:rsidR="00A528FE">
          <w:rPr>
            <w:noProof/>
            <w:webHidden/>
          </w:rPr>
          <w:fldChar w:fldCharType="end"/>
        </w:r>
      </w:hyperlink>
    </w:p>
    <w:p w14:paraId="66E6BC46" w14:textId="74B7D961" w:rsidR="00A528FE" w:rsidRDefault="009B035C">
      <w:pPr>
        <w:pStyle w:val="TOC3"/>
        <w:tabs>
          <w:tab w:val="left" w:pos="2268"/>
        </w:tabs>
        <w:rPr>
          <w:rFonts w:asciiTheme="minorHAnsi" w:eastAsiaTheme="minorEastAsia" w:hAnsiTheme="minorHAnsi" w:cstheme="minorBidi"/>
          <w:noProof/>
          <w:szCs w:val="22"/>
          <w:lang w:eastAsia="en-NZ"/>
        </w:rPr>
      </w:pPr>
      <w:hyperlink w:anchor="_Toc86657062" w:history="1">
        <w:r w:rsidR="00A528FE" w:rsidRPr="00580F54">
          <w:rPr>
            <w:rStyle w:val="Hyperlink"/>
            <w:noProof/>
          </w:rPr>
          <w:t>5.6.1</w:t>
        </w:r>
        <w:r w:rsidR="00A528FE">
          <w:rPr>
            <w:rFonts w:asciiTheme="minorHAnsi" w:eastAsiaTheme="minorEastAsia" w:hAnsiTheme="minorHAnsi" w:cstheme="minorBidi"/>
            <w:noProof/>
            <w:szCs w:val="22"/>
            <w:lang w:eastAsia="en-NZ"/>
          </w:rPr>
          <w:tab/>
        </w:r>
        <w:r w:rsidR="00A528FE" w:rsidRPr="00580F54">
          <w:rPr>
            <w:rStyle w:val="Hyperlink"/>
            <w:noProof/>
          </w:rPr>
          <w:t>HSC trade item price special condition identifier</w:t>
        </w:r>
        <w:r w:rsidR="00A528FE">
          <w:rPr>
            <w:noProof/>
            <w:webHidden/>
          </w:rPr>
          <w:tab/>
        </w:r>
        <w:r w:rsidR="00A528FE">
          <w:rPr>
            <w:noProof/>
            <w:webHidden/>
          </w:rPr>
          <w:fldChar w:fldCharType="begin"/>
        </w:r>
        <w:r w:rsidR="00A528FE">
          <w:rPr>
            <w:noProof/>
            <w:webHidden/>
          </w:rPr>
          <w:instrText xml:space="preserve"> PAGEREF _Toc86657062 \h </w:instrText>
        </w:r>
        <w:r w:rsidR="00A528FE">
          <w:rPr>
            <w:noProof/>
            <w:webHidden/>
          </w:rPr>
        </w:r>
        <w:r w:rsidR="00A528FE">
          <w:rPr>
            <w:noProof/>
            <w:webHidden/>
          </w:rPr>
          <w:fldChar w:fldCharType="separate"/>
        </w:r>
        <w:r w:rsidR="001F36FD">
          <w:rPr>
            <w:noProof/>
            <w:webHidden/>
          </w:rPr>
          <w:t>35</w:t>
        </w:r>
        <w:r w:rsidR="00A528FE">
          <w:rPr>
            <w:noProof/>
            <w:webHidden/>
          </w:rPr>
          <w:fldChar w:fldCharType="end"/>
        </w:r>
      </w:hyperlink>
    </w:p>
    <w:p w14:paraId="3CD1BBEC" w14:textId="4CDE3698" w:rsidR="00A528FE" w:rsidRDefault="009B035C">
      <w:pPr>
        <w:pStyle w:val="TOC3"/>
        <w:tabs>
          <w:tab w:val="left" w:pos="2268"/>
        </w:tabs>
        <w:rPr>
          <w:rFonts w:asciiTheme="minorHAnsi" w:eastAsiaTheme="minorEastAsia" w:hAnsiTheme="minorHAnsi" w:cstheme="minorBidi"/>
          <w:noProof/>
          <w:szCs w:val="22"/>
          <w:lang w:eastAsia="en-NZ"/>
        </w:rPr>
      </w:pPr>
      <w:hyperlink w:anchor="_Toc86657063" w:history="1">
        <w:r w:rsidR="00A528FE" w:rsidRPr="00580F54">
          <w:rPr>
            <w:rStyle w:val="Hyperlink"/>
            <w:noProof/>
          </w:rPr>
          <w:t>5.6.2</w:t>
        </w:r>
        <w:r w:rsidR="00A528FE">
          <w:rPr>
            <w:rFonts w:asciiTheme="minorHAnsi" w:eastAsiaTheme="minorEastAsia" w:hAnsiTheme="minorHAnsi" w:cstheme="minorBidi"/>
            <w:noProof/>
            <w:szCs w:val="22"/>
            <w:lang w:eastAsia="en-NZ"/>
          </w:rPr>
          <w:tab/>
        </w:r>
        <w:r w:rsidR="00A528FE" w:rsidRPr="00580F54">
          <w:rPr>
            <w:rStyle w:val="Hyperlink"/>
            <w:noProof/>
          </w:rPr>
          <w:t>HSC trade item price identifier</w:t>
        </w:r>
        <w:r w:rsidR="00A528FE">
          <w:rPr>
            <w:noProof/>
            <w:webHidden/>
          </w:rPr>
          <w:tab/>
        </w:r>
        <w:r w:rsidR="00A528FE">
          <w:rPr>
            <w:noProof/>
            <w:webHidden/>
          </w:rPr>
          <w:fldChar w:fldCharType="begin"/>
        </w:r>
        <w:r w:rsidR="00A528FE">
          <w:rPr>
            <w:noProof/>
            <w:webHidden/>
          </w:rPr>
          <w:instrText xml:space="preserve"> PAGEREF _Toc86657063 \h </w:instrText>
        </w:r>
        <w:r w:rsidR="00A528FE">
          <w:rPr>
            <w:noProof/>
            <w:webHidden/>
          </w:rPr>
        </w:r>
        <w:r w:rsidR="00A528FE">
          <w:rPr>
            <w:noProof/>
            <w:webHidden/>
          </w:rPr>
          <w:fldChar w:fldCharType="separate"/>
        </w:r>
        <w:r w:rsidR="001F36FD">
          <w:rPr>
            <w:noProof/>
            <w:webHidden/>
          </w:rPr>
          <w:t>36</w:t>
        </w:r>
        <w:r w:rsidR="00A528FE">
          <w:rPr>
            <w:noProof/>
            <w:webHidden/>
          </w:rPr>
          <w:fldChar w:fldCharType="end"/>
        </w:r>
      </w:hyperlink>
    </w:p>
    <w:p w14:paraId="55231530" w14:textId="732E94C4" w:rsidR="00A528FE" w:rsidRDefault="009B035C">
      <w:pPr>
        <w:pStyle w:val="TOC3"/>
        <w:tabs>
          <w:tab w:val="left" w:pos="2268"/>
        </w:tabs>
        <w:rPr>
          <w:rFonts w:asciiTheme="minorHAnsi" w:eastAsiaTheme="minorEastAsia" w:hAnsiTheme="minorHAnsi" w:cstheme="minorBidi"/>
          <w:noProof/>
          <w:szCs w:val="22"/>
          <w:lang w:eastAsia="en-NZ"/>
        </w:rPr>
      </w:pPr>
      <w:hyperlink w:anchor="_Toc86657064" w:history="1">
        <w:r w:rsidR="00A528FE" w:rsidRPr="00580F54">
          <w:rPr>
            <w:rStyle w:val="Hyperlink"/>
            <w:noProof/>
          </w:rPr>
          <w:t>5.6.3</w:t>
        </w:r>
        <w:r w:rsidR="00A528FE">
          <w:rPr>
            <w:rFonts w:asciiTheme="minorHAnsi" w:eastAsiaTheme="minorEastAsia" w:hAnsiTheme="minorHAnsi" w:cstheme="minorBidi"/>
            <w:noProof/>
            <w:szCs w:val="22"/>
            <w:lang w:eastAsia="en-NZ"/>
          </w:rPr>
          <w:tab/>
        </w:r>
        <w:r w:rsidR="00A528FE" w:rsidRPr="00580F54">
          <w:rPr>
            <w:rStyle w:val="Hyperlink"/>
            <w:noProof/>
          </w:rPr>
          <w:t>Trade item price special conditions type</w:t>
        </w:r>
        <w:r w:rsidR="00A528FE">
          <w:rPr>
            <w:noProof/>
            <w:webHidden/>
          </w:rPr>
          <w:tab/>
        </w:r>
        <w:r w:rsidR="00A528FE">
          <w:rPr>
            <w:noProof/>
            <w:webHidden/>
          </w:rPr>
          <w:fldChar w:fldCharType="begin"/>
        </w:r>
        <w:r w:rsidR="00A528FE">
          <w:rPr>
            <w:noProof/>
            <w:webHidden/>
          </w:rPr>
          <w:instrText xml:space="preserve"> PAGEREF _Toc86657064 \h </w:instrText>
        </w:r>
        <w:r w:rsidR="00A528FE">
          <w:rPr>
            <w:noProof/>
            <w:webHidden/>
          </w:rPr>
        </w:r>
        <w:r w:rsidR="00A528FE">
          <w:rPr>
            <w:noProof/>
            <w:webHidden/>
          </w:rPr>
          <w:fldChar w:fldCharType="separate"/>
        </w:r>
        <w:r w:rsidR="001F36FD">
          <w:rPr>
            <w:noProof/>
            <w:webHidden/>
          </w:rPr>
          <w:t>36</w:t>
        </w:r>
        <w:r w:rsidR="00A528FE">
          <w:rPr>
            <w:noProof/>
            <w:webHidden/>
          </w:rPr>
          <w:fldChar w:fldCharType="end"/>
        </w:r>
      </w:hyperlink>
    </w:p>
    <w:p w14:paraId="3DF0C514" w14:textId="7FB69DE0" w:rsidR="00A528FE" w:rsidRDefault="009B035C">
      <w:pPr>
        <w:pStyle w:val="TOC3"/>
        <w:tabs>
          <w:tab w:val="left" w:pos="2268"/>
        </w:tabs>
        <w:rPr>
          <w:rFonts w:asciiTheme="minorHAnsi" w:eastAsiaTheme="minorEastAsia" w:hAnsiTheme="minorHAnsi" w:cstheme="minorBidi"/>
          <w:noProof/>
          <w:szCs w:val="22"/>
          <w:lang w:eastAsia="en-NZ"/>
        </w:rPr>
      </w:pPr>
      <w:hyperlink w:anchor="_Toc86657065" w:history="1">
        <w:r w:rsidR="00A528FE" w:rsidRPr="00580F54">
          <w:rPr>
            <w:rStyle w:val="Hyperlink"/>
            <w:noProof/>
          </w:rPr>
          <w:t>5.6.4</w:t>
        </w:r>
        <w:r w:rsidR="00A528FE">
          <w:rPr>
            <w:rFonts w:asciiTheme="minorHAnsi" w:eastAsiaTheme="minorEastAsia" w:hAnsiTheme="minorHAnsi" w:cstheme="minorBidi"/>
            <w:noProof/>
            <w:szCs w:val="22"/>
            <w:lang w:eastAsia="en-NZ"/>
          </w:rPr>
          <w:tab/>
        </w:r>
        <w:r w:rsidR="00A528FE" w:rsidRPr="00580F54">
          <w:rPr>
            <w:rStyle w:val="Hyperlink"/>
            <w:noProof/>
          </w:rPr>
          <w:t>Trade item price special conditions effective start date</w:t>
        </w:r>
        <w:r w:rsidR="00A528FE">
          <w:rPr>
            <w:noProof/>
            <w:webHidden/>
          </w:rPr>
          <w:tab/>
        </w:r>
        <w:r w:rsidR="00A528FE">
          <w:rPr>
            <w:noProof/>
            <w:webHidden/>
          </w:rPr>
          <w:fldChar w:fldCharType="begin"/>
        </w:r>
        <w:r w:rsidR="00A528FE">
          <w:rPr>
            <w:noProof/>
            <w:webHidden/>
          </w:rPr>
          <w:instrText xml:space="preserve"> PAGEREF _Toc86657065 \h </w:instrText>
        </w:r>
        <w:r w:rsidR="00A528FE">
          <w:rPr>
            <w:noProof/>
            <w:webHidden/>
          </w:rPr>
        </w:r>
        <w:r w:rsidR="00A528FE">
          <w:rPr>
            <w:noProof/>
            <w:webHidden/>
          </w:rPr>
          <w:fldChar w:fldCharType="separate"/>
        </w:r>
        <w:r w:rsidR="001F36FD">
          <w:rPr>
            <w:noProof/>
            <w:webHidden/>
          </w:rPr>
          <w:t>37</w:t>
        </w:r>
        <w:r w:rsidR="00A528FE">
          <w:rPr>
            <w:noProof/>
            <w:webHidden/>
          </w:rPr>
          <w:fldChar w:fldCharType="end"/>
        </w:r>
      </w:hyperlink>
    </w:p>
    <w:p w14:paraId="58C566A8" w14:textId="20650B83" w:rsidR="00A528FE" w:rsidRDefault="009B035C">
      <w:pPr>
        <w:pStyle w:val="TOC3"/>
        <w:tabs>
          <w:tab w:val="left" w:pos="2268"/>
        </w:tabs>
        <w:rPr>
          <w:rFonts w:asciiTheme="minorHAnsi" w:eastAsiaTheme="minorEastAsia" w:hAnsiTheme="minorHAnsi" w:cstheme="minorBidi"/>
          <w:noProof/>
          <w:szCs w:val="22"/>
          <w:lang w:eastAsia="en-NZ"/>
        </w:rPr>
      </w:pPr>
      <w:hyperlink w:anchor="_Toc86657066" w:history="1">
        <w:r w:rsidR="00A528FE" w:rsidRPr="00580F54">
          <w:rPr>
            <w:rStyle w:val="Hyperlink"/>
            <w:noProof/>
          </w:rPr>
          <w:t>5.6.5</w:t>
        </w:r>
        <w:r w:rsidR="00A528FE">
          <w:rPr>
            <w:rFonts w:asciiTheme="minorHAnsi" w:eastAsiaTheme="minorEastAsia" w:hAnsiTheme="minorHAnsi" w:cstheme="minorBidi"/>
            <w:noProof/>
            <w:szCs w:val="22"/>
            <w:lang w:eastAsia="en-NZ"/>
          </w:rPr>
          <w:tab/>
        </w:r>
        <w:r w:rsidR="00A528FE" w:rsidRPr="00580F54">
          <w:rPr>
            <w:rStyle w:val="Hyperlink"/>
            <w:noProof/>
          </w:rPr>
          <w:t>Trade item price special conditions effective end date</w:t>
        </w:r>
        <w:r w:rsidR="00A528FE">
          <w:rPr>
            <w:noProof/>
            <w:webHidden/>
          </w:rPr>
          <w:tab/>
        </w:r>
        <w:r w:rsidR="00A528FE">
          <w:rPr>
            <w:noProof/>
            <w:webHidden/>
          </w:rPr>
          <w:fldChar w:fldCharType="begin"/>
        </w:r>
        <w:r w:rsidR="00A528FE">
          <w:rPr>
            <w:noProof/>
            <w:webHidden/>
          </w:rPr>
          <w:instrText xml:space="preserve"> PAGEREF _Toc86657066 \h </w:instrText>
        </w:r>
        <w:r w:rsidR="00A528FE">
          <w:rPr>
            <w:noProof/>
            <w:webHidden/>
          </w:rPr>
        </w:r>
        <w:r w:rsidR="00A528FE">
          <w:rPr>
            <w:noProof/>
            <w:webHidden/>
          </w:rPr>
          <w:fldChar w:fldCharType="separate"/>
        </w:r>
        <w:r w:rsidR="001F36FD">
          <w:rPr>
            <w:noProof/>
            <w:webHidden/>
          </w:rPr>
          <w:t>37</w:t>
        </w:r>
        <w:r w:rsidR="00A528FE">
          <w:rPr>
            <w:noProof/>
            <w:webHidden/>
          </w:rPr>
          <w:fldChar w:fldCharType="end"/>
        </w:r>
      </w:hyperlink>
    </w:p>
    <w:p w14:paraId="2800256E" w14:textId="019E6DCE" w:rsidR="00A528FE" w:rsidRDefault="009B035C">
      <w:pPr>
        <w:pStyle w:val="TOC3"/>
        <w:tabs>
          <w:tab w:val="left" w:pos="2268"/>
        </w:tabs>
        <w:rPr>
          <w:rFonts w:asciiTheme="minorHAnsi" w:eastAsiaTheme="minorEastAsia" w:hAnsiTheme="minorHAnsi" w:cstheme="minorBidi"/>
          <w:noProof/>
          <w:szCs w:val="22"/>
          <w:lang w:eastAsia="en-NZ"/>
        </w:rPr>
      </w:pPr>
      <w:hyperlink w:anchor="_Toc86657067" w:history="1">
        <w:r w:rsidR="00A528FE" w:rsidRPr="00580F54">
          <w:rPr>
            <w:rStyle w:val="Hyperlink"/>
            <w:noProof/>
          </w:rPr>
          <w:t>5.6.6</w:t>
        </w:r>
        <w:r w:rsidR="00A528FE">
          <w:rPr>
            <w:rFonts w:asciiTheme="minorHAnsi" w:eastAsiaTheme="minorEastAsia" w:hAnsiTheme="minorHAnsi" w:cstheme="minorBidi"/>
            <w:noProof/>
            <w:szCs w:val="22"/>
            <w:lang w:eastAsia="en-NZ"/>
          </w:rPr>
          <w:tab/>
        </w:r>
        <w:r w:rsidR="00A528FE" w:rsidRPr="00580F54">
          <w:rPr>
            <w:rStyle w:val="Hyperlink"/>
            <w:noProof/>
          </w:rPr>
          <w:t>Trade item price special conditions description</w:t>
        </w:r>
        <w:r w:rsidR="00A528FE">
          <w:rPr>
            <w:noProof/>
            <w:webHidden/>
          </w:rPr>
          <w:tab/>
        </w:r>
        <w:r w:rsidR="00A528FE">
          <w:rPr>
            <w:noProof/>
            <w:webHidden/>
          </w:rPr>
          <w:fldChar w:fldCharType="begin"/>
        </w:r>
        <w:r w:rsidR="00A528FE">
          <w:rPr>
            <w:noProof/>
            <w:webHidden/>
          </w:rPr>
          <w:instrText xml:space="preserve"> PAGEREF _Toc86657067 \h </w:instrText>
        </w:r>
        <w:r w:rsidR="00A528FE">
          <w:rPr>
            <w:noProof/>
            <w:webHidden/>
          </w:rPr>
        </w:r>
        <w:r w:rsidR="00A528FE">
          <w:rPr>
            <w:noProof/>
            <w:webHidden/>
          </w:rPr>
          <w:fldChar w:fldCharType="separate"/>
        </w:r>
        <w:r w:rsidR="001F36FD">
          <w:rPr>
            <w:noProof/>
            <w:webHidden/>
          </w:rPr>
          <w:t>38</w:t>
        </w:r>
        <w:r w:rsidR="00A528FE">
          <w:rPr>
            <w:noProof/>
            <w:webHidden/>
          </w:rPr>
          <w:fldChar w:fldCharType="end"/>
        </w:r>
      </w:hyperlink>
    </w:p>
    <w:p w14:paraId="28A8C41B" w14:textId="0266B75E" w:rsidR="00A528FE" w:rsidRDefault="009B035C">
      <w:pPr>
        <w:pStyle w:val="TOC3"/>
        <w:tabs>
          <w:tab w:val="left" w:pos="2268"/>
        </w:tabs>
        <w:rPr>
          <w:rFonts w:asciiTheme="minorHAnsi" w:eastAsiaTheme="minorEastAsia" w:hAnsiTheme="minorHAnsi" w:cstheme="minorBidi"/>
          <w:noProof/>
          <w:szCs w:val="22"/>
          <w:lang w:eastAsia="en-NZ"/>
        </w:rPr>
      </w:pPr>
      <w:hyperlink w:anchor="_Toc86657068" w:history="1">
        <w:r w:rsidR="00A528FE" w:rsidRPr="00580F54">
          <w:rPr>
            <w:rStyle w:val="Hyperlink"/>
            <w:noProof/>
          </w:rPr>
          <w:t>5.6.7</w:t>
        </w:r>
        <w:r w:rsidR="00A528FE">
          <w:rPr>
            <w:rFonts w:asciiTheme="minorHAnsi" w:eastAsiaTheme="minorEastAsia" w:hAnsiTheme="minorHAnsi" w:cstheme="minorBidi"/>
            <w:noProof/>
            <w:szCs w:val="22"/>
            <w:lang w:eastAsia="en-NZ"/>
          </w:rPr>
          <w:tab/>
        </w:r>
        <w:r w:rsidR="00A528FE" w:rsidRPr="00580F54">
          <w:rPr>
            <w:rStyle w:val="Hyperlink"/>
            <w:noProof/>
          </w:rPr>
          <w:t>Trade item price special conditions value</w:t>
        </w:r>
        <w:r w:rsidR="00A528FE">
          <w:rPr>
            <w:noProof/>
            <w:webHidden/>
          </w:rPr>
          <w:tab/>
        </w:r>
        <w:r w:rsidR="00A528FE">
          <w:rPr>
            <w:noProof/>
            <w:webHidden/>
          </w:rPr>
          <w:fldChar w:fldCharType="begin"/>
        </w:r>
        <w:r w:rsidR="00A528FE">
          <w:rPr>
            <w:noProof/>
            <w:webHidden/>
          </w:rPr>
          <w:instrText xml:space="preserve"> PAGEREF _Toc86657068 \h </w:instrText>
        </w:r>
        <w:r w:rsidR="00A528FE">
          <w:rPr>
            <w:noProof/>
            <w:webHidden/>
          </w:rPr>
        </w:r>
        <w:r w:rsidR="00A528FE">
          <w:rPr>
            <w:noProof/>
            <w:webHidden/>
          </w:rPr>
          <w:fldChar w:fldCharType="separate"/>
        </w:r>
        <w:r w:rsidR="001F36FD">
          <w:rPr>
            <w:noProof/>
            <w:webHidden/>
          </w:rPr>
          <w:t>38</w:t>
        </w:r>
        <w:r w:rsidR="00A528FE">
          <w:rPr>
            <w:noProof/>
            <w:webHidden/>
          </w:rPr>
          <w:fldChar w:fldCharType="end"/>
        </w:r>
      </w:hyperlink>
    </w:p>
    <w:p w14:paraId="6D77FCCC" w14:textId="2CC19375" w:rsidR="00A528FE" w:rsidRDefault="009B035C">
      <w:pPr>
        <w:pStyle w:val="TOC1"/>
        <w:rPr>
          <w:rFonts w:asciiTheme="minorHAnsi" w:eastAsiaTheme="minorEastAsia" w:hAnsiTheme="minorHAnsi" w:cstheme="minorBidi"/>
          <w:noProof/>
          <w:sz w:val="22"/>
          <w:szCs w:val="22"/>
          <w:lang w:eastAsia="en-NZ"/>
        </w:rPr>
      </w:pPr>
      <w:hyperlink w:anchor="_Toc86657069" w:history="1">
        <w:r w:rsidR="00A528FE" w:rsidRPr="00580F54">
          <w:rPr>
            <w:rStyle w:val="Hyperlink"/>
            <w:noProof/>
          </w:rPr>
          <w:t>6</w:t>
        </w:r>
        <w:r w:rsidR="00A528FE">
          <w:rPr>
            <w:rFonts w:asciiTheme="minorHAnsi" w:eastAsiaTheme="minorEastAsia" w:hAnsiTheme="minorHAnsi" w:cstheme="minorBidi"/>
            <w:noProof/>
            <w:sz w:val="22"/>
            <w:szCs w:val="22"/>
            <w:lang w:eastAsia="en-NZ"/>
          </w:rPr>
          <w:tab/>
        </w:r>
        <w:r w:rsidR="00A528FE" w:rsidRPr="00580F54">
          <w:rPr>
            <w:rStyle w:val="Hyperlink"/>
            <w:noProof/>
          </w:rPr>
          <w:t>Adoption roadmap</w:t>
        </w:r>
        <w:r w:rsidR="00A528FE">
          <w:rPr>
            <w:noProof/>
            <w:webHidden/>
          </w:rPr>
          <w:tab/>
        </w:r>
        <w:r w:rsidR="00A528FE">
          <w:rPr>
            <w:noProof/>
            <w:webHidden/>
          </w:rPr>
          <w:fldChar w:fldCharType="begin"/>
        </w:r>
        <w:r w:rsidR="00A528FE">
          <w:rPr>
            <w:noProof/>
            <w:webHidden/>
          </w:rPr>
          <w:instrText xml:space="preserve"> PAGEREF _Toc86657069 \h </w:instrText>
        </w:r>
        <w:r w:rsidR="00A528FE">
          <w:rPr>
            <w:noProof/>
            <w:webHidden/>
          </w:rPr>
        </w:r>
        <w:r w:rsidR="00A528FE">
          <w:rPr>
            <w:noProof/>
            <w:webHidden/>
          </w:rPr>
          <w:fldChar w:fldCharType="separate"/>
        </w:r>
        <w:r w:rsidR="001F36FD">
          <w:rPr>
            <w:noProof/>
            <w:webHidden/>
          </w:rPr>
          <w:t>39</w:t>
        </w:r>
        <w:r w:rsidR="00A528FE">
          <w:rPr>
            <w:noProof/>
            <w:webHidden/>
          </w:rPr>
          <w:fldChar w:fldCharType="end"/>
        </w:r>
      </w:hyperlink>
    </w:p>
    <w:p w14:paraId="2F2A18C5" w14:textId="31B76C34" w:rsidR="00A528FE" w:rsidRDefault="009B035C">
      <w:pPr>
        <w:pStyle w:val="TOC1"/>
        <w:rPr>
          <w:rFonts w:asciiTheme="minorHAnsi" w:eastAsiaTheme="minorEastAsia" w:hAnsiTheme="minorHAnsi" w:cstheme="minorBidi"/>
          <w:noProof/>
          <w:sz w:val="22"/>
          <w:szCs w:val="22"/>
          <w:lang w:eastAsia="en-NZ"/>
        </w:rPr>
      </w:pPr>
      <w:hyperlink w:anchor="_Toc86657070" w:history="1">
        <w:r w:rsidR="00A528FE" w:rsidRPr="00580F54">
          <w:rPr>
            <w:rStyle w:val="Hyperlink"/>
            <w:noProof/>
          </w:rPr>
          <w:t>7</w:t>
        </w:r>
        <w:r w:rsidR="00A528FE">
          <w:rPr>
            <w:rFonts w:asciiTheme="minorHAnsi" w:eastAsiaTheme="minorEastAsia" w:hAnsiTheme="minorHAnsi" w:cstheme="minorBidi"/>
            <w:noProof/>
            <w:sz w:val="22"/>
            <w:szCs w:val="22"/>
            <w:lang w:eastAsia="en-NZ"/>
          </w:rPr>
          <w:tab/>
        </w:r>
        <w:r w:rsidR="00A528FE" w:rsidRPr="00580F54">
          <w:rPr>
            <w:rStyle w:val="Hyperlink"/>
            <w:noProof/>
          </w:rPr>
          <w:t>Appendices</w:t>
        </w:r>
        <w:r w:rsidR="00A528FE">
          <w:rPr>
            <w:noProof/>
            <w:webHidden/>
          </w:rPr>
          <w:tab/>
        </w:r>
        <w:r w:rsidR="00A528FE">
          <w:rPr>
            <w:noProof/>
            <w:webHidden/>
          </w:rPr>
          <w:fldChar w:fldCharType="begin"/>
        </w:r>
        <w:r w:rsidR="00A528FE">
          <w:rPr>
            <w:noProof/>
            <w:webHidden/>
          </w:rPr>
          <w:instrText xml:space="preserve"> PAGEREF _Toc86657070 \h </w:instrText>
        </w:r>
        <w:r w:rsidR="00A528FE">
          <w:rPr>
            <w:noProof/>
            <w:webHidden/>
          </w:rPr>
        </w:r>
        <w:r w:rsidR="00A528FE">
          <w:rPr>
            <w:noProof/>
            <w:webHidden/>
          </w:rPr>
          <w:fldChar w:fldCharType="separate"/>
        </w:r>
        <w:r w:rsidR="001F36FD">
          <w:rPr>
            <w:noProof/>
            <w:webHidden/>
          </w:rPr>
          <w:t>40</w:t>
        </w:r>
        <w:r w:rsidR="00A528FE">
          <w:rPr>
            <w:noProof/>
            <w:webHidden/>
          </w:rPr>
          <w:fldChar w:fldCharType="end"/>
        </w:r>
      </w:hyperlink>
    </w:p>
    <w:p w14:paraId="7D04FE60" w14:textId="077E719B" w:rsidR="00A528FE" w:rsidRDefault="009B035C">
      <w:pPr>
        <w:pStyle w:val="TOC2"/>
        <w:tabs>
          <w:tab w:val="left" w:pos="1134"/>
        </w:tabs>
        <w:rPr>
          <w:rFonts w:asciiTheme="minorHAnsi" w:eastAsiaTheme="minorEastAsia" w:hAnsiTheme="minorHAnsi" w:cstheme="minorBidi"/>
          <w:noProof/>
          <w:szCs w:val="22"/>
          <w:lang w:eastAsia="en-NZ"/>
        </w:rPr>
      </w:pPr>
      <w:hyperlink w:anchor="_Toc86657071" w:history="1">
        <w:r w:rsidR="00A528FE" w:rsidRPr="00580F54">
          <w:rPr>
            <w:rStyle w:val="Hyperlink"/>
            <w:noProof/>
          </w:rPr>
          <w:t>7.1</w:t>
        </w:r>
        <w:r w:rsidR="00A528FE">
          <w:rPr>
            <w:rFonts w:asciiTheme="minorHAnsi" w:eastAsiaTheme="minorEastAsia" w:hAnsiTheme="minorHAnsi" w:cstheme="minorBidi"/>
            <w:noProof/>
            <w:szCs w:val="22"/>
            <w:lang w:eastAsia="en-NZ"/>
          </w:rPr>
          <w:tab/>
        </w:r>
        <w:r w:rsidR="00A528FE" w:rsidRPr="00580F54">
          <w:rPr>
            <w:rStyle w:val="Hyperlink"/>
            <w:noProof/>
          </w:rPr>
          <w:t>Appendix 1 – Procurement agency</w:t>
        </w:r>
        <w:r w:rsidR="00A528FE">
          <w:rPr>
            <w:noProof/>
            <w:webHidden/>
          </w:rPr>
          <w:tab/>
        </w:r>
        <w:r w:rsidR="00A528FE">
          <w:rPr>
            <w:noProof/>
            <w:webHidden/>
          </w:rPr>
          <w:fldChar w:fldCharType="begin"/>
        </w:r>
        <w:r w:rsidR="00A528FE">
          <w:rPr>
            <w:noProof/>
            <w:webHidden/>
          </w:rPr>
          <w:instrText xml:space="preserve"> PAGEREF _Toc86657071 \h </w:instrText>
        </w:r>
        <w:r w:rsidR="00A528FE">
          <w:rPr>
            <w:noProof/>
            <w:webHidden/>
          </w:rPr>
        </w:r>
        <w:r w:rsidR="00A528FE">
          <w:rPr>
            <w:noProof/>
            <w:webHidden/>
          </w:rPr>
          <w:fldChar w:fldCharType="separate"/>
        </w:r>
        <w:r w:rsidR="001F36FD">
          <w:rPr>
            <w:noProof/>
            <w:webHidden/>
          </w:rPr>
          <w:t>40</w:t>
        </w:r>
        <w:r w:rsidR="00A528FE">
          <w:rPr>
            <w:noProof/>
            <w:webHidden/>
          </w:rPr>
          <w:fldChar w:fldCharType="end"/>
        </w:r>
      </w:hyperlink>
    </w:p>
    <w:p w14:paraId="439FADA6" w14:textId="54AFBE7F" w:rsidR="00A528FE" w:rsidRDefault="009B035C">
      <w:pPr>
        <w:pStyle w:val="TOC2"/>
        <w:tabs>
          <w:tab w:val="left" w:pos="1134"/>
        </w:tabs>
        <w:rPr>
          <w:rFonts w:asciiTheme="minorHAnsi" w:eastAsiaTheme="minorEastAsia" w:hAnsiTheme="minorHAnsi" w:cstheme="minorBidi"/>
          <w:noProof/>
          <w:szCs w:val="22"/>
          <w:lang w:eastAsia="en-NZ"/>
        </w:rPr>
      </w:pPr>
      <w:hyperlink w:anchor="_Toc86657072" w:history="1">
        <w:r w:rsidR="00A528FE" w:rsidRPr="00580F54">
          <w:rPr>
            <w:rStyle w:val="Hyperlink"/>
            <w:noProof/>
          </w:rPr>
          <w:t>7.2</w:t>
        </w:r>
        <w:r w:rsidR="00A528FE">
          <w:rPr>
            <w:rFonts w:asciiTheme="minorHAnsi" w:eastAsiaTheme="minorEastAsia" w:hAnsiTheme="minorHAnsi" w:cstheme="minorBidi"/>
            <w:noProof/>
            <w:szCs w:val="22"/>
            <w:lang w:eastAsia="en-NZ"/>
          </w:rPr>
          <w:tab/>
        </w:r>
        <w:r w:rsidR="00A528FE" w:rsidRPr="00580F54">
          <w:rPr>
            <w:rStyle w:val="Hyperlink"/>
            <w:noProof/>
          </w:rPr>
          <w:t>Appendix 2 – Contract scope</w:t>
        </w:r>
        <w:r w:rsidR="00A528FE">
          <w:rPr>
            <w:noProof/>
            <w:webHidden/>
          </w:rPr>
          <w:tab/>
        </w:r>
        <w:r w:rsidR="00A528FE">
          <w:rPr>
            <w:noProof/>
            <w:webHidden/>
          </w:rPr>
          <w:fldChar w:fldCharType="begin"/>
        </w:r>
        <w:r w:rsidR="00A528FE">
          <w:rPr>
            <w:noProof/>
            <w:webHidden/>
          </w:rPr>
          <w:instrText xml:space="preserve"> PAGEREF _Toc86657072 \h </w:instrText>
        </w:r>
        <w:r w:rsidR="00A528FE">
          <w:rPr>
            <w:noProof/>
            <w:webHidden/>
          </w:rPr>
        </w:r>
        <w:r w:rsidR="00A528FE">
          <w:rPr>
            <w:noProof/>
            <w:webHidden/>
          </w:rPr>
          <w:fldChar w:fldCharType="separate"/>
        </w:r>
        <w:r w:rsidR="001F36FD">
          <w:rPr>
            <w:noProof/>
            <w:webHidden/>
          </w:rPr>
          <w:t>41</w:t>
        </w:r>
        <w:r w:rsidR="00A528FE">
          <w:rPr>
            <w:noProof/>
            <w:webHidden/>
          </w:rPr>
          <w:fldChar w:fldCharType="end"/>
        </w:r>
      </w:hyperlink>
    </w:p>
    <w:p w14:paraId="5FD58E0C" w14:textId="30EACDEF" w:rsidR="00A528FE" w:rsidRDefault="009B035C">
      <w:pPr>
        <w:pStyle w:val="TOC2"/>
        <w:tabs>
          <w:tab w:val="left" w:pos="1134"/>
        </w:tabs>
        <w:rPr>
          <w:rFonts w:asciiTheme="minorHAnsi" w:eastAsiaTheme="minorEastAsia" w:hAnsiTheme="minorHAnsi" w:cstheme="minorBidi"/>
          <w:noProof/>
          <w:szCs w:val="22"/>
          <w:lang w:eastAsia="en-NZ"/>
        </w:rPr>
      </w:pPr>
      <w:hyperlink w:anchor="_Toc86657073" w:history="1">
        <w:r w:rsidR="00A528FE" w:rsidRPr="00580F54">
          <w:rPr>
            <w:rStyle w:val="Hyperlink"/>
            <w:noProof/>
          </w:rPr>
          <w:t>7.3</w:t>
        </w:r>
        <w:r w:rsidR="00A528FE">
          <w:rPr>
            <w:rFonts w:asciiTheme="minorHAnsi" w:eastAsiaTheme="minorEastAsia" w:hAnsiTheme="minorHAnsi" w:cstheme="minorBidi"/>
            <w:noProof/>
            <w:szCs w:val="22"/>
            <w:lang w:eastAsia="en-NZ"/>
          </w:rPr>
          <w:tab/>
        </w:r>
        <w:r w:rsidR="00A528FE" w:rsidRPr="00580F54">
          <w:rPr>
            <w:rStyle w:val="Hyperlink"/>
            <w:noProof/>
          </w:rPr>
          <w:t>Appendix 3 – Contract status</w:t>
        </w:r>
        <w:r w:rsidR="00A528FE">
          <w:rPr>
            <w:noProof/>
            <w:webHidden/>
          </w:rPr>
          <w:tab/>
        </w:r>
        <w:r w:rsidR="00A528FE">
          <w:rPr>
            <w:noProof/>
            <w:webHidden/>
          </w:rPr>
          <w:fldChar w:fldCharType="begin"/>
        </w:r>
        <w:r w:rsidR="00A528FE">
          <w:rPr>
            <w:noProof/>
            <w:webHidden/>
          </w:rPr>
          <w:instrText xml:space="preserve"> PAGEREF _Toc86657073 \h </w:instrText>
        </w:r>
        <w:r w:rsidR="00A528FE">
          <w:rPr>
            <w:noProof/>
            <w:webHidden/>
          </w:rPr>
        </w:r>
        <w:r w:rsidR="00A528FE">
          <w:rPr>
            <w:noProof/>
            <w:webHidden/>
          </w:rPr>
          <w:fldChar w:fldCharType="separate"/>
        </w:r>
        <w:r w:rsidR="001F36FD">
          <w:rPr>
            <w:noProof/>
            <w:webHidden/>
          </w:rPr>
          <w:t>41</w:t>
        </w:r>
        <w:r w:rsidR="00A528FE">
          <w:rPr>
            <w:noProof/>
            <w:webHidden/>
          </w:rPr>
          <w:fldChar w:fldCharType="end"/>
        </w:r>
      </w:hyperlink>
    </w:p>
    <w:p w14:paraId="1EB74CE9" w14:textId="66266C12" w:rsidR="00A528FE" w:rsidRDefault="009B035C">
      <w:pPr>
        <w:pStyle w:val="TOC2"/>
        <w:tabs>
          <w:tab w:val="left" w:pos="1134"/>
        </w:tabs>
        <w:rPr>
          <w:rFonts w:asciiTheme="minorHAnsi" w:eastAsiaTheme="minorEastAsia" w:hAnsiTheme="minorHAnsi" w:cstheme="minorBidi"/>
          <w:noProof/>
          <w:szCs w:val="22"/>
          <w:lang w:eastAsia="en-NZ"/>
        </w:rPr>
      </w:pPr>
      <w:hyperlink w:anchor="_Toc86657074" w:history="1">
        <w:r w:rsidR="00A528FE" w:rsidRPr="00580F54">
          <w:rPr>
            <w:rStyle w:val="Hyperlink"/>
            <w:noProof/>
          </w:rPr>
          <w:t>7.4</w:t>
        </w:r>
        <w:r w:rsidR="00A528FE">
          <w:rPr>
            <w:rFonts w:asciiTheme="minorHAnsi" w:eastAsiaTheme="minorEastAsia" w:hAnsiTheme="minorHAnsi" w:cstheme="minorBidi"/>
            <w:noProof/>
            <w:szCs w:val="22"/>
            <w:lang w:eastAsia="en-NZ"/>
          </w:rPr>
          <w:tab/>
        </w:r>
        <w:r w:rsidR="00A528FE" w:rsidRPr="00580F54">
          <w:rPr>
            <w:rStyle w:val="Hyperlink"/>
            <w:noProof/>
          </w:rPr>
          <w:t>Appendix 4 – Schedule scope</w:t>
        </w:r>
        <w:r w:rsidR="00A528FE">
          <w:rPr>
            <w:noProof/>
            <w:webHidden/>
          </w:rPr>
          <w:tab/>
        </w:r>
        <w:r w:rsidR="00A528FE">
          <w:rPr>
            <w:noProof/>
            <w:webHidden/>
          </w:rPr>
          <w:fldChar w:fldCharType="begin"/>
        </w:r>
        <w:r w:rsidR="00A528FE">
          <w:rPr>
            <w:noProof/>
            <w:webHidden/>
          </w:rPr>
          <w:instrText xml:space="preserve"> PAGEREF _Toc86657074 \h </w:instrText>
        </w:r>
        <w:r w:rsidR="00A528FE">
          <w:rPr>
            <w:noProof/>
            <w:webHidden/>
          </w:rPr>
        </w:r>
        <w:r w:rsidR="00A528FE">
          <w:rPr>
            <w:noProof/>
            <w:webHidden/>
          </w:rPr>
          <w:fldChar w:fldCharType="separate"/>
        </w:r>
        <w:r w:rsidR="001F36FD">
          <w:rPr>
            <w:noProof/>
            <w:webHidden/>
          </w:rPr>
          <w:t>41</w:t>
        </w:r>
        <w:r w:rsidR="00A528FE">
          <w:rPr>
            <w:noProof/>
            <w:webHidden/>
          </w:rPr>
          <w:fldChar w:fldCharType="end"/>
        </w:r>
      </w:hyperlink>
    </w:p>
    <w:p w14:paraId="790E455B" w14:textId="67C2DCA1" w:rsidR="00A528FE" w:rsidRDefault="009B035C">
      <w:pPr>
        <w:pStyle w:val="TOC2"/>
        <w:tabs>
          <w:tab w:val="left" w:pos="1134"/>
        </w:tabs>
        <w:rPr>
          <w:rFonts w:asciiTheme="minorHAnsi" w:eastAsiaTheme="minorEastAsia" w:hAnsiTheme="minorHAnsi" w:cstheme="minorBidi"/>
          <w:noProof/>
          <w:szCs w:val="22"/>
          <w:lang w:eastAsia="en-NZ"/>
        </w:rPr>
      </w:pPr>
      <w:hyperlink w:anchor="_Toc86657075" w:history="1">
        <w:r w:rsidR="00A528FE" w:rsidRPr="00580F54">
          <w:rPr>
            <w:rStyle w:val="Hyperlink"/>
            <w:noProof/>
          </w:rPr>
          <w:t>7.5</w:t>
        </w:r>
        <w:r w:rsidR="00A528FE">
          <w:rPr>
            <w:rFonts w:asciiTheme="minorHAnsi" w:eastAsiaTheme="minorEastAsia" w:hAnsiTheme="minorHAnsi" w:cstheme="minorBidi"/>
            <w:noProof/>
            <w:szCs w:val="22"/>
            <w:lang w:eastAsia="en-NZ"/>
          </w:rPr>
          <w:tab/>
        </w:r>
        <w:r w:rsidR="00A528FE" w:rsidRPr="00580F54">
          <w:rPr>
            <w:rStyle w:val="Hyperlink"/>
            <w:noProof/>
          </w:rPr>
          <w:t>Appendix 5 – Schedule status</w:t>
        </w:r>
        <w:r w:rsidR="00A528FE">
          <w:rPr>
            <w:noProof/>
            <w:webHidden/>
          </w:rPr>
          <w:tab/>
        </w:r>
        <w:r w:rsidR="00A528FE">
          <w:rPr>
            <w:noProof/>
            <w:webHidden/>
          </w:rPr>
          <w:fldChar w:fldCharType="begin"/>
        </w:r>
        <w:r w:rsidR="00A528FE">
          <w:rPr>
            <w:noProof/>
            <w:webHidden/>
          </w:rPr>
          <w:instrText xml:space="preserve"> PAGEREF _Toc86657075 \h </w:instrText>
        </w:r>
        <w:r w:rsidR="00A528FE">
          <w:rPr>
            <w:noProof/>
            <w:webHidden/>
          </w:rPr>
        </w:r>
        <w:r w:rsidR="00A528FE">
          <w:rPr>
            <w:noProof/>
            <w:webHidden/>
          </w:rPr>
          <w:fldChar w:fldCharType="separate"/>
        </w:r>
        <w:r w:rsidR="001F36FD">
          <w:rPr>
            <w:noProof/>
            <w:webHidden/>
          </w:rPr>
          <w:t>41</w:t>
        </w:r>
        <w:r w:rsidR="00A528FE">
          <w:rPr>
            <w:noProof/>
            <w:webHidden/>
          </w:rPr>
          <w:fldChar w:fldCharType="end"/>
        </w:r>
      </w:hyperlink>
    </w:p>
    <w:p w14:paraId="3387B589" w14:textId="6E2E6941" w:rsidR="00A528FE" w:rsidRDefault="009B035C">
      <w:pPr>
        <w:pStyle w:val="TOC2"/>
        <w:tabs>
          <w:tab w:val="left" w:pos="1134"/>
        </w:tabs>
        <w:rPr>
          <w:rFonts w:asciiTheme="minorHAnsi" w:eastAsiaTheme="minorEastAsia" w:hAnsiTheme="minorHAnsi" w:cstheme="minorBidi"/>
          <w:noProof/>
          <w:szCs w:val="22"/>
          <w:lang w:eastAsia="en-NZ"/>
        </w:rPr>
      </w:pPr>
      <w:hyperlink w:anchor="_Toc86657076" w:history="1">
        <w:r w:rsidR="00A528FE" w:rsidRPr="00580F54">
          <w:rPr>
            <w:rStyle w:val="Hyperlink"/>
            <w:noProof/>
          </w:rPr>
          <w:t>7.6</w:t>
        </w:r>
        <w:r w:rsidR="00A528FE">
          <w:rPr>
            <w:rFonts w:asciiTheme="minorHAnsi" w:eastAsiaTheme="minorEastAsia" w:hAnsiTheme="minorHAnsi" w:cstheme="minorBidi"/>
            <w:noProof/>
            <w:szCs w:val="22"/>
            <w:lang w:eastAsia="en-NZ"/>
          </w:rPr>
          <w:tab/>
        </w:r>
        <w:r w:rsidR="00A528FE" w:rsidRPr="00580F54">
          <w:rPr>
            <w:rStyle w:val="Hyperlink"/>
            <w:noProof/>
          </w:rPr>
          <w:t>Appendix 6 – Trade item price status</w:t>
        </w:r>
        <w:r w:rsidR="00A528FE">
          <w:rPr>
            <w:noProof/>
            <w:webHidden/>
          </w:rPr>
          <w:tab/>
        </w:r>
        <w:r w:rsidR="00A528FE">
          <w:rPr>
            <w:noProof/>
            <w:webHidden/>
          </w:rPr>
          <w:fldChar w:fldCharType="begin"/>
        </w:r>
        <w:r w:rsidR="00A528FE">
          <w:rPr>
            <w:noProof/>
            <w:webHidden/>
          </w:rPr>
          <w:instrText xml:space="preserve"> PAGEREF _Toc86657076 \h </w:instrText>
        </w:r>
        <w:r w:rsidR="00A528FE">
          <w:rPr>
            <w:noProof/>
            <w:webHidden/>
          </w:rPr>
        </w:r>
        <w:r w:rsidR="00A528FE">
          <w:rPr>
            <w:noProof/>
            <w:webHidden/>
          </w:rPr>
          <w:fldChar w:fldCharType="separate"/>
        </w:r>
        <w:r w:rsidR="001F36FD">
          <w:rPr>
            <w:noProof/>
            <w:webHidden/>
          </w:rPr>
          <w:t>42</w:t>
        </w:r>
        <w:r w:rsidR="00A528FE">
          <w:rPr>
            <w:noProof/>
            <w:webHidden/>
          </w:rPr>
          <w:fldChar w:fldCharType="end"/>
        </w:r>
      </w:hyperlink>
    </w:p>
    <w:p w14:paraId="784C1DCF" w14:textId="6B1CAF97" w:rsidR="00A528FE" w:rsidRDefault="009B035C">
      <w:pPr>
        <w:pStyle w:val="TOC2"/>
        <w:tabs>
          <w:tab w:val="left" w:pos="1134"/>
        </w:tabs>
        <w:rPr>
          <w:rFonts w:asciiTheme="minorHAnsi" w:eastAsiaTheme="minorEastAsia" w:hAnsiTheme="minorHAnsi" w:cstheme="minorBidi"/>
          <w:noProof/>
          <w:szCs w:val="22"/>
          <w:lang w:eastAsia="en-NZ"/>
        </w:rPr>
      </w:pPr>
      <w:hyperlink w:anchor="_Toc86657077" w:history="1">
        <w:r w:rsidR="00A528FE" w:rsidRPr="00580F54">
          <w:rPr>
            <w:rStyle w:val="Hyperlink"/>
            <w:noProof/>
          </w:rPr>
          <w:t>7.7</w:t>
        </w:r>
        <w:r w:rsidR="00A528FE">
          <w:rPr>
            <w:rFonts w:asciiTheme="minorHAnsi" w:eastAsiaTheme="minorEastAsia" w:hAnsiTheme="minorHAnsi" w:cstheme="minorBidi"/>
            <w:noProof/>
            <w:szCs w:val="22"/>
            <w:lang w:eastAsia="en-NZ"/>
          </w:rPr>
          <w:tab/>
        </w:r>
        <w:r w:rsidR="00A528FE" w:rsidRPr="00580F54">
          <w:rPr>
            <w:rStyle w:val="Hyperlink"/>
            <w:noProof/>
          </w:rPr>
          <w:t>Appendix 7 – Contract special conditions type</w:t>
        </w:r>
        <w:r w:rsidR="00A528FE">
          <w:rPr>
            <w:noProof/>
            <w:webHidden/>
          </w:rPr>
          <w:tab/>
        </w:r>
        <w:r w:rsidR="00A528FE">
          <w:rPr>
            <w:noProof/>
            <w:webHidden/>
          </w:rPr>
          <w:fldChar w:fldCharType="begin"/>
        </w:r>
        <w:r w:rsidR="00A528FE">
          <w:rPr>
            <w:noProof/>
            <w:webHidden/>
          </w:rPr>
          <w:instrText xml:space="preserve"> PAGEREF _Toc86657077 \h </w:instrText>
        </w:r>
        <w:r w:rsidR="00A528FE">
          <w:rPr>
            <w:noProof/>
            <w:webHidden/>
          </w:rPr>
        </w:r>
        <w:r w:rsidR="00A528FE">
          <w:rPr>
            <w:noProof/>
            <w:webHidden/>
          </w:rPr>
          <w:fldChar w:fldCharType="separate"/>
        </w:r>
        <w:r w:rsidR="001F36FD">
          <w:rPr>
            <w:noProof/>
            <w:webHidden/>
          </w:rPr>
          <w:t>42</w:t>
        </w:r>
        <w:r w:rsidR="00A528FE">
          <w:rPr>
            <w:noProof/>
            <w:webHidden/>
          </w:rPr>
          <w:fldChar w:fldCharType="end"/>
        </w:r>
      </w:hyperlink>
    </w:p>
    <w:p w14:paraId="1B2094A0" w14:textId="16856D4F" w:rsidR="00A528FE" w:rsidRDefault="009B035C">
      <w:pPr>
        <w:pStyle w:val="TOC2"/>
        <w:tabs>
          <w:tab w:val="left" w:pos="1134"/>
        </w:tabs>
        <w:rPr>
          <w:rFonts w:asciiTheme="minorHAnsi" w:eastAsiaTheme="minorEastAsia" w:hAnsiTheme="minorHAnsi" w:cstheme="minorBidi"/>
          <w:noProof/>
          <w:szCs w:val="22"/>
          <w:lang w:eastAsia="en-NZ"/>
        </w:rPr>
      </w:pPr>
      <w:hyperlink w:anchor="_Toc86657078" w:history="1">
        <w:r w:rsidR="00A528FE" w:rsidRPr="00580F54">
          <w:rPr>
            <w:rStyle w:val="Hyperlink"/>
            <w:noProof/>
          </w:rPr>
          <w:t>7.8</w:t>
        </w:r>
        <w:r w:rsidR="00A528FE">
          <w:rPr>
            <w:rFonts w:asciiTheme="minorHAnsi" w:eastAsiaTheme="minorEastAsia" w:hAnsiTheme="minorHAnsi" w:cstheme="minorBidi"/>
            <w:noProof/>
            <w:szCs w:val="22"/>
            <w:lang w:eastAsia="en-NZ"/>
          </w:rPr>
          <w:tab/>
        </w:r>
        <w:r w:rsidR="00A528FE" w:rsidRPr="00580F54">
          <w:rPr>
            <w:rStyle w:val="Hyperlink"/>
            <w:noProof/>
          </w:rPr>
          <w:t>Appendix 8 – Schedule special conditions type</w:t>
        </w:r>
        <w:r w:rsidR="00A528FE">
          <w:rPr>
            <w:noProof/>
            <w:webHidden/>
          </w:rPr>
          <w:tab/>
        </w:r>
        <w:r w:rsidR="00A528FE">
          <w:rPr>
            <w:noProof/>
            <w:webHidden/>
          </w:rPr>
          <w:fldChar w:fldCharType="begin"/>
        </w:r>
        <w:r w:rsidR="00A528FE">
          <w:rPr>
            <w:noProof/>
            <w:webHidden/>
          </w:rPr>
          <w:instrText xml:space="preserve"> PAGEREF _Toc86657078 \h </w:instrText>
        </w:r>
        <w:r w:rsidR="00A528FE">
          <w:rPr>
            <w:noProof/>
            <w:webHidden/>
          </w:rPr>
        </w:r>
        <w:r w:rsidR="00A528FE">
          <w:rPr>
            <w:noProof/>
            <w:webHidden/>
          </w:rPr>
          <w:fldChar w:fldCharType="separate"/>
        </w:r>
        <w:r w:rsidR="001F36FD">
          <w:rPr>
            <w:noProof/>
            <w:webHidden/>
          </w:rPr>
          <w:t>43</w:t>
        </w:r>
        <w:r w:rsidR="00A528FE">
          <w:rPr>
            <w:noProof/>
            <w:webHidden/>
          </w:rPr>
          <w:fldChar w:fldCharType="end"/>
        </w:r>
      </w:hyperlink>
    </w:p>
    <w:p w14:paraId="4BF26C81" w14:textId="1B2561FA" w:rsidR="00A528FE" w:rsidRDefault="009B035C">
      <w:pPr>
        <w:pStyle w:val="TOC2"/>
        <w:tabs>
          <w:tab w:val="left" w:pos="1134"/>
        </w:tabs>
        <w:rPr>
          <w:rFonts w:asciiTheme="minorHAnsi" w:eastAsiaTheme="minorEastAsia" w:hAnsiTheme="minorHAnsi" w:cstheme="minorBidi"/>
          <w:noProof/>
          <w:szCs w:val="22"/>
          <w:lang w:eastAsia="en-NZ"/>
        </w:rPr>
      </w:pPr>
      <w:hyperlink w:anchor="_Toc86657079" w:history="1">
        <w:r w:rsidR="00A528FE" w:rsidRPr="00580F54">
          <w:rPr>
            <w:rStyle w:val="Hyperlink"/>
            <w:noProof/>
          </w:rPr>
          <w:t>7.9</w:t>
        </w:r>
        <w:r w:rsidR="00A528FE">
          <w:rPr>
            <w:rFonts w:asciiTheme="minorHAnsi" w:eastAsiaTheme="minorEastAsia" w:hAnsiTheme="minorHAnsi" w:cstheme="minorBidi"/>
            <w:noProof/>
            <w:szCs w:val="22"/>
            <w:lang w:eastAsia="en-NZ"/>
          </w:rPr>
          <w:tab/>
        </w:r>
        <w:r w:rsidR="00A528FE" w:rsidRPr="00580F54">
          <w:rPr>
            <w:rStyle w:val="Hyperlink"/>
            <w:noProof/>
          </w:rPr>
          <w:t>Appendix 9 – trade item special conditions type</w:t>
        </w:r>
        <w:r w:rsidR="00A528FE">
          <w:rPr>
            <w:noProof/>
            <w:webHidden/>
          </w:rPr>
          <w:tab/>
        </w:r>
        <w:r w:rsidR="00A528FE">
          <w:rPr>
            <w:noProof/>
            <w:webHidden/>
          </w:rPr>
          <w:fldChar w:fldCharType="begin"/>
        </w:r>
        <w:r w:rsidR="00A528FE">
          <w:rPr>
            <w:noProof/>
            <w:webHidden/>
          </w:rPr>
          <w:instrText xml:space="preserve"> PAGEREF _Toc86657079 \h </w:instrText>
        </w:r>
        <w:r w:rsidR="00A528FE">
          <w:rPr>
            <w:noProof/>
            <w:webHidden/>
          </w:rPr>
        </w:r>
        <w:r w:rsidR="00A528FE">
          <w:rPr>
            <w:noProof/>
            <w:webHidden/>
          </w:rPr>
          <w:fldChar w:fldCharType="separate"/>
        </w:r>
        <w:r w:rsidR="001F36FD">
          <w:rPr>
            <w:noProof/>
            <w:webHidden/>
          </w:rPr>
          <w:t>44</w:t>
        </w:r>
        <w:r w:rsidR="00A528FE">
          <w:rPr>
            <w:noProof/>
            <w:webHidden/>
          </w:rPr>
          <w:fldChar w:fldCharType="end"/>
        </w:r>
      </w:hyperlink>
    </w:p>
    <w:p w14:paraId="68E9E169" w14:textId="2E397B6A" w:rsidR="00303B55" w:rsidRDefault="008C755B" w:rsidP="00303B55">
      <w:r>
        <w:rPr>
          <w:rFonts w:ascii="Segoe UI Semibold" w:hAnsi="Segoe UI Semibold"/>
          <w:b/>
          <w:sz w:val="24"/>
        </w:rPr>
        <w:fldChar w:fldCharType="end"/>
      </w:r>
    </w:p>
    <w:p w14:paraId="6F795FB8" w14:textId="77777777" w:rsidR="00303B55" w:rsidRDefault="00303B55" w:rsidP="00303B55"/>
    <w:p w14:paraId="1E5A093C" w14:textId="77777777" w:rsidR="00303B55" w:rsidRDefault="00303B55" w:rsidP="00303B55">
      <w:pPr>
        <w:sectPr w:rsidR="00303B55" w:rsidSect="00C32B24">
          <w:headerReference w:type="even" r:id="rId20"/>
          <w:headerReference w:type="default" r:id="rId21"/>
          <w:footerReference w:type="even" r:id="rId22"/>
          <w:footerReference w:type="default" r:id="rId23"/>
          <w:headerReference w:type="first" r:id="rId24"/>
          <w:pgSz w:w="11907" w:h="16840" w:code="9"/>
          <w:pgMar w:top="1418" w:right="1701" w:bottom="1134" w:left="1843" w:header="284" w:footer="425" w:gutter="284"/>
          <w:pgNumType w:fmt="lowerRoman"/>
          <w:cols w:space="720"/>
        </w:sectPr>
      </w:pPr>
    </w:p>
    <w:p w14:paraId="419A8F8C" w14:textId="071EB628" w:rsidR="00B0038B" w:rsidRPr="00CD68AD" w:rsidRDefault="00623F31" w:rsidP="00B0038B">
      <w:pPr>
        <w:pStyle w:val="Heading1"/>
      </w:pPr>
      <w:bookmarkStart w:id="1" w:name="_Toc71300802"/>
      <w:bookmarkStart w:id="2" w:name="_Toc86657000"/>
      <w:r>
        <w:lastRenderedPageBreak/>
        <w:t>Purpose</w:t>
      </w:r>
      <w:bookmarkEnd w:id="1"/>
      <w:bookmarkEnd w:id="2"/>
    </w:p>
    <w:p w14:paraId="2F0D0BE1" w14:textId="3CB11C49" w:rsidR="00322074" w:rsidRPr="008E2F51" w:rsidRDefault="00322074" w:rsidP="008E2F51">
      <w:r w:rsidRPr="008E2F51">
        <w:t>Th</w:t>
      </w:r>
      <w:r w:rsidR="005B0ACC" w:rsidRPr="008E2F51">
        <w:t>e purpose of this</w:t>
      </w:r>
      <w:r w:rsidRPr="008E2F51">
        <w:t xml:space="preserve"> document </w:t>
      </w:r>
      <w:r w:rsidR="005B0ACC" w:rsidRPr="008E2F51">
        <w:t xml:space="preserve">is to </w:t>
      </w:r>
      <w:r w:rsidRPr="008E2F51">
        <w:t xml:space="preserve">define </w:t>
      </w:r>
      <w:r w:rsidR="006259B8" w:rsidRPr="008E2F51">
        <w:t>the data standards</w:t>
      </w:r>
      <w:r w:rsidR="005635D8" w:rsidRPr="008E2F51">
        <w:t xml:space="preserve"> for </w:t>
      </w:r>
      <w:r w:rsidRPr="008E2F51">
        <w:t>contract, schedule</w:t>
      </w:r>
      <w:r w:rsidR="00A54AC1">
        <w:t>s</w:t>
      </w:r>
      <w:r w:rsidRPr="008E2F51">
        <w:t xml:space="preserve"> and pricing information shared between parties in the New Zealand health and disability system, including district health boards (DHBs), suppliers, PHARMAC and NZ Health Partnerships</w:t>
      </w:r>
      <w:r w:rsidR="001031CA" w:rsidRPr="008E2F51">
        <w:t xml:space="preserve"> | Hono Ōranga Aōtearoa</w:t>
      </w:r>
      <w:r w:rsidRPr="008E2F51">
        <w:t>.</w:t>
      </w:r>
    </w:p>
    <w:p w14:paraId="228D7561" w14:textId="77777777" w:rsidR="00322074" w:rsidRDefault="00322074" w:rsidP="00322074"/>
    <w:p w14:paraId="7BC1772B" w14:textId="031F1D68" w:rsidR="009451EF" w:rsidRPr="009451EF" w:rsidRDefault="00322074" w:rsidP="009451EF">
      <w:r>
        <w:t xml:space="preserve">Data standards for the health and disability system underpin the ability to share data with common definition and meaning. </w:t>
      </w:r>
      <w:r w:rsidR="009451EF" w:rsidRPr="009451EF">
        <w:t>This document defines a core set of national master data standards that will provide the basis for establishing the meaning and purpose of contract, schedule</w:t>
      </w:r>
      <w:r w:rsidR="00B0370C">
        <w:t>s</w:t>
      </w:r>
      <w:r w:rsidR="009451EF" w:rsidRPr="009451EF">
        <w:t xml:space="preserve"> and pricing data, and the way it will be managed and shared across the wider health and disability system, to support procurement, purchasing, distribution and consumption. </w:t>
      </w:r>
    </w:p>
    <w:p w14:paraId="0C591945" w14:textId="77777777" w:rsidR="009451EF" w:rsidRPr="009451EF" w:rsidRDefault="009451EF" w:rsidP="00623F31"/>
    <w:p w14:paraId="7FCD983E" w14:textId="5BB7CE0F" w:rsidR="009451EF" w:rsidRPr="009451EF" w:rsidRDefault="009451EF" w:rsidP="009451EF">
      <w:r w:rsidRPr="009451EF">
        <w:t>The standard will be used to represent contract, schedule</w:t>
      </w:r>
      <w:r w:rsidR="00B0370C">
        <w:t>s</w:t>
      </w:r>
      <w:r w:rsidRPr="009451EF">
        <w:t xml:space="preserve"> and pricing in the Health System Catalogue</w:t>
      </w:r>
      <w:r w:rsidR="00E33151">
        <w:t xml:space="preserve"> (HSC)</w:t>
      </w:r>
      <w:r w:rsidRPr="009451EF">
        <w:t>, which will publish information suitable for using within the operational systems of DHBs, suppliers, PHARMAC and NZ Health Partnerships, where the procurement, purchasing, distribution and consumption of medical devices and other products and services will be performed.</w:t>
      </w:r>
    </w:p>
    <w:p w14:paraId="6CE8B126" w14:textId="2FA32150" w:rsidR="00623F31" w:rsidRPr="008E2F51" w:rsidRDefault="00623F31" w:rsidP="008E2F51"/>
    <w:p w14:paraId="10C5455B" w14:textId="5CC6D030" w:rsidR="00E74D1B" w:rsidRPr="008E2F51" w:rsidRDefault="00E74D1B" w:rsidP="008E2F51">
      <w:r w:rsidRPr="008E2F51">
        <w:t xml:space="preserve">The Health System Catalogue is a central component of the </w:t>
      </w:r>
      <w:hyperlink r:id="rId25" w:history="1">
        <w:r w:rsidRPr="008E2F51">
          <w:rPr>
            <w:rStyle w:val="Hyperlink"/>
          </w:rPr>
          <w:t>Health Finance, Procurement and Information Management (FPIM)</w:t>
        </w:r>
      </w:hyperlink>
      <w:r w:rsidRPr="008E2F51">
        <w:t xml:space="preserve"> operational platform that NZ Health Partnerships is building. </w:t>
      </w:r>
    </w:p>
    <w:p w14:paraId="7B026402" w14:textId="77777777" w:rsidR="00E74D1B" w:rsidRPr="008E2F51" w:rsidRDefault="00E74D1B" w:rsidP="008E2F51"/>
    <w:p w14:paraId="7649E652" w14:textId="5FF49F16" w:rsidR="009451EF" w:rsidRPr="009451EF" w:rsidRDefault="009451EF" w:rsidP="009451EF">
      <w:r w:rsidRPr="009451EF">
        <w:t>This version of the standard defines the minimum set of data elements for contract</w:t>
      </w:r>
      <w:r w:rsidR="004239C4">
        <w:t>s</w:t>
      </w:r>
      <w:r w:rsidRPr="009451EF">
        <w:t>, schedules and pricing to enable DHBs to review the quality of their data and commence the required data cleansing activities.</w:t>
      </w:r>
    </w:p>
    <w:p w14:paraId="0C15CC88" w14:textId="77777777" w:rsidR="009451EF" w:rsidRPr="009451EF" w:rsidRDefault="009451EF" w:rsidP="009451EF"/>
    <w:p w14:paraId="3B5430E2" w14:textId="3DAA36C8" w:rsidR="009451EF" w:rsidRPr="009451EF" w:rsidRDefault="009451EF" w:rsidP="009451EF">
      <w:r w:rsidRPr="009451EF">
        <w:t xml:space="preserve">The standard is expected to evolve over time to meet business requirements, as these are determined. </w:t>
      </w:r>
    </w:p>
    <w:p w14:paraId="6F293775" w14:textId="77777777" w:rsidR="009451EF" w:rsidRDefault="009451EF" w:rsidP="00B0038B"/>
    <w:p w14:paraId="472F49E0" w14:textId="57059B30" w:rsidR="00623F31" w:rsidRPr="00CD68AD" w:rsidRDefault="00623F31" w:rsidP="00623F31">
      <w:pPr>
        <w:pStyle w:val="Heading1"/>
      </w:pPr>
      <w:bookmarkStart w:id="3" w:name="_Toc71300803"/>
      <w:bookmarkStart w:id="4" w:name="_Toc86657001"/>
      <w:r>
        <w:lastRenderedPageBreak/>
        <w:t>Scope</w:t>
      </w:r>
      <w:bookmarkEnd w:id="3"/>
      <w:bookmarkEnd w:id="4"/>
    </w:p>
    <w:p w14:paraId="643AF2BA" w14:textId="05501D85" w:rsidR="00B0038B" w:rsidRPr="00310D3C" w:rsidRDefault="00B0038B" w:rsidP="00310D3C">
      <w:bookmarkStart w:id="5" w:name="_Toc457913752"/>
      <w:bookmarkStart w:id="6" w:name="_Toc457915415"/>
      <w:bookmarkStart w:id="7" w:name="_Toc457913754"/>
      <w:bookmarkStart w:id="8" w:name="_Toc457915417"/>
      <w:bookmarkStart w:id="9" w:name="_Toc457913755"/>
      <w:bookmarkStart w:id="10" w:name="_Toc457915418"/>
      <w:bookmarkStart w:id="11" w:name="_Toc457913757"/>
      <w:bookmarkStart w:id="12" w:name="_Toc457915420"/>
      <w:bookmarkEnd w:id="5"/>
      <w:bookmarkEnd w:id="6"/>
      <w:bookmarkEnd w:id="7"/>
      <w:bookmarkEnd w:id="8"/>
      <w:bookmarkEnd w:id="9"/>
      <w:bookmarkEnd w:id="10"/>
      <w:bookmarkEnd w:id="11"/>
      <w:bookmarkEnd w:id="12"/>
      <w:r w:rsidRPr="00310D3C">
        <w:t>The scope of this standard is to define</w:t>
      </w:r>
      <w:r w:rsidR="00066060" w:rsidRPr="00310D3C">
        <w:t xml:space="preserve"> </w:t>
      </w:r>
      <w:r w:rsidR="00E33181" w:rsidRPr="00310D3C">
        <w:t xml:space="preserve">the </w:t>
      </w:r>
      <w:r w:rsidR="00066060" w:rsidRPr="00310D3C">
        <w:t>contracts, schedules and pricing</w:t>
      </w:r>
      <w:r w:rsidRPr="00310D3C">
        <w:t xml:space="preserve"> data </w:t>
      </w:r>
      <w:r w:rsidR="00A56635" w:rsidRPr="00310D3C">
        <w:t>elements</w:t>
      </w:r>
      <w:r w:rsidRPr="00310D3C">
        <w:t xml:space="preserve"> that will support the purchase of medical devices.</w:t>
      </w:r>
      <w:r w:rsidR="00AC6A14" w:rsidRPr="00310D3C">
        <w:t xml:space="preserve"> </w:t>
      </w:r>
    </w:p>
    <w:p w14:paraId="447EB6D1" w14:textId="77777777" w:rsidR="00B0038B" w:rsidRPr="00310D3C" w:rsidRDefault="00B0038B" w:rsidP="00310D3C"/>
    <w:p w14:paraId="354B632B" w14:textId="522D9A6A" w:rsidR="00131308" w:rsidRPr="00310D3C" w:rsidRDefault="00C31543" w:rsidP="00310D3C">
      <w:r w:rsidRPr="00310D3C">
        <w:t xml:space="preserve">This document </w:t>
      </w:r>
      <w:r w:rsidR="007D621C" w:rsidRPr="00310D3C">
        <w:t>is a companion to</w:t>
      </w:r>
      <w:r w:rsidR="00F55D2D" w:rsidRPr="00310D3C">
        <w:t xml:space="preserve"> </w:t>
      </w:r>
      <w:hyperlink r:id="rId26" w:history="1">
        <w:r w:rsidR="00F55D2D" w:rsidRPr="00A4040D">
          <w:rPr>
            <w:rStyle w:val="Hyperlink"/>
          </w:rPr>
          <w:t xml:space="preserve">HISO 10084.1:2021 Suppliers and Items </w:t>
        </w:r>
        <w:r w:rsidR="00131308" w:rsidRPr="00A4040D">
          <w:rPr>
            <w:rStyle w:val="Hyperlink"/>
          </w:rPr>
          <w:t>Data Standards</w:t>
        </w:r>
      </w:hyperlink>
      <w:r w:rsidR="007D621C" w:rsidRPr="00310D3C">
        <w:t xml:space="preserve"> and complements the scope of the earlier document</w:t>
      </w:r>
      <w:r w:rsidR="00131308" w:rsidRPr="00310D3C">
        <w:t>.</w:t>
      </w:r>
    </w:p>
    <w:p w14:paraId="276B8A01" w14:textId="77777777" w:rsidR="00131308" w:rsidRPr="00310D3C" w:rsidRDefault="00131308" w:rsidP="00310D3C"/>
    <w:p w14:paraId="4C384352" w14:textId="639A0BA6" w:rsidR="00B0038B" w:rsidRPr="00310D3C" w:rsidRDefault="00B0038B" w:rsidP="00310D3C">
      <w:r w:rsidRPr="00310D3C">
        <w:t xml:space="preserve">This document does not provide a technical specification for implementation, such as creating the data </w:t>
      </w:r>
      <w:r w:rsidR="00A56635" w:rsidRPr="00310D3C">
        <w:t>elements</w:t>
      </w:r>
      <w:r w:rsidRPr="00310D3C">
        <w:t xml:space="preserve"> in a database system. It does not outline issues such as table structures, key fields and relationships between data </w:t>
      </w:r>
      <w:r w:rsidR="00A56635" w:rsidRPr="00310D3C">
        <w:t>elements</w:t>
      </w:r>
      <w:r w:rsidRPr="00310D3C">
        <w:t xml:space="preserve">. </w:t>
      </w:r>
    </w:p>
    <w:p w14:paraId="257B8100" w14:textId="77777777" w:rsidR="00B0038B" w:rsidRPr="00310D3C" w:rsidRDefault="00B0038B" w:rsidP="00310D3C"/>
    <w:p w14:paraId="2DD0DAFE" w14:textId="572467A5" w:rsidR="00B0038B" w:rsidRPr="00310D3C" w:rsidRDefault="00B0038B" w:rsidP="00310D3C">
      <w:r w:rsidRPr="00310D3C">
        <w:t xml:space="preserve">Additional data </w:t>
      </w:r>
      <w:r w:rsidR="00A56635" w:rsidRPr="00310D3C">
        <w:t>elements</w:t>
      </w:r>
      <w:r w:rsidRPr="00310D3C">
        <w:t xml:space="preserve"> may be necessary to ensure the data is properly validated and presented</w:t>
      </w:r>
      <w:r w:rsidR="004569A2" w:rsidRPr="00310D3C">
        <w:t>.</w:t>
      </w:r>
      <w:r w:rsidR="00AC6A14" w:rsidRPr="00310D3C">
        <w:t xml:space="preserve"> </w:t>
      </w:r>
    </w:p>
    <w:p w14:paraId="1E7DC842" w14:textId="400B27EA" w:rsidR="00623F31" w:rsidRPr="00310D3C" w:rsidRDefault="00623F31" w:rsidP="00310D3C"/>
    <w:p w14:paraId="1B8F6CFD" w14:textId="026286F2" w:rsidR="00623F31" w:rsidRPr="00CD68AD" w:rsidRDefault="00623F31" w:rsidP="00623F31">
      <w:pPr>
        <w:pStyle w:val="Heading1"/>
      </w:pPr>
      <w:bookmarkStart w:id="13" w:name="_Toc71300804"/>
      <w:bookmarkStart w:id="14" w:name="_Toc86657002"/>
      <w:r>
        <w:lastRenderedPageBreak/>
        <w:t>Background</w:t>
      </w:r>
      <w:bookmarkEnd w:id="13"/>
      <w:bookmarkEnd w:id="14"/>
    </w:p>
    <w:p w14:paraId="6CAFE0B5" w14:textId="04188A5F" w:rsidR="00623F31" w:rsidRPr="00623F31" w:rsidRDefault="00623F31" w:rsidP="00623F31">
      <w:pPr>
        <w:pStyle w:val="BodyText"/>
        <w:spacing w:before="0" w:after="0" w:line="240" w:lineRule="auto"/>
        <w:rPr>
          <w:rFonts w:ascii="Segoe UI" w:hAnsi="Segoe UI"/>
          <w:sz w:val="21"/>
          <w:szCs w:val="21"/>
        </w:rPr>
      </w:pPr>
      <w:bookmarkStart w:id="15" w:name="_Toc44587494"/>
      <w:bookmarkStart w:id="16" w:name="_Toc2668373"/>
      <w:bookmarkEnd w:id="15"/>
      <w:r w:rsidRPr="00623F31">
        <w:rPr>
          <w:rFonts w:ascii="Segoe UI" w:hAnsi="Segoe UI"/>
          <w:sz w:val="21"/>
          <w:szCs w:val="21"/>
        </w:rPr>
        <w:t>The various organisations in the health sector in New Zealand have to date used locally compiled master data about medical devices.</w:t>
      </w:r>
      <w:r w:rsidR="00AC6A14">
        <w:rPr>
          <w:rFonts w:ascii="Segoe UI" w:hAnsi="Segoe UI"/>
          <w:sz w:val="21"/>
          <w:szCs w:val="21"/>
        </w:rPr>
        <w:t xml:space="preserve"> </w:t>
      </w:r>
      <w:r w:rsidRPr="00623F31">
        <w:rPr>
          <w:rFonts w:ascii="Segoe UI" w:hAnsi="Segoe UI"/>
          <w:sz w:val="21"/>
          <w:szCs w:val="21"/>
        </w:rPr>
        <w:t xml:space="preserve">These </w:t>
      </w:r>
      <w:r w:rsidR="00E81D10">
        <w:rPr>
          <w:rFonts w:ascii="Segoe UI" w:hAnsi="Segoe UI"/>
          <w:sz w:val="21"/>
          <w:szCs w:val="21"/>
        </w:rPr>
        <w:t xml:space="preserve">data </w:t>
      </w:r>
      <w:r w:rsidRPr="00623F31">
        <w:rPr>
          <w:rFonts w:ascii="Segoe UI" w:hAnsi="Segoe UI"/>
          <w:sz w:val="21"/>
          <w:szCs w:val="21"/>
        </w:rPr>
        <w:t xml:space="preserve">sets have represented different subsets of the identifiers and properties </w:t>
      </w:r>
      <w:r w:rsidR="00CC6336">
        <w:rPr>
          <w:rFonts w:ascii="Segoe UI" w:hAnsi="Segoe UI"/>
          <w:sz w:val="21"/>
          <w:szCs w:val="21"/>
        </w:rPr>
        <w:t>associated with</w:t>
      </w:r>
      <w:r w:rsidRPr="00623F31">
        <w:rPr>
          <w:rFonts w:ascii="Segoe UI" w:hAnsi="Segoe UI"/>
          <w:sz w:val="21"/>
          <w:szCs w:val="21"/>
        </w:rPr>
        <w:t xml:space="preserve"> </w:t>
      </w:r>
      <w:r w:rsidR="0070472A">
        <w:rPr>
          <w:rFonts w:ascii="Segoe UI" w:hAnsi="Segoe UI"/>
          <w:sz w:val="21"/>
          <w:szCs w:val="21"/>
        </w:rPr>
        <w:t>contracts, schedules and pricing</w:t>
      </w:r>
      <w:r w:rsidRPr="00623F31">
        <w:rPr>
          <w:rFonts w:ascii="Segoe UI" w:hAnsi="Segoe UI"/>
          <w:sz w:val="21"/>
          <w:szCs w:val="21"/>
        </w:rPr>
        <w:t>. Some of the global standard identifiers and attributes have been used in some organisations’ data sets, but not consistently across the sector.</w:t>
      </w:r>
    </w:p>
    <w:p w14:paraId="324C81E8" w14:textId="77777777" w:rsidR="00623F31" w:rsidRPr="00623F31" w:rsidRDefault="00623F31" w:rsidP="00623F31">
      <w:pPr>
        <w:pStyle w:val="BodyText"/>
        <w:spacing w:before="0" w:after="0" w:line="240" w:lineRule="auto"/>
        <w:rPr>
          <w:rFonts w:ascii="Segoe UI" w:hAnsi="Segoe UI"/>
          <w:sz w:val="21"/>
          <w:szCs w:val="21"/>
        </w:rPr>
      </w:pPr>
    </w:p>
    <w:p w14:paraId="3C206864" w14:textId="00B35F93" w:rsidR="00623F31" w:rsidRPr="00623F31" w:rsidRDefault="00623F31" w:rsidP="00623F31">
      <w:pPr>
        <w:pStyle w:val="BodyText"/>
        <w:spacing w:before="0" w:after="0" w:line="240" w:lineRule="auto"/>
        <w:rPr>
          <w:rFonts w:ascii="Segoe UI" w:hAnsi="Segoe UI"/>
          <w:sz w:val="21"/>
          <w:szCs w:val="21"/>
        </w:rPr>
      </w:pPr>
      <w:r w:rsidRPr="00623F31">
        <w:rPr>
          <w:rFonts w:ascii="Segoe UI" w:hAnsi="Segoe UI"/>
          <w:sz w:val="21"/>
          <w:szCs w:val="21"/>
        </w:rPr>
        <w:t xml:space="preserve">This document establishes a common vocabulary and set of information requirements for </w:t>
      </w:r>
      <w:r w:rsidR="00FE6AC6">
        <w:rPr>
          <w:rFonts w:ascii="Segoe UI" w:hAnsi="Segoe UI"/>
          <w:sz w:val="21"/>
          <w:szCs w:val="21"/>
        </w:rPr>
        <w:t>contracts, schedules and pricing</w:t>
      </w:r>
      <w:r w:rsidRPr="00623F31">
        <w:rPr>
          <w:rFonts w:ascii="Segoe UI" w:hAnsi="Segoe UI"/>
          <w:sz w:val="21"/>
          <w:szCs w:val="21"/>
        </w:rPr>
        <w:t xml:space="preserve">, so that DHBs, </w:t>
      </w:r>
      <w:r w:rsidR="00FE6AC6">
        <w:rPr>
          <w:rFonts w:ascii="Segoe UI" w:hAnsi="Segoe UI"/>
          <w:sz w:val="21"/>
          <w:szCs w:val="21"/>
        </w:rPr>
        <w:t>s</w:t>
      </w:r>
      <w:r w:rsidRPr="00623F31">
        <w:rPr>
          <w:rFonts w:ascii="Segoe UI" w:hAnsi="Segoe UI"/>
          <w:sz w:val="21"/>
          <w:szCs w:val="21"/>
        </w:rPr>
        <w:t>uppliers, PHARMAC and NZ Health Partnerships will be able to efficiently and accurately interoperate in the procurement, purchasing, distribution and consumption of medical devices.</w:t>
      </w:r>
    </w:p>
    <w:p w14:paraId="42518644" w14:textId="77777777" w:rsidR="00623F31" w:rsidRPr="00623F31" w:rsidRDefault="00623F31" w:rsidP="00623F31">
      <w:pPr>
        <w:pStyle w:val="BodyText"/>
        <w:spacing w:before="0" w:after="0" w:line="240" w:lineRule="auto"/>
        <w:rPr>
          <w:rFonts w:ascii="Segoe UI" w:hAnsi="Segoe UI"/>
          <w:sz w:val="21"/>
          <w:szCs w:val="21"/>
        </w:rPr>
      </w:pPr>
    </w:p>
    <w:p w14:paraId="4C98B28C" w14:textId="1DF65059" w:rsidR="00623F31" w:rsidRDefault="00623F31" w:rsidP="00623F31">
      <w:pPr>
        <w:pStyle w:val="BodyText"/>
        <w:spacing w:before="0" w:after="0" w:line="240" w:lineRule="auto"/>
        <w:rPr>
          <w:rFonts w:ascii="Segoe UI" w:hAnsi="Segoe UI"/>
          <w:sz w:val="21"/>
          <w:szCs w:val="21"/>
        </w:rPr>
      </w:pPr>
      <w:r w:rsidRPr="00623F31">
        <w:rPr>
          <w:rFonts w:ascii="Segoe UI" w:hAnsi="Segoe UI"/>
          <w:sz w:val="21"/>
          <w:szCs w:val="21"/>
        </w:rPr>
        <w:t xml:space="preserve">This standard utilises established global and New Zealand standards for identifying, classifying and describing </w:t>
      </w:r>
      <w:r w:rsidR="003475DB">
        <w:rPr>
          <w:rFonts w:ascii="Segoe UI" w:hAnsi="Segoe UI"/>
          <w:sz w:val="21"/>
          <w:szCs w:val="21"/>
        </w:rPr>
        <w:t>contracts, schedule</w:t>
      </w:r>
      <w:r w:rsidR="003A7FEB">
        <w:rPr>
          <w:rFonts w:ascii="Segoe UI" w:hAnsi="Segoe UI"/>
          <w:sz w:val="21"/>
          <w:szCs w:val="21"/>
        </w:rPr>
        <w:t>s</w:t>
      </w:r>
      <w:r w:rsidR="003475DB">
        <w:rPr>
          <w:rFonts w:ascii="Segoe UI" w:hAnsi="Segoe UI"/>
          <w:sz w:val="21"/>
          <w:szCs w:val="21"/>
        </w:rPr>
        <w:t xml:space="preserve"> and pricing</w:t>
      </w:r>
      <w:r w:rsidRPr="00623F31">
        <w:rPr>
          <w:rFonts w:ascii="Segoe UI" w:hAnsi="Segoe UI"/>
          <w:sz w:val="21"/>
          <w:szCs w:val="21"/>
        </w:rPr>
        <w:t>.</w:t>
      </w:r>
      <w:r w:rsidR="00AC6A14">
        <w:rPr>
          <w:rFonts w:ascii="Segoe UI" w:hAnsi="Segoe UI"/>
          <w:sz w:val="21"/>
          <w:szCs w:val="21"/>
        </w:rPr>
        <w:t xml:space="preserve"> </w:t>
      </w:r>
      <w:r w:rsidRPr="00623F31">
        <w:rPr>
          <w:rFonts w:ascii="Segoe UI" w:hAnsi="Segoe UI"/>
          <w:sz w:val="21"/>
          <w:szCs w:val="21"/>
        </w:rPr>
        <w:t xml:space="preserve">The use of these established standards will reduce uncertainty about the identity of </w:t>
      </w:r>
      <w:r w:rsidR="003475DB">
        <w:rPr>
          <w:rFonts w:ascii="Segoe UI" w:hAnsi="Segoe UI"/>
          <w:sz w:val="21"/>
          <w:szCs w:val="21"/>
        </w:rPr>
        <w:t xml:space="preserve">contracts and schedules </w:t>
      </w:r>
      <w:r w:rsidRPr="00623F31">
        <w:rPr>
          <w:rFonts w:ascii="Segoe UI" w:hAnsi="Segoe UI"/>
          <w:sz w:val="21"/>
          <w:szCs w:val="21"/>
        </w:rPr>
        <w:t>and will increase the ability to incorporate information automatically from industry data pools and to transact electronically.</w:t>
      </w:r>
    </w:p>
    <w:p w14:paraId="20389CD0" w14:textId="36E49C0C" w:rsidR="00745A3F" w:rsidRDefault="00745A3F" w:rsidP="00623F31">
      <w:pPr>
        <w:pStyle w:val="BodyText"/>
        <w:spacing w:before="0" w:after="0" w:line="240" w:lineRule="auto"/>
        <w:rPr>
          <w:rFonts w:ascii="Segoe UI" w:hAnsi="Segoe UI"/>
          <w:sz w:val="21"/>
          <w:szCs w:val="21"/>
        </w:rPr>
      </w:pPr>
    </w:p>
    <w:p w14:paraId="2AAFF9C2" w14:textId="4A14113C" w:rsidR="00623F31" w:rsidRPr="00623F31" w:rsidRDefault="00623F31" w:rsidP="00623F31">
      <w:pPr>
        <w:pStyle w:val="BodyText"/>
        <w:spacing w:before="0" w:after="0" w:line="240" w:lineRule="auto"/>
        <w:rPr>
          <w:rFonts w:ascii="Segoe UI" w:hAnsi="Segoe UI" w:cs="Segoe UI"/>
          <w:sz w:val="21"/>
          <w:szCs w:val="21"/>
        </w:rPr>
      </w:pPr>
      <w:r w:rsidRPr="00623F31">
        <w:rPr>
          <w:rFonts w:ascii="Segoe UI" w:hAnsi="Segoe UI" w:cs="Segoe UI"/>
          <w:sz w:val="21"/>
          <w:szCs w:val="21"/>
        </w:rPr>
        <w:t xml:space="preserve">The published HISO standards </w:t>
      </w:r>
      <w:r w:rsidR="004C7CC2">
        <w:rPr>
          <w:rFonts w:ascii="Segoe UI" w:hAnsi="Segoe UI" w:cs="Segoe UI"/>
          <w:sz w:val="21"/>
          <w:szCs w:val="21"/>
        </w:rPr>
        <w:t xml:space="preserve">most </w:t>
      </w:r>
      <w:r w:rsidRPr="00623F31">
        <w:rPr>
          <w:rFonts w:ascii="Segoe UI" w:hAnsi="Segoe UI" w:cs="Segoe UI"/>
          <w:sz w:val="21"/>
          <w:szCs w:val="21"/>
        </w:rPr>
        <w:t>relevant to this standard are:</w:t>
      </w:r>
    </w:p>
    <w:p w14:paraId="3C0D5E18" w14:textId="77777777" w:rsidR="00623F31" w:rsidRPr="00623F31" w:rsidRDefault="00623F31" w:rsidP="00623F31">
      <w:pPr>
        <w:pStyle w:val="BodyText"/>
        <w:spacing w:before="0" w:after="0" w:line="240" w:lineRule="auto"/>
        <w:rPr>
          <w:rFonts w:ascii="Segoe UI" w:hAnsi="Segoe UI" w:cs="Segoe UI"/>
          <w:sz w:val="21"/>
          <w:szCs w:val="21"/>
        </w:rPr>
      </w:pPr>
    </w:p>
    <w:p w14:paraId="3D7AB2EC" w14:textId="1BA6D7CF" w:rsidR="00623F31" w:rsidRPr="00623F31" w:rsidRDefault="00380E2E" w:rsidP="00623F31">
      <w:pPr>
        <w:pStyle w:val="ListParagraph"/>
        <w:numPr>
          <w:ilvl w:val="0"/>
          <w:numId w:val="36"/>
        </w:numPr>
        <w:rPr>
          <w:rStyle w:val="Hyperlink"/>
          <w:rFonts w:cs="Segoe UI"/>
          <w:szCs w:val="21"/>
        </w:rPr>
      </w:pPr>
      <w:r>
        <w:rPr>
          <w:rStyle w:val="Hyperlink"/>
          <w:rFonts w:cs="Segoe UI"/>
          <w:szCs w:val="21"/>
        </w:rPr>
        <w:t>HISO 10084.1:</w:t>
      </w:r>
      <w:r w:rsidR="00623F31" w:rsidRPr="00623F31">
        <w:rPr>
          <w:rStyle w:val="Hyperlink"/>
          <w:rFonts w:cs="Segoe UI"/>
          <w:szCs w:val="21"/>
        </w:rPr>
        <w:t xml:space="preserve">2021 Suppliers and Items </w:t>
      </w:r>
      <w:r w:rsidR="003A7FEB">
        <w:rPr>
          <w:rStyle w:val="Hyperlink"/>
          <w:rFonts w:cs="Segoe UI"/>
          <w:szCs w:val="21"/>
        </w:rPr>
        <w:t xml:space="preserve">Data </w:t>
      </w:r>
      <w:r w:rsidR="00623F31" w:rsidRPr="00623F31">
        <w:rPr>
          <w:rStyle w:val="Hyperlink"/>
          <w:rFonts w:cs="Segoe UI"/>
          <w:szCs w:val="21"/>
        </w:rPr>
        <w:t>Standards</w:t>
      </w:r>
    </w:p>
    <w:p w14:paraId="67DF97A8" w14:textId="3A89B5EA" w:rsidR="00623F31" w:rsidRPr="00623F31" w:rsidRDefault="009B035C" w:rsidP="00623F31">
      <w:pPr>
        <w:pStyle w:val="ListParagraph"/>
        <w:numPr>
          <w:ilvl w:val="0"/>
          <w:numId w:val="36"/>
        </w:numPr>
        <w:rPr>
          <w:rFonts w:cs="Segoe UI"/>
          <w:szCs w:val="21"/>
        </w:rPr>
      </w:pPr>
      <w:hyperlink r:id="rId27" w:history="1">
        <w:r w:rsidR="00623F31" w:rsidRPr="00623F31">
          <w:rPr>
            <w:rStyle w:val="Hyperlink"/>
            <w:rFonts w:cs="Segoe UI"/>
            <w:szCs w:val="21"/>
          </w:rPr>
          <w:t>HISO 10024.2:2017 Medical Device Terminology and Identification Standards</w:t>
        </w:r>
      </w:hyperlink>
    </w:p>
    <w:p w14:paraId="07C9F92D" w14:textId="5014B0F1" w:rsidR="00623F31" w:rsidRPr="00623F31" w:rsidRDefault="009B035C" w:rsidP="00623F31">
      <w:pPr>
        <w:pStyle w:val="ListParagraph"/>
        <w:numPr>
          <w:ilvl w:val="0"/>
          <w:numId w:val="36"/>
        </w:numPr>
        <w:rPr>
          <w:rFonts w:cs="Segoe UI"/>
          <w:szCs w:val="21"/>
        </w:rPr>
      </w:pPr>
      <w:hyperlink r:id="rId28" w:history="1">
        <w:r w:rsidR="00623F31" w:rsidRPr="00623F31">
          <w:rPr>
            <w:rStyle w:val="Hyperlink"/>
            <w:rFonts w:cs="Segoe UI"/>
            <w:szCs w:val="21"/>
          </w:rPr>
          <w:t>HISO 10029:2015 Health Information Security Framework</w:t>
        </w:r>
      </w:hyperlink>
      <w:r w:rsidR="00623F31" w:rsidRPr="00623F31">
        <w:rPr>
          <w:rFonts w:cs="Segoe UI"/>
          <w:szCs w:val="21"/>
        </w:rPr>
        <w:t xml:space="preserve"> </w:t>
      </w:r>
    </w:p>
    <w:p w14:paraId="6A68F176" w14:textId="44D4ECB6" w:rsidR="00623F31" w:rsidRPr="00623F31" w:rsidRDefault="009B035C" w:rsidP="00623F31">
      <w:pPr>
        <w:pStyle w:val="ListParagraph"/>
        <w:numPr>
          <w:ilvl w:val="0"/>
          <w:numId w:val="36"/>
        </w:numPr>
        <w:rPr>
          <w:rFonts w:cs="Segoe UI"/>
          <w:szCs w:val="21"/>
        </w:rPr>
      </w:pPr>
      <w:hyperlink r:id="rId29" w:history="1">
        <w:r w:rsidR="00623F31" w:rsidRPr="00623F31">
          <w:rPr>
            <w:rStyle w:val="Hyperlink"/>
            <w:rFonts w:cs="Segoe UI"/>
            <w:szCs w:val="21"/>
          </w:rPr>
          <w:t>HISO 10063:2016 GS1 Standards Endorsement</w:t>
        </w:r>
      </w:hyperlink>
    </w:p>
    <w:p w14:paraId="57042BF5" w14:textId="3789CFD2" w:rsidR="00623F31" w:rsidRPr="00623F31" w:rsidRDefault="009B035C" w:rsidP="00623F31">
      <w:pPr>
        <w:pStyle w:val="ListParagraph"/>
        <w:numPr>
          <w:ilvl w:val="0"/>
          <w:numId w:val="36"/>
        </w:numPr>
        <w:rPr>
          <w:rStyle w:val="Hyperlink"/>
          <w:rFonts w:cs="Segoe UI"/>
          <w:b w:val="0"/>
          <w:szCs w:val="21"/>
        </w:rPr>
      </w:pPr>
      <w:hyperlink r:id="rId30" w:history="1">
        <w:r w:rsidR="00623F31" w:rsidRPr="00623F31">
          <w:rPr>
            <w:rStyle w:val="Hyperlink"/>
            <w:rFonts w:cs="Segoe UI"/>
            <w:szCs w:val="21"/>
          </w:rPr>
          <w:t>HISO 10033:2017 SNOMED CT Endorsement</w:t>
        </w:r>
      </w:hyperlink>
    </w:p>
    <w:p w14:paraId="56174C04" w14:textId="77777777" w:rsidR="00623F31" w:rsidRPr="00623F31" w:rsidRDefault="00623F31" w:rsidP="00623F31">
      <w:pPr>
        <w:rPr>
          <w:rFonts w:cs="Segoe UI"/>
          <w:szCs w:val="21"/>
        </w:rPr>
      </w:pPr>
    </w:p>
    <w:p w14:paraId="56CC1283" w14:textId="7E8927E5" w:rsidR="00623F31" w:rsidRPr="00623F31" w:rsidRDefault="00623F31" w:rsidP="00623F31">
      <w:pPr>
        <w:rPr>
          <w:rFonts w:cs="Segoe UI"/>
          <w:szCs w:val="21"/>
        </w:rPr>
      </w:pPr>
      <w:r w:rsidRPr="00623F31">
        <w:rPr>
          <w:rFonts w:cs="Segoe UI"/>
          <w:szCs w:val="21"/>
        </w:rPr>
        <w:t>The most relevant legislation and regulations includes the following:</w:t>
      </w:r>
    </w:p>
    <w:p w14:paraId="6DEF1C5B" w14:textId="77777777" w:rsidR="00623F31" w:rsidRPr="00623F31" w:rsidRDefault="00623F31" w:rsidP="00623F31">
      <w:pPr>
        <w:rPr>
          <w:rFonts w:cs="Segoe UI"/>
          <w:szCs w:val="21"/>
        </w:rPr>
      </w:pPr>
    </w:p>
    <w:p w14:paraId="091FB710" w14:textId="77777777" w:rsidR="00623F31" w:rsidRPr="00623F31" w:rsidRDefault="00623F31" w:rsidP="00623F31">
      <w:pPr>
        <w:pStyle w:val="ListParagraph"/>
        <w:numPr>
          <w:ilvl w:val="0"/>
          <w:numId w:val="35"/>
        </w:numPr>
        <w:rPr>
          <w:rFonts w:cs="Segoe UI"/>
          <w:szCs w:val="21"/>
        </w:rPr>
      </w:pPr>
      <w:r w:rsidRPr="00623F31">
        <w:rPr>
          <w:rFonts w:cs="Segoe UI"/>
          <w:szCs w:val="21"/>
        </w:rPr>
        <w:t xml:space="preserve">Health Act 1956 </w:t>
      </w:r>
    </w:p>
    <w:p w14:paraId="20BE98C9" w14:textId="77777777" w:rsidR="00623F31" w:rsidRPr="00623F31" w:rsidRDefault="00623F31" w:rsidP="00623F31">
      <w:pPr>
        <w:pStyle w:val="ListParagraph"/>
        <w:numPr>
          <w:ilvl w:val="0"/>
          <w:numId w:val="35"/>
        </w:numPr>
        <w:rPr>
          <w:rFonts w:cs="Segoe UI"/>
          <w:szCs w:val="21"/>
        </w:rPr>
      </w:pPr>
      <w:r w:rsidRPr="00623F31">
        <w:rPr>
          <w:rFonts w:cs="Segoe UI"/>
          <w:szCs w:val="21"/>
        </w:rPr>
        <w:t xml:space="preserve">Health and Disability Commissioner (Code of Health and Disability Services Consumers’ Rights) Regulations 1996 </w:t>
      </w:r>
    </w:p>
    <w:p w14:paraId="4AF824CB" w14:textId="50D0A9FB" w:rsidR="00623F31" w:rsidRPr="00623F31" w:rsidRDefault="00623F31" w:rsidP="00623F31">
      <w:pPr>
        <w:pStyle w:val="ListParagraph"/>
        <w:numPr>
          <w:ilvl w:val="0"/>
          <w:numId w:val="35"/>
        </w:numPr>
        <w:rPr>
          <w:rFonts w:cs="Segoe UI"/>
          <w:szCs w:val="21"/>
        </w:rPr>
      </w:pPr>
      <w:r w:rsidRPr="00623F31">
        <w:rPr>
          <w:rFonts w:cs="Segoe UI"/>
          <w:szCs w:val="21"/>
        </w:rPr>
        <w:t xml:space="preserve">Health Information Privacy Code </w:t>
      </w:r>
      <w:r w:rsidR="007A295B">
        <w:rPr>
          <w:rFonts w:cs="Segoe UI"/>
          <w:szCs w:val="21"/>
        </w:rPr>
        <w:t>2020</w:t>
      </w:r>
    </w:p>
    <w:p w14:paraId="23EBC39C" w14:textId="77777777" w:rsidR="000344DC" w:rsidRDefault="000344DC" w:rsidP="000344DC">
      <w:pPr>
        <w:pStyle w:val="ListParagraph"/>
        <w:numPr>
          <w:ilvl w:val="0"/>
          <w:numId w:val="35"/>
        </w:numPr>
        <w:rPr>
          <w:rFonts w:cs="Segoe UI"/>
          <w:szCs w:val="21"/>
        </w:rPr>
      </w:pPr>
      <w:r>
        <w:rPr>
          <w:rFonts w:cs="Segoe UI"/>
          <w:szCs w:val="21"/>
        </w:rPr>
        <w:t>Medicines Act 1981</w:t>
      </w:r>
    </w:p>
    <w:p w14:paraId="1434D2E5" w14:textId="6E33336D" w:rsidR="0015629E" w:rsidRDefault="0015629E" w:rsidP="00623F31">
      <w:pPr>
        <w:pStyle w:val="ListParagraph"/>
        <w:numPr>
          <w:ilvl w:val="0"/>
          <w:numId w:val="35"/>
        </w:numPr>
        <w:rPr>
          <w:rFonts w:cs="Segoe UI"/>
          <w:szCs w:val="21"/>
        </w:rPr>
      </w:pPr>
      <w:r>
        <w:rPr>
          <w:rFonts w:cs="Segoe UI"/>
          <w:szCs w:val="21"/>
        </w:rPr>
        <w:t>New Zealand Business Number Act 2016</w:t>
      </w:r>
    </w:p>
    <w:p w14:paraId="582326C9" w14:textId="77777777" w:rsidR="00971AD8" w:rsidRDefault="00971AD8" w:rsidP="00971AD8">
      <w:pPr>
        <w:pStyle w:val="ListParagraph"/>
        <w:numPr>
          <w:ilvl w:val="0"/>
          <w:numId w:val="35"/>
        </w:numPr>
        <w:rPr>
          <w:rFonts w:cs="Segoe UI"/>
          <w:szCs w:val="21"/>
        </w:rPr>
      </w:pPr>
      <w:r w:rsidRPr="00623F31">
        <w:rPr>
          <w:rFonts w:cs="Segoe UI"/>
          <w:szCs w:val="21"/>
        </w:rPr>
        <w:t xml:space="preserve">Privacy Act </w:t>
      </w:r>
      <w:r>
        <w:rPr>
          <w:rFonts w:cs="Segoe UI"/>
          <w:szCs w:val="21"/>
        </w:rPr>
        <w:t>2020</w:t>
      </w:r>
    </w:p>
    <w:p w14:paraId="399AF7BB" w14:textId="77777777" w:rsidR="00623F31" w:rsidRPr="00623F31" w:rsidRDefault="00623F31" w:rsidP="00B0038B">
      <w:pPr>
        <w:spacing w:after="120"/>
        <w:rPr>
          <w:rFonts w:cs="Segoe UI"/>
          <w:szCs w:val="21"/>
          <w:lang w:eastAsia="en-NZ"/>
        </w:rPr>
      </w:pPr>
    </w:p>
    <w:p w14:paraId="3E436567" w14:textId="09E128D5" w:rsidR="00623F31" w:rsidRPr="00CD68AD" w:rsidRDefault="00623F31" w:rsidP="00623F31">
      <w:pPr>
        <w:pStyle w:val="Heading1"/>
      </w:pPr>
      <w:bookmarkStart w:id="17" w:name="_Toc71300805"/>
      <w:bookmarkStart w:id="18" w:name="_Toc86657003"/>
      <w:bookmarkStart w:id="19" w:name="_Toc49497246"/>
      <w:r>
        <w:lastRenderedPageBreak/>
        <w:t>Definitions</w:t>
      </w:r>
      <w:bookmarkEnd w:id="17"/>
      <w:bookmarkEnd w:id="18"/>
    </w:p>
    <w:bookmarkEnd w:id="16"/>
    <w:bookmarkEnd w:id="19"/>
    <w:p w14:paraId="777E702D" w14:textId="236CAEAB" w:rsidR="00FE251B" w:rsidRDefault="00FE251B" w:rsidP="00FE251B">
      <w:r w:rsidRPr="00FE251B">
        <w:t>The following special terms are used in this document.</w:t>
      </w:r>
    </w:p>
    <w:p w14:paraId="0F3714A3" w14:textId="77777777" w:rsidR="00FE251B" w:rsidRDefault="00FE251B" w:rsidP="00FE251B">
      <w:pPr>
        <w:rPr>
          <w:b/>
          <w:bCs/>
        </w:rPr>
      </w:pPr>
    </w:p>
    <w:p w14:paraId="0891BC5B" w14:textId="77777777" w:rsidR="00823032" w:rsidRPr="00376AA6" w:rsidRDefault="00823032" w:rsidP="00823032">
      <w:r w:rsidRPr="00FE251B">
        <w:rPr>
          <w:b/>
          <w:bCs/>
        </w:rPr>
        <w:t>Contract</w:t>
      </w:r>
      <w:r>
        <w:t xml:space="preserve"> – a</w:t>
      </w:r>
      <w:r w:rsidRPr="00FE251B">
        <w:t xml:space="preserve"> contract is a commercial agreement between a Procurement Agency and an Organisation for the supply of medical devices with an agreed set of terms and conditions.</w:t>
      </w:r>
    </w:p>
    <w:p w14:paraId="70D7C8A6" w14:textId="77777777" w:rsidR="00823032" w:rsidRDefault="00823032" w:rsidP="00FE251B">
      <w:pPr>
        <w:rPr>
          <w:b/>
          <w:bCs/>
        </w:rPr>
      </w:pPr>
    </w:p>
    <w:p w14:paraId="745768A4" w14:textId="77777777" w:rsidR="007421AD" w:rsidRDefault="007421AD" w:rsidP="007421AD">
      <w:r w:rsidRPr="007A0DFF">
        <w:rPr>
          <w:b/>
          <w:bCs/>
        </w:rPr>
        <w:t>GS1</w:t>
      </w:r>
      <w:r>
        <w:t xml:space="preserve"> – a not-for-profit organization that develops and maintains global standards for business communication.</w:t>
      </w:r>
    </w:p>
    <w:p w14:paraId="02374E6A" w14:textId="77777777" w:rsidR="007421AD" w:rsidRDefault="007421AD" w:rsidP="00FE251B">
      <w:pPr>
        <w:rPr>
          <w:b/>
          <w:bCs/>
        </w:rPr>
      </w:pPr>
    </w:p>
    <w:p w14:paraId="0445A711" w14:textId="31307548" w:rsidR="00FE251B" w:rsidRDefault="00FE251B" w:rsidP="00FE251B">
      <w:r w:rsidRPr="004C3EAE">
        <w:rPr>
          <w:b/>
          <w:bCs/>
        </w:rPr>
        <w:t>Global</w:t>
      </w:r>
      <w:r w:rsidR="00C430D1">
        <w:rPr>
          <w:b/>
          <w:bCs/>
        </w:rPr>
        <w:t xml:space="preserve"> </w:t>
      </w:r>
      <w:r w:rsidR="0054626B">
        <w:rPr>
          <w:b/>
          <w:bCs/>
        </w:rPr>
        <w:t>T</w:t>
      </w:r>
      <w:r w:rsidR="00C430D1">
        <w:rPr>
          <w:b/>
          <w:bCs/>
        </w:rPr>
        <w:t xml:space="preserve">rade </w:t>
      </w:r>
      <w:r w:rsidR="0054626B">
        <w:rPr>
          <w:b/>
          <w:bCs/>
        </w:rPr>
        <w:t>I</w:t>
      </w:r>
      <w:r w:rsidR="00C430D1">
        <w:rPr>
          <w:b/>
          <w:bCs/>
        </w:rPr>
        <w:t>tem</w:t>
      </w:r>
      <w:r w:rsidRPr="004C3EAE">
        <w:rPr>
          <w:b/>
          <w:bCs/>
        </w:rPr>
        <w:t xml:space="preserve"> Number (GTIN)</w:t>
      </w:r>
      <w:r>
        <w:t xml:space="preserve"> – GS1 standard identifier used to uniquely identify a</w:t>
      </w:r>
      <w:r w:rsidR="00C430D1">
        <w:t xml:space="preserve"> trade item</w:t>
      </w:r>
      <w:r>
        <w:t xml:space="preserve"> in the global supply chain. </w:t>
      </w:r>
    </w:p>
    <w:p w14:paraId="1CA97500" w14:textId="77777777" w:rsidR="00FE251B" w:rsidRDefault="00FE251B" w:rsidP="00FE251B"/>
    <w:p w14:paraId="46C0FCDE" w14:textId="30D262A8" w:rsidR="00A459BC" w:rsidRDefault="00A459BC" w:rsidP="00FE251B">
      <w:pPr>
        <w:rPr>
          <w:b/>
          <w:bCs/>
        </w:rPr>
      </w:pPr>
      <w:r>
        <w:rPr>
          <w:b/>
          <w:bCs/>
        </w:rPr>
        <w:t>Health System Catalogue</w:t>
      </w:r>
      <w:r w:rsidRPr="00A459BC">
        <w:t xml:space="preserve"> – </w:t>
      </w:r>
      <w:r w:rsidR="00245C1A">
        <w:t>A single, up</w:t>
      </w:r>
      <w:r w:rsidR="00E16EA1">
        <w:t xml:space="preserve">-to-date and comprehensive national product </w:t>
      </w:r>
      <w:r w:rsidR="00C9115B">
        <w:t xml:space="preserve">catalogue, </w:t>
      </w:r>
      <w:r w:rsidR="00155A3D">
        <w:t xml:space="preserve">adopted and integrated across the New Zealand Public Health Sector. </w:t>
      </w:r>
    </w:p>
    <w:p w14:paraId="12350203" w14:textId="77777777" w:rsidR="00A459BC" w:rsidRPr="00A459BC" w:rsidRDefault="00A459BC" w:rsidP="00FE251B"/>
    <w:p w14:paraId="4F1F6810" w14:textId="473F4983" w:rsidR="00FE251B" w:rsidRDefault="00FE251B" w:rsidP="00FE251B">
      <w:r>
        <w:rPr>
          <w:b/>
          <w:bCs/>
        </w:rPr>
        <w:t>Health System Catalogue i</w:t>
      </w:r>
      <w:r w:rsidRPr="00BC1C0F">
        <w:rPr>
          <w:b/>
          <w:bCs/>
        </w:rPr>
        <w:t>tem</w:t>
      </w:r>
      <w:r>
        <w:t xml:space="preserve"> – a product or service represented in the Health System Catalogue</w:t>
      </w:r>
      <w:r w:rsidR="001D4E27">
        <w:t xml:space="preserve"> (HSC)</w:t>
      </w:r>
      <w:r>
        <w:t>. The item representation of a product is equivalent to the type of object manufactured and its function, regardless of the number of units of product aggregated into packaging. A product is manifested as one or more</w:t>
      </w:r>
      <w:r w:rsidR="00C430D1">
        <w:t xml:space="preserve"> trade item</w:t>
      </w:r>
      <w:r>
        <w:t>s.</w:t>
      </w:r>
    </w:p>
    <w:p w14:paraId="2D035E9B" w14:textId="77777777" w:rsidR="00FE251B" w:rsidRDefault="00FE251B" w:rsidP="00FE251B"/>
    <w:p w14:paraId="75511D13" w14:textId="35C7048B" w:rsidR="00FE251B" w:rsidRDefault="00FE251B" w:rsidP="00FE251B">
      <w:r w:rsidRPr="00FE3AEE">
        <w:rPr>
          <w:b/>
          <w:bCs/>
        </w:rPr>
        <w:t>Master data</w:t>
      </w:r>
      <w:r>
        <w:t xml:space="preserve"> – stable and authoritative reference information about an entity. The same information needs to be used to identify and describe the entity across business processes, organisations and systems to avoid inconsistency, ambiguity and unhelpful duplication of entity information. Examples of entities which need to have their master data managed are supplier and</w:t>
      </w:r>
      <w:r w:rsidR="00C430D1">
        <w:t xml:space="preserve"> trade item</w:t>
      </w:r>
      <w:r>
        <w:t>.</w:t>
      </w:r>
    </w:p>
    <w:p w14:paraId="4D87D923" w14:textId="77777777" w:rsidR="00FE251B" w:rsidRDefault="00FE251B" w:rsidP="00FE251B"/>
    <w:p w14:paraId="24A8B081" w14:textId="476B6003" w:rsidR="000A01E7" w:rsidRPr="005E305E" w:rsidRDefault="00A459BC" w:rsidP="000A01E7">
      <w:r>
        <w:rPr>
          <w:b/>
        </w:rPr>
        <w:t xml:space="preserve">Medical Devices </w:t>
      </w:r>
      <w:r>
        <w:rPr>
          <w:bCs/>
        </w:rPr>
        <w:t xml:space="preserve">– </w:t>
      </w:r>
      <w:r w:rsidR="000A01E7" w:rsidRPr="005E305E">
        <w:t xml:space="preserve">products that meet the legal definition of a medical device as per the Medicine Act </w:t>
      </w:r>
      <w:r w:rsidR="00DE4ED9" w:rsidRPr="005E305E">
        <w:t>(</w:t>
      </w:r>
      <w:r w:rsidR="000A01E7" w:rsidRPr="005E305E">
        <w:t>1981</w:t>
      </w:r>
      <w:r w:rsidR="00DE4ED9" w:rsidRPr="005E305E">
        <w:t>)</w:t>
      </w:r>
      <w:r w:rsidR="000A01E7" w:rsidRPr="005E305E">
        <w:t>.  In practice this means nearly everything used in patient care in a hospital, from bandages to plastic tubing, to surgical implants. It excludes all pharmaceuticals, all services, administrative equipment, and facilities expenses, but includes laboratory equipment, spare parts, and supplies, gases like oxygen, and specialised equipment like hydraulic beds.</w:t>
      </w:r>
    </w:p>
    <w:p w14:paraId="1997AD9A" w14:textId="77777777" w:rsidR="00E85FD2" w:rsidRDefault="00E85FD2" w:rsidP="00FE251B">
      <w:pPr>
        <w:rPr>
          <w:bCs/>
        </w:rPr>
      </w:pPr>
    </w:p>
    <w:p w14:paraId="1E6BF560" w14:textId="1F30CACC" w:rsidR="00FE251B" w:rsidRDefault="00FE251B" w:rsidP="00FE251B">
      <w:r w:rsidRPr="00FE251B">
        <w:rPr>
          <w:b/>
        </w:rPr>
        <w:t>Schedule</w:t>
      </w:r>
      <w:r>
        <w:t xml:space="preserve"> – </w:t>
      </w:r>
      <w:r w:rsidR="00B4669D">
        <w:t>a</w:t>
      </w:r>
      <w:r w:rsidRPr="00FE251B">
        <w:t xml:space="preserve"> schedule is a section or a chapter within a contract, this could also be a separate document but references to the contract for terms and conditions (</w:t>
      </w:r>
      <w:r w:rsidR="007320FE">
        <w:t>eg.</w:t>
      </w:r>
      <w:r w:rsidRPr="00FE251B">
        <w:t xml:space="preserve"> a master services agreement).</w:t>
      </w:r>
      <w:r w:rsidR="00AC6A14">
        <w:t xml:space="preserve"> </w:t>
      </w:r>
      <w:r w:rsidRPr="00FE251B">
        <w:t>It is used to group a set of</w:t>
      </w:r>
      <w:r w:rsidR="00C430D1">
        <w:t xml:space="preserve"> trade item</w:t>
      </w:r>
      <w:r w:rsidRPr="00FE251B">
        <w:t>s.</w:t>
      </w:r>
    </w:p>
    <w:p w14:paraId="18E7BDCC" w14:textId="77777777" w:rsidR="00FE251B" w:rsidRDefault="00FE251B" w:rsidP="00FE251B"/>
    <w:p w14:paraId="0D6905AB" w14:textId="29BB3468" w:rsidR="00FE251B" w:rsidRDefault="00FE251B" w:rsidP="00FE251B">
      <w:r w:rsidRPr="00E010D9">
        <w:rPr>
          <w:b/>
          <w:bCs/>
        </w:rPr>
        <w:t>Trade item</w:t>
      </w:r>
      <w:r>
        <w:t xml:space="preserve"> – any product or service that may be priced, ordered or invoiced at any point in the supply chain. </w:t>
      </w:r>
      <w:r w:rsidRPr="0066376F">
        <w:t>The aggregation level (or single unit) of a product or service that may be priced, or ordered, or invoiced at any point in any supply chain. An aggregation of multiple units may be a pack or case, for example, each of these levels being a different</w:t>
      </w:r>
      <w:r w:rsidR="00C430D1">
        <w:t xml:space="preserve"> trade item</w:t>
      </w:r>
      <w:r w:rsidRPr="0066376F">
        <w:t xml:space="preserve">. </w:t>
      </w:r>
    </w:p>
    <w:p w14:paraId="2EB1267D" w14:textId="77777777" w:rsidR="00FE251B" w:rsidRDefault="00FE251B" w:rsidP="00FE251B"/>
    <w:p w14:paraId="5D1E4F3E" w14:textId="6C1717E4" w:rsidR="00FE251B" w:rsidRDefault="00FE251B" w:rsidP="00FE251B">
      <w:r w:rsidRPr="00FE251B">
        <w:rPr>
          <w:b/>
        </w:rPr>
        <w:t xml:space="preserve">Trade </w:t>
      </w:r>
      <w:r w:rsidR="00E33796">
        <w:rPr>
          <w:b/>
        </w:rPr>
        <w:t>i</w:t>
      </w:r>
      <w:r w:rsidRPr="00FE251B">
        <w:rPr>
          <w:b/>
        </w:rPr>
        <w:t>tem pricing</w:t>
      </w:r>
      <w:r>
        <w:t xml:space="preserve"> – </w:t>
      </w:r>
      <w:r w:rsidR="00B4669D">
        <w:t>d</w:t>
      </w:r>
      <w:r w:rsidRPr="00FE251B">
        <w:t>efines a price for a particular</w:t>
      </w:r>
      <w:r w:rsidR="00C430D1">
        <w:t xml:space="preserve"> trade item</w:t>
      </w:r>
      <w:r w:rsidRPr="00FE251B">
        <w:t xml:space="preserve"> at a specific </w:t>
      </w:r>
      <w:r w:rsidR="00874CAB">
        <w:t>u</w:t>
      </w:r>
      <w:r w:rsidRPr="00FE251B">
        <w:t xml:space="preserve">nit of </w:t>
      </w:r>
      <w:r w:rsidR="00874CAB">
        <w:t>m</w:t>
      </w:r>
      <w:r w:rsidRPr="00FE251B">
        <w:t>easure</w:t>
      </w:r>
      <w:r w:rsidR="00A937E4">
        <w:t>.</w:t>
      </w:r>
    </w:p>
    <w:p w14:paraId="25E3717F" w14:textId="77777777" w:rsidR="00FE251B" w:rsidRDefault="00FE251B">
      <w:r>
        <w:br w:type="page"/>
      </w:r>
    </w:p>
    <w:p w14:paraId="29CBE401" w14:textId="6293CFF9" w:rsidR="00B0038B" w:rsidRPr="00CD68AD" w:rsidRDefault="00623F31" w:rsidP="00B0038B">
      <w:pPr>
        <w:pStyle w:val="Heading1"/>
      </w:pPr>
      <w:bookmarkStart w:id="20" w:name="_Toc2668376"/>
      <w:bookmarkStart w:id="21" w:name="_Toc49497249"/>
      <w:bookmarkStart w:id="22" w:name="_Toc71300806"/>
      <w:bookmarkStart w:id="23" w:name="_Toc86657004"/>
      <w:bookmarkStart w:id="24" w:name="_Toc2668383"/>
      <w:r>
        <w:lastRenderedPageBreak/>
        <w:t>Data set specification</w:t>
      </w:r>
      <w:bookmarkEnd w:id="20"/>
      <w:bookmarkEnd w:id="21"/>
      <w:bookmarkEnd w:id="22"/>
      <w:bookmarkEnd w:id="23"/>
    </w:p>
    <w:p w14:paraId="0BB37D5D" w14:textId="60012D75" w:rsidR="00DF25AF" w:rsidRDefault="00DF25AF" w:rsidP="002C0A8B">
      <w:r>
        <w:t xml:space="preserve">This section provides a templated definition for each data element making up the overall </w:t>
      </w:r>
      <w:r w:rsidR="00647860">
        <w:t>contracts, schedules and pricing</w:t>
      </w:r>
      <w:r>
        <w:t xml:space="preserve"> data set</w:t>
      </w:r>
      <w:r w:rsidR="0038719C">
        <w:t xml:space="preserve"> in the Health System Catalogue.</w:t>
      </w:r>
    </w:p>
    <w:p w14:paraId="7FDD0F68" w14:textId="77777777" w:rsidR="00DF25AF" w:rsidRDefault="00DF25AF" w:rsidP="002C0A8B"/>
    <w:p w14:paraId="5EA4F294" w14:textId="2839D57F" w:rsidR="00DF25AF" w:rsidRDefault="00DF25AF" w:rsidP="002C0A8B">
      <w:r>
        <w:t>Data element specifications are provided for:</w:t>
      </w:r>
    </w:p>
    <w:p w14:paraId="78FB03E2" w14:textId="423BFB16" w:rsidR="00DF25AF" w:rsidRDefault="00B75B12" w:rsidP="00905B6B">
      <w:pPr>
        <w:pStyle w:val="ListParagraph"/>
        <w:numPr>
          <w:ilvl w:val="0"/>
          <w:numId w:val="40"/>
        </w:numPr>
      </w:pPr>
      <w:r>
        <w:t>C</w:t>
      </w:r>
      <w:r w:rsidR="00DF25AF">
        <w:t>ontract</w:t>
      </w:r>
      <w:r w:rsidR="0038719C">
        <w:t>s</w:t>
      </w:r>
    </w:p>
    <w:p w14:paraId="50D0F96D" w14:textId="41AFC9BF" w:rsidR="00DF25AF" w:rsidRDefault="007C19D7" w:rsidP="00905B6B">
      <w:pPr>
        <w:pStyle w:val="ListParagraph"/>
        <w:numPr>
          <w:ilvl w:val="0"/>
          <w:numId w:val="40"/>
        </w:numPr>
      </w:pPr>
      <w:r>
        <w:t>S</w:t>
      </w:r>
      <w:r w:rsidR="00DF25AF">
        <w:t>chedule</w:t>
      </w:r>
      <w:r w:rsidR="0038719C">
        <w:t>s</w:t>
      </w:r>
    </w:p>
    <w:p w14:paraId="253099EB" w14:textId="22F8D091" w:rsidR="007C19D7" w:rsidRDefault="00DF25AF" w:rsidP="00905B6B">
      <w:pPr>
        <w:pStyle w:val="ListParagraph"/>
        <w:numPr>
          <w:ilvl w:val="0"/>
          <w:numId w:val="40"/>
        </w:numPr>
      </w:pPr>
      <w:r>
        <w:t>Supplier</w:t>
      </w:r>
      <w:r w:rsidR="0038719C">
        <w:t>s</w:t>
      </w:r>
    </w:p>
    <w:p w14:paraId="2F919CC7" w14:textId="6A46EAAA" w:rsidR="007C19D7" w:rsidRDefault="0080028B" w:rsidP="00905B6B">
      <w:pPr>
        <w:pStyle w:val="ListParagraph"/>
        <w:numPr>
          <w:ilvl w:val="0"/>
          <w:numId w:val="40"/>
        </w:numPr>
      </w:pPr>
      <w:r>
        <w:t>T</w:t>
      </w:r>
      <w:r w:rsidR="00C430D1">
        <w:t>rade item</w:t>
      </w:r>
      <w:r w:rsidR="007C19D7">
        <w:t xml:space="preserve"> pricing</w:t>
      </w:r>
    </w:p>
    <w:p w14:paraId="003838F7" w14:textId="0ECB327A" w:rsidR="007C19D7" w:rsidRDefault="007C19D7" w:rsidP="00905B6B">
      <w:pPr>
        <w:pStyle w:val="ListParagraph"/>
        <w:numPr>
          <w:ilvl w:val="0"/>
          <w:numId w:val="40"/>
        </w:numPr>
      </w:pPr>
      <w:r>
        <w:t>Contract special conditions</w:t>
      </w:r>
    </w:p>
    <w:p w14:paraId="07EE17D4" w14:textId="7DE9575D" w:rsidR="007C19D7" w:rsidRDefault="007C19D7" w:rsidP="00905B6B">
      <w:pPr>
        <w:pStyle w:val="ListParagraph"/>
        <w:numPr>
          <w:ilvl w:val="0"/>
          <w:numId w:val="40"/>
        </w:numPr>
      </w:pPr>
      <w:r>
        <w:t>Schedule special conditions</w:t>
      </w:r>
    </w:p>
    <w:p w14:paraId="71E39986" w14:textId="7EAF149A" w:rsidR="007C19D7" w:rsidRDefault="00B7335B" w:rsidP="00905B6B">
      <w:pPr>
        <w:pStyle w:val="ListParagraph"/>
        <w:numPr>
          <w:ilvl w:val="0"/>
          <w:numId w:val="40"/>
        </w:numPr>
      </w:pPr>
      <w:r>
        <w:t>T</w:t>
      </w:r>
      <w:r w:rsidR="00C430D1">
        <w:t>rade item</w:t>
      </w:r>
      <w:r w:rsidR="007C19D7">
        <w:t xml:space="preserve"> pricing special conditions</w:t>
      </w:r>
    </w:p>
    <w:p w14:paraId="01D07521" w14:textId="77777777" w:rsidR="00DF25AF" w:rsidRPr="004A1B67" w:rsidRDefault="00DF25AF" w:rsidP="002C0A8B">
      <w:pPr>
        <w:pStyle w:val="Heading4"/>
        <w:keepNext w:val="0"/>
      </w:pPr>
      <w:r>
        <w:t>Data element template</w:t>
      </w:r>
    </w:p>
    <w:p w14:paraId="1518B40B" w14:textId="3CF66CA1" w:rsidR="00DF25AF" w:rsidRDefault="00DF25AF" w:rsidP="00DF25AF">
      <w:r>
        <w:t>Data element specifications are presented in the following templated form based on</w:t>
      </w:r>
      <w:r w:rsidRPr="007B116A">
        <w:t xml:space="preserve"> </w:t>
      </w:r>
      <w:r>
        <w:t xml:space="preserve">publicly available standard </w:t>
      </w:r>
      <w:hyperlink r:id="rId31" w:history="1">
        <w:r w:rsidRPr="00EF0F7F">
          <w:rPr>
            <w:rStyle w:val="Hyperlink"/>
          </w:rPr>
          <w:t>ISO/IEC 11179</w:t>
        </w:r>
        <w:r w:rsidRPr="00062489">
          <w:rPr>
            <w:rStyle w:val="Hyperlink"/>
          </w:rPr>
          <w:t xml:space="preserve"> </w:t>
        </w:r>
        <w:r w:rsidRPr="00EF0F7F">
          <w:rPr>
            <w:rStyle w:val="Hyperlink"/>
          </w:rPr>
          <w:t>Information Technology – Metadata Registries (MDR)</w:t>
        </w:r>
      </w:hyperlink>
      <w:r w:rsidRPr="007B116A">
        <w:t>.</w:t>
      </w:r>
      <w:r>
        <w:t xml:space="preserve"> The template is extended in this document to </w:t>
      </w:r>
      <w:r w:rsidR="009605CD">
        <w:t xml:space="preserve">add </w:t>
      </w:r>
      <w:r w:rsidR="00D5256A">
        <w:t xml:space="preserve">metadata elements relating to </w:t>
      </w:r>
      <w:r w:rsidR="0028366E">
        <w:t xml:space="preserve">purpose, use case and </w:t>
      </w:r>
      <w:r w:rsidR="00615966">
        <w:t>authoritative source</w:t>
      </w:r>
      <w:r>
        <w:t>.</w:t>
      </w:r>
    </w:p>
    <w:p w14:paraId="6E3A58B4" w14:textId="4F69E946" w:rsidR="007F3496" w:rsidRDefault="007F3496" w:rsidP="00DF25AF"/>
    <w:p w14:paraId="4F408B5A" w14:textId="54B21EF3" w:rsidR="007F3496" w:rsidRDefault="007F3496" w:rsidP="007F3496">
      <w:pPr>
        <w:rPr>
          <w:lang w:eastAsia="en-NZ"/>
        </w:rPr>
      </w:pPr>
      <w:r>
        <w:rPr>
          <w:lang w:eastAsia="en-NZ"/>
        </w:rPr>
        <w:t>In addition to the named data types</w:t>
      </w:r>
      <w:r w:rsidR="00BF241A">
        <w:rPr>
          <w:lang w:eastAsia="en-NZ"/>
        </w:rPr>
        <w:t xml:space="preserve"> in the template</w:t>
      </w:r>
      <w:r>
        <w:rPr>
          <w:lang w:eastAsia="en-NZ"/>
        </w:rPr>
        <w:t xml:space="preserve">, any of the data types listed in publicly available standard </w:t>
      </w:r>
      <w:hyperlink r:id="rId32" w:history="1">
        <w:r w:rsidRPr="000808EB">
          <w:rPr>
            <w:rStyle w:val="Hyperlink"/>
            <w:lang w:eastAsia="en-NZ"/>
          </w:rPr>
          <w:t>ISO/IEC 114-04:2007 Information technology – General</w:t>
        </w:r>
        <w:r>
          <w:rPr>
            <w:rStyle w:val="Hyperlink"/>
            <w:lang w:eastAsia="en-NZ"/>
          </w:rPr>
          <w:t xml:space="preserve"> p</w:t>
        </w:r>
        <w:r w:rsidRPr="000808EB">
          <w:rPr>
            <w:rStyle w:val="Hyperlink"/>
            <w:lang w:eastAsia="en-NZ"/>
          </w:rPr>
          <w:t xml:space="preserve">urpose </w:t>
        </w:r>
        <w:r>
          <w:rPr>
            <w:rStyle w:val="Hyperlink"/>
            <w:lang w:eastAsia="en-NZ"/>
          </w:rPr>
          <w:t>d</w:t>
        </w:r>
        <w:r w:rsidRPr="000808EB">
          <w:rPr>
            <w:rStyle w:val="Hyperlink"/>
            <w:lang w:eastAsia="en-NZ"/>
          </w:rPr>
          <w:t>ata</w:t>
        </w:r>
        <w:r>
          <w:rPr>
            <w:rStyle w:val="Hyperlink"/>
            <w:lang w:eastAsia="en-NZ"/>
          </w:rPr>
          <w:t xml:space="preserve"> </w:t>
        </w:r>
        <w:r w:rsidRPr="000808EB">
          <w:rPr>
            <w:rStyle w:val="Hyperlink"/>
            <w:lang w:eastAsia="en-NZ"/>
          </w:rPr>
          <w:t>types</w:t>
        </w:r>
      </w:hyperlink>
      <w:r>
        <w:rPr>
          <w:lang w:eastAsia="en-NZ"/>
        </w:rPr>
        <w:t xml:space="preserve"> may be used in data element specifications.</w:t>
      </w:r>
    </w:p>
    <w:p w14:paraId="7A2EED0F" w14:textId="77777777" w:rsidR="007F3496" w:rsidRDefault="007F3496" w:rsidP="007F3496">
      <w:pPr>
        <w:rPr>
          <w:lang w:eastAsia="en-NZ"/>
        </w:rPr>
      </w:pPr>
    </w:p>
    <w:p w14:paraId="754951D5" w14:textId="505A2E89" w:rsidR="007F3496" w:rsidRDefault="007F3496" w:rsidP="007F3496">
      <w:pPr>
        <w:rPr>
          <w:lang w:eastAsia="en-NZ"/>
        </w:rPr>
      </w:pPr>
      <w:r>
        <w:rPr>
          <w:lang w:eastAsia="en-NZ"/>
        </w:rPr>
        <w:t xml:space="preserve">Annex F of </w:t>
      </w:r>
      <w:hyperlink r:id="rId33" w:history="1">
        <w:r w:rsidRPr="0029620D">
          <w:rPr>
            <w:rStyle w:val="Hyperlink"/>
            <w:lang w:eastAsia="en-NZ"/>
          </w:rPr>
          <w:t>ISO/IEC 11179-3 Information technology – Metadata registries – Part 3: Registry metamodel and basic attributes</w:t>
        </w:r>
      </w:hyperlink>
      <w:r>
        <w:rPr>
          <w:lang w:eastAsia="en-NZ"/>
        </w:rPr>
        <w:t xml:space="preserve"> lists further permissible representation classes.</w:t>
      </w:r>
    </w:p>
    <w:p w14:paraId="18D53C1C" w14:textId="77777777" w:rsidR="007F3496" w:rsidRDefault="007F3496" w:rsidP="007F3496">
      <w:pPr>
        <w:pStyle w:val="Heading4"/>
        <w:rPr>
          <w:lang w:eastAsia="en-NZ"/>
        </w:rPr>
      </w:pPr>
      <w:r>
        <w:rPr>
          <w:lang w:eastAsia="en-NZ"/>
        </w:rPr>
        <w:t>Character sets</w:t>
      </w:r>
    </w:p>
    <w:p w14:paraId="476FCF05" w14:textId="370E2F7D" w:rsidR="007F3496" w:rsidRDefault="007F3496" w:rsidP="007F3496">
      <w:r>
        <w:t xml:space="preserve">Text data elements </w:t>
      </w:r>
      <w:r w:rsidR="00B91639">
        <w:t xml:space="preserve">for person’s names </w:t>
      </w:r>
      <w:r w:rsidR="00360608">
        <w:t xml:space="preserve">and for places </w:t>
      </w:r>
      <w:r>
        <w:t xml:space="preserve">must accommodate macrons for </w:t>
      </w:r>
      <w:proofErr w:type="spellStart"/>
      <w:r>
        <w:t>te</w:t>
      </w:r>
      <w:proofErr w:type="spellEnd"/>
      <w:r>
        <w:t xml:space="preserve"> </w:t>
      </w:r>
      <w:proofErr w:type="spellStart"/>
      <w:r>
        <w:t>reo</w:t>
      </w:r>
      <w:proofErr w:type="spellEnd"/>
      <w:r>
        <w:t xml:space="preserve"> M</w:t>
      </w:r>
      <w:r w:rsidRPr="00EF1237">
        <w:t>āori</w:t>
      </w:r>
      <w:r>
        <w:t xml:space="preserve"> and diacritic characters for other commonly used languages. By default, this means using the Unicode Basic Latin, Latin-1 Supplement and Latin Extended A character sets.</w:t>
      </w:r>
    </w:p>
    <w:p w14:paraId="2765CC48" w14:textId="77777777" w:rsidR="007F3496" w:rsidRPr="004B6E5C" w:rsidRDefault="007F3496" w:rsidP="007F3496">
      <w:r>
        <w:t xml:space="preserve"> </w:t>
      </w:r>
    </w:p>
    <w:p w14:paraId="075ABB5A" w14:textId="2EB82AF1" w:rsidR="007F3496" w:rsidRDefault="009B035C" w:rsidP="007F3496">
      <w:hyperlink r:id="rId34" w:history="1">
        <w:r w:rsidR="007F3496" w:rsidRPr="009F3889">
          <w:rPr>
            <w:rStyle w:val="Hyperlink"/>
          </w:rPr>
          <w:t>ISO/IEC 10646:2017 Information technology – Universal Coded Character Set (UCS)</w:t>
        </w:r>
      </w:hyperlink>
      <w:r w:rsidR="007F3496" w:rsidRPr="004B6E5C">
        <w:t xml:space="preserve"> is the </w:t>
      </w:r>
      <w:r w:rsidR="007F3496">
        <w:t xml:space="preserve">character set </w:t>
      </w:r>
      <w:r w:rsidR="007F3496" w:rsidRPr="004B6E5C">
        <w:t>standard</w:t>
      </w:r>
      <w:r w:rsidR="007F3496">
        <w:t xml:space="preserve"> and </w:t>
      </w:r>
      <w:r w:rsidR="007F3496" w:rsidRPr="004B6E5C">
        <w:t xml:space="preserve">UTF-8 </w:t>
      </w:r>
      <w:r w:rsidR="007F3496">
        <w:t xml:space="preserve">the required character </w:t>
      </w:r>
      <w:r w:rsidR="007F3496" w:rsidRPr="004B6E5C">
        <w:t>encod</w:t>
      </w:r>
      <w:r w:rsidR="007F3496">
        <w:t>ing. Alphabetic and alphanumeric codes and identifiers are at least restricted to printable Basic Latin characters and normally further.</w:t>
      </w:r>
    </w:p>
    <w:p w14:paraId="2D27143F" w14:textId="77777777" w:rsidR="007F3496" w:rsidRDefault="007F3496" w:rsidP="00DF25AF"/>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4"/>
        <w:gridCol w:w="1841"/>
        <w:gridCol w:w="1841"/>
        <w:gridCol w:w="3067"/>
      </w:tblGrid>
      <w:tr w:rsidR="00B0038B" w:rsidRPr="008D448E" w14:paraId="515422AC" w14:textId="77777777" w:rsidTr="00686FA0">
        <w:trPr>
          <w:cantSplit/>
        </w:trPr>
        <w:tc>
          <w:tcPr>
            <w:tcW w:w="114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7E3A22E" w14:textId="77777777" w:rsidR="00B0038B" w:rsidRPr="00504110" w:rsidRDefault="00B0038B" w:rsidP="00B0038B">
            <w:pPr>
              <w:pStyle w:val="TableText"/>
              <w:keepNext/>
              <w:rPr>
                <w:b/>
              </w:rPr>
            </w:pPr>
            <w:r>
              <w:rPr>
                <w:b/>
              </w:rPr>
              <w:lastRenderedPageBreak/>
              <w:t>Name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D1AFDA" w14:textId="5CDDD778" w:rsidR="00B0038B" w:rsidRPr="008D448E" w:rsidRDefault="00B0038B" w:rsidP="00B0038B">
            <w:pPr>
              <w:pStyle w:val="TableText"/>
              <w:keepNext/>
            </w:pPr>
            <w:r>
              <w:t>Data element name</w:t>
            </w:r>
          </w:p>
        </w:tc>
      </w:tr>
      <w:tr w:rsidR="00B0038B" w:rsidRPr="008D448E" w14:paraId="2F583892"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C31094" w14:textId="77777777" w:rsidR="00B0038B" w:rsidRPr="00504110" w:rsidRDefault="00B0038B" w:rsidP="00B0038B">
            <w:pPr>
              <w:pStyle w:val="TableText"/>
              <w:keepNext/>
              <w:rPr>
                <w:b/>
              </w:rPr>
            </w:pPr>
            <w:r w:rsidRPr="00504110">
              <w:rPr>
                <w:b/>
              </w:rPr>
              <w:t>Definition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D5FCD6B" w14:textId="459FF108" w:rsidR="00B0038B" w:rsidRPr="00730A43" w:rsidRDefault="00B0038B" w:rsidP="00B0038B">
            <w:pPr>
              <w:pStyle w:val="TableText"/>
              <w:keepNext/>
            </w:pPr>
            <w:r w:rsidRPr="00730A43">
              <w:t>A statement that expresses the essential nature of the data element and its differentiation from other elements in the data set</w:t>
            </w:r>
          </w:p>
        </w:tc>
      </w:tr>
      <w:tr w:rsidR="00B0038B" w:rsidRPr="008D448E" w14:paraId="5EC0470E"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7F0371" w14:textId="77777777" w:rsidR="00B0038B" w:rsidRPr="00504110" w:rsidRDefault="00B0038B" w:rsidP="00B0038B">
            <w:pPr>
              <w:pStyle w:val="TableText"/>
              <w:keepNext/>
              <w:rPr>
                <w:b/>
              </w:rPr>
            </w:pPr>
            <w:r>
              <w:rPr>
                <w:b/>
              </w:rPr>
              <w:t>Purpose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1B3EE0D" w14:textId="23EEA2F7" w:rsidR="00B0038B" w:rsidRPr="00730A43" w:rsidRDefault="00B0038B" w:rsidP="00B0038B">
            <w:pPr>
              <w:pStyle w:val="TableText"/>
              <w:keepNext/>
            </w:pPr>
            <w:r w:rsidRPr="00EC0BEB">
              <w:t>A statement that expresses the reason for the data element</w:t>
            </w:r>
          </w:p>
        </w:tc>
      </w:tr>
      <w:tr w:rsidR="00B0038B" w:rsidRPr="008D448E" w14:paraId="4681D494"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72D83A" w14:textId="54E5E8C0" w:rsidR="00B0038B" w:rsidRDefault="00AB541C" w:rsidP="00B0038B">
            <w:pPr>
              <w:pStyle w:val="TableText"/>
              <w:keepNext/>
              <w:rPr>
                <w:b/>
              </w:rPr>
            </w:pPr>
            <w:r>
              <w:rPr>
                <w:b/>
              </w:rPr>
              <w:t>Use case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DDF15F" w14:textId="14EE9628" w:rsidR="00B0038B" w:rsidRPr="00EC0BEB" w:rsidRDefault="00B0038B" w:rsidP="00B0038B">
            <w:pPr>
              <w:pStyle w:val="TableText"/>
              <w:keepNext/>
            </w:pPr>
            <w:r w:rsidRPr="00EC0BEB">
              <w:t>A statement that expresses the situation in which the data element could potentially be used</w:t>
            </w:r>
          </w:p>
        </w:tc>
      </w:tr>
      <w:tr w:rsidR="00B0038B" w:rsidRPr="008D448E" w14:paraId="505B91BA"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C51066" w14:textId="77777777" w:rsidR="00B0038B" w:rsidRPr="00504110" w:rsidRDefault="00B0038B" w:rsidP="00B0038B">
            <w:pPr>
              <w:pStyle w:val="TableText"/>
              <w:keepNext/>
              <w:rPr>
                <w:b/>
              </w:rPr>
            </w:pPr>
            <w:r w:rsidRPr="00504110">
              <w:rPr>
                <w:b/>
              </w:rPr>
              <w:t>Source standards</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C1302B5" w14:textId="20032764" w:rsidR="00B0038B" w:rsidRPr="00730A43" w:rsidRDefault="00B0038B" w:rsidP="00B0038B">
            <w:pPr>
              <w:pStyle w:val="TableText"/>
              <w:keepNext/>
            </w:pPr>
            <w:r w:rsidRPr="00730A43">
              <w:t>Established data definitions or guidelines pertaining to the data element</w:t>
            </w:r>
            <w:r>
              <w:t xml:space="preserve"> (GS1 data type and max length)</w:t>
            </w:r>
          </w:p>
        </w:tc>
      </w:tr>
      <w:tr w:rsidR="00B0038B" w:rsidRPr="008D448E" w14:paraId="5FD0E1EB"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F25A58" w14:textId="77777777" w:rsidR="00B0038B" w:rsidRPr="00504110" w:rsidRDefault="00B0038B" w:rsidP="00B0038B">
            <w:pPr>
              <w:pStyle w:val="TableText"/>
              <w:keepNext/>
              <w:rPr>
                <w:b/>
              </w:rPr>
            </w:pPr>
            <w:r>
              <w:rPr>
                <w:b/>
              </w:rPr>
              <w:t>Authoritative source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380D0A3" w14:textId="340AFD46" w:rsidR="00B0038B" w:rsidRPr="00730A43" w:rsidRDefault="00B0038B" w:rsidP="00B0038B">
            <w:pPr>
              <w:pStyle w:val="TableText"/>
              <w:keepNext/>
            </w:pPr>
            <w:r>
              <w:t>Potential l</w:t>
            </w:r>
            <w:r w:rsidRPr="00EC0BEB">
              <w:t>ocation where the data originates from</w:t>
            </w:r>
            <w:r>
              <w:t xml:space="preserve"> in the suggested order of preference</w:t>
            </w:r>
          </w:p>
        </w:tc>
      </w:tr>
      <w:tr w:rsidR="00B0038B" w:rsidRPr="008D448E" w14:paraId="715E47D5"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77D301" w14:textId="77777777" w:rsidR="00B0038B" w:rsidRPr="00504110" w:rsidRDefault="00B0038B" w:rsidP="00B0038B">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EE6B702" w14:textId="77777777" w:rsidR="00B0038B" w:rsidRDefault="00B0038B" w:rsidP="00B0038B">
            <w:pPr>
              <w:pStyle w:val="TableText"/>
              <w:keepNext/>
              <w:rPr>
                <w:rFonts w:cs="Arial"/>
              </w:rPr>
            </w:pPr>
            <w:r w:rsidRPr="16474A76">
              <w:rPr>
                <w:rFonts w:cs="Arial"/>
              </w:rPr>
              <w:t xml:space="preserve">Alphabetic (A) </w:t>
            </w:r>
          </w:p>
          <w:p w14:paraId="2407CC6D" w14:textId="77777777" w:rsidR="00B0038B" w:rsidRDefault="00B0038B" w:rsidP="00B0038B">
            <w:pPr>
              <w:pStyle w:val="TableText"/>
              <w:keepNext/>
              <w:rPr>
                <w:rFonts w:cs="Arial"/>
              </w:rPr>
            </w:pPr>
            <w:r w:rsidRPr="16474A76">
              <w:rPr>
                <w:rFonts w:cs="Arial"/>
              </w:rPr>
              <w:t>Date</w:t>
            </w:r>
          </w:p>
          <w:p w14:paraId="5A3A3F72" w14:textId="77777777" w:rsidR="00B0038B" w:rsidRDefault="00B0038B" w:rsidP="00B0038B">
            <w:pPr>
              <w:pStyle w:val="TableText"/>
              <w:keepNext/>
              <w:rPr>
                <w:rFonts w:cs="Arial"/>
              </w:rPr>
            </w:pPr>
            <w:r w:rsidRPr="007B116A">
              <w:rPr>
                <w:rFonts w:cs="Arial"/>
              </w:rPr>
              <w:t>Numeric (N</w:t>
            </w:r>
            <w:r>
              <w:rPr>
                <w:rFonts w:cs="Arial"/>
              </w:rPr>
              <w:t>)</w:t>
            </w:r>
          </w:p>
          <w:p w14:paraId="07A0EE0E" w14:textId="77777777" w:rsidR="00B0038B" w:rsidRDefault="00B0038B" w:rsidP="00B0038B">
            <w:pPr>
              <w:pStyle w:val="TableText"/>
              <w:keepNext/>
              <w:rPr>
                <w:rFonts w:cs="Arial"/>
              </w:rPr>
            </w:pPr>
            <w:r>
              <w:rPr>
                <w:rFonts w:cs="Arial"/>
              </w:rPr>
              <w:t>Alphanumeric (X)</w:t>
            </w:r>
          </w:p>
          <w:p w14:paraId="01DE1459" w14:textId="6E7619C5" w:rsidR="00B0038B" w:rsidRPr="002C0A8B" w:rsidRDefault="00B0038B" w:rsidP="00B0038B">
            <w:pPr>
              <w:pStyle w:val="TableText"/>
              <w:keepNext/>
              <w:rPr>
                <w:rFonts w:cs="Arial"/>
              </w:rPr>
            </w:pPr>
            <w:r>
              <w:rPr>
                <w:rFonts w:cs="Arial"/>
              </w:rPr>
              <w:t>Boolean</w:t>
            </w:r>
          </w:p>
        </w:tc>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FBF5A19" w14:textId="77777777" w:rsidR="00B0038B" w:rsidRPr="00504110" w:rsidRDefault="00B0038B" w:rsidP="00B0038B">
            <w:pPr>
              <w:pStyle w:val="TableText"/>
              <w:keepNext/>
              <w:rPr>
                <w:b/>
              </w:rPr>
            </w:pPr>
            <w:r w:rsidRPr="00504110">
              <w:rPr>
                <w:b/>
              </w:rPr>
              <w:t>Representational class</w:t>
            </w:r>
          </w:p>
        </w:tc>
        <w:tc>
          <w:tcPr>
            <w:tcW w:w="1754" w:type="pct"/>
            <w:tcBorders>
              <w:top w:val="single" w:sz="4" w:space="0" w:color="A6A6A6" w:themeColor="background1" w:themeShade="A6"/>
              <w:left w:val="nil"/>
              <w:bottom w:val="single" w:sz="4" w:space="0" w:color="A6A6A6" w:themeColor="background1" w:themeShade="A6"/>
              <w:right w:val="nil"/>
            </w:tcBorders>
            <w:shd w:val="clear" w:color="auto" w:fill="auto"/>
          </w:tcPr>
          <w:p w14:paraId="5D076479" w14:textId="0E152EC6" w:rsidR="00B0038B" w:rsidRDefault="00B0038B" w:rsidP="00B0038B">
            <w:pPr>
              <w:pStyle w:val="TableText"/>
              <w:keepNext/>
              <w:rPr>
                <w:rFonts w:cs="Arial"/>
              </w:rPr>
            </w:pPr>
            <w:r>
              <w:rPr>
                <w:rFonts w:cs="Arial"/>
              </w:rPr>
              <w:t>C</w:t>
            </w:r>
            <w:r w:rsidRPr="007B116A">
              <w:rPr>
                <w:rFonts w:cs="Arial"/>
              </w:rPr>
              <w:t>ode</w:t>
            </w:r>
            <w:r>
              <w:rPr>
                <w:rFonts w:cs="Arial"/>
              </w:rPr>
              <w:t xml:space="preserve"> </w:t>
            </w:r>
            <w:r w:rsidR="00DF25AF">
              <w:rPr>
                <w:rFonts w:cs="Arial"/>
              </w:rPr>
              <w:tab/>
            </w:r>
            <w:r w:rsidR="00DF25AF">
              <w:rPr>
                <w:rFonts w:cs="Arial"/>
              </w:rPr>
              <w:tab/>
            </w:r>
            <w:r>
              <w:rPr>
                <w:rFonts w:cs="Arial"/>
              </w:rPr>
              <w:t>Date</w:t>
            </w:r>
            <w:r w:rsidR="00DF25AF">
              <w:rPr>
                <w:rFonts w:cs="Arial"/>
              </w:rPr>
              <w:t>/time</w:t>
            </w:r>
          </w:p>
          <w:p w14:paraId="2AAC12A5" w14:textId="6887C643" w:rsidR="00B0038B" w:rsidRDefault="00B0038B" w:rsidP="00B0038B">
            <w:pPr>
              <w:pStyle w:val="TableText"/>
              <w:keepNext/>
              <w:rPr>
                <w:rFonts w:cs="Arial"/>
              </w:rPr>
            </w:pPr>
            <w:r>
              <w:rPr>
                <w:rFonts w:cs="Arial"/>
              </w:rPr>
              <w:t xml:space="preserve">Text </w:t>
            </w:r>
            <w:r w:rsidR="00DF25AF">
              <w:rPr>
                <w:rFonts w:cs="Arial"/>
              </w:rPr>
              <w:tab/>
            </w:r>
            <w:r w:rsidR="00DF25AF">
              <w:rPr>
                <w:rFonts w:cs="Arial"/>
              </w:rPr>
              <w:tab/>
            </w:r>
            <w:r>
              <w:rPr>
                <w:rFonts w:cs="Arial"/>
              </w:rPr>
              <w:t xml:space="preserve">Value </w:t>
            </w:r>
          </w:p>
          <w:p w14:paraId="5F993570" w14:textId="77777777" w:rsidR="00B0038B" w:rsidRDefault="00B0038B" w:rsidP="00DF25AF">
            <w:pPr>
              <w:pStyle w:val="TableText"/>
              <w:keepNext/>
              <w:rPr>
                <w:rFonts w:cs="Arial"/>
              </w:rPr>
            </w:pPr>
            <w:r>
              <w:rPr>
                <w:rFonts w:cs="Arial"/>
              </w:rPr>
              <w:t xml:space="preserve">Identifier </w:t>
            </w:r>
            <w:r w:rsidR="00DF25AF">
              <w:rPr>
                <w:rFonts w:cs="Arial"/>
              </w:rPr>
              <w:tab/>
            </w:r>
            <w:r w:rsidRPr="16474A76">
              <w:rPr>
                <w:rFonts w:cs="Arial"/>
              </w:rPr>
              <w:t>Indicator</w:t>
            </w:r>
          </w:p>
          <w:p w14:paraId="0177F0D2" w14:textId="4943AB1C" w:rsidR="00DF25AF" w:rsidRPr="0090716F" w:rsidRDefault="00DF25AF" w:rsidP="00DF25AF">
            <w:pPr>
              <w:pStyle w:val="TableText"/>
              <w:keepNext/>
              <w:rPr>
                <w:rFonts w:cs="Arial"/>
              </w:rPr>
            </w:pPr>
            <w:r>
              <w:rPr>
                <w:rFonts w:cs="Arial"/>
              </w:rPr>
              <w:t>Date</w:t>
            </w:r>
          </w:p>
        </w:tc>
      </w:tr>
      <w:tr w:rsidR="00B0038B" w:rsidRPr="008D448E" w14:paraId="34E8C342"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F6A247" w14:textId="77777777" w:rsidR="00B0038B" w:rsidRPr="00504110" w:rsidRDefault="00B0038B" w:rsidP="00B0038B">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8BC5263" w14:textId="77777777" w:rsidR="00B0038B" w:rsidRPr="008D448E" w:rsidRDefault="00B0038B" w:rsidP="00B0038B">
            <w:pPr>
              <w:pStyle w:val="TableText"/>
              <w:keepNext/>
            </w:pPr>
            <w:r>
              <w:rPr>
                <w:rFonts w:cs="Arial"/>
              </w:rPr>
              <w:t>Maximum number of characters</w:t>
            </w:r>
          </w:p>
        </w:tc>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BB17C94" w14:textId="77777777" w:rsidR="00B0038B" w:rsidRPr="00504110" w:rsidRDefault="00B0038B" w:rsidP="00B0038B">
            <w:pPr>
              <w:pStyle w:val="TableText"/>
              <w:keepNext/>
              <w:rPr>
                <w:b/>
              </w:rPr>
            </w:pPr>
            <w:r w:rsidRPr="00504110">
              <w:rPr>
                <w:b/>
              </w:rPr>
              <w:t>Representational layout</w:t>
            </w:r>
          </w:p>
        </w:tc>
        <w:tc>
          <w:tcPr>
            <w:tcW w:w="1754" w:type="pct"/>
            <w:tcBorders>
              <w:top w:val="single" w:sz="4" w:space="0" w:color="A6A6A6" w:themeColor="background1" w:themeShade="A6"/>
              <w:left w:val="nil"/>
              <w:bottom w:val="single" w:sz="4" w:space="0" w:color="A6A6A6" w:themeColor="background1" w:themeShade="A6"/>
              <w:right w:val="nil"/>
            </w:tcBorders>
            <w:shd w:val="clear" w:color="auto" w:fill="auto"/>
          </w:tcPr>
          <w:p w14:paraId="530500B9" w14:textId="12CFF8A9" w:rsidR="00B0038B" w:rsidRDefault="00B0038B" w:rsidP="00B0038B">
            <w:pPr>
              <w:pStyle w:val="TableText"/>
              <w:keepNext/>
              <w:rPr>
                <w:rFonts w:cs="Arial"/>
              </w:rPr>
            </w:pPr>
            <w:r w:rsidRPr="007B116A">
              <w:rPr>
                <w:rFonts w:cs="Arial"/>
              </w:rPr>
              <w:t xml:space="preserve">The </w:t>
            </w:r>
            <w:r>
              <w:rPr>
                <w:rFonts w:cs="Arial"/>
              </w:rPr>
              <w:t xml:space="preserve">formatted </w:t>
            </w:r>
            <w:r w:rsidRPr="007B116A">
              <w:rPr>
                <w:rFonts w:cs="Arial"/>
              </w:rPr>
              <w:t>arrangement of</w:t>
            </w:r>
            <w:r>
              <w:rPr>
                <w:rFonts w:cs="Arial"/>
              </w:rPr>
              <w:t xml:space="preserve"> characters in alphanumeric elements, eg:</w:t>
            </w:r>
          </w:p>
          <w:p w14:paraId="01F99393" w14:textId="77777777" w:rsidR="00B0038B" w:rsidRDefault="00B0038B" w:rsidP="00B0038B">
            <w:pPr>
              <w:pStyle w:val="TableBullet"/>
            </w:pPr>
            <w:r>
              <w:t>X</w:t>
            </w:r>
            <w:r w:rsidRPr="007B116A">
              <w:t xml:space="preserve">(50) </w:t>
            </w:r>
            <w:r>
              <w:t>for a 50-character alphanumeric string</w:t>
            </w:r>
          </w:p>
          <w:p w14:paraId="5E9F2420" w14:textId="77777777" w:rsidR="00B0038B" w:rsidRDefault="00B0038B" w:rsidP="00B0038B">
            <w:pPr>
              <w:pStyle w:val="TableBullet"/>
            </w:pPr>
            <w:r>
              <w:t>N(8) for an 8-digit number</w:t>
            </w:r>
          </w:p>
          <w:p w14:paraId="1A39C289" w14:textId="77777777" w:rsidR="00B0038B" w:rsidRPr="00F46627" w:rsidRDefault="00B0038B" w:rsidP="00B0038B">
            <w:pPr>
              <w:pStyle w:val="TableBullet"/>
              <w:keepNext/>
            </w:pPr>
            <w:r w:rsidRPr="007B116A">
              <w:t xml:space="preserve">NNAAAA </w:t>
            </w:r>
            <w:r>
              <w:t>for a formatted alphanumeric identifier</w:t>
            </w:r>
          </w:p>
        </w:tc>
      </w:tr>
      <w:tr w:rsidR="00B0038B" w:rsidRPr="008D448E" w14:paraId="7A19F221"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978B5F" w14:textId="4CC4D99F" w:rsidR="00B0038B" w:rsidRPr="00504110" w:rsidRDefault="00720660" w:rsidP="00B0038B">
            <w:pPr>
              <w:pStyle w:val="TableText"/>
              <w:keepNext/>
              <w:rPr>
                <w:b/>
              </w:rPr>
            </w:pPr>
            <w:r>
              <w:rPr>
                <w:b/>
              </w:rPr>
              <w:t>Value domain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0CAB7E5" w14:textId="24A32705" w:rsidR="00B0038B" w:rsidRDefault="00B0038B" w:rsidP="00B0038B">
            <w:pPr>
              <w:pStyle w:val="TableText"/>
            </w:pPr>
            <w:r w:rsidRPr="008D448E">
              <w:t>The valid values or codes that are a</w:t>
            </w:r>
            <w:r>
              <w:t>cceptable for the data element</w:t>
            </w:r>
          </w:p>
          <w:p w14:paraId="6BFD93BF" w14:textId="221CB453" w:rsidR="00B0038B" w:rsidRPr="008D448E" w:rsidRDefault="00B0038B" w:rsidP="00B0038B">
            <w:pPr>
              <w:pStyle w:val="TableText"/>
            </w:pPr>
            <w:r w:rsidRPr="008D448E">
              <w:t>Each coded data element has a specified code set</w:t>
            </w:r>
          </w:p>
        </w:tc>
      </w:tr>
      <w:tr w:rsidR="00B0038B" w:rsidRPr="008D448E" w14:paraId="5477D001"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6AE3FC" w14:textId="77777777" w:rsidR="00B0038B" w:rsidRPr="00504110" w:rsidRDefault="00B0038B" w:rsidP="00B0038B">
            <w:pPr>
              <w:pStyle w:val="TableText"/>
              <w:keepNext/>
              <w:rPr>
                <w:b/>
              </w:rPr>
            </w:pPr>
            <w:r>
              <w:rPr>
                <w:b/>
              </w:rPr>
              <w:t>Obligation</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B90819" w14:textId="423E8EE5" w:rsidR="00B0038B" w:rsidRPr="00F25134" w:rsidRDefault="00B0038B" w:rsidP="00B0038B">
            <w:pPr>
              <w:pStyle w:val="TableText"/>
              <w:keepNext/>
            </w:pPr>
            <w:r w:rsidRPr="00F25134">
              <w:t>Indicates if the data element is mandatory, conditional or optional</w:t>
            </w:r>
          </w:p>
          <w:p w14:paraId="687880D8" w14:textId="74FCD09D" w:rsidR="00B0038B" w:rsidRPr="00F25134" w:rsidRDefault="00B0038B" w:rsidP="00B0038B">
            <w:pPr>
              <w:pStyle w:val="TableText"/>
              <w:keepNext/>
            </w:pPr>
            <w:r w:rsidRPr="00F25134">
              <w:rPr>
                <w:b/>
                <w:bCs/>
              </w:rPr>
              <w:t xml:space="preserve">Mandatory </w:t>
            </w:r>
            <w:r w:rsidRPr="00F25134">
              <w:t xml:space="preserve">means the </w:t>
            </w:r>
            <w:r w:rsidR="00BA2ADD">
              <w:t>data element</w:t>
            </w:r>
            <w:r w:rsidRPr="00F25134">
              <w:t xml:space="preserve"> is require</w:t>
            </w:r>
            <w:r w:rsidR="00407F22">
              <w:t>d unless an exception process is</w:t>
            </w:r>
            <w:r w:rsidRPr="00F25134">
              <w:t xml:space="preserve"> followed</w:t>
            </w:r>
          </w:p>
          <w:p w14:paraId="71F3CF88" w14:textId="21DC06AE" w:rsidR="00B0038B" w:rsidRPr="00F25134" w:rsidRDefault="00B0038B" w:rsidP="00B0038B">
            <w:pPr>
              <w:pStyle w:val="TableText"/>
              <w:keepNext/>
            </w:pPr>
            <w:r w:rsidRPr="00F25134">
              <w:rPr>
                <w:b/>
                <w:bCs/>
              </w:rPr>
              <w:t>Conditional</w:t>
            </w:r>
            <w:r w:rsidRPr="00F25134">
              <w:t xml:space="preserve"> means the </w:t>
            </w:r>
            <w:r w:rsidR="00BA2ADD">
              <w:t>data element</w:t>
            </w:r>
            <w:r w:rsidRPr="00F25134">
              <w:t xml:space="preserve"> is required based on another </w:t>
            </w:r>
            <w:r w:rsidR="00BA2ADD">
              <w:t>data element</w:t>
            </w:r>
          </w:p>
          <w:p w14:paraId="316D9848" w14:textId="10F90D91" w:rsidR="00B0038B" w:rsidRPr="00EC0BEB" w:rsidRDefault="00B0038B" w:rsidP="00B0038B">
            <w:pPr>
              <w:pStyle w:val="TableText"/>
              <w:keepNext/>
              <w:rPr>
                <w:b/>
                <w:bCs/>
              </w:rPr>
            </w:pPr>
            <w:r w:rsidRPr="00F25134">
              <w:rPr>
                <w:b/>
              </w:rPr>
              <w:t>Optional</w:t>
            </w:r>
            <w:r w:rsidRPr="00F25134">
              <w:t xml:space="preserve"> means that the </w:t>
            </w:r>
            <w:r w:rsidR="00BA2ADD">
              <w:t>data element</w:t>
            </w:r>
            <w:r w:rsidRPr="00F25134">
              <w:t xml:space="preserve"> is available but is not obligatory</w:t>
            </w:r>
            <w:r w:rsidRPr="00F25134">
              <w:rPr>
                <w:b/>
                <w:bCs/>
              </w:rPr>
              <w:t xml:space="preserve"> </w:t>
            </w:r>
          </w:p>
        </w:tc>
      </w:tr>
      <w:tr w:rsidR="00B0038B" w:rsidRPr="008D448E" w14:paraId="57DE9F23" w14:textId="77777777" w:rsidTr="00686FA0">
        <w:trPr>
          <w:cantSplit/>
        </w:trPr>
        <w:tc>
          <w:tcPr>
            <w:tcW w:w="114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73AC01" w14:textId="77777777" w:rsidR="00B0038B" w:rsidRPr="00504110" w:rsidRDefault="00B0038B" w:rsidP="00B0038B">
            <w:pPr>
              <w:pStyle w:val="TableText"/>
              <w:rPr>
                <w:b/>
              </w:rPr>
            </w:pPr>
            <w:r w:rsidRPr="00504110">
              <w:rPr>
                <w:b/>
              </w:rPr>
              <w:t>Guide for use</w:t>
            </w:r>
          </w:p>
        </w:tc>
        <w:tc>
          <w:tcPr>
            <w:tcW w:w="386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79A5C95" w14:textId="77777777" w:rsidR="00B0038B" w:rsidRPr="00F81B33" w:rsidRDefault="00B0038B" w:rsidP="00B0038B">
            <w:pPr>
              <w:pStyle w:val="TableText"/>
            </w:pPr>
            <w:r>
              <w:t>Additional guidance to inform the use of the data element.</w:t>
            </w:r>
          </w:p>
        </w:tc>
      </w:tr>
    </w:tbl>
    <w:p w14:paraId="62917C17" w14:textId="77777777" w:rsidR="00F44472" w:rsidRDefault="00F44472">
      <w:r>
        <w:br w:type="page"/>
      </w:r>
    </w:p>
    <w:p w14:paraId="45DFE474" w14:textId="5E3B865B" w:rsidR="00AA05CB" w:rsidRDefault="00AA05CB" w:rsidP="00AA05CB">
      <w:pPr>
        <w:pStyle w:val="Heading2"/>
        <w:spacing w:before="360"/>
      </w:pPr>
      <w:bookmarkStart w:id="25" w:name="_Toc71300807"/>
      <w:bookmarkStart w:id="26" w:name="_Toc86657005"/>
      <w:r>
        <w:lastRenderedPageBreak/>
        <w:t>Contract</w:t>
      </w:r>
      <w:bookmarkEnd w:id="25"/>
      <w:r w:rsidR="001F6B6D">
        <w:t>s</w:t>
      </w:r>
      <w:bookmarkEnd w:id="26"/>
    </w:p>
    <w:p w14:paraId="5D06F767" w14:textId="516EED91" w:rsidR="00034B10" w:rsidRPr="001B39E8" w:rsidRDefault="00034B10" w:rsidP="00034B10">
      <w:r w:rsidRPr="001B39E8">
        <w:t xml:space="preserve">This section describes the proposed data elements used for National </w:t>
      </w:r>
      <w:r w:rsidR="00615C7F" w:rsidRPr="001B39E8">
        <w:t>c</w:t>
      </w:r>
      <w:r w:rsidRPr="001B39E8">
        <w:t>ontracts. This proposed data standard reflects the logical view of the data. It does not represent the physical implementation of the data</w:t>
      </w:r>
    </w:p>
    <w:p w14:paraId="0181B845" w14:textId="586C1685" w:rsidR="00034B10" w:rsidRDefault="00E406EB" w:rsidP="00147D93">
      <w:pPr>
        <w:pStyle w:val="Heading3"/>
      </w:pPr>
      <w:bookmarkStart w:id="27" w:name="_Toc71300808"/>
      <w:bookmarkStart w:id="28" w:name="_Toc86657006"/>
      <w:r>
        <w:t xml:space="preserve">HSC </w:t>
      </w:r>
      <w:r w:rsidR="00BA4FE5">
        <w:t>c</w:t>
      </w:r>
      <w:r w:rsidR="00034B10">
        <w:t>ontract identifier</w:t>
      </w:r>
      <w:bookmarkEnd w:id="27"/>
      <w:bookmarkEnd w:id="2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AA05CB" w:rsidRPr="008D448E" w14:paraId="42B9A509" w14:textId="77777777" w:rsidTr="006479CF">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07E92B1" w14:textId="77777777" w:rsidR="00AA05CB" w:rsidRPr="00504110" w:rsidRDefault="00AA05CB" w:rsidP="00E757CD">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CE6307" w14:textId="1E2785E5" w:rsidR="00AA05CB" w:rsidRPr="008D448E" w:rsidRDefault="00E406EB" w:rsidP="00E757CD">
            <w:pPr>
              <w:pStyle w:val="TableText"/>
              <w:keepNext/>
            </w:pPr>
            <w:r>
              <w:t xml:space="preserve">HSC </w:t>
            </w:r>
            <w:r w:rsidR="00BA4FE5">
              <w:t>c</w:t>
            </w:r>
            <w:r w:rsidR="00AA05CB">
              <w:t>ontract identifier</w:t>
            </w:r>
          </w:p>
        </w:tc>
      </w:tr>
      <w:tr w:rsidR="00A46AC8" w:rsidRPr="008D448E" w14:paraId="3BCFFE55"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FD2B87" w14:textId="77777777" w:rsidR="00A46AC8" w:rsidRPr="00504110" w:rsidRDefault="00A46AC8" w:rsidP="00E757CD">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7BC20C" w14:textId="6D5AE0BE" w:rsidR="00A46AC8" w:rsidRPr="00A46AC8" w:rsidRDefault="001B39E8" w:rsidP="00BA4FE5">
            <w:pPr>
              <w:pStyle w:val="TableText"/>
              <w:keepNext/>
              <w:rPr>
                <w:lang w:eastAsia="en-NZ"/>
              </w:rPr>
            </w:pPr>
            <w:r w:rsidRPr="001B39E8">
              <w:rPr>
                <w:lang w:eastAsia="en-NZ"/>
              </w:rPr>
              <w:t>A unique character or string of numbers assigned to a contract which identifies a contract.</w:t>
            </w:r>
          </w:p>
        </w:tc>
      </w:tr>
      <w:tr w:rsidR="006479CF" w:rsidRPr="008D448E" w14:paraId="47540204"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9B75E5" w14:textId="5DE399D5" w:rsidR="006479CF" w:rsidRPr="00504110" w:rsidRDefault="006479CF" w:rsidP="00E757CD">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A06861E" w14:textId="77777777" w:rsidR="006479CF" w:rsidRPr="00A46AC8" w:rsidRDefault="001B39E8" w:rsidP="00BA4FE5">
            <w:pPr>
              <w:pStyle w:val="TableText"/>
              <w:keepNext/>
              <w:rPr>
                <w:lang w:eastAsia="en-NZ"/>
              </w:rPr>
            </w:pPr>
            <w:r w:rsidRPr="001B39E8">
              <w:rPr>
                <w:lang w:eastAsia="en-NZ"/>
              </w:rPr>
              <w:t>Provides a unified unique contract identifier for efficient integration of information within the health sector, within the business processes and between systems.</w:t>
            </w:r>
          </w:p>
        </w:tc>
      </w:tr>
      <w:tr w:rsidR="006479CF" w:rsidRPr="008D448E" w14:paraId="65CB01A3"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182B04" w14:textId="25288C33" w:rsidR="006479CF" w:rsidRDefault="00AB541C" w:rsidP="00E757CD">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E0228A" w14:textId="77777777" w:rsidR="009C3A8D" w:rsidRDefault="009C3A8D" w:rsidP="009C3A8D">
            <w:pPr>
              <w:pStyle w:val="TableText"/>
              <w:keepNext/>
              <w:rPr>
                <w:lang w:eastAsia="en-NZ"/>
              </w:rPr>
            </w:pPr>
            <w:r>
              <w:rPr>
                <w:lang w:eastAsia="en-NZ"/>
              </w:rPr>
              <w:t>The end user should be able to view the unique HSC contract identifier for all contracts.</w:t>
            </w:r>
          </w:p>
          <w:p w14:paraId="3699E4D2" w14:textId="77777777" w:rsidR="009C3A8D" w:rsidRDefault="009C3A8D" w:rsidP="009C3A8D">
            <w:pPr>
              <w:pStyle w:val="TableText"/>
              <w:keepNext/>
              <w:rPr>
                <w:lang w:eastAsia="en-NZ"/>
              </w:rPr>
            </w:pPr>
            <w:r>
              <w:rPr>
                <w:lang w:eastAsia="en-NZ"/>
              </w:rPr>
              <w:t>The system should automatically assign a unique number to a contract.</w:t>
            </w:r>
          </w:p>
          <w:p w14:paraId="28371FC8" w14:textId="48EC1A37" w:rsidR="006479CF" w:rsidRDefault="009C3A8D" w:rsidP="009C3A8D">
            <w:pPr>
              <w:pStyle w:val="TableText"/>
              <w:keepNext/>
              <w:rPr>
                <w:lang w:eastAsia="en-NZ"/>
              </w:rPr>
            </w:pPr>
            <w:r>
              <w:rPr>
                <w:lang w:eastAsia="en-NZ"/>
              </w:rPr>
              <w:t>Outcome is a unique string of characters and/or digits is assigned to a contract.</w:t>
            </w:r>
          </w:p>
        </w:tc>
      </w:tr>
      <w:tr w:rsidR="00A46AC8" w:rsidRPr="008D448E" w14:paraId="35B118F2"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5CD0A8" w14:textId="77777777" w:rsidR="00A46AC8" w:rsidRPr="00504110" w:rsidRDefault="00A46AC8" w:rsidP="00E757CD">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BD8556" w14:textId="65E80A7B" w:rsidR="00A46AC8" w:rsidRPr="00A46AC8" w:rsidRDefault="0034116B" w:rsidP="00E757CD">
            <w:pPr>
              <w:pStyle w:val="TableText"/>
              <w:keepNext/>
            </w:pPr>
            <w:r>
              <w:rPr>
                <w:lang w:eastAsia="en-NZ"/>
              </w:rPr>
              <w:t xml:space="preserve"> </w:t>
            </w:r>
            <w:r w:rsidR="001C1BE0">
              <w:rPr>
                <w:lang w:eastAsia="en-NZ"/>
              </w:rPr>
              <w:t>-</w:t>
            </w:r>
          </w:p>
        </w:tc>
      </w:tr>
      <w:tr w:rsidR="006479CF" w:rsidRPr="008D448E" w14:paraId="1F0807FE"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E146AC" w14:textId="5C6E39C5" w:rsidR="006479CF" w:rsidRPr="00504110" w:rsidRDefault="00AB541C" w:rsidP="00E757CD">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26104F5" w14:textId="68770B1D" w:rsidR="006479CF" w:rsidRPr="00A46AC8" w:rsidRDefault="001C1BE0" w:rsidP="00E757CD">
            <w:pPr>
              <w:pStyle w:val="TableText"/>
              <w:keepNext/>
              <w:rPr>
                <w:lang w:eastAsia="en-NZ"/>
              </w:rPr>
            </w:pPr>
            <w:r>
              <w:rPr>
                <w:lang w:eastAsia="en-NZ"/>
              </w:rPr>
              <w:t>Internal system</w:t>
            </w:r>
          </w:p>
        </w:tc>
      </w:tr>
      <w:tr w:rsidR="00A46AC8" w:rsidRPr="008D448E" w14:paraId="01CF4FE2"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16DA8C" w14:textId="77777777" w:rsidR="00A46AC8" w:rsidRPr="00504110" w:rsidRDefault="00A46AC8" w:rsidP="00E757CD">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CB1683" w14:textId="7ABF39A5" w:rsidR="00A46AC8" w:rsidRPr="00A46AC8" w:rsidRDefault="001C1BE0" w:rsidP="001C1BE0">
            <w:pPr>
              <w:pStyle w:val="TableText"/>
              <w:keepNext/>
              <w:rPr>
                <w:rFonts w:cs="Arial"/>
              </w:rPr>
            </w:pPr>
            <w:r>
              <w:rPr>
                <w:lang w:eastAsia="en-NZ"/>
              </w:rPr>
              <w:t>Alphan</w:t>
            </w:r>
            <w:r w:rsidR="00A46AC8"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B2B576A" w14:textId="2AD82467" w:rsidR="00A46AC8" w:rsidRPr="00A46AC8" w:rsidRDefault="00A46AC8" w:rsidP="00E757CD">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8C53D59" w14:textId="38FD0457" w:rsidR="00A46AC8" w:rsidRPr="00A46AC8" w:rsidRDefault="00A46AC8" w:rsidP="00E757CD">
            <w:pPr>
              <w:pStyle w:val="TableText"/>
              <w:keepNext/>
              <w:rPr>
                <w:rFonts w:cs="Arial"/>
              </w:rPr>
            </w:pPr>
            <w:r w:rsidRPr="00A46AC8">
              <w:rPr>
                <w:lang w:eastAsia="en-NZ"/>
              </w:rPr>
              <w:t>Identifier </w:t>
            </w:r>
          </w:p>
        </w:tc>
      </w:tr>
      <w:tr w:rsidR="00A46AC8" w:rsidRPr="008D448E" w14:paraId="36D48596"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384EB2" w14:textId="77777777" w:rsidR="00A46AC8" w:rsidRPr="00504110" w:rsidRDefault="00A46AC8" w:rsidP="00E757CD">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02FC1FB" w14:textId="77D22E8A" w:rsidR="00A46AC8" w:rsidRPr="00A46AC8" w:rsidRDefault="001C1BE0" w:rsidP="00E757CD">
            <w:pPr>
              <w:pStyle w:val="TableText"/>
              <w:keepNext/>
            </w:pPr>
            <w:r>
              <w:rPr>
                <w:lang w:eastAsia="en-NZ"/>
              </w:rPr>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5331974F" w14:textId="57FC4339" w:rsidR="00A46AC8" w:rsidRPr="00A46AC8" w:rsidRDefault="00A46AC8" w:rsidP="00E757CD">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869A27" w14:textId="6BAC5FD2" w:rsidR="00A46AC8" w:rsidRPr="00A46AC8" w:rsidRDefault="001C1BE0" w:rsidP="00E757CD">
            <w:pPr>
              <w:pStyle w:val="TableBullet"/>
              <w:numPr>
                <w:ilvl w:val="0"/>
                <w:numId w:val="0"/>
              </w:numPr>
            </w:pPr>
            <w:r>
              <w:rPr>
                <w:lang w:eastAsia="en-NZ"/>
              </w:rPr>
              <w:t>X(10</w:t>
            </w:r>
            <w:r w:rsidR="00A46AC8" w:rsidRPr="00A46AC8">
              <w:rPr>
                <w:lang w:eastAsia="en-NZ"/>
              </w:rPr>
              <w:t>) </w:t>
            </w:r>
          </w:p>
        </w:tc>
      </w:tr>
      <w:tr w:rsidR="00A46AC8" w:rsidRPr="008D448E" w14:paraId="1314CD52"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15A6E8" w14:textId="6B4CBB17" w:rsidR="00A46AC8" w:rsidRPr="00504110" w:rsidRDefault="00720660" w:rsidP="00E757CD">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B0DCD5" w14:textId="6B889BD3" w:rsidR="00A46AC8" w:rsidRPr="00A46AC8" w:rsidRDefault="00A46AC8" w:rsidP="00E757CD">
            <w:pPr>
              <w:pStyle w:val="TableText"/>
              <w:keepNext/>
            </w:pPr>
            <w:r w:rsidRPr="00A46AC8">
              <w:rPr>
                <w:lang w:eastAsia="en-NZ"/>
              </w:rPr>
              <w:t xml:space="preserve"> -</w:t>
            </w:r>
          </w:p>
        </w:tc>
      </w:tr>
      <w:tr w:rsidR="00A46AC8" w:rsidRPr="008D448E" w14:paraId="65F9EDBB"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157285" w14:textId="77777777" w:rsidR="00A46AC8" w:rsidRPr="00504110" w:rsidRDefault="00A46AC8" w:rsidP="00E757CD">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1D726D7" w14:textId="72CEE90E" w:rsidR="00A46AC8" w:rsidRPr="00A46AC8" w:rsidRDefault="00A46AC8" w:rsidP="00E757CD">
            <w:pPr>
              <w:pStyle w:val="TableText"/>
              <w:keepNext/>
            </w:pPr>
            <w:r w:rsidRPr="00A46AC8">
              <w:rPr>
                <w:lang w:eastAsia="en-NZ"/>
              </w:rPr>
              <w:t>Mandatory</w:t>
            </w:r>
          </w:p>
        </w:tc>
      </w:tr>
      <w:tr w:rsidR="00A46AC8" w:rsidRPr="008D448E" w14:paraId="4499BA87" w14:textId="77777777" w:rsidTr="006479C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2200DD" w14:textId="77777777" w:rsidR="00A46AC8" w:rsidRPr="00504110" w:rsidRDefault="00A46AC8" w:rsidP="00E757CD">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8807A2" w14:textId="06CFC496" w:rsidR="00A46AC8" w:rsidRPr="00A46AC8" w:rsidRDefault="00A46AC8" w:rsidP="00E757CD">
            <w:pPr>
              <w:pStyle w:val="TableText"/>
            </w:pPr>
            <w:r w:rsidRPr="00A46AC8">
              <w:rPr>
                <w:lang w:eastAsia="en-NZ"/>
              </w:rPr>
              <w:t xml:space="preserve"> -</w:t>
            </w:r>
          </w:p>
        </w:tc>
      </w:tr>
    </w:tbl>
    <w:p w14:paraId="110F5578" w14:textId="464ABD53" w:rsidR="00E85DB6" w:rsidRDefault="009C3A8D" w:rsidP="00E85DB6">
      <w:pPr>
        <w:pStyle w:val="Heading3"/>
      </w:pPr>
      <w:bookmarkStart w:id="29" w:name="_Toc71300809"/>
      <w:bookmarkStart w:id="30" w:name="_Toc86657007"/>
      <w:r>
        <w:lastRenderedPageBreak/>
        <w:t xml:space="preserve">Procurement </w:t>
      </w:r>
      <w:r w:rsidR="00C464FF">
        <w:t>a</w:t>
      </w:r>
      <w:r>
        <w:t xml:space="preserve">gency’s </w:t>
      </w:r>
      <w:r w:rsidR="00E85DB6">
        <w:t>contract reference</w:t>
      </w:r>
      <w:r>
        <w:t xml:space="preserve"> identifier</w:t>
      </w:r>
      <w:bookmarkEnd w:id="29"/>
      <w:bookmarkEnd w:id="3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E85DB6" w:rsidRPr="008D448E" w14:paraId="193CF17F" w14:textId="77777777" w:rsidTr="00C236B5">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44E9697" w14:textId="77777777" w:rsidR="00E85DB6" w:rsidRPr="00504110" w:rsidRDefault="00E85DB6" w:rsidP="00C236B5">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F3E8F6" w14:textId="4B2493D8" w:rsidR="00E85DB6" w:rsidRPr="008D448E" w:rsidRDefault="00C464FF" w:rsidP="00C236B5">
            <w:pPr>
              <w:pStyle w:val="TableText"/>
              <w:keepNext/>
            </w:pPr>
            <w:r>
              <w:t>Procurement a</w:t>
            </w:r>
            <w:r w:rsidR="009C3A8D">
              <w:t xml:space="preserve">gency’s </w:t>
            </w:r>
            <w:r w:rsidR="00E85DB6">
              <w:t>contract reference</w:t>
            </w:r>
            <w:r w:rsidR="009C3A8D">
              <w:t xml:space="preserve"> identifier</w:t>
            </w:r>
          </w:p>
        </w:tc>
      </w:tr>
      <w:tr w:rsidR="00E85DB6" w:rsidRPr="008D448E" w14:paraId="74E14A87"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095D97" w14:textId="77777777" w:rsidR="00E85DB6" w:rsidRPr="00504110" w:rsidRDefault="00E85DB6" w:rsidP="00C236B5">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C585C7F" w14:textId="569C6DA9" w:rsidR="00E85DB6" w:rsidRPr="00A46AC8" w:rsidRDefault="009C3A8D" w:rsidP="00C464FF">
            <w:pPr>
              <w:pStyle w:val="TableText"/>
              <w:keepNext/>
            </w:pPr>
            <w:r w:rsidRPr="009C3A8D">
              <w:t xml:space="preserve">The contract reference identifier from the </w:t>
            </w:r>
            <w:r w:rsidR="00C464FF">
              <w:t>p</w:t>
            </w:r>
            <w:r w:rsidRPr="009C3A8D">
              <w:t xml:space="preserve">rocurement </w:t>
            </w:r>
            <w:r w:rsidR="00C464FF">
              <w:t>a</w:t>
            </w:r>
            <w:r w:rsidRPr="009C3A8D">
              <w:t>gency’s contract management system.</w:t>
            </w:r>
            <w:r w:rsidR="00AC6A14">
              <w:t xml:space="preserve"> </w:t>
            </w:r>
            <w:r w:rsidRPr="009C3A8D">
              <w:t>This is likely to be a system generated identifier that may not be known to end users</w:t>
            </w:r>
            <w:r w:rsidR="00975BD1">
              <w:t>.</w:t>
            </w:r>
          </w:p>
        </w:tc>
      </w:tr>
      <w:tr w:rsidR="00E85DB6" w:rsidRPr="008D448E" w14:paraId="08D6A829"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F50772" w14:textId="77777777" w:rsidR="00E85DB6" w:rsidRPr="00504110" w:rsidRDefault="00E85DB6" w:rsidP="00C236B5">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2B5132" w14:textId="119B93B3" w:rsidR="00E85DB6" w:rsidRPr="00DF0B38" w:rsidRDefault="009C3A8D" w:rsidP="00C464FF">
            <w:pPr>
              <w:pStyle w:val="TableText"/>
              <w:spacing w:line="259" w:lineRule="auto"/>
            </w:pPr>
            <w:r w:rsidRPr="009C3A8D">
              <w:t xml:space="preserve">This field is used to identify the contract reference identifier allocated to the contract by the </w:t>
            </w:r>
            <w:r w:rsidR="00C464FF">
              <w:t>p</w:t>
            </w:r>
            <w:r w:rsidRPr="009C3A8D">
              <w:t xml:space="preserve">rocurement </w:t>
            </w:r>
            <w:r w:rsidR="00C464FF">
              <w:t>a</w:t>
            </w:r>
            <w:r w:rsidRPr="009C3A8D">
              <w:t>gency's contract management system.</w:t>
            </w:r>
          </w:p>
        </w:tc>
      </w:tr>
      <w:tr w:rsidR="00E85DB6" w:rsidRPr="008D448E" w14:paraId="7DA2D13A"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FDF1D4" w14:textId="0A1CB4B9" w:rsidR="00E85DB6" w:rsidRDefault="00AB541C" w:rsidP="00C236B5">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D887414" w14:textId="0AE4791D" w:rsidR="009C3A8D" w:rsidRDefault="009C3A8D" w:rsidP="009C3A8D">
            <w:pPr>
              <w:pStyle w:val="TableText"/>
              <w:keepNext/>
              <w:rPr>
                <w:lang w:eastAsia="en-NZ"/>
              </w:rPr>
            </w:pPr>
            <w:r>
              <w:rPr>
                <w:lang w:eastAsia="en-NZ"/>
              </w:rPr>
              <w:t xml:space="preserve">The end user is able to search for a contract by the </w:t>
            </w:r>
            <w:r w:rsidR="00C464FF">
              <w:rPr>
                <w:lang w:eastAsia="en-NZ"/>
              </w:rPr>
              <w:t>p</w:t>
            </w:r>
            <w:r>
              <w:rPr>
                <w:lang w:eastAsia="en-NZ"/>
              </w:rPr>
              <w:t xml:space="preserve">rocurement </w:t>
            </w:r>
            <w:r w:rsidR="00C464FF">
              <w:rPr>
                <w:lang w:eastAsia="en-NZ"/>
              </w:rPr>
              <w:t>a</w:t>
            </w:r>
            <w:r>
              <w:rPr>
                <w:lang w:eastAsia="en-NZ"/>
              </w:rPr>
              <w:t>gency's contract reference identifier.</w:t>
            </w:r>
          </w:p>
          <w:p w14:paraId="76DA2DA8" w14:textId="77777777" w:rsidR="009C3A8D" w:rsidRDefault="009C3A8D" w:rsidP="009C3A8D">
            <w:pPr>
              <w:pStyle w:val="TableText"/>
              <w:keepNext/>
              <w:rPr>
                <w:lang w:eastAsia="en-NZ"/>
              </w:rPr>
            </w:pPr>
            <w:r>
              <w:rPr>
                <w:lang w:eastAsia="en-NZ"/>
              </w:rPr>
              <w:t>The system retrieves all contracts, price schedules or items based on the search criteria(s).</w:t>
            </w:r>
          </w:p>
          <w:p w14:paraId="762ED4B3" w14:textId="01B65627" w:rsidR="00E85DB6" w:rsidRPr="00FB40E2" w:rsidRDefault="009C3A8D" w:rsidP="001B39E8">
            <w:pPr>
              <w:pStyle w:val="TableText"/>
              <w:keepNext/>
              <w:rPr>
                <w:lang w:eastAsia="en-NZ"/>
              </w:rPr>
            </w:pPr>
            <w:r>
              <w:rPr>
                <w:lang w:eastAsia="en-NZ"/>
              </w:rPr>
              <w:t>Outcome is that contracts can be identified.</w:t>
            </w:r>
          </w:p>
        </w:tc>
      </w:tr>
      <w:tr w:rsidR="00E85DB6" w:rsidRPr="008D448E" w14:paraId="3F551543"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4194FB" w14:textId="77777777" w:rsidR="00E85DB6" w:rsidRPr="00504110" w:rsidRDefault="00E85DB6" w:rsidP="00C236B5">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0FD4536" w14:textId="77777777" w:rsidR="00E85DB6" w:rsidRPr="00E406EB" w:rsidRDefault="00E85DB6" w:rsidP="00C236B5">
            <w:pPr>
              <w:pStyle w:val="TableText"/>
              <w:keepNext/>
              <w:rPr>
                <w:i/>
              </w:rPr>
            </w:pPr>
            <w:r>
              <w:t>-</w:t>
            </w:r>
          </w:p>
        </w:tc>
      </w:tr>
      <w:tr w:rsidR="00E85DB6" w:rsidRPr="008D448E" w14:paraId="17902690"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1D93DE" w14:textId="40A1A445" w:rsidR="00E85DB6" w:rsidRPr="00504110" w:rsidRDefault="00AB541C" w:rsidP="00C236B5">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BE6E0A" w14:textId="4C514F25" w:rsidR="00E85DB6" w:rsidRPr="00A46AC8" w:rsidRDefault="00C464FF" w:rsidP="00C236B5">
            <w:pPr>
              <w:pStyle w:val="TableText"/>
              <w:keepNext/>
              <w:rPr>
                <w:lang w:eastAsia="en-NZ"/>
              </w:rPr>
            </w:pPr>
            <w:r>
              <w:rPr>
                <w:lang w:eastAsia="en-NZ"/>
              </w:rPr>
              <w:t>Procurement agency</w:t>
            </w:r>
          </w:p>
        </w:tc>
      </w:tr>
      <w:tr w:rsidR="00E85DB6" w:rsidRPr="008D448E" w14:paraId="7B75B11B"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242D3E" w14:textId="77777777" w:rsidR="00E85DB6" w:rsidRPr="00504110" w:rsidRDefault="00E85DB6" w:rsidP="00C236B5">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6E86F93" w14:textId="77777777" w:rsidR="00E85DB6" w:rsidRPr="00A46AC8" w:rsidRDefault="00E85DB6" w:rsidP="00C236B5">
            <w:pPr>
              <w:pStyle w:val="TableText"/>
              <w:keepNext/>
              <w:rPr>
                <w:rFonts w:cs="Arial"/>
              </w:rPr>
            </w:pPr>
            <w:r w:rsidRPr="00A46AC8">
              <w:rPr>
                <w:lang w:eastAsia="en-NZ"/>
              </w:rPr>
              <w:t>Alpha</w:t>
            </w:r>
            <w:r>
              <w:rPr>
                <w:lang w:eastAsia="en-NZ"/>
              </w:rPr>
              <w:t>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E0D4241" w14:textId="77777777" w:rsidR="00E85DB6" w:rsidRPr="00A46AC8" w:rsidRDefault="00E85DB6" w:rsidP="00C236B5">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DB38803" w14:textId="77777777" w:rsidR="00E85DB6" w:rsidRPr="00A46AC8" w:rsidRDefault="00E85DB6" w:rsidP="00C236B5">
            <w:pPr>
              <w:pStyle w:val="TableText"/>
              <w:keepNext/>
              <w:rPr>
                <w:rFonts w:cs="Arial"/>
              </w:rPr>
            </w:pPr>
            <w:r>
              <w:rPr>
                <w:lang w:eastAsia="en-NZ"/>
              </w:rPr>
              <w:t>Identifier</w:t>
            </w:r>
          </w:p>
        </w:tc>
      </w:tr>
      <w:tr w:rsidR="00E85DB6" w:rsidRPr="008D448E" w14:paraId="072AA336"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1846BA" w14:textId="77777777" w:rsidR="00E85DB6" w:rsidRPr="00504110" w:rsidRDefault="00E85DB6" w:rsidP="00C236B5">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5E3964" w14:textId="77777777" w:rsidR="00E85DB6" w:rsidRPr="00A46AC8" w:rsidRDefault="00E85DB6" w:rsidP="00C236B5">
            <w:pPr>
              <w:pStyle w:val="TableText"/>
              <w:keepNext/>
            </w:pPr>
            <w:r>
              <w:rPr>
                <w:lang w:eastAsia="en-NZ"/>
              </w:rPr>
              <w:t>50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54CC99DA" w14:textId="77777777" w:rsidR="00E85DB6" w:rsidRPr="00A46AC8" w:rsidRDefault="00E85DB6" w:rsidP="00C236B5">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83728F2" w14:textId="77777777" w:rsidR="00E85DB6" w:rsidRPr="00A46AC8" w:rsidRDefault="00E85DB6" w:rsidP="00C236B5">
            <w:pPr>
              <w:pStyle w:val="TableBullet"/>
              <w:numPr>
                <w:ilvl w:val="0"/>
                <w:numId w:val="0"/>
              </w:numPr>
            </w:pPr>
            <w:r>
              <w:rPr>
                <w:lang w:eastAsia="en-NZ"/>
              </w:rPr>
              <w:t>X(50</w:t>
            </w:r>
            <w:r w:rsidRPr="00A46AC8">
              <w:rPr>
                <w:lang w:eastAsia="en-NZ"/>
              </w:rPr>
              <w:t>)</w:t>
            </w:r>
          </w:p>
        </w:tc>
      </w:tr>
      <w:tr w:rsidR="00E85DB6" w:rsidRPr="008D448E" w14:paraId="0571997B"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C3F330" w14:textId="46E60FB4" w:rsidR="00E85DB6" w:rsidRPr="00504110" w:rsidRDefault="00720660" w:rsidP="00C236B5">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551E20" w14:textId="77777777" w:rsidR="00E85DB6" w:rsidRPr="00A46AC8" w:rsidRDefault="00E85DB6" w:rsidP="00C236B5">
            <w:pPr>
              <w:pStyle w:val="TableText"/>
              <w:keepNext/>
            </w:pPr>
            <w:r>
              <w:t>-</w:t>
            </w:r>
          </w:p>
        </w:tc>
      </w:tr>
      <w:tr w:rsidR="00E85DB6" w:rsidRPr="008D448E" w14:paraId="162D82D8"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219ADB7" w14:textId="77777777" w:rsidR="00E85DB6" w:rsidRPr="00504110" w:rsidRDefault="00E85DB6" w:rsidP="00C236B5">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E2A41DC" w14:textId="59636E5A" w:rsidR="00E85DB6" w:rsidRPr="00A46AC8" w:rsidRDefault="001B39E8" w:rsidP="00C236B5">
            <w:pPr>
              <w:pStyle w:val="TableText"/>
              <w:keepNext/>
            </w:pPr>
            <w:r>
              <w:rPr>
                <w:lang w:eastAsia="en-NZ"/>
              </w:rPr>
              <w:t>Mandatory</w:t>
            </w:r>
          </w:p>
        </w:tc>
      </w:tr>
      <w:tr w:rsidR="00E85DB6" w:rsidRPr="008D448E" w14:paraId="2635B3D4"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015DDA" w14:textId="77777777" w:rsidR="00E85DB6" w:rsidRPr="00504110" w:rsidRDefault="00E85DB6" w:rsidP="00C236B5">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E7A55AE" w14:textId="77777777" w:rsidR="00E85DB6" w:rsidRPr="00A46AC8" w:rsidRDefault="00E85DB6" w:rsidP="00C236B5">
            <w:pPr>
              <w:pStyle w:val="TableText"/>
            </w:pPr>
            <w:r>
              <w:t>-</w:t>
            </w:r>
          </w:p>
        </w:tc>
      </w:tr>
    </w:tbl>
    <w:p w14:paraId="6DAE50D4" w14:textId="743783D4" w:rsidR="00E85DB6" w:rsidRDefault="001B39E8" w:rsidP="00E85DB6">
      <w:pPr>
        <w:pStyle w:val="Heading3"/>
      </w:pPr>
      <w:bookmarkStart w:id="31" w:name="_Toc71300810"/>
      <w:bookmarkStart w:id="32" w:name="_Toc86657008"/>
      <w:r>
        <w:t>P</w:t>
      </w:r>
      <w:r w:rsidR="00E85DB6">
        <w:t>rocurement agency</w:t>
      </w:r>
      <w:bookmarkEnd w:id="31"/>
      <w:bookmarkEnd w:id="3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E85DB6" w:rsidRPr="008D448E" w14:paraId="0A87E65A" w14:textId="77777777" w:rsidTr="00C236B5">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35FC050" w14:textId="77777777" w:rsidR="00E85DB6" w:rsidRPr="00504110" w:rsidRDefault="00E85DB6" w:rsidP="00C236B5">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B619B1A" w14:textId="51E21FD2" w:rsidR="00E85DB6" w:rsidRPr="008D448E" w:rsidRDefault="001B39E8" w:rsidP="00C236B5">
            <w:pPr>
              <w:pStyle w:val="TableText"/>
              <w:keepNext/>
            </w:pPr>
            <w:r>
              <w:t>Procurement agency</w:t>
            </w:r>
          </w:p>
        </w:tc>
      </w:tr>
      <w:tr w:rsidR="00E85DB6" w:rsidRPr="008D448E" w14:paraId="2A468EF4"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9CBD20" w14:textId="77777777" w:rsidR="00E85DB6" w:rsidRPr="00F44472" w:rsidRDefault="00E85DB6" w:rsidP="00C236B5">
            <w:pPr>
              <w:pStyle w:val="TableText"/>
              <w:keepNext/>
              <w:rPr>
                <w:b/>
              </w:rPr>
            </w:pPr>
            <w:r w:rsidRPr="00F44472">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A103178" w14:textId="4B13D5DB" w:rsidR="00E85DB6" w:rsidRPr="00F44472" w:rsidRDefault="009C3A8D" w:rsidP="00C236B5">
            <w:pPr>
              <w:pStyle w:val="TableText"/>
              <w:keepNext/>
            </w:pPr>
            <w:r w:rsidRPr="00F44472">
              <w:t>Field to record the name of the original organisation that negotiated the contract.</w:t>
            </w:r>
          </w:p>
        </w:tc>
      </w:tr>
      <w:tr w:rsidR="00E85DB6" w:rsidRPr="008D448E" w14:paraId="1470AB20"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E6EF9E" w14:textId="77777777" w:rsidR="00E85DB6" w:rsidRPr="00504110" w:rsidRDefault="00E85DB6" w:rsidP="00C236B5">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837D75" w14:textId="7CD1CC2A" w:rsidR="00E85DB6" w:rsidRPr="00A46AC8" w:rsidRDefault="001B39E8" w:rsidP="00C236B5">
            <w:pPr>
              <w:pStyle w:val="TableText"/>
              <w:keepNext/>
              <w:rPr>
                <w:lang w:eastAsia="en-NZ"/>
              </w:rPr>
            </w:pPr>
            <w:r w:rsidRPr="001B39E8">
              <w:rPr>
                <w:lang w:eastAsia="en-NZ"/>
              </w:rPr>
              <w:t>Allows for the ability to report on contracts, and the ability to refer to the appropriate organisation</w:t>
            </w:r>
            <w:r w:rsidR="00486A03">
              <w:rPr>
                <w:lang w:eastAsia="en-NZ"/>
              </w:rPr>
              <w:t>,</w:t>
            </w:r>
            <w:r w:rsidRPr="001B39E8">
              <w:rPr>
                <w:lang w:eastAsia="en-NZ"/>
              </w:rPr>
              <w:t xml:space="preserve"> if required e</w:t>
            </w:r>
            <w:r w:rsidR="00260BF2">
              <w:rPr>
                <w:lang w:eastAsia="en-NZ"/>
              </w:rPr>
              <w:t>g</w:t>
            </w:r>
            <w:r w:rsidR="007320FE">
              <w:rPr>
                <w:lang w:eastAsia="en-NZ"/>
              </w:rPr>
              <w:t>.</w:t>
            </w:r>
            <w:r w:rsidRPr="001B39E8">
              <w:rPr>
                <w:lang w:eastAsia="en-NZ"/>
              </w:rPr>
              <w:t xml:space="preserve"> PHARMAC, NZ Health Partnerships.</w:t>
            </w:r>
          </w:p>
        </w:tc>
      </w:tr>
      <w:tr w:rsidR="00E85DB6" w:rsidRPr="008D448E" w14:paraId="6710F8DF"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61B840" w14:textId="68344542" w:rsidR="00E85DB6" w:rsidRDefault="00AB541C" w:rsidP="00C236B5">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74317B" w14:textId="0F073338" w:rsidR="009C3A8D" w:rsidRDefault="009C3A8D" w:rsidP="009C3A8D">
            <w:pPr>
              <w:pStyle w:val="TableText"/>
              <w:keepNext/>
              <w:rPr>
                <w:lang w:eastAsia="en-NZ"/>
              </w:rPr>
            </w:pPr>
            <w:r>
              <w:rPr>
                <w:lang w:eastAsia="en-NZ"/>
              </w:rPr>
              <w:t xml:space="preserve">The end user is able to select the correct </w:t>
            </w:r>
            <w:r w:rsidR="00C464FF">
              <w:rPr>
                <w:lang w:eastAsia="en-NZ"/>
              </w:rPr>
              <w:t>procurement a</w:t>
            </w:r>
            <w:r>
              <w:rPr>
                <w:lang w:eastAsia="en-NZ"/>
              </w:rPr>
              <w:t>gency.</w:t>
            </w:r>
          </w:p>
          <w:p w14:paraId="0A973D22" w14:textId="665F6E61" w:rsidR="00E85DB6" w:rsidRDefault="009C3A8D" w:rsidP="00C464FF">
            <w:pPr>
              <w:pStyle w:val="TableText"/>
              <w:keepNext/>
              <w:rPr>
                <w:lang w:eastAsia="en-NZ"/>
              </w:rPr>
            </w:pPr>
            <w:r>
              <w:rPr>
                <w:lang w:eastAsia="en-NZ"/>
              </w:rPr>
              <w:t xml:space="preserve">Outcome is that the </w:t>
            </w:r>
            <w:r w:rsidR="00C464FF">
              <w:rPr>
                <w:lang w:eastAsia="en-NZ"/>
              </w:rPr>
              <w:t>p</w:t>
            </w:r>
            <w:r>
              <w:rPr>
                <w:lang w:eastAsia="en-NZ"/>
              </w:rPr>
              <w:t xml:space="preserve">rocurement </w:t>
            </w:r>
            <w:r w:rsidR="00C464FF">
              <w:rPr>
                <w:lang w:eastAsia="en-NZ"/>
              </w:rPr>
              <w:t>a</w:t>
            </w:r>
            <w:r>
              <w:rPr>
                <w:lang w:eastAsia="en-NZ"/>
              </w:rPr>
              <w:t>gency is displayed correctly.</w:t>
            </w:r>
          </w:p>
        </w:tc>
      </w:tr>
      <w:tr w:rsidR="00E85DB6" w:rsidRPr="008D448E" w14:paraId="059C8EB2"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2873B5" w14:textId="77777777" w:rsidR="00E85DB6" w:rsidRPr="00504110" w:rsidRDefault="00E85DB6" w:rsidP="00C236B5">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EBA16C" w14:textId="77777777" w:rsidR="00E85DB6" w:rsidRPr="00A46AC8" w:rsidRDefault="00E85DB6" w:rsidP="00C236B5">
            <w:pPr>
              <w:pStyle w:val="TableText"/>
              <w:keepNext/>
            </w:pPr>
            <w:r w:rsidRPr="00A46AC8">
              <w:rPr>
                <w:lang w:eastAsia="en-NZ"/>
              </w:rPr>
              <w:t>-</w:t>
            </w:r>
          </w:p>
        </w:tc>
      </w:tr>
      <w:tr w:rsidR="00E85DB6" w:rsidRPr="008D448E" w14:paraId="1BEBB94B"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1AE9B3" w14:textId="5180CF12" w:rsidR="00E85DB6" w:rsidRPr="00504110" w:rsidRDefault="00AB541C" w:rsidP="00C236B5">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846A38" w14:textId="02E24A75" w:rsidR="00E85DB6" w:rsidRPr="00A46AC8" w:rsidRDefault="00E40BFD" w:rsidP="00C236B5">
            <w:pPr>
              <w:pStyle w:val="TableText"/>
              <w:keepNext/>
              <w:rPr>
                <w:lang w:eastAsia="en-NZ"/>
              </w:rPr>
            </w:pPr>
            <w:r>
              <w:rPr>
                <w:lang w:eastAsia="en-NZ"/>
              </w:rPr>
              <w:t>Procurement agency</w:t>
            </w:r>
          </w:p>
        </w:tc>
      </w:tr>
      <w:tr w:rsidR="00E85DB6" w:rsidRPr="008D448E" w14:paraId="61F15932"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3028A5" w14:textId="77777777" w:rsidR="00E85DB6" w:rsidRPr="00504110" w:rsidRDefault="00E85DB6" w:rsidP="00C236B5">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9416D5" w14:textId="77777777" w:rsidR="00E85DB6" w:rsidRPr="00A46AC8" w:rsidRDefault="00E85DB6" w:rsidP="00C236B5">
            <w:pPr>
              <w:pStyle w:val="TableText"/>
              <w:keepNext/>
              <w:rPr>
                <w:rFonts w:cs="Arial"/>
              </w:rPr>
            </w:pPr>
            <w:r>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B3CE1DC" w14:textId="77777777" w:rsidR="00E85DB6" w:rsidRPr="00A46AC8" w:rsidRDefault="00E85DB6" w:rsidP="00C236B5">
            <w:pPr>
              <w:pStyle w:val="TableText"/>
              <w:keepNext/>
              <w:rPr>
                <w:b/>
              </w:rPr>
            </w:pPr>
            <w:r w:rsidRPr="00D25B70">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B1B81E" w14:textId="036FBCF5" w:rsidR="00E85DB6" w:rsidRPr="00A46AC8" w:rsidRDefault="00C81E88" w:rsidP="00C81E88">
            <w:pPr>
              <w:pStyle w:val="TableText"/>
              <w:keepNext/>
              <w:rPr>
                <w:rFonts w:cs="Arial"/>
              </w:rPr>
            </w:pPr>
            <w:r>
              <w:rPr>
                <w:rFonts w:cs="Arial"/>
              </w:rPr>
              <w:t>Code</w:t>
            </w:r>
          </w:p>
        </w:tc>
      </w:tr>
      <w:tr w:rsidR="00E85DB6" w:rsidRPr="008D448E" w14:paraId="021159A1"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F7CE80" w14:textId="77777777" w:rsidR="00E85DB6" w:rsidRPr="00504110" w:rsidRDefault="00E85DB6" w:rsidP="00C236B5">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B9B739" w14:textId="77777777" w:rsidR="00E85DB6" w:rsidRPr="00A46AC8" w:rsidRDefault="00E85DB6" w:rsidP="00C236B5">
            <w:pPr>
              <w:pStyle w:val="TableText"/>
              <w:keepNext/>
            </w:pPr>
            <w:r>
              <w:t>50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2AB704CA" w14:textId="77777777" w:rsidR="00E85DB6" w:rsidRPr="00A46AC8" w:rsidRDefault="00E85DB6" w:rsidP="00C236B5">
            <w:pPr>
              <w:pStyle w:val="TableText"/>
              <w:keepNext/>
              <w:rPr>
                <w:b/>
              </w:rPr>
            </w:pPr>
            <w:r w:rsidRPr="00D25B70">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A3F8655" w14:textId="56F3871E" w:rsidR="00E85DB6" w:rsidRPr="00A46AC8" w:rsidRDefault="00975BD1" w:rsidP="00C236B5">
            <w:pPr>
              <w:pStyle w:val="TableBullet"/>
              <w:numPr>
                <w:ilvl w:val="0"/>
                <w:numId w:val="0"/>
              </w:numPr>
            </w:pPr>
            <w:r>
              <w:t>X</w:t>
            </w:r>
            <w:r w:rsidR="00E85DB6">
              <w:t>(50)</w:t>
            </w:r>
          </w:p>
        </w:tc>
      </w:tr>
      <w:tr w:rsidR="00E85DB6" w:rsidRPr="008D448E" w14:paraId="3A06D2D8"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A8146E" w14:textId="1900FB2C" w:rsidR="00E85DB6" w:rsidRPr="00504110" w:rsidRDefault="00720660" w:rsidP="00C236B5">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24C0D7" w14:textId="6A542BFA" w:rsidR="00E85DB6" w:rsidRPr="00A46AC8" w:rsidRDefault="009B035C" w:rsidP="00913A4B">
            <w:pPr>
              <w:pStyle w:val="TableText"/>
              <w:keepNext/>
            </w:pPr>
            <w:hyperlink w:anchor="appex1" w:history="1">
              <w:r w:rsidR="00913A4B" w:rsidRPr="00727D45">
                <w:rPr>
                  <w:rStyle w:val="Hyperlink"/>
                </w:rPr>
                <w:t>Appendix 1. Procurement agency</w:t>
              </w:r>
            </w:hyperlink>
          </w:p>
        </w:tc>
      </w:tr>
      <w:tr w:rsidR="00E85DB6" w:rsidRPr="008D448E" w14:paraId="565E27C2"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D38109" w14:textId="77777777" w:rsidR="00E85DB6" w:rsidRPr="00504110" w:rsidRDefault="00E85DB6" w:rsidP="00C236B5">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0A0491" w14:textId="77777777" w:rsidR="00E85DB6" w:rsidRPr="00A46AC8" w:rsidRDefault="00E85DB6" w:rsidP="00C236B5">
            <w:pPr>
              <w:pStyle w:val="TableText"/>
              <w:keepNext/>
            </w:pPr>
            <w:r>
              <w:t>Mandatory</w:t>
            </w:r>
          </w:p>
        </w:tc>
      </w:tr>
      <w:tr w:rsidR="00E85DB6" w:rsidRPr="008D448E" w14:paraId="10C52AE3"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282BB1" w14:textId="77777777" w:rsidR="00E85DB6" w:rsidRPr="00504110" w:rsidRDefault="00E85DB6" w:rsidP="00C236B5">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212CEC" w14:textId="77777777" w:rsidR="00E85DB6" w:rsidRPr="00A46AC8" w:rsidRDefault="00E85DB6" w:rsidP="00C236B5">
            <w:pPr>
              <w:pStyle w:val="TableText"/>
            </w:pPr>
            <w:r>
              <w:t>-</w:t>
            </w:r>
          </w:p>
        </w:tc>
      </w:tr>
    </w:tbl>
    <w:p w14:paraId="770AEF13" w14:textId="77777777" w:rsidR="00E85DB6" w:rsidRDefault="00E85DB6" w:rsidP="00E85DB6"/>
    <w:p w14:paraId="546E2303" w14:textId="71C98235" w:rsidR="00304AC3" w:rsidRDefault="00304AC3" w:rsidP="00304AC3">
      <w:pPr>
        <w:pStyle w:val="Heading3"/>
      </w:pPr>
      <w:bookmarkStart w:id="33" w:name="_Toc71300811"/>
      <w:bookmarkStart w:id="34" w:name="_Toc86657009"/>
      <w:r>
        <w:lastRenderedPageBreak/>
        <w:t xml:space="preserve">Contract effective </w:t>
      </w:r>
      <w:r w:rsidR="00C464FF">
        <w:t xml:space="preserve">start </w:t>
      </w:r>
      <w:r>
        <w:t>date</w:t>
      </w:r>
      <w:bookmarkEnd w:id="33"/>
      <w:bookmarkEnd w:id="3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304AC3" w:rsidRPr="008D448E" w14:paraId="70E535C7" w14:textId="77777777" w:rsidTr="00011AC3">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04213AB" w14:textId="77777777" w:rsidR="00304AC3" w:rsidRPr="00504110" w:rsidRDefault="00304AC3" w:rsidP="00011AC3">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F937FA" w14:textId="37738CB2" w:rsidR="00304AC3" w:rsidRPr="008D448E" w:rsidRDefault="00304AC3" w:rsidP="00011AC3">
            <w:pPr>
              <w:pStyle w:val="TableText"/>
              <w:keepNext/>
            </w:pPr>
            <w:r>
              <w:t xml:space="preserve">Contract effective </w:t>
            </w:r>
            <w:r w:rsidR="00C464FF">
              <w:t xml:space="preserve">start </w:t>
            </w:r>
            <w:r>
              <w:t>date</w:t>
            </w:r>
          </w:p>
        </w:tc>
      </w:tr>
      <w:tr w:rsidR="00304AC3" w:rsidRPr="008D448E" w14:paraId="33090270"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4D09D5" w14:textId="77777777" w:rsidR="00304AC3" w:rsidRPr="00504110" w:rsidRDefault="00304AC3" w:rsidP="00011AC3">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A7EF1A4" w14:textId="179271E1" w:rsidR="00304AC3" w:rsidRPr="00A46AC8" w:rsidRDefault="00C464FF" w:rsidP="00011AC3">
            <w:pPr>
              <w:pStyle w:val="TableText"/>
              <w:keepNext/>
            </w:pPr>
            <w:r w:rsidRPr="00C464FF">
              <w:rPr>
                <w:lang w:eastAsia="en-NZ"/>
              </w:rPr>
              <w:t>First day that this pricing co</w:t>
            </w:r>
            <w:r w:rsidR="00E40BFD">
              <w:rPr>
                <w:lang w:eastAsia="en-NZ"/>
              </w:rPr>
              <w:t>mponent becomes effective e</w:t>
            </w:r>
            <w:r w:rsidR="00F66182">
              <w:rPr>
                <w:lang w:eastAsia="en-NZ"/>
              </w:rPr>
              <w:t>g</w:t>
            </w:r>
            <w:r w:rsidR="00E40BFD">
              <w:rPr>
                <w:lang w:eastAsia="en-NZ"/>
              </w:rPr>
              <w:t>. t</w:t>
            </w:r>
            <w:r w:rsidRPr="00C464FF">
              <w:rPr>
                <w:lang w:eastAsia="en-NZ"/>
              </w:rPr>
              <w:t>he date the contract becomes effective from (example 2022-Jan-31).</w:t>
            </w:r>
          </w:p>
        </w:tc>
      </w:tr>
      <w:tr w:rsidR="00304AC3" w:rsidRPr="008D448E" w14:paraId="24143D63"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AF3EB4" w14:textId="77777777" w:rsidR="00304AC3" w:rsidRPr="00504110" w:rsidRDefault="00304AC3" w:rsidP="00011AC3">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D056C31" w14:textId="03939E2C" w:rsidR="00304AC3" w:rsidRPr="00A46AC8" w:rsidRDefault="001B39E8" w:rsidP="00975BD1">
            <w:pPr>
              <w:pStyle w:val="TableText"/>
              <w:keepNext/>
              <w:rPr>
                <w:lang w:eastAsia="en-NZ"/>
              </w:rPr>
            </w:pPr>
            <w:r w:rsidRPr="001B39E8">
              <w:rPr>
                <w:lang w:eastAsia="en-NZ"/>
              </w:rPr>
              <w:t xml:space="preserve">This </w:t>
            </w:r>
            <w:r w:rsidR="00975BD1">
              <w:rPr>
                <w:lang w:eastAsia="en-NZ"/>
              </w:rPr>
              <w:t xml:space="preserve">attribute </w:t>
            </w:r>
            <w:r w:rsidRPr="001B39E8">
              <w:rPr>
                <w:lang w:eastAsia="en-NZ"/>
              </w:rPr>
              <w:t>helps the user to know if a contract is able to be used.</w:t>
            </w:r>
          </w:p>
        </w:tc>
      </w:tr>
      <w:tr w:rsidR="00304AC3" w:rsidRPr="008D448E" w14:paraId="070103F6"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83D189" w14:textId="39A5497D" w:rsidR="00304AC3" w:rsidRDefault="00AB541C" w:rsidP="00011AC3">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0A550D" w14:textId="77777777" w:rsidR="00304AC3" w:rsidRDefault="00304AC3" w:rsidP="00011AC3">
            <w:pPr>
              <w:pStyle w:val="TableText"/>
              <w:keepNext/>
              <w:rPr>
                <w:lang w:eastAsia="en-NZ"/>
              </w:rPr>
            </w:pPr>
            <w:r>
              <w:rPr>
                <w:lang w:eastAsia="en-NZ"/>
              </w:rPr>
              <w:t>The end user is able to see when the contract started.</w:t>
            </w:r>
          </w:p>
          <w:p w14:paraId="426DBD39" w14:textId="77777777" w:rsidR="00304AC3" w:rsidRDefault="00304AC3" w:rsidP="00011AC3">
            <w:pPr>
              <w:pStyle w:val="TableText"/>
              <w:keepNext/>
              <w:rPr>
                <w:lang w:eastAsia="en-NZ"/>
              </w:rPr>
            </w:pPr>
            <w:r>
              <w:rPr>
                <w:lang w:eastAsia="en-NZ"/>
              </w:rPr>
              <w:t>Outcome is that the correct date is displayed.</w:t>
            </w:r>
          </w:p>
        </w:tc>
      </w:tr>
      <w:tr w:rsidR="00304AC3" w:rsidRPr="008D448E" w14:paraId="6003C561"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019616" w14:textId="77777777" w:rsidR="00304AC3" w:rsidRPr="00504110" w:rsidRDefault="00304AC3" w:rsidP="00011AC3">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0E799CA" w14:textId="43088A44" w:rsidR="00304AC3" w:rsidRPr="00A46AC8" w:rsidRDefault="0044162A" w:rsidP="00011AC3">
            <w:pPr>
              <w:pStyle w:val="TableText"/>
              <w:keepNext/>
            </w:pPr>
            <w:r>
              <w:t xml:space="preserve">GS1: </w:t>
            </w:r>
            <w:proofErr w:type="spellStart"/>
            <w:r>
              <w:t>effectiveStartDateTime</w:t>
            </w:r>
            <w:proofErr w:type="spellEnd"/>
            <w:r>
              <w:t xml:space="preserve"> (string, 26)</w:t>
            </w:r>
          </w:p>
        </w:tc>
      </w:tr>
      <w:tr w:rsidR="00304AC3" w:rsidRPr="008D448E" w14:paraId="454B0726"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B802C4" w14:textId="457369F0" w:rsidR="00304AC3" w:rsidRPr="00504110" w:rsidRDefault="00AB541C" w:rsidP="00011AC3">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4EDB97" w14:textId="2C2578FD" w:rsidR="00304AC3" w:rsidRPr="00A46AC8" w:rsidRDefault="00871BA2" w:rsidP="00871BA2">
            <w:pPr>
              <w:pStyle w:val="TableText"/>
              <w:keepNext/>
              <w:rPr>
                <w:lang w:eastAsia="en-NZ"/>
              </w:rPr>
            </w:pPr>
            <w:r>
              <w:rPr>
                <w:lang w:eastAsia="en-NZ"/>
              </w:rPr>
              <w:t>Procurement agency</w:t>
            </w:r>
          </w:p>
        </w:tc>
      </w:tr>
      <w:tr w:rsidR="00304AC3" w:rsidRPr="008D448E" w14:paraId="4A59C3F9"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5E07BB" w14:textId="77777777" w:rsidR="00304AC3" w:rsidRPr="00504110" w:rsidRDefault="00304AC3" w:rsidP="00011AC3">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5B835A" w14:textId="34784280" w:rsidR="00304AC3" w:rsidRPr="00A46AC8" w:rsidRDefault="00304AC3" w:rsidP="00011AC3">
            <w:pPr>
              <w:pStyle w:val="TableText"/>
              <w:keepNext/>
              <w:rPr>
                <w:rFonts w:cs="Arial"/>
              </w:rPr>
            </w:pPr>
            <w:r w:rsidRPr="000270BB">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5CAD52F" w14:textId="77777777" w:rsidR="00304AC3" w:rsidRPr="00A46AC8" w:rsidRDefault="00304AC3" w:rsidP="00011AC3">
            <w:pPr>
              <w:pStyle w:val="TableText"/>
              <w:keepNext/>
              <w:rPr>
                <w:b/>
              </w:rPr>
            </w:pPr>
            <w:r w:rsidRPr="000270BB">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613C79" w14:textId="12B189D0" w:rsidR="00304AC3" w:rsidRPr="00A46AC8" w:rsidRDefault="00304AC3" w:rsidP="00011AC3">
            <w:pPr>
              <w:pStyle w:val="TableText"/>
              <w:keepNext/>
              <w:rPr>
                <w:rFonts w:cs="Arial"/>
              </w:rPr>
            </w:pPr>
            <w:r w:rsidRPr="000270BB">
              <w:rPr>
                <w:lang w:eastAsia="en-NZ"/>
              </w:rPr>
              <w:t>Date</w:t>
            </w:r>
            <w:r w:rsidR="0044162A">
              <w:rPr>
                <w:lang w:eastAsia="en-NZ"/>
              </w:rPr>
              <w:t>/time</w:t>
            </w:r>
          </w:p>
        </w:tc>
      </w:tr>
      <w:tr w:rsidR="00304AC3" w:rsidRPr="008D448E" w14:paraId="2A093C6C"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C01560" w14:textId="77777777" w:rsidR="00304AC3" w:rsidRPr="00504110" w:rsidRDefault="00304AC3" w:rsidP="00011AC3">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400EFA0" w14:textId="5659B5F1" w:rsidR="00304AC3" w:rsidRPr="00A46AC8" w:rsidRDefault="0044162A" w:rsidP="00011AC3">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2F58866" w14:textId="77777777" w:rsidR="00304AC3" w:rsidRPr="00A46AC8" w:rsidRDefault="00304AC3" w:rsidP="00011AC3">
            <w:pPr>
              <w:pStyle w:val="TableText"/>
              <w:keepNext/>
              <w:rPr>
                <w:b/>
              </w:rPr>
            </w:pPr>
            <w:r w:rsidRPr="000270BB">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7E582B" w14:textId="2D38F60C" w:rsidR="00304AC3" w:rsidRPr="00A46AC8" w:rsidRDefault="00304AC3" w:rsidP="00011AC3">
            <w:pPr>
              <w:pStyle w:val="TableBullet"/>
              <w:numPr>
                <w:ilvl w:val="0"/>
                <w:numId w:val="0"/>
              </w:numPr>
            </w:pPr>
            <w:r w:rsidRPr="000270BB">
              <w:rPr>
                <w:lang w:eastAsia="en-NZ"/>
              </w:rPr>
              <w:t>CCYY</w:t>
            </w:r>
            <w:r>
              <w:rPr>
                <w:lang w:eastAsia="en-NZ"/>
              </w:rPr>
              <w:t>-</w:t>
            </w:r>
            <w:r w:rsidRPr="000270BB">
              <w:rPr>
                <w:lang w:eastAsia="en-NZ"/>
              </w:rPr>
              <w:t>MM</w:t>
            </w:r>
            <w:r>
              <w:rPr>
                <w:lang w:eastAsia="en-NZ"/>
              </w:rPr>
              <w:t>-</w:t>
            </w:r>
            <w:r w:rsidRPr="000270BB">
              <w:rPr>
                <w:lang w:eastAsia="en-NZ"/>
              </w:rPr>
              <w:t>DD</w:t>
            </w:r>
            <w:r w:rsidR="0044162A">
              <w:rPr>
                <w:lang w:eastAsia="en-NZ"/>
              </w:rPr>
              <w:t xml:space="preserve"> </w:t>
            </w:r>
            <w:proofErr w:type="spellStart"/>
            <w:r w:rsidR="0044162A">
              <w:rPr>
                <w:lang w:eastAsia="en-NZ"/>
              </w:rPr>
              <w:t>hh:mm:ss</w:t>
            </w:r>
            <w:proofErr w:type="spellEnd"/>
          </w:p>
        </w:tc>
      </w:tr>
      <w:tr w:rsidR="00304AC3" w:rsidRPr="008D448E" w14:paraId="0FBD4648"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5FBAB3" w14:textId="72DA758D" w:rsidR="00304AC3" w:rsidRPr="00504110" w:rsidRDefault="00720660" w:rsidP="00011AC3">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68A3919" w14:textId="77777777" w:rsidR="00304AC3" w:rsidRPr="00A46AC8" w:rsidRDefault="00304AC3" w:rsidP="00011AC3">
            <w:pPr>
              <w:pStyle w:val="TableText"/>
              <w:keepNext/>
            </w:pPr>
            <w:r>
              <w:t>-</w:t>
            </w:r>
          </w:p>
        </w:tc>
      </w:tr>
      <w:tr w:rsidR="00304AC3" w:rsidRPr="008D448E" w14:paraId="02DC2C9B"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3DF598" w14:textId="77777777" w:rsidR="00304AC3" w:rsidRPr="00504110" w:rsidRDefault="00304AC3" w:rsidP="00011AC3">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303C653" w14:textId="77777777" w:rsidR="00304AC3" w:rsidRPr="00A46AC8" w:rsidRDefault="00304AC3" w:rsidP="00011AC3">
            <w:pPr>
              <w:pStyle w:val="TableText"/>
              <w:keepNext/>
            </w:pPr>
            <w:r w:rsidRPr="000270BB">
              <w:rPr>
                <w:lang w:eastAsia="en-NZ"/>
              </w:rPr>
              <w:t>Mandatory</w:t>
            </w:r>
          </w:p>
        </w:tc>
      </w:tr>
      <w:tr w:rsidR="00304AC3" w:rsidRPr="008D448E" w14:paraId="09433BB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A7F09A" w14:textId="77777777" w:rsidR="00304AC3" w:rsidRPr="00504110" w:rsidRDefault="00304AC3" w:rsidP="00011AC3">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CC629EC" w14:textId="77777777" w:rsidR="00304AC3" w:rsidRPr="00A46AC8" w:rsidRDefault="00304AC3" w:rsidP="00011AC3">
            <w:pPr>
              <w:pStyle w:val="TableText"/>
            </w:pPr>
            <w:r>
              <w:t>-</w:t>
            </w:r>
          </w:p>
        </w:tc>
      </w:tr>
    </w:tbl>
    <w:p w14:paraId="34605E68" w14:textId="6E12A897" w:rsidR="00304AC3" w:rsidRDefault="00304AC3" w:rsidP="00304AC3">
      <w:pPr>
        <w:pStyle w:val="Heading3"/>
      </w:pPr>
      <w:bookmarkStart w:id="35" w:name="_Toc71300812"/>
      <w:bookmarkStart w:id="36" w:name="_Toc86657010"/>
      <w:r>
        <w:t xml:space="preserve">Contract </w:t>
      </w:r>
      <w:r w:rsidR="00C464FF">
        <w:t xml:space="preserve">effective end </w:t>
      </w:r>
      <w:r>
        <w:t>date</w:t>
      </w:r>
      <w:bookmarkEnd w:id="35"/>
      <w:bookmarkEnd w:id="3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304AC3" w:rsidRPr="008D448E" w14:paraId="55E5AB1A" w14:textId="77777777" w:rsidTr="00011AC3">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0127ED7" w14:textId="77777777" w:rsidR="00304AC3" w:rsidRPr="00504110" w:rsidRDefault="00304AC3" w:rsidP="00011AC3">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098EDC0" w14:textId="636C6DEB" w:rsidR="00304AC3" w:rsidRPr="008D448E" w:rsidRDefault="00304AC3" w:rsidP="00C464FF">
            <w:pPr>
              <w:pStyle w:val="TableText"/>
              <w:keepNext/>
            </w:pPr>
            <w:r>
              <w:t xml:space="preserve">Contract </w:t>
            </w:r>
            <w:r w:rsidR="00C464FF">
              <w:t xml:space="preserve">effective end </w:t>
            </w:r>
            <w:r>
              <w:t>date</w:t>
            </w:r>
          </w:p>
        </w:tc>
      </w:tr>
      <w:tr w:rsidR="00304AC3" w:rsidRPr="008D448E" w14:paraId="62AC6A0D"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E1E1CE" w14:textId="77777777" w:rsidR="00304AC3" w:rsidRPr="00504110" w:rsidRDefault="00304AC3" w:rsidP="00011AC3">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2A0821E" w14:textId="4D752511" w:rsidR="00304AC3" w:rsidRPr="00A46AC8" w:rsidRDefault="00C464FF" w:rsidP="00011AC3">
            <w:pPr>
              <w:pStyle w:val="TableText"/>
              <w:keepNext/>
            </w:pPr>
            <w:r w:rsidRPr="00C464FF">
              <w:rPr>
                <w:lang w:eastAsia="en-NZ"/>
              </w:rPr>
              <w:t>Last day that this prici</w:t>
            </w:r>
            <w:r w:rsidR="00E40BFD">
              <w:rPr>
                <w:lang w:eastAsia="en-NZ"/>
              </w:rPr>
              <w:t>ng component is effective e</w:t>
            </w:r>
            <w:r w:rsidR="008A2D93">
              <w:rPr>
                <w:lang w:eastAsia="en-NZ"/>
              </w:rPr>
              <w:t>g</w:t>
            </w:r>
            <w:r w:rsidR="007320FE">
              <w:rPr>
                <w:lang w:eastAsia="en-NZ"/>
              </w:rPr>
              <w:t>.</w:t>
            </w:r>
            <w:r w:rsidR="00E40BFD">
              <w:rPr>
                <w:lang w:eastAsia="en-NZ"/>
              </w:rPr>
              <w:t xml:space="preserve"> e</w:t>
            </w:r>
            <w:r w:rsidRPr="00C464FF">
              <w:rPr>
                <w:lang w:eastAsia="en-NZ"/>
              </w:rPr>
              <w:t>xpiry date for the contract adjusted for any extensions or renewals (example 2027-Dec-31).</w:t>
            </w:r>
          </w:p>
        </w:tc>
      </w:tr>
      <w:tr w:rsidR="00304AC3" w:rsidRPr="008D448E" w14:paraId="688B1B7C"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6D5490" w14:textId="77777777" w:rsidR="00304AC3" w:rsidRPr="00504110" w:rsidRDefault="00304AC3" w:rsidP="00011AC3">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C51C8A3" w14:textId="428A5BEF" w:rsidR="00304AC3" w:rsidRPr="00A46AC8" w:rsidRDefault="009C3A8D" w:rsidP="00E40BFD">
            <w:pPr>
              <w:pStyle w:val="TableText"/>
              <w:keepNext/>
              <w:rPr>
                <w:lang w:eastAsia="en-NZ"/>
              </w:rPr>
            </w:pPr>
            <w:r w:rsidRPr="009C3A8D">
              <w:rPr>
                <w:lang w:eastAsia="en-NZ"/>
              </w:rPr>
              <w:t xml:space="preserve">This attribute helps the user to know if the contract has </w:t>
            </w:r>
            <w:r w:rsidR="00E40BFD">
              <w:rPr>
                <w:lang w:eastAsia="en-NZ"/>
              </w:rPr>
              <w:t>ended</w:t>
            </w:r>
            <w:r w:rsidRPr="009C3A8D">
              <w:rPr>
                <w:lang w:eastAsia="en-NZ"/>
              </w:rPr>
              <w:t>.</w:t>
            </w:r>
          </w:p>
        </w:tc>
      </w:tr>
      <w:tr w:rsidR="00304AC3" w:rsidRPr="008D448E" w14:paraId="6BEE887C"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AA5111" w14:textId="6681191C" w:rsidR="00304AC3" w:rsidRDefault="00AB541C" w:rsidP="00011AC3">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3AC6051" w14:textId="77777777" w:rsidR="00E40BFD" w:rsidRDefault="00E40BFD" w:rsidP="00E40BFD">
            <w:pPr>
              <w:pStyle w:val="TableText"/>
              <w:keepNext/>
              <w:rPr>
                <w:lang w:eastAsia="en-NZ"/>
              </w:rPr>
            </w:pPr>
            <w:r>
              <w:rPr>
                <w:lang w:eastAsia="en-NZ"/>
              </w:rPr>
              <w:t>The end user is able to see when the contract ended.</w:t>
            </w:r>
          </w:p>
          <w:p w14:paraId="06F7BA34" w14:textId="77777777" w:rsidR="00E40BFD" w:rsidRDefault="00E40BFD" w:rsidP="00E40BFD">
            <w:pPr>
              <w:pStyle w:val="TableText"/>
              <w:keepNext/>
              <w:rPr>
                <w:lang w:eastAsia="en-NZ"/>
              </w:rPr>
            </w:pPr>
            <w:r>
              <w:rPr>
                <w:lang w:eastAsia="en-NZ"/>
              </w:rPr>
              <w:t>The system restricts the users’ ability to enter information under the contract if it has ended.</w:t>
            </w:r>
          </w:p>
          <w:p w14:paraId="7342FCF0" w14:textId="68AF07E6" w:rsidR="00304AC3" w:rsidRDefault="00E40BFD" w:rsidP="00E40BFD">
            <w:pPr>
              <w:pStyle w:val="TableText"/>
              <w:keepNext/>
              <w:rPr>
                <w:lang w:eastAsia="en-NZ"/>
              </w:rPr>
            </w:pPr>
            <w:r>
              <w:rPr>
                <w:lang w:eastAsia="en-NZ"/>
              </w:rPr>
              <w:t>Outcome is that products/items cannot be purchased from contracts that are not active.</w:t>
            </w:r>
          </w:p>
        </w:tc>
      </w:tr>
      <w:tr w:rsidR="00304AC3" w:rsidRPr="008D448E" w14:paraId="1276841B"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F6DC48" w14:textId="77777777" w:rsidR="00304AC3" w:rsidRPr="00504110" w:rsidRDefault="00304AC3" w:rsidP="00011AC3">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16D8AE6" w14:textId="0297FD94" w:rsidR="00304AC3" w:rsidRPr="00A46AC8" w:rsidRDefault="0044162A" w:rsidP="00011AC3">
            <w:pPr>
              <w:pStyle w:val="TableText"/>
              <w:keepNext/>
            </w:pPr>
            <w:r>
              <w:t xml:space="preserve">GS1: </w:t>
            </w:r>
            <w:proofErr w:type="spellStart"/>
            <w:r>
              <w:t>effectiveEndDateTime</w:t>
            </w:r>
            <w:proofErr w:type="spellEnd"/>
            <w:r>
              <w:t xml:space="preserve"> (string, 26)</w:t>
            </w:r>
          </w:p>
        </w:tc>
      </w:tr>
      <w:tr w:rsidR="00304AC3" w:rsidRPr="008D448E" w14:paraId="50EA1592"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B6BEAC" w14:textId="4DD29DA3" w:rsidR="00304AC3" w:rsidRPr="00504110" w:rsidRDefault="00AB541C" w:rsidP="00011AC3">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BDB588" w14:textId="197DCA06" w:rsidR="00304AC3" w:rsidRPr="00A46AC8" w:rsidRDefault="00E40BFD" w:rsidP="00011AC3">
            <w:pPr>
              <w:pStyle w:val="TableText"/>
              <w:keepNext/>
              <w:rPr>
                <w:lang w:eastAsia="en-NZ"/>
              </w:rPr>
            </w:pPr>
            <w:r>
              <w:rPr>
                <w:lang w:eastAsia="en-NZ"/>
              </w:rPr>
              <w:t>Procurement agency</w:t>
            </w:r>
          </w:p>
        </w:tc>
      </w:tr>
      <w:tr w:rsidR="00304AC3" w:rsidRPr="008D448E" w14:paraId="240F15C8"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4A62D9" w14:textId="77777777" w:rsidR="00304AC3" w:rsidRPr="00504110" w:rsidRDefault="00304AC3" w:rsidP="00011AC3">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BEEC63" w14:textId="406680A2" w:rsidR="00304AC3" w:rsidRPr="00A46AC8" w:rsidRDefault="00304AC3" w:rsidP="00011AC3">
            <w:pPr>
              <w:pStyle w:val="TableText"/>
              <w:keepNext/>
              <w:rPr>
                <w:rFonts w:cs="Arial"/>
              </w:rPr>
            </w:pPr>
            <w:r w:rsidRPr="000270BB">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E7F455D" w14:textId="77777777" w:rsidR="00304AC3" w:rsidRPr="00A46AC8" w:rsidRDefault="00304AC3" w:rsidP="00011AC3">
            <w:pPr>
              <w:pStyle w:val="TableText"/>
              <w:keepNext/>
              <w:rPr>
                <w:b/>
              </w:rPr>
            </w:pPr>
            <w:r w:rsidRPr="000270BB">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94F1DB" w14:textId="67666319" w:rsidR="00304AC3" w:rsidRPr="00A46AC8" w:rsidRDefault="00304AC3" w:rsidP="00011AC3">
            <w:pPr>
              <w:pStyle w:val="TableText"/>
              <w:keepNext/>
              <w:rPr>
                <w:rFonts w:cs="Arial"/>
              </w:rPr>
            </w:pPr>
            <w:r w:rsidRPr="000270BB">
              <w:rPr>
                <w:lang w:eastAsia="en-NZ"/>
              </w:rPr>
              <w:t>Date</w:t>
            </w:r>
            <w:r w:rsidR="0044162A">
              <w:rPr>
                <w:lang w:eastAsia="en-NZ"/>
              </w:rPr>
              <w:t>/time</w:t>
            </w:r>
          </w:p>
        </w:tc>
      </w:tr>
      <w:tr w:rsidR="00304AC3" w:rsidRPr="008D448E" w14:paraId="6DEE9E6B"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C36E79" w14:textId="77777777" w:rsidR="00304AC3" w:rsidRPr="00504110" w:rsidRDefault="00304AC3" w:rsidP="00011AC3">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1720979" w14:textId="450EAB78" w:rsidR="00304AC3" w:rsidRPr="00A46AC8" w:rsidRDefault="0044162A" w:rsidP="00011AC3">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EE247FD" w14:textId="77777777" w:rsidR="00304AC3" w:rsidRPr="00A46AC8" w:rsidRDefault="00304AC3" w:rsidP="00011AC3">
            <w:pPr>
              <w:pStyle w:val="TableText"/>
              <w:keepNext/>
              <w:rPr>
                <w:b/>
              </w:rPr>
            </w:pPr>
            <w:r w:rsidRPr="000270BB">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F09772" w14:textId="4457AA8D" w:rsidR="00304AC3" w:rsidRPr="00A46AC8" w:rsidRDefault="00304AC3" w:rsidP="00011AC3">
            <w:pPr>
              <w:pStyle w:val="TableBullet"/>
              <w:numPr>
                <w:ilvl w:val="0"/>
                <w:numId w:val="0"/>
              </w:numPr>
            </w:pPr>
            <w:r w:rsidRPr="000270BB">
              <w:rPr>
                <w:lang w:eastAsia="en-NZ"/>
              </w:rPr>
              <w:t>CCYY</w:t>
            </w:r>
            <w:r>
              <w:rPr>
                <w:lang w:eastAsia="en-NZ"/>
              </w:rPr>
              <w:t>-</w:t>
            </w:r>
            <w:r w:rsidRPr="000270BB">
              <w:rPr>
                <w:lang w:eastAsia="en-NZ"/>
              </w:rPr>
              <w:t>MM</w:t>
            </w:r>
            <w:r>
              <w:rPr>
                <w:lang w:eastAsia="en-NZ"/>
              </w:rPr>
              <w:t>-</w:t>
            </w:r>
            <w:r w:rsidRPr="000270BB">
              <w:rPr>
                <w:lang w:eastAsia="en-NZ"/>
              </w:rPr>
              <w:t>DD</w:t>
            </w:r>
            <w:r w:rsidR="0044162A">
              <w:rPr>
                <w:lang w:eastAsia="en-NZ"/>
              </w:rPr>
              <w:t xml:space="preserve"> </w:t>
            </w:r>
            <w:proofErr w:type="spellStart"/>
            <w:r w:rsidR="0044162A">
              <w:rPr>
                <w:lang w:eastAsia="en-NZ"/>
              </w:rPr>
              <w:t>hh:mm:ss</w:t>
            </w:r>
            <w:proofErr w:type="spellEnd"/>
          </w:p>
        </w:tc>
      </w:tr>
      <w:tr w:rsidR="00304AC3" w:rsidRPr="008D448E" w14:paraId="400C9032"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405CF0" w14:textId="45D4BE00" w:rsidR="00304AC3" w:rsidRPr="00504110" w:rsidRDefault="00720660" w:rsidP="00011AC3">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E3A5CF3" w14:textId="77777777" w:rsidR="00304AC3" w:rsidRPr="00A46AC8" w:rsidRDefault="00304AC3" w:rsidP="00011AC3">
            <w:pPr>
              <w:pStyle w:val="TableText"/>
              <w:keepNext/>
            </w:pPr>
            <w:r>
              <w:t>-</w:t>
            </w:r>
          </w:p>
        </w:tc>
      </w:tr>
      <w:tr w:rsidR="00304AC3" w:rsidRPr="008D448E" w14:paraId="13C0A5D0"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04B7AA" w14:textId="77777777" w:rsidR="00304AC3" w:rsidRPr="00504110" w:rsidRDefault="00304AC3" w:rsidP="00011AC3">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906C501" w14:textId="77777777" w:rsidR="00304AC3" w:rsidRPr="00A46AC8" w:rsidRDefault="00304AC3" w:rsidP="00011AC3">
            <w:pPr>
              <w:pStyle w:val="TableText"/>
              <w:keepNext/>
            </w:pPr>
            <w:r w:rsidRPr="000270BB">
              <w:rPr>
                <w:lang w:eastAsia="en-NZ"/>
              </w:rPr>
              <w:t>Optional</w:t>
            </w:r>
          </w:p>
        </w:tc>
      </w:tr>
      <w:tr w:rsidR="00304AC3" w:rsidRPr="008D448E" w14:paraId="2FC3AD29"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A5C625" w14:textId="77777777" w:rsidR="00304AC3" w:rsidRPr="00504110" w:rsidRDefault="00304AC3" w:rsidP="00011AC3">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AF7260" w14:textId="77777777" w:rsidR="00304AC3" w:rsidRPr="00A46AC8" w:rsidRDefault="00304AC3" w:rsidP="00011AC3">
            <w:pPr>
              <w:pStyle w:val="TableText"/>
            </w:pPr>
            <w:r w:rsidRPr="000270BB">
              <w:rPr>
                <w:lang w:eastAsia="en-NZ"/>
              </w:rPr>
              <w:t>Evergreen contracts are excluded from requiring this date</w:t>
            </w:r>
          </w:p>
        </w:tc>
      </w:tr>
    </w:tbl>
    <w:p w14:paraId="735CE6A0" w14:textId="77777777" w:rsidR="00304AC3" w:rsidRDefault="00304AC3" w:rsidP="00304AC3">
      <w:pPr>
        <w:pStyle w:val="Heading3"/>
      </w:pPr>
      <w:bookmarkStart w:id="37" w:name="_Toc71300813"/>
      <w:bookmarkStart w:id="38" w:name="_Toc86657011"/>
      <w:r>
        <w:lastRenderedPageBreak/>
        <w:t>Contract title</w:t>
      </w:r>
      <w:bookmarkEnd w:id="37"/>
      <w:bookmarkEnd w:id="3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304AC3" w:rsidRPr="008D448E" w14:paraId="53B52DEA" w14:textId="77777777" w:rsidTr="00011AC3">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E088362" w14:textId="77777777" w:rsidR="00304AC3" w:rsidRPr="00504110" w:rsidRDefault="00304AC3" w:rsidP="00011AC3">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7A518CC" w14:textId="77777777" w:rsidR="00304AC3" w:rsidRPr="008D448E" w:rsidRDefault="00304AC3" w:rsidP="00011AC3">
            <w:pPr>
              <w:pStyle w:val="TableText"/>
              <w:keepNext/>
            </w:pPr>
            <w:r>
              <w:t>Contract title</w:t>
            </w:r>
          </w:p>
        </w:tc>
      </w:tr>
      <w:tr w:rsidR="00304AC3" w:rsidRPr="008D448E" w14:paraId="38BB7251"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AF41BF" w14:textId="77777777" w:rsidR="00304AC3" w:rsidRPr="00504110" w:rsidRDefault="00304AC3" w:rsidP="00011AC3">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7A3120" w14:textId="416527D2" w:rsidR="00304AC3" w:rsidRPr="00A46AC8" w:rsidRDefault="00304AC3" w:rsidP="00011AC3">
            <w:pPr>
              <w:pStyle w:val="TableText"/>
              <w:keepNext/>
            </w:pPr>
            <w:r>
              <w:rPr>
                <w:lang w:eastAsia="en-NZ"/>
              </w:rPr>
              <w:t>Field for the</w:t>
            </w:r>
            <w:r w:rsidRPr="008369CD">
              <w:rPr>
                <w:lang w:eastAsia="en-NZ"/>
              </w:rPr>
              <w:t xml:space="preserve"> contract </w:t>
            </w:r>
            <w:r>
              <w:rPr>
                <w:lang w:eastAsia="en-NZ"/>
              </w:rPr>
              <w:t xml:space="preserve">title as </w:t>
            </w:r>
            <w:r w:rsidRPr="008369CD">
              <w:rPr>
                <w:lang w:eastAsia="en-NZ"/>
              </w:rPr>
              <w:t xml:space="preserve">per the </w:t>
            </w:r>
            <w:r>
              <w:rPr>
                <w:lang w:eastAsia="en-NZ"/>
              </w:rPr>
              <w:t xml:space="preserve">original </w:t>
            </w:r>
            <w:r w:rsidRPr="008369CD">
              <w:rPr>
                <w:lang w:eastAsia="en-NZ"/>
              </w:rPr>
              <w:t>contract document</w:t>
            </w:r>
            <w:r>
              <w:rPr>
                <w:lang w:eastAsia="en-NZ"/>
              </w:rPr>
              <w:t>.</w:t>
            </w:r>
            <w:r w:rsidRPr="008369CD">
              <w:rPr>
                <w:lang w:eastAsia="en-NZ"/>
              </w:rPr>
              <w:t xml:space="preserve"> </w:t>
            </w:r>
          </w:p>
        </w:tc>
      </w:tr>
      <w:tr w:rsidR="00304AC3" w:rsidRPr="008D448E" w14:paraId="48BFCF85"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1D512A" w14:textId="77777777" w:rsidR="00304AC3" w:rsidRPr="00504110" w:rsidRDefault="00304AC3" w:rsidP="00011AC3">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BF7387" w14:textId="77777777" w:rsidR="00304AC3" w:rsidRPr="00A46AC8" w:rsidRDefault="00304AC3" w:rsidP="00011AC3">
            <w:pPr>
              <w:pStyle w:val="TableText"/>
              <w:keepNext/>
              <w:rPr>
                <w:lang w:eastAsia="en-NZ"/>
              </w:rPr>
            </w:pPr>
            <w:r>
              <w:rPr>
                <w:lang w:eastAsia="en-NZ"/>
              </w:rPr>
              <w:t>Provides a reference link to the physical contract document.</w:t>
            </w:r>
          </w:p>
        </w:tc>
      </w:tr>
      <w:tr w:rsidR="00304AC3" w:rsidRPr="008D448E" w14:paraId="0E03FBF0"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88F41E" w14:textId="6CA121B0" w:rsidR="00304AC3" w:rsidRDefault="00AB541C" w:rsidP="00011AC3">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E09CB5B" w14:textId="77777777" w:rsidR="00304AC3" w:rsidRDefault="00304AC3" w:rsidP="00011AC3">
            <w:pPr>
              <w:pStyle w:val="TableText"/>
              <w:keepNext/>
              <w:rPr>
                <w:lang w:eastAsia="en-NZ"/>
              </w:rPr>
            </w:pPr>
            <w:r>
              <w:rPr>
                <w:lang w:eastAsia="en-NZ"/>
              </w:rPr>
              <w:t>The end user is able to enter the contract title.</w:t>
            </w:r>
          </w:p>
          <w:p w14:paraId="58CB658F" w14:textId="77777777" w:rsidR="00304AC3" w:rsidRDefault="00304AC3" w:rsidP="00011AC3">
            <w:pPr>
              <w:pStyle w:val="TableText"/>
              <w:keepNext/>
              <w:rPr>
                <w:lang w:eastAsia="en-NZ"/>
              </w:rPr>
            </w:pPr>
            <w:r>
              <w:rPr>
                <w:lang w:eastAsia="en-NZ"/>
              </w:rPr>
              <w:t>Outcome is that the correct contract title is displayed.</w:t>
            </w:r>
          </w:p>
        </w:tc>
      </w:tr>
      <w:tr w:rsidR="00304AC3" w:rsidRPr="008D448E" w14:paraId="47A21010"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E4E99F" w14:textId="77777777" w:rsidR="00304AC3" w:rsidRPr="00504110" w:rsidRDefault="00304AC3" w:rsidP="00011AC3">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E364E1" w14:textId="77777777" w:rsidR="00304AC3" w:rsidRPr="00A46AC8" w:rsidRDefault="00304AC3" w:rsidP="00011AC3">
            <w:pPr>
              <w:pStyle w:val="TableText"/>
              <w:keepNext/>
            </w:pPr>
            <w:r w:rsidRPr="00A46AC8">
              <w:rPr>
                <w:lang w:eastAsia="en-NZ"/>
              </w:rPr>
              <w:t>-</w:t>
            </w:r>
          </w:p>
        </w:tc>
      </w:tr>
      <w:tr w:rsidR="00304AC3" w:rsidRPr="008D448E" w14:paraId="0B40CE3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4F0743" w14:textId="3C66EF61" w:rsidR="00304AC3" w:rsidRPr="00504110" w:rsidRDefault="00AB541C" w:rsidP="00011AC3">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5D659D4" w14:textId="04158234" w:rsidR="00304AC3" w:rsidRPr="00A46AC8" w:rsidRDefault="00496D26" w:rsidP="00496D26">
            <w:pPr>
              <w:pStyle w:val="TableText"/>
              <w:keepNext/>
              <w:rPr>
                <w:lang w:eastAsia="en-NZ"/>
              </w:rPr>
            </w:pPr>
            <w:r>
              <w:rPr>
                <w:lang w:eastAsia="en-NZ"/>
              </w:rPr>
              <w:t>Procurement agency</w:t>
            </w:r>
          </w:p>
        </w:tc>
      </w:tr>
      <w:tr w:rsidR="00304AC3" w:rsidRPr="008D448E" w14:paraId="5CE557B7"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34EB27" w14:textId="77777777" w:rsidR="00304AC3" w:rsidRPr="00504110" w:rsidRDefault="00304AC3" w:rsidP="00011AC3">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2E0DB6" w14:textId="77777777" w:rsidR="00304AC3" w:rsidRPr="00A46AC8" w:rsidRDefault="00304AC3" w:rsidP="00011AC3">
            <w:pPr>
              <w:pStyle w:val="TableText"/>
              <w:keepNext/>
              <w:rPr>
                <w:rFonts w:cs="Arial"/>
              </w:rPr>
            </w:pPr>
            <w:r>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6D0D117" w14:textId="77777777" w:rsidR="00304AC3" w:rsidRPr="00A46AC8" w:rsidRDefault="00304AC3" w:rsidP="00011AC3">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F22E41" w14:textId="77777777" w:rsidR="00304AC3" w:rsidRPr="00A46AC8" w:rsidRDefault="00304AC3" w:rsidP="00011AC3">
            <w:pPr>
              <w:pStyle w:val="TableText"/>
              <w:keepNext/>
              <w:rPr>
                <w:rFonts w:cs="Arial"/>
              </w:rPr>
            </w:pPr>
            <w:r>
              <w:rPr>
                <w:rFonts w:cs="Arial"/>
              </w:rPr>
              <w:t>Text</w:t>
            </w:r>
          </w:p>
        </w:tc>
      </w:tr>
      <w:tr w:rsidR="00304AC3" w:rsidRPr="008D448E" w14:paraId="1A17A795"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62FB18" w14:textId="77777777" w:rsidR="00304AC3" w:rsidRPr="00504110" w:rsidRDefault="00304AC3" w:rsidP="00011AC3">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47ABFA" w14:textId="7AE6F9AE" w:rsidR="00304AC3" w:rsidRPr="00A46AC8" w:rsidRDefault="00975BD1" w:rsidP="00011AC3">
            <w:pPr>
              <w:pStyle w:val="TableText"/>
              <w:keepNext/>
            </w:pPr>
            <w:r>
              <w:t>2</w:t>
            </w:r>
            <w:r w:rsidR="00304AC3">
              <w:t>00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559D4AA5" w14:textId="77777777" w:rsidR="00304AC3" w:rsidRPr="00A46AC8" w:rsidRDefault="00304AC3" w:rsidP="00011AC3">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4577F5" w14:textId="0A058DA9" w:rsidR="00304AC3" w:rsidRPr="00A46AC8" w:rsidRDefault="00975BD1" w:rsidP="00975BD1">
            <w:pPr>
              <w:pStyle w:val="TableBullet"/>
              <w:numPr>
                <w:ilvl w:val="0"/>
                <w:numId w:val="0"/>
              </w:numPr>
            </w:pPr>
            <w:r>
              <w:t>X</w:t>
            </w:r>
            <w:r w:rsidR="00304AC3">
              <w:t>(</w:t>
            </w:r>
            <w:r>
              <w:t>2</w:t>
            </w:r>
            <w:r w:rsidR="00304AC3">
              <w:t>00)</w:t>
            </w:r>
          </w:p>
        </w:tc>
      </w:tr>
      <w:tr w:rsidR="00304AC3" w:rsidRPr="008D448E" w14:paraId="56A554AE"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84ADBD" w14:textId="7DE426B2" w:rsidR="00304AC3" w:rsidRPr="00504110" w:rsidRDefault="00720660" w:rsidP="00011AC3">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09DE63" w14:textId="77777777" w:rsidR="00304AC3" w:rsidRPr="00A46AC8" w:rsidRDefault="00304AC3" w:rsidP="00011AC3">
            <w:pPr>
              <w:pStyle w:val="TableText"/>
              <w:keepNext/>
            </w:pPr>
            <w:r>
              <w:t>-</w:t>
            </w:r>
          </w:p>
        </w:tc>
      </w:tr>
      <w:tr w:rsidR="00304AC3" w:rsidRPr="008D448E" w14:paraId="61C22595"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AE7373" w14:textId="77777777" w:rsidR="00304AC3" w:rsidRPr="00504110" w:rsidRDefault="00304AC3" w:rsidP="00011AC3">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28FCD43" w14:textId="77777777" w:rsidR="00304AC3" w:rsidRPr="00A46AC8" w:rsidRDefault="00304AC3" w:rsidP="00011AC3">
            <w:pPr>
              <w:pStyle w:val="TableText"/>
              <w:keepNext/>
            </w:pPr>
            <w:r>
              <w:t>Mandatory</w:t>
            </w:r>
          </w:p>
        </w:tc>
      </w:tr>
      <w:tr w:rsidR="00304AC3" w:rsidRPr="008D448E" w14:paraId="00F0FF7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289F58" w14:textId="77777777" w:rsidR="00304AC3" w:rsidRPr="00504110" w:rsidRDefault="00304AC3" w:rsidP="00011AC3">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75D81F" w14:textId="77777777" w:rsidR="00304AC3" w:rsidRPr="00A46AC8" w:rsidRDefault="00304AC3" w:rsidP="00011AC3">
            <w:pPr>
              <w:pStyle w:val="TableText"/>
            </w:pPr>
            <w:r>
              <w:rPr>
                <w:lang w:eastAsia="en-NZ"/>
              </w:rPr>
              <w:t>N</w:t>
            </w:r>
            <w:r w:rsidRPr="008369CD">
              <w:rPr>
                <w:lang w:eastAsia="en-NZ"/>
              </w:rPr>
              <w:t>ote: this ma</w:t>
            </w:r>
            <w:r>
              <w:rPr>
                <w:lang w:eastAsia="en-NZ"/>
              </w:rPr>
              <w:t>y not be unique at sector level</w:t>
            </w:r>
          </w:p>
        </w:tc>
      </w:tr>
    </w:tbl>
    <w:p w14:paraId="71677F01" w14:textId="77777777" w:rsidR="00E85DB6" w:rsidRDefault="00E85DB6" w:rsidP="00E85DB6">
      <w:pPr>
        <w:pStyle w:val="Heading3"/>
      </w:pPr>
      <w:bookmarkStart w:id="39" w:name="_Toc71300814"/>
      <w:bookmarkStart w:id="40" w:name="_Toc86657012"/>
      <w:r>
        <w:t>Contract description</w:t>
      </w:r>
      <w:bookmarkEnd w:id="39"/>
      <w:bookmarkEnd w:id="4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E85DB6" w:rsidRPr="008D448E" w14:paraId="25959210" w14:textId="77777777" w:rsidTr="00C236B5">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A8033EA" w14:textId="77777777" w:rsidR="00E85DB6" w:rsidRPr="00504110" w:rsidRDefault="00E85DB6" w:rsidP="00C236B5">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35456E0" w14:textId="77777777" w:rsidR="00E85DB6" w:rsidRPr="008D448E" w:rsidRDefault="00E85DB6" w:rsidP="00C236B5">
            <w:pPr>
              <w:pStyle w:val="TableText"/>
              <w:keepNext/>
            </w:pPr>
            <w:r>
              <w:t>Contract description</w:t>
            </w:r>
          </w:p>
        </w:tc>
      </w:tr>
      <w:tr w:rsidR="00E85DB6" w:rsidRPr="008D448E" w14:paraId="0F84B306"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113C9C" w14:textId="77777777" w:rsidR="00E85DB6" w:rsidRPr="00504110" w:rsidRDefault="00E85DB6" w:rsidP="00C236B5">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4F33D9" w14:textId="2CE02F0E" w:rsidR="00E85DB6" w:rsidRPr="00A46AC8" w:rsidRDefault="00115325" w:rsidP="00C236B5">
            <w:pPr>
              <w:pStyle w:val="TableText"/>
              <w:keepNext/>
            </w:pPr>
            <w:r w:rsidRPr="00115325">
              <w:rPr>
                <w:lang w:eastAsia="en-NZ"/>
              </w:rPr>
              <w:t>Free text field to record a long-form human understandable context</w:t>
            </w:r>
            <w:r w:rsidR="00574F1F">
              <w:rPr>
                <w:lang w:eastAsia="en-NZ"/>
              </w:rPr>
              <w:t>,</w:t>
            </w:r>
            <w:r w:rsidRPr="00115325">
              <w:rPr>
                <w:lang w:eastAsia="en-NZ"/>
              </w:rPr>
              <w:t xml:space="preserve"> above what has been recorded for the Contract </w:t>
            </w:r>
            <w:r w:rsidR="00D1403C">
              <w:rPr>
                <w:lang w:eastAsia="en-NZ"/>
              </w:rPr>
              <w:t>t</w:t>
            </w:r>
            <w:r w:rsidR="002B4137">
              <w:rPr>
                <w:lang w:eastAsia="en-NZ"/>
              </w:rPr>
              <w:t xml:space="preserve">itle </w:t>
            </w:r>
            <w:r w:rsidR="004D396A">
              <w:rPr>
                <w:lang w:eastAsia="en-NZ"/>
              </w:rPr>
              <w:t xml:space="preserve">data </w:t>
            </w:r>
            <w:r w:rsidRPr="00115325">
              <w:rPr>
                <w:lang w:eastAsia="en-NZ"/>
              </w:rPr>
              <w:t>element</w:t>
            </w:r>
            <w:r>
              <w:rPr>
                <w:lang w:eastAsia="en-NZ"/>
              </w:rPr>
              <w:t>.</w:t>
            </w:r>
          </w:p>
        </w:tc>
      </w:tr>
      <w:tr w:rsidR="00E85DB6" w:rsidRPr="008D448E" w14:paraId="1E744EF7"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D4A094" w14:textId="77777777" w:rsidR="00E85DB6" w:rsidRPr="00504110" w:rsidRDefault="00E85DB6" w:rsidP="00C236B5">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213ED6" w14:textId="1F59DAA7" w:rsidR="00E85DB6" w:rsidRPr="00A46AC8" w:rsidRDefault="001B39E8" w:rsidP="00C236B5">
            <w:pPr>
              <w:pStyle w:val="TableText"/>
              <w:keepNext/>
              <w:rPr>
                <w:lang w:eastAsia="en-NZ"/>
              </w:rPr>
            </w:pPr>
            <w:r w:rsidRPr="001B39E8">
              <w:rPr>
                <w:lang w:eastAsia="en-NZ"/>
              </w:rPr>
              <w:t>Used to identify and search for contracts, providing human understandable text.</w:t>
            </w:r>
          </w:p>
        </w:tc>
      </w:tr>
      <w:tr w:rsidR="00E85DB6" w:rsidRPr="008D448E" w14:paraId="55F62FBC"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062E8C" w14:textId="2BC001F3" w:rsidR="00E85DB6" w:rsidRDefault="00AB541C" w:rsidP="00C236B5">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34A260" w14:textId="77777777" w:rsidR="00E85DB6" w:rsidRDefault="00E85DB6" w:rsidP="00C236B5">
            <w:pPr>
              <w:pStyle w:val="TableText"/>
              <w:keepNext/>
              <w:rPr>
                <w:lang w:eastAsia="en-NZ"/>
              </w:rPr>
            </w:pPr>
            <w:r>
              <w:rPr>
                <w:lang w:eastAsia="en-NZ"/>
              </w:rPr>
              <w:t>The end user is able to search and identify contracts based on meaningful text.</w:t>
            </w:r>
          </w:p>
          <w:p w14:paraId="0D461DE9" w14:textId="77777777" w:rsidR="00E85DB6" w:rsidRDefault="00E85DB6" w:rsidP="00C236B5">
            <w:pPr>
              <w:pStyle w:val="TableText"/>
              <w:keepNext/>
              <w:rPr>
                <w:lang w:eastAsia="en-NZ"/>
              </w:rPr>
            </w:pPr>
            <w:r>
              <w:rPr>
                <w:lang w:eastAsia="en-NZ"/>
              </w:rPr>
              <w:t>Outcome is that contracts are easy to find.</w:t>
            </w:r>
          </w:p>
        </w:tc>
      </w:tr>
      <w:tr w:rsidR="00E85DB6" w:rsidRPr="008D448E" w14:paraId="00613E87"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92330F" w14:textId="77777777" w:rsidR="00E85DB6" w:rsidRPr="00504110" w:rsidRDefault="00E85DB6" w:rsidP="00C236B5">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BDB8A3" w14:textId="77777777" w:rsidR="00E85DB6" w:rsidRPr="00A46AC8" w:rsidRDefault="00E85DB6" w:rsidP="00C236B5">
            <w:pPr>
              <w:pStyle w:val="TableText"/>
              <w:keepNext/>
            </w:pPr>
            <w:r w:rsidRPr="00A46AC8">
              <w:rPr>
                <w:lang w:eastAsia="en-NZ"/>
              </w:rPr>
              <w:t>-</w:t>
            </w:r>
          </w:p>
        </w:tc>
      </w:tr>
      <w:tr w:rsidR="00E85DB6" w:rsidRPr="008D448E" w14:paraId="62136A6C"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A87771" w14:textId="3E4D4DB8" w:rsidR="00E85DB6" w:rsidRPr="00504110" w:rsidRDefault="00AB541C" w:rsidP="00C236B5">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FAFEF2" w14:textId="6B4130B3" w:rsidR="00E85DB6" w:rsidRPr="00A46AC8" w:rsidRDefault="00B27C6F" w:rsidP="00B27C6F">
            <w:pPr>
              <w:pStyle w:val="TableText"/>
              <w:keepNext/>
              <w:rPr>
                <w:lang w:eastAsia="en-NZ"/>
              </w:rPr>
            </w:pPr>
            <w:r>
              <w:rPr>
                <w:lang w:eastAsia="en-NZ"/>
              </w:rPr>
              <w:t>Procurement agency</w:t>
            </w:r>
          </w:p>
        </w:tc>
      </w:tr>
      <w:tr w:rsidR="00E85DB6" w:rsidRPr="008D448E" w14:paraId="604C4D5A"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E68947" w14:textId="77777777" w:rsidR="00E85DB6" w:rsidRPr="00504110" w:rsidRDefault="00E85DB6" w:rsidP="00C236B5">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2D2CAE" w14:textId="77777777" w:rsidR="00E85DB6" w:rsidRPr="00A46AC8" w:rsidRDefault="00E85DB6" w:rsidP="00C236B5">
            <w:pPr>
              <w:pStyle w:val="TableText"/>
              <w:keepNext/>
              <w:rPr>
                <w:rFonts w:cs="Arial"/>
              </w:rPr>
            </w:pPr>
            <w:r>
              <w:rPr>
                <w:lang w:eastAsia="en-NZ"/>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017D86A" w14:textId="77777777" w:rsidR="00E85DB6" w:rsidRPr="00A46AC8" w:rsidRDefault="00E85DB6" w:rsidP="00C236B5">
            <w:pPr>
              <w:pStyle w:val="TableText"/>
              <w:keepNext/>
              <w:rPr>
                <w:b/>
              </w:rPr>
            </w:pPr>
            <w:r w:rsidRPr="0021052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D6461B" w14:textId="77777777" w:rsidR="00E85DB6" w:rsidRPr="00A46AC8" w:rsidRDefault="00E85DB6" w:rsidP="00C236B5">
            <w:pPr>
              <w:pStyle w:val="TableText"/>
              <w:keepNext/>
              <w:rPr>
                <w:rFonts w:cs="Arial"/>
              </w:rPr>
            </w:pPr>
            <w:r>
              <w:rPr>
                <w:lang w:eastAsia="en-NZ"/>
              </w:rPr>
              <w:t>Text</w:t>
            </w:r>
          </w:p>
        </w:tc>
      </w:tr>
      <w:tr w:rsidR="00E85DB6" w:rsidRPr="008D448E" w14:paraId="50B9599E"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4063D6" w14:textId="77777777" w:rsidR="00E85DB6" w:rsidRPr="00504110" w:rsidRDefault="00E85DB6" w:rsidP="00C236B5">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3430965" w14:textId="294C39F6" w:rsidR="00E85DB6" w:rsidRPr="00A46AC8" w:rsidRDefault="00975BD1" w:rsidP="00C236B5">
            <w:pPr>
              <w:pStyle w:val="TableText"/>
              <w:keepNext/>
            </w:pPr>
            <w:r>
              <w:rPr>
                <w:lang w:eastAsia="en-NZ"/>
              </w:rPr>
              <w:t>200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7DCC3CCE" w14:textId="77777777" w:rsidR="00E85DB6" w:rsidRPr="00A46AC8" w:rsidRDefault="00E85DB6" w:rsidP="00C236B5">
            <w:pPr>
              <w:pStyle w:val="TableText"/>
              <w:keepNext/>
              <w:rPr>
                <w:b/>
              </w:rPr>
            </w:pPr>
            <w:r w:rsidRPr="0021052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F45B83A" w14:textId="11DB1CE0" w:rsidR="00E85DB6" w:rsidRPr="00A46AC8" w:rsidRDefault="00E85DB6" w:rsidP="00975BD1">
            <w:pPr>
              <w:pStyle w:val="TableBullet"/>
              <w:numPr>
                <w:ilvl w:val="0"/>
                <w:numId w:val="0"/>
              </w:numPr>
            </w:pPr>
            <w:r>
              <w:rPr>
                <w:lang w:eastAsia="en-NZ"/>
              </w:rPr>
              <w:t>X(</w:t>
            </w:r>
            <w:r w:rsidR="00975BD1">
              <w:rPr>
                <w:lang w:eastAsia="en-NZ"/>
              </w:rPr>
              <w:t>2</w:t>
            </w:r>
            <w:r w:rsidR="00975BD1" w:rsidRPr="0021052F">
              <w:rPr>
                <w:lang w:eastAsia="en-NZ"/>
              </w:rPr>
              <w:t>00</w:t>
            </w:r>
            <w:r w:rsidRPr="0021052F">
              <w:rPr>
                <w:lang w:eastAsia="en-NZ"/>
              </w:rPr>
              <w:t>)</w:t>
            </w:r>
          </w:p>
        </w:tc>
      </w:tr>
      <w:tr w:rsidR="00E85DB6" w:rsidRPr="008D448E" w14:paraId="18265916"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AFE65A" w14:textId="2C4A5BCD" w:rsidR="00E85DB6" w:rsidRPr="00504110" w:rsidRDefault="00720660" w:rsidP="00C236B5">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24F061" w14:textId="77777777" w:rsidR="00E85DB6" w:rsidRPr="00A46AC8" w:rsidRDefault="00E85DB6" w:rsidP="00C236B5">
            <w:pPr>
              <w:pStyle w:val="TableText"/>
              <w:keepNext/>
            </w:pPr>
            <w:r w:rsidRPr="0021052F">
              <w:rPr>
                <w:lang w:eastAsia="en-NZ"/>
              </w:rPr>
              <w:t>-</w:t>
            </w:r>
          </w:p>
        </w:tc>
      </w:tr>
      <w:tr w:rsidR="00E85DB6" w:rsidRPr="008D448E" w14:paraId="22973E0D"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345C0A" w14:textId="77777777" w:rsidR="00E85DB6" w:rsidRPr="00504110" w:rsidRDefault="00E85DB6" w:rsidP="00C236B5">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DBBA433" w14:textId="77777777" w:rsidR="00E85DB6" w:rsidRPr="00A46AC8" w:rsidRDefault="00E85DB6" w:rsidP="00C236B5">
            <w:pPr>
              <w:pStyle w:val="TableText"/>
              <w:keepNext/>
            </w:pPr>
            <w:r>
              <w:t>Optional</w:t>
            </w:r>
          </w:p>
        </w:tc>
      </w:tr>
      <w:tr w:rsidR="00E85DB6" w:rsidRPr="008D448E" w14:paraId="744B816D"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344693" w14:textId="77777777" w:rsidR="00E85DB6" w:rsidRPr="00504110" w:rsidRDefault="00E85DB6" w:rsidP="00C236B5">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8444AD" w14:textId="0453B741" w:rsidR="00E85DB6" w:rsidRPr="00C81E88" w:rsidRDefault="004A477F" w:rsidP="00C81E88">
            <w:pPr>
              <w:pStyle w:val="TableText"/>
              <w:rPr>
                <w:i/>
              </w:rPr>
            </w:pPr>
            <w:r>
              <w:t>-</w:t>
            </w:r>
          </w:p>
        </w:tc>
      </w:tr>
    </w:tbl>
    <w:p w14:paraId="4AA56C55" w14:textId="77777777" w:rsidR="00E85DB6" w:rsidRDefault="00E85DB6" w:rsidP="00E85DB6">
      <w:pPr>
        <w:pStyle w:val="Heading3"/>
      </w:pPr>
      <w:bookmarkStart w:id="41" w:name="_Toc71300815"/>
      <w:bookmarkStart w:id="42" w:name="_Toc86657013"/>
      <w:r>
        <w:lastRenderedPageBreak/>
        <w:t>Contract scope</w:t>
      </w:r>
      <w:bookmarkEnd w:id="41"/>
      <w:bookmarkEnd w:id="4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E85DB6" w:rsidRPr="008D448E" w14:paraId="4807BDBF" w14:textId="77777777" w:rsidTr="00C236B5">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739D112" w14:textId="77777777" w:rsidR="00E85DB6" w:rsidRPr="00504110" w:rsidRDefault="00E85DB6" w:rsidP="00C236B5">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016715D" w14:textId="77777777" w:rsidR="00E85DB6" w:rsidRPr="008D448E" w:rsidRDefault="00E85DB6" w:rsidP="00C236B5">
            <w:pPr>
              <w:pStyle w:val="TableText"/>
              <w:keepNext/>
            </w:pPr>
            <w:r>
              <w:t>Contract scope</w:t>
            </w:r>
          </w:p>
        </w:tc>
      </w:tr>
      <w:tr w:rsidR="00E85DB6" w:rsidRPr="008D448E" w14:paraId="7CE9697A"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0734BB" w14:textId="77777777" w:rsidR="00E85DB6" w:rsidRPr="00504110" w:rsidRDefault="00E85DB6" w:rsidP="00C236B5">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B7EDCCC" w14:textId="77777777" w:rsidR="00E85DB6" w:rsidRPr="00A46AC8" w:rsidRDefault="00E85DB6" w:rsidP="00C236B5">
            <w:pPr>
              <w:pStyle w:val="TableText"/>
              <w:keepNext/>
            </w:pPr>
            <w:r>
              <w:t>Field for identifying the contract jurisdiction and scope of organisations.</w:t>
            </w:r>
          </w:p>
        </w:tc>
      </w:tr>
      <w:tr w:rsidR="00E85DB6" w:rsidRPr="008D448E" w14:paraId="66C5648E"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8078C4" w14:textId="77777777" w:rsidR="00E85DB6" w:rsidRPr="00504110" w:rsidRDefault="00E85DB6" w:rsidP="00C236B5">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A5AC07" w14:textId="3752AD0F" w:rsidR="00E85DB6" w:rsidRPr="00A46AC8" w:rsidRDefault="004A477F" w:rsidP="00C81E88">
            <w:pPr>
              <w:pStyle w:val="TableText"/>
              <w:keepNext/>
              <w:rPr>
                <w:lang w:eastAsia="en-NZ"/>
              </w:rPr>
            </w:pPr>
            <w:r w:rsidRPr="004A477F">
              <w:rPr>
                <w:lang w:eastAsia="en-NZ"/>
              </w:rPr>
              <w:t>Used to identify the scope of the contract, reporting classification and drive the process for the organisation to uptake the contract (</w:t>
            </w:r>
            <w:r w:rsidR="00D3219B">
              <w:rPr>
                <w:lang w:eastAsia="en-NZ"/>
              </w:rPr>
              <w:t>eg</w:t>
            </w:r>
            <w:r w:rsidRPr="004A477F">
              <w:rPr>
                <w:lang w:eastAsia="en-NZ"/>
              </w:rPr>
              <w:t>. privity for National Contracts).</w:t>
            </w:r>
          </w:p>
        </w:tc>
      </w:tr>
      <w:tr w:rsidR="00E85DB6" w:rsidRPr="008D448E" w14:paraId="5F877468"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AF7786" w14:textId="237065E3" w:rsidR="00E85DB6" w:rsidRDefault="00AB541C" w:rsidP="00C236B5">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8924A7" w14:textId="77777777" w:rsidR="00E85DB6" w:rsidRDefault="00E85DB6" w:rsidP="00C236B5">
            <w:pPr>
              <w:pStyle w:val="TableText"/>
              <w:keepNext/>
              <w:rPr>
                <w:lang w:eastAsia="en-NZ"/>
              </w:rPr>
            </w:pPr>
            <w:r>
              <w:rPr>
                <w:lang w:eastAsia="en-NZ"/>
              </w:rPr>
              <w:t>The end user is able to select the correct contract scope value.</w:t>
            </w:r>
          </w:p>
          <w:p w14:paraId="1B4FCD66" w14:textId="77777777" w:rsidR="00E85DB6" w:rsidRDefault="00E85DB6" w:rsidP="00C236B5">
            <w:pPr>
              <w:pStyle w:val="TableText"/>
              <w:keepNext/>
              <w:rPr>
                <w:lang w:eastAsia="en-NZ"/>
              </w:rPr>
            </w:pPr>
            <w:r>
              <w:rPr>
                <w:lang w:eastAsia="en-NZ"/>
              </w:rPr>
              <w:t>Outcome is that users are able to identify what jurisdiction the contract belongs to.</w:t>
            </w:r>
          </w:p>
        </w:tc>
      </w:tr>
      <w:tr w:rsidR="00E85DB6" w:rsidRPr="008D448E" w14:paraId="15441438"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899604" w14:textId="77777777" w:rsidR="00E85DB6" w:rsidRPr="00504110" w:rsidRDefault="00E85DB6" w:rsidP="00C236B5">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B4D084C" w14:textId="77777777" w:rsidR="00E85DB6" w:rsidRPr="00A46AC8" w:rsidRDefault="00E85DB6" w:rsidP="00C236B5">
            <w:pPr>
              <w:pStyle w:val="TableText"/>
              <w:keepNext/>
            </w:pPr>
            <w:r w:rsidRPr="00A46AC8">
              <w:rPr>
                <w:lang w:eastAsia="en-NZ"/>
              </w:rPr>
              <w:t>-</w:t>
            </w:r>
          </w:p>
        </w:tc>
      </w:tr>
      <w:tr w:rsidR="00E85DB6" w:rsidRPr="008D448E" w14:paraId="48FCC049"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C85C31" w14:textId="65D959BB" w:rsidR="00E85DB6" w:rsidRPr="00504110" w:rsidRDefault="00AB541C" w:rsidP="00C236B5">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485B850" w14:textId="4DDF87DD" w:rsidR="00E85DB6" w:rsidRPr="00A46AC8" w:rsidRDefault="00B27C6F" w:rsidP="00C236B5">
            <w:pPr>
              <w:pStyle w:val="TableText"/>
              <w:keepNext/>
              <w:rPr>
                <w:lang w:eastAsia="en-NZ"/>
              </w:rPr>
            </w:pPr>
            <w:r>
              <w:rPr>
                <w:lang w:eastAsia="en-NZ"/>
              </w:rPr>
              <w:t>Procurement agency</w:t>
            </w:r>
          </w:p>
        </w:tc>
      </w:tr>
      <w:tr w:rsidR="00E85DB6" w:rsidRPr="008D448E" w14:paraId="2B0AFE86"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6987AA" w14:textId="77777777" w:rsidR="00E85DB6" w:rsidRPr="00504110" w:rsidRDefault="00E85DB6" w:rsidP="00C236B5">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28641C0" w14:textId="1DEF81F0" w:rsidR="00E85DB6" w:rsidRPr="00A46AC8" w:rsidRDefault="00975BD1" w:rsidP="00975BD1">
            <w:pPr>
              <w:pStyle w:val="TableText"/>
              <w:keepNext/>
              <w:rPr>
                <w:rFonts w:cs="Arial"/>
              </w:rPr>
            </w:pPr>
            <w:r>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395370C" w14:textId="77777777" w:rsidR="00E85DB6" w:rsidRPr="00A46AC8" w:rsidRDefault="00E85DB6" w:rsidP="00C236B5">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E6D8819" w14:textId="77777777" w:rsidR="00E85DB6" w:rsidRPr="00A46AC8" w:rsidRDefault="00E85DB6" w:rsidP="00C236B5">
            <w:pPr>
              <w:pStyle w:val="TableText"/>
              <w:keepNext/>
              <w:rPr>
                <w:rFonts w:cs="Arial"/>
              </w:rPr>
            </w:pPr>
            <w:r>
              <w:rPr>
                <w:rFonts w:cs="Arial"/>
              </w:rPr>
              <w:t>Code</w:t>
            </w:r>
          </w:p>
        </w:tc>
      </w:tr>
      <w:tr w:rsidR="00E85DB6" w:rsidRPr="008D448E" w14:paraId="4AD8C27C"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D3338B" w14:textId="77777777" w:rsidR="00E85DB6" w:rsidRPr="00504110" w:rsidRDefault="00E85DB6" w:rsidP="00C236B5">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6D45AB" w14:textId="77777777" w:rsidR="00E85DB6" w:rsidRPr="00A46AC8" w:rsidRDefault="00E85DB6" w:rsidP="00C236B5">
            <w:pPr>
              <w:pStyle w:val="TableText"/>
              <w:keepNext/>
            </w:pPr>
            <w:r>
              <w:t>15</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2F1699B9" w14:textId="77777777" w:rsidR="00E85DB6" w:rsidRPr="00A46AC8" w:rsidRDefault="00E85DB6" w:rsidP="00C236B5">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141791" w14:textId="08588F62" w:rsidR="00E85DB6" w:rsidRPr="00A46AC8" w:rsidRDefault="00975BD1" w:rsidP="00C236B5">
            <w:pPr>
              <w:pStyle w:val="TableBullet"/>
              <w:numPr>
                <w:ilvl w:val="0"/>
                <w:numId w:val="0"/>
              </w:numPr>
            </w:pPr>
            <w:r>
              <w:t>X</w:t>
            </w:r>
            <w:r w:rsidR="00E85DB6">
              <w:t>(15)</w:t>
            </w:r>
          </w:p>
        </w:tc>
      </w:tr>
      <w:tr w:rsidR="00E85DB6" w:rsidRPr="008D448E" w14:paraId="232CBF51"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A9DA59" w14:textId="01435616" w:rsidR="00E85DB6" w:rsidRPr="004A477F" w:rsidRDefault="00720660" w:rsidP="00C236B5">
            <w:pPr>
              <w:pStyle w:val="TableText"/>
              <w:keepNext/>
              <w:rPr>
                <w:b/>
                <w:highlight w:val="yellow"/>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72A773A" w14:textId="3A27FA26" w:rsidR="00E85DB6" w:rsidRPr="003845AB" w:rsidRDefault="009B035C" w:rsidP="00913A4B">
            <w:pPr>
              <w:pStyle w:val="TableText"/>
              <w:keepNext/>
              <w:rPr>
                <w:b/>
                <w:bCs/>
              </w:rPr>
            </w:pPr>
            <w:hyperlink w:anchor="appex2" w:history="1">
              <w:r w:rsidR="00E85DB6" w:rsidRPr="003845AB">
                <w:rPr>
                  <w:rStyle w:val="Hyperlink"/>
                  <w:bCs/>
                </w:rPr>
                <w:t xml:space="preserve">Appendix </w:t>
              </w:r>
              <w:r w:rsidR="00913A4B" w:rsidRPr="003845AB">
                <w:rPr>
                  <w:rStyle w:val="Hyperlink"/>
                  <w:bCs/>
                </w:rPr>
                <w:t>2</w:t>
              </w:r>
              <w:r w:rsidR="00F95BA0" w:rsidRPr="003845AB">
                <w:rPr>
                  <w:rStyle w:val="Hyperlink"/>
                  <w:bCs/>
                </w:rPr>
                <w:t>. Contract scope</w:t>
              </w:r>
            </w:hyperlink>
            <w:r w:rsidR="00E85DB6" w:rsidRPr="003845AB">
              <w:rPr>
                <w:b/>
                <w:bCs/>
                <w:color w:val="595959" w:themeColor="text1" w:themeTint="A6"/>
              </w:rPr>
              <w:t xml:space="preserve"> </w:t>
            </w:r>
          </w:p>
        </w:tc>
      </w:tr>
      <w:tr w:rsidR="00E85DB6" w:rsidRPr="008D448E" w14:paraId="697A8F4E"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B458B3" w14:textId="77777777" w:rsidR="00E85DB6" w:rsidRPr="00504110" w:rsidRDefault="00E85DB6" w:rsidP="00C236B5">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FBB8F70" w14:textId="77777777" w:rsidR="00E85DB6" w:rsidRPr="00A46AC8" w:rsidRDefault="00E85DB6" w:rsidP="00C236B5">
            <w:pPr>
              <w:pStyle w:val="TableText"/>
              <w:keepNext/>
            </w:pPr>
            <w:r>
              <w:t>Mandatory</w:t>
            </w:r>
          </w:p>
        </w:tc>
      </w:tr>
      <w:tr w:rsidR="00E85DB6" w:rsidRPr="008D448E" w14:paraId="2AEA9E69"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D89874" w14:textId="77777777" w:rsidR="00E85DB6" w:rsidRPr="00504110" w:rsidRDefault="00E85DB6" w:rsidP="00C236B5">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5D49F3" w14:textId="77777777" w:rsidR="00E85DB6" w:rsidRPr="00156352" w:rsidRDefault="00E85DB6" w:rsidP="00C236B5">
            <w:pPr>
              <w:pStyle w:val="TableText"/>
              <w:rPr>
                <w:i/>
              </w:rPr>
            </w:pPr>
            <w:r>
              <w:t>-</w:t>
            </w:r>
          </w:p>
        </w:tc>
      </w:tr>
    </w:tbl>
    <w:p w14:paraId="42F35CDF" w14:textId="77777777" w:rsidR="00304AC3" w:rsidRDefault="00304AC3" w:rsidP="00304AC3">
      <w:pPr>
        <w:pStyle w:val="Heading3"/>
      </w:pPr>
      <w:bookmarkStart w:id="43" w:name="_Toc71300816"/>
      <w:bookmarkStart w:id="44" w:name="_Toc86657014"/>
      <w:r>
        <w:t>Contract version</w:t>
      </w:r>
      <w:bookmarkEnd w:id="43"/>
      <w:bookmarkEnd w:id="4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304AC3" w:rsidRPr="008D448E" w14:paraId="2990C51A" w14:textId="77777777" w:rsidTr="00011AC3">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D3EAEC2" w14:textId="77777777" w:rsidR="00304AC3" w:rsidRPr="00504110" w:rsidRDefault="00304AC3" w:rsidP="00011AC3">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8C2F07D" w14:textId="77777777" w:rsidR="00304AC3" w:rsidRPr="008D448E" w:rsidRDefault="00304AC3" w:rsidP="00011AC3">
            <w:pPr>
              <w:pStyle w:val="TableText"/>
              <w:keepNext/>
            </w:pPr>
            <w:r>
              <w:t>Contract version</w:t>
            </w:r>
          </w:p>
        </w:tc>
      </w:tr>
      <w:tr w:rsidR="00304AC3" w:rsidRPr="008D448E" w14:paraId="4D427572"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E63A2F" w14:textId="77777777" w:rsidR="00304AC3" w:rsidRPr="00504110" w:rsidRDefault="00304AC3" w:rsidP="00011AC3">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52D857" w14:textId="58AD188B" w:rsidR="00304AC3" w:rsidRPr="00A46AC8" w:rsidRDefault="000D74A2">
            <w:pPr>
              <w:pStyle w:val="TableText"/>
              <w:keepNext/>
            </w:pPr>
            <w:r>
              <w:rPr>
                <w:lang w:eastAsia="en-NZ"/>
              </w:rPr>
              <w:t>A value that</w:t>
            </w:r>
            <w:r w:rsidR="00304AC3">
              <w:rPr>
                <w:lang w:eastAsia="en-NZ"/>
              </w:rPr>
              <w:t xml:space="preserve"> uniquely identifies the </w:t>
            </w:r>
            <w:r w:rsidR="00304AC3" w:rsidRPr="0034116B">
              <w:rPr>
                <w:lang w:eastAsia="en-NZ"/>
              </w:rPr>
              <w:t>version number of the contract as per the physical contract</w:t>
            </w:r>
            <w:r w:rsidR="00304AC3">
              <w:rPr>
                <w:lang w:eastAsia="en-NZ"/>
              </w:rPr>
              <w:t>.</w:t>
            </w:r>
          </w:p>
        </w:tc>
      </w:tr>
      <w:tr w:rsidR="00304AC3" w:rsidRPr="008D448E" w14:paraId="5F50CB2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A06937" w14:textId="77777777" w:rsidR="00304AC3" w:rsidRPr="00504110" w:rsidRDefault="00304AC3" w:rsidP="00011AC3">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F10B71" w14:textId="27AA2E17" w:rsidR="00304AC3" w:rsidRPr="00A46AC8" w:rsidRDefault="004A477F" w:rsidP="00115325">
            <w:pPr>
              <w:pStyle w:val="TableText"/>
              <w:keepNext/>
              <w:rPr>
                <w:lang w:eastAsia="en-NZ"/>
              </w:rPr>
            </w:pPr>
            <w:r w:rsidRPr="004A477F">
              <w:rPr>
                <w:lang w:eastAsia="en-NZ"/>
              </w:rPr>
              <w:t>Provides reference information to the current physical contract</w:t>
            </w:r>
            <w:r w:rsidR="00115325">
              <w:rPr>
                <w:lang w:eastAsia="en-NZ"/>
              </w:rPr>
              <w:t>.</w:t>
            </w:r>
          </w:p>
        </w:tc>
      </w:tr>
      <w:tr w:rsidR="00304AC3" w:rsidRPr="008D448E" w14:paraId="63D94013"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8FC1CF" w14:textId="1431F8B5" w:rsidR="00304AC3" w:rsidRDefault="00AB541C" w:rsidP="00011AC3">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0B0614" w14:textId="77777777" w:rsidR="00304AC3" w:rsidRDefault="00304AC3" w:rsidP="00011AC3">
            <w:pPr>
              <w:pStyle w:val="TableText"/>
              <w:keepNext/>
              <w:rPr>
                <w:lang w:eastAsia="en-NZ"/>
              </w:rPr>
            </w:pPr>
            <w:r>
              <w:rPr>
                <w:lang w:eastAsia="en-NZ"/>
              </w:rPr>
              <w:t>The end user is able to identify the version of the current contract.</w:t>
            </w:r>
          </w:p>
          <w:p w14:paraId="50F50BF9" w14:textId="77777777" w:rsidR="00304AC3" w:rsidRDefault="00304AC3" w:rsidP="00011AC3">
            <w:pPr>
              <w:pStyle w:val="TableText"/>
              <w:keepNext/>
              <w:rPr>
                <w:lang w:eastAsia="en-NZ"/>
              </w:rPr>
            </w:pPr>
            <w:r>
              <w:rPr>
                <w:lang w:eastAsia="en-NZ"/>
              </w:rPr>
              <w:t>Outcome is that the correct version on the contract is displayed.</w:t>
            </w:r>
          </w:p>
        </w:tc>
      </w:tr>
      <w:tr w:rsidR="00304AC3" w:rsidRPr="008D448E" w14:paraId="75F1A7B9"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7BF2F8" w14:textId="77777777" w:rsidR="00304AC3" w:rsidRPr="00504110" w:rsidRDefault="00304AC3" w:rsidP="00011AC3">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E24D44F" w14:textId="77777777" w:rsidR="00304AC3" w:rsidRPr="00A46AC8" w:rsidRDefault="00304AC3" w:rsidP="00011AC3">
            <w:pPr>
              <w:pStyle w:val="TableText"/>
              <w:keepNext/>
            </w:pPr>
            <w:r w:rsidRPr="00A46AC8">
              <w:rPr>
                <w:lang w:eastAsia="en-NZ"/>
              </w:rPr>
              <w:t>-</w:t>
            </w:r>
          </w:p>
        </w:tc>
      </w:tr>
      <w:tr w:rsidR="00304AC3" w:rsidRPr="008D448E" w14:paraId="0AB8DF7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BC59EB" w14:textId="623C81C9" w:rsidR="00304AC3" w:rsidRPr="00504110" w:rsidRDefault="00AB541C" w:rsidP="00011AC3">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ED27400" w14:textId="6E140773" w:rsidR="00304AC3" w:rsidRPr="00A46AC8" w:rsidRDefault="00E714B9" w:rsidP="00011AC3">
            <w:pPr>
              <w:pStyle w:val="TableText"/>
              <w:keepNext/>
              <w:rPr>
                <w:lang w:eastAsia="en-NZ"/>
              </w:rPr>
            </w:pPr>
            <w:r>
              <w:rPr>
                <w:lang w:eastAsia="en-NZ"/>
              </w:rPr>
              <w:t>Procurement agency</w:t>
            </w:r>
          </w:p>
        </w:tc>
      </w:tr>
      <w:tr w:rsidR="00304AC3" w:rsidRPr="008D448E" w14:paraId="3A65DFC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62C727" w14:textId="77777777" w:rsidR="00304AC3" w:rsidRPr="00504110" w:rsidRDefault="00304AC3" w:rsidP="00011AC3">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57F0FF6" w14:textId="38A340A3" w:rsidR="00304AC3" w:rsidRPr="00304AC3" w:rsidRDefault="00304AC3" w:rsidP="00011AC3">
            <w:pPr>
              <w:pStyle w:val="TableText"/>
              <w:keepNext/>
              <w:rPr>
                <w:rFonts w:cs="Arial"/>
              </w:rPr>
            </w:pPr>
            <w:r w:rsidRPr="00E10B0F">
              <w:rPr>
                <w:lang w:eastAsia="en-NZ"/>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69446AE" w14:textId="77777777" w:rsidR="00304AC3" w:rsidRPr="00A46AC8" w:rsidRDefault="00304AC3" w:rsidP="00011AC3">
            <w:pPr>
              <w:pStyle w:val="TableText"/>
              <w:keepNext/>
              <w:rPr>
                <w:b/>
              </w:rPr>
            </w:pPr>
            <w:r w:rsidRPr="0021052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6853DC" w14:textId="74271D7E" w:rsidR="00304AC3" w:rsidRPr="00A46AC8" w:rsidRDefault="003F62E0" w:rsidP="00011AC3">
            <w:pPr>
              <w:pStyle w:val="TableText"/>
              <w:keepNext/>
              <w:rPr>
                <w:rFonts w:cs="Arial"/>
              </w:rPr>
            </w:pPr>
            <w:r>
              <w:rPr>
                <w:lang w:eastAsia="en-NZ"/>
              </w:rPr>
              <w:t>Text</w:t>
            </w:r>
          </w:p>
        </w:tc>
      </w:tr>
      <w:tr w:rsidR="00304AC3" w:rsidRPr="008D448E" w14:paraId="3AFA4D8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47ED93" w14:textId="77777777" w:rsidR="00304AC3" w:rsidRPr="00504110" w:rsidRDefault="00304AC3" w:rsidP="00011AC3">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F721763" w14:textId="1BA350C1" w:rsidR="00304AC3" w:rsidRPr="00A46AC8" w:rsidRDefault="00975BD1" w:rsidP="00011AC3">
            <w:pPr>
              <w:pStyle w:val="TableText"/>
              <w:keepNext/>
            </w:pPr>
            <w:r>
              <w:rPr>
                <w:lang w:eastAsia="en-NZ"/>
              </w:rPr>
              <w:t>15</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6F81BE4" w14:textId="77777777" w:rsidR="00304AC3" w:rsidRPr="00A46AC8" w:rsidRDefault="00304AC3" w:rsidP="00011AC3">
            <w:pPr>
              <w:pStyle w:val="TableText"/>
              <w:keepNext/>
              <w:rPr>
                <w:b/>
              </w:rPr>
            </w:pPr>
            <w:r w:rsidRPr="0021052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52B518" w14:textId="635DB7D4" w:rsidR="00304AC3" w:rsidRPr="00A46AC8" w:rsidRDefault="00304AC3" w:rsidP="00C617F4">
            <w:pPr>
              <w:pStyle w:val="TableBullet"/>
              <w:numPr>
                <w:ilvl w:val="0"/>
                <w:numId w:val="0"/>
              </w:numPr>
            </w:pPr>
            <w:r>
              <w:rPr>
                <w:lang w:eastAsia="en-NZ"/>
              </w:rPr>
              <w:t>X</w:t>
            </w:r>
            <w:r w:rsidRPr="0021052F">
              <w:rPr>
                <w:lang w:eastAsia="en-NZ"/>
              </w:rPr>
              <w:t>(</w:t>
            </w:r>
            <w:r w:rsidR="00975BD1">
              <w:rPr>
                <w:lang w:eastAsia="en-NZ"/>
              </w:rPr>
              <w:t>15</w:t>
            </w:r>
            <w:r w:rsidRPr="0021052F">
              <w:rPr>
                <w:lang w:eastAsia="en-NZ"/>
              </w:rPr>
              <w:t>) </w:t>
            </w:r>
          </w:p>
        </w:tc>
      </w:tr>
      <w:tr w:rsidR="00304AC3" w:rsidRPr="008D448E" w14:paraId="7D327F88"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7E39E5" w14:textId="2BBDD1F2" w:rsidR="00304AC3" w:rsidRPr="00504110" w:rsidRDefault="00720660" w:rsidP="00011AC3">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7FE2F5" w14:textId="77777777" w:rsidR="00304AC3" w:rsidRPr="00A46AC8" w:rsidRDefault="00304AC3" w:rsidP="00011AC3">
            <w:pPr>
              <w:pStyle w:val="TableText"/>
              <w:keepNext/>
            </w:pPr>
            <w:r w:rsidRPr="0021052F">
              <w:rPr>
                <w:lang w:eastAsia="en-NZ"/>
              </w:rPr>
              <w:t>-</w:t>
            </w:r>
          </w:p>
        </w:tc>
      </w:tr>
      <w:tr w:rsidR="00304AC3" w:rsidRPr="008D448E" w14:paraId="5B5E3C9E"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537CE5" w14:textId="77777777" w:rsidR="00304AC3" w:rsidRPr="00504110" w:rsidRDefault="00304AC3" w:rsidP="00011AC3">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EEB13AA" w14:textId="1D62374E" w:rsidR="00304AC3" w:rsidRPr="00A46AC8" w:rsidRDefault="003F62E0" w:rsidP="00011AC3">
            <w:pPr>
              <w:pStyle w:val="TableText"/>
              <w:keepNext/>
            </w:pPr>
            <w:r>
              <w:rPr>
                <w:lang w:eastAsia="en-NZ"/>
              </w:rPr>
              <w:t>Mandatory</w:t>
            </w:r>
          </w:p>
        </w:tc>
      </w:tr>
      <w:tr w:rsidR="00304AC3" w:rsidRPr="008D448E" w14:paraId="0DF35E11"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486DC3" w14:textId="77777777" w:rsidR="00304AC3" w:rsidRPr="00504110" w:rsidRDefault="00304AC3" w:rsidP="00011AC3">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A7AF0C" w14:textId="77777777" w:rsidR="00304AC3" w:rsidRPr="00A46AC8" w:rsidRDefault="00304AC3" w:rsidP="00011AC3">
            <w:pPr>
              <w:pStyle w:val="TableText"/>
            </w:pPr>
            <w:r>
              <w:t>-</w:t>
            </w:r>
          </w:p>
        </w:tc>
      </w:tr>
    </w:tbl>
    <w:p w14:paraId="2AF7F0E3" w14:textId="77777777" w:rsidR="00E85DB6" w:rsidRDefault="00E85DB6" w:rsidP="00E85DB6">
      <w:pPr>
        <w:pStyle w:val="Heading3"/>
      </w:pPr>
      <w:bookmarkStart w:id="45" w:name="_Toc71300817"/>
      <w:bookmarkStart w:id="46" w:name="_Toc86657015"/>
      <w:r>
        <w:lastRenderedPageBreak/>
        <w:t>Contract status</w:t>
      </w:r>
      <w:bookmarkEnd w:id="45"/>
      <w:bookmarkEnd w:id="4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E85DB6" w:rsidRPr="008D448E" w14:paraId="16422E71" w14:textId="77777777" w:rsidTr="00C236B5">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4E1047E" w14:textId="77777777" w:rsidR="00E85DB6" w:rsidRPr="00504110" w:rsidRDefault="00E85DB6" w:rsidP="00C236B5">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7608F3" w14:textId="77777777" w:rsidR="00E85DB6" w:rsidRPr="008D448E" w:rsidRDefault="00E85DB6" w:rsidP="00C236B5">
            <w:pPr>
              <w:pStyle w:val="TableText"/>
              <w:keepNext/>
            </w:pPr>
            <w:r>
              <w:t>Contract status</w:t>
            </w:r>
          </w:p>
        </w:tc>
      </w:tr>
      <w:tr w:rsidR="00E85DB6" w:rsidRPr="008D448E" w14:paraId="22E73E79"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FC6891" w14:textId="77777777" w:rsidR="00E85DB6" w:rsidRPr="00504110" w:rsidRDefault="00E85DB6" w:rsidP="00C236B5">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544290B" w14:textId="77777777" w:rsidR="00E85DB6" w:rsidRPr="00A46AC8" w:rsidRDefault="00E85DB6" w:rsidP="00C236B5">
            <w:pPr>
              <w:pStyle w:val="TableText"/>
              <w:keepNext/>
            </w:pPr>
            <w:r w:rsidRPr="0034116B">
              <w:rPr>
                <w:szCs w:val="18"/>
                <w:lang w:eastAsia="en-NZ"/>
              </w:rPr>
              <w:t>Field to indicate the current lifecycle status of the contract</w:t>
            </w:r>
            <w:r>
              <w:rPr>
                <w:szCs w:val="18"/>
                <w:lang w:eastAsia="en-NZ"/>
              </w:rPr>
              <w:t>.</w:t>
            </w:r>
          </w:p>
        </w:tc>
      </w:tr>
      <w:tr w:rsidR="00E85DB6" w:rsidRPr="008D448E" w14:paraId="573AFBF6"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5479A2" w14:textId="77777777" w:rsidR="00E85DB6" w:rsidRPr="00504110" w:rsidRDefault="00E85DB6" w:rsidP="00C236B5">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FCAEEE0" w14:textId="306F17DB" w:rsidR="00E85DB6" w:rsidRPr="00A46AC8" w:rsidRDefault="004A477F" w:rsidP="00115325">
            <w:pPr>
              <w:pStyle w:val="TableText"/>
              <w:keepNext/>
              <w:rPr>
                <w:lang w:eastAsia="en-NZ"/>
              </w:rPr>
            </w:pPr>
            <w:r w:rsidRPr="004A477F">
              <w:rPr>
                <w:szCs w:val="18"/>
                <w:lang w:eastAsia="en-NZ"/>
              </w:rPr>
              <w:t>Provides reference information as to the status of the contract</w:t>
            </w:r>
            <w:r w:rsidR="00115325">
              <w:rPr>
                <w:szCs w:val="18"/>
                <w:lang w:eastAsia="en-NZ"/>
              </w:rPr>
              <w:t>.</w:t>
            </w:r>
          </w:p>
        </w:tc>
      </w:tr>
      <w:tr w:rsidR="00E85DB6" w:rsidRPr="008D448E" w14:paraId="5D402685"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E0FE7D" w14:textId="28E84B78" w:rsidR="00E85DB6" w:rsidRDefault="00AB541C" w:rsidP="00C236B5">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6D7EDB" w14:textId="77777777" w:rsidR="00E714B9" w:rsidRDefault="00E714B9" w:rsidP="00E714B9">
            <w:pPr>
              <w:pStyle w:val="TableText"/>
              <w:keepNext/>
              <w:rPr>
                <w:lang w:eastAsia="en-NZ"/>
              </w:rPr>
            </w:pPr>
            <w:r>
              <w:rPr>
                <w:lang w:eastAsia="en-NZ"/>
              </w:rPr>
              <w:t>The end user is able to see the status of the contract and determine if they can purchase from the contract.</w:t>
            </w:r>
          </w:p>
          <w:p w14:paraId="0DA84558" w14:textId="5375D7C3" w:rsidR="00E714B9" w:rsidRDefault="00E714B9" w:rsidP="00E714B9">
            <w:pPr>
              <w:pStyle w:val="TableText"/>
              <w:keepNext/>
              <w:rPr>
                <w:lang w:eastAsia="en-NZ"/>
              </w:rPr>
            </w:pPr>
            <w:r>
              <w:rPr>
                <w:lang w:eastAsia="en-NZ"/>
              </w:rPr>
              <w:t>The system allows users to purchase from active contracts and stops users from purchasing items from inactive contracts.</w:t>
            </w:r>
          </w:p>
          <w:p w14:paraId="30AFA455" w14:textId="4E9D0953" w:rsidR="00E85DB6" w:rsidRDefault="00E714B9" w:rsidP="00E714B9">
            <w:pPr>
              <w:pStyle w:val="TableText"/>
              <w:keepNext/>
              <w:rPr>
                <w:lang w:eastAsia="en-NZ"/>
              </w:rPr>
            </w:pPr>
            <w:r>
              <w:rPr>
                <w:lang w:eastAsia="en-NZ"/>
              </w:rPr>
              <w:t>Outcome is items can be purchased from active contracts and items are not able to be purchased from inactive contracts.</w:t>
            </w:r>
          </w:p>
        </w:tc>
      </w:tr>
      <w:tr w:rsidR="00E85DB6" w:rsidRPr="008D448E" w14:paraId="66C445D7"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12ADC3" w14:textId="77777777" w:rsidR="00E85DB6" w:rsidRPr="00504110" w:rsidRDefault="00E85DB6" w:rsidP="00C236B5">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A0C577" w14:textId="77777777" w:rsidR="00E85DB6" w:rsidRPr="00A46AC8" w:rsidRDefault="00E85DB6" w:rsidP="00C236B5">
            <w:pPr>
              <w:pStyle w:val="TableText"/>
              <w:keepNext/>
            </w:pPr>
            <w:r w:rsidRPr="00A46AC8">
              <w:rPr>
                <w:lang w:eastAsia="en-NZ"/>
              </w:rPr>
              <w:t>-</w:t>
            </w:r>
          </w:p>
        </w:tc>
      </w:tr>
      <w:tr w:rsidR="00E85DB6" w:rsidRPr="008D448E" w14:paraId="36EFF4D6"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B825B8" w14:textId="69940558" w:rsidR="00E85DB6" w:rsidRPr="00504110" w:rsidRDefault="00AB541C" w:rsidP="00C236B5">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8BCACD" w14:textId="3C7D7430" w:rsidR="00E85DB6" w:rsidRPr="00A46AC8" w:rsidRDefault="00E714B9" w:rsidP="00C236B5">
            <w:pPr>
              <w:pStyle w:val="TableText"/>
              <w:keepNext/>
              <w:rPr>
                <w:lang w:eastAsia="en-NZ"/>
              </w:rPr>
            </w:pPr>
            <w:r>
              <w:rPr>
                <w:lang w:eastAsia="en-NZ"/>
              </w:rPr>
              <w:t>Procurement agency</w:t>
            </w:r>
          </w:p>
        </w:tc>
      </w:tr>
      <w:tr w:rsidR="00E85DB6" w:rsidRPr="008D448E" w14:paraId="4A1A9748"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9091D5" w14:textId="77777777" w:rsidR="00E85DB6" w:rsidRPr="00504110" w:rsidRDefault="00E85DB6" w:rsidP="00C236B5">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3754EB" w14:textId="30F2F491" w:rsidR="00E85DB6" w:rsidRPr="00A46AC8" w:rsidRDefault="00975BD1" w:rsidP="00975BD1">
            <w:pPr>
              <w:pStyle w:val="TableText"/>
              <w:keepNext/>
              <w:rPr>
                <w:rFonts w:cs="Arial"/>
              </w:rPr>
            </w:pPr>
            <w:r w:rsidRPr="000270BB">
              <w:rPr>
                <w:szCs w:val="18"/>
                <w:lang w:eastAsia="en-NZ"/>
              </w:rPr>
              <w:t>Alpha</w:t>
            </w:r>
            <w:r>
              <w:rPr>
                <w:szCs w:val="18"/>
                <w:lang w:eastAsia="en-NZ"/>
              </w:rPr>
              <w:t>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4C1B296" w14:textId="77777777" w:rsidR="00E85DB6" w:rsidRPr="00A46AC8" w:rsidRDefault="00E85DB6" w:rsidP="00C236B5">
            <w:pPr>
              <w:pStyle w:val="TableText"/>
              <w:keepNext/>
              <w:rPr>
                <w:b/>
              </w:rPr>
            </w:pPr>
            <w:r w:rsidRPr="000270BB">
              <w:rPr>
                <w:b/>
                <w:szCs w:val="18"/>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5ECD7AB" w14:textId="77777777" w:rsidR="00E85DB6" w:rsidRPr="00A46AC8" w:rsidRDefault="00E85DB6" w:rsidP="00C236B5">
            <w:pPr>
              <w:pStyle w:val="TableText"/>
              <w:keepNext/>
              <w:rPr>
                <w:rFonts w:cs="Arial"/>
              </w:rPr>
            </w:pPr>
            <w:r w:rsidRPr="000270BB">
              <w:rPr>
                <w:szCs w:val="18"/>
                <w:lang w:eastAsia="en-NZ"/>
              </w:rPr>
              <w:t>Code</w:t>
            </w:r>
          </w:p>
        </w:tc>
      </w:tr>
      <w:tr w:rsidR="00E85DB6" w:rsidRPr="008D448E" w14:paraId="76F57EB7"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2A8F07" w14:textId="77777777" w:rsidR="00E85DB6" w:rsidRPr="00504110" w:rsidRDefault="00E85DB6" w:rsidP="00C236B5">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0BDF2A1" w14:textId="739D2781" w:rsidR="00E85DB6" w:rsidRPr="00A46AC8" w:rsidRDefault="00975BD1" w:rsidP="00C236B5">
            <w:pPr>
              <w:pStyle w:val="TableText"/>
              <w:keepNext/>
            </w:pPr>
            <w:r>
              <w:rPr>
                <w:szCs w:val="18"/>
                <w:lang w:eastAsia="en-NZ"/>
              </w:rPr>
              <w:t>15</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2120AB1" w14:textId="77777777" w:rsidR="00E85DB6" w:rsidRPr="00A46AC8" w:rsidRDefault="00E85DB6" w:rsidP="00C236B5">
            <w:pPr>
              <w:pStyle w:val="TableText"/>
              <w:keepNext/>
              <w:rPr>
                <w:b/>
              </w:rPr>
            </w:pPr>
            <w:r w:rsidRPr="000270BB">
              <w:rPr>
                <w:b/>
                <w:szCs w:val="18"/>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30FA0C" w14:textId="250B7B69" w:rsidR="00E85DB6" w:rsidRPr="00A46AC8" w:rsidRDefault="003F62E0" w:rsidP="00975BD1">
            <w:pPr>
              <w:pStyle w:val="TableBullet"/>
              <w:numPr>
                <w:ilvl w:val="0"/>
                <w:numId w:val="0"/>
              </w:numPr>
            </w:pPr>
            <w:r>
              <w:rPr>
                <w:szCs w:val="18"/>
                <w:lang w:eastAsia="en-NZ"/>
              </w:rPr>
              <w:t>X</w:t>
            </w:r>
            <w:r w:rsidR="00E85DB6" w:rsidRPr="000270BB">
              <w:rPr>
                <w:szCs w:val="18"/>
                <w:lang w:eastAsia="en-NZ"/>
              </w:rPr>
              <w:t>(</w:t>
            </w:r>
            <w:r w:rsidR="00975BD1">
              <w:rPr>
                <w:szCs w:val="18"/>
                <w:lang w:eastAsia="en-NZ"/>
              </w:rPr>
              <w:t>15</w:t>
            </w:r>
            <w:r w:rsidR="00E85DB6" w:rsidRPr="000270BB">
              <w:rPr>
                <w:szCs w:val="18"/>
                <w:lang w:eastAsia="en-NZ"/>
              </w:rPr>
              <w:t>)</w:t>
            </w:r>
          </w:p>
        </w:tc>
      </w:tr>
      <w:tr w:rsidR="00E85DB6" w:rsidRPr="008D448E" w14:paraId="03DB8E1D"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0B22F3" w14:textId="2C7C5FB4" w:rsidR="00E85DB6" w:rsidRPr="00504110" w:rsidRDefault="00720660" w:rsidP="00C236B5">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D48907B" w14:textId="2AB465F6" w:rsidR="00E85DB6" w:rsidRPr="008A1CAA" w:rsidRDefault="009B035C" w:rsidP="00F95BA0">
            <w:pPr>
              <w:pStyle w:val="TableText"/>
              <w:keepNext/>
            </w:pPr>
            <w:hyperlink w:anchor="appex3" w:history="1">
              <w:r w:rsidR="00E85DB6" w:rsidRPr="0055096E">
                <w:rPr>
                  <w:rStyle w:val="Hyperlink"/>
                </w:rPr>
                <w:t xml:space="preserve">Appendix </w:t>
              </w:r>
              <w:r w:rsidR="00913A4B" w:rsidRPr="0055096E">
                <w:rPr>
                  <w:rStyle w:val="Hyperlink"/>
                </w:rPr>
                <w:t>3</w:t>
              </w:r>
              <w:r w:rsidR="00F95BA0" w:rsidRPr="0055096E">
                <w:rPr>
                  <w:rStyle w:val="Hyperlink"/>
                </w:rPr>
                <w:t>.</w:t>
              </w:r>
              <w:r w:rsidR="00C81E88" w:rsidRPr="0055096E">
                <w:rPr>
                  <w:rStyle w:val="Hyperlink"/>
                </w:rPr>
                <w:t xml:space="preserve"> </w:t>
              </w:r>
              <w:r w:rsidR="00F95BA0" w:rsidRPr="0055096E">
                <w:rPr>
                  <w:rStyle w:val="Hyperlink"/>
                </w:rPr>
                <w:t>Contract status</w:t>
              </w:r>
            </w:hyperlink>
          </w:p>
        </w:tc>
      </w:tr>
      <w:tr w:rsidR="00E85DB6" w:rsidRPr="008D448E" w14:paraId="2CA25A09"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E79055" w14:textId="77777777" w:rsidR="00E85DB6" w:rsidRPr="00504110" w:rsidRDefault="00E85DB6" w:rsidP="00C236B5">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698BD49" w14:textId="77777777" w:rsidR="00E85DB6" w:rsidRPr="00A46AC8" w:rsidRDefault="00E85DB6" w:rsidP="00C236B5">
            <w:pPr>
              <w:pStyle w:val="TableText"/>
              <w:keepNext/>
            </w:pPr>
            <w:r w:rsidRPr="000270BB">
              <w:rPr>
                <w:szCs w:val="18"/>
                <w:lang w:eastAsia="en-NZ"/>
              </w:rPr>
              <w:t>Mandatory</w:t>
            </w:r>
          </w:p>
        </w:tc>
      </w:tr>
      <w:tr w:rsidR="00E85DB6" w:rsidRPr="008D448E" w14:paraId="298B77F0"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64CDCE" w14:textId="77777777" w:rsidR="00E85DB6" w:rsidRPr="00504110" w:rsidRDefault="00E85DB6" w:rsidP="00C236B5">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383D11" w14:textId="77777777" w:rsidR="00E85DB6" w:rsidRPr="00A46AC8" w:rsidRDefault="00E85DB6" w:rsidP="00C236B5">
            <w:pPr>
              <w:pStyle w:val="TableText"/>
            </w:pPr>
            <w:r>
              <w:t>-</w:t>
            </w:r>
          </w:p>
        </w:tc>
      </w:tr>
    </w:tbl>
    <w:p w14:paraId="02FB35F5" w14:textId="448A3819" w:rsidR="00E85DB6" w:rsidRDefault="00115325" w:rsidP="00E85DB6">
      <w:pPr>
        <w:pStyle w:val="Heading3"/>
      </w:pPr>
      <w:bookmarkStart w:id="47" w:name="_Toc71300818"/>
      <w:bookmarkStart w:id="48" w:name="_Toc86657016"/>
      <w:r>
        <w:t xml:space="preserve">Contract </w:t>
      </w:r>
      <w:r w:rsidR="004A477F">
        <w:t>administrator</w:t>
      </w:r>
      <w:bookmarkEnd w:id="47"/>
      <w:bookmarkEnd w:id="4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E85DB6" w:rsidRPr="008D448E" w14:paraId="56001E97" w14:textId="77777777" w:rsidTr="00C236B5">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A51ACC0" w14:textId="77777777" w:rsidR="00E85DB6" w:rsidRPr="00504110" w:rsidRDefault="00E85DB6" w:rsidP="00C236B5">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5D3D29" w14:textId="0596DF77" w:rsidR="00E85DB6" w:rsidRPr="008D448E" w:rsidRDefault="00115325" w:rsidP="00C236B5">
            <w:pPr>
              <w:pStyle w:val="TableText"/>
              <w:keepNext/>
            </w:pPr>
            <w:r>
              <w:t xml:space="preserve">Contract </w:t>
            </w:r>
            <w:r w:rsidR="004A477F">
              <w:t>administrator</w:t>
            </w:r>
          </w:p>
        </w:tc>
      </w:tr>
      <w:tr w:rsidR="00E85DB6" w:rsidRPr="008D448E" w14:paraId="20CEA989"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A278BF" w14:textId="77777777" w:rsidR="00E85DB6" w:rsidRPr="00504110" w:rsidRDefault="00E85DB6" w:rsidP="00C236B5">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FF14D3" w14:textId="6E573080" w:rsidR="00E85DB6" w:rsidRPr="00A46AC8" w:rsidRDefault="00CE1714" w:rsidP="00212423">
            <w:pPr>
              <w:pStyle w:val="TableText"/>
              <w:keepNext/>
            </w:pPr>
            <w:r w:rsidRPr="00CE1714">
              <w:t>Field to record the role</w:t>
            </w:r>
            <w:r w:rsidR="002B2DEB">
              <w:t>, within the procurement agency</w:t>
            </w:r>
            <w:r w:rsidR="00D26B48">
              <w:t>,</w:t>
            </w:r>
            <w:r w:rsidR="002B2DEB">
              <w:t xml:space="preserve"> </w:t>
            </w:r>
            <w:r w:rsidR="00B65C6C">
              <w:t xml:space="preserve">that is </w:t>
            </w:r>
            <w:r w:rsidRPr="00CE1714">
              <w:t xml:space="preserve">responsible </w:t>
            </w:r>
            <w:r w:rsidR="005129C0">
              <w:t xml:space="preserve">for </w:t>
            </w:r>
            <w:r w:rsidRPr="00CE1714">
              <w:t>maintain</w:t>
            </w:r>
            <w:r w:rsidR="00BD626D">
              <w:t>ing</w:t>
            </w:r>
            <w:r w:rsidRPr="00CE1714">
              <w:t xml:space="preserve"> a particular contract</w:t>
            </w:r>
            <w:r w:rsidR="002B2DEB">
              <w:t>.</w:t>
            </w:r>
          </w:p>
        </w:tc>
      </w:tr>
      <w:tr w:rsidR="00E85DB6" w:rsidRPr="008D448E" w14:paraId="7EE816C2"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4AC02A" w14:textId="77777777" w:rsidR="00E85DB6" w:rsidRPr="00504110" w:rsidRDefault="00E85DB6" w:rsidP="00C236B5">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BAEB77" w14:textId="58F1422B" w:rsidR="00E85DB6" w:rsidRPr="00A46AC8" w:rsidRDefault="004A477F" w:rsidP="00C236B5">
            <w:pPr>
              <w:pStyle w:val="TableText"/>
              <w:keepNext/>
              <w:rPr>
                <w:lang w:eastAsia="en-NZ"/>
              </w:rPr>
            </w:pPr>
            <w:r w:rsidRPr="004A477F">
              <w:rPr>
                <w:lang w:eastAsia="en-NZ"/>
              </w:rPr>
              <w:t xml:space="preserve">Provides information about </w:t>
            </w:r>
            <w:r w:rsidR="00C60F78">
              <w:rPr>
                <w:lang w:eastAsia="en-NZ"/>
              </w:rPr>
              <w:t xml:space="preserve">who is </w:t>
            </w:r>
            <w:r w:rsidRPr="004A477F">
              <w:rPr>
                <w:lang w:eastAsia="en-NZ"/>
              </w:rPr>
              <w:t>responsible for administering this contract</w:t>
            </w:r>
            <w:r w:rsidR="00403045">
              <w:rPr>
                <w:lang w:eastAsia="en-NZ"/>
              </w:rPr>
              <w:t>.</w:t>
            </w:r>
          </w:p>
        </w:tc>
      </w:tr>
      <w:tr w:rsidR="00E85DB6" w:rsidRPr="008D448E" w14:paraId="721F73FA"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BE0B36" w14:textId="1A6EC67C" w:rsidR="00E85DB6" w:rsidRDefault="00AB541C" w:rsidP="00C236B5">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52D95B2" w14:textId="3A8449F5" w:rsidR="00115325" w:rsidRDefault="00115325" w:rsidP="00115325">
            <w:pPr>
              <w:pStyle w:val="TableText"/>
              <w:keepNext/>
              <w:rPr>
                <w:lang w:eastAsia="en-NZ"/>
              </w:rPr>
            </w:pPr>
            <w:r>
              <w:rPr>
                <w:lang w:eastAsia="en-NZ"/>
              </w:rPr>
              <w:t xml:space="preserve">The end user is able to </w:t>
            </w:r>
            <w:r w:rsidR="00403045">
              <w:rPr>
                <w:lang w:eastAsia="en-NZ"/>
              </w:rPr>
              <w:t xml:space="preserve">determine </w:t>
            </w:r>
            <w:r>
              <w:rPr>
                <w:lang w:eastAsia="en-NZ"/>
              </w:rPr>
              <w:t xml:space="preserve">who the </w:t>
            </w:r>
            <w:r w:rsidR="00212423">
              <w:rPr>
                <w:lang w:eastAsia="en-NZ"/>
              </w:rPr>
              <w:t>p</w:t>
            </w:r>
            <w:r>
              <w:rPr>
                <w:lang w:eastAsia="en-NZ"/>
              </w:rPr>
              <w:t xml:space="preserve">rocurement </w:t>
            </w:r>
            <w:r w:rsidR="00212423">
              <w:rPr>
                <w:lang w:eastAsia="en-NZ"/>
              </w:rPr>
              <w:t>a</w:t>
            </w:r>
            <w:r>
              <w:rPr>
                <w:lang w:eastAsia="en-NZ"/>
              </w:rPr>
              <w:t>gency's contract administrator is.</w:t>
            </w:r>
          </w:p>
          <w:p w14:paraId="00D4A350" w14:textId="5F2B9312" w:rsidR="00115325" w:rsidRDefault="00115325" w:rsidP="00115325">
            <w:pPr>
              <w:pStyle w:val="TableText"/>
              <w:keepNext/>
              <w:rPr>
                <w:lang w:eastAsia="en-NZ"/>
              </w:rPr>
            </w:pPr>
            <w:r>
              <w:rPr>
                <w:lang w:eastAsia="en-NZ"/>
              </w:rPr>
              <w:t>The system displays relevant details</w:t>
            </w:r>
            <w:r w:rsidR="00515F82">
              <w:rPr>
                <w:lang w:eastAsia="en-NZ"/>
              </w:rPr>
              <w:t xml:space="preserve"> as required.</w:t>
            </w:r>
          </w:p>
          <w:p w14:paraId="0B23A938" w14:textId="568D90E7" w:rsidR="00E85DB6" w:rsidRDefault="00115325" w:rsidP="004A477F">
            <w:pPr>
              <w:pStyle w:val="TableText"/>
              <w:keepNext/>
              <w:rPr>
                <w:lang w:eastAsia="en-NZ"/>
              </w:rPr>
            </w:pPr>
            <w:r>
              <w:rPr>
                <w:lang w:eastAsia="en-NZ"/>
              </w:rPr>
              <w:t>The outcome is that the end user is able to have queries answered.</w:t>
            </w:r>
          </w:p>
        </w:tc>
      </w:tr>
      <w:tr w:rsidR="00E85DB6" w:rsidRPr="008D448E" w14:paraId="5E37C3C6"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B12539" w14:textId="77777777" w:rsidR="00E85DB6" w:rsidRPr="00504110" w:rsidRDefault="00E85DB6" w:rsidP="00C236B5">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EDC8A9" w14:textId="77777777" w:rsidR="00E85DB6" w:rsidRPr="00A46AC8" w:rsidRDefault="00E85DB6" w:rsidP="00C236B5">
            <w:pPr>
              <w:pStyle w:val="TableText"/>
              <w:keepNext/>
            </w:pPr>
            <w:r w:rsidRPr="00A46AC8">
              <w:rPr>
                <w:lang w:eastAsia="en-NZ"/>
              </w:rPr>
              <w:t>-</w:t>
            </w:r>
          </w:p>
        </w:tc>
      </w:tr>
      <w:tr w:rsidR="00E85DB6" w:rsidRPr="008D448E" w14:paraId="5BDA4687"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5E6E9B" w14:textId="3EEA834B" w:rsidR="00E85DB6" w:rsidRPr="00504110" w:rsidRDefault="00AB541C" w:rsidP="00C236B5">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C5E475" w14:textId="1ECBCC2B" w:rsidR="00E85DB6" w:rsidRPr="00A46AC8" w:rsidRDefault="00212423" w:rsidP="00C236B5">
            <w:pPr>
              <w:pStyle w:val="TableText"/>
              <w:keepNext/>
              <w:rPr>
                <w:lang w:eastAsia="en-NZ"/>
              </w:rPr>
            </w:pPr>
            <w:r>
              <w:rPr>
                <w:lang w:eastAsia="en-NZ"/>
              </w:rPr>
              <w:t>Procurement agency</w:t>
            </w:r>
          </w:p>
        </w:tc>
      </w:tr>
      <w:tr w:rsidR="00E85DB6" w:rsidRPr="008D448E" w14:paraId="0B022FA3"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D083C8" w14:textId="77777777" w:rsidR="00E85DB6" w:rsidRPr="00504110" w:rsidRDefault="00E85DB6" w:rsidP="00C236B5">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D5C6838" w14:textId="77777777" w:rsidR="00E85DB6" w:rsidRPr="00A46AC8" w:rsidRDefault="00E85DB6" w:rsidP="00C236B5">
            <w:pPr>
              <w:pStyle w:val="TableText"/>
              <w:keepNext/>
              <w:rPr>
                <w:rFonts w:cs="Arial"/>
              </w:rPr>
            </w:pPr>
            <w:r>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D172102" w14:textId="77777777" w:rsidR="00E85DB6" w:rsidRPr="00A46AC8" w:rsidRDefault="00E85DB6" w:rsidP="00C236B5">
            <w:pPr>
              <w:pStyle w:val="TableText"/>
              <w:keepNext/>
              <w:rPr>
                <w:b/>
              </w:rPr>
            </w:pPr>
            <w:r w:rsidRPr="00D25B70">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B5A1C73" w14:textId="0FFCCA75" w:rsidR="00E85DB6" w:rsidRPr="00A46AC8" w:rsidRDefault="00115325" w:rsidP="00C236B5">
            <w:pPr>
              <w:pStyle w:val="TableText"/>
              <w:keepNext/>
              <w:rPr>
                <w:rFonts w:cs="Arial"/>
              </w:rPr>
            </w:pPr>
            <w:r>
              <w:rPr>
                <w:rFonts w:cs="Arial"/>
              </w:rPr>
              <w:t>Text</w:t>
            </w:r>
          </w:p>
        </w:tc>
      </w:tr>
      <w:tr w:rsidR="00E85DB6" w:rsidRPr="008D448E" w14:paraId="7C6E6C9F"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EA3B1B" w14:textId="77777777" w:rsidR="00E85DB6" w:rsidRPr="00504110" w:rsidRDefault="00E85DB6" w:rsidP="00C236B5">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DEA722B" w14:textId="6FEFAA7D" w:rsidR="00E85DB6" w:rsidRPr="00A46AC8" w:rsidRDefault="00115325" w:rsidP="00C236B5">
            <w:pPr>
              <w:pStyle w:val="TableText"/>
              <w:keepNext/>
            </w:pPr>
            <w:r>
              <w:t>5</w:t>
            </w:r>
            <w:r w:rsidR="00E85DB6">
              <w:t>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62AC319" w14:textId="77777777" w:rsidR="00E85DB6" w:rsidRPr="00A46AC8" w:rsidRDefault="00E85DB6" w:rsidP="00C236B5">
            <w:pPr>
              <w:pStyle w:val="TableText"/>
              <w:keepNext/>
              <w:rPr>
                <w:b/>
              </w:rPr>
            </w:pPr>
            <w:r w:rsidRPr="00D25B70">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8B6A01" w14:textId="586C8242" w:rsidR="00E85DB6" w:rsidRPr="00A46AC8" w:rsidRDefault="00E85DB6" w:rsidP="00C236B5">
            <w:pPr>
              <w:pStyle w:val="TableBullet"/>
              <w:numPr>
                <w:ilvl w:val="0"/>
                <w:numId w:val="0"/>
              </w:numPr>
            </w:pPr>
            <w:r>
              <w:t>X(</w:t>
            </w:r>
            <w:r w:rsidR="00115325">
              <w:t>5</w:t>
            </w:r>
            <w:r>
              <w:t>0)</w:t>
            </w:r>
          </w:p>
        </w:tc>
      </w:tr>
      <w:tr w:rsidR="00E85DB6" w:rsidRPr="008D448E" w14:paraId="2515EBF6"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49FBCF" w14:textId="7E91263E" w:rsidR="00E85DB6" w:rsidRPr="00504110" w:rsidRDefault="00720660" w:rsidP="00C236B5">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84E0B57" w14:textId="77777777" w:rsidR="00E85DB6" w:rsidRPr="00A46AC8" w:rsidRDefault="00E85DB6" w:rsidP="00C236B5">
            <w:pPr>
              <w:pStyle w:val="TableText"/>
              <w:keepNext/>
            </w:pPr>
            <w:r>
              <w:t>-</w:t>
            </w:r>
          </w:p>
        </w:tc>
      </w:tr>
      <w:tr w:rsidR="00E85DB6" w:rsidRPr="008D448E" w14:paraId="47558194"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0A10A9" w14:textId="77777777" w:rsidR="00E85DB6" w:rsidRPr="00504110" w:rsidRDefault="00E85DB6" w:rsidP="00C236B5">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E2E0A7E" w14:textId="77777777" w:rsidR="00E85DB6" w:rsidRPr="00A46AC8" w:rsidRDefault="00E85DB6" w:rsidP="00C236B5">
            <w:pPr>
              <w:pStyle w:val="TableText"/>
              <w:keepNext/>
            </w:pPr>
            <w:r>
              <w:t>Mandatory</w:t>
            </w:r>
          </w:p>
        </w:tc>
      </w:tr>
      <w:tr w:rsidR="00E85DB6" w:rsidRPr="008D448E" w14:paraId="0DBE82E3"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58E3B5" w14:textId="77777777" w:rsidR="00E85DB6" w:rsidRPr="00504110" w:rsidRDefault="00E85DB6" w:rsidP="00C236B5">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B246189" w14:textId="77777777" w:rsidR="00E85DB6" w:rsidRPr="00B62317" w:rsidRDefault="00E85DB6" w:rsidP="00C236B5">
            <w:pPr>
              <w:pStyle w:val="TableText"/>
              <w:rPr>
                <w:i/>
              </w:rPr>
            </w:pPr>
            <w:r>
              <w:t>-</w:t>
            </w:r>
          </w:p>
        </w:tc>
      </w:tr>
    </w:tbl>
    <w:p w14:paraId="01B5744F" w14:textId="77777777" w:rsidR="00700D16" w:rsidRDefault="00700D16" w:rsidP="00700D16">
      <w:pPr>
        <w:pStyle w:val="Heading3"/>
      </w:pPr>
      <w:bookmarkStart w:id="49" w:name="_Toc71300819"/>
      <w:bookmarkStart w:id="50" w:name="_Toc86657017"/>
      <w:r>
        <w:lastRenderedPageBreak/>
        <w:t>HSC supplier identifier</w:t>
      </w:r>
      <w:bookmarkEnd w:id="49"/>
      <w:bookmarkEnd w:id="5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700D16" w:rsidRPr="008D448E" w14:paraId="25DF8821" w14:textId="77777777" w:rsidTr="00011AC3">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93BA602" w14:textId="77777777" w:rsidR="00700D16" w:rsidRPr="00504110" w:rsidRDefault="00700D16" w:rsidP="00011AC3">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5C741E" w14:textId="77777777" w:rsidR="00700D16" w:rsidRPr="008D448E" w:rsidRDefault="00700D16" w:rsidP="00011AC3">
            <w:pPr>
              <w:pStyle w:val="TableText"/>
              <w:keepNext/>
            </w:pPr>
            <w:r>
              <w:t>HSC supplier identifier</w:t>
            </w:r>
          </w:p>
        </w:tc>
      </w:tr>
      <w:tr w:rsidR="00677D0A" w:rsidRPr="008D448E" w14:paraId="3C5B5C01"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761CC1" w14:textId="77777777" w:rsidR="00677D0A" w:rsidRPr="00504110" w:rsidRDefault="00677D0A" w:rsidP="00677D0A">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39C585" w14:textId="2028D0BB" w:rsidR="00677D0A" w:rsidRPr="00A46AC8" w:rsidRDefault="00677D0A" w:rsidP="00677D0A">
            <w:pPr>
              <w:pStyle w:val="TableText"/>
              <w:keepNext/>
            </w:pPr>
            <w:r>
              <w:t>An alphanumeric string which uniquely identifies a supplier e</w:t>
            </w:r>
            <w:r w:rsidR="00956EAB">
              <w:t>g</w:t>
            </w:r>
            <w:r w:rsidR="007320FE">
              <w:t>.</w:t>
            </w:r>
            <w:r>
              <w:t xml:space="preserve"> 1234567890</w:t>
            </w:r>
            <w:r w:rsidR="00AC6A14">
              <w:t xml:space="preserve"> </w:t>
            </w:r>
          </w:p>
        </w:tc>
      </w:tr>
      <w:tr w:rsidR="00677D0A" w:rsidRPr="008D448E" w14:paraId="3AE92116"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E5604B" w14:textId="77777777" w:rsidR="00677D0A" w:rsidRPr="00504110" w:rsidRDefault="00677D0A" w:rsidP="00677D0A">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ABCD20" w14:textId="77777777" w:rsidR="00677D0A" w:rsidRPr="00A46AC8" w:rsidRDefault="00677D0A" w:rsidP="00677D0A">
            <w:pPr>
              <w:pStyle w:val="TableText"/>
              <w:keepNext/>
              <w:rPr>
                <w:lang w:eastAsia="en-NZ"/>
              </w:rPr>
            </w:pPr>
            <w:r w:rsidRPr="00E406EB">
              <w:rPr>
                <w:lang w:eastAsia="en-NZ"/>
              </w:rPr>
              <w:t xml:space="preserve">Field for the HSC </w:t>
            </w:r>
            <w:r>
              <w:rPr>
                <w:lang w:eastAsia="en-NZ"/>
              </w:rPr>
              <w:t xml:space="preserve">supplier </w:t>
            </w:r>
            <w:r w:rsidRPr="00E406EB">
              <w:rPr>
                <w:lang w:eastAsia="en-NZ"/>
              </w:rPr>
              <w:t>identifier attribute which allows the schedule and contract to be linked</w:t>
            </w:r>
            <w:r>
              <w:rPr>
                <w:lang w:eastAsia="en-NZ"/>
              </w:rPr>
              <w:t xml:space="preserve"> to the supplier</w:t>
            </w:r>
            <w:r w:rsidRPr="00E406EB">
              <w:rPr>
                <w:lang w:eastAsia="en-NZ"/>
              </w:rPr>
              <w:t>.</w:t>
            </w:r>
          </w:p>
        </w:tc>
      </w:tr>
      <w:tr w:rsidR="00677D0A" w:rsidRPr="008D448E" w14:paraId="6B69B2E5"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A72861" w14:textId="5D7802CC" w:rsidR="00677D0A" w:rsidRDefault="00AB541C" w:rsidP="00677D0A">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C4CD7B" w14:textId="77777777" w:rsidR="00677D0A" w:rsidRDefault="00677D0A" w:rsidP="00677D0A">
            <w:pPr>
              <w:pStyle w:val="TableText"/>
              <w:keepNext/>
              <w:rPr>
                <w:lang w:eastAsia="en-NZ"/>
              </w:rPr>
            </w:pPr>
            <w:r>
              <w:rPr>
                <w:lang w:eastAsia="en-NZ"/>
              </w:rPr>
              <w:t>The end user should be able to enter and view the HSC supplier identifier.</w:t>
            </w:r>
          </w:p>
          <w:p w14:paraId="400BC306" w14:textId="77777777" w:rsidR="00677D0A" w:rsidRDefault="00677D0A" w:rsidP="00677D0A">
            <w:pPr>
              <w:pStyle w:val="TableText"/>
              <w:keepNext/>
              <w:rPr>
                <w:lang w:eastAsia="en-NZ"/>
              </w:rPr>
            </w:pPr>
            <w:r>
              <w:rPr>
                <w:lang w:eastAsia="en-NZ"/>
              </w:rPr>
              <w:t>The system should automatically link the supplier to the contract and to the schedule.</w:t>
            </w:r>
          </w:p>
          <w:p w14:paraId="1E4580C4" w14:textId="0CBDA9BF" w:rsidR="00677D0A" w:rsidRDefault="00677D0A" w:rsidP="00677D0A">
            <w:pPr>
              <w:pStyle w:val="TableText"/>
              <w:keepNext/>
              <w:rPr>
                <w:lang w:eastAsia="en-NZ"/>
              </w:rPr>
            </w:pPr>
            <w:r>
              <w:rPr>
                <w:lang w:eastAsia="en-NZ"/>
              </w:rPr>
              <w:t>Outcome is that the contract record is linked to the schedule record</w:t>
            </w:r>
            <w:r w:rsidR="00115325">
              <w:rPr>
                <w:lang w:eastAsia="en-NZ"/>
              </w:rPr>
              <w:t>.</w:t>
            </w:r>
          </w:p>
        </w:tc>
      </w:tr>
      <w:tr w:rsidR="001B39E8" w:rsidRPr="001B39E8" w14:paraId="016DC031"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00F746" w14:textId="77777777" w:rsidR="00677D0A" w:rsidRPr="001B39E8" w:rsidRDefault="00677D0A" w:rsidP="00677D0A">
            <w:pPr>
              <w:pStyle w:val="TableText"/>
              <w:keepNext/>
              <w:rPr>
                <w:b/>
              </w:rPr>
            </w:pPr>
            <w:r w:rsidRPr="001B39E8">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1B0A7A" w14:textId="1054CF58" w:rsidR="00677D0A" w:rsidRPr="001B39E8" w:rsidRDefault="00677D0A" w:rsidP="00CE7ABD">
            <w:pPr>
              <w:pStyle w:val="TableText"/>
              <w:keepNext/>
            </w:pPr>
            <w:r w:rsidRPr="001B39E8">
              <w:rPr>
                <w:lang w:eastAsia="en-NZ"/>
              </w:rPr>
              <w:t>This element is described in HISO 10084:</w:t>
            </w:r>
            <w:r w:rsidR="00975BD1">
              <w:rPr>
                <w:lang w:eastAsia="en-NZ"/>
              </w:rPr>
              <w:t>1</w:t>
            </w:r>
            <w:r w:rsidRPr="001B39E8">
              <w:rPr>
                <w:lang w:eastAsia="en-NZ"/>
              </w:rPr>
              <w:t xml:space="preserve"> National Data Standards for Suppliers and Items</w:t>
            </w:r>
            <w:r w:rsidR="00B230DC">
              <w:rPr>
                <w:lang w:eastAsia="en-NZ"/>
              </w:rPr>
              <w:t>.</w:t>
            </w:r>
          </w:p>
        </w:tc>
      </w:tr>
      <w:tr w:rsidR="00677D0A" w:rsidRPr="001B39E8" w14:paraId="0990891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72D16B" w14:textId="4D31C6BB" w:rsidR="00677D0A" w:rsidRPr="001B39E8" w:rsidRDefault="00AB541C" w:rsidP="00677D0A">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D8E9DC" w14:textId="445663C0" w:rsidR="00677D0A" w:rsidRPr="001B39E8" w:rsidRDefault="00677D0A" w:rsidP="00677D0A">
            <w:pPr>
              <w:pStyle w:val="TableText"/>
              <w:keepNext/>
              <w:rPr>
                <w:lang w:eastAsia="en-NZ"/>
              </w:rPr>
            </w:pPr>
            <w:r w:rsidRPr="001B39E8">
              <w:rPr>
                <w:lang w:eastAsia="en-NZ"/>
              </w:rPr>
              <w:t xml:space="preserve">Internal </w:t>
            </w:r>
            <w:r w:rsidR="00B661C1">
              <w:rPr>
                <w:lang w:eastAsia="en-NZ"/>
              </w:rPr>
              <w:t>s</w:t>
            </w:r>
            <w:r w:rsidRPr="001B39E8">
              <w:rPr>
                <w:lang w:eastAsia="en-NZ"/>
              </w:rPr>
              <w:t>ystem</w:t>
            </w:r>
          </w:p>
        </w:tc>
      </w:tr>
      <w:tr w:rsidR="00677D0A" w:rsidRPr="001B39E8" w14:paraId="54BC037B"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E928D5" w14:textId="77777777" w:rsidR="00677D0A" w:rsidRPr="001B39E8" w:rsidRDefault="00677D0A" w:rsidP="00677D0A">
            <w:pPr>
              <w:pStyle w:val="TableText"/>
              <w:keepNext/>
              <w:rPr>
                <w:b/>
              </w:rPr>
            </w:pPr>
            <w:r w:rsidRPr="001B39E8">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D01A30" w14:textId="77777777" w:rsidR="00677D0A" w:rsidRPr="001B39E8" w:rsidRDefault="00677D0A" w:rsidP="00677D0A">
            <w:pPr>
              <w:pStyle w:val="TableText"/>
              <w:keepNext/>
              <w:rPr>
                <w:rFonts w:cs="Arial"/>
              </w:rPr>
            </w:pPr>
            <w:r w:rsidRPr="001B39E8">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189A717" w14:textId="77777777" w:rsidR="00677D0A" w:rsidRPr="001B39E8" w:rsidRDefault="00677D0A" w:rsidP="00677D0A">
            <w:pPr>
              <w:pStyle w:val="TableText"/>
              <w:keepNext/>
              <w:rPr>
                <w:b/>
              </w:rPr>
            </w:pPr>
            <w:r w:rsidRPr="001B39E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DBD660" w14:textId="77777777" w:rsidR="00677D0A" w:rsidRPr="001B39E8" w:rsidRDefault="00677D0A" w:rsidP="00677D0A">
            <w:pPr>
              <w:pStyle w:val="TableText"/>
              <w:keepNext/>
              <w:rPr>
                <w:rFonts w:cs="Arial"/>
              </w:rPr>
            </w:pPr>
            <w:r w:rsidRPr="001B39E8">
              <w:rPr>
                <w:rFonts w:cs="Arial"/>
              </w:rPr>
              <w:t>Identifier</w:t>
            </w:r>
          </w:p>
        </w:tc>
      </w:tr>
      <w:tr w:rsidR="00677D0A" w:rsidRPr="001B39E8" w14:paraId="51A0087A"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DE6105" w14:textId="77777777" w:rsidR="00677D0A" w:rsidRPr="001B39E8" w:rsidRDefault="00677D0A" w:rsidP="00677D0A">
            <w:pPr>
              <w:pStyle w:val="TableText"/>
              <w:keepNext/>
              <w:rPr>
                <w:b/>
              </w:rPr>
            </w:pPr>
            <w:r w:rsidRPr="001B39E8">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3CE6C4" w14:textId="77777777" w:rsidR="00677D0A" w:rsidRPr="001B39E8" w:rsidRDefault="00677D0A" w:rsidP="00677D0A">
            <w:pPr>
              <w:pStyle w:val="TableText"/>
              <w:keepNext/>
            </w:pPr>
            <w:r w:rsidRPr="001B39E8">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146DC0E7" w14:textId="77777777" w:rsidR="00677D0A" w:rsidRPr="001B39E8" w:rsidRDefault="00677D0A" w:rsidP="00677D0A">
            <w:pPr>
              <w:pStyle w:val="TableText"/>
              <w:keepNext/>
              <w:rPr>
                <w:b/>
              </w:rPr>
            </w:pPr>
            <w:r w:rsidRPr="001B39E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8E0D46" w14:textId="77777777" w:rsidR="00677D0A" w:rsidRPr="001B39E8" w:rsidRDefault="00677D0A" w:rsidP="00677D0A">
            <w:pPr>
              <w:pStyle w:val="TableBullet"/>
              <w:numPr>
                <w:ilvl w:val="0"/>
                <w:numId w:val="0"/>
              </w:numPr>
            </w:pPr>
            <w:r w:rsidRPr="001B39E8">
              <w:t>X(10)</w:t>
            </w:r>
          </w:p>
        </w:tc>
      </w:tr>
      <w:tr w:rsidR="00677D0A" w:rsidRPr="001B39E8" w14:paraId="48E1DFDC"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720631" w14:textId="223460E9" w:rsidR="00677D0A" w:rsidRPr="001B39E8" w:rsidRDefault="00720660" w:rsidP="00677D0A">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8643F6C" w14:textId="31E47D8F" w:rsidR="00677D0A" w:rsidRPr="001B39E8" w:rsidRDefault="004A477F" w:rsidP="00677D0A">
            <w:pPr>
              <w:pStyle w:val="TableText"/>
              <w:keepNext/>
            </w:pPr>
            <w:r>
              <w:t>-</w:t>
            </w:r>
          </w:p>
        </w:tc>
      </w:tr>
      <w:tr w:rsidR="00677D0A" w:rsidRPr="001B39E8" w14:paraId="21179EEC"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55DBA8" w14:textId="77777777" w:rsidR="00677D0A" w:rsidRPr="001B39E8" w:rsidRDefault="00677D0A" w:rsidP="00677D0A">
            <w:pPr>
              <w:pStyle w:val="TableText"/>
              <w:keepNext/>
              <w:rPr>
                <w:b/>
              </w:rPr>
            </w:pPr>
            <w:r w:rsidRPr="001B39E8">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4D8829E" w14:textId="77777777" w:rsidR="00677D0A" w:rsidRPr="001B39E8" w:rsidRDefault="00677D0A" w:rsidP="00677D0A">
            <w:pPr>
              <w:pStyle w:val="TableText"/>
              <w:keepNext/>
            </w:pPr>
            <w:r w:rsidRPr="001B39E8">
              <w:t>Mandatory</w:t>
            </w:r>
          </w:p>
        </w:tc>
      </w:tr>
      <w:tr w:rsidR="00677D0A" w:rsidRPr="001B39E8" w14:paraId="455B2CED"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388E11" w14:textId="77777777" w:rsidR="00677D0A" w:rsidRPr="001B39E8" w:rsidRDefault="00677D0A" w:rsidP="00677D0A">
            <w:pPr>
              <w:pStyle w:val="TableText"/>
              <w:rPr>
                <w:b/>
              </w:rPr>
            </w:pPr>
            <w:r w:rsidRPr="001B39E8">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AEDCD8" w14:textId="7214B88B" w:rsidR="00677D0A" w:rsidRPr="001B39E8" w:rsidRDefault="003F62E0" w:rsidP="00677D0A">
            <w:pPr>
              <w:pStyle w:val="TableText"/>
            </w:pPr>
            <w:r w:rsidRPr="003F62E0">
              <w:t xml:space="preserve">Foreign key to </w:t>
            </w:r>
            <w:r w:rsidR="00035CC3">
              <w:t xml:space="preserve">the </w:t>
            </w:r>
            <w:r w:rsidRPr="003F62E0">
              <w:t xml:space="preserve">related record in the </w:t>
            </w:r>
            <w:r w:rsidR="00B661C1">
              <w:t>s</w:t>
            </w:r>
            <w:r w:rsidRPr="003F62E0">
              <w:t>upplier entity</w:t>
            </w:r>
          </w:p>
        </w:tc>
      </w:tr>
    </w:tbl>
    <w:p w14:paraId="322F2E78" w14:textId="314B98C6" w:rsidR="00E85DB6" w:rsidRDefault="00E85DB6" w:rsidP="00E85DB6"/>
    <w:p w14:paraId="1EEC991E" w14:textId="3AF764EE" w:rsidR="00115325" w:rsidRDefault="00115325" w:rsidP="00115325">
      <w:pPr>
        <w:pStyle w:val="Heading3"/>
      </w:pPr>
      <w:bookmarkStart w:id="51" w:name="_Toc71300820"/>
      <w:bookmarkStart w:id="52" w:name="_Toc86657018"/>
      <w:r>
        <w:t>Related HSC contract identifier</w:t>
      </w:r>
      <w:bookmarkEnd w:id="51"/>
      <w:bookmarkEnd w:id="5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115325" w:rsidRPr="008D448E" w14:paraId="317B5C88"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5BAD023" w14:textId="77777777" w:rsidR="00115325" w:rsidRPr="00504110" w:rsidRDefault="00115325"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CFD06B" w14:textId="3D137164" w:rsidR="00115325" w:rsidRPr="008D448E" w:rsidRDefault="00115325" w:rsidP="00115325">
            <w:pPr>
              <w:pStyle w:val="TableText"/>
              <w:keepNext/>
            </w:pPr>
            <w:r>
              <w:t>Related HSC contract identifier</w:t>
            </w:r>
          </w:p>
        </w:tc>
      </w:tr>
      <w:tr w:rsidR="00115325" w:rsidRPr="008D448E" w14:paraId="02F9ED24"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99A811" w14:textId="77777777" w:rsidR="00115325" w:rsidRPr="00504110" w:rsidRDefault="00115325"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D18C22" w14:textId="5A9B2554" w:rsidR="00115325" w:rsidRPr="00A46AC8" w:rsidRDefault="00975BD1" w:rsidP="001D0F74">
            <w:pPr>
              <w:pStyle w:val="TableText"/>
              <w:keepNext/>
            </w:pPr>
            <w:r w:rsidRPr="00975BD1">
              <w:t>A unique character or string of numbers assigned to a contract which identifies a contract.</w:t>
            </w:r>
          </w:p>
        </w:tc>
      </w:tr>
      <w:tr w:rsidR="00115325" w:rsidRPr="008D448E" w14:paraId="1EA5054E"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0B2A10" w14:textId="77777777" w:rsidR="00115325" w:rsidRPr="00504110" w:rsidRDefault="00115325"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C597331" w14:textId="721BC0B7" w:rsidR="00115325" w:rsidRPr="00A46AC8" w:rsidRDefault="00115325" w:rsidP="001D0F74">
            <w:pPr>
              <w:pStyle w:val="TableText"/>
              <w:keepNext/>
              <w:rPr>
                <w:lang w:eastAsia="en-NZ"/>
              </w:rPr>
            </w:pPr>
            <w:r w:rsidRPr="00115325">
              <w:rPr>
                <w:lang w:eastAsia="en-NZ"/>
              </w:rPr>
              <w:t>Provides information about the contracts that are related, such as superseded contracts.</w:t>
            </w:r>
          </w:p>
        </w:tc>
      </w:tr>
      <w:tr w:rsidR="00115325" w:rsidRPr="008D448E" w14:paraId="51A8C00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C94765" w14:textId="6A91BEA6" w:rsidR="00115325"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E2C6CD6" w14:textId="77777777" w:rsidR="00115325" w:rsidRDefault="00115325" w:rsidP="00115325">
            <w:pPr>
              <w:pStyle w:val="TableText"/>
              <w:keepNext/>
              <w:rPr>
                <w:lang w:eastAsia="en-NZ"/>
              </w:rPr>
            </w:pPr>
            <w:r>
              <w:rPr>
                <w:lang w:eastAsia="en-NZ"/>
              </w:rPr>
              <w:t>The end user is able to identify contracts that are related.</w:t>
            </w:r>
          </w:p>
          <w:p w14:paraId="2BBB75F3" w14:textId="4958202A" w:rsidR="00115325" w:rsidRDefault="00115325" w:rsidP="00115325">
            <w:pPr>
              <w:pStyle w:val="TableText"/>
              <w:keepNext/>
              <w:rPr>
                <w:lang w:eastAsia="en-NZ"/>
              </w:rPr>
            </w:pPr>
            <w:r>
              <w:rPr>
                <w:lang w:eastAsia="en-NZ"/>
              </w:rPr>
              <w:t>Outcome is that the contracts are linked correctly.</w:t>
            </w:r>
          </w:p>
        </w:tc>
      </w:tr>
      <w:tr w:rsidR="00115325" w:rsidRPr="001B39E8" w14:paraId="47ED376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DB6A5D" w14:textId="77777777" w:rsidR="00115325" w:rsidRPr="001B39E8" w:rsidRDefault="00115325" w:rsidP="001D0F74">
            <w:pPr>
              <w:pStyle w:val="TableText"/>
              <w:keepNext/>
              <w:rPr>
                <w:b/>
              </w:rPr>
            </w:pPr>
            <w:r w:rsidRPr="001B39E8">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8C56DC" w14:textId="0AC9CA30" w:rsidR="00115325" w:rsidRPr="001B39E8" w:rsidRDefault="00115325" w:rsidP="001D0F74">
            <w:pPr>
              <w:pStyle w:val="TableText"/>
              <w:keepNext/>
            </w:pPr>
            <w:r>
              <w:t>-</w:t>
            </w:r>
          </w:p>
        </w:tc>
      </w:tr>
      <w:tr w:rsidR="00115325" w:rsidRPr="001B39E8" w14:paraId="64899DD2"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2731918" w14:textId="20CA264F" w:rsidR="00115325" w:rsidRPr="001B39E8"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96B424" w14:textId="3044A473" w:rsidR="00115325" w:rsidRPr="001B39E8" w:rsidRDefault="00115325" w:rsidP="001D0F74">
            <w:pPr>
              <w:pStyle w:val="TableText"/>
              <w:keepNext/>
              <w:rPr>
                <w:lang w:eastAsia="en-NZ"/>
              </w:rPr>
            </w:pPr>
            <w:r w:rsidRPr="001B39E8">
              <w:rPr>
                <w:lang w:eastAsia="en-NZ"/>
              </w:rPr>
              <w:t xml:space="preserve">Internal </w:t>
            </w:r>
            <w:r w:rsidR="00CE08CE">
              <w:rPr>
                <w:lang w:eastAsia="en-NZ"/>
              </w:rPr>
              <w:t>s</w:t>
            </w:r>
            <w:r w:rsidRPr="001B39E8">
              <w:rPr>
                <w:lang w:eastAsia="en-NZ"/>
              </w:rPr>
              <w:t>ystem</w:t>
            </w:r>
          </w:p>
        </w:tc>
      </w:tr>
      <w:tr w:rsidR="00115325" w:rsidRPr="001B39E8" w14:paraId="2FFC96ED"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786BD7" w14:textId="77777777" w:rsidR="00115325" w:rsidRPr="001B39E8" w:rsidRDefault="00115325" w:rsidP="001D0F74">
            <w:pPr>
              <w:pStyle w:val="TableText"/>
              <w:keepNext/>
              <w:rPr>
                <w:b/>
              </w:rPr>
            </w:pPr>
            <w:r w:rsidRPr="001B39E8">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CDD5D2" w14:textId="77777777" w:rsidR="00115325" w:rsidRPr="001B39E8" w:rsidRDefault="00115325" w:rsidP="001D0F74">
            <w:pPr>
              <w:pStyle w:val="TableText"/>
              <w:keepNext/>
              <w:rPr>
                <w:rFonts w:cs="Arial"/>
              </w:rPr>
            </w:pPr>
            <w:r w:rsidRPr="001B39E8">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F90B467" w14:textId="77777777" w:rsidR="00115325" w:rsidRPr="001B39E8" w:rsidRDefault="00115325" w:rsidP="001D0F74">
            <w:pPr>
              <w:pStyle w:val="TableText"/>
              <w:keepNext/>
              <w:rPr>
                <w:b/>
              </w:rPr>
            </w:pPr>
            <w:r w:rsidRPr="001B39E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65A877" w14:textId="77777777" w:rsidR="00115325" w:rsidRPr="001B39E8" w:rsidRDefault="00115325" w:rsidP="001D0F74">
            <w:pPr>
              <w:pStyle w:val="TableText"/>
              <w:keepNext/>
              <w:rPr>
                <w:rFonts w:cs="Arial"/>
              </w:rPr>
            </w:pPr>
            <w:r w:rsidRPr="001B39E8">
              <w:rPr>
                <w:rFonts w:cs="Arial"/>
              </w:rPr>
              <w:t>Identifier</w:t>
            </w:r>
          </w:p>
        </w:tc>
      </w:tr>
      <w:tr w:rsidR="00115325" w:rsidRPr="001B39E8" w14:paraId="0DA089CF"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36D6B2" w14:textId="77777777" w:rsidR="00115325" w:rsidRPr="001B39E8" w:rsidRDefault="00115325" w:rsidP="001D0F74">
            <w:pPr>
              <w:pStyle w:val="TableText"/>
              <w:keepNext/>
              <w:rPr>
                <w:b/>
              </w:rPr>
            </w:pPr>
            <w:r w:rsidRPr="001B39E8">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AD720EA" w14:textId="77777777" w:rsidR="00115325" w:rsidRPr="001B39E8" w:rsidRDefault="00115325" w:rsidP="001D0F74">
            <w:pPr>
              <w:pStyle w:val="TableText"/>
              <w:keepNext/>
            </w:pPr>
            <w:r w:rsidRPr="001B39E8">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A1677F6" w14:textId="77777777" w:rsidR="00115325" w:rsidRPr="001B39E8" w:rsidRDefault="00115325" w:rsidP="001D0F74">
            <w:pPr>
              <w:pStyle w:val="TableText"/>
              <w:keepNext/>
              <w:rPr>
                <w:b/>
              </w:rPr>
            </w:pPr>
            <w:r w:rsidRPr="001B39E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051917" w14:textId="77777777" w:rsidR="00115325" w:rsidRPr="001B39E8" w:rsidRDefault="00115325" w:rsidP="001D0F74">
            <w:pPr>
              <w:pStyle w:val="TableBullet"/>
              <w:numPr>
                <w:ilvl w:val="0"/>
                <w:numId w:val="0"/>
              </w:numPr>
            </w:pPr>
            <w:r w:rsidRPr="001B39E8">
              <w:t>X(10)</w:t>
            </w:r>
          </w:p>
        </w:tc>
      </w:tr>
      <w:tr w:rsidR="00115325" w:rsidRPr="001B39E8" w14:paraId="444C695E"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D386D0" w14:textId="3688B221" w:rsidR="00115325" w:rsidRPr="001B39E8"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7E7D7BD" w14:textId="77777777" w:rsidR="00115325" w:rsidRPr="001B39E8" w:rsidRDefault="00115325" w:rsidP="001D0F74">
            <w:pPr>
              <w:pStyle w:val="TableText"/>
              <w:keepNext/>
            </w:pPr>
            <w:r>
              <w:t>-</w:t>
            </w:r>
          </w:p>
        </w:tc>
      </w:tr>
      <w:tr w:rsidR="00115325" w:rsidRPr="001B39E8" w14:paraId="04C43CC1"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7310B7" w14:textId="77777777" w:rsidR="00115325" w:rsidRPr="001B39E8" w:rsidRDefault="00115325" w:rsidP="001D0F74">
            <w:pPr>
              <w:pStyle w:val="TableText"/>
              <w:keepNext/>
              <w:rPr>
                <w:b/>
              </w:rPr>
            </w:pPr>
            <w:r w:rsidRPr="001B39E8">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5526F4" w14:textId="3D380006" w:rsidR="00115325" w:rsidRPr="001B39E8" w:rsidRDefault="00871BA2" w:rsidP="00871BA2">
            <w:pPr>
              <w:pStyle w:val="TableText"/>
              <w:keepNext/>
            </w:pPr>
            <w:r>
              <w:t>Optional</w:t>
            </w:r>
          </w:p>
        </w:tc>
      </w:tr>
      <w:tr w:rsidR="00115325" w:rsidRPr="001B39E8" w14:paraId="478149B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5B70FB" w14:textId="77777777" w:rsidR="00115325" w:rsidRPr="001B39E8" w:rsidRDefault="00115325" w:rsidP="001D0F74">
            <w:pPr>
              <w:pStyle w:val="TableText"/>
              <w:rPr>
                <w:b/>
              </w:rPr>
            </w:pPr>
            <w:r w:rsidRPr="001B39E8">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F8EB13" w14:textId="45C16D14" w:rsidR="003F62E0" w:rsidRDefault="003F62E0" w:rsidP="003F62E0">
            <w:pPr>
              <w:pStyle w:val="TableText"/>
            </w:pPr>
            <w:r>
              <w:t>This may be a multi value attribute, to enable contracts to be related to multiple contracts.</w:t>
            </w:r>
            <w:r w:rsidR="00AC6A14">
              <w:t xml:space="preserve"> </w:t>
            </w:r>
            <w:r>
              <w:t>A relationship record should be cr</w:t>
            </w:r>
            <w:r w:rsidR="00E56B85">
              <w:t>eated for each related contract.</w:t>
            </w:r>
          </w:p>
          <w:p w14:paraId="0A0A4838" w14:textId="2000B80E" w:rsidR="00115325" w:rsidRPr="001B39E8" w:rsidRDefault="003F62E0" w:rsidP="003F62E0">
            <w:pPr>
              <w:pStyle w:val="TableText"/>
            </w:pPr>
            <w:r>
              <w:t xml:space="preserve">Foreign key to </w:t>
            </w:r>
            <w:r w:rsidR="005B31EB">
              <w:t xml:space="preserve">the </w:t>
            </w:r>
            <w:r>
              <w:t xml:space="preserve">related record in the </w:t>
            </w:r>
            <w:r w:rsidR="00B661C1">
              <w:t>c</w:t>
            </w:r>
            <w:r>
              <w:t>ontract entity</w:t>
            </w:r>
            <w:r w:rsidR="00E56B85">
              <w:t>.</w:t>
            </w:r>
          </w:p>
        </w:tc>
      </w:tr>
    </w:tbl>
    <w:p w14:paraId="3C30B620" w14:textId="0F2824B9" w:rsidR="00E85DB6" w:rsidRDefault="00E85DB6">
      <w:r>
        <w:br w:type="page"/>
      </w:r>
    </w:p>
    <w:p w14:paraId="2568BD02" w14:textId="6ED48FA9" w:rsidR="00147D93" w:rsidRDefault="00C11527" w:rsidP="00147D93">
      <w:pPr>
        <w:pStyle w:val="Heading2"/>
        <w:spacing w:before="360"/>
      </w:pPr>
      <w:bookmarkStart w:id="53" w:name="_Toc71300821"/>
      <w:bookmarkStart w:id="54" w:name="_Toc86657019"/>
      <w:r>
        <w:lastRenderedPageBreak/>
        <w:t>Schedule</w:t>
      </w:r>
      <w:r w:rsidR="004F2CB2">
        <w:t>s</w:t>
      </w:r>
      <w:bookmarkEnd w:id="53"/>
      <w:bookmarkEnd w:id="54"/>
    </w:p>
    <w:p w14:paraId="2DF5F038" w14:textId="72965A1E" w:rsidR="00034B10" w:rsidRDefault="00034B10" w:rsidP="00276E3E">
      <w:r w:rsidRPr="00B074AF">
        <w:t xml:space="preserve">This section describes the proposed data elements used for </w:t>
      </w:r>
      <w:r w:rsidR="004F2CB2">
        <w:t>n</w:t>
      </w:r>
      <w:r w:rsidRPr="00B074AF">
        <w:t xml:space="preserve">ational </w:t>
      </w:r>
      <w:r w:rsidR="004F2CB2">
        <w:t>s</w:t>
      </w:r>
      <w:r w:rsidRPr="00B074AF">
        <w:t xml:space="preserve">chedules. </w:t>
      </w:r>
    </w:p>
    <w:p w14:paraId="4F0D71A1" w14:textId="4F7D9CB0" w:rsidR="00034B10" w:rsidRDefault="00C11527" w:rsidP="00147D93">
      <w:pPr>
        <w:pStyle w:val="Heading3"/>
      </w:pPr>
      <w:bookmarkStart w:id="55" w:name="_Toc71300822"/>
      <w:bookmarkStart w:id="56" w:name="_Toc86657020"/>
      <w:r>
        <w:t xml:space="preserve">HSC </w:t>
      </w:r>
      <w:r w:rsidR="006F3EAB">
        <w:t>s</w:t>
      </w:r>
      <w:r w:rsidR="004166FB">
        <w:t xml:space="preserve">chedule </w:t>
      </w:r>
      <w:r w:rsidR="00F83348">
        <w:t>identifier</w:t>
      </w:r>
      <w:bookmarkEnd w:id="55"/>
      <w:bookmarkEnd w:id="5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AA2A3C" w:rsidRPr="008D448E" w14:paraId="732DA085" w14:textId="77777777" w:rsidTr="002D5CDC">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B77235C" w14:textId="64542228" w:rsidR="00AA2A3C" w:rsidRPr="00504110" w:rsidRDefault="00AA2A3C" w:rsidP="00AA2A3C">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4942A74" w14:textId="140BA2DA" w:rsidR="00AA2A3C" w:rsidRPr="008D448E" w:rsidRDefault="00C11527" w:rsidP="00F83348">
            <w:pPr>
              <w:pStyle w:val="TableText"/>
              <w:keepNext/>
            </w:pPr>
            <w:r>
              <w:t xml:space="preserve">HSC </w:t>
            </w:r>
            <w:r w:rsidR="00AA2A3C">
              <w:t xml:space="preserve">Schedule </w:t>
            </w:r>
            <w:r w:rsidR="00F83348">
              <w:t>identifier</w:t>
            </w:r>
          </w:p>
        </w:tc>
      </w:tr>
      <w:tr w:rsidR="00AA2A3C" w:rsidRPr="008D448E" w14:paraId="2ACD16DA"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73FC3D" w14:textId="77777777" w:rsidR="00AA2A3C" w:rsidRPr="00504110" w:rsidRDefault="00AA2A3C" w:rsidP="00AA2A3C">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4A0759E" w14:textId="456E2B6B" w:rsidR="00AA2A3C" w:rsidRPr="00A46AC8" w:rsidRDefault="00151197" w:rsidP="00C11527">
            <w:pPr>
              <w:pStyle w:val="TableText"/>
              <w:keepNext/>
            </w:pPr>
            <w:r w:rsidRPr="00151197">
              <w:rPr>
                <w:lang w:eastAsia="en-NZ"/>
              </w:rPr>
              <w:t xml:space="preserve">A unique character or string of numbers assigned to a schedule, which uniquely identifies the schedule </w:t>
            </w:r>
            <w:r w:rsidR="007320FE">
              <w:rPr>
                <w:lang w:eastAsia="en-NZ"/>
              </w:rPr>
              <w:t>eg.</w:t>
            </w:r>
            <w:r w:rsidRPr="00151197">
              <w:rPr>
                <w:lang w:eastAsia="en-NZ"/>
              </w:rPr>
              <w:t xml:space="preserve"> 1234567890.</w:t>
            </w:r>
          </w:p>
        </w:tc>
      </w:tr>
      <w:tr w:rsidR="00AA2A3C" w:rsidRPr="008D448E" w14:paraId="04062456"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F2649E" w14:textId="77777777" w:rsidR="00AA2A3C" w:rsidRPr="00504110" w:rsidRDefault="00AA2A3C" w:rsidP="00AA2A3C">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0AB673" w14:textId="768BEC4D" w:rsidR="00AA2A3C" w:rsidRPr="00A46AC8" w:rsidRDefault="00C11527" w:rsidP="00AA2A3C">
            <w:pPr>
              <w:pStyle w:val="TableText"/>
              <w:keepNext/>
              <w:rPr>
                <w:lang w:eastAsia="en-NZ"/>
              </w:rPr>
            </w:pPr>
            <w:r w:rsidRPr="00C11527">
              <w:rPr>
                <w:lang w:eastAsia="en-NZ"/>
              </w:rPr>
              <w:t>Provides a unified unique schedule identifier for efficient integration of information within the health sector, within the business processes and between systems.</w:t>
            </w:r>
          </w:p>
        </w:tc>
      </w:tr>
      <w:tr w:rsidR="00AA2A3C" w:rsidRPr="008D448E" w14:paraId="1509C466"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ACA073" w14:textId="1C24F9F0" w:rsidR="00AA2A3C" w:rsidRDefault="00AB541C" w:rsidP="00AA2A3C">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0CA6EE" w14:textId="77777777" w:rsidR="00C11527" w:rsidRDefault="00C11527" w:rsidP="00C11527">
            <w:pPr>
              <w:pStyle w:val="TableText"/>
              <w:keepNext/>
              <w:rPr>
                <w:lang w:eastAsia="en-NZ"/>
              </w:rPr>
            </w:pPr>
            <w:r>
              <w:rPr>
                <w:lang w:eastAsia="en-NZ"/>
              </w:rPr>
              <w:t>The end user should be able to view the assigned value to each schedule.</w:t>
            </w:r>
          </w:p>
          <w:p w14:paraId="206CAC2A" w14:textId="77777777" w:rsidR="00C11527" w:rsidRDefault="00C11527" w:rsidP="00C11527">
            <w:pPr>
              <w:pStyle w:val="TableText"/>
              <w:keepNext/>
              <w:rPr>
                <w:lang w:eastAsia="en-NZ"/>
              </w:rPr>
            </w:pPr>
            <w:r>
              <w:rPr>
                <w:lang w:eastAsia="en-NZ"/>
              </w:rPr>
              <w:t>The system assigns a unique schedule number to each schedule.</w:t>
            </w:r>
          </w:p>
          <w:p w14:paraId="4B94583C" w14:textId="38680223" w:rsidR="00AA2A3C" w:rsidRDefault="00C11527" w:rsidP="00C11527">
            <w:pPr>
              <w:pStyle w:val="TableText"/>
              <w:keepNext/>
              <w:rPr>
                <w:lang w:eastAsia="en-NZ"/>
              </w:rPr>
            </w:pPr>
            <w:r>
              <w:rPr>
                <w:lang w:eastAsia="en-NZ"/>
              </w:rPr>
              <w:t>Outcome is that the identifier will be assigned to a schedule.</w:t>
            </w:r>
          </w:p>
        </w:tc>
      </w:tr>
      <w:tr w:rsidR="00AA2A3C" w:rsidRPr="008D448E" w14:paraId="4237A35E"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C04549" w14:textId="77777777" w:rsidR="00AA2A3C" w:rsidRPr="00504110" w:rsidRDefault="00AA2A3C" w:rsidP="00AA2A3C">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2EDF42" w14:textId="1CE50094" w:rsidR="00AA2A3C" w:rsidRPr="00A46AC8" w:rsidRDefault="00AA2A3C" w:rsidP="00AA2A3C">
            <w:pPr>
              <w:pStyle w:val="TableText"/>
              <w:keepNext/>
            </w:pPr>
            <w:r w:rsidRPr="00A46AC8">
              <w:rPr>
                <w:lang w:eastAsia="en-NZ"/>
              </w:rPr>
              <w:t>-</w:t>
            </w:r>
          </w:p>
        </w:tc>
      </w:tr>
      <w:tr w:rsidR="00AA2A3C" w:rsidRPr="008D448E" w14:paraId="580327FE"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83366C" w14:textId="70DA6A03" w:rsidR="00AA2A3C" w:rsidRPr="00504110" w:rsidRDefault="00AB541C" w:rsidP="00AA2A3C">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CBAEF1" w14:textId="435054B1" w:rsidR="00AA2A3C" w:rsidRPr="00A46AC8" w:rsidRDefault="001C1BE0" w:rsidP="001C1BE0">
            <w:pPr>
              <w:pStyle w:val="TableText"/>
              <w:keepNext/>
              <w:rPr>
                <w:lang w:eastAsia="en-NZ"/>
              </w:rPr>
            </w:pPr>
            <w:r>
              <w:rPr>
                <w:lang w:eastAsia="en-NZ"/>
              </w:rPr>
              <w:t>Internal system</w:t>
            </w:r>
          </w:p>
        </w:tc>
      </w:tr>
      <w:tr w:rsidR="00AA2A3C" w:rsidRPr="008D448E" w14:paraId="0ED79953"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223051" w14:textId="77777777" w:rsidR="00AA2A3C" w:rsidRPr="00504110" w:rsidRDefault="00AA2A3C" w:rsidP="00AA2A3C">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6A43C44" w14:textId="4E3F4D96" w:rsidR="00AA2A3C" w:rsidRPr="00A46AC8" w:rsidRDefault="00C11527" w:rsidP="00C11527">
            <w:pPr>
              <w:pStyle w:val="TableText"/>
              <w:keepNext/>
              <w:rPr>
                <w:rFonts w:cs="Arial"/>
              </w:rPr>
            </w:pPr>
            <w:r>
              <w:rPr>
                <w:lang w:eastAsia="en-NZ"/>
              </w:rPr>
              <w:t>Alphan</w:t>
            </w:r>
            <w:r w:rsidR="00AA2A3C" w:rsidRPr="0076280F">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5A8AFF4" w14:textId="54A5726A" w:rsidR="00AA2A3C" w:rsidRPr="00A46AC8" w:rsidRDefault="00AA2A3C" w:rsidP="00AA2A3C">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7306C6" w14:textId="6A232A64" w:rsidR="00AA2A3C" w:rsidRPr="00A46AC8" w:rsidRDefault="00AA2A3C" w:rsidP="00AA2A3C">
            <w:pPr>
              <w:pStyle w:val="TableText"/>
              <w:keepNext/>
              <w:rPr>
                <w:rFonts w:cs="Arial"/>
              </w:rPr>
            </w:pPr>
            <w:r w:rsidRPr="0076280F">
              <w:rPr>
                <w:lang w:eastAsia="en-NZ"/>
              </w:rPr>
              <w:t>Identifier </w:t>
            </w:r>
          </w:p>
        </w:tc>
      </w:tr>
      <w:tr w:rsidR="00AA2A3C" w:rsidRPr="008D448E" w14:paraId="651DB3BA"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21ABE5" w14:textId="77777777" w:rsidR="00AA2A3C" w:rsidRPr="00504110" w:rsidRDefault="00AA2A3C" w:rsidP="00AA2A3C">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CC2026" w14:textId="621E3A7C" w:rsidR="00AA2A3C" w:rsidRPr="00A46AC8" w:rsidRDefault="00AA2A3C" w:rsidP="00AA2A3C">
            <w:pPr>
              <w:pStyle w:val="TableText"/>
              <w:keepNext/>
            </w:pPr>
            <w:r w:rsidRPr="0076280F">
              <w:rPr>
                <w:lang w:eastAsia="en-NZ"/>
              </w:rPr>
              <w:t>10 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7FFA0EDE" w14:textId="405BB78F" w:rsidR="00AA2A3C" w:rsidRPr="00A46AC8" w:rsidRDefault="00AA2A3C" w:rsidP="00AA2A3C">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196AA9" w14:textId="04510883" w:rsidR="00AA2A3C" w:rsidRPr="00A46AC8" w:rsidRDefault="00C11527" w:rsidP="00AA2A3C">
            <w:pPr>
              <w:pStyle w:val="TableBullet"/>
              <w:numPr>
                <w:ilvl w:val="0"/>
                <w:numId w:val="0"/>
              </w:numPr>
            </w:pPr>
            <w:r>
              <w:rPr>
                <w:lang w:eastAsia="en-NZ"/>
              </w:rPr>
              <w:t>X</w:t>
            </w:r>
            <w:r w:rsidR="00AA2A3C" w:rsidRPr="0076280F">
              <w:rPr>
                <w:lang w:eastAsia="en-NZ"/>
              </w:rPr>
              <w:t>(10)</w:t>
            </w:r>
          </w:p>
        </w:tc>
      </w:tr>
      <w:tr w:rsidR="00AA2A3C" w:rsidRPr="008D448E" w14:paraId="04FF53F1"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84DAB6" w14:textId="1C3E9D53" w:rsidR="00AA2A3C" w:rsidRPr="00504110" w:rsidRDefault="00720660" w:rsidP="00AA2A3C">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6C7406C" w14:textId="5540A5CD" w:rsidR="00AA2A3C" w:rsidRPr="00A46AC8" w:rsidRDefault="00AA2A3C" w:rsidP="00AA2A3C">
            <w:pPr>
              <w:pStyle w:val="TableText"/>
              <w:keepNext/>
            </w:pPr>
            <w:r w:rsidRPr="0076280F">
              <w:rPr>
                <w:lang w:eastAsia="en-NZ"/>
              </w:rPr>
              <w:t>-</w:t>
            </w:r>
          </w:p>
        </w:tc>
      </w:tr>
      <w:tr w:rsidR="00AA2A3C" w:rsidRPr="008D448E" w14:paraId="5D22EE5F"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43FCD2" w14:textId="77777777" w:rsidR="00AA2A3C" w:rsidRPr="00504110" w:rsidRDefault="00AA2A3C" w:rsidP="00AA2A3C">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46EDF1" w14:textId="2C259BF7" w:rsidR="00AA2A3C" w:rsidRPr="00A46AC8" w:rsidRDefault="00AA2A3C" w:rsidP="00AA2A3C">
            <w:pPr>
              <w:pStyle w:val="TableText"/>
              <w:keepNext/>
            </w:pPr>
            <w:r w:rsidRPr="0076280F">
              <w:rPr>
                <w:lang w:eastAsia="en-NZ"/>
              </w:rPr>
              <w:t>Mandatory</w:t>
            </w:r>
          </w:p>
        </w:tc>
      </w:tr>
      <w:tr w:rsidR="00AA2A3C" w:rsidRPr="008D448E" w14:paraId="65C0717F"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1F98B7" w14:textId="77777777" w:rsidR="00AA2A3C" w:rsidRPr="00504110" w:rsidRDefault="00AA2A3C" w:rsidP="00AA2A3C">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327506" w14:textId="61210945" w:rsidR="00AA2A3C" w:rsidRPr="00A46AC8" w:rsidRDefault="00F83348" w:rsidP="00AA2A3C">
            <w:pPr>
              <w:pStyle w:val="TableText"/>
            </w:pPr>
            <w:r>
              <w:t>-</w:t>
            </w:r>
          </w:p>
        </w:tc>
      </w:tr>
    </w:tbl>
    <w:p w14:paraId="2CB99018" w14:textId="35F3EE42" w:rsidR="00700D16" w:rsidRDefault="00700D16" w:rsidP="00700D16">
      <w:pPr>
        <w:pStyle w:val="Heading3"/>
      </w:pPr>
      <w:bookmarkStart w:id="57" w:name="_Toc71300823"/>
      <w:bookmarkStart w:id="58" w:name="_Toc86657021"/>
      <w:r>
        <w:t xml:space="preserve">Schedule effective </w:t>
      </w:r>
      <w:r w:rsidR="00B230DC">
        <w:t xml:space="preserve">start </w:t>
      </w:r>
      <w:r>
        <w:t>date</w:t>
      </w:r>
      <w:bookmarkEnd w:id="57"/>
      <w:bookmarkEnd w:id="5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700D16" w:rsidRPr="008D448E" w14:paraId="6145464B" w14:textId="77777777" w:rsidTr="00011AC3">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5D9AC87" w14:textId="77777777" w:rsidR="00700D16" w:rsidRPr="00504110" w:rsidRDefault="00700D16" w:rsidP="00011AC3">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BC9FA4" w14:textId="40E0530C" w:rsidR="00700D16" w:rsidRPr="008D448E" w:rsidRDefault="00700D16" w:rsidP="00B230DC">
            <w:pPr>
              <w:pStyle w:val="TableText"/>
              <w:keepNext/>
            </w:pPr>
            <w:r>
              <w:t xml:space="preserve">Schedule effective </w:t>
            </w:r>
            <w:r w:rsidR="00B230DC">
              <w:t xml:space="preserve">start </w:t>
            </w:r>
            <w:r>
              <w:t>date</w:t>
            </w:r>
          </w:p>
        </w:tc>
      </w:tr>
      <w:tr w:rsidR="00700D16" w:rsidRPr="008D448E" w14:paraId="799740E5"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A6A4C8" w14:textId="77777777" w:rsidR="00700D16" w:rsidRPr="00504110" w:rsidRDefault="00700D16" w:rsidP="00011AC3">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0C57F5" w14:textId="2AA7E95A" w:rsidR="00700D16" w:rsidRPr="00A46AC8" w:rsidRDefault="00B230DC" w:rsidP="00011AC3">
            <w:pPr>
              <w:pStyle w:val="TableText"/>
              <w:keepNext/>
            </w:pPr>
            <w:r w:rsidRPr="00B230DC">
              <w:rPr>
                <w:lang w:eastAsia="en-NZ"/>
              </w:rPr>
              <w:t xml:space="preserve">First day that this pricing component becomes effective </w:t>
            </w:r>
            <w:r w:rsidR="007320FE">
              <w:rPr>
                <w:lang w:eastAsia="en-NZ"/>
              </w:rPr>
              <w:t>eg.</w:t>
            </w:r>
            <w:r w:rsidRPr="00B230DC">
              <w:rPr>
                <w:lang w:eastAsia="en-NZ"/>
              </w:rPr>
              <w:t xml:space="preserve"> the date the price schedule becomes effective from (example 2022-Jan-31).</w:t>
            </w:r>
          </w:p>
        </w:tc>
      </w:tr>
      <w:tr w:rsidR="00700D16" w:rsidRPr="008D448E" w14:paraId="3230BFAB"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A18ACD" w14:textId="77777777" w:rsidR="00700D16" w:rsidRPr="00504110" w:rsidRDefault="00700D16" w:rsidP="00011AC3">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56ACD1" w14:textId="2CE25FAD" w:rsidR="00700D16" w:rsidRPr="00A46AC8" w:rsidRDefault="00B230DC" w:rsidP="00011AC3">
            <w:pPr>
              <w:pStyle w:val="TableText"/>
              <w:keepNext/>
              <w:rPr>
                <w:lang w:eastAsia="en-NZ"/>
              </w:rPr>
            </w:pPr>
            <w:r w:rsidRPr="00B230DC">
              <w:rPr>
                <w:lang w:eastAsia="en-NZ"/>
              </w:rPr>
              <w:t>This attribute helps the user to know if a schedule is able to be used.</w:t>
            </w:r>
          </w:p>
        </w:tc>
      </w:tr>
      <w:tr w:rsidR="00700D16" w:rsidRPr="008D448E" w14:paraId="2A79806D"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35D2A0" w14:textId="655EDB37" w:rsidR="00700D16" w:rsidRDefault="00AB541C" w:rsidP="00011AC3">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9506535" w14:textId="77777777" w:rsidR="004A477F" w:rsidRDefault="004A477F" w:rsidP="004A477F">
            <w:pPr>
              <w:pStyle w:val="TableText"/>
              <w:keepNext/>
              <w:rPr>
                <w:lang w:eastAsia="en-NZ"/>
              </w:rPr>
            </w:pPr>
            <w:r>
              <w:rPr>
                <w:lang w:eastAsia="en-NZ"/>
              </w:rPr>
              <w:t>The end user is able to identify the date on which the schedule is effective from.</w:t>
            </w:r>
          </w:p>
          <w:p w14:paraId="66D5931C" w14:textId="0C476E16" w:rsidR="00700D16" w:rsidRDefault="004A477F" w:rsidP="004A477F">
            <w:pPr>
              <w:pStyle w:val="TableText"/>
              <w:keepNext/>
              <w:rPr>
                <w:lang w:eastAsia="en-NZ"/>
              </w:rPr>
            </w:pPr>
            <w:r>
              <w:rPr>
                <w:lang w:eastAsia="en-NZ"/>
              </w:rPr>
              <w:t>Outcome is that users are able to identify the date that the schedule is available.</w:t>
            </w:r>
          </w:p>
        </w:tc>
      </w:tr>
      <w:tr w:rsidR="00700D16" w:rsidRPr="008D448E" w14:paraId="4A3BE6F4"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40949E" w14:textId="77777777" w:rsidR="00700D16" w:rsidRPr="00504110" w:rsidRDefault="00700D16" w:rsidP="00011AC3">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921BA8" w14:textId="44675899" w:rsidR="00700D16" w:rsidRPr="00A46AC8" w:rsidRDefault="0044162A" w:rsidP="00011AC3">
            <w:pPr>
              <w:pStyle w:val="TableText"/>
              <w:keepNext/>
            </w:pPr>
            <w:r>
              <w:t xml:space="preserve">GS1: </w:t>
            </w:r>
            <w:proofErr w:type="spellStart"/>
            <w:r>
              <w:t>effectiveStartDateTime</w:t>
            </w:r>
            <w:proofErr w:type="spellEnd"/>
            <w:r>
              <w:t xml:space="preserve"> (string, 26)</w:t>
            </w:r>
          </w:p>
        </w:tc>
      </w:tr>
      <w:tr w:rsidR="00700D16" w:rsidRPr="008D448E" w14:paraId="33330F43"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180032" w14:textId="602DCB98" w:rsidR="00700D16" w:rsidRPr="00504110" w:rsidRDefault="00AB541C" w:rsidP="00011AC3">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CC6B08" w14:textId="35BCC568" w:rsidR="00700D16" w:rsidRPr="00A46AC8" w:rsidRDefault="00B230DC" w:rsidP="00011AC3">
            <w:pPr>
              <w:pStyle w:val="TableText"/>
              <w:keepNext/>
              <w:rPr>
                <w:lang w:eastAsia="en-NZ"/>
              </w:rPr>
            </w:pPr>
            <w:r>
              <w:rPr>
                <w:lang w:eastAsia="en-NZ"/>
              </w:rPr>
              <w:t>Procurement agency</w:t>
            </w:r>
          </w:p>
        </w:tc>
      </w:tr>
      <w:tr w:rsidR="00700D16" w:rsidRPr="008D448E" w14:paraId="776E11B8"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DD52D5" w14:textId="77777777" w:rsidR="00700D16" w:rsidRPr="00504110" w:rsidRDefault="00700D16" w:rsidP="00011AC3">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BF98E2" w14:textId="64BDBDBE" w:rsidR="00700D16" w:rsidRPr="00A46AC8" w:rsidRDefault="00700D16" w:rsidP="00011AC3">
            <w:pPr>
              <w:pStyle w:val="TableText"/>
              <w:keepNext/>
              <w:rPr>
                <w:rFonts w:cs="Arial"/>
              </w:rPr>
            </w:pPr>
            <w:r w:rsidRPr="000270BB">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A58F855" w14:textId="77777777" w:rsidR="00700D16" w:rsidRPr="00A46AC8" w:rsidRDefault="00700D16" w:rsidP="00011AC3">
            <w:pPr>
              <w:pStyle w:val="TableText"/>
              <w:keepNext/>
              <w:rPr>
                <w:b/>
              </w:rPr>
            </w:pPr>
            <w:r w:rsidRPr="000270BB">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3BB3CF" w14:textId="5C80B53C" w:rsidR="00700D16" w:rsidRPr="00A46AC8" w:rsidRDefault="00700D16" w:rsidP="00011AC3">
            <w:pPr>
              <w:pStyle w:val="TableText"/>
              <w:keepNext/>
              <w:rPr>
                <w:rFonts w:cs="Arial"/>
              </w:rPr>
            </w:pPr>
            <w:r w:rsidRPr="000270BB">
              <w:rPr>
                <w:lang w:eastAsia="en-NZ"/>
              </w:rPr>
              <w:t>Date</w:t>
            </w:r>
            <w:r w:rsidR="0044162A">
              <w:rPr>
                <w:lang w:eastAsia="en-NZ"/>
              </w:rPr>
              <w:t>/time</w:t>
            </w:r>
          </w:p>
        </w:tc>
      </w:tr>
      <w:tr w:rsidR="00700D16" w:rsidRPr="008D448E" w14:paraId="7945A1BB"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AAB40E" w14:textId="77777777" w:rsidR="00700D16" w:rsidRPr="00504110" w:rsidRDefault="00700D16" w:rsidP="00011AC3">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CA72CD" w14:textId="40FDF67D" w:rsidR="00700D16" w:rsidRPr="00A46AC8" w:rsidRDefault="0044162A" w:rsidP="00011AC3">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78A2E3A8" w14:textId="77777777" w:rsidR="00700D16" w:rsidRPr="00A46AC8" w:rsidRDefault="00700D16" w:rsidP="00011AC3">
            <w:pPr>
              <w:pStyle w:val="TableText"/>
              <w:keepNext/>
              <w:rPr>
                <w:b/>
              </w:rPr>
            </w:pPr>
            <w:r w:rsidRPr="000270BB">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04A549" w14:textId="04C74561" w:rsidR="00700D16" w:rsidRPr="00A46AC8" w:rsidRDefault="00700D16" w:rsidP="00011AC3">
            <w:pPr>
              <w:pStyle w:val="TableBullet"/>
              <w:numPr>
                <w:ilvl w:val="0"/>
                <w:numId w:val="0"/>
              </w:numPr>
            </w:pPr>
            <w:r w:rsidRPr="000270BB">
              <w:rPr>
                <w:lang w:eastAsia="en-NZ"/>
              </w:rPr>
              <w:t>CCYY</w:t>
            </w:r>
            <w:r>
              <w:rPr>
                <w:lang w:eastAsia="en-NZ"/>
              </w:rPr>
              <w:t>-</w:t>
            </w:r>
            <w:r w:rsidRPr="000270BB">
              <w:rPr>
                <w:lang w:eastAsia="en-NZ"/>
              </w:rPr>
              <w:t>MM</w:t>
            </w:r>
            <w:r>
              <w:rPr>
                <w:lang w:eastAsia="en-NZ"/>
              </w:rPr>
              <w:t>-</w:t>
            </w:r>
            <w:r w:rsidRPr="000270BB">
              <w:rPr>
                <w:lang w:eastAsia="en-NZ"/>
              </w:rPr>
              <w:t>DD</w:t>
            </w:r>
            <w:r w:rsidR="0044162A">
              <w:rPr>
                <w:lang w:eastAsia="en-NZ"/>
              </w:rPr>
              <w:t xml:space="preserve"> </w:t>
            </w:r>
            <w:proofErr w:type="spellStart"/>
            <w:r w:rsidR="0044162A">
              <w:rPr>
                <w:lang w:eastAsia="en-NZ"/>
              </w:rPr>
              <w:t>hh:mm:ss</w:t>
            </w:r>
            <w:proofErr w:type="spellEnd"/>
          </w:p>
        </w:tc>
      </w:tr>
      <w:tr w:rsidR="00700D16" w:rsidRPr="008D448E" w14:paraId="03CA9F21"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5A7652" w14:textId="39F7FDBD" w:rsidR="00700D16" w:rsidRPr="00504110" w:rsidRDefault="00720660" w:rsidP="00011AC3">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C7A1D80" w14:textId="77777777" w:rsidR="00700D16" w:rsidRPr="00A46AC8" w:rsidRDefault="00700D16" w:rsidP="00011AC3">
            <w:pPr>
              <w:pStyle w:val="TableText"/>
              <w:keepNext/>
            </w:pPr>
            <w:r>
              <w:t>-</w:t>
            </w:r>
          </w:p>
        </w:tc>
      </w:tr>
      <w:tr w:rsidR="00700D16" w:rsidRPr="008D448E" w14:paraId="683CAF9B"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47707C" w14:textId="77777777" w:rsidR="00700D16" w:rsidRPr="00504110" w:rsidRDefault="00700D16" w:rsidP="00011AC3">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2B30111" w14:textId="77777777" w:rsidR="00700D16" w:rsidRPr="00A46AC8" w:rsidRDefault="00700D16" w:rsidP="00011AC3">
            <w:pPr>
              <w:pStyle w:val="TableText"/>
              <w:keepNext/>
            </w:pPr>
            <w:r>
              <w:t>Mandatory</w:t>
            </w:r>
          </w:p>
        </w:tc>
      </w:tr>
      <w:tr w:rsidR="00700D16" w:rsidRPr="008D448E" w14:paraId="6DCF064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29C39E" w14:textId="77777777" w:rsidR="00700D16" w:rsidRPr="00504110" w:rsidRDefault="00700D16" w:rsidP="00011AC3">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C427D56" w14:textId="77777777" w:rsidR="00700D16" w:rsidRPr="00A46AC8" w:rsidRDefault="00700D16" w:rsidP="00011AC3">
            <w:pPr>
              <w:pStyle w:val="TableText"/>
            </w:pPr>
            <w:r>
              <w:t>-</w:t>
            </w:r>
          </w:p>
        </w:tc>
      </w:tr>
    </w:tbl>
    <w:p w14:paraId="3A31FC23" w14:textId="77777777" w:rsidR="00700D16" w:rsidRDefault="00700D16" w:rsidP="00700D16"/>
    <w:p w14:paraId="140ACA1F" w14:textId="7BFDD660" w:rsidR="00727AE7" w:rsidRDefault="00727AE7" w:rsidP="00147D93">
      <w:pPr>
        <w:pStyle w:val="Heading3"/>
      </w:pPr>
      <w:bookmarkStart w:id="59" w:name="_Toc71300824"/>
      <w:bookmarkStart w:id="60" w:name="_Toc86657022"/>
      <w:r>
        <w:lastRenderedPageBreak/>
        <w:t xml:space="preserve">Schedule </w:t>
      </w:r>
      <w:r w:rsidR="00B230DC">
        <w:t xml:space="preserve">effective end </w:t>
      </w:r>
      <w:r>
        <w:t>date</w:t>
      </w:r>
      <w:bookmarkEnd w:id="59"/>
      <w:bookmarkEnd w:id="6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AA2A3C" w:rsidRPr="008D448E" w14:paraId="2A67414E" w14:textId="77777777" w:rsidTr="002D5CDC">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34A0CA6" w14:textId="017DCF63" w:rsidR="00AA2A3C" w:rsidRPr="00504110" w:rsidRDefault="00AA2A3C" w:rsidP="00AA2A3C">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D437A3" w14:textId="05612EEC" w:rsidR="00AA2A3C" w:rsidRPr="008D448E" w:rsidRDefault="00AA2A3C" w:rsidP="00B230DC">
            <w:pPr>
              <w:pStyle w:val="TableText"/>
              <w:keepNext/>
            </w:pPr>
            <w:r>
              <w:t xml:space="preserve">Schedule </w:t>
            </w:r>
            <w:r w:rsidR="00B230DC">
              <w:t xml:space="preserve">effective end </w:t>
            </w:r>
            <w:r>
              <w:t>date</w:t>
            </w:r>
          </w:p>
        </w:tc>
      </w:tr>
      <w:tr w:rsidR="00AA2A3C" w:rsidRPr="008D448E" w14:paraId="4E5B53D8"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41260D" w14:textId="77777777" w:rsidR="00AA2A3C" w:rsidRPr="00504110" w:rsidRDefault="00AA2A3C" w:rsidP="00AA2A3C">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5D9CF6" w14:textId="28B623EB" w:rsidR="00AA2A3C" w:rsidRPr="00A46AC8" w:rsidRDefault="00B230DC" w:rsidP="00AA2A3C">
            <w:pPr>
              <w:pStyle w:val="TableText"/>
              <w:keepNext/>
            </w:pPr>
            <w:r w:rsidRPr="00B230DC">
              <w:rPr>
                <w:lang w:eastAsia="en-NZ"/>
              </w:rPr>
              <w:t xml:space="preserve">Last day that this pricing component is effective </w:t>
            </w:r>
            <w:r w:rsidR="007320FE">
              <w:rPr>
                <w:lang w:eastAsia="en-NZ"/>
              </w:rPr>
              <w:t>eg.</w:t>
            </w:r>
            <w:r w:rsidRPr="00B230DC">
              <w:rPr>
                <w:lang w:eastAsia="en-NZ"/>
              </w:rPr>
              <w:t xml:space="preserve"> the date to indicate that no more purchasing is allowed from this schedule (example 2027-Dec-31).</w:t>
            </w:r>
          </w:p>
        </w:tc>
      </w:tr>
      <w:tr w:rsidR="00AA2A3C" w:rsidRPr="008D448E" w14:paraId="600A5A11"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AC7471" w14:textId="77777777" w:rsidR="00AA2A3C" w:rsidRPr="00504110" w:rsidRDefault="00AA2A3C" w:rsidP="00AA2A3C">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FBC6E7" w14:textId="1EBAAA9D" w:rsidR="00AA2A3C" w:rsidRPr="00A46AC8" w:rsidRDefault="00B230DC" w:rsidP="00AA2A3C">
            <w:pPr>
              <w:pStyle w:val="TableText"/>
              <w:keepNext/>
              <w:rPr>
                <w:lang w:eastAsia="en-NZ"/>
              </w:rPr>
            </w:pPr>
            <w:r w:rsidRPr="00B230DC">
              <w:rPr>
                <w:lang w:eastAsia="en-NZ"/>
              </w:rPr>
              <w:t>This attribute helps the user to know if the schedule has ended.</w:t>
            </w:r>
          </w:p>
        </w:tc>
      </w:tr>
      <w:tr w:rsidR="00AA2A3C" w:rsidRPr="008D448E" w14:paraId="4A45E8C2"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2E2954" w14:textId="19FDBA38" w:rsidR="00AA2A3C" w:rsidRDefault="00AB541C" w:rsidP="00AA2A3C">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55BC31" w14:textId="77777777" w:rsidR="004A477F" w:rsidRDefault="004A477F" w:rsidP="004A477F">
            <w:pPr>
              <w:pStyle w:val="TableText"/>
              <w:keepNext/>
              <w:rPr>
                <w:lang w:eastAsia="en-NZ"/>
              </w:rPr>
            </w:pPr>
            <w:r>
              <w:rPr>
                <w:lang w:eastAsia="en-NZ"/>
              </w:rPr>
              <w:t>The end user is able to identify the date on which the schedule is effective to.</w:t>
            </w:r>
          </w:p>
          <w:p w14:paraId="672156C1" w14:textId="77777777" w:rsidR="004A477F" w:rsidRDefault="004A477F" w:rsidP="004A477F">
            <w:pPr>
              <w:pStyle w:val="TableText"/>
              <w:keepNext/>
              <w:rPr>
                <w:lang w:eastAsia="en-NZ"/>
              </w:rPr>
            </w:pPr>
            <w:r>
              <w:rPr>
                <w:lang w:eastAsia="en-NZ"/>
              </w:rPr>
              <w:t>The system should stop the ability for the schedule to be used.</w:t>
            </w:r>
          </w:p>
          <w:p w14:paraId="6DF42540" w14:textId="050A0861" w:rsidR="00AA2A3C" w:rsidRDefault="004A477F" w:rsidP="004A477F">
            <w:pPr>
              <w:pStyle w:val="TableText"/>
              <w:keepNext/>
              <w:rPr>
                <w:lang w:eastAsia="en-NZ"/>
              </w:rPr>
            </w:pPr>
            <w:r>
              <w:rPr>
                <w:lang w:eastAsia="en-NZ"/>
              </w:rPr>
              <w:t>Outcome is that users are able to identify the date that the schedule is not available.</w:t>
            </w:r>
          </w:p>
        </w:tc>
      </w:tr>
      <w:tr w:rsidR="00AA2A3C" w:rsidRPr="008D448E" w14:paraId="74A9803E"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FF3284" w14:textId="77777777" w:rsidR="00AA2A3C" w:rsidRPr="00504110" w:rsidRDefault="00AA2A3C" w:rsidP="00AA2A3C">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41DC34" w14:textId="2363BF70" w:rsidR="00AA2A3C" w:rsidRPr="00A46AC8" w:rsidRDefault="0044162A" w:rsidP="00AA2A3C">
            <w:pPr>
              <w:pStyle w:val="TableText"/>
              <w:keepNext/>
            </w:pPr>
            <w:r>
              <w:t xml:space="preserve">GS1: </w:t>
            </w:r>
            <w:proofErr w:type="spellStart"/>
            <w:r>
              <w:t>effectiveEndDateTime</w:t>
            </w:r>
            <w:proofErr w:type="spellEnd"/>
            <w:r>
              <w:t xml:space="preserve"> (string, 26)</w:t>
            </w:r>
          </w:p>
        </w:tc>
      </w:tr>
      <w:tr w:rsidR="00AA2A3C" w:rsidRPr="008D448E" w14:paraId="4F20FA62"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A9C40F" w14:textId="0BB3AEDA" w:rsidR="00AA2A3C" w:rsidRPr="00504110" w:rsidRDefault="00AB541C" w:rsidP="00AA2A3C">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CD33EE6" w14:textId="4F72843B" w:rsidR="00AA2A3C" w:rsidRPr="00A46AC8" w:rsidRDefault="00B230DC" w:rsidP="00AA2A3C">
            <w:pPr>
              <w:pStyle w:val="TableText"/>
              <w:keepNext/>
              <w:rPr>
                <w:lang w:eastAsia="en-NZ"/>
              </w:rPr>
            </w:pPr>
            <w:r>
              <w:rPr>
                <w:lang w:eastAsia="en-NZ"/>
              </w:rPr>
              <w:t>Procurement agency</w:t>
            </w:r>
          </w:p>
        </w:tc>
      </w:tr>
      <w:tr w:rsidR="00CB336D" w:rsidRPr="008D448E" w14:paraId="6865458D"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32731E" w14:textId="77777777" w:rsidR="00CB336D" w:rsidRPr="00504110" w:rsidRDefault="00CB336D" w:rsidP="00CB336D">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D7726DC" w14:textId="797F437E" w:rsidR="00CB336D" w:rsidRPr="00A46AC8" w:rsidRDefault="00CB336D" w:rsidP="00CB336D">
            <w:pPr>
              <w:pStyle w:val="TableText"/>
              <w:keepNext/>
              <w:rPr>
                <w:rFonts w:cs="Arial"/>
              </w:rPr>
            </w:pPr>
            <w:r w:rsidRPr="000270BB">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F1A7B0C" w14:textId="305AC8DB" w:rsidR="00CB336D" w:rsidRPr="00A46AC8" w:rsidRDefault="00CB336D" w:rsidP="00CB336D">
            <w:pPr>
              <w:pStyle w:val="TableText"/>
              <w:keepNext/>
              <w:rPr>
                <w:b/>
              </w:rPr>
            </w:pPr>
            <w:r w:rsidRPr="000270BB">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5EF4CE2" w14:textId="6DF8E975" w:rsidR="00CB336D" w:rsidRPr="00A46AC8" w:rsidRDefault="00CB336D" w:rsidP="00CB336D">
            <w:pPr>
              <w:pStyle w:val="TableText"/>
              <w:keepNext/>
              <w:rPr>
                <w:rFonts w:cs="Arial"/>
              </w:rPr>
            </w:pPr>
            <w:r w:rsidRPr="000270BB">
              <w:rPr>
                <w:lang w:eastAsia="en-NZ"/>
              </w:rPr>
              <w:t>Date</w:t>
            </w:r>
            <w:r w:rsidR="0044162A">
              <w:rPr>
                <w:lang w:eastAsia="en-NZ"/>
              </w:rPr>
              <w:t>/time</w:t>
            </w:r>
          </w:p>
        </w:tc>
      </w:tr>
      <w:tr w:rsidR="00CB336D" w:rsidRPr="008D448E" w14:paraId="5EEB7914"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2A2F0E" w14:textId="77777777" w:rsidR="00CB336D" w:rsidRPr="00504110" w:rsidRDefault="00CB336D" w:rsidP="00CB336D">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5BF717" w14:textId="77A107BE" w:rsidR="00CB336D" w:rsidRPr="00A46AC8" w:rsidRDefault="0044162A" w:rsidP="00CB336D">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C230061" w14:textId="691387F3" w:rsidR="00CB336D" w:rsidRPr="00A46AC8" w:rsidRDefault="00CB336D" w:rsidP="00CB336D">
            <w:pPr>
              <w:pStyle w:val="TableText"/>
              <w:keepNext/>
              <w:rPr>
                <w:b/>
              </w:rPr>
            </w:pPr>
            <w:r w:rsidRPr="000270BB">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D2469B" w14:textId="25F117E8" w:rsidR="00CB336D" w:rsidRPr="00A46AC8" w:rsidRDefault="00CB336D" w:rsidP="00CB336D">
            <w:pPr>
              <w:pStyle w:val="TableBullet"/>
              <w:numPr>
                <w:ilvl w:val="0"/>
                <w:numId w:val="0"/>
              </w:numPr>
            </w:pPr>
            <w:r w:rsidRPr="000270BB">
              <w:rPr>
                <w:lang w:eastAsia="en-NZ"/>
              </w:rPr>
              <w:t>CCYY</w:t>
            </w:r>
            <w:r>
              <w:rPr>
                <w:lang w:eastAsia="en-NZ"/>
              </w:rPr>
              <w:t>-</w:t>
            </w:r>
            <w:r w:rsidRPr="000270BB">
              <w:rPr>
                <w:lang w:eastAsia="en-NZ"/>
              </w:rPr>
              <w:t>MM</w:t>
            </w:r>
            <w:r>
              <w:rPr>
                <w:lang w:eastAsia="en-NZ"/>
              </w:rPr>
              <w:t>-</w:t>
            </w:r>
            <w:r w:rsidRPr="000270BB">
              <w:rPr>
                <w:lang w:eastAsia="en-NZ"/>
              </w:rPr>
              <w:t>DD</w:t>
            </w:r>
            <w:r w:rsidR="0044162A">
              <w:rPr>
                <w:lang w:eastAsia="en-NZ"/>
              </w:rPr>
              <w:t xml:space="preserve"> </w:t>
            </w:r>
            <w:proofErr w:type="spellStart"/>
            <w:r w:rsidR="0044162A">
              <w:rPr>
                <w:lang w:eastAsia="en-NZ"/>
              </w:rPr>
              <w:t>hh:mm:ss</w:t>
            </w:r>
            <w:proofErr w:type="spellEnd"/>
          </w:p>
        </w:tc>
      </w:tr>
      <w:tr w:rsidR="00CB336D" w:rsidRPr="008D448E" w14:paraId="2CB48DCF"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90ED21" w14:textId="6E58AC7E" w:rsidR="00CB336D" w:rsidRPr="00504110" w:rsidRDefault="00720660" w:rsidP="00CB336D">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4E5BDF0" w14:textId="7CA98F89" w:rsidR="00CB336D" w:rsidRPr="00A46AC8" w:rsidRDefault="00CB336D" w:rsidP="00CB336D">
            <w:pPr>
              <w:pStyle w:val="TableText"/>
              <w:keepNext/>
            </w:pPr>
            <w:r>
              <w:t>-</w:t>
            </w:r>
          </w:p>
        </w:tc>
      </w:tr>
      <w:tr w:rsidR="00AA2A3C" w:rsidRPr="008D448E" w14:paraId="71C73528"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B10E26" w14:textId="77777777" w:rsidR="00AA2A3C" w:rsidRPr="00504110" w:rsidRDefault="00AA2A3C" w:rsidP="00AA2A3C">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4789A61" w14:textId="6ECCE9C0" w:rsidR="00AA2A3C" w:rsidRPr="00A46AC8" w:rsidRDefault="00D11FCD" w:rsidP="00AA2A3C">
            <w:pPr>
              <w:pStyle w:val="TableText"/>
              <w:keepNext/>
            </w:pPr>
            <w:r>
              <w:t>Optional</w:t>
            </w:r>
          </w:p>
        </w:tc>
      </w:tr>
      <w:tr w:rsidR="00AA2A3C" w:rsidRPr="008D448E" w14:paraId="5C080E9D"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4F2909" w14:textId="77777777" w:rsidR="00AA2A3C" w:rsidRPr="00504110" w:rsidRDefault="00AA2A3C" w:rsidP="00AA2A3C">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E5E828" w14:textId="0266BF5A" w:rsidR="00AA2A3C" w:rsidRPr="00A46AC8" w:rsidRDefault="00301248" w:rsidP="00AA2A3C">
            <w:pPr>
              <w:pStyle w:val="TableText"/>
            </w:pPr>
            <w:r>
              <w:t>-</w:t>
            </w:r>
          </w:p>
        </w:tc>
      </w:tr>
    </w:tbl>
    <w:p w14:paraId="0F691967" w14:textId="35F3BD61" w:rsidR="00C236B5" w:rsidRDefault="00786330" w:rsidP="00C236B5">
      <w:pPr>
        <w:pStyle w:val="Heading3"/>
      </w:pPr>
      <w:bookmarkStart w:id="61" w:name="_Toc71300825"/>
      <w:bookmarkStart w:id="62" w:name="_Toc86657023"/>
      <w:r>
        <w:t>Procurement a</w:t>
      </w:r>
      <w:r w:rsidR="00F05015">
        <w:t xml:space="preserve">gency’s </w:t>
      </w:r>
      <w:r>
        <w:t>s</w:t>
      </w:r>
      <w:r w:rsidR="00F05015">
        <w:t xml:space="preserve">chedule </w:t>
      </w:r>
      <w:r w:rsidR="00C236B5">
        <w:t>reference</w:t>
      </w:r>
      <w:r w:rsidR="00F05015">
        <w:t xml:space="preserve"> identifier</w:t>
      </w:r>
      <w:bookmarkEnd w:id="61"/>
      <w:bookmarkEnd w:id="6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C236B5" w:rsidRPr="008D448E" w14:paraId="17727889" w14:textId="77777777" w:rsidTr="00C236B5">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E00369F" w14:textId="77777777" w:rsidR="00C236B5" w:rsidRPr="00504110" w:rsidRDefault="00C236B5" w:rsidP="00C236B5">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93C400F" w14:textId="271D973D" w:rsidR="00C236B5" w:rsidRPr="008D448E" w:rsidRDefault="00786330" w:rsidP="00F05015">
            <w:pPr>
              <w:pStyle w:val="TableText"/>
              <w:keepNext/>
            </w:pPr>
            <w:r>
              <w:t>Procurement a</w:t>
            </w:r>
            <w:r w:rsidR="00F05015">
              <w:t xml:space="preserve">gency’s schedule </w:t>
            </w:r>
            <w:r w:rsidR="00C81E88">
              <w:t>reference</w:t>
            </w:r>
            <w:r w:rsidR="00F05015">
              <w:t xml:space="preserve"> identifier</w:t>
            </w:r>
          </w:p>
        </w:tc>
      </w:tr>
      <w:tr w:rsidR="00C236B5" w:rsidRPr="008D448E" w14:paraId="10776E9A"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86E7A1" w14:textId="77777777" w:rsidR="00C236B5" w:rsidRPr="00504110" w:rsidRDefault="00C236B5" w:rsidP="00C236B5">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70C661" w14:textId="2D2A00F6" w:rsidR="00C236B5" w:rsidRPr="00A46AC8" w:rsidRDefault="00F05015" w:rsidP="00786330">
            <w:pPr>
              <w:pStyle w:val="TableText"/>
              <w:keepNext/>
            </w:pPr>
            <w:r w:rsidRPr="00F05015">
              <w:t xml:space="preserve">The </w:t>
            </w:r>
            <w:r w:rsidR="00786330">
              <w:t>s</w:t>
            </w:r>
            <w:r w:rsidRPr="00F05015">
              <w:t xml:space="preserve">chedule reference identifier from the </w:t>
            </w:r>
            <w:r w:rsidR="00786330">
              <w:t>p</w:t>
            </w:r>
            <w:r w:rsidRPr="00F05015">
              <w:t xml:space="preserve">rocurement </w:t>
            </w:r>
            <w:r w:rsidR="00786330">
              <w:t>a</w:t>
            </w:r>
            <w:r w:rsidRPr="00F05015">
              <w:t>gency's contract management system.</w:t>
            </w:r>
            <w:r w:rsidR="00AC6A14">
              <w:t xml:space="preserve"> </w:t>
            </w:r>
            <w:r w:rsidRPr="00F05015">
              <w:t>This is likely to be a system generated identifier that may not be known to end users</w:t>
            </w:r>
            <w:r w:rsidR="00065DD5">
              <w:t>.</w:t>
            </w:r>
          </w:p>
        </w:tc>
      </w:tr>
      <w:tr w:rsidR="00C236B5" w:rsidRPr="008D448E" w14:paraId="36C8E0E2"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DACAFB" w14:textId="77777777" w:rsidR="00C236B5" w:rsidRPr="00504110" w:rsidRDefault="00C236B5" w:rsidP="00C236B5">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4A9F27F" w14:textId="07B26428" w:rsidR="00C236B5" w:rsidRPr="00A46AC8" w:rsidRDefault="00F05015" w:rsidP="00786330">
            <w:pPr>
              <w:pStyle w:val="TableText"/>
              <w:keepNext/>
              <w:rPr>
                <w:lang w:eastAsia="en-NZ"/>
              </w:rPr>
            </w:pPr>
            <w:r w:rsidRPr="00F05015">
              <w:rPr>
                <w:lang w:eastAsia="en-NZ"/>
              </w:rPr>
              <w:t xml:space="preserve">This field is used to identify the </w:t>
            </w:r>
            <w:r w:rsidR="00786330">
              <w:rPr>
                <w:lang w:eastAsia="en-NZ"/>
              </w:rPr>
              <w:t>s</w:t>
            </w:r>
            <w:r w:rsidRPr="00F05015">
              <w:rPr>
                <w:lang w:eastAsia="en-NZ"/>
              </w:rPr>
              <w:t xml:space="preserve">chedule reference identifier allocated to the </w:t>
            </w:r>
            <w:r w:rsidR="00786330">
              <w:rPr>
                <w:lang w:eastAsia="en-NZ"/>
              </w:rPr>
              <w:t>s</w:t>
            </w:r>
            <w:r w:rsidRPr="00F05015">
              <w:rPr>
                <w:lang w:eastAsia="en-NZ"/>
              </w:rPr>
              <w:t xml:space="preserve">chedule by the </w:t>
            </w:r>
            <w:r w:rsidR="00786330">
              <w:rPr>
                <w:lang w:eastAsia="en-NZ"/>
              </w:rPr>
              <w:t>p</w:t>
            </w:r>
            <w:r w:rsidRPr="00F05015">
              <w:rPr>
                <w:lang w:eastAsia="en-NZ"/>
              </w:rPr>
              <w:t xml:space="preserve">rocurement </w:t>
            </w:r>
            <w:r w:rsidR="00786330">
              <w:rPr>
                <w:lang w:eastAsia="en-NZ"/>
              </w:rPr>
              <w:t>a</w:t>
            </w:r>
            <w:r w:rsidRPr="00F05015">
              <w:rPr>
                <w:lang w:eastAsia="en-NZ"/>
              </w:rPr>
              <w:t>gency's contract management system.</w:t>
            </w:r>
          </w:p>
        </w:tc>
      </w:tr>
      <w:tr w:rsidR="00C236B5" w:rsidRPr="008D448E" w14:paraId="5077C427"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68038F" w14:textId="1566B358" w:rsidR="00C236B5" w:rsidRDefault="00AB541C" w:rsidP="00C236B5">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1E3462" w14:textId="74559710" w:rsidR="00F05015" w:rsidRDefault="00F05015" w:rsidP="00F05015">
            <w:pPr>
              <w:pStyle w:val="TableText"/>
              <w:keepNext/>
              <w:rPr>
                <w:lang w:eastAsia="en-NZ"/>
              </w:rPr>
            </w:pPr>
            <w:r>
              <w:rPr>
                <w:lang w:eastAsia="en-NZ"/>
              </w:rPr>
              <w:t xml:space="preserve">The end user is able to search for a </w:t>
            </w:r>
            <w:r w:rsidR="00786330">
              <w:rPr>
                <w:lang w:eastAsia="en-NZ"/>
              </w:rPr>
              <w:t>s</w:t>
            </w:r>
            <w:r>
              <w:rPr>
                <w:lang w:eastAsia="en-NZ"/>
              </w:rPr>
              <w:t xml:space="preserve">chedule by the </w:t>
            </w:r>
            <w:r w:rsidR="00786330">
              <w:rPr>
                <w:lang w:eastAsia="en-NZ"/>
              </w:rPr>
              <w:t>p</w:t>
            </w:r>
            <w:r>
              <w:rPr>
                <w:lang w:eastAsia="en-NZ"/>
              </w:rPr>
              <w:t xml:space="preserve">rocurement </w:t>
            </w:r>
            <w:r w:rsidR="00786330">
              <w:rPr>
                <w:lang w:eastAsia="en-NZ"/>
              </w:rPr>
              <w:t>a</w:t>
            </w:r>
            <w:r>
              <w:rPr>
                <w:lang w:eastAsia="en-NZ"/>
              </w:rPr>
              <w:t xml:space="preserve">gency's </w:t>
            </w:r>
            <w:r w:rsidR="00786330">
              <w:rPr>
                <w:lang w:eastAsia="en-NZ"/>
              </w:rPr>
              <w:t>s</w:t>
            </w:r>
            <w:r>
              <w:rPr>
                <w:lang w:eastAsia="en-NZ"/>
              </w:rPr>
              <w:t>chedule reference identifier.</w:t>
            </w:r>
          </w:p>
          <w:p w14:paraId="55CC5ADB" w14:textId="77777777" w:rsidR="00F05015" w:rsidRDefault="00F05015" w:rsidP="00F05015">
            <w:pPr>
              <w:pStyle w:val="TableText"/>
              <w:keepNext/>
              <w:rPr>
                <w:lang w:eastAsia="en-NZ"/>
              </w:rPr>
            </w:pPr>
            <w:r>
              <w:rPr>
                <w:lang w:eastAsia="en-NZ"/>
              </w:rPr>
              <w:t>The system retrieves all contracts, price schedules or items based on the search criteria(s).</w:t>
            </w:r>
          </w:p>
          <w:p w14:paraId="133AC3D7" w14:textId="462403F5" w:rsidR="00C236B5" w:rsidRDefault="00F05015" w:rsidP="00786330">
            <w:pPr>
              <w:pStyle w:val="TableText"/>
              <w:keepNext/>
              <w:rPr>
                <w:lang w:eastAsia="en-NZ"/>
              </w:rPr>
            </w:pPr>
            <w:r>
              <w:rPr>
                <w:lang w:eastAsia="en-NZ"/>
              </w:rPr>
              <w:t xml:space="preserve">Outcome is that </w:t>
            </w:r>
            <w:r w:rsidR="00786330">
              <w:rPr>
                <w:lang w:eastAsia="en-NZ"/>
              </w:rPr>
              <w:t>s</w:t>
            </w:r>
            <w:r>
              <w:rPr>
                <w:lang w:eastAsia="en-NZ"/>
              </w:rPr>
              <w:t>chedule can be identified.</w:t>
            </w:r>
          </w:p>
        </w:tc>
      </w:tr>
      <w:tr w:rsidR="00C236B5" w:rsidRPr="008D448E" w14:paraId="1A9A04C5"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ACFD16" w14:textId="77777777" w:rsidR="00C236B5" w:rsidRPr="00504110" w:rsidRDefault="00C236B5" w:rsidP="00C236B5">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0760492" w14:textId="77777777" w:rsidR="00C236B5" w:rsidRPr="00A46AC8" w:rsidRDefault="00C236B5" w:rsidP="00C236B5">
            <w:pPr>
              <w:pStyle w:val="TableText"/>
              <w:keepNext/>
            </w:pPr>
            <w:r w:rsidRPr="00A46AC8">
              <w:rPr>
                <w:lang w:eastAsia="en-NZ"/>
              </w:rPr>
              <w:t>-</w:t>
            </w:r>
          </w:p>
        </w:tc>
      </w:tr>
      <w:tr w:rsidR="00C236B5" w:rsidRPr="008D448E" w14:paraId="41BADC0A"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B5C818" w14:textId="631ED9A0" w:rsidR="00C236B5" w:rsidRPr="00504110" w:rsidRDefault="00AB541C" w:rsidP="00C236B5">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CA01FB" w14:textId="5FC8BF90" w:rsidR="00C236B5" w:rsidRPr="00A46AC8" w:rsidRDefault="00786330" w:rsidP="00C236B5">
            <w:pPr>
              <w:pStyle w:val="TableText"/>
              <w:keepNext/>
              <w:rPr>
                <w:lang w:eastAsia="en-NZ"/>
              </w:rPr>
            </w:pPr>
            <w:r>
              <w:rPr>
                <w:lang w:eastAsia="en-NZ"/>
              </w:rPr>
              <w:t>Procurement agency</w:t>
            </w:r>
          </w:p>
        </w:tc>
      </w:tr>
      <w:tr w:rsidR="00C236B5" w:rsidRPr="008D448E" w14:paraId="4FD89DB3"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984E04" w14:textId="77777777" w:rsidR="00C236B5" w:rsidRPr="00504110" w:rsidRDefault="00C236B5" w:rsidP="00C236B5">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5F5B5E3" w14:textId="77777777" w:rsidR="00C236B5" w:rsidRPr="00A46AC8" w:rsidRDefault="00C236B5" w:rsidP="00C236B5">
            <w:pPr>
              <w:pStyle w:val="TableText"/>
              <w:keepNext/>
              <w:rPr>
                <w:rFonts w:cs="Arial"/>
              </w:rPr>
            </w:pPr>
            <w:r w:rsidRPr="0076280F">
              <w:rPr>
                <w:lang w:eastAsia="en-NZ"/>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E4F9569" w14:textId="77777777" w:rsidR="00C236B5" w:rsidRPr="00A46AC8" w:rsidRDefault="00C236B5" w:rsidP="00C236B5">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E23D614" w14:textId="77777777" w:rsidR="00C236B5" w:rsidRPr="00A46AC8" w:rsidRDefault="00C236B5" w:rsidP="00C236B5">
            <w:pPr>
              <w:pStyle w:val="TableText"/>
              <w:keepNext/>
              <w:rPr>
                <w:rFonts w:cs="Arial"/>
              </w:rPr>
            </w:pPr>
            <w:r w:rsidRPr="0076280F">
              <w:rPr>
                <w:lang w:eastAsia="en-NZ"/>
              </w:rPr>
              <w:t>Identifier </w:t>
            </w:r>
          </w:p>
        </w:tc>
      </w:tr>
      <w:tr w:rsidR="00C236B5" w:rsidRPr="008D448E" w14:paraId="4A58ACC4"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26AD1A" w14:textId="77777777" w:rsidR="00C236B5" w:rsidRPr="00504110" w:rsidRDefault="00C236B5" w:rsidP="00C236B5">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ACB8674" w14:textId="2FB73BEF" w:rsidR="00C236B5" w:rsidRPr="00A46AC8" w:rsidRDefault="00C236B5" w:rsidP="00C236B5">
            <w:pPr>
              <w:pStyle w:val="TableText"/>
              <w:keepNext/>
            </w:pPr>
            <w:r>
              <w:rPr>
                <w:lang w:eastAsia="en-NZ"/>
              </w:rPr>
              <w:t>5</w:t>
            </w:r>
            <w:r w:rsidR="00C81E88">
              <w:rPr>
                <w:lang w:eastAsia="en-NZ"/>
              </w:rPr>
              <w:t>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CF1D8F9" w14:textId="77777777" w:rsidR="00C236B5" w:rsidRPr="00A46AC8" w:rsidRDefault="00C236B5" w:rsidP="00C236B5">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1D9137" w14:textId="77699C8B" w:rsidR="00C236B5" w:rsidRPr="00A46AC8" w:rsidRDefault="00C236B5" w:rsidP="00C236B5">
            <w:pPr>
              <w:pStyle w:val="TableBullet"/>
              <w:numPr>
                <w:ilvl w:val="0"/>
                <w:numId w:val="0"/>
              </w:numPr>
            </w:pPr>
            <w:r>
              <w:rPr>
                <w:lang w:eastAsia="en-NZ"/>
              </w:rPr>
              <w:t>X</w:t>
            </w:r>
            <w:r w:rsidRPr="0076280F">
              <w:rPr>
                <w:lang w:eastAsia="en-NZ"/>
              </w:rPr>
              <w:t>(</w:t>
            </w:r>
            <w:r>
              <w:rPr>
                <w:lang w:eastAsia="en-NZ"/>
              </w:rPr>
              <w:t>5</w:t>
            </w:r>
            <w:r w:rsidR="00C81E88">
              <w:rPr>
                <w:lang w:eastAsia="en-NZ"/>
              </w:rPr>
              <w:t>0</w:t>
            </w:r>
            <w:r w:rsidRPr="0076280F">
              <w:rPr>
                <w:lang w:eastAsia="en-NZ"/>
              </w:rPr>
              <w:t>)</w:t>
            </w:r>
          </w:p>
        </w:tc>
      </w:tr>
      <w:tr w:rsidR="00C236B5" w:rsidRPr="008D448E" w14:paraId="1212929E"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E8C779" w14:textId="1FA5931F" w:rsidR="00C236B5" w:rsidRPr="00504110" w:rsidRDefault="00720660" w:rsidP="00C236B5">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B3958DA" w14:textId="77777777" w:rsidR="00C236B5" w:rsidRPr="00A46AC8" w:rsidRDefault="00C236B5" w:rsidP="00C236B5">
            <w:pPr>
              <w:pStyle w:val="TableText"/>
              <w:keepNext/>
            </w:pPr>
            <w:r>
              <w:t>-</w:t>
            </w:r>
          </w:p>
        </w:tc>
      </w:tr>
      <w:tr w:rsidR="00C236B5" w:rsidRPr="008D448E" w14:paraId="40C45937"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8F6EC5" w14:textId="77777777" w:rsidR="00C236B5" w:rsidRPr="00504110" w:rsidRDefault="00C236B5" w:rsidP="00C236B5">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995E53" w14:textId="10F99B8A" w:rsidR="00C236B5" w:rsidRPr="00A46AC8" w:rsidRDefault="00153911" w:rsidP="00C236B5">
            <w:pPr>
              <w:pStyle w:val="TableText"/>
              <w:keepNext/>
            </w:pPr>
            <w:r>
              <w:t>Optional</w:t>
            </w:r>
          </w:p>
        </w:tc>
      </w:tr>
      <w:tr w:rsidR="00C236B5" w:rsidRPr="008D448E" w14:paraId="5D3C9DEB" w14:textId="77777777" w:rsidTr="00C236B5">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9F5C43" w14:textId="77777777" w:rsidR="00C236B5" w:rsidRPr="00504110" w:rsidRDefault="00C236B5" w:rsidP="00C236B5">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7A3428B" w14:textId="77777777" w:rsidR="00C236B5" w:rsidRPr="00A46AC8" w:rsidRDefault="00C236B5" w:rsidP="00C236B5">
            <w:pPr>
              <w:pStyle w:val="TableText"/>
            </w:pPr>
            <w:r>
              <w:t>-</w:t>
            </w:r>
          </w:p>
        </w:tc>
      </w:tr>
    </w:tbl>
    <w:p w14:paraId="2977B7FB" w14:textId="07D2CCFB" w:rsidR="00912AC7" w:rsidRDefault="00912AC7" w:rsidP="00912AC7">
      <w:pPr>
        <w:pStyle w:val="Heading3"/>
      </w:pPr>
      <w:bookmarkStart w:id="63" w:name="_Toc71300826"/>
      <w:bookmarkStart w:id="64" w:name="_Toc86657024"/>
      <w:r>
        <w:lastRenderedPageBreak/>
        <w:t>Schedule title</w:t>
      </w:r>
      <w:bookmarkEnd w:id="63"/>
      <w:bookmarkEnd w:id="6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912AC7" w:rsidRPr="008D448E" w14:paraId="7C291C88" w14:textId="77777777" w:rsidTr="0019160E">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0D9D087" w14:textId="77777777" w:rsidR="00912AC7" w:rsidRPr="00504110" w:rsidRDefault="00912AC7" w:rsidP="0019160E">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F21BBA8" w14:textId="4BF7B783" w:rsidR="00912AC7" w:rsidRPr="008D448E" w:rsidRDefault="00C81E88" w:rsidP="0019160E">
            <w:pPr>
              <w:pStyle w:val="TableText"/>
              <w:keepNext/>
            </w:pPr>
            <w:r>
              <w:t>Schedule title</w:t>
            </w:r>
          </w:p>
        </w:tc>
      </w:tr>
      <w:tr w:rsidR="00912AC7" w:rsidRPr="008D448E" w14:paraId="71F83357"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387B07" w14:textId="77777777" w:rsidR="00912AC7" w:rsidRPr="00504110" w:rsidRDefault="00912AC7" w:rsidP="0019160E">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D48B7E" w14:textId="6F9C8FB0" w:rsidR="00912AC7" w:rsidRPr="00A46AC8" w:rsidRDefault="00C81E88" w:rsidP="00052109">
            <w:pPr>
              <w:pStyle w:val="TableText"/>
              <w:keepNext/>
            </w:pPr>
            <w:r w:rsidRPr="00C81E88">
              <w:t xml:space="preserve">Field for the schedule title as per the original </w:t>
            </w:r>
            <w:r w:rsidR="00052109" w:rsidRPr="00052109">
              <w:t xml:space="preserve">schedule </w:t>
            </w:r>
            <w:r w:rsidRPr="00052109">
              <w:t>document.</w:t>
            </w:r>
          </w:p>
        </w:tc>
      </w:tr>
      <w:tr w:rsidR="00912AC7" w:rsidRPr="008D448E" w14:paraId="695084DE"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D69740" w14:textId="77777777" w:rsidR="00912AC7" w:rsidRPr="00504110" w:rsidRDefault="00912AC7" w:rsidP="0019160E">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755BD4" w14:textId="7668E6B7" w:rsidR="00912AC7" w:rsidRPr="00A46AC8" w:rsidRDefault="00C81E88" w:rsidP="0019160E">
            <w:pPr>
              <w:pStyle w:val="TableText"/>
              <w:keepNext/>
              <w:rPr>
                <w:lang w:eastAsia="en-NZ"/>
              </w:rPr>
            </w:pPr>
            <w:r w:rsidRPr="00C81E88">
              <w:rPr>
                <w:lang w:eastAsia="en-NZ"/>
              </w:rPr>
              <w:t>Provides a reference link to the physical schedule document.</w:t>
            </w:r>
          </w:p>
        </w:tc>
      </w:tr>
      <w:tr w:rsidR="00912AC7" w:rsidRPr="008D448E" w14:paraId="18592CBA"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0622F9" w14:textId="79A1B655" w:rsidR="00912AC7" w:rsidRDefault="00AB541C" w:rsidP="0019160E">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D2DE3F8" w14:textId="77777777" w:rsidR="004A477F" w:rsidRDefault="004A477F" w:rsidP="004A477F">
            <w:pPr>
              <w:pStyle w:val="TableText"/>
              <w:keepNext/>
              <w:rPr>
                <w:lang w:eastAsia="en-NZ"/>
              </w:rPr>
            </w:pPr>
            <w:r>
              <w:rPr>
                <w:lang w:eastAsia="en-NZ"/>
              </w:rPr>
              <w:t>The end user is able to enter the schedule title.</w:t>
            </w:r>
          </w:p>
          <w:p w14:paraId="700559F6" w14:textId="048F644F" w:rsidR="00912AC7" w:rsidRDefault="004A477F" w:rsidP="004A477F">
            <w:pPr>
              <w:pStyle w:val="TableText"/>
              <w:keepNext/>
              <w:rPr>
                <w:lang w:eastAsia="en-NZ"/>
              </w:rPr>
            </w:pPr>
            <w:r>
              <w:rPr>
                <w:lang w:eastAsia="en-NZ"/>
              </w:rPr>
              <w:t>Outcome is that the correct schedule title is displayed.</w:t>
            </w:r>
          </w:p>
        </w:tc>
      </w:tr>
      <w:tr w:rsidR="00912AC7" w:rsidRPr="008D448E" w14:paraId="72C94286"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15A6E0" w14:textId="77777777" w:rsidR="00912AC7" w:rsidRPr="00504110" w:rsidRDefault="00912AC7" w:rsidP="0019160E">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AFA7E8" w14:textId="77777777" w:rsidR="00912AC7" w:rsidRPr="00A46AC8" w:rsidRDefault="00912AC7" w:rsidP="0019160E">
            <w:pPr>
              <w:pStyle w:val="TableText"/>
              <w:keepNext/>
            </w:pPr>
            <w:r w:rsidRPr="00A46AC8">
              <w:rPr>
                <w:lang w:eastAsia="en-NZ"/>
              </w:rPr>
              <w:t>-</w:t>
            </w:r>
          </w:p>
        </w:tc>
      </w:tr>
      <w:tr w:rsidR="00912AC7" w:rsidRPr="008D448E" w14:paraId="6B930F1A"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0A0751" w14:textId="71152918" w:rsidR="00912AC7" w:rsidRPr="00504110" w:rsidRDefault="00AB541C" w:rsidP="0019160E">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C772FC" w14:textId="549A81DD" w:rsidR="00912AC7" w:rsidRPr="00A46AC8" w:rsidRDefault="003D006B" w:rsidP="0019160E">
            <w:pPr>
              <w:pStyle w:val="TableText"/>
              <w:keepNext/>
              <w:rPr>
                <w:lang w:eastAsia="en-NZ"/>
              </w:rPr>
            </w:pPr>
            <w:r>
              <w:rPr>
                <w:lang w:eastAsia="en-NZ"/>
              </w:rPr>
              <w:t>Procurement agency</w:t>
            </w:r>
          </w:p>
        </w:tc>
      </w:tr>
      <w:tr w:rsidR="00912AC7" w:rsidRPr="008D448E" w14:paraId="3AA1BB39"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B74552" w14:textId="77777777" w:rsidR="00912AC7" w:rsidRPr="00504110" w:rsidRDefault="00912AC7" w:rsidP="0019160E">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EB0B6B" w14:textId="77777777" w:rsidR="00912AC7" w:rsidRPr="00A46AC8" w:rsidRDefault="00912AC7" w:rsidP="0019160E">
            <w:pPr>
              <w:pStyle w:val="TableText"/>
              <w:keepNext/>
              <w:rPr>
                <w:rFonts w:cs="Arial"/>
              </w:rPr>
            </w:pPr>
            <w:r w:rsidRPr="0076280F">
              <w:rPr>
                <w:lang w:eastAsia="en-NZ"/>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C21DD4A" w14:textId="77777777" w:rsidR="00912AC7" w:rsidRPr="00A46AC8" w:rsidRDefault="00912AC7" w:rsidP="0019160E">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A333C6C" w14:textId="198B0ED0" w:rsidR="00912AC7" w:rsidRPr="00A46AC8" w:rsidRDefault="00C81E88" w:rsidP="0019160E">
            <w:pPr>
              <w:pStyle w:val="TableText"/>
              <w:keepNext/>
              <w:rPr>
                <w:rFonts w:cs="Arial"/>
              </w:rPr>
            </w:pPr>
            <w:r>
              <w:rPr>
                <w:lang w:eastAsia="en-NZ"/>
              </w:rPr>
              <w:t>Text</w:t>
            </w:r>
          </w:p>
        </w:tc>
      </w:tr>
      <w:tr w:rsidR="00912AC7" w:rsidRPr="008D448E" w14:paraId="11C20107"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985830" w14:textId="77777777" w:rsidR="00912AC7" w:rsidRPr="00504110" w:rsidRDefault="00912AC7" w:rsidP="0019160E">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47C2B84" w14:textId="52D0C48A" w:rsidR="00912AC7" w:rsidRPr="00A46AC8" w:rsidRDefault="00153911" w:rsidP="0019160E">
            <w:pPr>
              <w:pStyle w:val="TableText"/>
              <w:keepNext/>
            </w:pPr>
            <w:r>
              <w:rPr>
                <w:lang w:eastAsia="en-NZ"/>
              </w:rPr>
              <w:t>2</w:t>
            </w:r>
            <w:r w:rsidR="00912AC7" w:rsidRPr="0076280F">
              <w:rPr>
                <w:lang w:eastAsia="en-NZ"/>
              </w:rPr>
              <w:t>00 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7A9E2703" w14:textId="77777777" w:rsidR="00912AC7" w:rsidRPr="00A46AC8" w:rsidRDefault="00912AC7" w:rsidP="0019160E">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4BA9E9" w14:textId="2E10BFF2" w:rsidR="00912AC7" w:rsidRPr="00A46AC8" w:rsidRDefault="00912AC7" w:rsidP="0019160E">
            <w:pPr>
              <w:pStyle w:val="TableBullet"/>
              <w:numPr>
                <w:ilvl w:val="0"/>
                <w:numId w:val="0"/>
              </w:numPr>
            </w:pPr>
            <w:r>
              <w:rPr>
                <w:lang w:eastAsia="en-NZ"/>
              </w:rPr>
              <w:t>X</w:t>
            </w:r>
            <w:r w:rsidRPr="0076280F">
              <w:rPr>
                <w:lang w:eastAsia="en-NZ"/>
              </w:rPr>
              <w:t>(</w:t>
            </w:r>
            <w:r w:rsidR="00153911">
              <w:rPr>
                <w:lang w:eastAsia="en-NZ"/>
              </w:rPr>
              <w:t>2</w:t>
            </w:r>
            <w:r w:rsidRPr="0076280F">
              <w:rPr>
                <w:lang w:eastAsia="en-NZ"/>
              </w:rPr>
              <w:t>00)</w:t>
            </w:r>
          </w:p>
        </w:tc>
      </w:tr>
      <w:tr w:rsidR="00912AC7" w:rsidRPr="008D448E" w14:paraId="6B9BBD87"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AE118E" w14:textId="49B108F1" w:rsidR="00912AC7" w:rsidRPr="00504110" w:rsidRDefault="00720660" w:rsidP="0019160E">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E44E46" w14:textId="77777777" w:rsidR="00912AC7" w:rsidRPr="00A46AC8" w:rsidRDefault="00912AC7" w:rsidP="0019160E">
            <w:pPr>
              <w:pStyle w:val="TableText"/>
              <w:keepNext/>
            </w:pPr>
            <w:r>
              <w:t>-</w:t>
            </w:r>
          </w:p>
        </w:tc>
      </w:tr>
      <w:tr w:rsidR="00912AC7" w:rsidRPr="008D448E" w14:paraId="672761D1"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C2C5AD" w14:textId="77777777" w:rsidR="00912AC7" w:rsidRPr="00504110" w:rsidRDefault="00912AC7" w:rsidP="0019160E">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264B66" w14:textId="326C7DF0" w:rsidR="00912AC7" w:rsidRPr="00F946B6" w:rsidRDefault="00052109" w:rsidP="0019160E">
            <w:pPr>
              <w:pStyle w:val="TableText"/>
              <w:keepNext/>
            </w:pPr>
            <w:r w:rsidRPr="00F946B6">
              <w:t>Optional</w:t>
            </w:r>
          </w:p>
        </w:tc>
      </w:tr>
      <w:tr w:rsidR="00912AC7" w:rsidRPr="008D448E" w14:paraId="06DFBCE0"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E07FFD" w14:textId="77777777" w:rsidR="00912AC7" w:rsidRPr="00504110" w:rsidRDefault="00912AC7" w:rsidP="0019160E">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9B10C8" w14:textId="77777777" w:rsidR="00912AC7" w:rsidRPr="00A46AC8" w:rsidRDefault="00912AC7" w:rsidP="0019160E">
            <w:pPr>
              <w:pStyle w:val="TableText"/>
            </w:pPr>
            <w:r>
              <w:t>-</w:t>
            </w:r>
          </w:p>
        </w:tc>
      </w:tr>
    </w:tbl>
    <w:p w14:paraId="34E3516D" w14:textId="5840431A" w:rsidR="0081126F" w:rsidRDefault="0076280F" w:rsidP="00147D93">
      <w:pPr>
        <w:pStyle w:val="Heading3"/>
      </w:pPr>
      <w:bookmarkStart w:id="65" w:name="_Toc71300827"/>
      <w:bookmarkStart w:id="66" w:name="_Toc86657025"/>
      <w:r>
        <w:t>Schedule description</w:t>
      </w:r>
      <w:bookmarkEnd w:id="65"/>
      <w:bookmarkEnd w:id="66"/>
      <w:r w:rsidR="002D5CDC">
        <w:tab/>
      </w:r>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AA2A3C" w:rsidRPr="008D448E" w14:paraId="00F5F36A" w14:textId="77777777" w:rsidTr="002D5CDC">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6645D74" w14:textId="6631E243" w:rsidR="00AA2A3C" w:rsidRPr="00504110" w:rsidRDefault="00AA2A3C" w:rsidP="00AA2A3C">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61FB64" w14:textId="15D4DEFE" w:rsidR="00AA2A3C" w:rsidRPr="008D448E" w:rsidRDefault="00AA2A3C" w:rsidP="00AA2A3C">
            <w:pPr>
              <w:pStyle w:val="TableText"/>
              <w:keepNext/>
            </w:pPr>
            <w:r>
              <w:t>Schedule description</w:t>
            </w:r>
          </w:p>
        </w:tc>
      </w:tr>
      <w:tr w:rsidR="00AA2A3C" w:rsidRPr="008D448E" w14:paraId="47CFB8EC"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87D2F1" w14:textId="77777777" w:rsidR="00AA2A3C" w:rsidRPr="00504110" w:rsidRDefault="00AA2A3C" w:rsidP="00AA2A3C">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B4528C" w14:textId="48E16D57" w:rsidR="00AA2A3C" w:rsidRPr="00A46AC8" w:rsidRDefault="00325FC4" w:rsidP="00DB1380">
            <w:pPr>
              <w:pStyle w:val="TableText"/>
              <w:keepNext/>
            </w:pPr>
            <w:r w:rsidRPr="00325FC4">
              <w:rPr>
                <w:lang w:eastAsia="en-NZ"/>
              </w:rPr>
              <w:t>Free text field to record a long-form human understandable context</w:t>
            </w:r>
            <w:r w:rsidR="00FC0346">
              <w:rPr>
                <w:lang w:eastAsia="en-NZ"/>
              </w:rPr>
              <w:t>,</w:t>
            </w:r>
            <w:r w:rsidRPr="00325FC4">
              <w:rPr>
                <w:lang w:eastAsia="en-NZ"/>
              </w:rPr>
              <w:t xml:space="preserve"> above what has been recorded for the </w:t>
            </w:r>
            <w:r w:rsidR="00DB1380">
              <w:rPr>
                <w:lang w:eastAsia="en-NZ"/>
              </w:rPr>
              <w:t>s</w:t>
            </w:r>
            <w:r w:rsidRPr="00325FC4">
              <w:rPr>
                <w:lang w:eastAsia="en-NZ"/>
              </w:rPr>
              <w:t xml:space="preserve">chedule </w:t>
            </w:r>
            <w:r w:rsidR="00A4688C">
              <w:rPr>
                <w:lang w:eastAsia="en-NZ"/>
              </w:rPr>
              <w:t xml:space="preserve">title </w:t>
            </w:r>
            <w:r w:rsidRPr="00325FC4">
              <w:rPr>
                <w:lang w:eastAsia="en-NZ"/>
              </w:rPr>
              <w:t>element</w:t>
            </w:r>
            <w:r>
              <w:rPr>
                <w:lang w:eastAsia="en-NZ"/>
              </w:rPr>
              <w:t>.</w:t>
            </w:r>
          </w:p>
        </w:tc>
      </w:tr>
      <w:tr w:rsidR="00AA2A3C" w:rsidRPr="008D448E" w14:paraId="2515D411"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F61D70" w14:textId="77777777" w:rsidR="00AA2A3C" w:rsidRPr="00504110" w:rsidRDefault="00AA2A3C" w:rsidP="00AA2A3C">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AD41427" w14:textId="042BE460" w:rsidR="00AA2A3C" w:rsidRPr="00A46AC8" w:rsidRDefault="00C11527" w:rsidP="00AA2A3C">
            <w:pPr>
              <w:pStyle w:val="TableText"/>
              <w:keepNext/>
              <w:rPr>
                <w:lang w:eastAsia="en-NZ"/>
              </w:rPr>
            </w:pPr>
            <w:r w:rsidRPr="00C11527">
              <w:rPr>
                <w:lang w:eastAsia="en-NZ"/>
              </w:rPr>
              <w:t>Used to identify and search for schedules, providing human understandable text</w:t>
            </w:r>
            <w:r w:rsidR="00301248">
              <w:rPr>
                <w:lang w:eastAsia="en-NZ"/>
              </w:rPr>
              <w:t>.</w:t>
            </w:r>
          </w:p>
        </w:tc>
      </w:tr>
      <w:tr w:rsidR="00AA2A3C" w:rsidRPr="008D448E" w14:paraId="3D68ADC9"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7556FB" w14:textId="6F6C4D60" w:rsidR="00AA2A3C" w:rsidRDefault="00AB541C" w:rsidP="00AA2A3C">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D39A2B0" w14:textId="77777777" w:rsidR="00C11527" w:rsidRDefault="00C11527" w:rsidP="00C11527">
            <w:pPr>
              <w:pStyle w:val="TableText"/>
              <w:keepNext/>
              <w:rPr>
                <w:lang w:eastAsia="en-NZ"/>
              </w:rPr>
            </w:pPr>
            <w:r>
              <w:rPr>
                <w:lang w:eastAsia="en-NZ"/>
              </w:rPr>
              <w:t>The end user is able to search for and select the correct schedule.</w:t>
            </w:r>
          </w:p>
          <w:p w14:paraId="1D96CDFA" w14:textId="4A1D629C" w:rsidR="00AA2A3C" w:rsidRDefault="00C11527" w:rsidP="005B74A7">
            <w:pPr>
              <w:pStyle w:val="TableText"/>
              <w:keepNext/>
              <w:rPr>
                <w:lang w:eastAsia="en-NZ"/>
              </w:rPr>
            </w:pPr>
            <w:r>
              <w:rPr>
                <w:lang w:eastAsia="en-NZ"/>
              </w:rPr>
              <w:t xml:space="preserve">Outcome is that the correct schedule </w:t>
            </w:r>
            <w:r w:rsidR="005B74A7">
              <w:rPr>
                <w:lang w:eastAsia="en-NZ"/>
              </w:rPr>
              <w:t xml:space="preserve">description </w:t>
            </w:r>
            <w:r>
              <w:rPr>
                <w:lang w:eastAsia="en-NZ"/>
              </w:rPr>
              <w:t xml:space="preserve">is </w:t>
            </w:r>
            <w:r w:rsidR="005B74A7">
              <w:rPr>
                <w:lang w:eastAsia="en-NZ"/>
              </w:rPr>
              <w:t>displayed</w:t>
            </w:r>
            <w:r>
              <w:rPr>
                <w:lang w:eastAsia="en-NZ"/>
              </w:rPr>
              <w:t>.</w:t>
            </w:r>
          </w:p>
        </w:tc>
      </w:tr>
      <w:tr w:rsidR="00AA2A3C" w:rsidRPr="008D448E" w14:paraId="3E2BA88C"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DFDA2C" w14:textId="77777777" w:rsidR="00AA2A3C" w:rsidRPr="00504110" w:rsidRDefault="00AA2A3C" w:rsidP="00AA2A3C">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C1C83C" w14:textId="05BDC56F" w:rsidR="00AA2A3C" w:rsidRPr="00A46AC8" w:rsidRDefault="00AA2A3C" w:rsidP="00AA2A3C">
            <w:pPr>
              <w:pStyle w:val="TableText"/>
              <w:keepNext/>
            </w:pPr>
            <w:r w:rsidRPr="00A46AC8">
              <w:rPr>
                <w:lang w:eastAsia="en-NZ"/>
              </w:rPr>
              <w:t>-</w:t>
            </w:r>
          </w:p>
        </w:tc>
      </w:tr>
      <w:tr w:rsidR="00AA2A3C" w:rsidRPr="008D448E" w14:paraId="57208A62"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EDDB5A" w14:textId="675EB068" w:rsidR="00AA2A3C" w:rsidRPr="00504110" w:rsidRDefault="00AB541C" w:rsidP="00AA2A3C">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F04D307" w14:textId="2BEF13ED" w:rsidR="00AA2A3C" w:rsidRPr="00A46AC8" w:rsidRDefault="00DB1380" w:rsidP="00AA2A3C">
            <w:pPr>
              <w:pStyle w:val="TableText"/>
              <w:keepNext/>
              <w:rPr>
                <w:lang w:eastAsia="en-NZ"/>
              </w:rPr>
            </w:pPr>
            <w:r>
              <w:rPr>
                <w:lang w:eastAsia="en-NZ"/>
              </w:rPr>
              <w:t>Procurement agency</w:t>
            </w:r>
          </w:p>
        </w:tc>
      </w:tr>
      <w:tr w:rsidR="00AA2A3C" w:rsidRPr="008D448E" w14:paraId="18F45C7A"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69BF73" w14:textId="77777777" w:rsidR="00AA2A3C" w:rsidRPr="00504110" w:rsidRDefault="00AA2A3C" w:rsidP="00AA2A3C">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1E25D31" w14:textId="3D981BAA" w:rsidR="00AA2A3C" w:rsidRPr="00A46AC8" w:rsidRDefault="00AA2A3C" w:rsidP="00AA2A3C">
            <w:pPr>
              <w:pStyle w:val="TableText"/>
              <w:keepNext/>
              <w:rPr>
                <w:rFonts w:cs="Arial"/>
              </w:rPr>
            </w:pPr>
            <w:r w:rsidRPr="0076280F">
              <w:rPr>
                <w:lang w:eastAsia="en-NZ"/>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41E0668" w14:textId="7309586B" w:rsidR="00AA2A3C" w:rsidRPr="00A46AC8" w:rsidRDefault="00AA2A3C" w:rsidP="00AA2A3C">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EE882F2" w14:textId="2183E080" w:rsidR="00AA2A3C" w:rsidRPr="00A46AC8" w:rsidRDefault="00871BA2" w:rsidP="00871BA2">
            <w:pPr>
              <w:pStyle w:val="TableText"/>
              <w:keepNext/>
              <w:rPr>
                <w:rFonts w:cs="Arial"/>
              </w:rPr>
            </w:pPr>
            <w:r>
              <w:rPr>
                <w:lang w:eastAsia="en-NZ"/>
              </w:rPr>
              <w:t>Text</w:t>
            </w:r>
          </w:p>
        </w:tc>
      </w:tr>
      <w:tr w:rsidR="00AA2A3C" w:rsidRPr="008D448E" w14:paraId="5F5B65C9"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8C70A3" w14:textId="77777777" w:rsidR="00AA2A3C" w:rsidRPr="00504110" w:rsidRDefault="00AA2A3C" w:rsidP="00AA2A3C">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C9FF86" w14:textId="07DA4A75" w:rsidR="00AA2A3C" w:rsidRPr="00A46AC8" w:rsidRDefault="00153911" w:rsidP="00AA2A3C">
            <w:pPr>
              <w:pStyle w:val="TableText"/>
              <w:keepNext/>
            </w:pPr>
            <w:r>
              <w:rPr>
                <w:lang w:eastAsia="en-NZ"/>
              </w:rPr>
              <w:t>2</w:t>
            </w:r>
            <w:r w:rsidR="00AA2A3C" w:rsidRPr="0076280F">
              <w:rPr>
                <w:lang w:eastAsia="en-NZ"/>
              </w:rPr>
              <w:t>00 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75C7724" w14:textId="48BF5C32" w:rsidR="00AA2A3C" w:rsidRPr="00A46AC8" w:rsidRDefault="00AA2A3C" w:rsidP="00AA2A3C">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539A82" w14:textId="5C672C4A" w:rsidR="00AA2A3C" w:rsidRPr="00A46AC8" w:rsidRDefault="00D11FCD" w:rsidP="00153911">
            <w:pPr>
              <w:pStyle w:val="TableBullet"/>
              <w:numPr>
                <w:ilvl w:val="0"/>
                <w:numId w:val="0"/>
              </w:numPr>
            </w:pPr>
            <w:r>
              <w:rPr>
                <w:lang w:eastAsia="en-NZ"/>
              </w:rPr>
              <w:t>X</w:t>
            </w:r>
            <w:r w:rsidR="00AA2A3C" w:rsidRPr="0076280F">
              <w:rPr>
                <w:lang w:eastAsia="en-NZ"/>
              </w:rPr>
              <w:t>(</w:t>
            </w:r>
            <w:r w:rsidR="00153911">
              <w:rPr>
                <w:lang w:eastAsia="en-NZ"/>
              </w:rPr>
              <w:t>2</w:t>
            </w:r>
            <w:r w:rsidR="00AA2A3C" w:rsidRPr="0076280F">
              <w:rPr>
                <w:lang w:eastAsia="en-NZ"/>
              </w:rPr>
              <w:t>00)</w:t>
            </w:r>
          </w:p>
        </w:tc>
      </w:tr>
      <w:tr w:rsidR="00AA2A3C" w:rsidRPr="008D448E" w14:paraId="29B65A11"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5CB3D3" w14:textId="6A86ADFD" w:rsidR="00AA2A3C" w:rsidRPr="00504110" w:rsidRDefault="00720660" w:rsidP="00AA2A3C">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6B7D66" w14:textId="3BB3B9E6" w:rsidR="00AA2A3C" w:rsidRPr="00A46AC8" w:rsidRDefault="00301248" w:rsidP="00AA2A3C">
            <w:pPr>
              <w:pStyle w:val="TableText"/>
              <w:keepNext/>
            </w:pPr>
            <w:r>
              <w:t>-</w:t>
            </w:r>
          </w:p>
        </w:tc>
      </w:tr>
      <w:tr w:rsidR="00AA2A3C" w:rsidRPr="008D448E" w14:paraId="3C8B883C"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AA17DD" w14:textId="77777777" w:rsidR="00AA2A3C" w:rsidRPr="00504110" w:rsidRDefault="00AA2A3C" w:rsidP="00AA2A3C">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F626362" w14:textId="238F9B7A" w:rsidR="00AA2A3C" w:rsidRPr="00A46AC8" w:rsidRDefault="00F946B6" w:rsidP="00AA2A3C">
            <w:pPr>
              <w:pStyle w:val="TableText"/>
              <w:keepNext/>
            </w:pPr>
            <w:r w:rsidRPr="00F946B6">
              <w:t>Optional</w:t>
            </w:r>
          </w:p>
        </w:tc>
      </w:tr>
      <w:tr w:rsidR="00AA2A3C" w:rsidRPr="008D448E" w14:paraId="01629AE6" w14:textId="77777777" w:rsidTr="002D5CDC">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F63346" w14:textId="77777777" w:rsidR="00AA2A3C" w:rsidRPr="00504110" w:rsidRDefault="00AA2A3C" w:rsidP="00AA2A3C">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19D73A" w14:textId="49FB68C1" w:rsidR="00AA2A3C" w:rsidRPr="00A46AC8" w:rsidRDefault="00301248" w:rsidP="00AA2A3C">
            <w:pPr>
              <w:pStyle w:val="TableText"/>
            </w:pPr>
            <w:r>
              <w:t>-</w:t>
            </w:r>
          </w:p>
        </w:tc>
      </w:tr>
    </w:tbl>
    <w:p w14:paraId="4A5CE11B" w14:textId="6AA79E92" w:rsidR="00912AC7" w:rsidRDefault="00912AC7" w:rsidP="00912AC7">
      <w:pPr>
        <w:pStyle w:val="Heading3"/>
      </w:pPr>
      <w:bookmarkStart w:id="67" w:name="_Toc71300828"/>
      <w:bookmarkStart w:id="68" w:name="_Toc86657026"/>
      <w:bookmarkEnd w:id="24"/>
      <w:r>
        <w:lastRenderedPageBreak/>
        <w:t>Schedule scope</w:t>
      </w:r>
      <w:bookmarkEnd w:id="67"/>
      <w:bookmarkEnd w:id="6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912AC7" w:rsidRPr="008D448E" w14:paraId="4032A547" w14:textId="77777777" w:rsidTr="0019160E">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834AEEF" w14:textId="77777777" w:rsidR="00912AC7" w:rsidRPr="00504110" w:rsidRDefault="00912AC7" w:rsidP="0019160E">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27F6C4" w14:textId="44860873" w:rsidR="00912AC7" w:rsidRPr="008D448E" w:rsidRDefault="00C81E88" w:rsidP="0019160E">
            <w:pPr>
              <w:pStyle w:val="TableText"/>
              <w:keepNext/>
            </w:pPr>
            <w:r>
              <w:t>Schedule scope</w:t>
            </w:r>
          </w:p>
        </w:tc>
      </w:tr>
      <w:tr w:rsidR="00912AC7" w:rsidRPr="008D448E" w14:paraId="11DF4D6B"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FB7A18" w14:textId="77777777" w:rsidR="00912AC7" w:rsidRPr="00504110" w:rsidRDefault="00912AC7" w:rsidP="0019160E">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87DABC" w14:textId="77919011" w:rsidR="00912AC7" w:rsidRPr="00A46AC8" w:rsidRDefault="00C81E88" w:rsidP="0019160E">
            <w:pPr>
              <w:pStyle w:val="TableText"/>
              <w:keepNext/>
            </w:pPr>
            <w:r w:rsidRPr="00C81E88">
              <w:t>Field for identifying the schedule jurisdiction and scope of organisations.</w:t>
            </w:r>
          </w:p>
        </w:tc>
      </w:tr>
      <w:tr w:rsidR="00912AC7" w:rsidRPr="008D448E" w14:paraId="24E6A5DF"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A9C3A9" w14:textId="77777777" w:rsidR="00912AC7" w:rsidRPr="00504110" w:rsidRDefault="00912AC7" w:rsidP="0019160E">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C3F04E" w14:textId="30F00B3B" w:rsidR="00912AC7" w:rsidRPr="00A46AC8" w:rsidRDefault="00591B33" w:rsidP="002C2AFC">
            <w:pPr>
              <w:pStyle w:val="TableText"/>
              <w:keepNext/>
              <w:rPr>
                <w:lang w:eastAsia="en-NZ"/>
              </w:rPr>
            </w:pPr>
            <w:r w:rsidRPr="00591B33">
              <w:rPr>
                <w:lang w:eastAsia="en-NZ"/>
              </w:rPr>
              <w:t xml:space="preserve">Used to identify the scope of the schedule and drive the process for the organisation to uptake the </w:t>
            </w:r>
            <w:r w:rsidR="002C2AFC">
              <w:rPr>
                <w:lang w:eastAsia="en-NZ"/>
              </w:rPr>
              <w:t>schedule</w:t>
            </w:r>
            <w:r w:rsidRPr="00591B33">
              <w:rPr>
                <w:lang w:eastAsia="en-NZ"/>
              </w:rPr>
              <w:t>. (</w:t>
            </w:r>
            <w:r w:rsidR="007320FE">
              <w:rPr>
                <w:lang w:eastAsia="en-NZ"/>
              </w:rPr>
              <w:t>eg.</w:t>
            </w:r>
            <w:r w:rsidRPr="00591B33">
              <w:rPr>
                <w:lang w:eastAsia="en-NZ"/>
              </w:rPr>
              <w:t xml:space="preserve"> privity for national contracts and/or associated schedules).</w:t>
            </w:r>
          </w:p>
        </w:tc>
      </w:tr>
      <w:tr w:rsidR="00912AC7" w:rsidRPr="008D448E" w14:paraId="25766B71"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762511" w14:textId="66C771E8" w:rsidR="00912AC7" w:rsidRDefault="00AB541C" w:rsidP="0019160E">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0BA288" w14:textId="77777777" w:rsidR="00591B33" w:rsidRDefault="00591B33" w:rsidP="00591B33">
            <w:pPr>
              <w:pStyle w:val="TableText"/>
              <w:keepNext/>
              <w:rPr>
                <w:lang w:eastAsia="en-NZ"/>
              </w:rPr>
            </w:pPr>
            <w:r>
              <w:rPr>
                <w:lang w:eastAsia="en-NZ"/>
              </w:rPr>
              <w:t>The end user is able to select the correct schedule scope value.</w:t>
            </w:r>
          </w:p>
          <w:p w14:paraId="61701F87" w14:textId="6366F9F8" w:rsidR="00912AC7" w:rsidRDefault="00591B33" w:rsidP="00591B33">
            <w:pPr>
              <w:pStyle w:val="TableText"/>
              <w:keepNext/>
              <w:rPr>
                <w:lang w:eastAsia="en-NZ"/>
              </w:rPr>
            </w:pPr>
            <w:r>
              <w:rPr>
                <w:lang w:eastAsia="en-NZ"/>
              </w:rPr>
              <w:t>Outcome is that users are able to identify what jurisdiction the schedule belongs to.</w:t>
            </w:r>
          </w:p>
        </w:tc>
      </w:tr>
      <w:tr w:rsidR="00912AC7" w:rsidRPr="008D448E" w14:paraId="6A3947EF"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048905" w14:textId="77777777" w:rsidR="00912AC7" w:rsidRPr="00504110" w:rsidRDefault="00912AC7" w:rsidP="0019160E">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095CC9" w14:textId="77777777" w:rsidR="00912AC7" w:rsidRPr="00A46AC8" w:rsidRDefault="00912AC7" w:rsidP="0019160E">
            <w:pPr>
              <w:pStyle w:val="TableText"/>
              <w:keepNext/>
            </w:pPr>
            <w:r w:rsidRPr="00A46AC8">
              <w:rPr>
                <w:lang w:eastAsia="en-NZ"/>
              </w:rPr>
              <w:t>-</w:t>
            </w:r>
          </w:p>
        </w:tc>
      </w:tr>
      <w:tr w:rsidR="00912AC7" w:rsidRPr="008D448E" w14:paraId="385B25A1"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898F84" w14:textId="1196A1C5" w:rsidR="00912AC7" w:rsidRPr="00504110" w:rsidRDefault="00AB541C" w:rsidP="0019160E">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537FCF" w14:textId="708CE155" w:rsidR="00912AC7" w:rsidRPr="00A46AC8" w:rsidRDefault="0025235D" w:rsidP="0019160E">
            <w:pPr>
              <w:pStyle w:val="TableText"/>
              <w:keepNext/>
              <w:rPr>
                <w:lang w:eastAsia="en-NZ"/>
              </w:rPr>
            </w:pPr>
            <w:r>
              <w:rPr>
                <w:lang w:eastAsia="en-NZ"/>
              </w:rPr>
              <w:t>Procurement agency</w:t>
            </w:r>
          </w:p>
        </w:tc>
      </w:tr>
      <w:tr w:rsidR="00912AC7" w:rsidRPr="008D448E" w14:paraId="21A654D3"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BF6DE1" w14:textId="77777777" w:rsidR="00912AC7" w:rsidRPr="00504110" w:rsidRDefault="00912AC7" w:rsidP="0019160E">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E702CB" w14:textId="50986A4A" w:rsidR="00912AC7" w:rsidRPr="00A46AC8" w:rsidRDefault="002C2AFC" w:rsidP="002C2AFC">
            <w:pPr>
              <w:pStyle w:val="TableText"/>
              <w:keepNext/>
              <w:rPr>
                <w:rFonts w:cs="Arial"/>
              </w:rPr>
            </w:pPr>
            <w:r w:rsidRPr="0076280F">
              <w:rPr>
                <w:lang w:eastAsia="en-NZ"/>
              </w:rPr>
              <w:t>Alpha</w:t>
            </w:r>
            <w:r>
              <w:rPr>
                <w:lang w:eastAsia="en-NZ"/>
              </w:rPr>
              <w:t>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4E62E61C" w14:textId="77777777" w:rsidR="00912AC7" w:rsidRPr="00A46AC8" w:rsidRDefault="00912AC7" w:rsidP="0019160E">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3229B23" w14:textId="0C491D35" w:rsidR="00912AC7" w:rsidRPr="00A46AC8" w:rsidRDefault="00C81E88" w:rsidP="0019160E">
            <w:pPr>
              <w:pStyle w:val="TableText"/>
              <w:keepNext/>
              <w:rPr>
                <w:rFonts w:cs="Arial"/>
              </w:rPr>
            </w:pPr>
            <w:r>
              <w:rPr>
                <w:lang w:eastAsia="en-NZ"/>
              </w:rPr>
              <w:t>Code</w:t>
            </w:r>
          </w:p>
        </w:tc>
      </w:tr>
      <w:tr w:rsidR="00912AC7" w:rsidRPr="008D448E" w14:paraId="75228498"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10E498" w14:textId="77777777" w:rsidR="00912AC7" w:rsidRPr="00504110" w:rsidRDefault="00912AC7" w:rsidP="0019160E">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41E48B3" w14:textId="2E772BD2" w:rsidR="00912AC7" w:rsidRPr="00A46AC8" w:rsidRDefault="002C2AFC" w:rsidP="00C81E88">
            <w:pPr>
              <w:pStyle w:val="TableText"/>
              <w:keepNext/>
            </w:pPr>
            <w:r>
              <w:rPr>
                <w:lang w:eastAsia="en-NZ"/>
              </w:rPr>
              <w:t>50</w:t>
            </w:r>
            <w:r w:rsidRPr="0076280F">
              <w:rPr>
                <w:lang w:eastAsia="en-NZ"/>
              </w:rPr>
              <w:t>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8D7DEAF" w14:textId="77777777" w:rsidR="00912AC7" w:rsidRPr="00A46AC8" w:rsidRDefault="00912AC7" w:rsidP="0019160E">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86A988" w14:textId="2CD8DAA7" w:rsidR="00912AC7" w:rsidRPr="00A46AC8" w:rsidRDefault="00912AC7" w:rsidP="00C81E88">
            <w:pPr>
              <w:pStyle w:val="TableBullet"/>
              <w:numPr>
                <w:ilvl w:val="0"/>
                <w:numId w:val="0"/>
              </w:numPr>
            </w:pPr>
            <w:r>
              <w:rPr>
                <w:lang w:eastAsia="en-NZ"/>
              </w:rPr>
              <w:t>X</w:t>
            </w:r>
            <w:r w:rsidRPr="0076280F">
              <w:rPr>
                <w:lang w:eastAsia="en-NZ"/>
              </w:rPr>
              <w:t>(</w:t>
            </w:r>
            <w:r>
              <w:rPr>
                <w:lang w:eastAsia="en-NZ"/>
              </w:rPr>
              <w:t>5</w:t>
            </w:r>
            <w:r w:rsidR="002C2AFC">
              <w:rPr>
                <w:lang w:eastAsia="en-NZ"/>
              </w:rPr>
              <w:t>0</w:t>
            </w:r>
            <w:r w:rsidRPr="0076280F">
              <w:rPr>
                <w:lang w:eastAsia="en-NZ"/>
              </w:rPr>
              <w:t>)</w:t>
            </w:r>
          </w:p>
        </w:tc>
      </w:tr>
      <w:tr w:rsidR="00912AC7" w:rsidRPr="008D448E" w14:paraId="73FBD9E1"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45B248" w14:textId="2DCBF7D7" w:rsidR="00912AC7" w:rsidRPr="00504110" w:rsidRDefault="00720660" w:rsidP="0019160E">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D53FC3" w14:textId="65B86642" w:rsidR="00912AC7" w:rsidRPr="00A46AC8" w:rsidRDefault="009B035C" w:rsidP="00F95BA0">
            <w:pPr>
              <w:pStyle w:val="TableText"/>
              <w:keepNext/>
            </w:pPr>
            <w:hyperlink w:anchor="appex4" w:history="1">
              <w:r w:rsidR="00C81E88" w:rsidRPr="0055096E">
                <w:rPr>
                  <w:rStyle w:val="Hyperlink"/>
                </w:rPr>
                <w:t xml:space="preserve">Appendix </w:t>
              </w:r>
              <w:r w:rsidR="00913A4B" w:rsidRPr="0055096E">
                <w:rPr>
                  <w:rStyle w:val="Hyperlink"/>
                </w:rPr>
                <w:t>4</w:t>
              </w:r>
              <w:r w:rsidR="00F95BA0" w:rsidRPr="0055096E">
                <w:rPr>
                  <w:rStyle w:val="Hyperlink"/>
                </w:rPr>
                <w:t>. Schedule scope</w:t>
              </w:r>
            </w:hyperlink>
          </w:p>
        </w:tc>
      </w:tr>
      <w:tr w:rsidR="00912AC7" w:rsidRPr="008D448E" w14:paraId="50DD9CA4"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E275DD" w14:textId="77777777" w:rsidR="00912AC7" w:rsidRPr="00504110" w:rsidRDefault="00912AC7" w:rsidP="0019160E">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DD07321" w14:textId="77777777" w:rsidR="00912AC7" w:rsidRPr="00A46AC8" w:rsidRDefault="00912AC7" w:rsidP="0019160E">
            <w:pPr>
              <w:pStyle w:val="TableText"/>
              <w:keepNext/>
            </w:pPr>
            <w:r>
              <w:t>Mandatory</w:t>
            </w:r>
          </w:p>
        </w:tc>
      </w:tr>
      <w:tr w:rsidR="00912AC7" w:rsidRPr="008D448E" w14:paraId="29FFC44E"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CF2FBE" w14:textId="77777777" w:rsidR="00912AC7" w:rsidRPr="00504110" w:rsidRDefault="00912AC7" w:rsidP="0019160E">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7678902" w14:textId="77777777" w:rsidR="00912AC7" w:rsidRPr="00A46AC8" w:rsidRDefault="00912AC7" w:rsidP="0019160E">
            <w:pPr>
              <w:pStyle w:val="TableText"/>
            </w:pPr>
            <w:r>
              <w:t>-</w:t>
            </w:r>
          </w:p>
        </w:tc>
      </w:tr>
    </w:tbl>
    <w:p w14:paraId="4839E333" w14:textId="6252EB90" w:rsidR="00912AC7" w:rsidRDefault="00912AC7" w:rsidP="00912AC7">
      <w:pPr>
        <w:pStyle w:val="Heading3"/>
      </w:pPr>
      <w:bookmarkStart w:id="69" w:name="_Toc71300829"/>
      <w:bookmarkStart w:id="70" w:name="_Toc86657027"/>
      <w:r>
        <w:t>Schedule status</w:t>
      </w:r>
      <w:bookmarkEnd w:id="69"/>
      <w:bookmarkEnd w:id="7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912AC7" w:rsidRPr="008D448E" w14:paraId="5AB8F244" w14:textId="77777777" w:rsidTr="0019160E">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FCDF510" w14:textId="77777777" w:rsidR="00912AC7" w:rsidRPr="00504110" w:rsidRDefault="00912AC7" w:rsidP="0019160E">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B3F6956" w14:textId="2A972509" w:rsidR="00912AC7" w:rsidRPr="008D448E" w:rsidRDefault="00C81E88" w:rsidP="00C81E88">
            <w:pPr>
              <w:pStyle w:val="TableText"/>
              <w:keepNext/>
            </w:pPr>
            <w:r>
              <w:t>Schedule status</w:t>
            </w:r>
          </w:p>
        </w:tc>
      </w:tr>
      <w:tr w:rsidR="00912AC7" w:rsidRPr="008D448E" w14:paraId="281CB9CF"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32F55F" w14:textId="77777777" w:rsidR="00912AC7" w:rsidRPr="00504110" w:rsidRDefault="00912AC7" w:rsidP="0019160E">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FBE8BF" w14:textId="1E3D20C9" w:rsidR="00912AC7" w:rsidRPr="00A46AC8" w:rsidRDefault="00C81E88" w:rsidP="0019160E">
            <w:pPr>
              <w:pStyle w:val="TableText"/>
              <w:keepNext/>
            </w:pPr>
            <w:r w:rsidRPr="00C81E88">
              <w:t>Field to indicate the current lifecycle status of the schedule.</w:t>
            </w:r>
          </w:p>
        </w:tc>
      </w:tr>
      <w:tr w:rsidR="00912AC7" w:rsidRPr="008D448E" w14:paraId="49FD4DCF"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110C8B" w14:textId="77777777" w:rsidR="00912AC7" w:rsidRPr="00504110" w:rsidRDefault="00912AC7" w:rsidP="0019160E">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1B223D" w14:textId="1648F776" w:rsidR="00912AC7" w:rsidRPr="00A46AC8" w:rsidRDefault="00591B33" w:rsidP="002C2AFC">
            <w:pPr>
              <w:pStyle w:val="TableText"/>
              <w:keepNext/>
              <w:rPr>
                <w:lang w:eastAsia="en-NZ"/>
              </w:rPr>
            </w:pPr>
            <w:r w:rsidRPr="00591B33">
              <w:rPr>
                <w:lang w:eastAsia="en-NZ"/>
              </w:rPr>
              <w:t>Provides reference information as to the status of the schedule</w:t>
            </w:r>
            <w:r w:rsidR="002C2AFC">
              <w:rPr>
                <w:lang w:eastAsia="en-NZ"/>
              </w:rPr>
              <w:t>.</w:t>
            </w:r>
          </w:p>
        </w:tc>
      </w:tr>
      <w:tr w:rsidR="00912AC7" w:rsidRPr="008D448E" w14:paraId="711EBC83"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9EDB43" w14:textId="508E0B20" w:rsidR="00912AC7" w:rsidRDefault="00AB541C" w:rsidP="0019160E">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4F91E7" w14:textId="77777777" w:rsidR="00F7313F" w:rsidRDefault="00F7313F" w:rsidP="00F7313F">
            <w:pPr>
              <w:pStyle w:val="TableText"/>
              <w:keepNext/>
              <w:rPr>
                <w:lang w:eastAsia="en-NZ"/>
              </w:rPr>
            </w:pPr>
            <w:r>
              <w:rPr>
                <w:lang w:eastAsia="en-NZ"/>
              </w:rPr>
              <w:t>The end user is able to see the status of the schedule and determine if they can purchase from the schedule.</w:t>
            </w:r>
          </w:p>
          <w:p w14:paraId="0F9D13C0" w14:textId="40E651F3" w:rsidR="00F7313F" w:rsidRDefault="00F7313F" w:rsidP="00F7313F">
            <w:pPr>
              <w:pStyle w:val="TableText"/>
              <w:keepNext/>
              <w:rPr>
                <w:lang w:eastAsia="en-NZ"/>
              </w:rPr>
            </w:pPr>
            <w:r>
              <w:rPr>
                <w:lang w:eastAsia="en-NZ"/>
              </w:rPr>
              <w:t>The system allows users to purchase from active schedules and stops users from purchasing items from inactive schedules.</w:t>
            </w:r>
          </w:p>
          <w:p w14:paraId="7C555805" w14:textId="5EE2AEA4" w:rsidR="00912AC7" w:rsidRDefault="00F7313F" w:rsidP="00F7313F">
            <w:pPr>
              <w:pStyle w:val="TableText"/>
              <w:keepNext/>
              <w:rPr>
                <w:lang w:eastAsia="en-NZ"/>
              </w:rPr>
            </w:pPr>
            <w:r>
              <w:rPr>
                <w:lang w:eastAsia="en-NZ"/>
              </w:rPr>
              <w:t>Outcome is items can be purchased from active schedules and items are not able to be purchased from inactive schedules.</w:t>
            </w:r>
          </w:p>
        </w:tc>
      </w:tr>
      <w:tr w:rsidR="00912AC7" w:rsidRPr="008D448E" w14:paraId="27D5D1A0"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32E1CE" w14:textId="77777777" w:rsidR="00912AC7" w:rsidRPr="00504110" w:rsidRDefault="00912AC7" w:rsidP="0019160E">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0D6B30" w14:textId="77777777" w:rsidR="00912AC7" w:rsidRPr="00A46AC8" w:rsidRDefault="00912AC7" w:rsidP="0019160E">
            <w:pPr>
              <w:pStyle w:val="TableText"/>
              <w:keepNext/>
            </w:pPr>
            <w:r w:rsidRPr="00A46AC8">
              <w:rPr>
                <w:lang w:eastAsia="en-NZ"/>
              </w:rPr>
              <w:t>-</w:t>
            </w:r>
          </w:p>
        </w:tc>
      </w:tr>
      <w:tr w:rsidR="00912AC7" w:rsidRPr="008D448E" w14:paraId="6BD43446"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D7C203" w14:textId="603BFE55" w:rsidR="00912AC7" w:rsidRPr="00504110" w:rsidRDefault="00AB541C" w:rsidP="0019160E">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03AD399" w14:textId="01DB0CF1" w:rsidR="00912AC7" w:rsidRPr="00A46AC8" w:rsidRDefault="00F7313F" w:rsidP="0019160E">
            <w:pPr>
              <w:pStyle w:val="TableText"/>
              <w:keepNext/>
              <w:rPr>
                <w:lang w:eastAsia="en-NZ"/>
              </w:rPr>
            </w:pPr>
            <w:r>
              <w:rPr>
                <w:lang w:eastAsia="en-NZ"/>
              </w:rPr>
              <w:t>Procurement agency</w:t>
            </w:r>
          </w:p>
        </w:tc>
      </w:tr>
      <w:tr w:rsidR="00912AC7" w:rsidRPr="008D448E" w14:paraId="2EC6D699"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E65B44" w14:textId="77777777" w:rsidR="00912AC7" w:rsidRPr="00504110" w:rsidRDefault="00912AC7" w:rsidP="0019160E">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480EE8" w14:textId="77777777" w:rsidR="00912AC7" w:rsidRPr="00A46AC8" w:rsidRDefault="00912AC7" w:rsidP="0019160E">
            <w:pPr>
              <w:pStyle w:val="TableText"/>
              <w:keepNext/>
              <w:rPr>
                <w:rFonts w:cs="Arial"/>
              </w:rPr>
            </w:pPr>
            <w:r w:rsidRPr="0076280F">
              <w:rPr>
                <w:lang w:eastAsia="en-NZ"/>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D708D87" w14:textId="77777777" w:rsidR="00912AC7" w:rsidRPr="00A46AC8" w:rsidRDefault="00912AC7" w:rsidP="0019160E">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F27D89" w14:textId="76BECABC" w:rsidR="00912AC7" w:rsidRPr="00A46AC8" w:rsidRDefault="00C81E88" w:rsidP="0019160E">
            <w:pPr>
              <w:pStyle w:val="TableText"/>
              <w:keepNext/>
              <w:rPr>
                <w:rFonts w:cs="Arial"/>
              </w:rPr>
            </w:pPr>
            <w:r>
              <w:rPr>
                <w:lang w:eastAsia="en-NZ"/>
              </w:rPr>
              <w:t>Code</w:t>
            </w:r>
          </w:p>
        </w:tc>
      </w:tr>
      <w:tr w:rsidR="00912AC7" w:rsidRPr="008D448E" w14:paraId="3A21E888"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237FA7" w14:textId="77777777" w:rsidR="00912AC7" w:rsidRPr="00504110" w:rsidRDefault="00912AC7" w:rsidP="0019160E">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5E4FBDD" w14:textId="3199C404" w:rsidR="00912AC7" w:rsidRPr="00A46AC8" w:rsidRDefault="00912AC7" w:rsidP="0019160E">
            <w:pPr>
              <w:pStyle w:val="TableText"/>
              <w:keepNext/>
            </w:pPr>
            <w:r>
              <w:rPr>
                <w:lang w:eastAsia="en-NZ"/>
              </w:rPr>
              <w:t>5</w:t>
            </w:r>
            <w:r w:rsidR="00C81E88">
              <w:rPr>
                <w:lang w:eastAsia="en-NZ"/>
              </w:rPr>
              <w:t>0</w:t>
            </w:r>
            <w:r w:rsidRPr="0076280F">
              <w:rPr>
                <w:lang w:eastAsia="en-NZ"/>
              </w:rPr>
              <w:t>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C9F3116" w14:textId="77777777" w:rsidR="00912AC7" w:rsidRPr="00A46AC8" w:rsidRDefault="00912AC7" w:rsidP="0019160E">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2B1719" w14:textId="6FC90626" w:rsidR="00912AC7" w:rsidRPr="00A46AC8" w:rsidRDefault="00912AC7" w:rsidP="00C81E88">
            <w:pPr>
              <w:pStyle w:val="TableBullet"/>
              <w:numPr>
                <w:ilvl w:val="0"/>
                <w:numId w:val="0"/>
              </w:numPr>
            </w:pPr>
            <w:r>
              <w:rPr>
                <w:lang w:eastAsia="en-NZ"/>
              </w:rPr>
              <w:t>X</w:t>
            </w:r>
            <w:r w:rsidRPr="0076280F">
              <w:rPr>
                <w:lang w:eastAsia="en-NZ"/>
              </w:rPr>
              <w:t>(</w:t>
            </w:r>
            <w:r>
              <w:rPr>
                <w:lang w:eastAsia="en-NZ"/>
              </w:rPr>
              <w:t>5</w:t>
            </w:r>
            <w:r w:rsidRPr="0076280F">
              <w:rPr>
                <w:lang w:eastAsia="en-NZ"/>
              </w:rPr>
              <w:t>0)</w:t>
            </w:r>
          </w:p>
        </w:tc>
      </w:tr>
      <w:tr w:rsidR="00912AC7" w:rsidRPr="008D448E" w14:paraId="259BC064"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E28A10" w14:textId="7D5CDFAE" w:rsidR="00912AC7" w:rsidRPr="00504110" w:rsidRDefault="00720660" w:rsidP="0019160E">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AD76DCB" w14:textId="6E37CE49" w:rsidR="00912AC7" w:rsidRPr="00A46AC8" w:rsidRDefault="009B035C" w:rsidP="00F95BA0">
            <w:pPr>
              <w:pStyle w:val="TableText"/>
              <w:keepNext/>
            </w:pPr>
            <w:hyperlink w:anchor="appex5" w:history="1">
              <w:r w:rsidR="00C81E88" w:rsidRPr="0055096E">
                <w:rPr>
                  <w:rStyle w:val="Hyperlink"/>
                </w:rPr>
                <w:t xml:space="preserve">Appendix </w:t>
              </w:r>
              <w:r w:rsidR="00913A4B" w:rsidRPr="0055096E">
                <w:rPr>
                  <w:rStyle w:val="Hyperlink"/>
                </w:rPr>
                <w:t>5</w:t>
              </w:r>
              <w:r w:rsidR="00F95BA0" w:rsidRPr="0055096E">
                <w:rPr>
                  <w:rStyle w:val="Hyperlink"/>
                </w:rPr>
                <w:t>. Schedule status</w:t>
              </w:r>
            </w:hyperlink>
          </w:p>
        </w:tc>
      </w:tr>
      <w:tr w:rsidR="00912AC7" w:rsidRPr="008D448E" w14:paraId="249D82D1"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308648" w14:textId="77777777" w:rsidR="00912AC7" w:rsidRPr="00504110" w:rsidRDefault="00912AC7" w:rsidP="0019160E">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9C5CB5" w14:textId="77777777" w:rsidR="00912AC7" w:rsidRPr="00A46AC8" w:rsidRDefault="00912AC7" w:rsidP="0019160E">
            <w:pPr>
              <w:pStyle w:val="TableText"/>
              <w:keepNext/>
            </w:pPr>
            <w:r>
              <w:t>Mandatory</w:t>
            </w:r>
          </w:p>
        </w:tc>
      </w:tr>
      <w:tr w:rsidR="00912AC7" w:rsidRPr="008D448E" w14:paraId="672926A5"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B05774" w14:textId="77777777" w:rsidR="00912AC7" w:rsidRPr="00504110" w:rsidRDefault="00912AC7" w:rsidP="0019160E">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D17DA94" w14:textId="77777777" w:rsidR="00912AC7" w:rsidRPr="00A46AC8" w:rsidRDefault="00912AC7" w:rsidP="0019160E">
            <w:pPr>
              <w:pStyle w:val="TableText"/>
            </w:pPr>
            <w:r>
              <w:t>-</w:t>
            </w:r>
          </w:p>
        </w:tc>
      </w:tr>
    </w:tbl>
    <w:p w14:paraId="72C72647" w14:textId="77777777" w:rsidR="00865AAE" w:rsidRDefault="00865AAE" w:rsidP="00865AAE">
      <w:pPr>
        <w:pStyle w:val="Heading3"/>
      </w:pPr>
      <w:bookmarkStart w:id="71" w:name="_Toc71300830"/>
      <w:bookmarkStart w:id="72" w:name="_Toc86657028"/>
      <w:r>
        <w:lastRenderedPageBreak/>
        <w:t>Currency</w:t>
      </w:r>
      <w:bookmarkEnd w:id="71"/>
      <w:bookmarkEnd w:id="7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865AAE" w:rsidRPr="008D448E" w14:paraId="683C3BEE"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D146388" w14:textId="77777777" w:rsidR="00865AAE" w:rsidRPr="00504110" w:rsidRDefault="00865AAE"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23B4E6A" w14:textId="77777777" w:rsidR="00865AAE" w:rsidRPr="008D448E" w:rsidRDefault="00865AAE" w:rsidP="001958C7">
            <w:pPr>
              <w:pStyle w:val="TableText"/>
              <w:keepNext/>
            </w:pPr>
            <w:r>
              <w:t>Currency</w:t>
            </w:r>
          </w:p>
        </w:tc>
      </w:tr>
      <w:tr w:rsidR="00865AAE" w:rsidRPr="008D448E" w14:paraId="1C08D3A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D40A60" w14:textId="77777777" w:rsidR="00865AAE" w:rsidRPr="00504110" w:rsidRDefault="00865AAE"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69EFAD1" w14:textId="4D91BD9E" w:rsidR="00865AAE" w:rsidRPr="00A46AC8" w:rsidRDefault="003710F9" w:rsidP="003710F9">
            <w:pPr>
              <w:pStyle w:val="TableText"/>
              <w:keepNext/>
            </w:pPr>
            <w:r>
              <w:rPr>
                <w:lang w:eastAsia="en-NZ"/>
              </w:rPr>
              <w:t>F</w:t>
            </w:r>
            <w:r w:rsidR="00865AAE" w:rsidRPr="00E406EB">
              <w:rPr>
                <w:lang w:eastAsia="en-NZ"/>
              </w:rPr>
              <w:t xml:space="preserve">ield for </w:t>
            </w:r>
            <w:r w:rsidR="00865AAE">
              <w:rPr>
                <w:lang w:eastAsia="en-NZ"/>
              </w:rPr>
              <w:t xml:space="preserve">identifying the </w:t>
            </w:r>
            <w:r w:rsidR="00865AAE" w:rsidRPr="00E406EB">
              <w:rPr>
                <w:lang w:eastAsia="en-NZ"/>
              </w:rPr>
              <w:t xml:space="preserve">currency </w:t>
            </w:r>
            <w:r w:rsidR="00865AAE">
              <w:rPr>
                <w:lang w:eastAsia="en-NZ"/>
              </w:rPr>
              <w:t>attached to a schedule.</w:t>
            </w:r>
          </w:p>
        </w:tc>
      </w:tr>
      <w:tr w:rsidR="00865AAE" w:rsidRPr="008D448E" w14:paraId="039F3E7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ACA28F" w14:textId="77777777" w:rsidR="00865AAE" w:rsidRPr="00504110" w:rsidRDefault="00865AAE"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E50937" w14:textId="5E6B62D8" w:rsidR="00865AAE" w:rsidRPr="00A46AC8" w:rsidRDefault="002C2AFC" w:rsidP="001958C7">
            <w:pPr>
              <w:pStyle w:val="TableText"/>
              <w:keepNext/>
              <w:rPr>
                <w:lang w:eastAsia="en-NZ"/>
              </w:rPr>
            </w:pPr>
            <w:r w:rsidRPr="002C2AFC">
              <w:rPr>
                <w:lang w:eastAsia="en-NZ"/>
              </w:rPr>
              <w:t>Allows for the effective communication of the price.</w:t>
            </w:r>
          </w:p>
        </w:tc>
      </w:tr>
      <w:tr w:rsidR="00865AAE" w:rsidRPr="008D448E" w14:paraId="6A92DBB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2C8A57" w14:textId="64267E52" w:rsidR="00865AAE"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AC3F20A" w14:textId="41DDCA7F" w:rsidR="00865AAE" w:rsidRDefault="00865AAE" w:rsidP="001958C7">
            <w:pPr>
              <w:pStyle w:val="TableText"/>
              <w:keepNext/>
              <w:rPr>
                <w:lang w:eastAsia="en-NZ"/>
              </w:rPr>
            </w:pPr>
            <w:r>
              <w:rPr>
                <w:lang w:eastAsia="en-NZ"/>
              </w:rPr>
              <w:t xml:space="preserve">The end user knows </w:t>
            </w:r>
            <w:r w:rsidR="005F36D6">
              <w:rPr>
                <w:lang w:eastAsia="en-NZ"/>
              </w:rPr>
              <w:t xml:space="preserve">what currency </w:t>
            </w:r>
            <w:r w:rsidR="00967AA2">
              <w:rPr>
                <w:lang w:eastAsia="en-NZ"/>
              </w:rPr>
              <w:t>they are using to purchase an item.</w:t>
            </w:r>
          </w:p>
          <w:p w14:paraId="0A293996" w14:textId="74AE3703" w:rsidR="00865AAE" w:rsidRDefault="00865AAE" w:rsidP="001958C7">
            <w:pPr>
              <w:pStyle w:val="TableText"/>
              <w:keepNext/>
              <w:rPr>
                <w:lang w:eastAsia="en-NZ"/>
              </w:rPr>
            </w:pPr>
            <w:r>
              <w:rPr>
                <w:lang w:eastAsia="en-NZ"/>
              </w:rPr>
              <w:t xml:space="preserve">The outcome is that the correct </w:t>
            </w:r>
            <w:r w:rsidR="00010FFD">
              <w:rPr>
                <w:lang w:eastAsia="en-NZ"/>
              </w:rPr>
              <w:t>currency is displayed</w:t>
            </w:r>
            <w:r>
              <w:rPr>
                <w:lang w:eastAsia="en-NZ"/>
              </w:rPr>
              <w:t>.</w:t>
            </w:r>
          </w:p>
        </w:tc>
      </w:tr>
      <w:tr w:rsidR="00865AAE" w:rsidRPr="008D448E" w14:paraId="1EDB06C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034250" w14:textId="77777777" w:rsidR="00865AAE" w:rsidRPr="00504110" w:rsidRDefault="00865AAE"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13BA32" w14:textId="2EC7EF28" w:rsidR="00865AAE" w:rsidRPr="00C045FB" w:rsidRDefault="00AF3EA5" w:rsidP="001958C7">
            <w:pPr>
              <w:pStyle w:val="TableText"/>
              <w:keepNext/>
              <w:rPr>
                <w:color w:val="1F497D" w:themeColor="text2"/>
                <w:lang w:eastAsia="en-NZ"/>
              </w:rPr>
            </w:pPr>
            <w:r>
              <w:rPr>
                <w:color w:val="1F497D" w:themeColor="text2"/>
                <w:lang w:eastAsia="en-NZ"/>
              </w:rPr>
              <w:t>ISO</w:t>
            </w:r>
          </w:p>
        </w:tc>
      </w:tr>
      <w:tr w:rsidR="00865AAE" w:rsidRPr="008D448E" w14:paraId="548FE37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9FC860" w14:textId="1C69643B" w:rsidR="00865AAE"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D6DAAD" w14:textId="08F9BB2C" w:rsidR="00865AAE" w:rsidRPr="00A46AC8" w:rsidRDefault="003710F9" w:rsidP="001958C7">
            <w:pPr>
              <w:pStyle w:val="TableText"/>
              <w:keepNext/>
              <w:rPr>
                <w:lang w:eastAsia="en-NZ"/>
              </w:rPr>
            </w:pPr>
            <w:r>
              <w:rPr>
                <w:lang w:eastAsia="en-NZ"/>
              </w:rPr>
              <w:t>Procurement agency</w:t>
            </w:r>
          </w:p>
        </w:tc>
      </w:tr>
      <w:tr w:rsidR="00865AAE" w:rsidRPr="008D448E" w14:paraId="0FDA796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16CE36" w14:textId="77777777" w:rsidR="00865AAE" w:rsidRPr="00504110" w:rsidRDefault="00865AAE"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F1B002" w14:textId="05C36D0E" w:rsidR="00865AAE" w:rsidRPr="009D59E8" w:rsidRDefault="00871BA2" w:rsidP="001958C7">
            <w:pPr>
              <w:pStyle w:val="TableText"/>
              <w:keepNext/>
              <w:rPr>
                <w:rFonts w:cs="Arial"/>
              </w:rPr>
            </w:pPr>
            <w:r>
              <w:rPr>
                <w:lang w:eastAsia="en-NZ"/>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0AF9EDA9" w14:textId="77777777" w:rsidR="00865AAE" w:rsidRPr="009D59E8" w:rsidRDefault="00865AAE" w:rsidP="001958C7">
            <w:pPr>
              <w:pStyle w:val="TableText"/>
              <w:keepNext/>
              <w:rPr>
                <w:b/>
              </w:rPr>
            </w:pPr>
            <w:r w:rsidRPr="009D59E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1F10F6" w14:textId="77777777" w:rsidR="00865AAE" w:rsidRPr="009D59E8" w:rsidRDefault="00865AAE" w:rsidP="001958C7">
            <w:pPr>
              <w:pStyle w:val="TableText"/>
              <w:keepNext/>
              <w:rPr>
                <w:rFonts w:cs="Arial"/>
              </w:rPr>
            </w:pPr>
            <w:r w:rsidRPr="009D59E8">
              <w:rPr>
                <w:lang w:eastAsia="en-NZ"/>
              </w:rPr>
              <w:t>Code</w:t>
            </w:r>
          </w:p>
        </w:tc>
      </w:tr>
      <w:tr w:rsidR="00865AAE" w:rsidRPr="008D448E" w14:paraId="577BF65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70E5B9" w14:textId="77777777" w:rsidR="00865AAE" w:rsidRPr="00504110" w:rsidRDefault="00865AAE"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529BA9B" w14:textId="77777777" w:rsidR="00865AAE" w:rsidRPr="009D59E8" w:rsidRDefault="00865AAE" w:rsidP="001958C7">
            <w:pPr>
              <w:pStyle w:val="TableText"/>
              <w:keepNext/>
            </w:pPr>
            <w:r w:rsidRPr="009D59E8">
              <w:rPr>
                <w:lang w:eastAsia="en-NZ"/>
              </w:rPr>
              <w:t>3 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CE8A253" w14:textId="77777777" w:rsidR="00865AAE" w:rsidRPr="009D59E8" w:rsidRDefault="00865AAE" w:rsidP="001958C7">
            <w:pPr>
              <w:pStyle w:val="TableText"/>
              <w:keepNext/>
              <w:rPr>
                <w:b/>
              </w:rPr>
            </w:pPr>
            <w:r w:rsidRPr="009D59E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A83813" w14:textId="04403FC6" w:rsidR="00865AAE" w:rsidRPr="009D59E8" w:rsidRDefault="00871BA2" w:rsidP="001958C7">
            <w:pPr>
              <w:pStyle w:val="TableBullet"/>
              <w:numPr>
                <w:ilvl w:val="0"/>
                <w:numId w:val="0"/>
              </w:numPr>
            </w:pPr>
            <w:r>
              <w:rPr>
                <w:lang w:eastAsia="en-NZ"/>
              </w:rPr>
              <w:t>X</w:t>
            </w:r>
            <w:r w:rsidR="00865AAE" w:rsidRPr="009D59E8">
              <w:rPr>
                <w:lang w:eastAsia="en-NZ"/>
              </w:rPr>
              <w:t>(3)</w:t>
            </w:r>
          </w:p>
        </w:tc>
      </w:tr>
      <w:tr w:rsidR="00865AAE" w:rsidRPr="008D448E" w14:paraId="3582AA2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A70FDF" w14:textId="22F1263A" w:rsidR="00865AAE"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918BFCB" w14:textId="6DF1BE54" w:rsidR="00865AAE" w:rsidRPr="00A46AC8" w:rsidRDefault="009A4789" w:rsidP="007858F9">
            <w:pPr>
              <w:pStyle w:val="TableText"/>
              <w:keepNext/>
            </w:pPr>
            <w:r>
              <w:rPr>
                <w:rStyle w:val="Hyperlink"/>
              </w:rPr>
              <w:t xml:space="preserve"> </w:t>
            </w:r>
            <w:hyperlink r:id="rId35" w:history="1">
              <w:r w:rsidRPr="00B37FD2">
                <w:rPr>
                  <w:rStyle w:val="Hyperlink"/>
                  <w:b w:val="0"/>
                  <w:color w:val="1F497D" w:themeColor="text2"/>
                  <w:lang w:eastAsia="en-NZ"/>
                </w:rPr>
                <w:t>https://www.iso.org/iso-4217-currency-codes.html</w:t>
              </w:r>
            </w:hyperlink>
          </w:p>
        </w:tc>
      </w:tr>
      <w:tr w:rsidR="00865AAE" w:rsidRPr="008D448E" w14:paraId="36544AF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C6B172" w14:textId="77777777" w:rsidR="00865AAE" w:rsidRPr="00504110" w:rsidRDefault="00865AAE"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92585B" w14:textId="77777777" w:rsidR="00865AAE" w:rsidRPr="00A46AC8" w:rsidRDefault="00865AAE" w:rsidP="001958C7">
            <w:pPr>
              <w:pStyle w:val="TableText"/>
              <w:keepNext/>
            </w:pPr>
            <w:r w:rsidRPr="0076280F">
              <w:rPr>
                <w:lang w:eastAsia="en-NZ"/>
              </w:rPr>
              <w:t>Mandatory</w:t>
            </w:r>
          </w:p>
        </w:tc>
      </w:tr>
      <w:tr w:rsidR="00865AAE" w:rsidRPr="008D448E" w14:paraId="4BC9C28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CBB5A6" w14:textId="77777777" w:rsidR="00865AAE" w:rsidRPr="00504110" w:rsidRDefault="00865AAE"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40480B0" w14:textId="77777777" w:rsidR="00865AAE" w:rsidRPr="00A46AC8" w:rsidRDefault="00865AAE" w:rsidP="001958C7">
            <w:pPr>
              <w:pStyle w:val="TableText"/>
            </w:pPr>
            <w:r>
              <w:t>-</w:t>
            </w:r>
          </w:p>
        </w:tc>
      </w:tr>
    </w:tbl>
    <w:p w14:paraId="1B5B0497" w14:textId="04049BC1" w:rsidR="00912AC7" w:rsidRDefault="00912AC7" w:rsidP="00912AC7">
      <w:pPr>
        <w:pStyle w:val="Heading3"/>
      </w:pPr>
      <w:bookmarkStart w:id="73" w:name="_Toc71300833"/>
      <w:bookmarkStart w:id="74" w:name="_Toc86657029"/>
      <w:r>
        <w:t>Schedule price type</w:t>
      </w:r>
      <w:r w:rsidR="00D0656F">
        <w:t xml:space="preserve"> code</w:t>
      </w:r>
      <w:bookmarkEnd w:id="73"/>
      <w:bookmarkEnd w:id="7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912AC7" w:rsidRPr="008D448E" w14:paraId="7C97950B" w14:textId="77777777" w:rsidTr="0019160E">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DCBDF56" w14:textId="77777777" w:rsidR="00912AC7" w:rsidRPr="00504110" w:rsidRDefault="00912AC7" w:rsidP="0019160E">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143AED9" w14:textId="472B5228" w:rsidR="00912AC7" w:rsidRPr="008D448E" w:rsidRDefault="008E27E4" w:rsidP="008E27E4">
            <w:pPr>
              <w:pStyle w:val="TableText"/>
              <w:keepNext/>
            </w:pPr>
            <w:r w:rsidRPr="008E27E4">
              <w:t>Schedule price type</w:t>
            </w:r>
            <w:r w:rsidR="00D0656F">
              <w:t xml:space="preserve"> code</w:t>
            </w:r>
          </w:p>
        </w:tc>
      </w:tr>
      <w:tr w:rsidR="00912AC7" w:rsidRPr="008D448E" w14:paraId="5B8DF3D8"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3DBB82" w14:textId="77777777" w:rsidR="00912AC7" w:rsidRPr="00504110" w:rsidRDefault="00912AC7" w:rsidP="0019160E">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4F5574" w14:textId="03C4FFE2" w:rsidR="00912AC7" w:rsidRPr="00A46AC8" w:rsidRDefault="001C241C" w:rsidP="0019160E">
            <w:pPr>
              <w:pStyle w:val="TableText"/>
              <w:keepNext/>
            </w:pPr>
            <w:r>
              <w:t xml:space="preserve">A </w:t>
            </w:r>
            <w:r w:rsidR="00D0656F" w:rsidRPr="00D0656F">
              <w:t xml:space="preserve">code </w:t>
            </w:r>
            <w:r>
              <w:t xml:space="preserve">used </w:t>
            </w:r>
            <w:r w:rsidR="00D0656F" w:rsidRPr="00D0656F">
              <w:t xml:space="preserve">to indicate the kind or class of a price component </w:t>
            </w:r>
            <w:r w:rsidR="007320FE">
              <w:t>eg.</w:t>
            </w:r>
            <w:r w:rsidR="00D0656F" w:rsidRPr="00D0656F">
              <w:t xml:space="preserve"> LIST_PRICE</w:t>
            </w:r>
          </w:p>
        </w:tc>
      </w:tr>
      <w:tr w:rsidR="00912AC7" w:rsidRPr="008D448E" w14:paraId="3C88B179"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D081DB" w14:textId="77777777" w:rsidR="00912AC7" w:rsidRPr="00504110" w:rsidRDefault="00912AC7" w:rsidP="0019160E">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129271" w14:textId="1C8159C4" w:rsidR="00912AC7" w:rsidRPr="00A46AC8" w:rsidRDefault="00D0656F" w:rsidP="00D0656F">
            <w:pPr>
              <w:pStyle w:val="TableText"/>
              <w:keepNext/>
              <w:rPr>
                <w:lang w:eastAsia="en-NZ"/>
              </w:rPr>
            </w:pPr>
            <w:r w:rsidRPr="00D0656F">
              <w:rPr>
                <w:lang w:eastAsia="en-NZ"/>
              </w:rPr>
              <w:t xml:space="preserve">Allows for the </w:t>
            </w:r>
            <w:r>
              <w:rPr>
                <w:lang w:eastAsia="en-NZ"/>
              </w:rPr>
              <w:t xml:space="preserve">ability </w:t>
            </w:r>
            <w:r w:rsidRPr="00D0656F">
              <w:rPr>
                <w:lang w:eastAsia="en-NZ"/>
              </w:rPr>
              <w:t>to cater for different kinds of prices that may be associated with a</w:t>
            </w:r>
            <w:r w:rsidR="00C430D1">
              <w:rPr>
                <w:lang w:eastAsia="en-NZ"/>
              </w:rPr>
              <w:t xml:space="preserve"> trade item</w:t>
            </w:r>
            <w:r w:rsidRPr="00D0656F">
              <w:rPr>
                <w:lang w:eastAsia="en-NZ"/>
              </w:rPr>
              <w:t xml:space="preserve"> at a particular point in time.</w:t>
            </w:r>
          </w:p>
        </w:tc>
      </w:tr>
      <w:tr w:rsidR="00912AC7" w:rsidRPr="008D448E" w14:paraId="3B2B0044"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0D402D" w14:textId="397DEF15" w:rsidR="00912AC7" w:rsidRDefault="00AB541C" w:rsidP="0019160E">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0E4816" w14:textId="4056746C" w:rsidR="00D0656F" w:rsidRDefault="00D0656F" w:rsidP="00D0656F">
            <w:pPr>
              <w:pStyle w:val="TableText"/>
              <w:keepNext/>
              <w:rPr>
                <w:lang w:eastAsia="en-NZ"/>
              </w:rPr>
            </w:pPr>
            <w:r>
              <w:rPr>
                <w:lang w:eastAsia="en-NZ"/>
              </w:rPr>
              <w:t xml:space="preserve">The end user is </w:t>
            </w:r>
            <w:r w:rsidR="00E460DD">
              <w:rPr>
                <w:lang w:eastAsia="en-NZ"/>
              </w:rPr>
              <w:t xml:space="preserve">able </w:t>
            </w:r>
            <w:r>
              <w:rPr>
                <w:lang w:eastAsia="en-NZ"/>
              </w:rPr>
              <w:t>to purchase a particular Item.</w:t>
            </w:r>
          </w:p>
          <w:p w14:paraId="5CF03866" w14:textId="09667BC1" w:rsidR="00D0656F" w:rsidRDefault="00D0656F" w:rsidP="00D0656F">
            <w:pPr>
              <w:pStyle w:val="TableText"/>
              <w:keepNext/>
              <w:rPr>
                <w:lang w:eastAsia="en-NZ"/>
              </w:rPr>
            </w:pPr>
            <w:r>
              <w:rPr>
                <w:lang w:eastAsia="en-NZ"/>
              </w:rPr>
              <w:t xml:space="preserve">The system displays multiple prices based on the price type and provide meaningful derived fields, </w:t>
            </w:r>
            <w:r w:rsidR="007320FE">
              <w:rPr>
                <w:lang w:eastAsia="en-NZ"/>
              </w:rPr>
              <w:t>eg.</w:t>
            </w:r>
            <w:r>
              <w:rPr>
                <w:lang w:eastAsia="en-NZ"/>
              </w:rPr>
              <w:t xml:space="preserve"> savings from buying tier 1 v</w:t>
            </w:r>
            <w:r w:rsidR="00C430D1">
              <w:rPr>
                <w:lang w:eastAsia="en-NZ"/>
              </w:rPr>
              <w:t>ersus</w:t>
            </w:r>
            <w:r>
              <w:rPr>
                <w:lang w:eastAsia="en-NZ"/>
              </w:rPr>
              <w:t xml:space="preserve"> tier 2 pricing.</w:t>
            </w:r>
          </w:p>
          <w:p w14:paraId="2C93BF9F" w14:textId="5B64D33C" w:rsidR="00912AC7" w:rsidRDefault="00D0656F" w:rsidP="00D0656F">
            <w:pPr>
              <w:pStyle w:val="TableText"/>
              <w:keepNext/>
              <w:rPr>
                <w:lang w:eastAsia="en-NZ"/>
              </w:rPr>
            </w:pPr>
            <w:r>
              <w:rPr>
                <w:lang w:eastAsia="en-NZ"/>
              </w:rPr>
              <w:t>Outcome is that the end user made an informed buying decision.</w:t>
            </w:r>
          </w:p>
        </w:tc>
      </w:tr>
      <w:tr w:rsidR="00912AC7" w:rsidRPr="008D448E" w14:paraId="3AEE927B"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B611CF" w14:textId="77777777" w:rsidR="00912AC7" w:rsidRPr="00504110" w:rsidRDefault="00912AC7" w:rsidP="0019160E">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D61BA0" w14:textId="61F3348A" w:rsidR="00912AC7" w:rsidRPr="00A46AC8" w:rsidRDefault="00D0656F" w:rsidP="0019160E">
            <w:pPr>
              <w:pStyle w:val="TableText"/>
              <w:keepNext/>
            </w:pPr>
            <w:r w:rsidRPr="00D0656F">
              <w:t xml:space="preserve">GS1: </w:t>
            </w:r>
            <w:proofErr w:type="spellStart"/>
            <w:r w:rsidRPr="00D0656F">
              <w:t>priceTypeCode</w:t>
            </w:r>
            <w:proofErr w:type="spellEnd"/>
            <w:r w:rsidRPr="00D0656F">
              <w:t xml:space="preserve"> (string, 80)</w:t>
            </w:r>
          </w:p>
        </w:tc>
      </w:tr>
      <w:tr w:rsidR="00912AC7" w:rsidRPr="008D448E" w14:paraId="7C2775E3"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764BDA" w14:textId="2BF7A344" w:rsidR="00912AC7" w:rsidRPr="00504110" w:rsidRDefault="00AB541C" w:rsidP="0019160E">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48DBDC" w14:textId="45C121DE" w:rsidR="00912AC7" w:rsidRPr="00A46AC8" w:rsidRDefault="00D0656F" w:rsidP="00D0656F">
            <w:pPr>
              <w:pStyle w:val="TableText"/>
              <w:keepNext/>
              <w:rPr>
                <w:lang w:eastAsia="en-NZ"/>
              </w:rPr>
            </w:pPr>
            <w:r>
              <w:rPr>
                <w:lang w:eastAsia="en-NZ"/>
              </w:rPr>
              <w:t>Procurement agency</w:t>
            </w:r>
          </w:p>
        </w:tc>
      </w:tr>
      <w:tr w:rsidR="00912AC7" w:rsidRPr="008D448E" w14:paraId="4AFC98CB"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E2861F" w14:textId="77777777" w:rsidR="00912AC7" w:rsidRPr="00504110" w:rsidRDefault="00912AC7" w:rsidP="0019160E">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D400217" w14:textId="77777777" w:rsidR="00912AC7" w:rsidRPr="00A46AC8" w:rsidRDefault="00912AC7" w:rsidP="0019160E">
            <w:pPr>
              <w:pStyle w:val="TableText"/>
              <w:keepNext/>
              <w:rPr>
                <w:rFonts w:cs="Arial"/>
              </w:rPr>
            </w:pPr>
            <w:r w:rsidRPr="0076280F">
              <w:rPr>
                <w:lang w:eastAsia="en-NZ"/>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B9D1A59" w14:textId="77777777" w:rsidR="00912AC7" w:rsidRPr="00A46AC8" w:rsidRDefault="00912AC7" w:rsidP="0019160E">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08BB0C" w14:textId="0BB2E059" w:rsidR="00912AC7" w:rsidRPr="00A46AC8" w:rsidRDefault="0055096E" w:rsidP="008E27E4">
            <w:pPr>
              <w:pStyle w:val="TableText"/>
              <w:keepNext/>
              <w:rPr>
                <w:rFonts w:cs="Arial"/>
              </w:rPr>
            </w:pPr>
            <w:r>
              <w:rPr>
                <w:lang w:eastAsia="en-NZ"/>
              </w:rPr>
              <w:t>Code</w:t>
            </w:r>
          </w:p>
        </w:tc>
      </w:tr>
      <w:tr w:rsidR="00912AC7" w:rsidRPr="008D448E" w14:paraId="359A14BB"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7E90FE" w14:textId="77777777" w:rsidR="00912AC7" w:rsidRPr="00504110" w:rsidRDefault="00912AC7" w:rsidP="0019160E">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8D33AC" w14:textId="1215E4AE" w:rsidR="00912AC7" w:rsidRPr="00A46AC8" w:rsidRDefault="00E51A9C" w:rsidP="0019160E">
            <w:pPr>
              <w:pStyle w:val="TableText"/>
              <w:keepNext/>
            </w:pPr>
            <w:r>
              <w:rPr>
                <w:lang w:eastAsia="en-NZ"/>
              </w:rPr>
              <w:t>80</w:t>
            </w:r>
            <w:r w:rsidR="00912AC7" w:rsidRPr="0076280F">
              <w:rPr>
                <w:lang w:eastAsia="en-NZ"/>
              </w:rPr>
              <w:t>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1D040755" w14:textId="77777777" w:rsidR="00912AC7" w:rsidRPr="00A46AC8" w:rsidRDefault="00912AC7" w:rsidP="0019160E">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E9A040C" w14:textId="457BB6A8" w:rsidR="00912AC7" w:rsidRPr="00A46AC8" w:rsidRDefault="00912AC7" w:rsidP="00E51A9C">
            <w:pPr>
              <w:pStyle w:val="TableBullet"/>
              <w:numPr>
                <w:ilvl w:val="0"/>
                <w:numId w:val="0"/>
              </w:numPr>
            </w:pPr>
            <w:r>
              <w:rPr>
                <w:lang w:eastAsia="en-NZ"/>
              </w:rPr>
              <w:t>X</w:t>
            </w:r>
            <w:r w:rsidRPr="0076280F">
              <w:rPr>
                <w:lang w:eastAsia="en-NZ"/>
              </w:rPr>
              <w:t>(</w:t>
            </w:r>
            <w:r w:rsidR="00E51A9C">
              <w:rPr>
                <w:lang w:eastAsia="en-NZ"/>
              </w:rPr>
              <w:t>80</w:t>
            </w:r>
            <w:r w:rsidRPr="0076280F">
              <w:rPr>
                <w:lang w:eastAsia="en-NZ"/>
              </w:rPr>
              <w:t>)</w:t>
            </w:r>
          </w:p>
        </w:tc>
      </w:tr>
      <w:tr w:rsidR="00912AC7" w:rsidRPr="008D448E" w14:paraId="51EDB7CB"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1A11A3" w14:textId="20B826DC" w:rsidR="00912AC7" w:rsidRPr="00504110" w:rsidRDefault="00720660" w:rsidP="0019160E">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A2393E6" w14:textId="2787C082" w:rsidR="00912AC7" w:rsidRPr="00A46AC8" w:rsidRDefault="0080048B" w:rsidP="0055096E">
            <w:pPr>
              <w:pStyle w:val="TableText"/>
              <w:keepNext/>
            </w:pPr>
            <w:r w:rsidRPr="002731E8">
              <w:rPr>
                <w:rStyle w:val="Hyperlink"/>
                <w:lang w:eastAsia="en-NZ"/>
              </w:rPr>
              <w:t>GS1 Item Data Dictionary Code list</w:t>
            </w:r>
          </w:p>
        </w:tc>
      </w:tr>
      <w:tr w:rsidR="00912AC7" w:rsidRPr="008D448E" w14:paraId="44BD3BF3"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B0CD66" w14:textId="77777777" w:rsidR="00912AC7" w:rsidRPr="00504110" w:rsidRDefault="00912AC7" w:rsidP="0019160E">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C4960D" w14:textId="77777777" w:rsidR="00912AC7" w:rsidRPr="00A46AC8" w:rsidRDefault="00912AC7" w:rsidP="0019160E">
            <w:pPr>
              <w:pStyle w:val="TableText"/>
              <w:keepNext/>
            </w:pPr>
            <w:r>
              <w:t>Mandatory</w:t>
            </w:r>
          </w:p>
        </w:tc>
      </w:tr>
      <w:tr w:rsidR="00912AC7" w:rsidRPr="008D448E" w14:paraId="41AF18E0"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B1C134" w14:textId="77777777" w:rsidR="00912AC7" w:rsidRPr="00504110" w:rsidRDefault="00912AC7" w:rsidP="0019160E">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04DBF43" w14:textId="77777777" w:rsidR="00912AC7" w:rsidRPr="00A46AC8" w:rsidRDefault="00912AC7" w:rsidP="0019160E">
            <w:pPr>
              <w:pStyle w:val="TableText"/>
            </w:pPr>
            <w:r>
              <w:t>-</w:t>
            </w:r>
          </w:p>
        </w:tc>
      </w:tr>
    </w:tbl>
    <w:p w14:paraId="3940C5EE" w14:textId="77777777" w:rsidR="00700D16" w:rsidRDefault="00700D16" w:rsidP="00700D16">
      <w:pPr>
        <w:pStyle w:val="Heading3"/>
      </w:pPr>
      <w:bookmarkStart w:id="75" w:name="_Toc71300834"/>
      <w:bookmarkStart w:id="76" w:name="_Toc86657030"/>
      <w:r>
        <w:lastRenderedPageBreak/>
        <w:t>HSC contract identifier</w:t>
      </w:r>
      <w:bookmarkEnd w:id="75"/>
      <w:bookmarkEnd w:id="7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CA2492" w:rsidRPr="008D448E" w14:paraId="558D1DE1"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C028CCE" w14:textId="77777777" w:rsidR="00CA2492" w:rsidRPr="00504110" w:rsidRDefault="00CA2492"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E07248" w14:textId="77777777" w:rsidR="00CA2492" w:rsidRPr="008D448E" w:rsidRDefault="00CA2492" w:rsidP="001D0F74">
            <w:pPr>
              <w:pStyle w:val="TableText"/>
              <w:keepNext/>
            </w:pPr>
            <w:r>
              <w:t>HSC contract identifier</w:t>
            </w:r>
          </w:p>
        </w:tc>
      </w:tr>
      <w:tr w:rsidR="00CA2492" w:rsidRPr="008D448E" w14:paraId="5B838E7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C025F8" w14:textId="77777777" w:rsidR="00CA2492" w:rsidRPr="00504110" w:rsidRDefault="00CA2492"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7D5DC7" w14:textId="77777777" w:rsidR="00CA2492" w:rsidRPr="00A46AC8" w:rsidRDefault="00CA2492" w:rsidP="001D0F74">
            <w:pPr>
              <w:pStyle w:val="TableText"/>
              <w:keepNext/>
              <w:rPr>
                <w:lang w:eastAsia="en-NZ"/>
              </w:rPr>
            </w:pPr>
            <w:r w:rsidRPr="001B39E8">
              <w:rPr>
                <w:lang w:eastAsia="en-NZ"/>
              </w:rPr>
              <w:t>A unique character or string of numbers assigned to a contract which identifies a contract.</w:t>
            </w:r>
          </w:p>
        </w:tc>
      </w:tr>
      <w:tr w:rsidR="00CA2492" w:rsidRPr="008D448E" w14:paraId="5108F9CC"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FCFF4F" w14:textId="77777777" w:rsidR="00CA2492" w:rsidRPr="00504110" w:rsidRDefault="00CA2492"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4DB6D9D" w14:textId="0B4CACA5" w:rsidR="00CA2492" w:rsidRPr="00A46AC8" w:rsidRDefault="00CA2492" w:rsidP="001D0F74">
            <w:pPr>
              <w:pStyle w:val="TableText"/>
              <w:keepNext/>
              <w:rPr>
                <w:lang w:eastAsia="en-NZ"/>
              </w:rPr>
            </w:pPr>
            <w:r w:rsidRPr="001B39E8">
              <w:rPr>
                <w:lang w:eastAsia="en-NZ"/>
              </w:rPr>
              <w:t>Provides a unified unique contract identifier for efficient integration of information within the health sector, within the business processes and between systems.</w:t>
            </w:r>
            <w:r w:rsidR="00AC6A14">
              <w:rPr>
                <w:lang w:eastAsia="en-NZ"/>
              </w:rPr>
              <w:t xml:space="preserve"> </w:t>
            </w:r>
            <w:r w:rsidR="002C510A" w:rsidRPr="002C510A">
              <w:rPr>
                <w:lang w:eastAsia="en-NZ"/>
              </w:rPr>
              <w:t>Links the schedule to the contract.</w:t>
            </w:r>
          </w:p>
        </w:tc>
      </w:tr>
      <w:tr w:rsidR="00CA2492" w:rsidRPr="008D448E" w14:paraId="68086657"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63F82D" w14:textId="61CE7F19" w:rsidR="00CA2492"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001026B" w14:textId="77777777" w:rsidR="00A61E0D" w:rsidRDefault="00A61E0D" w:rsidP="00A61E0D">
            <w:pPr>
              <w:pStyle w:val="TableText"/>
              <w:keepNext/>
              <w:rPr>
                <w:lang w:eastAsia="en-NZ"/>
              </w:rPr>
            </w:pPr>
            <w:r>
              <w:rPr>
                <w:lang w:eastAsia="en-NZ"/>
              </w:rPr>
              <w:t>The end user should be able to view the unique HSC contract identifier for all contracts.</w:t>
            </w:r>
          </w:p>
          <w:p w14:paraId="41C668EF" w14:textId="77777777" w:rsidR="00A61E0D" w:rsidRDefault="00A61E0D" w:rsidP="00A61E0D">
            <w:pPr>
              <w:pStyle w:val="TableText"/>
              <w:keepNext/>
              <w:rPr>
                <w:lang w:eastAsia="en-NZ"/>
              </w:rPr>
            </w:pPr>
            <w:r>
              <w:rPr>
                <w:lang w:eastAsia="en-NZ"/>
              </w:rPr>
              <w:t xml:space="preserve">The system is able to link the schedule to the contract. </w:t>
            </w:r>
          </w:p>
          <w:p w14:paraId="0A909748" w14:textId="73B47D27" w:rsidR="00CA2492" w:rsidRDefault="00A61E0D" w:rsidP="00A61E0D">
            <w:pPr>
              <w:pStyle w:val="TableText"/>
              <w:keepNext/>
              <w:rPr>
                <w:lang w:eastAsia="en-NZ"/>
              </w:rPr>
            </w:pPr>
            <w:r>
              <w:rPr>
                <w:lang w:eastAsia="en-NZ"/>
              </w:rPr>
              <w:t>Outcome is a unique string of characters and/or digits is assigned to a contract.</w:t>
            </w:r>
          </w:p>
        </w:tc>
      </w:tr>
      <w:tr w:rsidR="00CA2492" w:rsidRPr="008D448E" w14:paraId="64A8DBDE"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4B18DC" w14:textId="77777777" w:rsidR="00CA2492" w:rsidRPr="00504110" w:rsidRDefault="00CA2492" w:rsidP="001D0F74">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D05700F" w14:textId="77777777" w:rsidR="00CA2492" w:rsidRPr="00A46AC8" w:rsidRDefault="00CA2492" w:rsidP="001D0F74">
            <w:pPr>
              <w:pStyle w:val="TableText"/>
              <w:keepNext/>
            </w:pPr>
            <w:r>
              <w:rPr>
                <w:lang w:eastAsia="en-NZ"/>
              </w:rPr>
              <w:t xml:space="preserve"> -</w:t>
            </w:r>
          </w:p>
        </w:tc>
      </w:tr>
      <w:tr w:rsidR="00CA2492" w:rsidRPr="008D448E" w14:paraId="3CA6AC5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07CD7B" w14:textId="4F8973CB" w:rsidR="00CA2492" w:rsidRPr="00504110"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F62CEDB" w14:textId="77777777" w:rsidR="00CA2492" w:rsidRPr="00A46AC8" w:rsidRDefault="00CA2492" w:rsidP="001D0F74">
            <w:pPr>
              <w:pStyle w:val="TableText"/>
              <w:keepNext/>
              <w:rPr>
                <w:lang w:eastAsia="en-NZ"/>
              </w:rPr>
            </w:pPr>
            <w:r>
              <w:rPr>
                <w:lang w:eastAsia="en-NZ"/>
              </w:rPr>
              <w:t>Internal system</w:t>
            </w:r>
          </w:p>
        </w:tc>
      </w:tr>
      <w:tr w:rsidR="00CA2492" w:rsidRPr="008D448E" w14:paraId="30C069D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2E0D9F" w14:textId="77777777" w:rsidR="00CA2492" w:rsidRPr="00504110" w:rsidRDefault="00CA2492" w:rsidP="001D0F74">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ECD774F" w14:textId="77777777" w:rsidR="00CA2492" w:rsidRPr="00A46AC8" w:rsidRDefault="00CA2492" w:rsidP="001D0F74">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B66F6C6" w14:textId="77777777" w:rsidR="00CA2492" w:rsidRPr="00A46AC8" w:rsidRDefault="00CA2492" w:rsidP="001D0F74">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160B67" w14:textId="77777777" w:rsidR="00CA2492" w:rsidRPr="00A46AC8" w:rsidRDefault="00CA2492" w:rsidP="001D0F74">
            <w:pPr>
              <w:pStyle w:val="TableText"/>
              <w:keepNext/>
              <w:rPr>
                <w:rFonts w:cs="Arial"/>
              </w:rPr>
            </w:pPr>
            <w:r w:rsidRPr="00A46AC8">
              <w:rPr>
                <w:lang w:eastAsia="en-NZ"/>
              </w:rPr>
              <w:t>Identifier </w:t>
            </w:r>
          </w:p>
        </w:tc>
      </w:tr>
      <w:tr w:rsidR="00CA2492" w:rsidRPr="008D448E" w14:paraId="46406844"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A8A3B5" w14:textId="77777777" w:rsidR="00CA2492" w:rsidRPr="00504110" w:rsidRDefault="00CA2492" w:rsidP="001D0F74">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09D51B6" w14:textId="77777777" w:rsidR="00CA2492" w:rsidRPr="00A46AC8" w:rsidRDefault="00CA2492" w:rsidP="001D0F74">
            <w:pPr>
              <w:pStyle w:val="TableText"/>
              <w:keepNext/>
            </w:pPr>
            <w:r>
              <w:rPr>
                <w:lang w:eastAsia="en-NZ"/>
              </w:rPr>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E548FBA" w14:textId="77777777" w:rsidR="00CA2492" w:rsidRPr="00A46AC8" w:rsidRDefault="00CA2492" w:rsidP="001D0F74">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1ABFE4" w14:textId="77777777" w:rsidR="00CA2492" w:rsidRPr="00A46AC8" w:rsidRDefault="00CA2492" w:rsidP="001D0F74">
            <w:pPr>
              <w:pStyle w:val="TableBullet"/>
              <w:numPr>
                <w:ilvl w:val="0"/>
                <w:numId w:val="0"/>
              </w:numPr>
            </w:pPr>
            <w:r>
              <w:rPr>
                <w:lang w:eastAsia="en-NZ"/>
              </w:rPr>
              <w:t>X(10</w:t>
            </w:r>
            <w:r w:rsidRPr="00A46AC8">
              <w:rPr>
                <w:lang w:eastAsia="en-NZ"/>
              </w:rPr>
              <w:t>) </w:t>
            </w:r>
          </w:p>
        </w:tc>
      </w:tr>
      <w:tr w:rsidR="00CA2492" w:rsidRPr="008D448E" w14:paraId="16C05B91"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ECDBC2" w14:textId="45003E74" w:rsidR="00CA2492" w:rsidRPr="00504110"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CB78043" w14:textId="77777777" w:rsidR="00CA2492" w:rsidRPr="00A46AC8" w:rsidRDefault="00CA2492" w:rsidP="001D0F74">
            <w:pPr>
              <w:pStyle w:val="TableText"/>
              <w:keepNext/>
            </w:pPr>
            <w:r w:rsidRPr="00A46AC8">
              <w:rPr>
                <w:lang w:eastAsia="en-NZ"/>
              </w:rPr>
              <w:t xml:space="preserve"> -</w:t>
            </w:r>
          </w:p>
        </w:tc>
      </w:tr>
      <w:tr w:rsidR="00CA2492" w:rsidRPr="008D448E" w14:paraId="54D51954"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857941" w14:textId="77777777" w:rsidR="00CA2492" w:rsidRPr="00504110" w:rsidRDefault="00CA2492" w:rsidP="001D0F74">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899990" w14:textId="77777777" w:rsidR="00CA2492" w:rsidRPr="00A46AC8" w:rsidRDefault="00CA2492" w:rsidP="001D0F74">
            <w:pPr>
              <w:pStyle w:val="TableText"/>
              <w:keepNext/>
            </w:pPr>
            <w:r w:rsidRPr="00A46AC8">
              <w:rPr>
                <w:lang w:eastAsia="en-NZ"/>
              </w:rPr>
              <w:t>Mandatory</w:t>
            </w:r>
          </w:p>
        </w:tc>
      </w:tr>
      <w:tr w:rsidR="00CA2492" w:rsidRPr="008D448E" w14:paraId="262E7F62"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399A90" w14:textId="77777777" w:rsidR="00CA2492" w:rsidRPr="00504110" w:rsidRDefault="00CA2492" w:rsidP="001D0F74">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EB4121" w14:textId="5666B7D8" w:rsidR="00CA2492" w:rsidRPr="00A46AC8" w:rsidRDefault="00CA2492" w:rsidP="001D0F74">
            <w:pPr>
              <w:pStyle w:val="TableText"/>
            </w:pPr>
            <w:r w:rsidRPr="00CA2492">
              <w:t xml:space="preserve">Foreign key to </w:t>
            </w:r>
            <w:r w:rsidR="0050487D">
              <w:t xml:space="preserve">the </w:t>
            </w:r>
            <w:r w:rsidRPr="00CA2492">
              <w:t xml:space="preserve">related record in the </w:t>
            </w:r>
            <w:r w:rsidR="00E06ED4">
              <w:t>c</w:t>
            </w:r>
            <w:r w:rsidRPr="00CA2492">
              <w:t>ontract entity</w:t>
            </w:r>
          </w:p>
        </w:tc>
      </w:tr>
    </w:tbl>
    <w:p w14:paraId="5169207F" w14:textId="7D7146FB" w:rsidR="00912AC7" w:rsidRDefault="00912AC7" w:rsidP="00912AC7">
      <w:pPr>
        <w:pStyle w:val="Heading3"/>
      </w:pPr>
      <w:bookmarkStart w:id="77" w:name="_Toc71300835"/>
      <w:bookmarkStart w:id="78" w:name="_Toc86657031"/>
      <w:r>
        <w:t>HSC supplier identifier</w:t>
      </w:r>
      <w:bookmarkEnd w:id="77"/>
      <w:bookmarkEnd w:id="7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8E27E4" w:rsidRPr="008D448E" w14:paraId="1515C0A9" w14:textId="77777777" w:rsidTr="006204FF">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FB1BF9C" w14:textId="77777777" w:rsidR="008E27E4" w:rsidRPr="00504110" w:rsidRDefault="008E27E4" w:rsidP="006204FF">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109AF7" w14:textId="77777777" w:rsidR="008E27E4" w:rsidRPr="008D448E" w:rsidRDefault="008E27E4" w:rsidP="006204FF">
            <w:pPr>
              <w:pStyle w:val="TableText"/>
              <w:keepNext/>
            </w:pPr>
            <w:r>
              <w:t>HSC supplier identifier</w:t>
            </w:r>
          </w:p>
        </w:tc>
      </w:tr>
      <w:tr w:rsidR="008E27E4" w:rsidRPr="008D448E" w14:paraId="26C80141"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8CDF71" w14:textId="77777777" w:rsidR="008E27E4" w:rsidRPr="00504110" w:rsidRDefault="008E27E4" w:rsidP="006204FF">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650043" w14:textId="772FFC5E" w:rsidR="008E27E4" w:rsidRPr="00A46AC8" w:rsidRDefault="008E27E4" w:rsidP="006204FF">
            <w:pPr>
              <w:pStyle w:val="TableText"/>
              <w:keepNext/>
            </w:pPr>
            <w:r>
              <w:t xml:space="preserve">An alphanumeric string which uniquely identifies a supplier </w:t>
            </w:r>
            <w:r w:rsidR="007320FE">
              <w:t>eg.</w:t>
            </w:r>
            <w:r>
              <w:t xml:space="preserve"> 1234567890</w:t>
            </w:r>
            <w:r w:rsidR="00AC6A14">
              <w:t xml:space="preserve"> </w:t>
            </w:r>
          </w:p>
        </w:tc>
      </w:tr>
      <w:tr w:rsidR="008E27E4" w:rsidRPr="008D448E" w14:paraId="6A32990F"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E4D847" w14:textId="77777777" w:rsidR="008E27E4" w:rsidRPr="00504110" w:rsidRDefault="008E27E4" w:rsidP="006204FF">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417738" w14:textId="77777777" w:rsidR="00CA2492" w:rsidRDefault="00CA2492" w:rsidP="00CA2492">
            <w:pPr>
              <w:pStyle w:val="TableText"/>
              <w:keepNext/>
              <w:rPr>
                <w:lang w:eastAsia="en-NZ"/>
              </w:rPr>
            </w:pPr>
            <w:r>
              <w:rPr>
                <w:lang w:eastAsia="en-NZ"/>
              </w:rPr>
              <w:t>Field for the HSC supplier identifier attribute which allows the schedule to be linked to the supplier.</w:t>
            </w:r>
          </w:p>
          <w:p w14:paraId="234A0871" w14:textId="4C5711A8" w:rsidR="008E27E4" w:rsidRPr="00A46AC8" w:rsidRDefault="00CA2492" w:rsidP="00A61E0D">
            <w:pPr>
              <w:pStyle w:val="TableText"/>
              <w:keepNext/>
              <w:rPr>
                <w:lang w:eastAsia="en-NZ"/>
              </w:rPr>
            </w:pPr>
            <w:r>
              <w:rPr>
                <w:lang w:eastAsia="en-NZ"/>
              </w:rPr>
              <w:t>Medical devices may be supplied by a local distributor or a third-party logistics organis</w:t>
            </w:r>
            <w:r w:rsidR="00A61E0D">
              <w:rPr>
                <w:lang w:eastAsia="en-NZ"/>
              </w:rPr>
              <w:t>ation that is different to the c</w:t>
            </w:r>
            <w:r>
              <w:rPr>
                <w:lang w:eastAsia="en-NZ"/>
              </w:rPr>
              <w:t xml:space="preserve">ontract </w:t>
            </w:r>
            <w:r w:rsidR="00A61E0D">
              <w:rPr>
                <w:lang w:eastAsia="en-NZ"/>
              </w:rPr>
              <w:t>s</w:t>
            </w:r>
            <w:r>
              <w:rPr>
                <w:lang w:eastAsia="en-NZ"/>
              </w:rPr>
              <w:t>upplier.</w:t>
            </w:r>
            <w:r w:rsidR="00AC6A14">
              <w:rPr>
                <w:lang w:eastAsia="en-NZ"/>
              </w:rPr>
              <w:t xml:space="preserve"> </w:t>
            </w:r>
          </w:p>
        </w:tc>
      </w:tr>
      <w:tr w:rsidR="008E27E4" w:rsidRPr="008D448E" w14:paraId="18220BD6"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26D5A0" w14:textId="6B57E89B" w:rsidR="008E27E4" w:rsidRDefault="00AB541C" w:rsidP="006204FF">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4E387D" w14:textId="77777777" w:rsidR="00CA2492" w:rsidRPr="00F93AD6" w:rsidRDefault="00CA2492" w:rsidP="00CA2492">
            <w:pPr>
              <w:pStyle w:val="TableText"/>
              <w:keepNext/>
              <w:rPr>
                <w:lang w:eastAsia="en-NZ"/>
              </w:rPr>
            </w:pPr>
            <w:r w:rsidRPr="00F93AD6">
              <w:rPr>
                <w:lang w:eastAsia="en-NZ"/>
              </w:rPr>
              <w:t>The end user should be able to enter and view the HSC supplier identifier.</w:t>
            </w:r>
          </w:p>
          <w:p w14:paraId="25DA1F01" w14:textId="77777777" w:rsidR="00CA2492" w:rsidRPr="00F93AD6" w:rsidRDefault="00CA2492" w:rsidP="00CA2492">
            <w:pPr>
              <w:pStyle w:val="TableText"/>
              <w:keepNext/>
              <w:rPr>
                <w:lang w:eastAsia="en-NZ"/>
              </w:rPr>
            </w:pPr>
            <w:r w:rsidRPr="00F93AD6">
              <w:rPr>
                <w:lang w:eastAsia="en-NZ"/>
              </w:rPr>
              <w:t>The system should automatically link the supplier to the contract and to the schedule.</w:t>
            </w:r>
          </w:p>
          <w:p w14:paraId="6B96ED7F" w14:textId="296B2D13" w:rsidR="008E27E4" w:rsidRDefault="00CA2492" w:rsidP="00F0183D">
            <w:pPr>
              <w:pStyle w:val="TableText"/>
              <w:keepNext/>
              <w:rPr>
                <w:lang w:eastAsia="en-NZ"/>
              </w:rPr>
            </w:pPr>
            <w:r w:rsidRPr="00F93AD6">
              <w:rPr>
                <w:lang w:eastAsia="en-NZ"/>
              </w:rPr>
              <w:t xml:space="preserve">Outcome is that the </w:t>
            </w:r>
            <w:r w:rsidR="004E742F" w:rsidRPr="00F93AD6">
              <w:rPr>
                <w:lang w:eastAsia="en-NZ"/>
              </w:rPr>
              <w:t xml:space="preserve">supplier </w:t>
            </w:r>
            <w:r w:rsidRPr="00F93AD6">
              <w:rPr>
                <w:lang w:eastAsia="en-NZ"/>
              </w:rPr>
              <w:t>record is linked to the schedule record</w:t>
            </w:r>
          </w:p>
        </w:tc>
      </w:tr>
      <w:tr w:rsidR="001B39E8" w:rsidRPr="001B39E8" w14:paraId="550AF041"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2CDD64" w14:textId="77777777" w:rsidR="008E27E4" w:rsidRPr="001B39E8" w:rsidRDefault="008E27E4" w:rsidP="006204FF">
            <w:pPr>
              <w:pStyle w:val="TableText"/>
              <w:keepNext/>
              <w:rPr>
                <w:b/>
              </w:rPr>
            </w:pPr>
            <w:r w:rsidRPr="001B39E8">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363E8F" w14:textId="78909086" w:rsidR="008E27E4" w:rsidRPr="001B39E8" w:rsidRDefault="008E27E4" w:rsidP="00A61E0D">
            <w:pPr>
              <w:pStyle w:val="TableText"/>
              <w:keepNext/>
            </w:pPr>
            <w:r w:rsidRPr="001B39E8">
              <w:rPr>
                <w:lang w:eastAsia="en-NZ"/>
              </w:rPr>
              <w:t>This element is described in HISO 10084:</w:t>
            </w:r>
            <w:r w:rsidR="00CA2492">
              <w:rPr>
                <w:lang w:eastAsia="en-NZ"/>
              </w:rPr>
              <w:t>1</w:t>
            </w:r>
            <w:r w:rsidRPr="001B39E8">
              <w:rPr>
                <w:lang w:eastAsia="en-NZ"/>
              </w:rPr>
              <w:t xml:space="preserve"> National Data Standards for Suppliers and Items</w:t>
            </w:r>
          </w:p>
        </w:tc>
      </w:tr>
      <w:tr w:rsidR="008E27E4" w:rsidRPr="001B39E8" w14:paraId="610D97B5"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AFD4A4" w14:textId="22194F14" w:rsidR="008E27E4" w:rsidRPr="001B39E8" w:rsidRDefault="00AB541C" w:rsidP="006204FF">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7D680D" w14:textId="77777777" w:rsidR="008E27E4" w:rsidRPr="001B39E8" w:rsidRDefault="008E27E4" w:rsidP="006204FF">
            <w:pPr>
              <w:pStyle w:val="TableText"/>
              <w:keepNext/>
              <w:rPr>
                <w:lang w:eastAsia="en-NZ"/>
              </w:rPr>
            </w:pPr>
            <w:r w:rsidRPr="001B39E8">
              <w:rPr>
                <w:lang w:eastAsia="en-NZ"/>
              </w:rPr>
              <w:t>Internal System</w:t>
            </w:r>
          </w:p>
        </w:tc>
      </w:tr>
      <w:tr w:rsidR="008E27E4" w:rsidRPr="001B39E8" w14:paraId="1AAF3864"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81E48D" w14:textId="77777777" w:rsidR="008E27E4" w:rsidRPr="001B39E8" w:rsidRDefault="008E27E4" w:rsidP="006204FF">
            <w:pPr>
              <w:pStyle w:val="TableText"/>
              <w:keepNext/>
              <w:rPr>
                <w:b/>
              </w:rPr>
            </w:pPr>
            <w:r w:rsidRPr="001B39E8">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F29E158" w14:textId="77777777" w:rsidR="008E27E4" w:rsidRPr="001B39E8" w:rsidRDefault="008E27E4" w:rsidP="006204FF">
            <w:pPr>
              <w:pStyle w:val="TableText"/>
              <w:keepNext/>
              <w:rPr>
                <w:rFonts w:cs="Arial"/>
              </w:rPr>
            </w:pPr>
            <w:r w:rsidRPr="001B39E8">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4B6CAEF" w14:textId="77777777" w:rsidR="008E27E4" w:rsidRPr="001B39E8" w:rsidRDefault="008E27E4" w:rsidP="006204FF">
            <w:pPr>
              <w:pStyle w:val="TableText"/>
              <w:keepNext/>
              <w:rPr>
                <w:b/>
              </w:rPr>
            </w:pPr>
            <w:r w:rsidRPr="001B39E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393DDC2" w14:textId="77777777" w:rsidR="008E27E4" w:rsidRPr="001B39E8" w:rsidRDefault="008E27E4" w:rsidP="006204FF">
            <w:pPr>
              <w:pStyle w:val="TableText"/>
              <w:keepNext/>
              <w:rPr>
                <w:rFonts w:cs="Arial"/>
              </w:rPr>
            </w:pPr>
            <w:r w:rsidRPr="001B39E8">
              <w:rPr>
                <w:rFonts w:cs="Arial"/>
              </w:rPr>
              <w:t>Identifier</w:t>
            </w:r>
          </w:p>
        </w:tc>
      </w:tr>
      <w:tr w:rsidR="008E27E4" w:rsidRPr="001B39E8" w14:paraId="23268429"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1310CB" w14:textId="77777777" w:rsidR="008E27E4" w:rsidRPr="001B39E8" w:rsidRDefault="008E27E4" w:rsidP="006204FF">
            <w:pPr>
              <w:pStyle w:val="TableText"/>
              <w:keepNext/>
              <w:rPr>
                <w:b/>
              </w:rPr>
            </w:pPr>
            <w:r w:rsidRPr="001B39E8">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9782BFE" w14:textId="77777777" w:rsidR="008E27E4" w:rsidRPr="001B39E8" w:rsidRDefault="008E27E4" w:rsidP="006204FF">
            <w:pPr>
              <w:pStyle w:val="TableText"/>
              <w:keepNext/>
            </w:pPr>
            <w:r w:rsidRPr="001B39E8">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23C6680" w14:textId="77777777" w:rsidR="008E27E4" w:rsidRPr="001B39E8" w:rsidRDefault="008E27E4" w:rsidP="006204FF">
            <w:pPr>
              <w:pStyle w:val="TableText"/>
              <w:keepNext/>
              <w:rPr>
                <w:b/>
              </w:rPr>
            </w:pPr>
            <w:r w:rsidRPr="001B39E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34EAF4" w14:textId="77777777" w:rsidR="008E27E4" w:rsidRPr="001B39E8" w:rsidRDefault="008E27E4" w:rsidP="006204FF">
            <w:pPr>
              <w:pStyle w:val="TableBullet"/>
              <w:numPr>
                <w:ilvl w:val="0"/>
                <w:numId w:val="0"/>
              </w:numPr>
            </w:pPr>
            <w:r w:rsidRPr="001B39E8">
              <w:t>X(10)</w:t>
            </w:r>
          </w:p>
        </w:tc>
      </w:tr>
      <w:tr w:rsidR="008E27E4" w:rsidRPr="001B39E8" w14:paraId="08B26E84"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A8EA7F" w14:textId="0F3FA7DA" w:rsidR="008E27E4" w:rsidRPr="001B39E8" w:rsidRDefault="00720660" w:rsidP="006204FF">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38B632" w14:textId="2C843E1C" w:rsidR="008E27E4" w:rsidRPr="001B39E8" w:rsidRDefault="004C16F4" w:rsidP="006204FF">
            <w:pPr>
              <w:pStyle w:val="TableText"/>
              <w:keepNext/>
            </w:pPr>
            <w:r>
              <w:t>-</w:t>
            </w:r>
          </w:p>
        </w:tc>
      </w:tr>
      <w:tr w:rsidR="008E27E4" w:rsidRPr="001B39E8" w14:paraId="72DDFD57"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4662F8" w14:textId="77777777" w:rsidR="008E27E4" w:rsidRPr="001B39E8" w:rsidRDefault="008E27E4" w:rsidP="006204FF">
            <w:pPr>
              <w:pStyle w:val="TableText"/>
              <w:keepNext/>
              <w:rPr>
                <w:b/>
              </w:rPr>
            </w:pPr>
            <w:r w:rsidRPr="001B39E8">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74F9397" w14:textId="77777777" w:rsidR="008E27E4" w:rsidRPr="001B39E8" w:rsidRDefault="008E27E4" w:rsidP="006204FF">
            <w:pPr>
              <w:pStyle w:val="TableText"/>
              <w:keepNext/>
            </w:pPr>
            <w:r w:rsidRPr="001B39E8">
              <w:t>Mandatory</w:t>
            </w:r>
          </w:p>
        </w:tc>
      </w:tr>
      <w:tr w:rsidR="008E27E4" w:rsidRPr="001B39E8" w14:paraId="0B8E2EC6" w14:textId="77777777" w:rsidTr="006204F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4CEB9D" w14:textId="77777777" w:rsidR="008E27E4" w:rsidRPr="001B39E8" w:rsidRDefault="008E27E4" w:rsidP="006204FF">
            <w:pPr>
              <w:pStyle w:val="TableText"/>
              <w:rPr>
                <w:b/>
              </w:rPr>
            </w:pPr>
            <w:r w:rsidRPr="001B39E8">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F7CD5D" w14:textId="1FB3080B" w:rsidR="008E27E4" w:rsidRPr="001B39E8" w:rsidRDefault="00153911" w:rsidP="006204FF">
            <w:pPr>
              <w:pStyle w:val="TableText"/>
            </w:pPr>
            <w:r w:rsidRPr="00153911">
              <w:t xml:space="preserve">Foreign key to </w:t>
            </w:r>
            <w:r w:rsidR="00233BEC">
              <w:t xml:space="preserve">the </w:t>
            </w:r>
            <w:r w:rsidRPr="00153911">
              <w:t xml:space="preserve">related record in the </w:t>
            </w:r>
            <w:r w:rsidR="00BF63F5">
              <w:t>s</w:t>
            </w:r>
            <w:r w:rsidRPr="00153911">
              <w:t>upplier entity</w:t>
            </w:r>
          </w:p>
        </w:tc>
      </w:tr>
    </w:tbl>
    <w:p w14:paraId="31615732" w14:textId="6ADE6F6A" w:rsidR="00CA2492" w:rsidRDefault="00CA2492" w:rsidP="00CA2492">
      <w:pPr>
        <w:pStyle w:val="Heading3"/>
      </w:pPr>
      <w:bookmarkStart w:id="79" w:name="_Toc71300836"/>
      <w:bookmarkStart w:id="80" w:name="_Toc86657032"/>
      <w:r>
        <w:lastRenderedPageBreak/>
        <w:t>Related HSC schedule identifier</w:t>
      </w:r>
      <w:bookmarkEnd w:id="79"/>
      <w:bookmarkEnd w:id="8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CA2492" w:rsidRPr="008D448E" w14:paraId="40E716F6"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E5AE058" w14:textId="77777777" w:rsidR="00CA2492" w:rsidRPr="00504110" w:rsidRDefault="00CA2492"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5D7F3C" w14:textId="43D43089" w:rsidR="00CA2492" w:rsidRPr="008D448E" w:rsidRDefault="00CA2492" w:rsidP="001D0F74">
            <w:pPr>
              <w:pStyle w:val="TableText"/>
              <w:keepNext/>
            </w:pPr>
            <w:r>
              <w:t>Related HSC schedule identifier</w:t>
            </w:r>
          </w:p>
        </w:tc>
      </w:tr>
      <w:tr w:rsidR="00CA2492" w:rsidRPr="008D448E" w14:paraId="13CD4F5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68A013" w14:textId="77777777" w:rsidR="00CA2492" w:rsidRPr="00504110" w:rsidRDefault="00CA2492"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D1E865" w14:textId="7E4D2FAE" w:rsidR="00CA2492" w:rsidRPr="00A46AC8" w:rsidRDefault="00CA2492" w:rsidP="001D0F74">
            <w:pPr>
              <w:pStyle w:val="TableText"/>
              <w:keepNext/>
            </w:pPr>
            <w:r w:rsidRPr="00CA2492">
              <w:t xml:space="preserve">A unique character or string of numbers assigned to a schedule, which uniquely identifies the schedule </w:t>
            </w:r>
            <w:r w:rsidR="007320FE">
              <w:t>eg.</w:t>
            </w:r>
            <w:r w:rsidRPr="00CA2492">
              <w:t xml:space="preserve"> 1234567890.</w:t>
            </w:r>
          </w:p>
        </w:tc>
      </w:tr>
      <w:tr w:rsidR="00CA2492" w:rsidRPr="008D448E" w14:paraId="4DBEEF74"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68D475" w14:textId="77777777" w:rsidR="00CA2492" w:rsidRPr="00504110" w:rsidRDefault="00CA2492"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EAB53E9" w14:textId="0FACF0C5" w:rsidR="00CA2492" w:rsidRPr="00A46AC8" w:rsidRDefault="00CE7ABD" w:rsidP="001D0F74">
            <w:pPr>
              <w:pStyle w:val="TableText"/>
              <w:keepNext/>
              <w:rPr>
                <w:lang w:eastAsia="en-NZ"/>
              </w:rPr>
            </w:pPr>
            <w:r>
              <w:rPr>
                <w:lang w:eastAsia="en-NZ"/>
              </w:rPr>
              <w:t>Links related s</w:t>
            </w:r>
            <w:r w:rsidR="00CA2492" w:rsidRPr="00CA2492">
              <w:rPr>
                <w:lang w:eastAsia="en-NZ"/>
              </w:rPr>
              <w:t xml:space="preserve">chedules together, such as superseded </w:t>
            </w:r>
            <w:r w:rsidR="00503D2C">
              <w:rPr>
                <w:lang w:eastAsia="en-NZ"/>
              </w:rPr>
              <w:t>schedules</w:t>
            </w:r>
            <w:r w:rsidR="00CA2492" w:rsidRPr="00CA2492">
              <w:rPr>
                <w:lang w:eastAsia="en-NZ"/>
              </w:rPr>
              <w:t>.</w:t>
            </w:r>
          </w:p>
        </w:tc>
      </w:tr>
      <w:tr w:rsidR="00CA2492" w:rsidRPr="008D448E" w14:paraId="18E14FC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F51EDE" w14:textId="1A2D9BA3" w:rsidR="00CA2492"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AE7AA27" w14:textId="098EC728" w:rsidR="00CA2492" w:rsidRDefault="00CA2492" w:rsidP="00CA2492">
            <w:pPr>
              <w:pStyle w:val="TableText"/>
              <w:keepNext/>
              <w:rPr>
                <w:lang w:eastAsia="en-NZ"/>
              </w:rPr>
            </w:pPr>
            <w:r>
              <w:rPr>
                <w:lang w:eastAsia="en-NZ"/>
              </w:rPr>
              <w:t xml:space="preserve">The end user is able to identify </w:t>
            </w:r>
            <w:r w:rsidR="00CE7ABD">
              <w:rPr>
                <w:lang w:eastAsia="en-NZ"/>
              </w:rPr>
              <w:t>s</w:t>
            </w:r>
            <w:r>
              <w:rPr>
                <w:lang w:eastAsia="en-NZ"/>
              </w:rPr>
              <w:t>chedules that are related.</w:t>
            </w:r>
          </w:p>
          <w:p w14:paraId="46ADE970" w14:textId="4FDD62A7" w:rsidR="00CA2492" w:rsidRDefault="00CA2492" w:rsidP="00CE7ABD">
            <w:pPr>
              <w:pStyle w:val="TableText"/>
              <w:keepNext/>
              <w:rPr>
                <w:lang w:eastAsia="en-NZ"/>
              </w:rPr>
            </w:pPr>
            <w:r>
              <w:rPr>
                <w:lang w:eastAsia="en-NZ"/>
              </w:rPr>
              <w:t xml:space="preserve">Outcome is that the </w:t>
            </w:r>
            <w:r w:rsidR="00CE7ABD">
              <w:rPr>
                <w:lang w:eastAsia="en-NZ"/>
              </w:rPr>
              <w:t>s</w:t>
            </w:r>
            <w:r>
              <w:rPr>
                <w:lang w:eastAsia="en-NZ"/>
              </w:rPr>
              <w:t>chedules are linked correctly.</w:t>
            </w:r>
          </w:p>
        </w:tc>
      </w:tr>
      <w:tr w:rsidR="00CA2492" w:rsidRPr="001B39E8" w14:paraId="05848F8C"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BE097E" w14:textId="77777777" w:rsidR="00CA2492" w:rsidRPr="001B39E8" w:rsidRDefault="00CA2492" w:rsidP="001D0F74">
            <w:pPr>
              <w:pStyle w:val="TableText"/>
              <w:keepNext/>
              <w:rPr>
                <w:b/>
              </w:rPr>
            </w:pPr>
            <w:r w:rsidRPr="001B39E8">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37EE0D9" w14:textId="326124A1" w:rsidR="00CA2492" w:rsidRPr="001B39E8" w:rsidRDefault="00CA2492" w:rsidP="001D0F74">
            <w:pPr>
              <w:pStyle w:val="TableText"/>
              <w:keepNext/>
            </w:pPr>
            <w:r>
              <w:t>-</w:t>
            </w:r>
          </w:p>
        </w:tc>
      </w:tr>
      <w:tr w:rsidR="00CA2492" w:rsidRPr="001B39E8" w14:paraId="43FE456B"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838F80" w14:textId="2B5571DE" w:rsidR="00CA2492" w:rsidRPr="001B39E8"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2510B1" w14:textId="77777777" w:rsidR="00CA2492" w:rsidRPr="001B39E8" w:rsidRDefault="00CA2492" w:rsidP="001D0F74">
            <w:pPr>
              <w:pStyle w:val="TableText"/>
              <w:keepNext/>
              <w:rPr>
                <w:lang w:eastAsia="en-NZ"/>
              </w:rPr>
            </w:pPr>
            <w:r w:rsidRPr="001B39E8">
              <w:rPr>
                <w:lang w:eastAsia="en-NZ"/>
              </w:rPr>
              <w:t>Internal System</w:t>
            </w:r>
          </w:p>
        </w:tc>
      </w:tr>
      <w:tr w:rsidR="00CA2492" w:rsidRPr="001B39E8" w14:paraId="28F32FC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BA0206" w14:textId="77777777" w:rsidR="00CA2492" w:rsidRPr="001B39E8" w:rsidRDefault="00CA2492" w:rsidP="001D0F74">
            <w:pPr>
              <w:pStyle w:val="TableText"/>
              <w:keepNext/>
              <w:rPr>
                <w:b/>
              </w:rPr>
            </w:pPr>
            <w:r w:rsidRPr="001B39E8">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6EC6616" w14:textId="77777777" w:rsidR="00CA2492" w:rsidRPr="001B39E8" w:rsidRDefault="00CA2492" w:rsidP="001D0F74">
            <w:pPr>
              <w:pStyle w:val="TableText"/>
              <w:keepNext/>
              <w:rPr>
                <w:rFonts w:cs="Arial"/>
              </w:rPr>
            </w:pPr>
            <w:r w:rsidRPr="001B39E8">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461545E4" w14:textId="77777777" w:rsidR="00CA2492" w:rsidRPr="001B39E8" w:rsidRDefault="00CA2492" w:rsidP="001D0F74">
            <w:pPr>
              <w:pStyle w:val="TableText"/>
              <w:keepNext/>
              <w:rPr>
                <w:b/>
              </w:rPr>
            </w:pPr>
            <w:r w:rsidRPr="001B39E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92704E2" w14:textId="77777777" w:rsidR="00CA2492" w:rsidRPr="001B39E8" w:rsidRDefault="00CA2492" w:rsidP="001D0F74">
            <w:pPr>
              <w:pStyle w:val="TableText"/>
              <w:keepNext/>
              <w:rPr>
                <w:rFonts w:cs="Arial"/>
              </w:rPr>
            </w:pPr>
            <w:r w:rsidRPr="001B39E8">
              <w:rPr>
                <w:rFonts w:cs="Arial"/>
              </w:rPr>
              <w:t>Identifier</w:t>
            </w:r>
          </w:p>
        </w:tc>
      </w:tr>
      <w:tr w:rsidR="00CA2492" w:rsidRPr="001B39E8" w14:paraId="55F0D337"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7C27A1" w14:textId="77777777" w:rsidR="00CA2492" w:rsidRPr="001B39E8" w:rsidRDefault="00CA2492" w:rsidP="001D0F74">
            <w:pPr>
              <w:pStyle w:val="TableText"/>
              <w:keepNext/>
              <w:rPr>
                <w:b/>
              </w:rPr>
            </w:pPr>
            <w:r w:rsidRPr="001B39E8">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091284" w14:textId="77777777" w:rsidR="00CA2492" w:rsidRPr="001B39E8" w:rsidRDefault="00CA2492" w:rsidP="001D0F74">
            <w:pPr>
              <w:pStyle w:val="TableText"/>
              <w:keepNext/>
            </w:pPr>
            <w:r w:rsidRPr="001B39E8">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91859A6" w14:textId="77777777" w:rsidR="00CA2492" w:rsidRPr="001B39E8" w:rsidRDefault="00CA2492" w:rsidP="001D0F74">
            <w:pPr>
              <w:pStyle w:val="TableText"/>
              <w:keepNext/>
              <w:rPr>
                <w:b/>
              </w:rPr>
            </w:pPr>
            <w:r w:rsidRPr="001B39E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340D58" w14:textId="77777777" w:rsidR="00CA2492" w:rsidRPr="001B39E8" w:rsidRDefault="00CA2492" w:rsidP="001D0F74">
            <w:pPr>
              <w:pStyle w:val="TableBullet"/>
              <w:numPr>
                <w:ilvl w:val="0"/>
                <w:numId w:val="0"/>
              </w:numPr>
            </w:pPr>
            <w:r w:rsidRPr="001B39E8">
              <w:t>X(10)</w:t>
            </w:r>
          </w:p>
        </w:tc>
      </w:tr>
      <w:tr w:rsidR="00CA2492" w:rsidRPr="001B39E8" w14:paraId="32F85E0D"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E3D48D" w14:textId="44E3D3CA" w:rsidR="00CA2492" w:rsidRPr="001B39E8"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5DEA75" w14:textId="77777777" w:rsidR="00CA2492" w:rsidRPr="001B39E8" w:rsidRDefault="00CA2492" w:rsidP="001D0F74">
            <w:pPr>
              <w:pStyle w:val="TableText"/>
              <w:keepNext/>
            </w:pPr>
            <w:r>
              <w:t>-</w:t>
            </w:r>
          </w:p>
        </w:tc>
      </w:tr>
      <w:tr w:rsidR="00CA2492" w:rsidRPr="001B39E8" w14:paraId="22E9A05D"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3CE080" w14:textId="77777777" w:rsidR="00CA2492" w:rsidRPr="001B39E8" w:rsidRDefault="00CA2492" w:rsidP="001D0F74">
            <w:pPr>
              <w:pStyle w:val="TableText"/>
              <w:keepNext/>
              <w:rPr>
                <w:b/>
              </w:rPr>
            </w:pPr>
            <w:r w:rsidRPr="001B39E8">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7D8F27" w14:textId="7DCA735D" w:rsidR="00CA2492" w:rsidRPr="001B39E8" w:rsidRDefault="00871BA2" w:rsidP="001D0F74">
            <w:pPr>
              <w:pStyle w:val="TableText"/>
              <w:keepNext/>
            </w:pPr>
            <w:r>
              <w:t>Optional</w:t>
            </w:r>
          </w:p>
        </w:tc>
      </w:tr>
      <w:tr w:rsidR="00CA2492" w:rsidRPr="001B39E8" w14:paraId="59D19824"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B9D76A" w14:textId="77777777" w:rsidR="00CA2492" w:rsidRPr="001B39E8" w:rsidRDefault="00CA2492" w:rsidP="001D0F74">
            <w:pPr>
              <w:pStyle w:val="TableText"/>
              <w:rPr>
                <w:b/>
              </w:rPr>
            </w:pPr>
            <w:r w:rsidRPr="001B39E8">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2282E31" w14:textId="05C5ACED" w:rsidR="00153911" w:rsidRDefault="00153911" w:rsidP="00153911">
            <w:pPr>
              <w:pStyle w:val="TableText"/>
            </w:pPr>
            <w:r>
              <w:t xml:space="preserve">This may be a multi value attribute, to enable </w:t>
            </w:r>
            <w:r w:rsidR="00DE72AD">
              <w:t>s</w:t>
            </w:r>
            <w:r>
              <w:t>chedule</w:t>
            </w:r>
            <w:r w:rsidR="00DB0B88">
              <w:t>s</w:t>
            </w:r>
            <w:r>
              <w:t xml:space="preserve"> to be related to multiple other </w:t>
            </w:r>
            <w:r w:rsidR="00DE72AD">
              <w:t>s</w:t>
            </w:r>
            <w:r>
              <w:t>chedules.</w:t>
            </w:r>
            <w:r w:rsidR="00AC6A14">
              <w:t xml:space="preserve"> </w:t>
            </w:r>
            <w:r>
              <w:t xml:space="preserve">A relationship record should be created for each related </w:t>
            </w:r>
            <w:r w:rsidR="00DE72AD">
              <w:t>s</w:t>
            </w:r>
            <w:r>
              <w:t>chedule</w:t>
            </w:r>
            <w:r w:rsidR="002C116A">
              <w:t>.</w:t>
            </w:r>
          </w:p>
          <w:p w14:paraId="2F89F039" w14:textId="145D2D24" w:rsidR="00CA2492" w:rsidRPr="001B39E8" w:rsidRDefault="00153911" w:rsidP="00DE72AD">
            <w:pPr>
              <w:pStyle w:val="TableText"/>
            </w:pPr>
            <w:r>
              <w:t xml:space="preserve">Foreign key to </w:t>
            </w:r>
            <w:r w:rsidR="002C116A">
              <w:t xml:space="preserve">the </w:t>
            </w:r>
            <w:r>
              <w:t xml:space="preserve">related record in the </w:t>
            </w:r>
            <w:r w:rsidR="00DE72AD">
              <w:t>s</w:t>
            </w:r>
            <w:r>
              <w:t>chedule entity</w:t>
            </w:r>
          </w:p>
        </w:tc>
      </w:tr>
    </w:tbl>
    <w:p w14:paraId="7CE31E6B" w14:textId="2709ACAD" w:rsidR="00C11527" w:rsidRDefault="00B7335B" w:rsidP="00865AAE">
      <w:pPr>
        <w:pStyle w:val="Heading2"/>
        <w:pageBreakBefore/>
        <w:spacing w:before="360"/>
      </w:pPr>
      <w:bookmarkStart w:id="81" w:name="_Toc71300837"/>
      <w:bookmarkStart w:id="82" w:name="_Toc86657033"/>
      <w:r>
        <w:lastRenderedPageBreak/>
        <w:t>T</w:t>
      </w:r>
      <w:r w:rsidR="00C430D1">
        <w:t>rade item</w:t>
      </w:r>
      <w:r w:rsidR="00C11527">
        <w:t xml:space="preserve"> pricing</w:t>
      </w:r>
      <w:bookmarkEnd w:id="81"/>
      <w:bookmarkEnd w:id="82"/>
    </w:p>
    <w:p w14:paraId="3012F046" w14:textId="39322923" w:rsidR="00C11527" w:rsidRDefault="00C11527" w:rsidP="00C11527">
      <w:r w:rsidRPr="00B074AF">
        <w:t>This section describes the proposed</w:t>
      </w:r>
      <w:r w:rsidR="00C430D1">
        <w:t xml:space="preserve"> trade item</w:t>
      </w:r>
      <w:r w:rsidR="00301248">
        <w:t xml:space="preserve"> pricing </w:t>
      </w:r>
      <w:r w:rsidRPr="00B074AF">
        <w:t>data elements used for</w:t>
      </w:r>
      <w:r w:rsidR="00C430D1">
        <w:t xml:space="preserve"> trade item</w:t>
      </w:r>
      <w:r w:rsidR="00912AC7">
        <w:t>s</w:t>
      </w:r>
      <w:r w:rsidRPr="00B074AF">
        <w:t xml:space="preserve">. </w:t>
      </w:r>
    </w:p>
    <w:p w14:paraId="61987B94" w14:textId="0CAFABDF" w:rsidR="00C11527" w:rsidRDefault="006F3EAB" w:rsidP="00C11527">
      <w:pPr>
        <w:pStyle w:val="Heading3"/>
      </w:pPr>
      <w:bookmarkStart w:id="83" w:name="_Toc71300838"/>
      <w:bookmarkStart w:id="84" w:name="_Toc86657034"/>
      <w:r>
        <w:t>HSC</w:t>
      </w:r>
      <w:r w:rsidR="00C430D1">
        <w:t xml:space="preserve"> trade item</w:t>
      </w:r>
      <w:r w:rsidR="006741C9">
        <w:t xml:space="preserve"> price</w:t>
      </w:r>
      <w:r w:rsidR="001B02E5">
        <w:t xml:space="preserve"> identifier</w:t>
      </w:r>
      <w:bookmarkEnd w:id="83"/>
      <w:bookmarkEnd w:id="8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C11527" w:rsidRPr="008D448E" w14:paraId="1F33E852" w14:textId="77777777" w:rsidTr="0016033F">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1C9C7EA" w14:textId="77777777" w:rsidR="00C11527" w:rsidRPr="00504110" w:rsidRDefault="00C11527" w:rsidP="0016033F">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072C1C" w14:textId="35A3E7A0" w:rsidR="00C11527" w:rsidRPr="008D448E" w:rsidRDefault="006741C9" w:rsidP="0016033F">
            <w:pPr>
              <w:pStyle w:val="TableText"/>
              <w:keepNext/>
            </w:pPr>
            <w:r>
              <w:t>HSC</w:t>
            </w:r>
            <w:r w:rsidR="00C430D1">
              <w:t xml:space="preserve"> trade item</w:t>
            </w:r>
            <w:r>
              <w:t xml:space="preserve"> price</w:t>
            </w:r>
            <w:r w:rsidR="00E82F42">
              <w:t xml:space="preserve"> identifier</w:t>
            </w:r>
          </w:p>
        </w:tc>
      </w:tr>
      <w:tr w:rsidR="00E82F42" w:rsidRPr="008D448E" w14:paraId="63D435E3"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644378" w14:textId="77777777" w:rsidR="00E82F42" w:rsidRPr="00504110" w:rsidRDefault="00E82F42" w:rsidP="00E82F42">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7D167B" w14:textId="7D7E960A" w:rsidR="00E82F42" w:rsidRPr="00A46AC8" w:rsidRDefault="00E82F42">
            <w:pPr>
              <w:pStyle w:val="TableText"/>
              <w:keepNext/>
            </w:pPr>
            <w:r w:rsidRPr="00C11527">
              <w:rPr>
                <w:lang w:eastAsia="en-NZ"/>
              </w:rPr>
              <w:t>A unique character or string of numbers assigned to a</w:t>
            </w:r>
            <w:r w:rsidR="00C430D1">
              <w:rPr>
                <w:lang w:eastAsia="en-NZ"/>
              </w:rPr>
              <w:t xml:space="preserve"> trade item</w:t>
            </w:r>
            <w:r w:rsidR="00592E08">
              <w:rPr>
                <w:lang w:eastAsia="en-NZ"/>
              </w:rPr>
              <w:t xml:space="preserve"> price</w:t>
            </w:r>
            <w:r w:rsidRPr="00C11527">
              <w:rPr>
                <w:lang w:eastAsia="en-NZ"/>
              </w:rPr>
              <w:t>, which uniquely identifies the</w:t>
            </w:r>
            <w:r w:rsidR="00C430D1">
              <w:rPr>
                <w:lang w:eastAsia="en-NZ"/>
              </w:rPr>
              <w:t xml:space="preserve"> trade item</w:t>
            </w:r>
            <w:r w:rsidR="00592E08">
              <w:rPr>
                <w:lang w:eastAsia="en-NZ"/>
              </w:rPr>
              <w:t xml:space="preserve"> price</w:t>
            </w:r>
            <w:r w:rsidRPr="00C11527">
              <w:rPr>
                <w:lang w:eastAsia="en-NZ"/>
              </w:rPr>
              <w:t xml:space="preserve"> </w:t>
            </w:r>
            <w:r w:rsidR="007320FE">
              <w:rPr>
                <w:lang w:eastAsia="en-NZ"/>
              </w:rPr>
              <w:t>eg.</w:t>
            </w:r>
            <w:r w:rsidRPr="00C11527">
              <w:rPr>
                <w:lang w:eastAsia="en-NZ"/>
              </w:rPr>
              <w:t xml:space="preserve"> 1234567890.</w:t>
            </w:r>
          </w:p>
        </w:tc>
      </w:tr>
      <w:tr w:rsidR="00E82F42" w:rsidRPr="008D448E" w14:paraId="2CAFBF34"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24310F" w14:textId="77777777" w:rsidR="00E82F42" w:rsidRPr="00504110" w:rsidRDefault="00E82F42" w:rsidP="00E82F42">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A7B065C" w14:textId="3709A1FA" w:rsidR="00E82F42" w:rsidRPr="00A46AC8" w:rsidRDefault="00E82F42">
            <w:pPr>
              <w:pStyle w:val="TableText"/>
              <w:keepNext/>
              <w:rPr>
                <w:lang w:eastAsia="en-NZ"/>
              </w:rPr>
            </w:pPr>
            <w:r w:rsidRPr="00C11527">
              <w:rPr>
                <w:lang w:eastAsia="en-NZ"/>
              </w:rPr>
              <w:t>Provides a unified unique</w:t>
            </w:r>
            <w:r w:rsidR="00C430D1">
              <w:rPr>
                <w:lang w:eastAsia="en-NZ"/>
              </w:rPr>
              <w:t xml:space="preserve"> trade item</w:t>
            </w:r>
            <w:r w:rsidR="00592E08">
              <w:rPr>
                <w:lang w:eastAsia="en-NZ"/>
              </w:rPr>
              <w:t xml:space="preserve"> price</w:t>
            </w:r>
            <w:r w:rsidRPr="00C11527">
              <w:rPr>
                <w:lang w:eastAsia="en-NZ"/>
              </w:rPr>
              <w:t xml:space="preserve"> identifier for efficient integration of information within the health sector, within the business processes and between systems.</w:t>
            </w:r>
          </w:p>
        </w:tc>
      </w:tr>
      <w:tr w:rsidR="00E82F42" w:rsidRPr="008D448E" w14:paraId="147A290C"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47082D" w14:textId="5C3C6175" w:rsidR="00E82F42" w:rsidRDefault="00AB541C" w:rsidP="00E82F42">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71E9F7" w14:textId="640A7177" w:rsidR="00DE72AD" w:rsidRDefault="001E2B48" w:rsidP="00E82F42">
            <w:pPr>
              <w:pStyle w:val="TableText"/>
              <w:keepNext/>
              <w:rPr>
                <w:lang w:eastAsia="en-NZ"/>
              </w:rPr>
            </w:pPr>
            <w:r w:rsidRPr="001E2B48">
              <w:rPr>
                <w:lang w:eastAsia="en-NZ"/>
              </w:rPr>
              <w:t>The end user should be able to view the assigned value to each</w:t>
            </w:r>
            <w:r w:rsidR="00C430D1">
              <w:rPr>
                <w:lang w:eastAsia="en-NZ"/>
              </w:rPr>
              <w:t xml:space="preserve"> trade item</w:t>
            </w:r>
            <w:r w:rsidR="00617D8E">
              <w:rPr>
                <w:lang w:eastAsia="en-NZ"/>
              </w:rPr>
              <w:t xml:space="preserve"> </w:t>
            </w:r>
            <w:r w:rsidR="003A753F">
              <w:rPr>
                <w:lang w:eastAsia="en-NZ"/>
              </w:rPr>
              <w:t xml:space="preserve">price </w:t>
            </w:r>
            <w:r w:rsidR="00617D8E">
              <w:rPr>
                <w:lang w:eastAsia="en-NZ"/>
              </w:rPr>
              <w:t>record</w:t>
            </w:r>
            <w:r w:rsidRPr="001E2B48">
              <w:rPr>
                <w:lang w:eastAsia="en-NZ"/>
              </w:rPr>
              <w:t>.</w:t>
            </w:r>
          </w:p>
          <w:p w14:paraId="1326F668" w14:textId="1464497D" w:rsidR="00E82F42" w:rsidRDefault="00E82F42" w:rsidP="00E82F42">
            <w:pPr>
              <w:pStyle w:val="TableText"/>
              <w:keepNext/>
              <w:rPr>
                <w:lang w:eastAsia="en-NZ"/>
              </w:rPr>
            </w:pPr>
            <w:r>
              <w:rPr>
                <w:lang w:eastAsia="en-NZ"/>
              </w:rPr>
              <w:t xml:space="preserve">The system assigns a unique </w:t>
            </w:r>
            <w:r w:rsidR="00592E08">
              <w:rPr>
                <w:lang w:eastAsia="en-NZ"/>
              </w:rPr>
              <w:t>identifier</w:t>
            </w:r>
            <w:r>
              <w:rPr>
                <w:lang w:eastAsia="en-NZ"/>
              </w:rPr>
              <w:t xml:space="preserve"> to each</w:t>
            </w:r>
            <w:r w:rsidR="00C430D1">
              <w:rPr>
                <w:lang w:eastAsia="en-NZ"/>
              </w:rPr>
              <w:t xml:space="preserve"> trade item</w:t>
            </w:r>
            <w:r w:rsidR="00592E08">
              <w:rPr>
                <w:lang w:eastAsia="en-NZ"/>
              </w:rPr>
              <w:t xml:space="preserve"> price record</w:t>
            </w:r>
            <w:r>
              <w:rPr>
                <w:lang w:eastAsia="en-NZ"/>
              </w:rPr>
              <w:t>.</w:t>
            </w:r>
          </w:p>
          <w:p w14:paraId="5911A1D4" w14:textId="25E6023D" w:rsidR="00E82F42" w:rsidRDefault="00E82F42" w:rsidP="00E82F42">
            <w:pPr>
              <w:pStyle w:val="TableText"/>
              <w:keepNext/>
              <w:rPr>
                <w:lang w:eastAsia="en-NZ"/>
              </w:rPr>
            </w:pPr>
            <w:r>
              <w:rPr>
                <w:lang w:eastAsia="en-NZ"/>
              </w:rPr>
              <w:t>Outcome is that the identifier will be centrally assigned to a</w:t>
            </w:r>
            <w:r w:rsidR="00C430D1">
              <w:rPr>
                <w:lang w:eastAsia="en-NZ"/>
              </w:rPr>
              <w:t xml:space="preserve"> trade item</w:t>
            </w:r>
            <w:r w:rsidR="00592E08">
              <w:rPr>
                <w:lang w:eastAsia="en-NZ"/>
              </w:rPr>
              <w:t xml:space="preserve"> price record</w:t>
            </w:r>
            <w:r>
              <w:rPr>
                <w:lang w:eastAsia="en-NZ"/>
              </w:rPr>
              <w:t>.</w:t>
            </w:r>
          </w:p>
        </w:tc>
      </w:tr>
      <w:tr w:rsidR="00C11527" w:rsidRPr="008D448E" w14:paraId="204B0291"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855B78" w14:textId="77777777" w:rsidR="00C11527" w:rsidRPr="00504110" w:rsidRDefault="00C11527" w:rsidP="0016033F">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012E794" w14:textId="75A663B7" w:rsidR="00C11527" w:rsidRPr="00A46AC8" w:rsidRDefault="00C11527" w:rsidP="0016033F">
            <w:pPr>
              <w:pStyle w:val="TableText"/>
              <w:keepNext/>
            </w:pPr>
            <w:r w:rsidRPr="00A46AC8">
              <w:rPr>
                <w:lang w:eastAsia="en-NZ"/>
              </w:rPr>
              <w:t>-</w:t>
            </w:r>
          </w:p>
        </w:tc>
      </w:tr>
      <w:tr w:rsidR="00C11527" w:rsidRPr="008D448E" w14:paraId="7D6CCBF7"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AE3A6E" w14:textId="3BD477B9" w:rsidR="00C11527" w:rsidRPr="00504110" w:rsidRDefault="00AB541C" w:rsidP="0016033F">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F049249" w14:textId="5F6B0463" w:rsidR="00C11527" w:rsidRPr="00A46AC8" w:rsidRDefault="00E56B85" w:rsidP="00E56B85">
            <w:pPr>
              <w:pStyle w:val="TableText"/>
              <w:keepNext/>
              <w:rPr>
                <w:lang w:eastAsia="en-NZ"/>
              </w:rPr>
            </w:pPr>
            <w:r>
              <w:rPr>
                <w:lang w:eastAsia="en-NZ"/>
              </w:rPr>
              <w:t>Internal system</w:t>
            </w:r>
          </w:p>
        </w:tc>
      </w:tr>
      <w:tr w:rsidR="00C11527" w:rsidRPr="008D448E" w14:paraId="7373790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D9AD94" w14:textId="77777777" w:rsidR="00C11527" w:rsidRPr="00504110" w:rsidRDefault="00C11527" w:rsidP="0016033F">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E4E181" w14:textId="75263CF2" w:rsidR="00C11527" w:rsidRPr="00A46AC8" w:rsidRDefault="00D11FCD" w:rsidP="00D11FCD">
            <w:pPr>
              <w:pStyle w:val="TableText"/>
              <w:keepNext/>
              <w:rPr>
                <w:rFonts w:cs="Arial"/>
              </w:rPr>
            </w:pPr>
            <w:r>
              <w:rPr>
                <w:lang w:eastAsia="en-NZ"/>
              </w:rPr>
              <w:t>Alphan</w:t>
            </w:r>
            <w:r w:rsidR="00C11527" w:rsidRPr="0076280F">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5ABEA6E" w14:textId="77777777" w:rsidR="00C11527" w:rsidRPr="00A46AC8" w:rsidRDefault="00C11527" w:rsidP="0016033F">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F4D4C43" w14:textId="77777777" w:rsidR="00C11527" w:rsidRPr="00A46AC8" w:rsidRDefault="00C11527" w:rsidP="0016033F">
            <w:pPr>
              <w:pStyle w:val="TableText"/>
              <w:keepNext/>
              <w:rPr>
                <w:rFonts w:cs="Arial"/>
              </w:rPr>
            </w:pPr>
            <w:r w:rsidRPr="0076280F">
              <w:rPr>
                <w:lang w:eastAsia="en-NZ"/>
              </w:rPr>
              <w:t>Identifier </w:t>
            </w:r>
          </w:p>
        </w:tc>
      </w:tr>
      <w:tr w:rsidR="00C11527" w:rsidRPr="008D448E" w14:paraId="0408E3A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F822AC" w14:textId="77777777" w:rsidR="00C11527" w:rsidRPr="00504110" w:rsidRDefault="00C11527" w:rsidP="0016033F">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D56DB74" w14:textId="77777777" w:rsidR="00C11527" w:rsidRPr="00A46AC8" w:rsidRDefault="00C11527" w:rsidP="0016033F">
            <w:pPr>
              <w:pStyle w:val="TableText"/>
              <w:keepNext/>
            </w:pPr>
            <w:r w:rsidRPr="0076280F">
              <w:rPr>
                <w:lang w:eastAsia="en-NZ"/>
              </w:rPr>
              <w:t>10 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82DC91B" w14:textId="77777777" w:rsidR="00C11527" w:rsidRPr="00A46AC8" w:rsidRDefault="00C11527" w:rsidP="0016033F">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F88F417" w14:textId="672C334F" w:rsidR="00C11527" w:rsidRPr="00A46AC8" w:rsidRDefault="00D11FCD" w:rsidP="0016033F">
            <w:pPr>
              <w:pStyle w:val="TableBullet"/>
              <w:numPr>
                <w:ilvl w:val="0"/>
                <w:numId w:val="0"/>
              </w:numPr>
            </w:pPr>
            <w:r>
              <w:rPr>
                <w:lang w:eastAsia="en-NZ"/>
              </w:rPr>
              <w:t>X</w:t>
            </w:r>
            <w:r w:rsidR="00C11527" w:rsidRPr="0076280F">
              <w:rPr>
                <w:lang w:eastAsia="en-NZ"/>
              </w:rPr>
              <w:t>(10)</w:t>
            </w:r>
          </w:p>
        </w:tc>
      </w:tr>
      <w:tr w:rsidR="00C11527" w:rsidRPr="008D448E" w14:paraId="106EAAB8"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13756E" w14:textId="15C7F87A" w:rsidR="00C11527" w:rsidRPr="00504110" w:rsidRDefault="00720660" w:rsidP="0016033F">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98CFA64" w14:textId="77777777" w:rsidR="00C11527" w:rsidRPr="00A46AC8" w:rsidRDefault="00C11527" w:rsidP="0016033F">
            <w:pPr>
              <w:pStyle w:val="TableText"/>
              <w:keepNext/>
            </w:pPr>
            <w:r w:rsidRPr="0076280F">
              <w:rPr>
                <w:lang w:eastAsia="en-NZ"/>
              </w:rPr>
              <w:t>-</w:t>
            </w:r>
          </w:p>
        </w:tc>
      </w:tr>
      <w:tr w:rsidR="00C11527" w:rsidRPr="008D448E" w14:paraId="2B4BC356"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9806E6" w14:textId="77777777" w:rsidR="00C11527" w:rsidRPr="00504110" w:rsidRDefault="00C11527" w:rsidP="0016033F">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4D65EB" w14:textId="77777777" w:rsidR="00C11527" w:rsidRPr="00A46AC8" w:rsidRDefault="00C11527" w:rsidP="0016033F">
            <w:pPr>
              <w:pStyle w:val="TableText"/>
              <w:keepNext/>
            </w:pPr>
            <w:r w:rsidRPr="0076280F">
              <w:rPr>
                <w:lang w:eastAsia="en-NZ"/>
              </w:rPr>
              <w:t>Mandatory</w:t>
            </w:r>
          </w:p>
        </w:tc>
      </w:tr>
      <w:tr w:rsidR="00C11527" w:rsidRPr="008D448E" w14:paraId="127232F9"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918CD1" w14:textId="77777777" w:rsidR="00C11527" w:rsidRPr="00504110" w:rsidRDefault="00C11527" w:rsidP="0016033F">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ED3E7D9" w14:textId="555C9D0E" w:rsidR="00C11527" w:rsidRPr="00A46AC8" w:rsidRDefault="00D80DDA" w:rsidP="0016033F">
            <w:pPr>
              <w:pStyle w:val="TableText"/>
            </w:pPr>
            <w:r>
              <w:t>-</w:t>
            </w:r>
          </w:p>
        </w:tc>
      </w:tr>
    </w:tbl>
    <w:p w14:paraId="0A3139D0" w14:textId="141AABFB" w:rsidR="006741C9" w:rsidRDefault="00B7335B" w:rsidP="006741C9">
      <w:pPr>
        <w:pStyle w:val="Heading3"/>
      </w:pPr>
      <w:bookmarkStart w:id="85" w:name="_Toc71300839"/>
      <w:bookmarkStart w:id="86" w:name="_Toc86657035"/>
      <w:r>
        <w:t>T</w:t>
      </w:r>
      <w:r w:rsidR="00C430D1">
        <w:t>rade item</w:t>
      </w:r>
      <w:r w:rsidR="006741C9">
        <w:t xml:space="preserve"> price effective </w:t>
      </w:r>
      <w:r w:rsidR="00DE72AD">
        <w:t xml:space="preserve">start </w:t>
      </w:r>
      <w:r w:rsidR="006741C9">
        <w:t>date</w:t>
      </w:r>
      <w:bookmarkEnd w:id="85"/>
      <w:bookmarkEnd w:id="8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6741C9" w:rsidRPr="008D448E" w14:paraId="3863CDA9" w14:textId="77777777" w:rsidTr="0016033F">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D838C8C" w14:textId="77777777" w:rsidR="006741C9" w:rsidRPr="00504110" w:rsidRDefault="006741C9" w:rsidP="0016033F">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B3A23C" w14:textId="66324801" w:rsidR="006741C9" w:rsidRPr="008D448E" w:rsidRDefault="00B7335B" w:rsidP="00DE72AD">
            <w:pPr>
              <w:pStyle w:val="TableText"/>
              <w:keepNext/>
            </w:pPr>
            <w:r>
              <w:t>T</w:t>
            </w:r>
            <w:r w:rsidR="00C430D1">
              <w:t>rade item</w:t>
            </w:r>
            <w:r w:rsidR="006741C9">
              <w:t xml:space="preserve"> price effective </w:t>
            </w:r>
            <w:r w:rsidR="00DE72AD">
              <w:t xml:space="preserve">start </w:t>
            </w:r>
            <w:r w:rsidR="006741C9">
              <w:t>date</w:t>
            </w:r>
          </w:p>
        </w:tc>
      </w:tr>
      <w:tr w:rsidR="005B74A7" w:rsidRPr="008D448E" w14:paraId="31BD379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D59B84" w14:textId="3F6ED0B3" w:rsidR="005B74A7" w:rsidRPr="00504110" w:rsidRDefault="005B74A7" w:rsidP="005B74A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BC0FF7" w14:textId="225A7A07" w:rsidR="005B74A7" w:rsidRPr="00A46AC8" w:rsidRDefault="00DE72AD" w:rsidP="005B74A7">
            <w:pPr>
              <w:pStyle w:val="TableText"/>
              <w:keepNext/>
            </w:pPr>
            <w:r w:rsidRPr="00DE72AD">
              <w:rPr>
                <w:lang w:eastAsia="en-NZ"/>
              </w:rPr>
              <w:t xml:space="preserve">First day that this pricing component becomes effective </w:t>
            </w:r>
            <w:r w:rsidR="007320FE">
              <w:rPr>
                <w:lang w:eastAsia="en-NZ"/>
              </w:rPr>
              <w:t>eg.</w:t>
            </w:r>
            <w:r w:rsidRPr="00DE72AD">
              <w:rPr>
                <w:lang w:eastAsia="en-NZ"/>
              </w:rPr>
              <w:t xml:space="preserve"> the date the</w:t>
            </w:r>
            <w:r w:rsidR="00C430D1">
              <w:rPr>
                <w:lang w:eastAsia="en-NZ"/>
              </w:rPr>
              <w:t xml:space="preserve"> trade item</w:t>
            </w:r>
            <w:r w:rsidRPr="00DE72AD">
              <w:rPr>
                <w:lang w:eastAsia="en-NZ"/>
              </w:rPr>
              <w:t xml:space="preserve"> price is effective from </w:t>
            </w:r>
            <w:r w:rsidR="007320FE">
              <w:rPr>
                <w:lang w:eastAsia="en-NZ"/>
              </w:rPr>
              <w:t>eg.</w:t>
            </w:r>
            <w:r w:rsidRPr="00DE72AD">
              <w:rPr>
                <w:lang w:eastAsia="en-NZ"/>
              </w:rPr>
              <w:t xml:space="preserve"> 2022-Jan-31.</w:t>
            </w:r>
          </w:p>
        </w:tc>
      </w:tr>
      <w:tr w:rsidR="005B74A7" w:rsidRPr="008D448E" w14:paraId="2BE38AE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0B8DC7" w14:textId="696D2861" w:rsidR="005B74A7" w:rsidRPr="00504110" w:rsidRDefault="005B74A7" w:rsidP="005B74A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4ADBEB" w14:textId="495FCEB2" w:rsidR="005B74A7" w:rsidRPr="00A46AC8" w:rsidRDefault="00DE72AD" w:rsidP="005B74A7">
            <w:pPr>
              <w:pStyle w:val="TableText"/>
              <w:keepNext/>
              <w:rPr>
                <w:lang w:eastAsia="en-NZ"/>
              </w:rPr>
            </w:pPr>
            <w:r w:rsidRPr="00DE72AD">
              <w:rPr>
                <w:lang w:eastAsia="en-NZ"/>
              </w:rPr>
              <w:t>This attribute helps the user to know the price of a</w:t>
            </w:r>
            <w:r w:rsidR="00C430D1">
              <w:rPr>
                <w:lang w:eastAsia="en-NZ"/>
              </w:rPr>
              <w:t xml:space="preserve"> trade item</w:t>
            </w:r>
            <w:r w:rsidRPr="00DE72AD">
              <w:rPr>
                <w:lang w:eastAsia="en-NZ"/>
              </w:rPr>
              <w:t xml:space="preserve"> at any particular time.</w:t>
            </w:r>
          </w:p>
        </w:tc>
      </w:tr>
      <w:tr w:rsidR="005B74A7" w:rsidRPr="008D448E" w14:paraId="72A29311"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55AE04" w14:textId="589D4325" w:rsidR="005B74A7" w:rsidRDefault="00AB541C" w:rsidP="005B74A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A705E94" w14:textId="61A2BC08" w:rsidR="00591B33" w:rsidRDefault="00591B33" w:rsidP="00591B33">
            <w:pPr>
              <w:pStyle w:val="TableText"/>
              <w:keepNext/>
              <w:rPr>
                <w:lang w:eastAsia="en-NZ"/>
              </w:rPr>
            </w:pPr>
            <w:r>
              <w:rPr>
                <w:lang w:eastAsia="en-NZ"/>
              </w:rPr>
              <w:t>The end user is able to identify the date on which the</w:t>
            </w:r>
            <w:r w:rsidR="00C430D1">
              <w:rPr>
                <w:lang w:eastAsia="en-NZ"/>
              </w:rPr>
              <w:t xml:space="preserve"> trade item</w:t>
            </w:r>
            <w:r>
              <w:rPr>
                <w:lang w:eastAsia="en-NZ"/>
              </w:rPr>
              <w:t xml:space="preserve"> price is effective from.</w:t>
            </w:r>
          </w:p>
          <w:p w14:paraId="1901BC54" w14:textId="33E90FB6" w:rsidR="005B74A7" w:rsidRDefault="00591B33" w:rsidP="00591B33">
            <w:pPr>
              <w:pStyle w:val="TableText"/>
              <w:keepNext/>
              <w:rPr>
                <w:lang w:eastAsia="en-NZ"/>
              </w:rPr>
            </w:pPr>
            <w:r>
              <w:rPr>
                <w:lang w:eastAsia="en-NZ"/>
              </w:rPr>
              <w:t>Outcome is that the system displays the date correctly.</w:t>
            </w:r>
          </w:p>
        </w:tc>
      </w:tr>
      <w:tr w:rsidR="005B74A7" w:rsidRPr="008D448E" w14:paraId="20454187"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F0E7FD" w14:textId="77777777" w:rsidR="005B74A7" w:rsidRPr="00504110" w:rsidRDefault="005B74A7" w:rsidP="005B74A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00B5A4" w14:textId="147E9559" w:rsidR="005B74A7" w:rsidRPr="00A46AC8" w:rsidRDefault="0044162A" w:rsidP="005B74A7">
            <w:pPr>
              <w:pStyle w:val="TableText"/>
              <w:keepNext/>
            </w:pPr>
            <w:r>
              <w:t xml:space="preserve">GS1: </w:t>
            </w:r>
            <w:proofErr w:type="spellStart"/>
            <w:r>
              <w:t>effectiveStartDateTime</w:t>
            </w:r>
            <w:proofErr w:type="spellEnd"/>
            <w:r>
              <w:t xml:space="preserve"> (string, 26)</w:t>
            </w:r>
          </w:p>
        </w:tc>
      </w:tr>
      <w:tr w:rsidR="005B74A7" w:rsidRPr="008D448E" w14:paraId="6F8C732D"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EF8FB8" w14:textId="1B508ACC" w:rsidR="005B74A7" w:rsidRPr="00504110" w:rsidRDefault="00AB541C" w:rsidP="005B74A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06937BF" w14:textId="31DED2BD" w:rsidR="005B74A7" w:rsidRPr="003B4A47" w:rsidRDefault="00DE72AD" w:rsidP="005B74A7">
            <w:pPr>
              <w:pStyle w:val="TableText"/>
              <w:keepNext/>
              <w:rPr>
                <w:lang w:eastAsia="en-NZ"/>
              </w:rPr>
            </w:pPr>
            <w:r w:rsidRPr="00633988">
              <w:rPr>
                <w:lang w:eastAsia="en-NZ"/>
              </w:rPr>
              <w:t>Procurement agency</w:t>
            </w:r>
          </w:p>
        </w:tc>
      </w:tr>
      <w:tr w:rsidR="005B74A7" w:rsidRPr="008D448E" w14:paraId="79DBC7C5"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2B688D" w14:textId="77777777" w:rsidR="005B74A7" w:rsidRPr="00504110" w:rsidRDefault="005B74A7" w:rsidP="005B74A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56D5F1" w14:textId="307C2056" w:rsidR="005B74A7" w:rsidRPr="00A46AC8" w:rsidRDefault="005B74A7" w:rsidP="005B74A7">
            <w:pPr>
              <w:pStyle w:val="TableText"/>
              <w:keepNext/>
              <w:rPr>
                <w:rFonts w:cs="Arial"/>
              </w:rPr>
            </w:pPr>
            <w:r w:rsidRPr="000270BB">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45A6DF9" w14:textId="298911B5" w:rsidR="005B74A7" w:rsidRPr="00A46AC8" w:rsidRDefault="005B74A7" w:rsidP="005B74A7">
            <w:pPr>
              <w:pStyle w:val="TableText"/>
              <w:keepNext/>
              <w:rPr>
                <w:b/>
              </w:rPr>
            </w:pPr>
            <w:r w:rsidRPr="000270BB">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C39A0D4" w14:textId="6BC44656" w:rsidR="005B74A7" w:rsidRPr="00A46AC8" w:rsidRDefault="005B74A7" w:rsidP="005B74A7">
            <w:pPr>
              <w:pStyle w:val="TableText"/>
              <w:keepNext/>
              <w:rPr>
                <w:rFonts w:cs="Arial"/>
              </w:rPr>
            </w:pPr>
            <w:r w:rsidRPr="000270BB">
              <w:rPr>
                <w:lang w:eastAsia="en-NZ"/>
              </w:rPr>
              <w:t>Date</w:t>
            </w:r>
            <w:r w:rsidR="0044162A">
              <w:rPr>
                <w:lang w:eastAsia="en-NZ"/>
              </w:rPr>
              <w:t>/time</w:t>
            </w:r>
          </w:p>
        </w:tc>
      </w:tr>
      <w:tr w:rsidR="005B74A7" w:rsidRPr="008D448E" w14:paraId="082BFC74"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8BB9FD" w14:textId="77777777" w:rsidR="005B74A7" w:rsidRPr="00504110" w:rsidRDefault="005B74A7" w:rsidP="005B74A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E6B0EA1" w14:textId="5C7A6482" w:rsidR="005B74A7" w:rsidRPr="00A46AC8" w:rsidRDefault="0044162A" w:rsidP="005B74A7">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5C1D09BB" w14:textId="608CD951" w:rsidR="005B74A7" w:rsidRPr="00A46AC8" w:rsidRDefault="005B74A7" w:rsidP="005B74A7">
            <w:pPr>
              <w:pStyle w:val="TableText"/>
              <w:keepNext/>
              <w:rPr>
                <w:b/>
              </w:rPr>
            </w:pPr>
            <w:r w:rsidRPr="000270BB">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0B4391" w14:textId="435AB731" w:rsidR="005B74A7" w:rsidRPr="00A46AC8" w:rsidRDefault="005B74A7" w:rsidP="005B74A7">
            <w:pPr>
              <w:pStyle w:val="TableBullet"/>
              <w:numPr>
                <w:ilvl w:val="0"/>
                <w:numId w:val="0"/>
              </w:numPr>
            </w:pPr>
            <w:r w:rsidRPr="000270BB">
              <w:rPr>
                <w:lang w:eastAsia="en-NZ"/>
              </w:rPr>
              <w:t>CCYY</w:t>
            </w:r>
            <w:r>
              <w:rPr>
                <w:lang w:eastAsia="en-NZ"/>
              </w:rPr>
              <w:t>-</w:t>
            </w:r>
            <w:r w:rsidRPr="000270BB">
              <w:rPr>
                <w:lang w:eastAsia="en-NZ"/>
              </w:rPr>
              <w:t>MM</w:t>
            </w:r>
            <w:r>
              <w:rPr>
                <w:lang w:eastAsia="en-NZ"/>
              </w:rPr>
              <w:t>-</w:t>
            </w:r>
            <w:r w:rsidRPr="000270BB">
              <w:rPr>
                <w:lang w:eastAsia="en-NZ"/>
              </w:rPr>
              <w:t>DD</w:t>
            </w:r>
            <w:r w:rsidR="0044162A">
              <w:rPr>
                <w:lang w:eastAsia="en-NZ"/>
              </w:rPr>
              <w:t xml:space="preserve"> </w:t>
            </w:r>
            <w:proofErr w:type="spellStart"/>
            <w:r w:rsidR="0044162A">
              <w:rPr>
                <w:lang w:eastAsia="en-NZ"/>
              </w:rPr>
              <w:t>hh:mm:ss</w:t>
            </w:r>
            <w:proofErr w:type="spellEnd"/>
          </w:p>
        </w:tc>
      </w:tr>
      <w:tr w:rsidR="005B74A7" w:rsidRPr="008D448E" w14:paraId="0632C302"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809B66" w14:textId="56CD5C7B" w:rsidR="005B74A7" w:rsidRPr="00504110" w:rsidRDefault="00720660" w:rsidP="005B74A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D666CE" w14:textId="5EF63D6F" w:rsidR="005B74A7" w:rsidRPr="00A46AC8" w:rsidRDefault="005B74A7" w:rsidP="005B74A7">
            <w:pPr>
              <w:pStyle w:val="TableText"/>
              <w:keepNext/>
            </w:pPr>
            <w:r>
              <w:t>-</w:t>
            </w:r>
          </w:p>
        </w:tc>
      </w:tr>
      <w:tr w:rsidR="005B74A7" w:rsidRPr="008D448E" w14:paraId="5B5DEB0B"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6FD2DB" w14:textId="77777777" w:rsidR="005B74A7" w:rsidRPr="00504110" w:rsidRDefault="005B74A7" w:rsidP="005B74A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F8FF11" w14:textId="67D47E1E" w:rsidR="005B74A7" w:rsidRPr="00A46AC8" w:rsidRDefault="005B74A7" w:rsidP="005B74A7">
            <w:pPr>
              <w:pStyle w:val="TableText"/>
              <w:keepNext/>
            </w:pPr>
            <w:r>
              <w:t>Mandatory</w:t>
            </w:r>
          </w:p>
        </w:tc>
      </w:tr>
      <w:tr w:rsidR="005B74A7" w:rsidRPr="008D448E" w14:paraId="0D1D3793"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0EE3DB" w14:textId="77777777" w:rsidR="005B74A7" w:rsidRPr="00504110" w:rsidRDefault="005B74A7" w:rsidP="005B74A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F4820BF" w14:textId="4ED83042" w:rsidR="005B74A7" w:rsidRPr="00A46AC8" w:rsidRDefault="004C16F4" w:rsidP="005B74A7">
            <w:pPr>
              <w:pStyle w:val="TableText"/>
            </w:pPr>
            <w:r>
              <w:t>-</w:t>
            </w:r>
          </w:p>
        </w:tc>
      </w:tr>
    </w:tbl>
    <w:p w14:paraId="24D2EC2A" w14:textId="402AF9D9" w:rsidR="006741C9" w:rsidRDefault="004E07B7" w:rsidP="006741C9">
      <w:pPr>
        <w:pStyle w:val="Heading3"/>
      </w:pPr>
      <w:bookmarkStart w:id="87" w:name="_Toc71300840"/>
      <w:bookmarkStart w:id="88" w:name="_Toc86657036"/>
      <w:r>
        <w:lastRenderedPageBreak/>
        <w:t>T</w:t>
      </w:r>
      <w:r w:rsidR="00C430D1">
        <w:t>rade item</w:t>
      </w:r>
      <w:r w:rsidR="006741C9">
        <w:t xml:space="preserve"> price </w:t>
      </w:r>
      <w:r w:rsidR="0019160E">
        <w:t xml:space="preserve">effective </w:t>
      </w:r>
      <w:r w:rsidR="00DE72AD">
        <w:t xml:space="preserve">end </w:t>
      </w:r>
      <w:r w:rsidR="006741C9">
        <w:t>date</w:t>
      </w:r>
      <w:bookmarkEnd w:id="87"/>
      <w:bookmarkEnd w:id="8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6741C9" w:rsidRPr="008D448E" w14:paraId="73C1FE91" w14:textId="77777777" w:rsidTr="0016033F">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ABACC7E" w14:textId="77777777" w:rsidR="006741C9" w:rsidRPr="00504110" w:rsidRDefault="006741C9" w:rsidP="0016033F">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B43D151" w14:textId="18525567" w:rsidR="006741C9" w:rsidRPr="008D448E" w:rsidRDefault="006741C9" w:rsidP="00DE72AD">
            <w:pPr>
              <w:pStyle w:val="TableText"/>
              <w:keepNext/>
            </w:pPr>
            <w:r>
              <w:t>HSC</w:t>
            </w:r>
            <w:r w:rsidR="00C430D1">
              <w:t xml:space="preserve"> trade item</w:t>
            </w:r>
            <w:r>
              <w:t xml:space="preserve"> price </w:t>
            </w:r>
            <w:r w:rsidR="00DE72AD">
              <w:t xml:space="preserve">effective end </w:t>
            </w:r>
            <w:r>
              <w:t>date</w:t>
            </w:r>
          </w:p>
        </w:tc>
      </w:tr>
      <w:tr w:rsidR="005B74A7" w:rsidRPr="008D448E" w14:paraId="3860899B"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50017A" w14:textId="77777777" w:rsidR="005B74A7" w:rsidRPr="00504110" w:rsidRDefault="005B74A7" w:rsidP="005B74A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558873" w14:textId="734C0CDD" w:rsidR="005B74A7" w:rsidRPr="00A46AC8" w:rsidRDefault="00DE72AD" w:rsidP="005B74A7">
            <w:pPr>
              <w:pStyle w:val="TableText"/>
              <w:keepNext/>
            </w:pPr>
            <w:r w:rsidRPr="00DE72AD">
              <w:rPr>
                <w:lang w:eastAsia="en-NZ"/>
              </w:rPr>
              <w:t>Last day that this pricing component is effective e</w:t>
            </w:r>
            <w:r w:rsidR="00046882">
              <w:rPr>
                <w:lang w:eastAsia="en-NZ"/>
              </w:rPr>
              <w:t>g</w:t>
            </w:r>
            <w:r w:rsidRPr="00DE72AD">
              <w:rPr>
                <w:lang w:eastAsia="en-NZ"/>
              </w:rPr>
              <w:t>. the date the</w:t>
            </w:r>
            <w:r w:rsidR="00C430D1">
              <w:rPr>
                <w:lang w:eastAsia="en-NZ"/>
              </w:rPr>
              <w:t xml:space="preserve"> trade item</w:t>
            </w:r>
            <w:r w:rsidRPr="00DE72AD">
              <w:rPr>
                <w:lang w:eastAsia="en-NZ"/>
              </w:rPr>
              <w:t xml:space="preserve"> price is effective to </w:t>
            </w:r>
            <w:r w:rsidR="00A528FE">
              <w:rPr>
                <w:lang w:eastAsia="en-NZ"/>
              </w:rPr>
              <w:t>e</w:t>
            </w:r>
            <w:r w:rsidR="0022198D">
              <w:rPr>
                <w:lang w:eastAsia="en-NZ"/>
              </w:rPr>
              <w:t>g</w:t>
            </w:r>
            <w:r w:rsidRPr="00DE72AD">
              <w:rPr>
                <w:lang w:eastAsia="en-NZ"/>
              </w:rPr>
              <w:t>. 2027-Jan-31.</w:t>
            </w:r>
          </w:p>
        </w:tc>
      </w:tr>
      <w:tr w:rsidR="005B74A7" w:rsidRPr="008D448E" w14:paraId="531F4021"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8BD360" w14:textId="77777777" w:rsidR="005B74A7" w:rsidRPr="00504110" w:rsidRDefault="005B74A7" w:rsidP="005B74A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390270" w14:textId="4DE81BAF" w:rsidR="005B74A7" w:rsidRPr="00A46AC8" w:rsidRDefault="00DE72AD" w:rsidP="005B74A7">
            <w:pPr>
              <w:pStyle w:val="TableText"/>
              <w:keepNext/>
              <w:rPr>
                <w:lang w:eastAsia="en-NZ"/>
              </w:rPr>
            </w:pPr>
            <w:r w:rsidRPr="00DE72AD">
              <w:rPr>
                <w:lang w:eastAsia="en-NZ"/>
              </w:rPr>
              <w:t>This attribute helps the user to know when the price of a</w:t>
            </w:r>
            <w:r w:rsidR="00C430D1">
              <w:rPr>
                <w:lang w:eastAsia="en-NZ"/>
              </w:rPr>
              <w:t xml:space="preserve"> trade item</w:t>
            </w:r>
            <w:r w:rsidRPr="00DE72AD">
              <w:rPr>
                <w:lang w:eastAsia="en-NZ"/>
              </w:rPr>
              <w:t xml:space="preserve"> changed.</w:t>
            </w:r>
          </w:p>
        </w:tc>
      </w:tr>
      <w:tr w:rsidR="005B74A7" w:rsidRPr="008D448E" w14:paraId="2B5DC58A"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EC09BA" w14:textId="57A93CD6" w:rsidR="005B74A7" w:rsidRDefault="00AB541C" w:rsidP="005B74A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3C1654" w14:textId="70137C46" w:rsidR="005B74A7" w:rsidRDefault="005B74A7" w:rsidP="005B74A7">
            <w:pPr>
              <w:pStyle w:val="TableText"/>
              <w:keepNext/>
              <w:rPr>
                <w:lang w:eastAsia="en-NZ"/>
              </w:rPr>
            </w:pPr>
            <w:r>
              <w:rPr>
                <w:lang w:eastAsia="en-NZ"/>
              </w:rPr>
              <w:t>The end user is able to identify the date on which the</w:t>
            </w:r>
            <w:r w:rsidR="00C430D1">
              <w:rPr>
                <w:lang w:eastAsia="en-NZ"/>
              </w:rPr>
              <w:t xml:space="preserve"> trade item</w:t>
            </w:r>
            <w:r>
              <w:rPr>
                <w:lang w:eastAsia="en-NZ"/>
              </w:rPr>
              <w:t xml:space="preserve"> price changed.</w:t>
            </w:r>
          </w:p>
          <w:p w14:paraId="2A3E194F" w14:textId="2F315E9F" w:rsidR="005B74A7" w:rsidRDefault="005B74A7" w:rsidP="005B74A7">
            <w:pPr>
              <w:pStyle w:val="TableText"/>
              <w:keepNext/>
              <w:rPr>
                <w:lang w:eastAsia="en-NZ"/>
              </w:rPr>
            </w:pPr>
            <w:r>
              <w:rPr>
                <w:lang w:eastAsia="en-NZ"/>
              </w:rPr>
              <w:t>Outcome is that the system displays the date correctly.</w:t>
            </w:r>
          </w:p>
        </w:tc>
      </w:tr>
      <w:tr w:rsidR="00301248" w:rsidRPr="008D448E" w14:paraId="3A13E74C"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7010CE" w14:textId="77777777" w:rsidR="00301248" w:rsidRPr="00504110" w:rsidRDefault="00301248" w:rsidP="00301248">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41883A" w14:textId="3EB45317" w:rsidR="00301248" w:rsidRPr="00A46AC8" w:rsidRDefault="0044162A" w:rsidP="00301248">
            <w:pPr>
              <w:pStyle w:val="TableText"/>
              <w:keepNext/>
            </w:pPr>
            <w:r>
              <w:t xml:space="preserve">GS1: </w:t>
            </w:r>
            <w:proofErr w:type="spellStart"/>
            <w:r>
              <w:t>effectiveEndDateTime</w:t>
            </w:r>
            <w:proofErr w:type="spellEnd"/>
            <w:r>
              <w:t xml:space="preserve"> (string, 26)</w:t>
            </w:r>
          </w:p>
        </w:tc>
      </w:tr>
      <w:tr w:rsidR="00301248" w:rsidRPr="008D448E" w14:paraId="312D72B9"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9D1A5D" w14:textId="439C7E26" w:rsidR="00301248" w:rsidRPr="00504110" w:rsidRDefault="00AB541C" w:rsidP="00301248">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E092DC4" w14:textId="4D44321F" w:rsidR="00301248" w:rsidRPr="00A46AC8" w:rsidRDefault="00DE72AD" w:rsidP="00301248">
            <w:pPr>
              <w:pStyle w:val="TableText"/>
              <w:keepNext/>
              <w:rPr>
                <w:lang w:eastAsia="en-NZ"/>
              </w:rPr>
            </w:pPr>
            <w:r>
              <w:rPr>
                <w:lang w:eastAsia="en-NZ"/>
              </w:rPr>
              <w:t>Procurement agency</w:t>
            </w:r>
          </w:p>
        </w:tc>
      </w:tr>
      <w:tr w:rsidR="00301248" w:rsidRPr="008D448E" w14:paraId="334CFE4C"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96F7BA" w14:textId="77777777" w:rsidR="00301248" w:rsidRPr="00504110" w:rsidRDefault="00301248" w:rsidP="00301248">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AA7037" w14:textId="4D61563F" w:rsidR="00301248" w:rsidRPr="00A46AC8" w:rsidRDefault="00301248" w:rsidP="00301248">
            <w:pPr>
              <w:pStyle w:val="TableText"/>
              <w:keepNext/>
              <w:rPr>
                <w:rFonts w:cs="Arial"/>
              </w:rPr>
            </w:pPr>
            <w:r w:rsidRPr="000270BB">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69FB90E" w14:textId="2AF3A818" w:rsidR="00301248" w:rsidRPr="00A46AC8" w:rsidRDefault="00301248" w:rsidP="00301248">
            <w:pPr>
              <w:pStyle w:val="TableText"/>
              <w:keepNext/>
              <w:rPr>
                <w:b/>
              </w:rPr>
            </w:pPr>
            <w:r w:rsidRPr="000270BB">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8B4E71" w14:textId="6653AE1B" w:rsidR="00301248" w:rsidRPr="00A46AC8" w:rsidRDefault="00301248" w:rsidP="00301248">
            <w:pPr>
              <w:pStyle w:val="TableText"/>
              <w:keepNext/>
              <w:rPr>
                <w:rFonts w:cs="Arial"/>
              </w:rPr>
            </w:pPr>
            <w:r w:rsidRPr="000270BB">
              <w:rPr>
                <w:lang w:eastAsia="en-NZ"/>
              </w:rPr>
              <w:t>Date</w:t>
            </w:r>
            <w:r w:rsidR="0044162A">
              <w:rPr>
                <w:lang w:eastAsia="en-NZ"/>
              </w:rPr>
              <w:t>/time</w:t>
            </w:r>
          </w:p>
        </w:tc>
      </w:tr>
      <w:tr w:rsidR="00301248" w:rsidRPr="008D448E" w14:paraId="5BA54DC8"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C47AC2" w14:textId="77777777" w:rsidR="00301248" w:rsidRPr="00504110" w:rsidRDefault="00301248" w:rsidP="00301248">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BA63374" w14:textId="0366C683" w:rsidR="00301248" w:rsidRPr="00A46AC8" w:rsidRDefault="0044162A" w:rsidP="00301248">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2210ADDA" w14:textId="22389833" w:rsidR="00301248" w:rsidRPr="00A46AC8" w:rsidRDefault="00301248" w:rsidP="00301248">
            <w:pPr>
              <w:pStyle w:val="TableText"/>
              <w:keepNext/>
              <w:rPr>
                <w:b/>
              </w:rPr>
            </w:pPr>
            <w:r w:rsidRPr="000270BB">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4EA4D53" w14:textId="38C0834E" w:rsidR="00301248" w:rsidRPr="00A46AC8" w:rsidRDefault="00301248" w:rsidP="00301248">
            <w:pPr>
              <w:pStyle w:val="TableBullet"/>
              <w:numPr>
                <w:ilvl w:val="0"/>
                <w:numId w:val="0"/>
              </w:numPr>
            </w:pPr>
            <w:r w:rsidRPr="000270BB">
              <w:rPr>
                <w:lang w:eastAsia="en-NZ"/>
              </w:rPr>
              <w:t>CCYY</w:t>
            </w:r>
            <w:r>
              <w:rPr>
                <w:lang w:eastAsia="en-NZ"/>
              </w:rPr>
              <w:t>-</w:t>
            </w:r>
            <w:r w:rsidRPr="000270BB">
              <w:rPr>
                <w:lang w:eastAsia="en-NZ"/>
              </w:rPr>
              <w:t>MM</w:t>
            </w:r>
            <w:r>
              <w:rPr>
                <w:lang w:eastAsia="en-NZ"/>
              </w:rPr>
              <w:t>-</w:t>
            </w:r>
            <w:r w:rsidRPr="000270BB">
              <w:rPr>
                <w:lang w:eastAsia="en-NZ"/>
              </w:rPr>
              <w:t>DD</w:t>
            </w:r>
            <w:r w:rsidR="0044162A">
              <w:rPr>
                <w:lang w:eastAsia="en-NZ"/>
              </w:rPr>
              <w:t xml:space="preserve"> </w:t>
            </w:r>
            <w:proofErr w:type="spellStart"/>
            <w:r w:rsidR="0044162A">
              <w:rPr>
                <w:lang w:eastAsia="en-NZ"/>
              </w:rPr>
              <w:t>hh:mm:ss</w:t>
            </w:r>
            <w:proofErr w:type="spellEnd"/>
          </w:p>
        </w:tc>
      </w:tr>
      <w:tr w:rsidR="00301248" w:rsidRPr="008D448E" w14:paraId="254B81CD"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A5C965" w14:textId="0565272E" w:rsidR="00301248" w:rsidRPr="00504110" w:rsidRDefault="00720660" w:rsidP="00301248">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2C1C6E" w14:textId="4A3BDDFB" w:rsidR="00301248" w:rsidRPr="00A46AC8" w:rsidRDefault="00301248" w:rsidP="00301248">
            <w:pPr>
              <w:pStyle w:val="TableText"/>
              <w:keepNext/>
            </w:pPr>
            <w:r>
              <w:t>-</w:t>
            </w:r>
          </w:p>
        </w:tc>
      </w:tr>
      <w:tr w:rsidR="00301248" w:rsidRPr="008D448E" w14:paraId="2605EC9B"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BF6725" w14:textId="77777777" w:rsidR="00301248" w:rsidRPr="00504110" w:rsidRDefault="00301248" w:rsidP="00301248">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E4CFD5" w14:textId="34156ED9" w:rsidR="00301248" w:rsidRPr="00A46AC8" w:rsidRDefault="00301248" w:rsidP="00301248">
            <w:pPr>
              <w:pStyle w:val="TableText"/>
              <w:keepNext/>
            </w:pPr>
            <w:r>
              <w:t>Optional</w:t>
            </w:r>
          </w:p>
        </w:tc>
      </w:tr>
      <w:tr w:rsidR="00301248" w:rsidRPr="008D448E" w14:paraId="752A4543"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52C210" w14:textId="77777777" w:rsidR="00301248" w:rsidRPr="00504110" w:rsidRDefault="00301248" w:rsidP="00301248">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DEBABCB" w14:textId="79712271" w:rsidR="00301248" w:rsidRPr="00A46AC8" w:rsidRDefault="00F213CF" w:rsidP="00301248">
            <w:pPr>
              <w:pStyle w:val="TableText"/>
            </w:pPr>
            <w:r>
              <w:t>-</w:t>
            </w:r>
          </w:p>
        </w:tc>
      </w:tr>
    </w:tbl>
    <w:p w14:paraId="71B01638" w14:textId="77777777" w:rsidR="006741C9" w:rsidRDefault="006741C9" w:rsidP="006741C9"/>
    <w:p w14:paraId="3A80DBF6" w14:textId="4BAEFDFC" w:rsidR="0019160E" w:rsidRDefault="004E07B7" w:rsidP="0019160E">
      <w:pPr>
        <w:pStyle w:val="Heading3"/>
      </w:pPr>
      <w:bookmarkStart w:id="89" w:name="_Toc71300841"/>
      <w:bookmarkStart w:id="90" w:name="_Toc86657037"/>
      <w:r>
        <w:t>T</w:t>
      </w:r>
      <w:r w:rsidR="00C430D1">
        <w:t>rade item</w:t>
      </w:r>
      <w:r w:rsidR="0019160E">
        <w:t xml:space="preserve"> price status</w:t>
      </w:r>
      <w:bookmarkEnd w:id="89"/>
      <w:bookmarkEnd w:id="9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19160E" w:rsidRPr="008D448E" w14:paraId="6AB73F92" w14:textId="77777777" w:rsidTr="0019160E">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C833711" w14:textId="77777777" w:rsidR="0019160E" w:rsidRPr="00504110" w:rsidRDefault="0019160E" w:rsidP="0019160E">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0E48B0D" w14:textId="5C767904" w:rsidR="0019160E" w:rsidRPr="008D448E" w:rsidRDefault="004E07B7" w:rsidP="0019160E">
            <w:pPr>
              <w:pStyle w:val="TableText"/>
              <w:keepNext/>
            </w:pPr>
            <w:r>
              <w:t>T</w:t>
            </w:r>
            <w:r w:rsidR="00C430D1">
              <w:t>rade item</w:t>
            </w:r>
            <w:r w:rsidR="008E27E4">
              <w:t xml:space="preserve"> price status</w:t>
            </w:r>
          </w:p>
        </w:tc>
      </w:tr>
      <w:tr w:rsidR="0019160E" w:rsidRPr="008D448E" w14:paraId="16C814F9"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0EB9AE" w14:textId="77777777" w:rsidR="0019160E" w:rsidRPr="00504110" w:rsidRDefault="0019160E" w:rsidP="0019160E">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F6026E" w14:textId="53565191" w:rsidR="0019160E" w:rsidRPr="00A46AC8" w:rsidRDefault="008E27E4" w:rsidP="0019160E">
            <w:pPr>
              <w:pStyle w:val="TableText"/>
              <w:keepNext/>
            </w:pPr>
            <w:r w:rsidRPr="008E27E4">
              <w:t>Field to indicate the current status of the</w:t>
            </w:r>
            <w:r w:rsidR="00C430D1">
              <w:t xml:space="preserve"> trade item</w:t>
            </w:r>
            <w:r w:rsidRPr="008E27E4">
              <w:t xml:space="preserve"> price.</w:t>
            </w:r>
          </w:p>
        </w:tc>
      </w:tr>
      <w:tr w:rsidR="0019160E" w:rsidRPr="008D448E" w14:paraId="19F65099"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D95439" w14:textId="77777777" w:rsidR="0019160E" w:rsidRPr="00504110" w:rsidRDefault="0019160E" w:rsidP="0019160E">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080D849" w14:textId="33E6EC56" w:rsidR="0019160E" w:rsidRPr="00A46AC8" w:rsidRDefault="006B1437" w:rsidP="001E2B48">
            <w:pPr>
              <w:pStyle w:val="TableText"/>
              <w:keepNext/>
              <w:rPr>
                <w:lang w:eastAsia="en-NZ"/>
              </w:rPr>
            </w:pPr>
            <w:r w:rsidRPr="006B1437">
              <w:rPr>
                <w:lang w:eastAsia="en-NZ"/>
              </w:rPr>
              <w:t>Provides reference information as to the status of the</w:t>
            </w:r>
            <w:r w:rsidR="00C430D1">
              <w:rPr>
                <w:lang w:eastAsia="en-NZ"/>
              </w:rPr>
              <w:t xml:space="preserve"> trade item</w:t>
            </w:r>
            <w:r w:rsidRPr="006B1437">
              <w:rPr>
                <w:lang w:eastAsia="en-NZ"/>
              </w:rPr>
              <w:t xml:space="preserve"> price.</w:t>
            </w:r>
          </w:p>
        </w:tc>
      </w:tr>
      <w:tr w:rsidR="0019160E" w:rsidRPr="008D448E" w14:paraId="782173C4"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7EBC99" w14:textId="2DB0CA3E" w:rsidR="0019160E" w:rsidRDefault="00AB541C" w:rsidP="0019160E">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B075735" w14:textId="1536D57C" w:rsidR="00D34CE7" w:rsidRDefault="00D34CE7" w:rsidP="00D34CE7">
            <w:pPr>
              <w:pStyle w:val="TableText"/>
              <w:keepNext/>
              <w:rPr>
                <w:lang w:eastAsia="en-NZ"/>
              </w:rPr>
            </w:pPr>
            <w:r>
              <w:rPr>
                <w:lang w:eastAsia="en-NZ"/>
              </w:rPr>
              <w:t>The end user is able to see the status of the price and determine if they can purchase the</w:t>
            </w:r>
            <w:r w:rsidR="00C430D1">
              <w:rPr>
                <w:lang w:eastAsia="en-NZ"/>
              </w:rPr>
              <w:t xml:space="preserve"> trade item</w:t>
            </w:r>
            <w:r>
              <w:rPr>
                <w:lang w:eastAsia="en-NZ"/>
              </w:rPr>
              <w:t>.</w:t>
            </w:r>
          </w:p>
          <w:p w14:paraId="53A94520" w14:textId="2C05C29E" w:rsidR="00D34CE7" w:rsidRDefault="00D34CE7" w:rsidP="00D34CE7">
            <w:pPr>
              <w:pStyle w:val="TableText"/>
              <w:keepNext/>
              <w:rPr>
                <w:lang w:eastAsia="en-NZ"/>
              </w:rPr>
            </w:pPr>
            <w:r>
              <w:rPr>
                <w:lang w:eastAsia="en-NZ"/>
              </w:rPr>
              <w:t>The system allows users to purchase</w:t>
            </w:r>
            <w:r w:rsidR="00C430D1">
              <w:rPr>
                <w:lang w:eastAsia="en-NZ"/>
              </w:rPr>
              <w:t xml:space="preserve"> trade item</w:t>
            </w:r>
            <w:r w:rsidR="008D51EF">
              <w:rPr>
                <w:lang w:eastAsia="en-NZ"/>
              </w:rPr>
              <w:t xml:space="preserve">s </w:t>
            </w:r>
            <w:r w:rsidR="00D37971">
              <w:rPr>
                <w:lang w:eastAsia="en-NZ"/>
              </w:rPr>
              <w:t xml:space="preserve">with a status of active, </w:t>
            </w:r>
            <w:r>
              <w:rPr>
                <w:lang w:eastAsia="en-NZ"/>
              </w:rPr>
              <w:t xml:space="preserve">from active contracts and stops users from purchasing items </w:t>
            </w:r>
            <w:r w:rsidR="004D0014">
              <w:rPr>
                <w:lang w:eastAsia="en-NZ"/>
              </w:rPr>
              <w:t xml:space="preserve">with a status of inactive </w:t>
            </w:r>
            <w:r>
              <w:rPr>
                <w:lang w:eastAsia="en-NZ"/>
              </w:rPr>
              <w:t>from inactive contracts.</w:t>
            </w:r>
          </w:p>
          <w:p w14:paraId="6F3FA81E" w14:textId="3A763335" w:rsidR="0019160E" w:rsidRDefault="00D34CE7" w:rsidP="00D34CE7">
            <w:pPr>
              <w:pStyle w:val="TableText"/>
              <w:keepNext/>
              <w:rPr>
                <w:lang w:eastAsia="en-NZ"/>
              </w:rPr>
            </w:pPr>
            <w:r>
              <w:rPr>
                <w:lang w:eastAsia="en-NZ"/>
              </w:rPr>
              <w:t xml:space="preserve">Outcome is items </w:t>
            </w:r>
            <w:r w:rsidR="00427505">
              <w:rPr>
                <w:lang w:eastAsia="en-NZ"/>
              </w:rPr>
              <w:t xml:space="preserve">with a status of active </w:t>
            </w:r>
            <w:r>
              <w:rPr>
                <w:lang w:eastAsia="en-NZ"/>
              </w:rPr>
              <w:t xml:space="preserve">can be purchased from active contracts and items </w:t>
            </w:r>
            <w:r w:rsidR="00427505">
              <w:rPr>
                <w:lang w:eastAsia="en-NZ"/>
              </w:rPr>
              <w:t xml:space="preserve">with a status of inactive </w:t>
            </w:r>
            <w:r>
              <w:rPr>
                <w:lang w:eastAsia="en-NZ"/>
              </w:rPr>
              <w:t>are not able to be purchased from inactive contracts.</w:t>
            </w:r>
          </w:p>
        </w:tc>
      </w:tr>
      <w:tr w:rsidR="0019160E" w:rsidRPr="008D448E" w14:paraId="0E2FA48F"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63238F" w14:textId="77777777" w:rsidR="0019160E" w:rsidRPr="00504110" w:rsidRDefault="0019160E" w:rsidP="0019160E">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457FA72" w14:textId="77777777" w:rsidR="0019160E" w:rsidRPr="00A46AC8" w:rsidRDefault="0019160E" w:rsidP="0019160E">
            <w:pPr>
              <w:pStyle w:val="TableText"/>
              <w:keepNext/>
            </w:pPr>
            <w:r w:rsidRPr="00A46AC8">
              <w:rPr>
                <w:lang w:eastAsia="en-NZ"/>
              </w:rPr>
              <w:t>-</w:t>
            </w:r>
          </w:p>
        </w:tc>
      </w:tr>
      <w:tr w:rsidR="0019160E" w:rsidRPr="008D448E" w14:paraId="517DCC36"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C8BDD1" w14:textId="51328694" w:rsidR="0019160E" w:rsidRPr="00504110" w:rsidRDefault="00AB541C" w:rsidP="0019160E">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26D9C9" w14:textId="4579E640" w:rsidR="0019160E" w:rsidRPr="00A46AC8" w:rsidRDefault="00D34CE7" w:rsidP="0019160E">
            <w:pPr>
              <w:pStyle w:val="TableText"/>
              <w:keepNext/>
              <w:rPr>
                <w:lang w:eastAsia="en-NZ"/>
              </w:rPr>
            </w:pPr>
            <w:r>
              <w:rPr>
                <w:lang w:eastAsia="en-NZ"/>
              </w:rPr>
              <w:t>Procurement agency</w:t>
            </w:r>
          </w:p>
        </w:tc>
      </w:tr>
      <w:tr w:rsidR="0019160E" w:rsidRPr="008D448E" w14:paraId="40BF59BC"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100570" w14:textId="77777777" w:rsidR="0019160E" w:rsidRPr="00504110" w:rsidRDefault="0019160E" w:rsidP="0019160E">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BAD8104" w14:textId="77777777" w:rsidR="0019160E" w:rsidRPr="00B72013" w:rsidRDefault="0019160E" w:rsidP="0019160E">
            <w:pPr>
              <w:pStyle w:val="TableText"/>
              <w:keepNext/>
              <w:rPr>
                <w:rFonts w:cs="Arial"/>
              </w:rPr>
            </w:pPr>
            <w:r w:rsidRPr="00653884">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A3B3C6F" w14:textId="77777777" w:rsidR="0019160E" w:rsidRPr="00A46AC8" w:rsidRDefault="0019160E" w:rsidP="0019160E">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D8A6130" w14:textId="7E7CA9BD" w:rsidR="0019160E" w:rsidRPr="00A46AC8" w:rsidRDefault="008E27E4" w:rsidP="0019160E">
            <w:pPr>
              <w:pStyle w:val="TableText"/>
              <w:keepNext/>
              <w:rPr>
                <w:rFonts w:cs="Arial"/>
              </w:rPr>
            </w:pPr>
            <w:r>
              <w:rPr>
                <w:rFonts w:cs="Arial"/>
              </w:rPr>
              <w:t>Code</w:t>
            </w:r>
          </w:p>
        </w:tc>
      </w:tr>
      <w:tr w:rsidR="0019160E" w:rsidRPr="008D448E" w14:paraId="53DAE7EF"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E25F56" w14:textId="77777777" w:rsidR="0019160E" w:rsidRPr="00504110" w:rsidRDefault="0019160E" w:rsidP="0019160E">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701826" w14:textId="77777777" w:rsidR="0019160E" w:rsidRPr="00A46AC8" w:rsidRDefault="0019160E" w:rsidP="0019160E">
            <w:pPr>
              <w:pStyle w:val="TableText"/>
              <w:keepNext/>
            </w:pPr>
            <w:r>
              <w:t>50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715B1C3B" w14:textId="77777777" w:rsidR="0019160E" w:rsidRPr="00A46AC8" w:rsidRDefault="0019160E" w:rsidP="0019160E">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F56E6A3" w14:textId="77777777" w:rsidR="0019160E" w:rsidRPr="00A46AC8" w:rsidRDefault="0019160E" w:rsidP="0019160E">
            <w:pPr>
              <w:pStyle w:val="TableBullet"/>
              <w:numPr>
                <w:ilvl w:val="0"/>
                <w:numId w:val="0"/>
              </w:numPr>
            </w:pPr>
            <w:r>
              <w:t>X(50)</w:t>
            </w:r>
          </w:p>
        </w:tc>
      </w:tr>
      <w:tr w:rsidR="0019160E" w:rsidRPr="008D448E" w14:paraId="718F47F8"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00AB2C" w14:textId="5BA5A95E" w:rsidR="0019160E" w:rsidRPr="00504110" w:rsidRDefault="00720660" w:rsidP="0019160E">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B36751" w14:textId="6E1F8770" w:rsidR="0019160E" w:rsidRPr="00A46AC8" w:rsidRDefault="009B035C" w:rsidP="0055096E">
            <w:pPr>
              <w:pStyle w:val="TableText"/>
              <w:keepNext/>
            </w:pPr>
            <w:hyperlink w:anchor="_Appendix_8_–" w:history="1">
              <w:r w:rsidR="008E27E4" w:rsidRPr="00567EDB">
                <w:rPr>
                  <w:rStyle w:val="Hyperlink"/>
                  <w:lang w:eastAsia="en-NZ"/>
                </w:rPr>
                <w:t xml:space="preserve">Appendix </w:t>
              </w:r>
              <w:r w:rsidR="003D415D">
                <w:rPr>
                  <w:rStyle w:val="Hyperlink"/>
                  <w:lang w:eastAsia="en-NZ"/>
                </w:rPr>
                <w:t>6</w:t>
              </w:r>
              <w:r w:rsidR="00F95BA0" w:rsidRPr="00567EDB">
                <w:rPr>
                  <w:rStyle w:val="Hyperlink"/>
                  <w:lang w:eastAsia="en-NZ"/>
                </w:rPr>
                <w:t>.</w:t>
              </w:r>
              <w:r w:rsidR="00C430D1">
                <w:rPr>
                  <w:rStyle w:val="Hyperlink"/>
                  <w:lang w:eastAsia="en-NZ"/>
                </w:rPr>
                <w:t xml:space="preserve"> trade item</w:t>
              </w:r>
              <w:r w:rsidR="00F95BA0" w:rsidRPr="00567EDB">
                <w:rPr>
                  <w:rStyle w:val="Hyperlink"/>
                  <w:lang w:eastAsia="en-NZ"/>
                </w:rPr>
                <w:t xml:space="preserve"> price status</w:t>
              </w:r>
            </w:hyperlink>
          </w:p>
        </w:tc>
      </w:tr>
      <w:tr w:rsidR="0019160E" w:rsidRPr="008D448E" w14:paraId="2A033D69"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C8E21E" w14:textId="77777777" w:rsidR="0019160E" w:rsidRPr="00504110" w:rsidRDefault="0019160E" w:rsidP="0019160E">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975776" w14:textId="77777777" w:rsidR="0019160E" w:rsidRPr="00A46AC8" w:rsidRDefault="0019160E" w:rsidP="0019160E">
            <w:pPr>
              <w:pStyle w:val="TableText"/>
              <w:keepNext/>
            </w:pPr>
            <w:r w:rsidRPr="0076280F">
              <w:rPr>
                <w:lang w:eastAsia="en-NZ"/>
              </w:rPr>
              <w:t>Mandatory</w:t>
            </w:r>
          </w:p>
        </w:tc>
      </w:tr>
      <w:tr w:rsidR="0019160E" w:rsidRPr="008D448E" w14:paraId="7190CBAE" w14:textId="77777777" w:rsidTr="0019160E">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579C11" w14:textId="77777777" w:rsidR="0019160E" w:rsidRPr="00504110" w:rsidRDefault="0019160E" w:rsidP="0019160E">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0B177D" w14:textId="574DB6B7" w:rsidR="0019160E" w:rsidRPr="00066078" w:rsidRDefault="004C16F4" w:rsidP="0019160E">
            <w:pPr>
              <w:pStyle w:val="TableText"/>
              <w:rPr>
                <w:i/>
              </w:rPr>
            </w:pPr>
            <w:r>
              <w:rPr>
                <w:i/>
              </w:rPr>
              <w:t>-</w:t>
            </w:r>
          </w:p>
        </w:tc>
      </w:tr>
    </w:tbl>
    <w:p w14:paraId="469519F1" w14:textId="4130A262" w:rsidR="006741C9" w:rsidRDefault="006741C9" w:rsidP="006741C9">
      <w:pPr>
        <w:pStyle w:val="Heading3"/>
      </w:pPr>
      <w:bookmarkStart w:id="91" w:name="_Toc71300842"/>
      <w:bookmarkStart w:id="92" w:name="_Toc86657038"/>
      <w:r>
        <w:lastRenderedPageBreak/>
        <w:t>Supplier part number</w:t>
      </w:r>
      <w:bookmarkEnd w:id="91"/>
      <w:bookmarkEnd w:id="9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6741C9" w:rsidRPr="008D448E" w14:paraId="7E20F3CC" w14:textId="77777777" w:rsidTr="0016033F">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1111455" w14:textId="77777777" w:rsidR="006741C9" w:rsidRPr="00504110" w:rsidRDefault="006741C9" w:rsidP="0016033F">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45DC4A" w14:textId="7D664863" w:rsidR="006741C9" w:rsidRPr="008D448E" w:rsidRDefault="006741C9" w:rsidP="0016033F">
            <w:pPr>
              <w:pStyle w:val="TableText"/>
              <w:keepNext/>
            </w:pPr>
            <w:r>
              <w:t>Supplier part number</w:t>
            </w:r>
          </w:p>
        </w:tc>
      </w:tr>
      <w:tr w:rsidR="00CA756E" w:rsidRPr="008D448E" w14:paraId="09935169"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35CF0C" w14:textId="77777777" w:rsidR="00CA756E" w:rsidRPr="00504110" w:rsidRDefault="00CA756E" w:rsidP="00CA756E">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54D59B" w14:textId="2533F1DE" w:rsidR="00CA756E" w:rsidRPr="00653884" w:rsidRDefault="00B72013" w:rsidP="00653884">
            <w:pPr>
              <w:pStyle w:val="paragraph"/>
              <w:spacing w:before="0" w:beforeAutospacing="0" w:after="0" w:afterAutospacing="0"/>
              <w:textAlignment w:val="baseline"/>
              <w:rPr>
                <w:rFonts w:ascii="&amp;quot" w:hAnsi="&amp;quot"/>
                <w:color w:val="000000"/>
                <w:szCs w:val="18"/>
              </w:rPr>
            </w:pPr>
            <w:r>
              <w:rPr>
                <w:rStyle w:val="normaltextrun"/>
                <w:rFonts w:ascii="Segoe UI" w:hAnsi="Segoe UI" w:cs="Segoe UI"/>
                <w:color w:val="000000"/>
                <w:sz w:val="18"/>
                <w:szCs w:val="18"/>
              </w:rPr>
              <w:t>The reference or model number that the supplier has assigned to a</w:t>
            </w:r>
            <w:r w:rsidR="00C430D1">
              <w:rPr>
                <w:rStyle w:val="normaltextrun"/>
                <w:rFonts w:ascii="Segoe UI" w:hAnsi="Segoe UI" w:cs="Segoe UI"/>
                <w:color w:val="000000"/>
                <w:sz w:val="18"/>
                <w:szCs w:val="18"/>
              </w:rPr>
              <w:t xml:space="preserve"> trade item</w:t>
            </w:r>
            <w:r>
              <w:rPr>
                <w:rStyle w:val="normaltextrun"/>
                <w:rFonts w:ascii="Segoe UI" w:hAnsi="Segoe UI" w:cs="Segoe UI"/>
                <w:color w:val="000000"/>
                <w:sz w:val="18"/>
                <w:szCs w:val="18"/>
              </w:rPr>
              <w:t>.</w:t>
            </w:r>
            <w:r>
              <w:rPr>
                <w:rStyle w:val="eop"/>
                <w:rFonts w:ascii="&amp;quot" w:hAnsi="&amp;quot"/>
                <w:color w:val="000000"/>
                <w:sz w:val="18"/>
                <w:szCs w:val="18"/>
              </w:rPr>
              <w:t> </w:t>
            </w:r>
          </w:p>
        </w:tc>
      </w:tr>
      <w:tr w:rsidR="00CA756E" w:rsidRPr="008D448E" w14:paraId="6AB4C49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A6E22A" w14:textId="77777777" w:rsidR="00CA756E" w:rsidRPr="00504110" w:rsidRDefault="00CA756E" w:rsidP="00CA756E">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24F468" w14:textId="2F0CF9FA" w:rsidR="00CA756E" w:rsidRPr="00653884" w:rsidRDefault="00CA756E" w:rsidP="00CA756E">
            <w:pPr>
              <w:pStyle w:val="TableText"/>
              <w:keepNext/>
              <w:rPr>
                <w:lang w:eastAsia="en-NZ"/>
              </w:rPr>
            </w:pPr>
            <w:r w:rsidRPr="00653884">
              <w:rPr>
                <w:lang w:eastAsia="en-NZ"/>
              </w:rPr>
              <w:t>This field is a supplementary identifier, in addition to the use of the more authoritative GTIN or Manufacturer Internal Reference identifiers of the</w:t>
            </w:r>
            <w:r w:rsidR="00C430D1">
              <w:rPr>
                <w:lang w:eastAsia="en-NZ"/>
              </w:rPr>
              <w:t xml:space="preserve"> trade item</w:t>
            </w:r>
            <w:r w:rsidRPr="00653884">
              <w:rPr>
                <w:lang w:eastAsia="en-NZ"/>
              </w:rPr>
              <w:t xml:space="preserve"> or its underlying product.</w:t>
            </w:r>
          </w:p>
          <w:p w14:paraId="643F47DD" w14:textId="695A8507" w:rsidR="00CA756E" w:rsidRPr="00653884" w:rsidRDefault="00CA756E" w:rsidP="00CA756E">
            <w:pPr>
              <w:pStyle w:val="TableText"/>
              <w:keepNext/>
              <w:rPr>
                <w:lang w:eastAsia="en-NZ"/>
              </w:rPr>
            </w:pPr>
            <w:r w:rsidRPr="00653884">
              <w:t>While the value of this field may be the same across multiple levels in the packaging hierarchy (</w:t>
            </w:r>
            <w:proofErr w:type="spellStart"/>
            <w:r w:rsidR="00615733">
              <w:t>ie</w:t>
            </w:r>
            <w:proofErr w:type="spellEnd"/>
            <w:r w:rsidRPr="00653884">
              <w:t>. used as a model number), it is also possible that the supplier may have assigned different values at the various levels in the packaging hierarchy (different</w:t>
            </w:r>
            <w:r w:rsidR="00C430D1">
              <w:t xml:space="preserve"> trade item</w:t>
            </w:r>
            <w:r w:rsidRPr="00653884">
              <w:t>s).</w:t>
            </w:r>
          </w:p>
        </w:tc>
      </w:tr>
      <w:tr w:rsidR="00CA756E" w:rsidRPr="008D448E" w14:paraId="397C4F48"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E7F1B6" w14:textId="55745AB5" w:rsidR="00CA756E" w:rsidRDefault="00AB541C" w:rsidP="00CA756E">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0FE245" w14:textId="2A525E14" w:rsidR="00CA756E" w:rsidRPr="00653884" w:rsidRDefault="00CA756E" w:rsidP="00CA756E">
            <w:pPr>
              <w:keepNext/>
              <w:spacing w:before="60" w:after="60"/>
              <w:rPr>
                <w:lang w:eastAsia="en-NZ"/>
              </w:rPr>
            </w:pPr>
            <w:r w:rsidRPr="00653884">
              <w:rPr>
                <w:sz w:val="18"/>
                <w:szCs w:val="18"/>
                <w:lang w:eastAsia="en-NZ"/>
              </w:rPr>
              <w:t xml:space="preserve">The end user </w:t>
            </w:r>
            <w:r w:rsidR="008C1913">
              <w:rPr>
                <w:sz w:val="18"/>
                <w:szCs w:val="18"/>
                <w:lang w:eastAsia="en-NZ"/>
              </w:rPr>
              <w:t xml:space="preserve">is able to purchase </w:t>
            </w:r>
            <w:r w:rsidR="00604C26">
              <w:rPr>
                <w:sz w:val="18"/>
                <w:szCs w:val="18"/>
                <w:lang w:eastAsia="en-NZ"/>
              </w:rPr>
              <w:t xml:space="preserve">the correct item </w:t>
            </w:r>
            <w:r w:rsidR="008C1913">
              <w:rPr>
                <w:sz w:val="18"/>
                <w:szCs w:val="18"/>
                <w:lang w:eastAsia="en-NZ"/>
              </w:rPr>
              <w:t>from a Supplier</w:t>
            </w:r>
            <w:r w:rsidRPr="00653884">
              <w:rPr>
                <w:sz w:val="18"/>
                <w:szCs w:val="18"/>
                <w:lang w:eastAsia="en-NZ"/>
              </w:rPr>
              <w:t>.</w:t>
            </w:r>
          </w:p>
          <w:p w14:paraId="6430A6CF" w14:textId="4CD92BF9" w:rsidR="00CA756E" w:rsidRPr="00653884" w:rsidRDefault="00CA756E">
            <w:pPr>
              <w:pStyle w:val="TableText"/>
              <w:keepNext/>
              <w:rPr>
                <w:lang w:eastAsia="en-NZ"/>
              </w:rPr>
            </w:pPr>
            <w:r w:rsidRPr="00653884">
              <w:rPr>
                <w:szCs w:val="18"/>
                <w:lang w:eastAsia="en-NZ"/>
              </w:rPr>
              <w:t xml:space="preserve">The system </w:t>
            </w:r>
            <w:r w:rsidR="008C1913">
              <w:rPr>
                <w:szCs w:val="18"/>
                <w:lang w:eastAsia="en-NZ"/>
              </w:rPr>
              <w:t>can generate a purchase order accurately including the Supplier part number</w:t>
            </w:r>
            <w:r w:rsidR="0067765F">
              <w:rPr>
                <w:szCs w:val="18"/>
                <w:lang w:eastAsia="en-NZ"/>
              </w:rPr>
              <w:t xml:space="preserve"> and other related information</w:t>
            </w:r>
            <w:r w:rsidRPr="00653884">
              <w:rPr>
                <w:szCs w:val="18"/>
                <w:lang w:eastAsia="en-NZ"/>
              </w:rPr>
              <w:t>.</w:t>
            </w:r>
          </w:p>
        </w:tc>
      </w:tr>
      <w:tr w:rsidR="00CA756E" w:rsidRPr="00CA756E" w14:paraId="7343199B"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FA4F33" w14:textId="77777777" w:rsidR="00CA756E" w:rsidRPr="006B1437" w:rsidRDefault="00CA756E" w:rsidP="00CA756E">
            <w:pPr>
              <w:pStyle w:val="TableText"/>
              <w:keepNext/>
              <w:rPr>
                <w:b/>
              </w:rPr>
            </w:pPr>
            <w:r w:rsidRPr="006B1437">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DBD53C2" w14:textId="020277F0" w:rsidR="00677D0A" w:rsidRPr="006B1437" w:rsidRDefault="00CA756E" w:rsidP="00653884">
            <w:pPr>
              <w:pStyle w:val="TableText"/>
              <w:keepNext/>
              <w:rPr>
                <w:lang w:eastAsia="en-NZ"/>
              </w:rPr>
            </w:pPr>
            <w:r w:rsidRPr="006B1437">
              <w:rPr>
                <w:lang w:eastAsia="en-NZ"/>
              </w:rPr>
              <w:t xml:space="preserve">GS1: </w:t>
            </w:r>
            <w:proofErr w:type="spellStart"/>
            <w:r w:rsidRPr="006B1437">
              <w:rPr>
                <w:lang w:eastAsia="en-NZ"/>
              </w:rPr>
              <w:t>additionalTradeItemIdentificationValue</w:t>
            </w:r>
            <w:proofErr w:type="spellEnd"/>
            <w:r w:rsidRPr="006B1437">
              <w:rPr>
                <w:lang w:eastAsia="en-NZ"/>
              </w:rPr>
              <w:t xml:space="preserve"> (string, 80), when the accompanying type code is SUPPLIER_ASSIGNED</w:t>
            </w:r>
          </w:p>
        </w:tc>
      </w:tr>
      <w:tr w:rsidR="00CA756E" w:rsidRPr="00CA756E" w14:paraId="4A66F508"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3A513B" w14:textId="34E4E5ED" w:rsidR="00CA756E" w:rsidRPr="00653884" w:rsidRDefault="00AB541C" w:rsidP="00CA756E">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4B4371" w14:textId="15D51139" w:rsidR="00CA756E" w:rsidRPr="00653884" w:rsidRDefault="00871BA2" w:rsidP="00CA756E">
            <w:pPr>
              <w:pStyle w:val="TableText"/>
              <w:keepNext/>
              <w:rPr>
                <w:lang w:eastAsia="en-NZ"/>
              </w:rPr>
            </w:pPr>
            <w:r>
              <w:rPr>
                <w:lang w:eastAsia="en-NZ"/>
              </w:rPr>
              <w:t>Procurement agency</w:t>
            </w:r>
          </w:p>
        </w:tc>
      </w:tr>
      <w:tr w:rsidR="00CA756E" w:rsidRPr="00CA756E" w14:paraId="3500D67E"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D30979" w14:textId="77777777" w:rsidR="00CA756E" w:rsidRPr="00653884" w:rsidRDefault="00CA756E" w:rsidP="00CA756E">
            <w:pPr>
              <w:pStyle w:val="TableText"/>
              <w:keepNext/>
              <w:rPr>
                <w:b/>
              </w:rPr>
            </w:pPr>
            <w:r w:rsidRPr="00653884">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1F516E" w14:textId="24A622C9" w:rsidR="00CA756E" w:rsidRPr="00653884" w:rsidRDefault="00CA756E" w:rsidP="00CA756E">
            <w:pPr>
              <w:pStyle w:val="TableText"/>
              <w:keepNext/>
              <w:rPr>
                <w:rFonts w:cs="Arial"/>
              </w:rPr>
            </w:pPr>
            <w:r w:rsidRPr="00653884">
              <w:rPr>
                <w:lang w:eastAsia="en-NZ"/>
              </w:rPr>
              <w:t>Alphanumeric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583C725" w14:textId="77777777" w:rsidR="00CA756E" w:rsidRPr="00653884" w:rsidRDefault="00CA756E" w:rsidP="00CA756E">
            <w:pPr>
              <w:pStyle w:val="TableText"/>
              <w:keepNext/>
              <w:rPr>
                <w:b/>
              </w:rPr>
            </w:pPr>
            <w:r w:rsidRPr="00653884">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7BBCA4" w14:textId="072A166D" w:rsidR="00CA756E" w:rsidRPr="00653884" w:rsidRDefault="00CA756E" w:rsidP="00CA756E">
            <w:pPr>
              <w:pStyle w:val="TableText"/>
              <w:keepNext/>
              <w:rPr>
                <w:rFonts w:cs="Arial"/>
              </w:rPr>
            </w:pPr>
            <w:r w:rsidRPr="00653884">
              <w:rPr>
                <w:lang w:eastAsia="en-NZ"/>
              </w:rPr>
              <w:t>Text</w:t>
            </w:r>
          </w:p>
        </w:tc>
      </w:tr>
      <w:tr w:rsidR="00CA756E" w:rsidRPr="00CA756E" w14:paraId="523002A7"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315D5C" w14:textId="77777777" w:rsidR="00CA756E" w:rsidRPr="00653884" w:rsidRDefault="00CA756E" w:rsidP="00CA756E">
            <w:pPr>
              <w:pStyle w:val="TableText"/>
              <w:keepNext/>
              <w:rPr>
                <w:b/>
              </w:rPr>
            </w:pPr>
            <w:r w:rsidRPr="00653884">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CD79E77" w14:textId="14C5F58F" w:rsidR="00CA756E" w:rsidRPr="00653884" w:rsidRDefault="00CA756E" w:rsidP="00CA756E">
            <w:pPr>
              <w:pStyle w:val="TableText"/>
              <w:keepNext/>
            </w:pPr>
            <w:r w:rsidRPr="00653884">
              <w:rPr>
                <w:lang w:eastAsia="en-NZ"/>
              </w:rPr>
              <w:t>80 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6E70170" w14:textId="77777777" w:rsidR="00CA756E" w:rsidRPr="00653884" w:rsidRDefault="00CA756E" w:rsidP="00CA756E">
            <w:pPr>
              <w:pStyle w:val="TableText"/>
              <w:keepNext/>
              <w:rPr>
                <w:b/>
              </w:rPr>
            </w:pPr>
            <w:r w:rsidRPr="00653884">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72F0719" w14:textId="71EE9992" w:rsidR="00CA756E" w:rsidRPr="00653884" w:rsidRDefault="00CA756E" w:rsidP="00CA756E">
            <w:pPr>
              <w:pStyle w:val="TableBullet"/>
              <w:numPr>
                <w:ilvl w:val="0"/>
                <w:numId w:val="0"/>
              </w:numPr>
            </w:pPr>
            <w:r w:rsidRPr="00653884">
              <w:rPr>
                <w:lang w:eastAsia="en-NZ"/>
              </w:rPr>
              <w:t>X(80)</w:t>
            </w:r>
          </w:p>
        </w:tc>
      </w:tr>
      <w:tr w:rsidR="00CA756E" w:rsidRPr="00CA756E" w14:paraId="0057352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E29FD4" w14:textId="511D939C" w:rsidR="00CA756E" w:rsidRPr="00653884" w:rsidRDefault="00720660" w:rsidP="00CA756E">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1A55B8" w14:textId="77777777" w:rsidR="00CA756E" w:rsidRPr="00653884" w:rsidRDefault="00CA756E" w:rsidP="00CA756E">
            <w:pPr>
              <w:pStyle w:val="TableText"/>
              <w:keepNext/>
            </w:pPr>
            <w:r w:rsidRPr="00653884">
              <w:rPr>
                <w:lang w:eastAsia="en-NZ"/>
              </w:rPr>
              <w:t>-</w:t>
            </w:r>
          </w:p>
        </w:tc>
      </w:tr>
      <w:tr w:rsidR="00CA756E" w:rsidRPr="00CA756E" w14:paraId="1155141A"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A00E8A" w14:textId="77777777" w:rsidR="00CA756E" w:rsidRPr="00653884" w:rsidRDefault="00CA756E" w:rsidP="00CA756E">
            <w:pPr>
              <w:pStyle w:val="TableText"/>
              <w:keepNext/>
              <w:rPr>
                <w:b/>
              </w:rPr>
            </w:pPr>
            <w:r w:rsidRPr="00653884">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35A7C09" w14:textId="77777777" w:rsidR="00CA756E" w:rsidRPr="00653884" w:rsidRDefault="00CA756E" w:rsidP="00CA756E">
            <w:pPr>
              <w:pStyle w:val="TableText"/>
              <w:keepNext/>
            </w:pPr>
            <w:r w:rsidRPr="00653884">
              <w:rPr>
                <w:lang w:eastAsia="en-NZ"/>
              </w:rPr>
              <w:t>Mandatory</w:t>
            </w:r>
          </w:p>
        </w:tc>
      </w:tr>
      <w:tr w:rsidR="00CA756E" w:rsidRPr="00CA756E" w14:paraId="351D82C3"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F0F115" w14:textId="77777777" w:rsidR="00CA756E" w:rsidRPr="00653884" w:rsidRDefault="00CA756E" w:rsidP="00CA756E">
            <w:pPr>
              <w:pStyle w:val="TableText"/>
              <w:rPr>
                <w:b/>
              </w:rPr>
            </w:pPr>
            <w:r w:rsidRPr="00653884">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5D589E" w14:textId="4A788792" w:rsidR="00CA756E" w:rsidRPr="00653884" w:rsidRDefault="00AC1564" w:rsidP="00220E15">
            <w:pPr>
              <w:pStyle w:val="TableText"/>
            </w:pPr>
            <w:r>
              <w:t>This is the part number by which supplier identifies the</w:t>
            </w:r>
            <w:r w:rsidR="00C430D1">
              <w:t xml:space="preserve"> trade item</w:t>
            </w:r>
            <w:r>
              <w:t xml:space="preserve"> in their catalogue.</w:t>
            </w:r>
            <w:r w:rsidR="00AC6A14">
              <w:t xml:space="preserve"> </w:t>
            </w:r>
            <w:r>
              <w:t>Also called Vendor Part Number, Vendor Product Code, Supplier Product Code or Supplier SKU</w:t>
            </w:r>
            <w:r w:rsidR="00FF7485">
              <w:t>.</w:t>
            </w:r>
          </w:p>
        </w:tc>
      </w:tr>
    </w:tbl>
    <w:p w14:paraId="73F22E89" w14:textId="35C6E4A7" w:rsidR="00652FB2" w:rsidRDefault="00931F63" w:rsidP="00652FB2">
      <w:pPr>
        <w:pStyle w:val="Heading3"/>
      </w:pPr>
      <w:bookmarkStart w:id="93" w:name="_Toc71300843"/>
      <w:bookmarkStart w:id="94" w:name="_Toc86657039"/>
      <w:r>
        <w:t>T</w:t>
      </w:r>
      <w:r w:rsidR="00C430D1">
        <w:t>rade item</w:t>
      </w:r>
      <w:r w:rsidR="00652FB2">
        <w:t xml:space="preserve"> price type code</w:t>
      </w:r>
      <w:bookmarkEnd w:id="93"/>
      <w:bookmarkEnd w:id="9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652FB2" w:rsidRPr="008D448E" w14:paraId="18250887" w14:textId="77777777" w:rsidTr="00C4055A">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CF036EE" w14:textId="77777777" w:rsidR="00652FB2" w:rsidRPr="00504110" w:rsidRDefault="00652FB2" w:rsidP="00C4055A">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78175D" w14:textId="4A47A5D2" w:rsidR="00652FB2" w:rsidRPr="008D448E" w:rsidRDefault="00C430D1" w:rsidP="00C4055A">
            <w:pPr>
              <w:pStyle w:val="TableText"/>
              <w:keepNext/>
            </w:pPr>
            <w:r>
              <w:t xml:space="preserve"> </w:t>
            </w:r>
            <w:r w:rsidR="00233FE1">
              <w:t>T</w:t>
            </w:r>
            <w:r>
              <w:t>rade item</w:t>
            </w:r>
            <w:r w:rsidR="00652FB2">
              <w:t xml:space="preserve"> price type code</w:t>
            </w:r>
          </w:p>
        </w:tc>
      </w:tr>
      <w:tr w:rsidR="00652FB2" w:rsidRPr="008D448E" w14:paraId="2E9A76B0"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C4F04B" w14:textId="77777777" w:rsidR="00652FB2" w:rsidRPr="00504110" w:rsidRDefault="00652FB2" w:rsidP="00C4055A">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435181" w14:textId="321C1AC8" w:rsidR="00652FB2" w:rsidRPr="00653884" w:rsidRDefault="00652FB2" w:rsidP="00652FB2">
            <w:pPr>
              <w:pStyle w:val="TableText"/>
              <w:keepNext/>
              <w:rPr>
                <w:rFonts w:ascii="&amp;quot" w:hAnsi="&amp;quot"/>
                <w:color w:val="000000"/>
                <w:szCs w:val="18"/>
              </w:rPr>
            </w:pPr>
            <w:r w:rsidRPr="00652FB2">
              <w:t xml:space="preserve">This is </w:t>
            </w:r>
            <w:r w:rsidR="00FF7485">
              <w:t xml:space="preserve">a </w:t>
            </w:r>
            <w:r w:rsidRPr="00652FB2">
              <w:t xml:space="preserve">code </w:t>
            </w:r>
            <w:r w:rsidR="00FF7485">
              <w:t xml:space="preserve">used </w:t>
            </w:r>
            <w:r w:rsidRPr="00652FB2">
              <w:t>to indicate the kind or class of a price component. For example, LIST_PRICE</w:t>
            </w:r>
          </w:p>
        </w:tc>
      </w:tr>
      <w:tr w:rsidR="00652FB2" w:rsidRPr="008D448E" w14:paraId="47562050"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C819F2" w14:textId="77777777" w:rsidR="00652FB2" w:rsidRPr="00504110" w:rsidRDefault="00652FB2" w:rsidP="00C4055A">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0F02205" w14:textId="0C8DE610" w:rsidR="00652FB2" w:rsidRPr="00653884" w:rsidRDefault="00652FB2" w:rsidP="00C4055A">
            <w:pPr>
              <w:pStyle w:val="TableText"/>
              <w:keepNext/>
              <w:rPr>
                <w:lang w:eastAsia="en-NZ"/>
              </w:rPr>
            </w:pPr>
            <w:r w:rsidRPr="00652FB2">
              <w:rPr>
                <w:lang w:eastAsia="en-NZ"/>
              </w:rPr>
              <w:t>This attribute helps the user to know if the price is a negotiated (contract) price or a general list price</w:t>
            </w:r>
          </w:p>
        </w:tc>
      </w:tr>
      <w:tr w:rsidR="00652FB2" w:rsidRPr="008D448E" w14:paraId="6D4A8AFA"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2278B3" w14:textId="0E5A21A6" w:rsidR="00652FB2" w:rsidRDefault="00AB541C" w:rsidP="00C4055A">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7EFC56" w14:textId="7DE56306" w:rsidR="00652FB2" w:rsidRDefault="00652FB2" w:rsidP="00652FB2">
            <w:pPr>
              <w:pStyle w:val="TableText"/>
              <w:keepNext/>
              <w:rPr>
                <w:lang w:eastAsia="en-NZ"/>
              </w:rPr>
            </w:pPr>
            <w:r>
              <w:rPr>
                <w:lang w:eastAsia="en-NZ"/>
              </w:rPr>
              <w:t>The end user knows if they are ordering on a negotiated (contract) price or not.</w:t>
            </w:r>
          </w:p>
          <w:p w14:paraId="309F609F" w14:textId="31A35AD7" w:rsidR="00652FB2" w:rsidRPr="00653884" w:rsidRDefault="00652FB2" w:rsidP="00652FB2">
            <w:pPr>
              <w:pStyle w:val="TableText"/>
              <w:keepNext/>
              <w:rPr>
                <w:lang w:eastAsia="en-NZ"/>
              </w:rPr>
            </w:pPr>
            <w:r>
              <w:rPr>
                <w:lang w:eastAsia="en-NZ"/>
              </w:rPr>
              <w:t>Outcome is that the system displays the price type code correctly.</w:t>
            </w:r>
          </w:p>
        </w:tc>
      </w:tr>
      <w:tr w:rsidR="00652FB2" w:rsidRPr="00CA756E" w14:paraId="31C43862"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C28324" w14:textId="77777777" w:rsidR="00652FB2" w:rsidRPr="006B1437" w:rsidRDefault="00652FB2" w:rsidP="00C4055A">
            <w:pPr>
              <w:pStyle w:val="TableText"/>
              <w:keepNext/>
              <w:rPr>
                <w:b/>
              </w:rPr>
            </w:pPr>
            <w:r w:rsidRPr="006B1437">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2DF2B1" w14:textId="3ED1B755" w:rsidR="00652FB2" w:rsidRPr="006B1437" w:rsidRDefault="00652FB2" w:rsidP="00C4055A">
            <w:pPr>
              <w:pStyle w:val="TableText"/>
              <w:keepNext/>
              <w:rPr>
                <w:lang w:eastAsia="en-NZ"/>
              </w:rPr>
            </w:pPr>
            <w:r w:rsidRPr="00652FB2">
              <w:rPr>
                <w:lang w:eastAsia="en-NZ"/>
              </w:rPr>
              <w:t xml:space="preserve">GS1: </w:t>
            </w:r>
            <w:proofErr w:type="spellStart"/>
            <w:r w:rsidRPr="00652FB2">
              <w:rPr>
                <w:lang w:eastAsia="en-NZ"/>
              </w:rPr>
              <w:t>priceTypeCode</w:t>
            </w:r>
            <w:proofErr w:type="spellEnd"/>
            <w:r w:rsidRPr="00652FB2">
              <w:rPr>
                <w:lang w:eastAsia="en-NZ"/>
              </w:rPr>
              <w:t xml:space="preserve"> (string, 80)</w:t>
            </w:r>
          </w:p>
        </w:tc>
      </w:tr>
      <w:tr w:rsidR="00652FB2" w:rsidRPr="00CA756E" w14:paraId="66F48E3F"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B3D766" w14:textId="06BE7CDE" w:rsidR="00652FB2" w:rsidRPr="00653884" w:rsidRDefault="00AB541C" w:rsidP="00C4055A">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5B4F0D" w14:textId="7C102024" w:rsidR="00652FB2" w:rsidRPr="00653884" w:rsidRDefault="00652FB2" w:rsidP="00C4055A">
            <w:pPr>
              <w:pStyle w:val="TableText"/>
              <w:keepNext/>
              <w:rPr>
                <w:lang w:eastAsia="en-NZ"/>
              </w:rPr>
            </w:pPr>
            <w:r>
              <w:rPr>
                <w:lang w:eastAsia="en-NZ"/>
              </w:rPr>
              <w:t>Procurement agency</w:t>
            </w:r>
          </w:p>
        </w:tc>
      </w:tr>
      <w:tr w:rsidR="00652FB2" w:rsidRPr="00CA756E" w14:paraId="6D8F06FA"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01EFA3" w14:textId="77777777" w:rsidR="00652FB2" w:rsidRPr="00653884" w:rsidRDefault="00652FB2" w:rsidP="00C4055A">
            <w:pPr>
              <w:pStyle w:val="TableText"/>
              <w:keepNext/>
              <w:rPr>
                <w:b/>
              </w:rPr>
            </w:pPr>
            <w:r w:rsidRPr="00653884">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531782" w14:textId="77777777" w:rsidR="00652FB2" w:rsidRPr="00653884" w:rsidRDefault="00652FB2" w:rsidP="00C4055A">
            <w:pPr>
              <w:pStyle w:val="TableText"/>
              <w:keepNext/>
              <w:rPr>
                <w:rFonts w:cs="Arial"/>
              </w:rPr>
            </w:pPr>
            <w:r w:rsidRPr="00653884">
              <w:rPr>
                <w:lang w:eastAsia="en-NZ"/>
              </w:rPr>
              <w:t>Alphanumeric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46B9A128" w14:textId="77777777" w:rsidR="00652FB2" w:rsidRPr="00653884" w:rsidRDefault="00652FB2" w:rsidP="00C4055A">
            <w:pPr>
              <w:pStyle w:val="TableText"/>
              <w:keepNext/>
              <w:rPr>
                <w:b/>
              </w:rPr>
            </w:pPr>
            <w:r w:rsidRPr="00653884">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A684795" w14:textId="5F8CA5FB" w:rsidR="00652FB2" w:rsidRPr="00653884" w:rsidRDefault="00652FB2" w:rsidP="00C4055A">
            <w:pPr>
              <w:pStyle w:val="TableText"/>
              <w:keepNext/>
              <w:rPr>
                <w:rFonts w:cs="Arial"/>
              </w:rPr>
            </w:pPr>
            <w:r w:rsidRPr="00567EDB">
              <w:rPr>
                <w:lang w:eastAsia="en-NZ"/>
              </w:rPr>
              <w:t>Code</w:t>
            </w:r>
          </w:p>
        </w:tc>
      </w:tr>
      <w:tr w:rsidR="00652FB2" w:rsidRPr="00CA756E" w14:paraId="601DC24E"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0B9B95" w14:textId="77777777" w:rsidR="00652FB2" w:rsidRPr="00653884" w:rsidRDefault="00652FB2" w:rsidP="00C4055A">
            <w:pPr>
              <w:pStyle w:val="TableText"/>
              <w:keepNext/>
              <w:rPr>
                <w:b/>
              </w:rPr>
            </w:pPr>
            <w:r w:rsidRPr="00653884">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5C793A" w14:textId="77777777" w:rsidR="00652FB2" w:rsidRPr="00653884" w:rsidRDefault="00652FB2" w:rsidP="00C4055A">
            <w:pPr>
              <w:pStyle w:val="TableText"/>
              <w:keepNext/>
            </w:pPr>
            <w:r w:rsidRPr="00653884">
              <w:rPr>
                <w:lang w:eastAsia="en-NZ"/>
              </w:rPr>
              <w:t>80 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9A34E3B" w14:textId="77777777" w:rsidR="00652FB2" w:rsidRPr="00653884" w:rsidRDefault="00652FB2" w:rsidP="00C4055A">
            <w:pPr>
              <w:pStyle w:val="TableText"/>
              <w:keepNext/>
              <w:rPr>
                <w:b/>
              </w:rPr>
            </w:pPr>
            <w:r w:rsidRPr="00653884">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8FD150F" w14:textId="77777777" w:rsidR="00652FB2" w:rsidRPr="00653884" w:rsidRDefault="00652FB2" w:rsidP="00C4055A">
            <w:pPr>
              <w:pStyle w:val="TableBullet"/>
              <w:numPr>
                <w:ilvl w:val="0"/>
                <w:numId w:val="0"/>
              </w:numPr>
            </w:pPr>
            <w:r w:rsidRPr="00653884">
              <w:rPr>
                <w:lang w:eastAsia="en-NZ"/>
              </w:rPr>
              <w:t>X(80)</w:t>
            </w:r>
          </w:p>
        </w:tc>
      </w:tr>
      <w:tr w:rsidR="00652FB2" w:rsidRPr="00CA756E" w14:paraId="542F34BE"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B40CB7" w14:textId="0D56D13A" w:rsidR="00652FB2" w:rsidRPr="00653884" w:rsidRDefault="00720660" w:rsidP="00C4055A">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58B547" w14:textId="08B9CC5A" w:rsidR="00652FB2" w:rsidRPr="002731E8" w:rsidRDefault="00D30C09" w:rsidP="00C4055A">
            <w:pPr>
              <w:pStyle w:val="TableText"/>
              <w:keepNext/>
              <w:rPr>
                <w:rStyle w:val="Hyperlink"/>
                <w:lang w:eastAsia="en-NZ"/>
              </w:rPr>
            </w:pPr>
            <w:r w:rsidRPr="002731E8">
              <w:rPr>
                <w:rStyle w:val="Hyperlink"/>
                <w:lang w:eastAsia="en-NZ"/>
              </w:rPr>
              <w:t>GS1 Item Data Dictionary Code list</w:t>
            </w:r>
          </w:p>
        </w:tc>
      </w:tr>
      <w:tr w:rsidR="00652FB2" w:rsidRPr="00CA756E" w14:paraId="6834A9FF"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072F98" w14:textId="77777777" w:rsidR="00652FB2" w:rsidRPr="00653884" w:rsidRDefault="00652FB2" w:rsidP="00C4055A">
            <w:pPr>
              <w:pStyle w:val="TableText"/>
              <w:keepNext/>
              <w:rPr>
                <w:b/>
              </w:rPr>
            </w:pPr>
            <w:r w:rsidRPr="00653884">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B9BA80" w14:textId="77777777" w:rsidR="00652FB2" w:rsidRPr="00653884" w:rsidRDefault="00652FB2" w:rsidP="00C4055A">
            <w:pPr>
              <w:pStyle w:val="TableText"/>
              <w:keepNext/>
            </w:pPr>
            <w:r w:rsidRPr="00653884">
              <w:rPr>
                <w:lang w:eastAsia="en-NZ"/>
              </w:rPr>
              <w:t>Mandatory</w:t>
            </w:r>
          </w:p>
        </w:tc>
      </w:tr>
      <w:tr w:rsidR="00652FB2" w:rsidRPr="00CA756E" w14:paraId="650F24D8"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6A9240" w14:textId="77777777" w:rsidR="00652FB2" w:rsidRPr="00653884" w:rsidRDefault="00652FB2" w:rsidP="00C4055A">
            <w:pPr>
              <w:pStyle w:val="TableText"/>
              <w:rPr>
                <w:b/>
              </w:rPr>
            </w:pPr>
            <w:r w:rsidRPr="00653884">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CAB1AD" w14:textId="29854B65" w:rsidR="00652FB2" w:rsidRPr="00653884" w:rsidRDefault="00652FB2" w:rsidP="00C4055A">
            <w:pPr>
              <w:pStyle w:val="TableText"/>
            </w:pPr>
          </w:p>
        </w:tc>
      </w:tr>
    </w:tbl>
    <w:p w14:paraId="48C8FE51" w14:textId="148601D8" w:rsidR="00652FB2" w:rsidRDefault="00652FB2" w:rsidP="006741C9"/>
    <w:p w14:paraId="57242592" w14:textId="776C7421" w:rsidR="00652FB2" w:rsidRDefault="00931F63" w:rsidP="00652FB2">
      <w:pPr>
        <w:pStyle w:val="Heading3"/>
      </w:pPr>
      <w:bookmarkStart w:id="95" w:name="_Toc71300844"/>
      <w:bookmarkStart w:id="96" w:name="_Toc86657040"/>
      <w:r>
        <w:lastRenderedPageBreak/>
        <w:t>T</w:t>
      </w:r>
      <w:r w:rsidR="00C430D1">
        <w:t>rade item</w:t>
      </w:r>
      <w:r w:rsidR="00652FB2">
        <w:t xml:space="preserve"> price value</w:t>
      </w:r>
      <w:bookmarkEnd w:id="95"/>
      <w:bookmarkEnd w:id="9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652FB2" w:rsidRPr="008D448E" w14:paraId="4B808F91" w14:textId="77777777" w:rsidTr="00C4055A">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0C22D3B" w14:textId="77777777" w:rsidR="00652FB2" w:rsidRPr="00504110" w:rsidRDefault="00652FB2" w:rsidP="00C4055A">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4DE615" w14:textId="39B155C9" w:rsidR="00652FB2" w:rsidRPr="008D448E" w:rsidRDefault="00C430D1" w:rsidP="00C4055A">
            <w:pPr>
              <w:pStyle w:val="TableText"/>
              <w:keepNext/>
            </w:pPr>
            <w:r>
              <w:t xml:space="preserve"> </w:t>
            </w:r>
            <w:r w:rsidR="00233FE1">
              <w:t>T</w:t>
            </w:r>
            <w:r>
              <w:t>rade item</w:t>
            </w:r>
            <w:r w:rsidR="00652FB2">
              <w:t xml:space="preserve"> price value</w:t>
            </w:r>
          </w:p>
        </w:tc>
      </w:tr>
      <w:tr w:rsidR="00652FB2" w:rsidRPr="008D448E" w14:paraId="5476849F"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1082A6" w14:textId="77777777" w:rsidR="00652FB2" w:rsidRPr="00504110" w:rsidRDefault="00652FB2" w:rsidP="00C4055A">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70CD07" w14:textId="123CFEF4" w:rsidR="00652FB2" w:rsidRPr="00653884" w:rsidRDefault="00652FB2" w:rsidP="00652FB2">
            <w:pPr>
              <w:pStyle w:val="TableText"/>
              <w:keepNext/>
              <w:rPr>
                <w:rFonts w:ascii="&amp;quot" w:hAnsi="&amp;quot"/>
                <w:color w:val="000000"/>
                <w:szCs w:val="18"/>
              </w:rPr>
            </w:pPr>
            <w:r w:rsidRPr="00652FB2">
              <w:t>Value amount of the pricing excluding GST and other taxes.</w:t>
            </w:r>
          </w:p>
        </w:tc>
      </w:tr>
      <w:tr w:rsidR="00652FB2" w:rsidRPr="008D448E" w14:paraId="60DABA18"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CAA3FF" w14:textId="77777777" w:rsidR="00652FB2" w:rsidRPr="00504110" w:rsidRDefault="00652FB2" w:rsidP="00C4055A">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3EF5D4B" w14:textId="48E98A79" w:rsidR="001771C0" w:rsidRPr="00653884" w:rsidRDefault="00107A91" w:rsidP="00107A91">
            <w:pPr>
              <w:pStyle w:val="TableText"/>
              <w:keepNext/>
              <w:rPr>
                <w:lang w:eastAsia="en-NZ"/>
              </w:rPr>
            </w:pPr>
            <w:r w:rsidRPr="00490C6A">
              <w:rPr>
                <w:lang w:eastAsia="en-NZ"/>
              </w:rPr>
              <w:t>Working in conjunction with the</w:t>
            </w:r>
            <w:r w:rsidR="00C430D1">
              <w:rPr>
                <w:lang w:eastAsia="en-NZ"/>
              </w:rPr>
              <w:t xml:space="preserve"> trade item</w:t>
            </w:r>
            <w:r w:rsidRPr="00490C6A">
              <w:rPr>
                <w:lang w:eastAsia="en-NZ"/>
              </w:rPr>
              <w:t xml:space="preserve"> </w:t>
            </w:r>
            <w:r>
              <w:rPr>
                <w:lang w:eastAsia="en-NZ"/>
              </w:rPr>
              <w:t xml:space="preserve">purchase unit of measure </w:t>
            </w:r>
            <w:r w:rsidRPr="00490C6A">
              <w:rPr>
                <w:lang w:eastAsia="en-NZ"/>
              </w:rPr>
              <w:t xml:space="preserve">this field allows for the effective communication of the price at a particular unit of measure </w:t>
            </w:r>
            <w:r w:rsidR="007320FE">
              <w:rPr>
                <w:lang w:eastAsia="en-NZ"/>
              </w:rPr>
              <w:t>eg.</w:t>
            </w:r>
            <w:r w:rsidRPr="00490C6A">
              <w:rPr>
                <w:lang w:eastAsia="en-NZ"/>
              </w:rPr>
              <w:t xml:space="preserve"> a pack (</w:t>
            </w:r>
            <w:r w:rsidR="00C430D1">
              <w:rPr>
                <w:lang w:eastAsia="en-NZ"/>
              </w:rPr>
              <w:t>trade item</w:t>
            </w:r>
            <w:r w:rsidRPr="00490C6A">
              <w:rPr>
                <w:lang w:eastAsia="en-NZ"/>
              </w:rPr>
              <w:t xml:space="preserve"> purchase unit of measure) of 10 (</w:t>
            </w:r>
            <w:r w:rsidR="00C430D1">
              <w:rPr>
                <w:lang w:eastAsia="en-NZ"/>
              </w:rPr>
              <w:t>trade item</w:t>
            </w:r>
            <w:r w:rsidRPr="00490C6A">
              <w:rPr>
                <w:lang w:eastAsia="en-NZ"/>
              </w:rPr>
              <w:t xml:space="preserve"> price basis quantity) Catheters for $10 (</w:t>
            </w:r>
            <w:r w:rsidR="00C430D1">
              <w:rPr>
                <w:lang w:eastAsia="en-NZ"/>
              </w:rPr>
              <w:t>trade item</w:t>
            </w:r>
            <w:r w:rsidRPr="00490C6A">
              <w:rPr>
                <w:lang w:eastAsia="en-NZ"/>
              </w:rPr>
              <w:t xml:space="preserve"> price value).</w:t>
            </w:r>
            <w:r w:rsidR="00950398">
              <w:rPr>
                <w:lang w:eastAsia="en-NZ"/>
              </w:rPr>
              <w:t xml:space="preserve"> </w:t>
            </w:r>
          </w:p>
        </w:tc>
      </w:tr>
      <w:tr w:rsidR="00652FB2" w:rsidRPr="008D448E" w14:paraId="40639294"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221F3C" w14:textId="7CBAF82F" w:rsidR="00652FB2" w:rsidRDefault="00AB541C" w:rsidP="00C4055A">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6B68E45" w14:textId="77777777" w:rsidR="00652FB2" w:rsidRDefault="00652FB2" w:rsidP="00652FB2">
            <w:pPr>
              <w:pStyle w:val="TableText"/>
              <w:keepNext/>
              <w:rPr>
                <w:lang w:eastAsia="en-NZ"/>
              </w:rPr>
            </w:pPr>
            <w:r>
              <w:rPr>
                <w:lang w:eastAsia="en-NZ"/>
              </w:rPr>
              <w:t>The end user knows how much they are purchasing at the agreed price</w:t>
            </w:r>
          </w:p>
          <w:p w14:paraId="6B83F53A" w14:textId="547CE181" w:rsidR="00652FB2" w:rsidRPr="00653884" w:rsidRDefault="00652FB2" w:rsidP="00652FB2">
            <w:pPr>
              <w:pStyle w:val="TableText"/>
              <w:keepNext/>
              <w:rPr>
                <w:lang w:eastAsia="en-NZ"/>
              </w:rPr>
            </w:pPr>
            <w:r>
              <w:rPr>
                <w:lang w:eastAsia="en-NZ"/>
              </w:rPr>
              <w:t>The outcome is that the correct amount is purchased at the correct price.</w:t>
            </w:r>
          </w:p>
        </w:tc>
      </w:tr>
      <w:tr w:rsidR="00652FB2" w:rsidRPr="00CA756E" w14:paraId="3FFFE133"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FB0FCE" w14:textId="77777777" w:rsidR="00652FB2" w:rsidRPr="006B1437" w:rsidRDefault="00652FB2" w:rsidP="00C4055A">
            <w:pPr>
              <w:pStyle w:val="TableText"/>
              <w:keepNext/>
              <w:rPr>
                <w:b/>
              </w:rPr>
            </w:pPr>
            <w:r w:rsidRPr="006B1437">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9A3C16" w14:textId="3D8D31E1" w:rsidR="00652FB2" w:rsidRPr="006B1437" w:rsidRDefault="00652FB2" w:rsidP="00C4055A">
            <w:pPr>
              <w:pStyle w:val="TableText"/>
              <w:keepNext/>
              <w:rPr>
                <w:lang w:eastAsia="en-NZ"/>
              </w:rPr>
            </w:pPr>
            <w:r w:rsidRPr="00652FB2">
              <w:rPr>
                <w:lang w:eastAsia="en-NZ"/>
              </w:rPr>
              <w:t xml:space="preserve">GS1: </w:t>
            </w:r>
            <w:proofErr w:type="spellStart"/>
            <w:r w:rsidRPr="00652FB2">
              <w:rPr>
                <w:lang w:eastAsia="en-NZ"/>
              </w:rPr>
              <w:t>priceValue</w:t>
            </w:r>
            <w:proofErr w:type="spellEnd"/>
            <w:r w:rsidRPr="00652FB2">
              <w:rPr>
                <w:lang w:eastAsia="en-NZ"/>
              </w:rPr>
              <w:t xml:space="preserve"> (decimal, 20.4)</w:t>
            </w:r>
          </w:p>
        </w:tc>
      </w:tr>
      <w:tr w:rsidR="00652FB2" w:rsidRPr="00CA756E" w14:paraId="7D7CCFBE"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6F26C3" w14:textId="3E2BD73F" w:rsidR="00652FB2" w:rsidRPr="00653884" w:rsidRDefault="00AB541C" w:rsidP="00C4055A">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2EDA64" w14:textId="7341A513" w:rsidR="00652FB2" w:rsidRPr="00653884" w:rsidRDefault="00652FB2" w:rsidP="00C4055A">
            <w:pPr>
              <w:pStyle w:val="TableText"/>
              <w:keepNext/>
              <w:rPr>
                <w:lang w:eastAsia="en-NZ"/>
              </w:rPr>
            </w:pPr>
            <w:r>
              <w:rPr>
                <w:lang w:eastAsia="en-NZ"/>
              </w:rPr>
              <w:t>Procurement agency</w:t>
            </w:r>
          </w:p>
        </w:tc>
      </w:tr>
      <w:tr w:rsidR="00652FB2" w:rsidRPr="00CA756E" w14:paraId="5EBFDBB1"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3AACAD" w14:textId="77777777" w:rsidR="00652FB2" w:rsidRPr="00653884" w:rsidRDefault="00652FB2" w:rsidP="00C4055A">
            <w:pPr>
              <w:pStyle w:val="TableText"/>
              <w:keepNext/>
              <w:rPr>
                <w:b/>
              </w:rPr>
            </w:pPr>
            <w:r w:rsidRPr="00653884">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FF4995" w14:textId="1D9E00C3" w:rsidR="00652FB2" w:rsidRPr="00653884" w:rsidRDefault="00652FB2" w:rsidP="00C4055A">
            <w:pPr>
              <w:pStyle w:val="TableText"/>
              <w:keepNext/>
              <w:rPr>
                <w:rFonts w:cs="Arial"/>
              </w:rPr>
            </w:pPr>
            <w:r>
              <w:rPr>
                <w:lang w:eastAsia="en-NZ"/>
              </w:rPr>
              <w:t>N</w:t>
            </w:r>
            <w:r w:rsidRPr="00653884">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05B69FB7" w14:textId="77777777" w:rsidR="00652FB2" w:rsidRPr="00653884" w:rsidRDefault="00652FB2" w:rsidP="00C4055A">
            <w:pPr>
              <w:pStyle w:val="TableText"/>
              <w:keepNext/>
              <w:rPr>
                <w:b/>
              </w:rPr>
            </w:pPr>
            <w:r w:rsidRPr="00653884">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A19E701" w14:textId="1104ED7D" w:rsidR="00652FB2" w:rsidRPr="00653884" w:rsidRDefault="001665EA" w:rsidP="00C4055A">
            <w:pPr>
              <w:pStyle w:val="TableText"/>
              <w:keepNext/>
              <w:rPr>
                <w:rFonts w:cs="Arial"/>
              </w:rPr>
            </w:pPr>
            <w:r>
              <w:rPr>
                <w:lang w:eastAsia="en-NZ"/>
              </w:rPr>
              <w:t>Value</w:t>
            </w:r>
          </w:p>
        </w:tc>
      </w:tr>
      <w:tr w:rsidR="00652FB2" w:rsidRPr="00CA756E" w14:paraId="0E2296BB"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5BF656" w14:textId="77777777" w:rsidR="00652FB2" w:rsidRPr="00653884" w:rsidRDefault="00652FB2" w:rsidP="00C4055A">
            <w:pPr>
              <w:pStyle w:val="TableText"/>
              <w:keepNext/>
              <w:rPr>
                <w:b/>
              </w:rPr>
            </w:pPr>
            <w:r w:rsidRPr="00653884">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005FD56" w14:textId="3B149542" w:rsidR="00652FB2" w:rsidRPr="00653884" w:rsidRDefault="00652FB2" w:rsidP="00C4055A">
            <w:pPr>
              <w:pStyle w:val="TableText"/>
              <w:keepNext/>
            </w:pPr>
            <w:r>
              <w:rPr>
                <w:lang w:eastAsia="en-NZ"/>
              </w:rPr>
              <w:t>20.4</w:t>
            </w:r>
            <w:r w:rsidRPr="00653884">
              <w:rPr>
                <w:lang w:eastAsia="en-NZ"/>
              </w:rPr>
              <w:t>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0D499A5" w14:textId="77777777" w:rsidR="00652FB2" w:rsidRPr="00653884" w:rsidRDefault="00652FB2" w:rsidP="00C4055A">
            <w:pPr>
              <w:pStyle w:val="TableText"/>
              <w:keepNext/>
              <w:rPr>
                <w:b/>
              </w:rPr>
            </w:pPr>
            <w:r w:rsidRPr="00653884">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17263C" w14:textId="730D3E97" w:rsidR="00652FB2" w:rsidRPr="00653884" w:rsidRDefault="00652FB2" w:rsidP="00C4055A">
            <w:pPr>
              <w:pStyle w:val="TableBullet"/>
              <w:numPr>
                <w:ilvl w:val="0"/>
                <w:numId w:val="0"/>
              </w:numPr>
            </w:pPr>
            <w:r>
              <w:rPr>
                <w:lang w:eastAsia="en-NZ"/>
              </w:rPr>
              <w:t>N(20.4</w:t>
            </w:r>
            <w:r w:rsidRPr="00653884">
              <w:rPr>
                <w:lang w:eastAsia="en-NZ"/>
              </w:rPr>
              <w:t>)</w:t>
            </w:r>
          </w:p>
        </w:tc>
      </w:tr>
      <w:tr w:rsidR="00652FB2" w:rsidRPr="00CA756E" w14:paraId="4748776F"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FD299F" w14:textId="206CAB91" w:rsidR="00652FB2" w:rsidRPr="00653884" w:rsidRDefault="00720660" w:rsidP="00C4055A">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32A09E" w14:textId="77777777" w:rsidR="00652FB2" w:rsidRPr="00653884" w:rsidRDefault="00652FB2" w:rsidP="00C4055A">
            <w:pPr>
              <w:pStyle w:val="TableText"/>
              <w:keepNext/>
            </w:pPr>
            <w:r w:rsidRPr="00653884">
              <w:rPr>
                <w:lang w:eastAsia="en-NZ"/>
              </w:rPr>
              <w:t>-</w:t>
            </w:r>
          </w:p>
        </w:tc>
      </w:tr>
      <w:tr w:rsidR="00652FB2" w:rsidRPr="00CA756E" w14:paraId="7857466C"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1AB358" w14:textId="77777777" w:rsidR="00652FB2" w:rsidRPr="00653884" w:rsidRDefault="00652FB2" w:rsidP="00C4055A">
            <w:pPr>
              <w:pStyle w:val="TableText"/>
              <w:keepNext/>
              <w:rPr>
                <w:b/>
              </w:rPr>
            </w:pPr>
            <w:r w:rsidRPr="00653884">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5EFE87" w14:textId="77777777" w:rsidR="00652FB2" w:rsidRPr="00653884" w:rsidRDefault="00652FB2" w:rsidP="00C4055A">
            <w:pPr>
              <w:pStyle w:val="TableText"/>
              <w:keepNext/>
            </w:pPr>
            <w:r w:rsidRPr="00653884">
              <w:rPr>
                <w:lang w:eastAsia="en-NZ"/>
              </w:rPr>
              <w:t>Mandatory</w:t>
            </w:r>
          </w:p>
        </w:tc>
      </w:tr>
      <w:tr w:rsidR="00652FB2" w:rsidRPr="00CA756E" w14:paraId="5F372D5C" w14:textId="77777777" w:rsidTr="00C4055A">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35A514" w14:textId="77777777" w:rsidR="00652FB2" w:rsidRPr="00653884" w:rsidRDefault="00652FB2" w:rsidP="00C4055A">
            <w:pPr>
              <w:pStyle w:val="TableText"/>
              <w:rPr>
                <w:b/>
              </w:rPr>
            </w:pPr>
            <w:r w:rsidRPr="00653884">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AC9EA87" w14:textId="79F8BE89" w:rsidR="00652FB2" w:rsidRPr="00653884" w:rsidRDefault="00B97CFA" w:rsidP="00C4055A">
            <w:pPr>
              <w:pStyle w:val="TableText"/>
            </w:pPr>
            <w:r>
              <w:t>-</w:t>
            </w:r>
          </w:p>
        </w:tc>
      </w:tr>
    </w:tbl>
    <w:p w14:paraId="76A26820" w14:textId="29E8093E" w:rsidR="006741C9" w:rsidRDefault="00931F63" w:rsidP="006741C9">
      <w:pPr>
        <w:pStyle w:val="Heading3"/>
      </w:pPr>
      <w:bookmarkStart w:id="97" w:name="_Toc71300845"/>
      <w:bookmarkStart w:id="98" w:name="_Toc86657041"/>
      <w:r>
        <w:t>T</w:t>
      </w:r>
      <w:r w:rsidR="00C430D1">
        <w:t>rade item</w:t>
      </w:r>
      <w:r w:rsidR="00D175A7">
        <w:t xml:space="preserve"> p</w:t>
      </w:r>
      <w:r w:rsidR="00C60AB2">
        <w:t>urchase unit of measure</w:t>
      </w:r>
      <w:bookmarkEnd w:id="97"/>
      <w:bookmarkEnd w:id="9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6741C9" w:rsidRPr="008D448E" w14:paraId="469DBE0C" w14:textId="77777777" w:rsidTr="0016033F">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F8184C4" w14:textId="77777777" w:rsidR="006741C9" w:rsidRPr="00504110" w:rsidRDefault="006741C9" w:rsidP="0016033F">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CF37D5" w14:textId="737E4D11" w:rsidR="006741C9" w:rsidRPr="008D448E" w:rsidRDefault="00931F63" w:rsidP="00D175A7">
            <w:pPr>
              <w:pStyle w:val="TableText"/>
              <w:keepNext/>
            </w:pPr>
            <w:r>
              <w:t>T</w:t>
            </w:r>
            <w:r w:rsidR="00C430D1">
              <w:t>rade item</w:t>
            </w:r>
            <w:r w:rsidR="00D175A7">
              <w:t xml:space="preserve"> p</w:t>
            </w:r>
            <w:r w:rsidR="00C60AB2">
              <w:t>urchase unit of measure</w:t>
            </w:r>
          </w:p>
        </w:tc>
      </w:tr>
      <w:tr w:rsidR="006741C9" w:rsidRPr="008D448E" w14:paraId="23F0A6D1"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9099C4" w14:textId="77777777" w:rsidR="006741C9" w:rsidRPr="00504110" w:rsidRDefault="006741C9" w:rsidP="0016033F">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267D203" w14:textId="10ED391D" w:rsidR="006741C9" w:rsidRPr="00CC7B02" w:rsidRDefault="00CC7B02">
            <w:pPr>
              <w:pStyle w:val="TableText"/>
              <w:keepNext/>
            </w:pPr>
            <w:r w:rsidRPr="00CC7B02">
              <w:t>The u</w:t>
            </w:r>
            <w:r w:rsidR="007F226D" w:rsidRPr="00CC7B02">
              <w:t xml:space="preserve">nit of measure that the </w:t>
            </w:r>
            <w:r w:rsidRPr="00CC7B02">
              <w:t>product/</w:t>
            </w:r>
            <w:r w:rsidR="007F226D" w:rsidRPr="00CC7B02">
              <w:t xml:space="preserve">item </w:t>
            </w:r>
            <w:r w:rsidR="00AD203C">
              <w:t>needs to</w:t>
            </w:r>
            <w:r w:rsidR="00AD203C" w:rsidRPr="00CC7B02">
              <w:t xml:space="preserve"> </w:t>
            </w:r>
            <w:r w:rsidR="007F226D" w:rsidRPr="00CC7B02">
              <w:t>be purchased at</w:t>
            </w:r>
            <w:r w:rsidR="00AD203C">
              <w:t xml:space="preserve"> for the agreed price</w:t>
            </w:r>
            <w:r w:rsidRPr="00CC7B02">
              <w:t>.</w:t>
            </w:r>
          </w:p>
        </w:tc>
      </w:tr>
      <w:tr w:rsidR="006741C9" w:rsidRPr="008D448E" w14:paraId="4926893C"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3C5EB7" w14:textId="77777777" w:rsidR="006741C9" w:rsidRPr="00504110" w:rsidRDefault="006741C9" w:rsidP="0016033F">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0A7490" w14:textId="30833A8C" w:rsidR="00A96374" w:rsidRPr="00A46AC8" w:rsidRDefault="00950398">
            <w:pPr>
              <w:pStyle w:val="TableText"/>
              <w:keepNext/>
              <w:rPr>
                <w:lang w:eastAsia="en-NZ"/>
              </w:rPr>
            </w:pPr>
            <w:r w:rsidRPr="00490C6A">
              <w:rPr>
                <w:lang w:eastAsia="en-NZ"/>
              </w:rPr>
              <w:t>Working in conjunction with the</w:t>
            </w:r>
            <w:r w:rsidR="00C430D1">
              <w:rPr>
                <w:lang w:eastAsia="en-NZ"/>
              </w:rPr>
              <w:t xml:space="preserve"> trade item</w:t>
            </w:r>
            <w:r w:rsidRPr="00490C6A">
              <w:rPr>
                <w:lang w:eastAsia="en-NZ"/>
              </w:rPr>
              <w:t xml:space="preserve"> price value and the</w:t>
            </w:r>
            <w:r w:rsidR="00C430D1">
              <w:rPr>
                <w:lang w:eastAsia="en-NZ"/>
              </w:rPr>
              <w:t xml:space="preserve"> trade item</w:t>
            </w:r>
            <w:r w:rsidRPr="00490C6A">
              <w:rPr>
                <w:lang w:eastAsia="en-NZ"/>
              </w:rPr>
              <w:t xml:space="preserve"> price basis quantity, this field allows for the effective communication of the price at a particular unit of measure </w:t>
            </w:r>
            <w:r w:rsidR="007320FE">
              <w:rPr>
                <w:lang w:eastAsia="en-NZ"/>
              </w:rPr>
              <w:t>eg.</w:t>
            </w:r>
            <w:r w:rsidRPr="00490C6A">
              <w:rPr>
                <w:lang w:eastAsia="en-NZ"/>
              </w:rPr>
              <w:t xml:space="preserve"> a pack (</w:t>
            </w:r>
            <w:r w:rsidR="00C430D1">
              <w:rPr>
                <w:lang w:eastAsia="en-NZ"/>
              </w:rPr>
              <w:t>trade item</w:t>
            </w:r>
            <w:r w:rsidRPr="00490C6A">
              <w:rPr>
                <w:lang w:eastAsia="en-NZ"/>
              </w:rPr>
              <w:t xml:space="preserve"> purchase unit of measure) of 10 (</w:t>
            </w:r>
            <w:r w:rsidR="00C430D1">
              <w:rPr>
                <w:lang w:eastAsia="en-NZ"/>
              </w:rPr>
              <w:t>trade item</w:t>
            </w:r>
            <w:r w:rsidRPr="00490C6A">
              <w:rPr>
                <w:lang w:eastAsia="en-NZ"/>
              </w:rPr>
              <w:t xml:space="preserve"> price basis quantity) Catheters for $10 </w:t>
            </w:r>
            <w:r w:rsidR="00C430D1">
              <w:rPr>
                <w:lang w:eastAsia="en-NZ"/>
              </w:rPr>
              <w:t>trade item</w:t>
            </w:r>
            <w:r w:rsidRPr="00490C6A">
              <w:rPr>
                <w:lang w:eastAsia="en-NZ"/>
              </w:rPr>
              <w:t xml:space="preserve"> price value).</w:t>
            </w:r>
            <w:r>
              <w:rPr>
                <w:lang w:eastAsia="en-NZ"/>
              </w:rPr>
              <w:t xml:space="preserve"> </w:t>
            </w:r>
          </w:p>
        </w:tc>
      </w:tr>
      <w:tr w:rsidR="006741C9" w:rsidRPr="008D448E" w14:paraId="27C8463C"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6BA33A" w14:textId="68C4051C" w:rsidR="006741C9" w:rsidRDefault="00AB541C" w:rsidP="0016033F">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3F1E460" w14:textId="1FD245AE" w:rsidR="00CC7B02" w:rsidRDefault="00CC7B02" w:rsidP="00CC7B02">
            <w:pPr>
              <w:pStyle w:val="TableText"/>
              <w:keepNext/>
              <w:rPr>
                <w:lang w:eastAsia="en-NZ"/>
              </w:rPr>
            </w:pPr>
            <w:r>
              <w:rPr>
                <w:lang w:eastAsia="en-NZ"/>
              </w:rPr>
              <w:t>The end user knows how much they are purchasing</w:t>
            </w:r>
            <w:r w:rsidR="0057733D">
              <w:rPr>
                <w:lang w:eastAsia="en-NZ"/>
              </w:rPr>
              <w:t xml:space="preserve"> at the agreed price</w:t>
            </w:r>
            <w:r w:rsidR="006B1437">
              <w:rPr>
                <w:lang w:eastAsia="en-NZ"/>
              </w:rPr>
              <w:t>.</w:t>
            </w:r>
          </w:p>
          <w:p w14:paraId="4A61DF81" w14:textId="3BB0EF8B" w:rsidR="006741C9" w:rsidRDefault="00CC7B02" w:rsidP="009D59E8">
            <w:pPr>
              <w:pStyle w:val="TableText"/>
              <w:keepNext/>
              <w:rPr>
                <w:lang w:eastAsia="en-NZ"/>
              </w:rPr>
            </w:pPr>
            <w:r>
              <w:rPr>
                <w:lang w:eastAsia="en-NZ"/>
              </w:rPr>
              <w:t xml:space="preserve">The </w:t>
            </w:r>
            <w:r w:rsidR="009D59E8">
              <w:rPr>
                <w:lang w:eastAsia="en-NZ"/>
              </w:rPr>
              <w:t>o</w:t>
            </w:r>
            <w:r>
              <w:rPr>
                <w:lang w:eastAsia="en-NZ"/>
              </w:rPr>
              <w:t>utcome is that the correct amount is purchased.</w:t>
            </w:r>
          </w:p>
        </w:tc>
      </w:tr>
      <w:tr w:rsidR="006741C9" w:rsidRPr="008D448E" w14:paraId="72F4ABAC"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3B34A0" w14:textId="77777777" w:rsidR="006741C9" w:rsidRPr="00504110" w:rsidRDefault="006741C9" w:rsidP="0016033F">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F5ECD3D" w14:textId="778C94EE" w:rsidR="006741C9" w:rsidRPr="00A46AC8" w:rsidRDefault="004079D0" w:rsidP="0016033F">
            <w:pPr>
              <w:pStyle w:val="TableText"/>
              <w:keepNext/>
            </w:pPr>
            <w:r>
              <w:t xml:space="preserve">GS1: </w:t>
            </w:r>
            <w:proofErr w:type="spellStart"/>
            <w:r w:rsidRPr="004079D0">
              <w:t>measurementUnitCode</w:t>
            </w:r>
            <w:proofErr w:type="spellEnd"/>
            <w:r w:rsidRPr="004079D0">
              <w:t xml:space="preserve"> (decimal (GDSN standard: 15)</w:t>
            </w:r>
          </w:p>
        </w:tc>
      </w:tr>
      <w:tr w:rsidR="006741C9" w:rsidRPr="008D448E" w14:paraId="120B80CD"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6AD1E8" w14:textId="57FCE6E6" w:rsidR="006741C9" w:rsidRPr="00504110" w:rsidRDefault="00AB541C" w:rsidP="0016033F">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0384D4" w14:textId="5751304F" w:rsidR="006741C9" w:rsidRPr="00A46AC8" w:rsidRDefault="004079D0" w:rsidP="004079D0">
            <w:pPr>
              <w:pStyle w:val="TableText"/>
              <w:keepNext/>
              <w:rPr>
                <w:lang w:eastAsia="en-NZ"/>
              </w:rPr>
            </w:pPr>
            <w:r w:rsidRPr="00633988">
              <w:rPr>
                <w:lang w:eastAsia="en-NZ"/>
              </w:rPr>
              <w:t>Procurement agency</w:t>
            </w:r>
          </w:p>
        </w:tc>
      </w:tr>
      <w:tr w:rsidR="006741C9" w:rsidRPr="008D448E" w14:paraId="5580C173"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58EC65" w14:textId="77777777" w:rsidR="006741C9" w:rsidRPr="00504110" w:rsidRDefault="006741C9" w:rsidP="0016033F">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471DA2D" w14:textId="31CD239E" w:rsidR="006741C9" w:rsidRPr="00A46AC8" w:rsidRDefault="00D11FCD" w:rsidP="00D11FCD">
            <w:pPr>
              <w:pStyle w:val="TableText"/>
              <w:keepNext/>
              <w:rPr>
                <w:rFonts w:cs="Arial"/>
              </w:rPr>
            </w:pPr>
            <w:r>
              <w:rPr>
                <w:lang w:eastAsia="en-NZ"/>
              </w:rPr>
              <w:t>Alphan</w:t>
            </w:r>
            <w:r w:rsidR="006741C9" w:rsidRPr="0076280F">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ECBB102" w14:textId="77777777" w:rsidR="006741C9" w:rsidRPr="00A46AC8" w:rsidRDefault="006741C9" w:rsidP="0016033F">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7529091" w14:textId="4427F483" w:rsidR="006741C9" w:rsidRPr="00A46AC8" w:rsidRDefault="00D11FCD" w:rsidP="0016033F">
            <w:pPr>
              <w:pStyle w:val="TableText"/>
              <w:keepNext/>
              <w:rPr>
                <w:rFonts w:cs="Arial"/>
              </w:rPr>
            </w:pPr>
            <w:r>
              <w:rPr>
                <w:lang w:eastAsia="en-NZ"/>
              </w:rPr>
              <w:t>Code</w:t>
            </w:r>
          </w:p>
        </w:tc>
      </w:tr>
      <w:tr w:rsidR="006741C9" w:rsidRPr="008D448E" w14:paraId="284622F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8A2A26" w14:textId="77777777" w:rsidR="006741C9" w:rsidRPr="00504110" w:rsidRDefault="006741C9" w:rsidP="0016033F">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A7FD7B0" w14:textId="3DC5AC7B" w:rsidR="006741C9" w:rsidRPr="00A46AC8" w:rsidRDefault="00D11FCD" w:rsidP="0016033F">
            <w:pPr>
              <w:pStyle w:val="TableText"/>
              <w:keepNext/>
            </w:pPr>
            <w:r>
              <w:rPr>
                <w:lang w:eastAsia="en-NZ"/>
              </w:rPr>
              <w:t>15</w:t>
            </w:r>
            <w:r w:rsidR="006741C9" w:rsidRPr="0076280F">
              <w:rPr>
                <w:lang w:eastAsia="en-NZ"/>
              </w:rPr>
              <w:t> </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5823349" w14:textId="77777777" w:rsidR="006741C9" w:rsidRPr="00A46AC8" w:rsidRDefault="006741C9" w:rsidP="0016033F">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EF641C6" w14:textId="51D41BB9" w:rsidR="006741C9" w:rsidRPr="00A46AC8" w:rsidRDefault="00D11FCD" w:rsidP="0016033F">
            <w:pPr>
              <w:pStyle w:val="TableBullet"/>
              <w:numPr>
                <w:ilvl w:val="0"/>
                <w:numId w:val="0"/>
              </w:numPr>
            </w:pPr>
            <w:r>
              <w:rPr>
                <w:lang w:eastAsia="en-NZ"/>
              </w:rPr>
              <w:t>X(15</w:t>
            </w:r>
            <w:r w:rsidR="006741C9" w:rsidRPr="0076280F">
              <w:rPr>
                <w:lang w:eastAsia="en-NZ"/>
              </w:rPr>
              <w:t>)</w:t>
            </w:r>
          </w:p>
        </w:tc>
      </w:tr>
      <w:tr w:rsidR="006741C9" w:rsidRPr="008D448E" w14:paraId="58F9C20E"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B950DA" w14:textId="59B3093B" w:rsidR="006741C9" w:rsidRPr="00504110" w:rsidRDefault="00720660" w:rsidP="0016033F">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5F8839" w14:textId="5AE13FCE" w:rsidR="006741C9" w:rsidRPr="00A46AC8" w:rsidRDefault="00D30C09" w:rsidP="00567EDB">
            <w:pPr>
              <w:pStyle w:val="TableText"/>
              <w:keepNext/>
            </w:pPr>
            <w:r w:rsidRPr="002731E8">
              <w:rPr>
                <w:rStyle w:val="Hyperlink"/>
                <w:lang w:eastAsia="en-NZ"/>
              </w:rPr>
              <w:t>GS1 Item Data Dictionary Code list</w:t>
            </w:r>
          </w:p>
        </w:tc>
      </w:tr>
      <w:tr w:rsidR="006741C9" w:rsidRPr="008D448E" w14:paraId="1483BDF4"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967AA4" w14:textId="77777777" w:rsidR="006741C9" w:rsidRPr="00504110" w:rsidRDefault="006741C9" w:rsidP="0016033F">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7EB9A1B" w14:textId="77777777" w:rsidR="006741C9" w:rsidRPr="00A46AC8" w:rsidRDefault="006741C9" w:rsidP="0016033F">
            <w:pPr>
              <w:pStyle w:val="TableText"/>
              <w:keepNext/>
            </w:pPr>
            <w:r w:rsidRPr="0076280F">
              <w:rPr>
                <w:lang w:eastAsia="en-NZ"/>
              </w:rPr>
              <w:t>Mandatory</w:t>
            </w:r>
          </w:p>
        </w:tc>
      </w:tr>
      <w:tr w:rsidR="006741C9" w:rsidRPr="008D448E" w14:paraId="77052A82"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1AE4D7" w14:textId="77777777" w:rsidR="006741C9" w:rsidRPr="00504110" w:rsidRDefault="006741C9" w:rsidP="0016033F">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BC9C7DD" w14:textId="111CC898" w:rsidR="006741C9" w:rsidRPr="00A46AC8" w:rsidRDefault="00CC7B02" w:rsidP="0016033F">
            <w:pPr>
              <w:pStyle w:val="TableText"/>
            </w:pPr>
            <w:r>
              <w:t>-</w:t>
            </w:r>
          </w:p>
        </w:tc>
      </w:tr>
    </w:tbl>
    <w:p w14:paraId="1ACFAF24" w14:textId="05514349" w:rsidR="006741C9" w:rsidRDefault="00E84655" w:rsidP="006741C9">
      <w:pPr>
        <w:pStyle w:val="Heading3"/>
      </w:pPr>
      <w:bookmarkStart w:id="99" w:name="_Toc71300846"/>
      <w:bookmarkStart w:id="100" w:name="_Toc86657042"/>
      <w:r>
        <w:lastRenderedPageBreak/>
        <w:t>T</w:t>
      </w:r>
      <w:r w:rsidR="00C430D1">
        <w:t>rade item</w:t>
      </w:r>
      <w:r w:rsidR="006741C9">
        <w:t xml:space="preserve"> price</w:t>
      </w:r>
      <w:r w:rsidR="004079D0">
        <w:t xml:space="preserve"> basis quantity</w:t>
      </w:r>
      <w:bookmarkEnd w:id="99"/>
      <w:bookmarkEnd w:id="10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6741C9" w:rsidRPr="008D448E" w14:paraId="767BEA35" w14:textId="77777777" w:rsidTr="0016033F">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C7ECA80" w14:textId="77777777" w:rsidR="006741C9" w:rsidRPr="00504110" w:rsidRDefault="006741C9" w:rsidP="0016033F">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2B62D9" w14:textId="666A4AC1" w:rsidR="006741C9" w:rsidRPr="008D448E" w:rsidRDefault="00E84655">
            <w:pPr>
              <w:pStyle w:val="TableText"/>
              <w:keepNext/>
            </w:pPr>
            <w:r>
              <w:t>T</w:t>
            </w:r>
            <w:r w:rsidR="00C430D1">
              <w:t>rade item</w:t>
            </w:r>
            <w:r w:rsidR="006741C9">
              <w:t xml:space="preserve"> price</w:t>
            </w:r>
            <w:r w:rsidR="004079D0">
              <w:t xml:space="preserve"> basis quantity.</w:t>
            </w:r>
          </w:p>
        </w:tc>
      </w:tr>
      <w:tr w:rsidR="006741C9" w:rsidRPr="008D448E" w14:paraId="0A1DDFB3"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D4E91F" w14:textId="77777777" w:rsidR="006741C9" w:rsidRPr="00504110" w:rsidRDefault="006741C9" w:rsidP="0016033F">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4FFF31A" w14:textId="3C21F30C" w:rsidR="006741C9" w:rsidRPr="00653884" w:rsidRDefault="004079D0">
            <w:pPr>
              <w:pStyle w:val="TableText"/>
              <w:keepNext/>
            </w:pPr>
            <w:r w:rsidRPr="004079D0">
              <w:t>Qualifies the price with a "price per” quantity and a unit of measure indicating what the price and price quantity applies to.</w:t>
            </w:r>
          </w:p>
        </w:tc>
      </w:tr>
      <w:tr w:rsidR="00642CC2" w:rsidRPr="008D448E" w14:paraId="75520A99"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1B92CC" w14:textId="77777777" w:rsidR="00642CC2" w:rsidRPr="00504110" w:rsidRDefault="00642CC2" w:rsidP="00642CC2">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DB5B80" w14:textId="39DB5D2D" w:rsidR="00642CC2" w:rsidRPr="00A46AC8" w:rsidRDefault="00B90C34" w:rsidP="009D59E8">
            <w:pPr>
              <w:pStyle w:val="TableText"/>
              <w:keepNext/>
              <w:rPr>
                <w:lang w:eastAsia="en-NZ"/>
              </w:rPr>
            </w:pPr>
            <w:r w:rsidRPr="00B90C34">
              <w:rPr>
                <w:lang w:eastAsia="en-NZ"/>
              </w:rPr>
              <w:t>Working in conjunction with the</w:t>
            </w:r>
            <w:r w:rsidR="00C430D1">
              <w:rPr>
                <w:lang w:eastAsia="en-NZ"/>
              </w:rPr>
              <w:t xml:space="preserve"> trade item</w:t>
            </w:r>
            <w:r w:rsidRPr="00B90C34">
              <w:rPr>
                <w:lang w:eastAsia="en-NZ"/>
              </w:rPr>
              <w:t xml:space="preserve"> price value and the</w:t>
            </w:r>
            <w:r w:rsidR="00C430D1">
              <w:rPr>
                <w:lang w:eastAsia="en-NZ"/>
              </w:rPr>
              <w:t xml:space="preserve"> trade item</w:t>
            </w:r>
            <w:r w:rsidRPr="00B90C34">
              <w:rPr>
                <w:lang w:eastAsia="en-NZ"/>
              </w:rPr>
              <w:t xml:space="preserve"> Purchase UOM, this field helps the user to associate the price with the quantity being purchased </w:t>
            </w:r>
            <w:r w:rsidR="007320FE">
              <w:rPr>
                <w:lang w:eastAsia="en-NZ"/>
              </w:rPr>
              <w:t>eg.</w:t>
            </w:r>
            <w:r w:rsidRPr="00B90C34">
              <w:rPr>
                <w:lang w:eastAsia="en-NZ"/>
              </w:rPr>
              <w:t xml:space="preserve"> a </w:t>
            </w:r>
            <w:r w:rsidRPr="00AE73AC">
              <w:rPr>
                <w:lang w:eastAsia="en-NZ"/>
              </w:rPr>
              <w:t>pack</w:t>
            </w:r>
            <w:r w:rsidRPr="00B90C34">
              <w:rPr>
                <w:lang w:eastAsia="en-NZ"/>
              </w:rPr>
              <w:t xml:space="preserve"> (</w:t>
            </w:r>
            <w:r w:rsidR="00C430D1">
              <w:rPr>
                <w:lang w:eastAsia="en-NZ"/>
              </w:rPr>
              <w:t>trade item</w:t>
            </w:r>
            <w:r w:rsidRPr="00B90C34">
              <w:rPr>
                <w:lang w:eastAsia="en-NZ"/>
              </w:rPr>
              <w:t xml:space="preserve"> purchase unit of measure) of 10 (</w:t>
            </w:r>
            <w:r w:rsidR="00C430D1">
              <w:rPr>
                <w:lang w:eastAsia="en-NZ"/>
              </w:rPr>
              <w:t>trade item</w:t>
            </w:r>
            <w:r w:rsidRPr="00B90C34">
              <w:rPr>
                <w:lang w:eastAsia="en-NZ"/>
              </w:rPr>
              <w:t xml:space="preserve"> price basis quantity) </w:t>
            </w:r>
            <w:r w:rsidR="00E84655">
              <w:rPr>
                <w:lang w:eastAsia="en-NZ"/>
              </w:rPr>
              <w:t>c</w:t>
            </w:r>
            <w:r w:rsidRPr="00B90C34">
              <w:rPr>
                <w:lang w:eastAsia="en-NZ"/>
              </w:rPr>
              <w:t>atheters for $10 (</w:t>
            </w:r>
            <w:r w:rsidR="00C430D1">
              <w:rPr>
                <w:lang w:eastAsia="en-NZ"/>
              </w:rPr>
              <w:t>trade item</w:t>
            </w:r>
            <w:r w:rsidRPr="00B90C34">
              <w:rPr>
                <w:lang w:eastAsia="en-NZ"/>
              </w:rPr>
              <w:t xml:space="preserve"> price value). </w:t>
            </w:r>
          </w:p>
        </w:tc>
      </w:tr>
      <w:tr w:rsidR="00642CC2" w:rsidRPr="008D448E" w14:paraId="630B65D4"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6D8C43" w14:textId="2FF5475A" w:rsidR="00642CC2" w:rsidRDefault="00AB541C" w:rsidP="00642CC2">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63FB748" w14:textId="77777777" w:rsidR="004079D0" w:rsidRDefault="004079D0" w:rsidP="004079D0">
            <w:pPr>
              <w:pStyle w:val="TableText"/>
              <w:keepNext/>
              <w:rPr>
                <w:lang w:eastAsia="en-NZ"/>
              </w:rPr>
            </w:pPr>
            <w:r>
              <w:rPr>
                <w:lang w:eastAsia="en-NZ"/>
              </w:rPr>
              <w:t>The end user knows how much they are paying for the quantity they are ordering</w:t>
            </w:r>
          </w:p>
          <w:p w14:paraId="70AAC9C4" w14:textId="08A654B3" w:rsidR="00642CC2" w:rsidRDefault="004079D0" w:rsidP="004079D0">
            <w:pPr>
              <w:pStyle w:val="TableText"/>
              <w:keepNext/>
              <w:rPr>
                <w:lang w:eastAsia="en-NZ"/>
              </w:rPr>
            </w:pPr>
            <w:r>
              <w:rPr>
                <w:lang w:eastAsia="en-NZ"/>
              </w:rPr>
              <w:t>The outcome is that required quantity is purchased at the correct price.</w:t>
            </w:r>
          </w:p>
        </w:tc>
      </w:tr>
      <w:tr w:rsidR="006741C9" w:rsidRPr="008D448E" w14:paraId="68C63943"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4E5925" w14:textId="77777777" w:rsidR="006741C9" w:rsidRPr="00504110" w:rsidRDefault="006741C9" w:rsidP="0016033F">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BEC632" w14:textId="63FF5FEB" w:rsidR="006741C9" w:rsidRPr="00A46AC8" w:rsidRDefault="004079D0" w:rsidP="0016033F">
            <w:pPr>
              <w:pStyle w:val="TableText"/>
              <w:keepNext/>
            </w:pPr>
            <w:r w:rsidRPr="004079D0">
              <w:t xml:space="preserve">GS1: </w:t>
            </w:r>
            <w:proofErr w:type="spellStart"/>
            <w:r w:rsidRPr="004079D0">
              <w:t>priceBasisQuantity</w:t>
            </w:r>
            <w:proofErr w:type="spellEnd"/>
          </w:p>
        </w:tc>
      </w:tr>
      <w:tr w:rsidR="006741C9" w:rsidRPr="008D448E" w14:paraId="56E31F26"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8FBC06" w14:textId="65DC40EE" w:rsidR="006741C9" w:rsidRPr="00504110" w:rsidRDefault="00AB541C" w:rsidP="0016033F">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02CEF40" w14:textId="3630E490" w:rsidR="006741C9" w:rsidRPr="00A46AC8" w:rsidRDefault="004079D0" w:rsidP="008A1CAA">
            <w:pPr>
              <w:pStyle w:val="TableText"/>
              <w:keepNext/>
              <w:rPr>
                <w:lang w:eastAsia="en-NZ"/>
              </w:rPr>
            </w:pPr>
            <w:r>
              <w:rPr>
                <w:lang w:eastAsia="en-NZ"/>
              </w:rPr>
              <w:t>Procurement agency</w:t>
            </w:r>
          </w:p>
        </w:tc>
      </w:tr>
      <w:tr w:rsidR="006741C9" w:rsidRPr="008D448E" w14:paraId="5EB23080"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2ED7C9" w14:textId="77777777" w:rsidR="006741C9" w:rsidRPr="00504110" w:rsidRDefault="006741C9" w:rsidP="0016033F">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A192039" w14:textId="77777777" w:rsidR="006741C9" w:rsidRPr="00A46AC8" w:rsidRDefault="006741C9" w:rsidP="0016033F">
            <w:pPr>
              <w:pStyle w:val="TableText"/>
              <w:keepNext/>
              <w:rPr>
                <w:rFonts w:cs="Arial"/>
              </w:rPr>
            </w:pPr>
            <w:r w:rsidRPr="0076280F">
              <w:rPr>
                <w:lang w:eastAsia="en-NZ"/>
              </w:rPr>
              <w:t>Numeric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0F5FB41" w14:textId="77777777" w:rsidR="006741C9" w:rsidRPr="00A46AC8" w:rsidRDefault="006741C9" w:rsidP="0016033F">
            <w:pPr>
              <w:pStyle w:val="TableText"/>
              <w:keepNext/>
              <w:rPr>
                <w:b/>
              </w:rPr>
            </w:pPr>
            <w:r w:rsidRPr="0076280F">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7B4D092" w14:textId="5854376B" w:rsidR="006741C9" w:rsidRPr="00A46AC8" w:rsidRDefault="00871BA2" w:rsidP="0016033F">
            <w:pPr>
              <w:pStyle w:val="TableText"/>
              <w:keepNext/>
              <w:rPr>
                <w:rFonts w:cs="Arial"/>
              </w:rPr>
            </w:pPr>
            <w:r>
              <w:rPr>
                <w:lang w:eastAsia="en-NZ"/>
              </w:rPr>
              <w:t>Code</w:t>
            </w:r>
          </w:p>
        </w:tc>
      </w:tr>
      <w:tr w:rsidR="006741C9" w:rsidRPr="008D448E" w14:paraId="5F03CDF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FB98EE" w14:textId="77777777" w:rsidR="006741C9" w:rsidRPr="00504110" w:rsidRDefault="006741C9" w:rsidP="0016033F">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26DB05" w14:textId="5C7FF9B0" w:rsidR="006741C9" w:rsidRPr="00A46AC8" w:rsidRDefault="00871BA2" w:rsidP="0016033F">
            <w:pPr>
              <w:pStyle w:val="TableText"/>
              <w:keepNext/>
            </w:pPr>
            <w:r>
              <w:rPr>
                <w:lang w:eastAsia="en-NZ"/>
              </w:rPr>
              <w:t>3</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4AD32B2" w14:textId="77777777" w:rsidR="006741C9" w:rsidRPr="00A46AC8" w:rsidRDefault="006741C9" w:rsidP="0016033F">
            <w:pPr>
              <w:pStyle w:val="TableText"/>
              <w:keepNext/>
              <w:rPr>
                <w:b/>
              </w:rPr>
            </w:pPr>
            <w:r w:rsidRPr="0076280F">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7EB572" w14:textId="5DA5ADE4" w:rsidR="006741C9" w:rsidRPr="00A46AC8" w:rsidRDefault="00871BA2" w:rsidP="0016033F">
            <w:pPr>
              <w:pStyle w:val="TableBullet"/>
              <w:numPr>
                <w:ilvl w:val="0"/>
                <w:numId w:val="0"/>
              </w:numPr>
            </w:pPr>
            <w:r>
              <w:rPr>
                <w:lang w:eastAsia="en-NZ"/>
              </w:rPr>
              <w:t>N</w:t>
            </w:r>
            <w:r w:rsidR="00D11FCD">
              <w:rPr>
                <w:lang w:eastAsia="en-NZ"/>
              </w:rPr>
              <w:t>(</w:t>
            </w:r>
            <w:r>
              <w:rPr>
                <w:lang w:eastAsia="en-NZ"/>
              </w:rPr>
              <w:t>3</w:t>
            </w:r>
            <w:r w:rsidR="006741C9" w:rsidRPr="0076280F">
              <w:rPr>
                <w:lang w:eastAsia="en-NZ"/>
              </w:rPr>
              <w:t>)</w:t>
            </w:r>
          </w:p>
        </w:tc>
      </w:tr>
      <w:tr w:rsidR="006741C9" w:rsidRPr="008D448E" w14:paraId="01DDD55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02ABF2" w14:textId="00977D84" w:rsidR="006741C9" w:rsidRPr="00504110" w:rsidRDefault="00720660" w:rsidP="0016033F">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18B2380" w14:textId="6C1B7F24" w:rsidR="006741C9" w:rsidRPr="00A46AC8" w:rsidRDefault="00D30C09" w:rsidP="0016033F">
            <w:pPr>
              <w:pStyle w:val="TableText"/>
              <w:keepNext/>
            </w:pPr>
            <w:r w:rsidRPr="002731E8">
              <w:rPr>
                <w:rStyle w:val="Hyperlink"/>
                <w:lang w:eastAsia="en-NZ"/>
              </w:rPr>
              <w:t>GS1 Item Data Dictionary Code list</w:t>
            </w:r>
          </w:p>
        </w:tc>
      </w:tr>
      <w:tr w:rsidR="006741C9" w:rsidRPr="008D448E" w14:paraId="1D9D8CCF"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4F5855" w14:textId="77777777" w:rsidR="006741C9" w:rsidRPr="00504110" w:rsidRDefault="006741C9" w:rsidP="0016033F">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FC7EEA" w14:textId="77777777" w:rsidR="006741C9" w:rsidRPr="00A46AC8" w:rsidRDefault="006741C9" w:rsidP="0016033F">
            <w:pPr>
              <w:pStyle w:val="TableText"/>
              <w:keepNext/>
            </w:pPr>
            <w:r w:rsidRPr="0076280F">
              <w:rPr>
                <w:lang w:eastAsia="en-NZ"/>
              </w:rPr>
              <w:t>Mandatory</w:t>
            </w:r>
          </w:p>
        </w:tc>
      </w:tr>
      <w:tr w:rsidR="006741C9" w:rsidRPr="008D448E" w14:paraId="58E3864E" w14:textId="77777777" w:rsidTr="0016033F">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2FA4B6" w14:textId="77777777" w:rsidR="006741C9" w:rsidRPr="00504110" w:rsidRDefault="006741C9" w:rsidP="0016033F">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ECEA6D7" w14:textId="27FB90FB" w:rsidR="006741C9" w:rsidRPr="00A46AC8" w:rsidRDefault="00871BA2">
            <w:pPr>
              <w:pStyle w:val="TableText"/>
            </w:pPr>
            <w:r>
              <w:t>-</w:t>
            </w:r>
          </w:p>
        </w:tc>
      </w:tr>
    </w:tbl>
    <w:p w14:paraId="321D7D51" w14:textId="6CFB189B" w:rsidR="00700D16" w:rsidRDefault="00700D16" w:rsidP="00700D16">
      <w:pPr>
        <w:pStyle w:val="Heading3"/>
      </w:pPr>
      <w:bookmarkStart w:id="101" w:name="_Toc71300847"/>
      <w:bookmarkStart w:id="102" w:name="_Toc86657043"/>
      <w:bookmarkStart w:id="103" w:name="_Toc35855340"/>
      <w:r>
        <w:t>HSC</w:t>
      </w:r>
      <w:r w:rsidR="00C430D1">
        <w:t xml:space="preserve"> trade item</w:t>
      </w:r>
      <w:r>
        <w:t xml:space="preserve"> identifier</w:t>
      </w:r>
      <w:bookmarkEnd w:id="101"/>
      <w:bookmarkEnd w:id="10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700D16" w:rsidRPr="008D448E" w14:paraId="534807B0" w14:textId="77777777" w:rsidTr="00011AC3">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05D4DFD" w14:textId="77777777" w:rsidR="00700D16" w:rsidRPr="00504110" w:rsidRDefault="00700D16" w:rsidP="00011AC3">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685BA48" w14:textId="3075EC57" w:rsidR="00700D16" w:rsidRPr="008D448E" w:rsidRDefault="00700D16" w:rsidP="00011AC3">
            <w:pPr>
              <w:pStyle w:val="TableText"/>
              <w:keepNext/>
            </w:pPr>
            <w:r>
              <w:t>HSC</w:t>
            </w:r>
            <w:r w:rsidR="00C430D1">
              <w:t xml:space="preserve"> trade item</w:t>
            </w:r>
            <w:r>
              <w:t xml:space="preserve"> identifier</w:t>
            </w:r>
          </w:p>
        </w:tc>
      </w:tr>
      <w:tr w:rsidR="00700D16" w:rsidRPr="008D448E" w14:paraId="5FB8E445"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5BD93C" w14:textId="77777777" w:rsidR="00700D16" w:rsidRPr="00677D0A" w:rsidRDefault="00700D16" w:rsidP="00011AC3">
            <w:pPr>
              <w:pStyle w:val="TableText"/>
              <w:keepNext/>
              <w:rPr>
                <w:b/>
              </w:rPr>
            </w:pPr>
            <w:r w:rsidRPr="00677D0A">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7A994A9" w14:textId="78ED4265" w:rsidR="00700D16" w:rsidRPr="00677D0A" w:rsidRDefault="00677D0A" w:rsidP="00B02610">
            <w:pPr>
              <w:pStyle w:val="TableText"/>
              <w:keepNext/>
              <w:rPr>
                <w:i/>
              </w:rPr>
            </w:pPr>
            <w:r w:rsidRPr="00677D0A">
              <w:t>A unique character or string of numbers assigned to a</w:t>
            </w:r>
            <w:r w:rsidR="00C430D1">
              <w:t xml:space="preserve"> trade item</w:t>
            </w:r>
            <w:r w:rsidRPr="00677D0A">
              <w:t xml:space="preserve"> that is any product or service that may be priced, ordered or invoiced at any point in the supply chain.</w:t>
            </w:r>
          </w:p>
        </w:tc>
      </w:tr>
      <w:tr w:rsidR="00700D16" w:rsidRPr="008D448E" w14:paraId="1B229EB2"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1A12D7" w14:textId="77777777" w:rsidR="00700D16" w:rsidRPr="00504110" w:rsidRDefault="00700D16" w:rsidP="00011AC3">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A51B1E6" w14:textId="77A760A8" w:rsidR="00700D16" w:rsidRPr="00A46AC8" w:rsidRDefault="00151197" w:rsidP="00F95BA0">
            <w:pPr>
              <w:pStyle w:val="TableText"/>
              <w:keepNext/>
              <w:rPr>
                <w:lang w:eastAsia="en-NZ"/>
              </w:rPr>
            </w:pPr>
            <w:r w:rsidRPr="00151197">
              <w:rPr>
                <w:lang w:eastAsia="en-NZ"/>
              </w:rPr>
              <w:t>Field for the HSC</w:t>
            </w:r>
            <w:r w:rsidR="00C430D1">
              <w:rPr>
                <w:lang w:eastAsia="en-NZ"/>
              </w:rPr>
              <w:t xml:space="preserve"> trade item</w:t>
            </w:r>
            <w:r w:rsidRPr="00151197">
              <w:rPr>
                <w:lang w:eastAsia="en-NZ"/>
              </w:rPr>
              <w:t xml:space="preserve"> identifier which allows the</w:t>
            </w:r>
            <w:r w:rsidR="00C430D1">
              <w:rPr>
                <w:lang w:eastAsia="en-NZ"/>
              </w:rPr>
              <w:t xml:space="preserve"> trade item</w:t>
            </w:r>
            <w:r w:rsidRPr="00151197">
              <w:rPr>
                <w:lang w:eastAsia="en-NZ"/>
              </w:rPr>
              <w:t xml:space="preserve"> Price to be linked to the</w:t>
            </w:r>
            <w:r w:rsidR="00C430D1">
              <w:rPr>
                <w:lang w:eastAsia="en-NZ"/>
              </w:rPr>
              <w:t xml:space="preserve"> trade item</w:t>
            </w:r>
            <w:r w:rsidRPr="00151197">
              <w:rPr>
                <w:lang w:eastAsia="en-NZ"/>
              </w:rPr>
              <w:t>.</w:t>
            </w:r>
          </w:p>
        </w:tc>
      </w:tr>
      <w:tr w:rsidR="00700D16" w:rsidRPr="008D448E" w14:paraId="57F9D022"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2ED9D9" w14:textId="12F1F0E2" w:rsidR="00700D16" w:rsidRDefault="00AB541C" w:rsidP="00011AC3">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3F25FB" w14:textId="0344978C" w:rsidR="00151197" w:rsidRDefault="00151197" w:rsidP="00151197">
            <w:pPr>
              <w:pStyle w:val="TableText"/>
              <w:keepNext/>
              <w:rPr>
                <w:lang w:eastAsia="en-NZ"/>
              </w:rPr>
            </w:pPr>
            <w:r>
              <w:rPr>
                <w:lang w:eastAsia="en-NZ"/>
              </w:rPr>
              <w:t>The end user should be able to search all</w:t>
            </w:r>
            <w:r w:rsidR="00C430D1">
              <w:rPr>
                <w:lang w:eastAsia="en-NZ"/>
              </w:rPr>
              <w:t xml:space="preserve"> trade item</w:t>
            </w:r>
            <w:r>
              <w:rPr>
                <w:lang w:eastAsia="en-NZ"/>
              </w:rPr>
              <w:t xml:space="preserve"> </w:t>
            </w:r>
            <w:r w:rsidR="00E84655">
              <w:rPr>
                <w:lang w:eastAsia="en-NZ"/>
              </w:rPr>
              <w:t>p</w:t>
            </w:r>
            <w:r>
              <w:rPr>
                <w:lang w:eastAsia="en-NZ"/>
              </w:rPr>
              <w:t>rices with a</w:t>
            </w:r>
            <w:r w:rsidR="000B6536">
              <w:rPr>
                <w:lang w:eastAsia="en-NZ"/>
              </w:rPr>
              <w:t>n</w:t>
            </w:r>
            <w:r>
              <w:rPr>
                <w:lang w:eastAsia="en-NZ"/>
              </w:rPr>
              <w:t xml:space="preserve"> HSC</w:t>
            </w:r>
            <w:r w:rsidR="00C430D1">
              <w:rPr>
                <w:lang w:eastAsia="en-NZ"/>
              </w:rPr>
              <w:t xml:space="preserve"> trade item</w:t>
            </w:r>
            <w:r>
              <w:rPr>
                <w:lang w:eastAsia="en-NZ"/>
              </w:rPr>
              <w:t xml:space="preserve"> identifier.</w:t>
            </w:r>
          </w:p>
          <w:p w14:paraId="3BA0D00C" w14:textId="617EE40D" w:rsidR="00151197" w:rsidRDefault="00151197" w:rsidP="00151197">
            <w:pPr>
              <w:pStyle w:val="TableText"/>
              <w:keepNext/>
              <w:rPr>
                <w:lang w:eastAsia="en-NZ"/>
              </w:rPr>
            </w:pPr>
            <w:r>
              <w:rPr>
                <w:lang w:eastAsia="en-NZ"/>
              </w:rPr>
              <w:t>The system should automatically link the</w:t>
            </w:r>
            <w:r w:rsidR="00C430D1">
              <w:rPr>
                <w:lang w:eastAsia="en-NZ"/>
              </w:rPr>
              <w:t xml:space="preserve"> trade item</w:t>
            </w:r>
            <w:r>
              <w:rPr>
                <w:lang w:eastAsia="en-NZ"/>
              </w:rPr>
              <w:t xml:space="preserve"> and retrieve all related pricing information.</w:t>
            </w:r>
          </w:p>
          <w:p w14:paraId="46F59FA1" w14:textId="7C62DC14" w:rsidR="00700D16" w:rsidRDefault="00151197" w:rsidP="00B02610">
            <w:pPr>
              <w:pStyle w:val="TableText"/>
              <w:keepNext/>
              <w:rPr>
                <w:lang w:eastAsia="en-NZ"/>
              </w:rPr>
            </w:pPr>
            <w:r>
              <w:rPr>
                <w:lang w:eastAsia="en-NZ"/>
              </w:rPr>
              <w:t>Outcome is that</w:t>
            </w:r>
            <w:r w:rsidR="00C430D1">
              <w:rPr>
                <w:lang w:eastAsia="en-NZ"/>
              </w:rPr>
              <w:t xml:space="preserve"> trade item</w:t>
            </w:r>
            <w:r>
              <w:rPr>
                <w:lang w:eastAsia="en-NZ"/>
              </w:rPr>
              <w:t xml:space="preserve"> attributes are displayed with the pricing attributes.</w:t>
            </w:r>
          </w:p>
        </w:tc>
      </w:tr>
      <w:tr w:rsidR="00700D16" w:rsidRPr="00F95BA0" w14:paraId="62063122"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B290BB" w14:textId="77777777" w:rsidR="00700D16" w:rsidRPr="00F95BA0" w:rsidRDefault="00700D16" w:rsidP="00011AC3">
            <w:pPr>
              <w:pStyle w:val="TableText"/>
              <w:keepNext/>
              <w:rPr>
                <w:b/>
              </w:rPr>
            </w:pPr>
            <w:r w:rsidRPr="00F95BA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E670A62" w14:textId="7325E716" w:rsidR="00700D16" w:rsidRPr="00F95BA0" w:rsidRDefault="00677D0A" w:rsidP="008A09BC">
            <w:pPr>
              <w:pStyle w:val="TableText"/>
              <w:keepNext/>
            </w:pPr>
            <w:r w:rsidRPr="00F95BA0">
              <w:t>This element is described in HISO 10084:</w:t>
            </w:r>
            <w:r w:rsidR="00151197">
              <w:t>1</w:t>
            </w:r>
            <w:r w:rsidRPr="00F95BA0">
              <w:t xml:space="preserve"> National Data Standards for Suppliers and Items</w:t>
            </w:r>
          </w:p>
        </w:tc>
      </w:tr>
      <w:tr w:rsidR="00700D16" w:rsidRPr="00F95BA0" w14:paraId="27072C38"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97D5E5" w14:textId="09E25192" w:rsidR="00700D16" w:rsidRPr="00F95BA0" w:rsidRDefault="00AB541C" w:rsidP="00011AC3">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F5854A" w14:textId="77777777" w:rsidR="00700D16" w:rsidRPr="00F95BA0" w:rsidRDefault="00700D16" w:rsidP="00011AC3">
            <w:pPr>
              <w:pStyle w:val="TableText"/>
              <w:keepNext/>
              <w:rPr>
                <w:lang w:eastAsia="en-NZ"/>
              </w:rPr>
            </w:pPr>
            <w:r w:rsidRPr="00F95BA0">
              <w:rPr>
                <w:lang w:eastAsia="en-NZ"/>
              </w:rPr>
              <w:t>Internal system</w:t>
            </w:r>
          </w:p>
        </w:tc>
      </w:tr>
      <w:tr w:rsidR="00700D16" w:rsidRPr="00F95BA0" w14:paraId="4D70A720"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382CFF" w14:textId="77777777" w:rsidR="00700D16" w:rsidRPr="00F95BA0" w:rsidRDefault="00700D16" w:rsidP="00011AC3">
            <w:pPr>
              <w:pStyle w:val="TableText"/>
              <w:keepNext/>
              <w:rPr>
                <w:b/>
              </w:rPr>
            </w:pPr>
            <w:r w:rsidRPr="00F95BA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230582" w14:textId="77777777" w:rsidR="00700D16" w:rsidRPr="00F95BA0" w:rsidRDefault="00700D16" w:rsidP="00011AC3">
            <w:pPr>
              <w:pStyle w:val="TableText"/>
              <w:keepNext/>
              <w:rPr>
                <w:rFonts w:cs="Arial"/>
              </w:rPr>
            </w:pPr>
            <w:r w:rsidRPr="00F95BA0">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9972204" w14:textId="77777777" w:rsidR="00700D16" w:rsidRPr="00F95BA0" w:rsidRDefault="00700D16" w:rsidP="00011AC3">
            <w:pPr>
              <w:pStyle w:val="TableText"/>
              <w:keepNext/>
              <w:rPr>
                <w:b/>
              </w:rPr>
            </w:pPr>
            <w:r w:rsidRPr="00F95BA0">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600F2D4" w14:textId="77777777" w:rsidR="00700D16" w:rsidRPr="00F95BA0" w:rsidRDefault="00700D16" w:rsidP="00011AC3">
            <w:pPr>
              <w:pStyle w:val="TableText"/>
              <w:keepNext/>
              <w:rPr>
                <w:rFonts w:cs="Arial"/>
              </w:rPr>
            </w:pPr>
            <w:r w:rsidRPr="00F95BA0">
              <w:rPr>
                <w:rFonts w:cs="Arial"/>
              </w:rPr>
              <w:t>Identifier</w:t>
            </w:r>
          </w:p>
        </w:tc>
      </w:tr>
      <w:tr w:rsidR="00700D16" w:rsidRPr="00F95BA0" w14:paraId="028D7BD9"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C856FB" w14:textId="77777777" w:rsidR="00700D16" w:rsidRPr="00F95BA0" w:rsidRDefault="00700D16" w:rsidP="00011AC3">
            <w:pPr>
              <w:pStyle w:val="TableText"/>
              <w:keepNext/>
              <w:rPr>
                <w:b/>
              </w:rPr>
            </w:pPr>
            <w:r w:rsidRPr="00F95BA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BDCBA7" w14:textId="77777777" w:rsidR="00700D16" w:rsidRPr="00F95BA0" w:rsidRDefault="00700D16" w:rsidP="00011AC3">
            <w:pPr>
              <w:pStyle w:val="TableText"/>
              <w:keepNext/>
            </w:pPr>
            <w:r w:rsidRPr="00F95BA0">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93A91E0" w14:textId="77777777" w:rsidR="00700D16" w:rsidRPr="00F95BA0" w:rsidRDefault="00700D16" w:rsidP="00011AC3">
            <w:pPr>
              <w:pStyle w:val="TableText"/>
              <w:keepNext/>
              <w:rPr>
                <w:b/>
              </w:rPr>
            </w:pPr>
            <w:r w:rsidRPr="00F95BA0">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FAE770" w14:textId="77777777" w:rsidR="00700D16" w:rsidRPr="00F95BA0" w:rsidRDefault="00700D16" w:rsidP="00011AC3">
            <w:pPr>
              <w:pStyle w:val="TableBullet"/>
              <w:numPr>
                <w:ilvl w:val="0"/>
                <w:numId w:val="0"/>
              </w:numPr>
            </w:pPr>
            <w:r w:rsidRPr="00F95BA0">
              <w:t>X(10)</w:t>
            </w:r>
          </w:p>
        </w:tc>
      </w:tr>
      <w:tr w:rsidR="00700D16" w:rsidRPr="00F95BA0" w14:paraId="696D9E60"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D4E43D" w14:textId="16C45DBF" w:rsidR="00700D16" w:rsidRPr="00F95BA0" w:rsidRDefault="00720660" w:rsidP="00011AC3">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A44B8AC" w14:textId="77777777" w:rsidR="00700D16" w:rsidRPr="00F95BA0" w:rsidRDefault="00700D16" w:rsidP="00011AC3">
            <w:pPr>
              <w:pStyle w:val="TableText"/>
              <w:keepNext/>
            </w:pPr>
            <w:r w:rsidRPr="00F95BA0">
              <w:rPr>
                <w:lang w:eastAsia="en-NZ"/>
              </w:rPr>
              <w:t>-</w:t>
            </w:r>
          </w:p>
        </w:tc>
      </w:tr>
      <w:tr w:rsidR="00700D16" w:rsidRPr="00F95BA0" w14:paraId="0D65A27F"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61BC1E" w14:textId="77777777" w:rsidR="00700D16" w:rsidRPr="00F95BA0" w:rsidRDefault="00700D16" w:rsidP="00011AC3">
            <w:pPr>
              <w:pStyle w:val="TableText"/>
              <w:keepNext/>
              <w:rPr>
                <w:b/>
              </w:rPr>
            </w:pPr>
            <w:r w:rsidRPr="00F95BA0">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7A8C50" w14:textId="77777777" w:rsidR="00700D16" w:rsidRPr="00F95BA0" w:rsidRDefault="00700D16" w:rsidP="00011AC3">
            <w:pPr>
              <w:pStyle w:val="TableText"/>
              <w:keepNext/>
            </w:pPr>
            <w:r w:rsidRPr="00F95BA0">
              <w:rPr>
                <w:lang w:eastAsia="en-NZ"/>
              </w:rPr>
              <w:t>Mandatory</w:t>
            </w:r>
          </w:p>
        </w:tc>
      </w:tr>
      <w:tr w:rsidR="00700D16" w:rsidRPr="00F95BA0" w14:paraId="030A95B6" w14:textId="77777777" w:rsidTr="00011AC3">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1795EA" w14:textId="77777777" w:rsidR="00700D16" w:rsidRPr="00F95BA0" w:rsidRDefault="00700D16" w:rsidP="00011AC3">
            <w:pPr>
              <w:pStyle w:val="TableText"/>
              <w:rPr>
                <w:b/>
              </w:rPr>
            </w:pPr>
            <w:r w:rsidRPr="00F95BA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6DEF931" w14:textId="797683DD" w:rsidR="00700D16" w:rsidRPr="00F95BA0" w:rsidRDefault="00E56B85" w:rsidP="00011AC3">
            <w:pPr>
              <w:pStyle w:val="TableText"/>
            </w:pPr>
            <w:r w:rsidRPr="00E56B85">
              <w:t>Foreign key to related record in the</w:t>
            </w:r>
            <w:r w:rsidR="00C430D1">
              <w:t xml:space="preserve"> trade item</w:t>
            </w:r>
            <w:r w:rsidRPr="00E56B85">
              <w:t xml:space="preserve"> entity</w:t>
            </w:r>
          </w:p>
        </w:tc>
      </w:tr>
    </w:tbl>
    <w:p w14:paraId="6225855D" w14:textId="335D8EBE" w:rsidR="00700D16" w:rsidRDefault="00700D16" w:rsidP="00700D16">
      <w:pPr>
        <w:pStyle w:val="Heading3"/>
      </w:pPr>
      <w:bookmarkStart w:id="104" w:name="_Toc71300848"/>
      <w:bookmarkStart w:id="105" w:name="_Toc86657044"/>
      <w:r>
        <w:lastRenderedPageBreak/>
        <w:t>HSC schedule identifier</w:t>
      </w:r>
      <w:bookmarkEnd w:id="104"/>
      <w:bookmarkEnd w:id="105"/>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151197" w:rsidRPr="008D448E" w14:paraId="2EA34EEB"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00133B6" w14:textId="4F1A76EB" w:rsidR="00151197" w:rsidRPr="00504110" w:rsidRDefault="00151197"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929AB73" w14:textId="0990B30E" w:rsidR="00151197" w:rsidRPr="008D448E" w:rsidRDefault="00151197" w:rsidP="001D0F74">
            <w:pPr>
              <w:pStyle w:val="TableText"/>
              <w:keepNext/>
            </w:pPr>
            <w:r>
              <w:t xml:space="preserve">HSC </w:t>
            </w:r>
            <w:r w:rsidR="00F305F0">
              <w:t>sche</w:t>
            </w:r>
            <w:r w:rsidR="00B1306F">
              <w:t xml:space="preserve">dule </w:t>
            </w:r>
            <w:r>
              <w:t>identifier</w:t>
            </w:r>
          </w:p>
        </w:tc>
      </w:tr>
      <w:tr w:rsidR="00151197" w:rsidRPr="008D448E" w14:paraId="0C54A9DC"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1755AD" w14:textId="77777777" w:rsidR="00151197" w:rsidRPr="00504110" w:rsidRDefault="00151197"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C3EB28C" w14:textId="47967BE9" w:rsidR="00151197" w:rsidRPr="00A46AC8" w:rsidRDefault="00151197" w:rsidP="00151197">
            <w:pPr>
              <w:pStyle w:val="TableText"/>
              <w:keepNext/>
            </w:pPr>
            <w:r w:rsidRPr="00151197">
              <w:t xml:space="preserve">A unique character or string of numbers assigned to a schedule, which uniquely identifies the schedule </w:t>
            </w:r>
            <w:r w:rsidR="009B6380">
              <w:t>eg</w:t>
            </w:r>
            <w:r w:rsidRPr="00151197">
              <w:t>. 1234567890.</w:t>
            </w:r>
          </w:p>
        </w:tc>
      </w:tr>
      <w:tr w:rsidR="00151197" w:rsidRPr="008D448E" w14:paraId="155AA89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052049" w14:textId="77777777" w:rsidR="00151197" w:rsidRPr="00504110" w:rsidRDefault="00151197"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2536BC8" w14:textId="048351C5" w:rsidR="00151197" w:rsidRPr="00A46AC8" w:rsidRDefault="00151197" w:rsidP="008A09BC">
            <w:pPr>
              <w:pStyle w:val="TableText"/>
              <w:keepNext/>
              <w:rPr>
                <w:lang w:eastAsia="en-NZ"/>
              </w:rPr>
            </w:pPr>
            <w:r w:rsidRPr="00151197">
              <w:rPr>
                <w:lang w:eastAsia="en-NZ"/>
              </w:rPr>
              <w:t xml:space="preserve">Field for the HSC </w:t>
            </w:r>
            <w:r w:rsidR="008A09BC">
              <w:rPr>
                <w:lang w:eastAsia="en-NZ"/>
              </w:rPr>
              <w:t>s</w:t>
            </w:r>
            <w:r w:rsidRPr="00151197">
              <w:rPr>
                <w:lang w:eastAsia="en-NZ"/>
              </w:rPr>
              <w:t>chedule identifi</w:t>
            </w:r>
            <w:r w:rsidR="00871BA2">
              <w:rPr>
                <w:lang w:eastAsia="en-NZ"/>
              </w:rPr>
              <w:t>er which allows the</w:t>
            </w:r>
            <w:r w:rsidR="00C430D1">
              <w:rPr>
                <w:lang w:eastAsia="en-NZ"/>
              </w:rPr>
              <w:t xml:space="preserve"> trade item</w:t>
            </w:r>
            <w:r w:rsidR="00871BA2">
              <w:rPr>
                <w:lang w:eastAsia="en-NZ"/>
              </w:rPr>
              <w:t xml:space="preserve"> p</w:t>
            </w:r>
            <w:r w:rsidRPr="00151197">
              <w:rPr>
                <w:lang w:eastAsia="en-NZ"/>
              </w:rPr>
              <w:t xml:space="preserve">rice to be linked to the </w:t>
            </w:r>
            <w:r w:rsidR="008A09BC">
              <w:rPr>
                <w:lang w:eastAsia="en-NZ"/>
              </w:rPr>
              <w:t>s</w:t>
            </w:r>
            <w:r w:rsidRPr="00151197">
              <w:rPr>
                <w:lang w:eastAsia="en-NZ"/>
              </w:rPr>
              <w:t>chedule.</w:t>
            </w:r>
          </w:p>
        </w:tc>
      </w:tr>
      <w:tr w:rsidR="00151197" w:rsidRPr="008D448E" w14:paraId="787471B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021633" w14:textId="74DB43DD" w:rsidR="00151197"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906EF48" w14:textId="2A38CBE1" w:rsidR="00151197" w:rsidRDefault="00151197" w:rsidP="00151197">
            <w:pPr>
              <w:pStyle w:val="TableText"/>
              <w:keepNext/>
              <w:rPr>
                <w:lang w:eastAsia="en-NZ"/>
              </w:rPr>
            </w:pPr>
            <w:r>
              <w:rPr>
                <w:lang w:eastAsia="en-NZ"/>
              </w:rPr>
              <w:t>The end user should be able to view all of the</w:t>
            </w:r>
            <w:r w:rsidR="00C430D1">
              <w:rPr>
                <w:lang w:eastAsia="en-NZ"/>
              </w:rPr>
              <w:t xml:space="preserve"> trade item</w:t>
            </w:r>
            <w:r>
              <w:rPr>
                <w:lang w:eastAsia="en-NZ"/>
              </w:rPr>
              <w:t xml:space="preserve"> </w:t>
            </w:r>
            <w:r w:rsidR="00871BA2">
              <w:rPr>
                <w:lang w:eastAsia="en-NZ"/>
              </w:rPr>
              <w:t>p</w:t>
            </w:r>
            <w:r>
              <w:rPr>
                <w:lang w:eastAsia="en-NZ"/>
              </w:rPr>
              <w:t xml:space="preserve">rice relating to a single </w:t>
            </w:r>
            <w:r w:rsidR="008A09BC">
              <w:rPr>
                <w:lang w:eastAsia="en-NZ"/>
              </w:rPr>
              <w:t>s</w:t>
            </w:r>
            <w:r>
              <w:rPr>
                <w:lang w:eastAsia="en-NZ"/>
              </w:rPr>
              <w:t>chedule</w:t>
            </w:r>
            <w:r w:rsidR="008A09BC">
              <w:rPr>
                <w:lang w:eastAsia="en-NZ"/>
              </w:rPr>
              <w:t>.</w:t>
            </w:r>
          </w:p>
          <w:p w14:paraId="0A165907" w14:textId="691F0814" w:rsidR="00151197" w:rsidRDefault="008A09BC" w:rsidP="00151197">
            <w:pPr>
              <w:pStyle w:val="TableText"/>
              <w:keepNext/>
              <w:rPr>
                <w:lang w:eastAsia="en-NZ"/>
              </w:rPr>
            </w:pPr>
            <w:r>
              <w:rPr>
                <w:lang w:eastAsia="en-NZ"/>
              </w:rPr>
              <w:t>The system is able to link s</w:t>
            </w:r>
            <w:r w:rsidR="00151197">
              <w:rPr>
                <w:lang w:eastAsia="en-NZ"/>
              </w:rPr>
              <w:t>chedule to</w:t>
            </w:r>
            <w:r w:rsidR="00C430D1">
              <w:rPr>
                <w:lang w:eastAsia="en-NZ"/>
              </w:rPr>
              <w:t xml:space="preserve"> trade item</w:t>
            </w:r>
            <w:r w:rsidR="00151197">
              <w:rPr>
                <w:lang w:eastAsia="en-NZ"/>
              </w:rPr>
              <w:t xml:space="preserve"> </w:t>
            </w:r>
            <w:r w:rsidR="00871BA2">
              <w:rPr>
                <w:lang w:eastAsia="en-NZ"/>
              </w:rPr>
              <w:t>p</w:t>
            </w:r>
            <w:r w:rsidR="00151197">
              <w:rPr>
                <w:lang w:eastAsia="en-NZ"/>
              </w:rPr>
              <w:t>rice</w:t>
            </w:r>
            <w:r w:rsidR="00FB1A7D">
              <w:rPr>
                <w:lang w:eastAsia="en-NZ"/>
              </w:rPr>
              <w:t>.</w:t>
            </w:r>
          </w:p>
          <w:p w14:paraId="4F653378" w14:textId="3A4735AE" w:rsidR="00151197" w:rsidRDefault="00151197" w:rsidP="00871BA2">
            <w:pPr>
              <w:pStyle w:val="TableText"/>
              <w:keepNext/>
              <w:rPr>
                <w:lang w:eastAsia="en-NZ"/>
              </w:rPr>
            </w:pPr>
            <w:r>
              <w:rPr>
                <w:lang w:eastAsia="en-NZ"/>
              </w:rPr>
              <w:t xml:space="preserve">Outcome is that all of the relationships between </w:t>
            </w:r>
            <w:r w:rsidR="008A09BC">
              <w:rPr>
                <w:lang w:eastAsia="en-NZ"/>
              </w:rPr>
              <w:t>s</w:t>
            </w:r>
            <w:r>
              <w:rPr>
                <w:lang w:eastAsia="en-NZ"/>
              </w:rPr>
              <w:t>chedule and</w:t>
            </w:r>
            <w:r w:rsidR="00C430D1">
              <w:rPr>
                <w:lang w:eastAsia="en-NZ"/>
              </w:rPr>
              <w:t xml:space="preserve"> trade item</w:t>
            </w:r>
            <w:r>
              <w:rPr>
                <w:lang w:eastAsia="en-NZ"/>
              </w:rPr>
              <w:t xml:space="preserve"> </w:t>
            </w:r>
            <w:r w:rsidR="00871BA2">
              <w:rPr>
                <w:lang w:eastAsia="en-NZ"/>
              </w:rPr>
              <w:t>p</w:t>
            </w:r>
            <w:r>
              <w:rPr>
                <w:lang w:eastAsia="en-NZ"/>
              </w:rPr>
              <w:t>rice are linked correctly.</w:t>
            </w:r>
          </w:p>
        </w:tc>
      </w:tr>
      <w:tr w:rsidR="00151197" w:rsidRPr="001B39E8" w14:paraId="24D57B19"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3B3B45" w14:textId="77777777" w:rsidR="00151197" w:rsidRPr="001B39E8" w:rsidRDefault="00151197" w:rsidP="001D0F74">
            <w:pPr>
              <w:pStyle w:val="TableText"/>
              <w:keepNext/>
              <w:rPr>
                <w:b/>
              </w:rPr>
            </w:pPr>
            <w:r w:rsidRPr="001B39E8">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5D8C20" w14:textId="5EACD117" w:rsidR="00151197" w:rsidRPr="001B39E8" w:rsidRDefault="008A09BC" w:rsidP="008A09BC">
            <w:pPr>
              <w:pStyle w:val="TableText"/>
              <w:keepNext/>
            </w:pPr>
            <w:r>
              <w:rPr>
                <w:lang w:eastAsia="en-NZ"/>
              </w:rPr>
              <w:t>-</w:t>
            </w:r>
          </w:p>
        </w:tc>
      </w:tr>
      <w:tr w:rsidR="00151197" w:rsidRPr="001B39E8" w14:paraId="0C3C19B1"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E02EE6" w14:textId="62999A6E" w:rsidR="00151197" w:rsidRPr="001B39E8"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73E59A" w14:textId="77777777" w:rsidR="00151197" w:rsidRPr="001B39E8" w:rsidRDefault="00151197" w:rsidP="001D0F74">
            <w:pPr>
              <w:pStyle w:val="TableText"/>
              <w:keepNext/>
              <w:rPr>
                <w:lang w:eastAsia="en-NZ"/>
              </w:rPr>
            </w:pPr>
            <w:r w:rsidRPr="001B39E8">
              <w:rPr>
                <w:lang w:eastAsia="en-NZ"/>
              </w:rPr>
              <w:t>Internal System</w:t>
            </w:r>
          </w:p>
        </w:tc>
      </w:tr>
      <w:tr w:rsidR="00151197" w:rsidRPr="001B39E8" w14:paraId="005D954A"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B25F7B" w14:textId="77777777" w:rsidR="00151197" w:rsidRPr="001B39E8" w:rsidRDefault="00151197" w:rsidP="001D0F74">
            <w:pPr>
              <w:pStyle w:val="TableText"/>
              <w:keepNext/>
              <w:rPr>
                <w:b/>
              </w:rPr>
            </w:pPr>
            <w:r w:rsidRPr="001B39E8">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05FD1F" w14:textId="77777777" w:rsidR="00151197" w:rsidRPr="001B39E8" w:rsidRDefault="00151197" w:rsidP="001D0F74">
            <w:pPr>
              <w:pStyle w:val="TableText"/>
              <w:keepNext/>
              <w:rPr>
                <w:rFonts w:cs="Arial"/>
              </w:rPr>
            </w:pPr>
            <w:r w:rsidRPr="001B39E8">
              <w:rPr>
                <w:rFonts w:cs="Arial"/>
              </w:rPr>
              <w:t>Alphanumeric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6CC8FCF" w14:textId="77777777" w:rsidR="00151197" w:rsidRPr="001B39E8" w:rsidRDefault="00151197" w:rsidP="001D0F74">
            <w:pPr>
              <w:pStyle w:val="TableText"/>
              <w:keepNext/>
              <w:rPr>
                <w:b/>
              </w:rPr>
            </w:pPr>
            <w:r w:rsidRPr="001B39E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B5FAA7" w14:textId="77777777" w:rsidR="00151197" w:rsidRPr="001B39E8" w:rsidRDefault="00151197" w:rsidP="001D0F74">
            <w:pPr>
              <w:pStyle w:val="TableText"/>
              <w:keepNext/>
              <w:rPr>
                <w:rFonts w:cs="Arial"/>
              </w:rPr>
            </w:pPr>
            <w:r w:rsidRPr="001B39E8">
              <w:rPr>
                <w:rFonts w:cs="Arial"/>
              </w:rPr>
              <w:t>Identifier</w:t>
            </w:r>
          </w:p>
        </w:tc>
      </w:tr>
      <w:tr w:rsidR="00151197" w:rsidRPr="001B39E8" w14:paraId="42932CDA"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34E956" w14:textId="77777777" w:rsidR="00151197" w:rsidRPr="001B39E8" w:rsidRDefault="00151197" w:rsidP="001D0F74">
            <w:pPr>
              <w:pStyle w:val="TableText"/>
              <w:keepNext/>
              <w:rPr>
                <w:b/>
              </w:rPr>
            </w:pPr>
            <w:r w:rsidRPr="001B39E8">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5E85D97" w14:textId="77777777" w:rsidR="00151197" w:rsidRPr="001B39E8" w:rsidRDefault="00151197" w:rsidP="001D0F74">
            <w:pPr>
              <w:pStyle w:val="TableText"/>
              <w:keepNext/>
            </w:pPr>
            <w:r w:rsidRPr="001B39E8">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E5B2772" w14:textId="77777777" w:rsidR="00151197" w:rsidRPr="001B39E8" w:rsidRDefault="00151197" w:rsidP="001D0F74">
            <w:pPr>
              <w:pStyle w:val="TableText"/>
              <w:keepNext/>
              <w:rPr>
                <w:b/>
              </w:rPr>
            </w:pPr>
            <w:r w:rsidRPr="001B39E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A052617" w14:textId="77777777" w:rsidR="00151197" w:rsidRPr="001B39E8" w:rsidRDefault="00151197" w:rsidP="001D0F74">
            <w:pPr>
              <w:pStyle w:val="TableBullet"/>
              <w:numPr>
                <w:ilvl w:val="0"/>
                <w:numId w:val="0"/>
              </w:numPr>
            </w:pPr>
            <w:r w:rsidRPr="001B39E8">
              <w:t>X(10)</w:t>
            </w:r>
          </w:p>
        </w:tc>
      </w:tr>
      <w:tr w:rsidR="00151197" w:rsidRPr="001B39E8" w14:paraId="33F3D111"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2C81A3" w14:textId="59D360B2" w:rsidR="00151197" w:rsidRPr="001B39E8"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D7606E7" w14:textId="77777777" w:rsidR="00151197" w:rsidRPr="001B39E8" w:rsidRDefault="00151197" w:rsidP="001D0F74">
            <w:pPr>
              <w:pStyle w:val="TableText"/>
              <w:keepNext/>
            </w:pPr>
            <w:r>
              <w:t>-</w:t>
            </w:r>
          </w:p>
        </w:tc>
      </w:tr>
      <w:tr w:rsidR="00151197" w:rsidRPr="001B39E8" w14:paraId="4AE8877B"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A84A79" w14:textId="77777777" w:rsidR="00151197" w:rsidRPr="001B39E8" w:rsidRDefault="00151197" w:rsidP="001D0F74">
            <w:pPr>
              <w:pStyle w:val="TableText"/>
              <w:keepNext/>
              <w:rPr>
                <w:b/>
              </w:rPr>
            </w:pPr>
            <w:r w:rsidRPr="001B39E8">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3DE0DE" w14:textId="77777777" w:rsidR="00151197" w:rsidRPr="001B39E8" w:rsidRDefault="00151197" w:rsidP="001D0F74">
            <w:pPr>
              <w:pStyle w:val="TableText"/>
              <w:keepNext/>
            </w:pPr>
            <w:r w:rsidRPr="001B39E8">
              <w:t>Mandatory</w:t>
            </w:r>
          </w:p>
        </w:tc>
      </w:tr>
      <w:tr w:rsidR="00151197" w:rsidRPr="001B39E8" w14:paraId="069C5E4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A243A3" w14:textId="77777777" w:rsidR="00151197" w:rsidRPr="001B39E8" w:rsidRDefault="00151197" w:rsidP="001D0F74">
            <w:pPr>
              <w:pStyle w:val="TableText"/>
              <w:rPr>
                <w:b/>
              </w:rPr>
            </w:pPr>
            <w:r w:rsidRPr="001B39E8">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D09A8C5" w14:textId="176502A2" w:rsidR="00151197" w:rsidRPr="001B39E8" w:rsidRDefault="00151197" w:rsidP="00871BA2">
            <w:pPr>
              <w:pStyle w:val="TableText"/>
            </w:pPr>
            <w:r>
              <w:t xml:space="preserve"> </w:t>
            </w:r>
            <w:r w:rsidRPr="00153911">
              <w:t xml:space="preserve">Foreign key to </w:t>
            </w:r>
            <w:r w:rsidR="00196548">
              <w:t xml:space="preserve">the </w:t>
            </w:r>
            <w:r w:rsidRPr="00153911">
              <w:t xml:space="preserve">related record in the </w:t>
            </w:r>
            <w:r w:rsidR="00871BA2">
              <w:t xml:space="preserve">schedule </w:t>
            </w:r>
            <w:r w:rsidRPr="00153911">
              <w:t>entity</w:t>
            </w:r>
          </w:p>
        </w:tc>
      </w:tr>
    </w:tbl>
    <w:p w14:paraId="1E7418FD" w14:textId="5186DF58" w:rsidR="00FB0495" w:rsidRDefault="00FB0495" w:rsidP="00677D0A"/>
    <w:p w14:paraId="34CB699D" w14:textId="1E5EA8FC" w:rsidR="00FB0495" w:rsidRDefault="00FB0495" w:rsidP="00AB2005">
      <w:pPr>
        <w:pStyle w:val="Heading2"/>
        <w:pageBreakBefore/>
        <w:spacing w:before="360"/>
      </w:pPr>
      <w:bookmarkStart w:id="106" w:name="_Toc71300849"/>
      <w:bookmarkStart w:id="107" w:name="_Toc86657045"/>
      <w:r>
        <w:lastRenderedPageBreak/>
        <w:t xml:space="preserve">Contract </w:t>
      </w:r>
      <w:r w:rsidR="00C4055A">
        <w:t>s</w:t>
      </w:r>
      <w:r>
        <w:t xml:space="preserve">pecial </w:t>
      </w:r>
      <w:r w:rsidR="00C4055A">
        <w:t>c</w:t>
      </w:r>
      <w:r>
        <w:t>onditions</w:t>
      </w:r>
      <w:bookmarkEnd w:id="106"/>
      <w:bookmarkEnd w:id="107"/>
    </w:p>
    <w:p w14:paraId="7A9F7251" w14:textId="270BCC59" w:rsidR="00FB0495" w:rsidRPr="001B39E8" w:rsidRDefault="00FB0495" w:rsidP="00FB0495">
      <w:r w:rsidRPr="001B39E8">
        <w:t xml:space="preserve">This section describes the proposed data elements used for </w:t>
      </w:r>
      <w:r w:rsidR="008A09BC">
        <w:t>c</w:t>
      </w:r>
      <w:r w:rsidRPr="001B39E8">
        <w:t>ontract</w:t>
      </w:r>
      <w:r w:rsidR="008A09BC">
        <w:t xml:space="preserve"> s</w:t>
      </w:r>
      <w:r>
        <w:t xml:space="preserve">pecial </w:t>
      </w:r>
      <w:r w:rsidR="008A09BC">
        <w:t>c</w:t>
      </w:r>
      <w:r>
        <w:t>onditions</w:t>
      </w:r>
      <w:r w:rsidRPr="001B39E8">
        <w:t>.</w:t>
      </w:r>
    </w:p>
    <w:p w14:paraId="17A7E09D" w14:textId="1CF73014" w:rsidR="00807C48" w:rsidRDefault="00807C48" w:rsidP="00807C48">
      <w:pPr>
        <w:pStyle w:val="Heading3"/>
      </w:pPr>
      <w:bookmarkStart w:id="108" w:name="_Toc71300850"/>
      <w:bookmarkStart w:id="109" w:name="_Toc86657046"/>
      <w:r>
        <w:t xml:space="preserve">HSC </w:t>
      </w:r>
      <w:r w:rsidR="00C4055A">
        <w:t>c</w:t>
      </w:r>
      <w:r>
        <w:t xml:space="preserve">ontract </w:t>
      </w:r>
      <w:r w:rsidR="004D69B3">
        <w:t>s</w:t>
      </w:r>
      <w:r>
        <w:t xml:space="preserve">pecial </w:t>
      </w:r>
      <w:r w:rsidR="004D69B3">
        <w:t>c</w:t>
      </w:r>
      <w:r>
        <w:t xml:space="preserve">ondition </w:t>
      </w:r>
      <w:r w:rsidR="004D69B3">
        <w:t>i</w:t>
      </w:r>
      <w:r>
        <w:t>dentifier</w:t>
      </w:r>
      <w:bookmarkEnd w:id="108"/>
      <w:bookmarkEnd w:id="109"/>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807C48" w:rsidRPr="008D448E" w14:paraId="20AF3FB3"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E60B543" w14:textId="77777777" w:rsidR="00807C48" w:rsidRPr="00504110" w:rsidRDefault="00807C48"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169717" w14:textId="74CE3DC2" w:rsidR="00807C48" w:rsidRPr="008D448E" w:rsidRDefault="00807C48" w:rsidP="001D0F74">
            <w:pPr>
              <w:pStyle w:val="TableText"/>
              <w:keepNext/>
            </w:pPr>
            <w:r w:rsidRPr="00807C48">
              <w:t xml:space="preserve">HSC contract </w:t>
            </w:r>
            <w:r>
              <w:t xml:space="preserve">special condition </w:t>
            </w:r>
            <w:r w:rsidRPr="00807C48">
              <w:t>identifier</w:t>
            </w:r>
          </w:p>
        </w:tc>
      </w:tr>
      <w:tr w:rsidR="00807C48" w:rsidRPr="008D448E" w14:paraId="097555D1"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2B70B1" w14:textId="77777777" w:rsidR="00807C48" w:rsidRPr="00504110" w:rsidRDefault="00807C48"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8F3F1E" w14:textId="45501F14" w:rsidR="00807C48" w:rsidRPr="00A46AC8" w:rsidRDefault="00807C48" w:rsidP="004D69B3">
            <w:pPr>
              <w:pStyle w:val="TableText"/>
              <w:keepNext/>
              <w:rPr>
                <w:lang w:eastAsia="en-NZ"/>
              </w:rPr>
            </w:pPr>
            <w:r w:rsidRPr="00807C48">
              <w:rPr>
                <w:lang w:eastAsia="en-NZ"/>
              </w:rPr>
              <w:t xml:space="preserve">A unique character or string of numbers assigned to a </w:t>
            </w:r>
            <w:r w:rsidR="004D69B3">
              <w:rPr>
                <w:lang w:eastAsia="en-NZ"/>
              </w:rPr>
              <w:t>c</w:t>
            </w:r>
            <w:r w:rsidRPr="00807C48">
              <w:rPr>
                <w:lang w:eastAsia="en-NZ"/>
              </w:rPr>
              <w:t xml:space="preserve">ontract </w:t>
            </w:r>
            <w:r w:rsidR="004D69B3">
              <w:rPr>
                <w:lang w:eastAsia="en-NZ"/>
              </w:rPr>
              <w:t>s</w:t>
            </w:r>
            <w:r w:rsidRPr="00807C48">
              <w:rPr>
                <w:lang w:eastAsia="en-NZ"/>
              </w:rPr>
              <w:t xml:space="preserve">pecial </w:t>
            </w:r>
            <w:r w:rsidR="004D69B3">
              <w:rPr>
                <w:lang w:eastAsia="en-NZ"/>
              </w:rPr>
              <w:t>c</w:t>
            </w:r>
            <w:r w:rsidRPr="00807C48">
              <w:rPr>
                <w:lang w:eastAsia="en-NZ"/>
              </w:rPr>
              <w:t>ondition</w:t>
            </w:r>
            <w:r w:rsidR="00520373">
              <w:rPr>
                <w:lang w:eastAsia="en-NZ"/>
              </w:rPr>
              <w:t>.</w:t>
            </w:r>
          </w:p>
        </w:tc>
      </w:tr>
      <w:tr w:rsidR="00807C48" w:rsidRPr="008D448E" w14:paraId="30A714EE"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69E653" w14:textId="77777777" w:rsidR="00807C48" w:rsidRPr="00504110" w:rsidRDefault="00807C48"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B5EF37" w14:textId="74BFF4F3" w:rsidR="00807C48" w:rsidRPr="00A46AC8" w:rsidRDefault="00520373" w:rsidP="004D69B3">
            <w:pPr>
              <w:pStyle w:val="TableText"/>
              <w:keepNext/>
              <w:rPr>
                <w:lang w:eastAsia="en-NZ"/>
              </w:rPr>
            </w:pPr>
            <w:r w:rsidRPr="00520373">
              <w:rPr>
                <w:lang w:eastAsia="en-NZ"/>
              </w:rPr>
              <w:t xml:space="preserve">Provides a unified unique </w:t>
            </w:r>
            <w:r w:rsidR="004D69B3">
              <w:rPr>
                <w:lang w:eastAsia="en-NZ"/>
              </w:rPr>
              <w:t>c</w:t>
            </w:r>
            <w:r w:rsidRPr="00520373">
              <w:rPr>
                <w:lang w:eastAsia="en-NZ"/>
              </w:rPr>
              <w:t xml:space="preserve">ontract </w:t>
            </w:r>
            <w:r w:rsidR="004D69B3">
              <w:rPr>
                <w:lang w:eastAsia="en-NZ"/>
              </w:rPr>
              <w:t>s</w:t>
            </w:r>
            <w:r w:rsidRPr="00520373">
              <w:rPr>
                <w:lang w:eastAsia="en-NZ"/>
              </w:rPr>
              <w:t xml:space="preserve">pecial </w:t>
            </w:r>
            <w:r w:rsidR="004D69B3">
              <w:rPr>
                <w:lang w:eastAsia="en-NZ"/>
              </w:rPr>
              <w:t>c</w:t>
            </w:r>
            <w:r w:rsidRPr="00520373">
              <w:rPr>
                <w:lang w:eastAsia="en-NZ"/>
              </w:rPr>
              <w:t>ondition identifier for efficient integration of information within the health sector, within the business processes and between systems.</w:t>
            </w:r>
          </w:p>
        </w:tc>
      </w:tr>
      <w:tr w:rsidR="00807C48" w:rsidRPr="008D448E" w14:paraId="60314A3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DAC35C" w14:textId="6E862A17" w:rsidR="00807C48"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6184AE" w14:textId="6F322BB2" w:rsidR="00520373" w:rsidRDefault="00520373" w:rsidP="00520373">
            <w:pPr>
              <w:pStyle w:val="TableText"/>
              <w:keepNext/>
              <w:rPr>
                <w:lang w:eastAsia="en-NZ"/>
              </w:rPr>
            </w:pPr>
            <w:r>
              <w:rPr>
                <w:lang w:eastAsia="en-NZ"/>
              </w:rPr>
              <w:t xml:space="preserve">The end user should be able to view the unique HSC </w:t>
            </w:r>
            <w:r w:rsidR="004D69B3">
              <w:rPr>
                <w:lang w:eastAsia="en-NZ"/>
              </w:rPr>
              <w:t>c</w:t>
            </w:r>
            <w:r>
              <w:rPr>
                <w:lang w:eastAsia="en-NZ"/>
              </w:rPr>
              <w:t xml:space="preserve">ontract </w:t>
            </w:r>
            <w:r w:rsidR="004D69B3">
              <w:rPr>
                <w:lang w:eastAsia="en-NZ"/>
              </w:rPr>
              <w:t>s</w:t>
            </w:r>
            <w:r>
              <w:rPr>
                <w:lang w:eastAsia="en-NZ"/>
              </w:rPr>
              <w:t xml:space="preserve">pecial </w:t>
            </w:r>
            <w:r w:rsidR="004D69B3">
              <w:rPr>
                <w:lang w:eastAsia="en-NZ"/>
              </w:rPr>
              <w:t>c</w:t>
            </w:r>
            <w:r>
              <w:rPr>
                <w:lang w:eastAsia="en-NZ"/>
              </w:rPr>
              <w:t xml:space="preserve">ondition identifier for all </w:t>
            </w:r>
            <w:r w:rsidR="004D69B3">
              <w:rPr>
                <w:lang w:eastAsia="en-NZ"/>
              </w:rPr>
              <w:t>c</w:t>
            </w:r>
            <w:r>
              <w:rPr>
                <w:lang w:eastAsia="en-NZ"/>
              </w:rPr>
              <w:t xml:space="preserve">ontract </w:t>
            </w:r>
            <w:r w:rsidR="004D69B3">
              <w:rPr>
                <w:lang w:eastAsia="en-NZ"/>
              </w:rPr>
              <w:t>s</w:t>
            </w:r>
            <w:r>
              <w:rPr>
                <w:lang w:eastAsia="en-NZ"/>
              </w:rPr>
              <w:t xml:space="preserve">pecial </w:t>
            </w:r>
            <w:r w:rsidR="004D69B3">
              <w:rPr>
                <w:lang w:eastAsia="en-NZ"/>
              </w:rPr>
              <w:t>c</w:t>
            </w:r>
            <w:r>
              <w:rPr>
                <w:lang w:eastAsia="en-NZ"/>
              </w:rPr>
              <w:t>onditions.</w:t>
            </w:r>
          </w:p>
          <w:p w14:paraId="652BC806" w14:textId="2B33474E" w:rsidR="00520373" w:rsidRDefault="00520373" w:rsidP="00520373">
            <w:pPr>
              <w:pStyle w:val="TableText"/>
              <w:keepNext/>
              <w:rPr>
                <w:lang w:eastAsia="en-NZ"/>
              </w:rPr>
            </w:pPr>
            <w:r>
              <w:rPr>
                <w:lang w:eastAsia="en-NZ"/>
              </w:rPr>
              <w:t xml:space="preserve">The system should automatically assign a unique number to a </w:t>
            </w:r>
            <w:r w:rsidR="004D69B3">
              <w:rPr>
                <w:lang w:eastAsia="en-NZ"/>
              </w:rPr>
              <w:t>c</w:t>
            </w:r>
            <w:r>
              <w:rPr>
                <w:lang w:eastAsia="en-NZ"/>
              </w:rPr>
              <w:t xml:space="preserve">ontract </w:t>
            </w:r>
            <w:r w:rsidR="004D69B3">
              <w:rPr>
                <w:lang w:eastAsia="en-NZ"/>
              </w:rPr>
              <w:t>s</w:t>
            </w:r>
            <w:r>
              <w:rPr>
                <w:lang w:eastAsia="en-NZ"/>
              </w:rPr>
              <w:t xml:space="preserve">pecial </w:t>
            </w:r>
            <w:r w:rsidR="004D69B3">
              <w:rPr>
                <w:lang w:eastAsia="en-NZ"/>
              </w:rPr>
              <w:t>c</w:t>
            </w:r>
            <w:r>
              <w:rPr>
                <w:lang w:eastAsia="en-NZ"/>
              </w:rPr>
              <w:t>ondition.</w:t>
            </w:r>
          </w:p>
          <w:p w14:paraId="04B99FBA" w14:textId="5BA56C97" w:rsidR="00807C48" w:rsidRDefault="00520373" w:rsidP="00520373">
            <w:pPr>
              <w:pStyle w:val="TableText"/>
              <w:keepNext/>
              <w:rPr>
                <w:lang w:eastAsia="en-NZ"/>
              </w:rPr>
            </w:pPr>
            <w:r>
              <w:rPr>
                <w:lang w:eastAsia="en-NZ"/>
              </w:rPr>
              <w:t>Outcome is a unique string of characters and/or digits is assigned to a Contract Special Condition.</w:t>
            </w:r>
          </w:p>
        </w:tc>
      </w:tr>
      <w:tr w:rsidR="00807C48" w:rsidRPr="008D448E" w14:paraId="3527C9CC"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F8B077" w14:textId="77777777" w:rsidR="00807C48" w:rsidRPr="00504110" w:rsidRDefault="00807C48" w:rsidP="001D0F74">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969D93" w14:textId="77777777" w:rsidR="00807C48" w:rsidRPr="00A46AC8" w:rsidRDefault="00807C48" w:rsidP="001D0F74">
            <w:pPr>
              <w:pStyle w:val="TableText"/>
              <w:keepNext/>
            </w:pPr>
            <w:r>
              <w:rPr>
                <w:lang w:eastAsia="en-NZ"/>
              </w:rPr>
              <w:t>-</w:t>
            </w:r>
          </w:p>
        </w:tc>
      </w:tr>
      <w:tr w:rsidR="00807C48" w:rsidRPr="008D448E" w14:paraId="73FB970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757631" w14:textId="0A04AF63" w:rsidR="00807C48" w:rsidRPr="00504110"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F4422E5" w14:textId="77777777" w:rsidR="00807C48" w:rsidRPr="00A46AC8" w:rsidRDefault="00807C48" w:rsidP="001D0F74">
            <w:pPr>
              <w:pStyle w:val="TableText"/>
              <w:keepNext/>
              <w:rPr>
                <w:lang w:eastAsia="en-NZ"/>
              </w:rPr>
            </w:pPr>
            <w:r>
              <w:rPr>
                <w:lang w:eastAsia="en-NZ"/>
              </w:rPr>
              <w:t>Internal system</w:t>
            </w:r>
          </w:p>
        </w:tc>
      </w:tr>
      <w:tr w:rsidR="00807C48" w:rsidRPr="008D448E" w14:paraId="5023DE87"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DD369E" w14:textId="77777777" w:rsidR="00807C48" w:rsidRPr="00504110" w:rsidRDefault="00807C48" w:rsidP="001D0F74">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850DDC" w14:textId="77777777" w:rsidR="00807C48" w:rsidRPr="00A46AC8" w:rsidRDefault="00807C48" w:rsidP="001D0F74">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5718F2F" w14:textId="77777777" w:rsidR="00807C48" w:rsidRPr="00A46AC8" w:rsidRDefault="00807C48" w:rsidP="001D0F74">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08EC4E2" w14:textId="77777777" w:rsidR="00807C48" w:rsidRPr="00A46AC8" w:rsidRDefault="00807C48" w:rsidP="001D0F74">
            <w:pPr>
              <w:pStyle w:val="TableText"/>
              <w:keepNext/>
              <w:rPr>
                <w:rFonts w:cs="Arial"/>
              </w:rPr>
            </w:pPr>
            <w:r w:rsidRPr="00A46AC8">
              <w:rPr>
                <w:lang w:eastAsia="en-NZ"/>
              </w:rPr>
              <w:t>Identifier </w:t>
            </w:r>
          </w:p>
        </w:tc>
      </w:tr>
      <w:tr w:rsidR="00807C48" w:rsidRPr="008D448E" w14:paraId="5F2F96DD"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1CC560" w14:textId="77777777" w:rsidR="00807C48" w:rsidRPr="00504110" w:rsidRDefault="00807C48" w:rsidP="001D0F74">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CCAFAA" w14:textId="77777777" w:rsidR="00807C48" w:rsidRPr="00A46AC8" w:rsidRDefault="00807C48" w:rsidP="001D0F74">
            <w:pPr>
              <w:pStyle w:val="TableText"/>
              <w:keepNext/>
            </w:pPr>
            <w:r>
              <w:rPr>
                <w:lang w:eastAsia="en-NZ"/>
              </w:rPr>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C7C0B02" w14:textId="77777777" w:rsidR="00807C48" w:rsidRPr="00A46AC8" w:rsidRDefault="00807C48" w:rsidP="001D0F74">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BF4E66" w14:textId="77777777" w:rsidR="00807C48" w:rsidRPr="00A46AC8" w:rsidRDefault="00807C48" w:rsidP="001D0F74">
            <w:pPr>
              <w:pStyle w:val="TableBullet"/>
              <w:numPr>
                <w:ilvl w:val="0"/>
                <w:numId w:val="0"/>
              </w:numPr>
            </w:pPr>
            <w:r>
              <w:rPr>
                <w:lang w:eastAsia="en-NZ"/>
              </w:rPr>
              <w:t>X(10</w:t>
            </w:r>
            <w:r w:rsidRPr="00A46AC8">
              <w:rPr>
                <w:lang w:eastAsia="en-NZ"/>
              </w:rPr>
              <w:t>) </w:t>
            </w:r>
          </w:p>
        </w:tc>
      </w:tr>
      <w:tr w:rsidR="00807C48" w:rsidRPr="008D448E" w14:paraId="3ED03B12"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BB8735" w14:textId="0A5BBE5E" w:rsidR="00807C48" w:rsidRPr="00504110"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3EDDD0" w14:textId="77777777" w:rsidR="00807C48" w:rsidRPr="00A46AC8" w:rsidRDefault="00807C48" w:rsidP="001D0F74">
            <w:pPr>
              <w:pStyle w:val="TableText"/>
              <w:keepNext/>
            </w:pPr>
            <w:r w:rsidRPr="00A46AC8">
              <w:rPr>
                <w:lang w:eastAsia="en-NZ"/>
              </w:rPr>
              <w:t xml:space="preserve"> -</w:t>
            </w:r>
          </w:p>
        </w:tc>
      </w:tr>
      <w:tr w:rsidR="00807C48" w:rsidRPr="008D448E" w14:paraId="6D7B674C"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76F874" w14:textId="77777777" w:rsidR="00807C48" w:rsidRPr="00504110" w:rsidRDefault="00807C48" w:rsidP="001D0F74">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0266EF4" w14:textId="77777777" w:rsidR="00807C48" w:rsidRPr="00A46AC8" w:rsidRDefault="00807C48" w:rsidP="001D0F74">
            <w:pPr>
              <w:pStyle w:val="TableText"/>
              <w:keepNext/>
            </w:pPr>
            <w:r w:rsidRPr="00A46AC8">
              <w:rPr>
                <w:lang w:eastAsia="en-NZ"/>
              </w:rPr>
              <w:t>Mandatory</w:t>
            </w:r>
          </w:p>
        </w:tc>
      </w:tr>
      <w:tr w:rsidR="00807C48" w:rsidRPr="008D448E" w14:paraId="527A985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36B497" w14:textId="77777777" w:rsidR="00807C48" w:rsidRPr="00504110" w:rsidRDefault="00807C48" w:rsidP="001D0F74">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BAC092" w14:textId="77777777" w:rsidR="00807C48" w:rsidRPr="00A46AC8" w:rsidRDefault="00807C48" w:rsidP="001D0F74">
            <w:pPr>
              <w:pStyle w:val="TableText"/>
            </w:pPr>
            <w:r w:rsidRPr="00A46AC8">
              <w:rPr>
                <w:lang w:eastAsia="en-NZ"/>
              </w:rPr>
              <w:t xml:space="preserve"> -</w:t>
            </w:r>
          </w:p>
        </w:tc>
      </w:tr>
    </w:tbl>
    <w:p w14:paraId="51F175CD" w14:textId="2AD1DCB2" w:rsidR="00FB0495" w:rsidRDefault="00FC0899" w:rsidP="00FB0495">
      <w:pPr>
        <w:pStyle w:val="Heading3"/>
      </w:pPr>
      <w:bookmarkStart w:id="110" w:name="_Toc71300851"/>
      <w:bookmarkStart w:id="111" w:name="_Toc86657047"/>
      <w:r>
        <w:lastRenderedPageBreak/>
        <w:t>HSC contract i</w:t>
      </w:r>
      <w:r w:rsidR="00FB0495">
        <w:t>dentifier</w:t>
      </w:r>
      <w:bookmarkEnd w:id="110"/>
      <w:bookmarkEnd w:id="111"/>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43B89128"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741145D"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B6F3EC" w14:textId="77777777" w:rsidR="00FB0495" w:rsidRPr="008D448E" w:rsidRDefault="00FB0495" w:rsidP="001958C7">
            <w:pPr>
              <w:pStyle w:val="TableText"/>
              <w:keepNext/>
            </w:pPr>
            <w:r w:rsidRPr="00807C48">
              <w:t>HSC contract identifier</w:t>
            </w:r>
          </w:p>
        </w:tc>
      </w:tr>
      <w:tr w:rsidR="00FB0495" w:rsidRPr="008D448E" w14:paraId="34C13EC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A57F01"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A060A2D" w14:textId="6F839CC5" w:rsidR="00FB0495" w:rsidRPr="00A46AC8" w:rsidRDefault="00520373" w:rsidP="001958C7">
            <w:pPr>
              <w:pStyle w:val="TableText"/>
              <w:keepNext/>
              <w:rPr>
                <w:lang w:eastAsia="en-NZ"/>
              </w:rPr>
            </w:pPr>
            <w:r w:rsidRPr="00520373">
              <w:rPr>
                <w:lang w:eastAsia="en-NZ"/>
              </w:rPr>
              <w:t>A unique character or string of numbers assigned to a contract which identifies a contract.</w:t>
            </w:r>
          </w:p>
        </w:tc>
      </w:tr>
      <w:tr w:rsidR="00FB0495" w:rsidRPr="008D448E" w14:paraId="5227FB0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916D38"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A17E7E5" w14:textId="01C1E3B5" w:rsidR="00FB0495" w:rsidRPr="00A46AC8" w:rsidRDefault="00520373" w:rsidP="001958C7">
            <w:pPr>
              <w:pStyle w:val="TableText"/>
              <w:keepNext/>
              <w:rPr>
                <w:lang w:eastAsia="en-NZ"/>
              </w:rPr>
            </w:pPr>
            <w:r w:rsidRPr="00520373">
              <w:rPr>
                <w:lang w:eastAsia="en-NZ"/>
              </w:rPr>
              <w:t>Field for the HSC contract identifier which allows the contract special condition to be linked to the contract.</w:t>
            </w:r>
          </w:p>
        </w:tc>
      </w:tr>
      <w:tr w:rsidR="00FB0495" w:rsidRPr="008D448E" w14:paraId="0E48241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D73122" w14:textId="07C5ED4A"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5563A66" w14:textId="77777777" w:rsidR="00520373" w:rsidRDefault="00520373" w:rsidP="00520373">
            <w:pPr>
              <w:pStyle w:val="TableText"/>
              <w:keepNext/>
              <w:rPr>
                <w:lang w:eastAsia="en-NZ"/>
              </w:rPr>
            </w:pPr>
            <w:r>
              <w:rPr>
                <w:lang w:eastAsia="en-NZ"/>
              </w:rPr>
              <w:t>The end user should be able to view all of the special condition relating to a single contract.</w:t>
            </w:r>
          </w:p>
          <w:p w14:paraId="580B0F0E" w14:textId="77777777" w:rsidR="00520373" w:rsidRDefault="00520373" w:rsidP="00520373">
            <w:pPr>
              <w:pStyle w:val="TableText"/>
              <w:keepNext/>
              <w:rPr>
                <w:lang w:eastAsia="en-NZ"/>
              </w:rPr>
            </w:pPr>
            <w:r>
              <w:rPr>
                <w:lang w:eastAsia="en-NZ"/>
              </w:rPr>
              <w:t>The system is able to link contract special conditions to a contract.</w:t>
            </w:r>
          </w:p>
          <w:p w14:paraId="06BCA665" w14:textId="332A4A25" w:rsidR="00FB0495" w:rsidRDefault="00520373" w:rsidP="00520373">
            <w:pPr>
              <w:pStyle w:val="TableText"/>
              <w:keepNext/>
              <w:rPr>
                <w:lang w:eastAsia="en-NZ"/>
              </w:rPr>
            </w:pPr>
            <w:r>
              <w:rPr>
                <w:lang w:eastAsia="en-NZ"/>
              </w:rPr>
              <w:t>Outcome is that all of the relationships between contract and special conditions are linked correctly.</w:t>
            </w:r>
          </w:p>
        </w:tc>
      </w:tr>
      <w:tr w:rsidR="00FB0495" w:rsidRPr="008D448E" w14:paraId="49FC383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9D776D"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FB47BF" w14:textId="69EC2876" w:rsidR="00FB0495" w:rsidRPr="00A46AC8" w:rsidRDefault="00FB0495" w:rsidP="001958C7">
            <w:pPr>
              <w:pStyle w:val="TableText"/>
              <w:keepNext/>
            </w:pPr>
            <w:r>
              <w:rPr>
                <w:lang w:eastAsia="en-NZ"/>
              </w:rPr>
              <w:t>-</w:t>
            </w:r>
          </w:p>
        </w:tc>
      </w:tr>
      <w:tr w:rsidR="00FB0495" w:rsidRPr="008D448E" w14:paraId="60BACE9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0656EF" w14:textId="6C2745CF"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A41FE04" w14:textId="77777777" w:rsidR="00FB0495" w:rsidRPr="00A46AC8" w:rsidRDefault="00FB0495" w:rsidP="001958C7">
            <w:pPr>
              <w:pStyle w:val="TableText"/>
              <w:keepNext/>
              <w:rPr>
                <w:lang w:eastAsia="en-NZ"/>
              </w:rPr>
            </w:pPr>
            <w:r>
              <w:rPr>
                <w:lang w:eastAsia="en-NZ"/>
              </w:rPr>
              <w:t>Internal system</w:t>
            </w:r>
          </w:p>
        </w:tc>
      </w:tr>
      <w:tr w:rsidR="00FB0495" w:rsidRPr="008D448E" w14:paraId="45FF36C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939F30"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4EE0B6"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000F6BBB"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AA48E97" w14:textId="77777777" w:rsidR="00FB0495" w:rsidRPr="00A46AC8" w:rsidRDefault="00FB0495" w:rsidP="001958C7">
            <w:pPr>
              <w:pStyle w:val="TableText"/>
              <w:keepNext/>
              <w:rPr>
                <w:rFonts w:cs="Arial"/>
              </w:rPr>
            </w:pPr>
            <w:r w:rsidRPr="00A46AC8">
              <w:rPr>
                <w:lang w:eastAsia="en-NZ"/>
              </w:rPr>
              <w:t>Identifier </w:t>
            </w:r>
          </w:p>
        </w:tc>
      </w:tr>
      <w:tr w:rsidR="00FB0495" w:rsidRPr="008D448E" w14:paraId="55496D5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E49A46"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EFF5B8D" w14:textId="77777777" w:rsidR="00FB0495" w:rsidRPr="00A46AC8" w:rsidRDefault="00FB0495" w:rsidP="001958C7">
            <w:pPr>
              <w:pStyle w:val="TableText"/>
              <w:keepNext/>
            </w:pPr>
            <w:r>
              <w:rPr>
                <w:lang w:eastAsia="en-NZ"/>
              </w:rPr>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5680E43"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3F7D23F" w14:textId="77777777" w:rsidR="00FB0495" w:rsidRPr="00A46AC8" w:rsidRDefault="00FB0495" w:rsidP="001958C7">
            <w:pPr>
              <w:pStyle w:val="TableBullet"/>
              <w:numPr>
                <w:ilvl w:val="0"/>
                <w:numId w:val="0"/>
              </w:numPr>
            </w:pPr>
            <w:r>
              <w:rPr>
                <w:lang w:eastAsia="en-NZ"/>
              </w:rPr>
              <w:t>X(10</w:t>
            </w:r>
            <w:r w:rsidRPr="00A46AC8">
              <w:rPr>
                <w:lang w:eastAsia="en-NZ"/>
              </w:rPr>
              <w:t>) </w:t>
            </w:r>
          </w:p>
        </w:tc>
      </w:tr>
      <w:tr w:rsidR="00FB0495" w:rsidRPr="008D448E" w14:paraId="034FA8A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F37944" w14:textId="0DE434B6"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80126D" w14:textId="1D30700A" w:rsidR="00FB0495" w:rsidRPr="00A46AC8" w:rsidRDefault="00FB0495" w:rsidP="001958C7">
            <w:pPr>
              <w:pStyle w:val="TableText"/>
              <w:keepNext/>
            </w:pPr>
            <w:r w:rsidRPr="00A46AC8">
              <w:rPr>
                <w:lang w:eastAsia="en-NZ"/>
              </w:rPr>
              <w:t>-</w:t>
            </w:r>
          </w:p>
        </w:tc>
      </w:tr>
      <w:tr w:rsidR="00FB0495" w:rsidRPr="008D448E" w14:paraId="6425445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05EC55"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482E4E" w14:textId="77777777" w:rsidR="00FB0495" w:rsidRPr="00A46AC8" w:rsidRDefault="00FB0495" w:rsidP="001958C7">
            <w:pPr>
              <w:pStyle w:val="TableText"/>
              <w:keepNext/>
            </w:pPr>
            <w:r w:rsidRPr="00A46AC8">
              <w:rPr>
                <w:lang w:eastAsia="en-NZ"/>
              </w:rPr>
              <w:t>Mandatory</w:t>
            </w:r>
          </w:p>
        </w:tc>
      </w:tr>
      <w:tr w:rsidR="00FB0495" w:rsidRPr="008D448E" w14:paraId="1ED32FD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BCC8C8"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96F5315" w14:textId="727DC554" w:rsidR="00FB0495" w:rsidRPr="00A46AC8" w:rsidRDefault="00E56B85" w:rsidP="001958C7">
            <w:pPr>
              <w:pStyle w:val="TableText"/>
            </w:pPr>
            <w:r w:rsidRPr="00E56B85">
              <w:rPr>
                <w:lang w:eastAsia="en-NZ"/>
              </w:rPr>
              <w:t>Foreig</w:t>
            </w:r>
            <w:r w:rsidR="00520373">
              <w:rPr>
                <w:lang w:eastAsia="en-NZ"/>
              </w:rPr>
              <w:t xml:space="preserve">n key to </w:t>
            </w:r>
            <w:r w:rsidR="00136118">
              <w:rPr>
                <w:lang w:eastAsia="en-NZ"/>
              </w:rPr>
              <w:t xml:space="preserve">the </w:t>
            </w:r>
            <w:r w:rsidR="00520373">
              <w:rPr>
                <w:lang w:eastAsia="en-NZ"/>
              </w:rPr>
              <w:t>related record in the c</w:t>
            </w:r>
            <w:r w:rsidRPr="00E56B85">
              <w:rPr>
                <w:lang w:eastAsia="en-NZ"/>
              </w:rPr>
              <w:t>ontract entity</w:t>
            </w:r>
          </w:p>
        </w:tc>
      </w:tr>
    </w:tbl>
    <w:p w14:paraId="3D2F9D39" w14:textId="16E54069" w:rsidR="00FB0495" w:rsidRDefault="00FB0495" w:rsidP="00FB0495">
      <w:pPr>
        <w:pStyle w:val="Heading3"/>
      </w:pPr>
      <w:bookmarkStart w:id="112" w:name="_Toc71300852"/>
      <w:bookmarkStart w:id="113" w:name="_Toc86657048"/>
      <w:r>
        <w:t xml:space="preserve">Contract </w:t>
      </w:r>
      <w:r w:rsidR="00FC0899">
        <w:t>s</w:t>
      </w:r>
      <w:r>
        <w:t xml:space="preserve">pecial </w:t>
      </w:r>
      <w:r w:rsidR="00FC0899">
        <w:t>c</w:t>
      </w:r>
      <w:r>
        <w:t xml:space="preserve">onditions </w:t>
      </w:r>
      <w:r w:rsidR="00FC0899">
        <w:t>t</w:t>
      </w:r>
      <w:r>
        <w:t>ype</w:t>
      </w:r>
      <w:bookmarkEnd w:id="112"/>
      <w:bookmarkEnd w:id="113"/>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33C041E5"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6AF7197"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A59E8B" w14:textId="17977530" w:rsidR="00FB0495" w:rsidRPr="008D448E" w:rsidRDefault="00FB0495" w:rsidP="00037188">
            <w:pPr>
              <w:pStyle w:val="TableText"/>
              <w:keepNext/>
            </w:pPr>
            <w:r>
              <w:t>Contract special conditions type</w:t>
            </w:r>
          </w:p>
        </w:tc>
      </w:tr>
      <w:tr w:rsidR="00FB0495" w:rsidRPr="008D448E" w14:paraId="7737B69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ACAA5B"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105FCB" w14:textId="461C051D" w:rsidR="00FB0495" w:rsidRPr="00A46AC8" w:rsidRDefault="00807C48" w:rsidP="001958C7">
            <w:pPr>
              <w:pStyle w:val="TableText"/>
              <w:keepNext/>
              <w:rPr>
                <w:lang w:eastAsia="en-NZ"/>
              </w:rPr>
            </w:pPr>
            <w:r w:rsidRPr="00807C48">
              <w:rPr>
                <w:lang w:eastAsia="en-NZ"/>
              </w:rPr>
              <w:t>Field for identifying the special conditions which are included in the contract.</w:t>
            </w:r>
          </w:p>
        </w:tc>
      </w:tr>
      <w:tr w:rsidR="00FB0495" w:rsidRPr="008D448E" w14:paraId="0315E59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651334"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9E8309" w14:textId="6768C2A3" w:rsidR="00FB0495" w:rsidRPr="00A46AC8" w:rsidRDefault="00807C48" w:rsidP="001958C7">
            <w:pPr>
              <w:pStyle w:val="TableText"/>
              <w:keepNext/>
              <w:rPr>
                <w:lang w:eastAsia="en-NZ"/>
              </w:rPr>
            </w:pPr>
            <w:r w:rsidRPr="00807C48">
              <w:rPr>
                <w:lang w:eastAsia="en-NZ"/>
              </w:rPr>
              <w:t>Provides the user with information as to what special conditions are attached to the contract.</w:t>
            </w:r>
          </w:p>
        </w:tc>
      </w:tr>
      <w:tr w:rsidR="00FB0495" w:rsidRPr="008D448E" w14:paraId="2B4DF1E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165661" w14:textId="0726BD17"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70EF9D9" w14:textId="1A0DEEF2" w:rsidR="00807C48" w:rsidRDefault="00807C48" w:rsidP="00807C48">
            <w:pPr>
              <w:pStyle w:val="TableText"/>
              <w:keepNext/>
              <w:rPr>
                <w:lang w:eastAsia="en-NZ"/>
              </w:rPr>
            </w:pPr>
            <w:r>
              <w:rPr>
                <w:lang w:eastAsia="en-NZ"/>
              </w:rPr>
              <w:t xml:space="preserve">The end user knows what special </w:t>
            </w:r>
            <w:r w:rsidR="00520373">
              <w:rPr>
                <w:lang w:eastAsia="en-NZ"/>
              </w:rPr>
              <w:t>conditions are attached to the c</w:t>
            </w:r>
            <w:r>
              <w:rPr>
                <w:lang w:eastAsia="en-NZ"/>
              </w:rPr>
              <w:t>ontract.</w:t>
            </w:r>
          </w:p>
          <w:p w14:paraId="5EF9AC25" w14:textId="708B4E9F" w:rsidR="00FB0495" w:rsidRDefault="00807C48" w:rsidP="00807C48">
            <w:pPr>
              <w:pStyle w:val="TableText"/>
              <w:keepNext/>
              <w:rPr>
                <w:lang w:eastAsia="en-NZ"/>
              </w:rPr>
            </w:pPr>
            <w:r>
              <w:rPr>
                <w:lang w:eastAsia="en-NZ"/>
              </w:rPr>
              <w:t xml:space="preserve">The outcome is that </w:t>
            </w:r>
            <w:r w:rsidR="00163101">
              <w:rPr>
                <w:lang w:eastAsia="en-NZ"/>
              </w:rPr>
              <w:t xml:space="preserve">the </w:t>
            </w:r>
            <w:r>
              <w:rPr>
                <w:lang w:eastAsia="en-NZ"/>
              </w:rPr>
              <w:t>correct specia</w:t>
            </w:r>
            <w:r w:rsidR="00520373">
              <w:rPr>
                <w:lang w:eastAsia="en-NZ"/>
              </w:rPr>
              <w:t>l conditions are linked to the c</w:t>
            </w:r>
            <w:r>
              <w:rPr>
                <w:lang w:eastAsia="en-NZ"/>
              </w:rPr>
              <w:t>ontract.</w:t>
            </w:r>
          </w:p>
        </w:tc>
      </w:tr>
      <w:tr w:rsidR="00FB0495" w:rsidRPr="008D448E" w14:paraId="71386F05"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467C1E"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146A21" w14:textId="32390561" w:rsidR="00FB0495" w:rsidRPr="00A46AC8" w:rsidRDefault="00FB0495" w:rsidP="001958C7">
            <w:pPr>
              <w:pStyle w:val="TableText"/>
              <w:keepNext/>
            </w:pPr>
            <w:r>
              <w:rPr>
                <w:lang w:eastAsia="en-NZ"/>
              </w:rPr>
              <w:t>-</w:t>
            </w:r>
          </w:p>
        </w:tc>
      </w:tr>
      <w:tr w:rsidR="00FB0495" w:rsidRPr="008D448E" w14:paraId="306EDE3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07F68C" w14:textId="65A14A8B"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8A29B5" w14:textId="04B92DB3" w:rsidR="00FB0495" w:rsidRPr="00A46AC8" w:rsidRDefault="00FC0899" w:rsidP="001958C7">
            <w:pPr>
              <w:pStyle w:val="TableText"/>
              <w:keepNext/>
              <w:rPr>
                <w:lang w:eastAsia="en-NZ"/>
              </w:rPr>
            </w:pPr>
            <w:r>
              <w:rPr>
                <w:lang w:eastAsia="en-NZ"/>
              </w:rPr>
              <w:t>Procurement agency</w:t>
            </w:r>
          </w:p>
        </w:tc>
      </w:tr>
      <w:tr w:rsidR="00FB0495" w:rsidRPr="008D448E" w14:paraId="18C8595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4FDF8A"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B3F78C4"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D08C38D"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42FBF3" w14:textId="553C53D8" w:rsidR="00FB0495" w:rsidRPr="00A46AC8" w:rsidRDefault="001958C7" w:rsidP="00037188">
            <w:pPr>
              <w:pStyle w:val="TableText"/>
              <w:keepNext/>
              <w:rPr>
                <w:rFonts w:cs="Arial"/>
              </w:rPr>
            </w:pPr>
            <w:r>
              <w:rPr>
                <w:lang w:eastAsia="en-NZ"/>
              </w:rPr>
              <w:t>Code</w:t>
            </w:r>
          </w:p>
        </w:tc>
      </w:tr>
      <w:tr w:rsidR="00FB0495" w:rsidRPr="008D448E" w14:paraId="1672A7F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18440F"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F7CB0B" w14:textId="53C6FEE5" w:rsidR="00FB0495" w:rsidRPr="00A46AC8" w:rsidRDefault="00FB0495" w:rsidP="001958C7">
            <w:pPr>
              <w:pStyle w:val="TableText"/>
              <w:keepNext/>
            </w:pPr>
            <w:r>
              <w:rPr>
                <w:lang w:eastAsia="en-NZ"/>
              </w:rPr>
              <w:t>10</w:t>
            </w:r>
            <w:r w:rsidR="001958C7">
              <w:rPr>
                <w:lang w:eastAsia="en-NZ"/>
              </w:rPr>
              <w:t>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735256F"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CE9F541" w14:textId="0E19CCA1" w:rsidR="00FB0495" w:rsidRPr="00A46AC8" w:rsidRDefault="00FB0495" w:rsidP="001958C7">
            <w:pPr>
              <w:pStyle w:val="TableBullet"/>
              <w:numPr>
                <w:ilvl w:val="0"/>
                <w:numId w:val="0"/>
              </w:numPr>
            </w:pPr>
            <w:r>
              <w:rPr>
                <w:lang w:eastAsia="en-NZ"/>
              </w:rPr>
              <w:t>X(10</w:t>
            </w:r>
            <w:r w:rsidR="001958C7">
              <w:rPr>
                <w:lang w:eastAsia="en-NZ"/>
              </w:rPr>
              <w:t>0</w:t>
            </w:r>
            <w:r w:rsidRPr="00A46AC8">
              <w:rPr>
                <w:lang w:eastAsia="en-NZ"/>
              </w:rPr>
              <w:t>) </w:t>
            </w:r>
          </w:p>
        </w:tc>
      </w:tr>
      <w:tr w:rsidR="00FB0495" w:rsidRPr="008D448E" w14:paraId="0FD5AFD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A2710B" w14:textId="19B0B98B"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D78352" w14:textId="4A9BB552" w:rsidR="00FB0495" w:rsidRPr="00A46AC8" w:rsidRDefault="009B035C" w:rsidP="00567EDB">
            <w:pPr>
              <w:pStyle w:val="TableText"/>
              <w:keepNext/>
            </w:pPr>
            <w:hyperlink w:anchor="appex12" w:history="1">
              <w:r w:rsidR="00913A4B" w:rsidRPr="00567EDB">
                <w:rPr>
                  <w:rStyle w:val="Hyperlink"/>
                  <w:lang w:eastAsia="en-NZ"/>
                </w:rPr>
                <w:t xml:space="preserve">Appendix </w:t>
              </w:r>
              <w:r w:rsidR="003D415D">
                <w:rPr>
                  <w:rStyle w:val="Hyperlink"/>
                  <w:lang w:eastAsia="en-NZ"/>
                </w:rPr>
                <w:t>7</w:t>
              </w:r>
              <w:r w:rsidR="00913A4B" w:rsidRPr="00567EDB">
                <w:rPr>
                  <w:rStyle w:val="Hyperlink"/>
                  <w:lang w:eastAsia="en-NZ"/>
                </w:rPr>
                <w:t>. Contract special conditions type</w:t>
              </w:r>
            </w:hyperlink>
          </w:p>
        </w:tc>
      </w:tr>
      <w:tr w:rsidR="00FB0495" w:rsidRPr="008D448E" w14:paraId="22ED8B8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C796C9"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AF06207" w14:textId="77777777" w:rsidR="00FB0495" w:rsidRPr="00A46AC8" w:rsidRDefault="00FB0495" w:rsidP="001958C7">
            <w:pPr>
              <w:pStyle w:val="TableText"/>
              <w:keepNext/>
            </w:pPr>
            <w:r w:rsidRPr="00A46AC8">
              <w:rPr>
                <w:lang w:eastAsia="en-NZ"/>
              </w:rPr>
              <w:t>Mandatory</w:t>
            </w:r>
          </w:p>
        </w:tc>
      </w:tr>
      <w:tr w:rsidR="00FB0495" w:rsidRPr="008D448E" w14:paraId="654DFBB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0F4E02"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C305586" w14:textId="449DC191" w:rsidR="00FB0495" w:rsidRPr="00A46AC8" w:rsidRDefault="00FB0495" w:rsidP="001958C7">
            <w:pPr>
              <w:pStyle w:val="TableText"/>
            </w:pPr>
            <w:r w:rsidRPr="00A46AC8">
              <w:rPr>
                <w:lang w:eastAsia="en-NZ"/>
              </w:rPr>
              <w:t>-</w:t>
            </w:r>
          </w:p>
        </w:tc>
      </w:tr>
    </w:tbl>
    <w:p w14:paraId="6BD0875B" w14:textId="16617FE6" w:rsidR="00FB0495" w:rsidRDefault="00FB0495" w:rsidP="00FB0495">
      <w:pPr>
        <w:pStyle w:val="Heading3"/>
      </w:pPr>
      <w:bookmarkStart w:id="114" w:name="_Toc71300853"/>
      <w:bookmarkStart w:id="115" w:name="_Toc86657049"/>
      <w:r>
        <w:lastRenderedPageBreak/>
        <w:t xml:space="preserve">Contract </w:t>
      </w:r>
      <w:r w:rsidR="00FC0899">
        <w:t>s</w:t>
      </w:r>
      <w:r>
        <w:t xml:space="preserve">pecial </w:t>
      </w:r>
      <w:r w:rsidR="00FC0899">
        <w:t>c</w:t>
      </w:r>
      <w:r>
        <w:t xml:space="preserve">onditions </w:t>
      </w:r>
      <w:r w:rsidR="00FC0899">
        <w:t>e</w:t>
      </w:r>
      <w:r>
        <w:t xml:space="preserve">ffective </w:t>
      </w:r>
      <w:r w:rsidR="00FC0899">
        <w:t>start d</w:t>
      </w:r>
      <w:r>
        <w:t>ate</w:t>
      </w:r>
      <w:bookmarkEnd w:id="114"/>
      <w:bookmarkEnd w:id="115"/>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7EF21072"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9E5A066"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9474A16" w14:textId="640DF462" w:rsidR="00FB0495" w:rsidRPr="008D448E" w:rsidRDefault="00FB0495" w:rsidP="00FC0899">
            <w:pPr>
              <w:pStyle w:val="TableText"/>
              <w:keepNext/>
            </w:pPr>
            <w:r>
              <w:t xml:space="preserve">Contract special conditions effective </w:t>
            </w:r>
            <w:r w:rsidR="00FC0899">
              <w:t xml:space="preserve">start </w:t>
            </w:r>
            <w:r>
              <w:t>date</w:t>
            </w:r>
          </w:p>
        </w:tc>
      </w:tr>
      <w:tr w:rsidR="00FB0495" w:rsidRPr="008D448E" w14:paraId="52DFB1F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6DD92E"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31859D" w14:textId="6E20D14C" w:rsidR="00FB0495" w:rsidRPr="00A46AC8" w:rsidRDefault="00FC0899" w:rsidP="00520373">
            <w:pPr>
              <w:pStyle w:val="TableText"/>
              <w:keepNext/>
              <w:rPr>
                <w:lang w:eastAsia="en-NZ"/>
              </w:rPr>
            </w:pPr>
            <w:r w:rsidRPr="00FC0899">
              <w:rPr>
                <w:lang w:eastAsia="en-NZ"/>
              </w:rPr>
              <w:t xml:space="preserve">First day that this pricing component becomes effective </w:t>
            </w:r>
            <w:r w:rsidR="007320FE">
              <w:rPr>
                <w:lang w:eastAsia="en-NZ"/>
              </w:rPr>
              <w:t>eg.</w:t>
            </w:r>
            <w:r w:rsidRPr="00FC0899">
              <w:rPr>
                <w:lang w:eastAsia="en-NZ"/>
              </w:rPr>
              <w:t xml:space="preserve"> the date the contract special condition is effective from </w:t>
            </w:r>
            <w:r w:rsidR="007320FE">
              <w:rPr>
                <w:lang w:eastAsia="en-NZ"/>
              </w:rPr>
              <w:t>eg.</w:t>
            </w:r>
            <w:r w:rsidRPr="00FC0899">
              <w:rPr>
                <w:lang w:eastAsia="en-NZ"/>
              </w:rPr>
              <w:t xml:space="preserve"> 2022-Jan-31</w:t>
            </w:r>
            <w:r>
              <w:rPr>
                <w:lang w:eastAsia="en-NZ"/>
              </w:rPr>
              <w:t>.</w:t>
            </w:r>
          </w:p>
        </w:tc>
      </w:tr>
      <w:tr w:rsidR="00FB0495" w:rsidRPr="008D448E" w14:paraId="566F052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BA8FEA"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2FFFA5" w14:textId="04CCBE11" w:rsidR="00FB0495" w:rsidRPr="00A46AC8" w:rsidRDefault="001958C7" w:rsidP="001958C7">
            <w:pPr>
              <w:pStyle w:val="TableText"/>
              <w:keepNext/>
              <w:rPr>
                <w:lang w:eastAsia="en-NZ"/>
              </w:rPr>
            </w:pPr>
            <w:r w:rsidRPr="001958C7">
              <w:rPr>
                <w:lang w:eastAsia="en-NZ"/>
              </w:rPr>
              <w:t>Helps the user to know the start date of the contract special conditions.</w:t>
            </w:r>
            <w:r w:rsidR="00AC6A14">
              <w:rPr>
                <w:lang w:eastAsia="en-NZ"/>
              </w:rPr>
              <w:t xml:space="preserve"> </w:t>
            </w:r>
            <w:r w:rsidRPr="001958C7">
              <w:rPr>
                <w:lang w:eastAsia="en-NZ"/>
              </w:rPr>
              <w:t xml:space="preserve">May be different from the </w:t>
            </w:r>
            <w:r w:rsidR="00C013E2">
              <w:rPr>
                <w:lang w:eastAsia="en-NZ"/>
              </w:rPr>
              <w:t xml:space="preserve">contract </w:t>
            </w:r>
            <w:r w:rsidR="00126D0B">
              <w:rPr>
                <w:lang w:eastAsia="en-NZ"/>
              </w:rPr>
              <w:t xml:space="preserve">effective </w:t>
            </w:r>
            <w:r w:rsidRPr="001958C7">
              <w:rPr>
                <w:lang w:eastAsia="en-NZ"/>
              </w:rPr>
              <w:t>start date</w:t>
            </w:r>
            <w:r w:rsidR="00126D0B">
              <w:rPr>
                <w:lang w:eastAsia="en-NZ"/>
              </w:rPr>
              <w:t>.</w:t>
            </w:r>
          </w:p>
        </w:tc>
      </w:tr>
      <w:tr w:rsidR="00FB0495" w:rsidRPr="008D448E" w14:paraId="68A6275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267DF0" w14:textId="102AEB2A"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F31478C" w14:textId="1AA31D1C" w:rsidR="001958C7" w:rsidRDefault="001958C7" w:rsidP="001958C7">
            <w:pPr>
              <w:pStyle w:val="TableText"/>
              <w:keepNext/>
              <w:rPr>
                <w:lang w:eastAsia="en-NZ"/>
              </w:rPr>
            </w:pPr>
            <w:r>
              <w:rPr>
                <w:lang w:eastAsia="en-NZ"/>
              </w:rPr>
              <w:t xml:space="preserve">The end user is able to identify the date on which the </w:t>
            </w:r>
            <w:r w:rsidR="00520373">
              <w:rPr>
                <w:lang w:eastAsia="en-NZ"/>
              </w:rPr>
              <w:t>c</w:t>
            </w:r>
            <w:r>
              <w:rPr>
                <w:lang w:eastAsia="en-NZ"/>
              </w:rPr>
              <w:t xml:space="preserve">ontract </w:t>
            </w:r>
            <w:r w:rsidR="00520373">
              <w:rPr>
                <w:lang w:eastAsia="en-NZ"/>
              </w:rPr>
              <w:t>s</w:t>
            </w:r>
            <w:r>
              <w:rPr>
                <w:lang w:eastAsia="en-NZ"/>
              </w:rPr>
              <w:t xml:space="preserve">pecial </w:t>
            </w:r>
            <w:r w:rsidR="00520373">
              <w:rPr>
                <w:lang w:eastAsia="en-NZ"/>
              </w:rPr>
              <w:t>c</w:t>
            </w:r>
            <w:r>
              <w:rPr>
                <w:lang w:eastAsia="en-NZ"/>
              </w:rPr>
              <w:t>ondition is effective from.</w:t>
            </w:r>
          </w:p>
          <w:p w14:paraId="6BBA6449" w14:textId="3092B5E1" w:rsidR="00FB0495" w:rsidRDefault="001958C7" w:rsidP="001958C7">
            <w:pPr>
              <w:pStyle w:val="TableText"/>
              <w:keepNext/>
              <w:rPr>
                <w:lang w:eastAsia="en-NZ"/>
              </w:rPr>
            </w:pPr>
            <w:r>
              <w:rPr>
                <w:lang w:eastAsia="en-NZ"/>
              </w:rPr>
              <w:t>Outcome is that the system displays the date correctly.</w:t>
            </w:r>
          </w:p>
        </w:tc>
      </w:tr>
      <w:tr w:rsidR="00FB0495" w:rsidRPr="008D448E" w14:paraId="7903B59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4071A6"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854D1DC" w14:textId="0769783A" w:rsidR="00FB0495" w:rsidRPr="00A46AC8" w:rsidRDefault="0044162A" w:rsidP="001958C7">
            <w:pPr>
              <w:pStyle w:val="TableText"/>
              <w:keepNext/>
            </w:pPr>
            <w:r>
              <w:t xml:space="preserve">GS1: </w:t>
            </w:r>
            <w:proofErr w:type="spellStart"/>
            <w:r>
              <w:t>effectiveStartDateTime</w:t>
            </w:r>
            <w:proofErr w:type="spellEnd"/>
            <w:r>
              <w:t xml:space="preserve"> (string, 26)</w:t>
            </w:r>
          </w:p>
        </w:tc>
      </w:tr>
      <w:tr w:rsidR="00FB0495" w:rsidRPr="008D448E" w14:paraId="6CA314A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5B604B" w14:textId="0F03FBAA"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89D452" w14:textId="1D628902" w:rsidR="00FB0495" w:rsidRPr="00A46AC8" w:rsidRDefault="00FC0899" w:rsidP="001958C7">
            <w:pPr>
              <w:pStyle w:val="TableText"/>
              <w:keepNext/>
              <w:rPr>
                <w:lang w:eastAsia="en-NZ"/>
              </w:rPr>
            </w:pPr>
            <w:r>
              <w:rPr>
                <w:lang w:eastAsia="en-NZ"/>
              </w:rPr>
              <w:t>Procurement agency</w:t>
            </w:r>
          </w:p>
        </w:tc>
      </w:tr>
      <w:tr w:rsidR="00FB0495" w:rsidRPr="008D448E" w14:paraId="082C11E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5CDDE1"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0B8E105" w14:textId="7B0EA52E" w:rsidR="00FB0495" w:rsidRPr="00A46AC8" w:rsidRDefault="001958C7" w:rsidP="001958C7">
            <w:pPr>
              <w:pStyle w:val="TableText"/>
              <w:keepNext/>
              <w:rPr>
                <w:rFonts w:cs="Arial"/>
              </w:rPr>
            </w:pPr>
            <w:r>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F9D6650"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6B01AD" w14:textId="0CAA1842" w:rsidR="00FB0495" w:rsidRPr="00A46AC8" w:rsidRDefault="00680967" w:rsidP="001958C7">
            <w:pPr>
              <w:pStyle w:val="TableText"/>
              <w:keepNext/>
              <w:rPr>
                <w:rFonts w:cs="Arial"/>
              </w:rPr>
            </w:pPr>
            <w:r>
              <w:rPr>
                <w:rFonts w:cs="Arial"/>
              </w:rPr>
              <w:t>Date</w:t>
            </w:r>
            <w:r w:rsidR="0044162A">
              <w:rPr>
                <w:rFonts w:cs="Arial"/>
              </w:rPr>
              <w:t>/time</w:t>
            </w:r>
          </w:p>
        </w:tc>
      </w:tr>
      <w:tr w:rsidR="00FB0495" w:rsidRPr="008D448E" w14:paraId="43624E1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B8A743"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FF579F9" w14:textId="7F2E293D" w:rsidR="00FB0495" w:rsidRPr="00A46AC8" w:rsidRDefault="0044162A" w:rsidP="001958C7">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17552DFC"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9D1DEEF" w14:textId="0B8631F8" w:rsidR="00FB0495" w:rsidRPr="00A46AC8" w:rsidRDefault="00680967" w:rsidP="00680967">
            <w:pPr>
              <w:pStyle w:val="TableBullet"/>
              <w:numPr>
                <w:ilvl w:val="0"/>
                <w:numId w:val="0"/>
              </w:numPr>
            </w:pPr>
            <w:r>
              <w:rPr>
                <w:lang w:eastAsia="en-NZ"/>
              </w:rPr>
              <w:t>CCYY-MM-DD</w:t>
            </w:r>
            <w:r w:rsidR="0044162A">
              <w:rPr>
                <w:lang w:eastAsia="en-NZ"/>
              </w:rPr>
              <w:t xml:space="preserve"> </w:t>
            </w:r>
            <w:proofErr w:type="spellStart"/>
            <w:r w:rsidR="0044162A">
              <w:rPr>
                <w:lang w:eastAsia="en-NZ"/>
              </w:rPr>
              <w:t>hh:mm:ss</w:t>
            </w:r>
            <w:proofErr w:type="spellEnd"/>
          </w:p>
        </w:tc>
      </w:tr>
      <w:tr w:rsidR="00FB0495" w:rsidRPr="008D448E" w14:paraId="7A18F80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5B9FD4" w14:textId="1E780ED6"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0F5412" w14:textId="77777777" w:rsidR="00FB0495" w:rsidRPr="00A46AC8" w:rsidRDefault="00FB0495" w:rsidP="001958C7">
            <w:pPr>
              <w:pStyle w:val="TableText"/>
              <w:keepNext/>
            </w:pPr>
            <w:r w:rsidRPr="00A46AC8">
              <w:rPr>
                <w:lang w:eastAsia="en-NZ"/>
              </w:rPr>
              <w:t xml:space="preserve"> -</w:t>
            </w:r>
          </w:p>
        </w:tc>
      </w:tr>
      <w:tr w:rsidR="00FB0495" w:rsidRPr="008D448E" w14:paraId="298A637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EFF4F1"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9497A5" w14:textId="77777777" w:rsidR="00FB0495" w:rsidRPr="00A46AC8" w:rsidRDefault="00FB0495" w:rsidP="001958C7">
            <w:pPr>
              <w:pStyle w:val="TableText"/>
              <w:keepNext/>
            </w:pPr>
            <w:r w:rsidRPr="00A46AC8">
              <w:rPr>
                <w:lang w:eastAsia="en-NZ"/>
              </w:rPr>
              <w:t>Mandatory</w:t>
            </w:r>
          </w:p>
        </w:tc>
      </w:tr>
      <w:tr w:rsidR="00FB0495" w:rsidRPr="008D448E" w14:paraId="094256E4"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16B3DB"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AFEBA6B" w14:textId="77777777" w:rsidR="00FB0495" w:rsidRPr="00A46AC8" w:rsidRDefault="00FB0495" w:rsidP="001958C7">
            <w:pPr>
              <w:pStyle w:val="TableText"/>
            </w:pPr>
            <w:r w:rsidRPr="00A46AC8">
              <w:rPr>
                <w:lang w:eastAsia="en-NZ"/>
              </w:rPr>
              <w:t xml:space="preserve"> -</w:t>
            </w:r>
          </w:p>
        </w:tc>
      </w:tr>
    </w:tbl>
    <w:p w14:paraId="3DD4A73A" w14:textId="77C21B56" w:rsidR="007D0954" w:rsidRDefault="007D0954" w:rsidP="007D0954">
      <w:pPr>
        <w:pStyle w:val="Heading3"/>
      </w:pPr>
      <w:bookmarkStart w:id="116" w:name="_Toc71300854"/>
      <w:bookmarkStart w:id="117" w:name="_Toc86657050"/>
      <w:r>
        <w:t xml:space="preserve">Contract </w:t>
      </w:r>
      <w:r w:rsidR="00FC0899">
        <w:t>s</w:t>
      </w:r>
      <w:r>
        <w:t xml:space="preserve">pecial </w:t>
      </w:r>
      <w:r w:rsidR="00FC0899">
        <w:t>c</w:t>
      </w:r>
      <w:r>
        <w:t xml:space="preserve">onditions </w:t>
      </w:r>
      <w:r w:rsidR="00FC0899">
        <w:t>e</w:t>
      </w:r>
      <w:r>
        <w:t xml:space="preserve">ffective </w:t>
      </w:r>
      <w:r w:rsidR="00FC0899">
        <w:t>end d</w:t>
      </w:r>
      <w:r>
        <w:t>ate</w:t>
      </w:r>
      <w:bookmarkEnd w:id="116"/>
      <w:bookmarkEnd w:id="117"/>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7D0954" w:rsidRPr="008D448E" w14:paraId="5A4E16B7"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2202D12" w14:textId="77777777" w:rsidR="007D0954" w:rsidRPr="00504110" w:rsidRDefault="007D0954"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6DCC94" w14:textId="407132AD" w:rsidR="007D0954" w:rsidRPr="008D448E" w:rsidRDefault="007D0954" w:rsidP="00FC0899">
            <w:pPr>
              <w:pStyle w:val="TableText"/>
              <w:keepNext/>
            </w:pPr>
            <w:r>
              <w:t xml:space="preserve">Contract special conditions effective </w:t>
            </w:r>
            <w:r w:rsidR="00FC0899">
              <w:t xml:space="preserve">end </w:t>
            </w:r>
            <w:r>
              <w:t>date</w:t>
            </w:r>
          </w:p>
        </w:tc>
      </w:tr>
      <w:tr w:rsidR="007D0954" w:rsidRPr="008D448E" w14:paraId="0B0022C2"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CA593B" w14:textId="77777777" w:rsidR="007D0954" w:rsidRPr="00504110" w:rsidRDefault="007D0954"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CDCB60" w14:textId="4F833858" w:rsidR="007D0954" w:rsidRPr="00A46AC8" w:rsidRDefault="00FC0899" w:rsidP="00FC0899">
            <w:pPr>
              <w:pStyle w:val="TableText"/>
              <w:keepNext/>
              <w:rPr>
                <w:lang w:eastAsia="en-NZ"/>
              </w:rPr>
            </w:pPr>
            <w:r w:rsidRPr="00FC0899">
              <w:rPr>
                <w:lang w:eastAsia="en-NZ"/>
              </w:rPr>
              <w:t>Last day that this pricing component is effective eg. the date the contract special condition is effective to eg. 2027-Jan-31.</w:t>
            </w:r>
          </w:p>
        </w:tc>
      </w:tr>
      <w:tr w:rsidR="007D0954" w:rsidRPr="008D448E" w14:paraId="22540AFB"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421551" w14:textId="77777777" w:rsidR="007D0954" w:rsidRPr="00504110" w:rsidRDefault="007D0954"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53877AD" w14:textId="61D48C0E" w:rsidR="007D0954" w:rsidRPr="00A46AC8" w:rsidRDefault="007D0954" w:rsidP="001D0F74">
            <w:pPr>
              <w:pStyle w:val="TableText"/>
              <w:keepNext/>
              <w:rPr>
                <w:lang w:eastAsia="en-NZ"/>
              </w:rPr>
            </w:pPr>
            <w:r w:rsidRPr="001958C7">
              <w:rPr>
                <w:lang w:eastAsia="en-NZ"/>
              </w:rPr>
              <w:t>Helps the user to know the end date of the contract special conditions.</w:t>
            </w:r>
            <w:r w:rsidR="00AC6A14">
              <w:rPr>
                <w:lang w:eastAsia="en-NZ"/>
              </w:rPr>
              <w:t xml:space="preserve"> </w:t>
            </w:r>
            <w:r w:rsidRPr="001958C7">
              <w:rPr>
                <w:lang w:eastAsia="en-NZ"/>
              </w:rPr>
              <w:t xml:space="preserve">May be different to the contract </w:t>
            </w:r>
            <w:r w:rsidR="00CC1D18">
              <w:rPr>
                <w:lang w:eastAsia="en-NZ"/>
              </w:rPr>
              <w:t xml:space="preserve">effective end </w:t>
            </w:r>
            <w:r w:rsidRPr="001958C7">
              <w:rPr>
                <w:lang w:eastAsia="en-NZ"/>
              </w:rPr>
              <w:t>date.</w:t>
            </w:r>
          </w:p>
        </w:tc>
      </w:tr>
      <w:tr w:rsidR="007D0954" w:rsidRPr="008D448E" w14:paraId="377FD124"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35FE94" w14:textId="7B78A9FF" w:rsidR="007D0954"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B741A80" w14:textId="5554C319" w:rsidR="007D0954" w:rsidRDefault="007D0954" w:rsidP="001D0F74">
            <w:pPr>
              <w:pStyle w:val="TableText"/>
              <w:keepNext/>
              <w:rPr>
                <w:lang w:eastAsia="en-NZ"/>
              </w:rPr>
            </w:pPr>
            <w:r>
              <w:rPr>
                <w:lang w:eastAsia="en-NZ"/>
              </w:rPr>
              <w:t xml:space="preserve">The end user is able to </w:t>
            </w:r>
            <w:r w:rsidR="00520373">
              <w:rPr>
                <w:lang w:eastAsia="en-NZ"/>
              </w:rPr>
              <w:t>identify the date on which the c</w:t>
            </w:r>
            <w:r>
              <w:rPr>
                <w:lang w:eastAsia="en-NZ"/>
              </w:rPr>
              <w:t xml:space="preserve">ontract </w:t>
            </w:r>
            <w:r w:rsidR="00520373">
              <w:rPr>
                <w:lang w:eastAsia="en-NZ"/>
              </w:rPr>
              <w:t>s</w:t>
            </w:r>
            <w:r>
              <w:rPr>
                <w:lang w:eastAsia="en-NZ"/>
              </w:rPr>
              <w:t xml:space="preserve">pecial </w:t>
            </w:r>
            <w:r w:rsidR="00520373">
              <w:rPr>
                <w:lang w:eastAsia="en-NZ"/>
              </w:rPr>
              <w:t>c</w:t>
            </w:r>
            <w:r>
              <w:rPr>
                <w:lang w:eastAsia="en-NZ"/>
              </w:rPr>
              <w:t>ondition is effective to.</w:t>
            </w:r>
          </w:p>
          <w:p w14:paraId="60299D2E" w14:textId="77777777" w:rsidR="007D0954" w:rsidRDefault="007D0954" w:rsidP="001D0F74">
            <w:pPr>
              <w:pStyle w:val="TableText"/>
              <w:keepNext/>
              <w:rPr>
                <w:lang w:eastAsia="en-NZ"/>
              </w:rPr>
            </w:pPr>
            <w:r>
              <w:rPr>
                <w:lang w:eastAsia="en-NZ"/>
              </w:rPr>
              <w:t>Outcome is that the system displays the date correctly.</w:t>
            </w:r>
          </w:p>
        </w:tc>
      </w:tr>
      <w:tr w:rsidR="007D0954" w:rsidRPr="008D448E" w14:paraId="7AF1634E"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872D57" w14:textId="77777777" w:rsidR="007D0954" w:rsidRPr="00504110" w:rsidRDefault="007D0954" w:rsidP="001D0F74">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5E34597" w14:textId="22C2B241" w:rsidR="007D0954" w:rsidRPr="00A46AC8" w:rsidRDefault="0044162A" w:rsidP="001D0F74">
            <w:pPr>
              <w:pStyle w:val="TableText"/>
              <w:keepNext/>
            </w:pPr>
            <w:r>
              <w:t xml:space="preserve">GS1: </w:t>
            </w:r>
            <w:proofErr w:type="spellStart"/>
            <w:r>
              <w:t>effectiveEndDateTime</w:t>
            </w:r>
            <w:proofErr w:type="spellEnd"/>
            <w:r>
              <w:t xml:space="preserve"> (string, 26)</w:t>
            </w:r>
          </w:p>
        </w:tc>
      </w:tr>
      <w:tr w:rsidR="007D0954" w:rsidRPr="008D448E" w14:paraId="7C1408A7"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7BA30C" w14:textId="20790DD6" w:rsidR="007D0954" w:rsidRPr="00504110"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2AB2A4" w14:textId="5429770D" w:rsidR="007D0954" w:rsidRPr="00A46AC8" w:rsidRDefault="00FC0899" w:rsidP="001D0F74">
            <w:pPr>
              <w:pStyle w:val="TableText"/>
              <w:keepNext/>
              <w:rPr>
                <w:lang w:eastAsia="en-NZ"/>
              </w:rPr>
            </w:pPr>
            <w:r>
              <w:rPr>
                <w:lang w:eastAsia="en-NZ"/>
              </w:rPr>
              <w:t>Procurement agency</w:t>
            </w:r>
          </w:p>
        </w:tc>
      </w:tr>
      <w:tr w:rsidR="007D0954" w:rsidRPr="008D448E" w14:paraId="5F7D0AB2"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9CEF06" w14:textId="77777777" w:rsidR="007D0954" w:rsidRPr="00504110" w:rsidRDefault="007D0954" w:rsidP="001D0F74">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A8A7280" w14:textId="3AC2C79E" w:rsidR="007D0954" w:rsidRPr="00A46AC8" w:rsidRDefault="007D0954" w:rsidP="001D0F74">
            <w:pPr>
              <w:pStyle w:val="TableText"/>
              <w:keepNext/>
              <w:rPr>
                <w:rFonts w:cs="Arial"/>
              </w:rPr>
            </w:pPr>
            <w:r>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C57709E" w14:textId="6816E6CD" w:rsidR="007D0954" w:rsidRPr="00A46AC8" w:rsidRDefault="007D0954" w:rsidP="001D0F74">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882842" w14:textId="5C355C06" w:rsidR="007D0954" w:rsidRPr="00A46AC8" w:rsidRDefault="00680967" w:rsidP="001D0F74">
            <w:pPr>
              <w:pStyle w:val="TableText"/>
              <w:keepNext/>
              <w:rPr>
                <w:rFonts w:cs="Arial"/>
              </w:rPr>
            </w:pPr>
            <w:r>
              <w:rPr>
                <w:rFonts w:cs="Arial"/>
              </w:rPr>
              <w:t>Date</w:t>
            </w:r>
            <w:r w:rsidR="0044162A">
              <w:rPr>
                <w:rFonts w:cs="Arial"/>
              </w:rPr>
              <w:t>/time</w:t>
            </w:r>
          </w:p>
        </w:tc>
      </w:tr>
      <w:tr w:rsidR="007D0954" w:rsidRPr="008D448E" w14:paraId="1E18CD5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103AA3" w14:textId="77777777" w:rsidR="007D0954" w:rsidRPr="00504110" w:rsidRDefault="007D0954" w:rsidP="001D0F74">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A65AB4" w14:textId="71B264B5" w:rsidR="007D0954" w:rsidRPr="00A46AC8" w:rsidRDefault="0044162A" w:rsidP="001D0F74">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0F27CEA" w14:textId="6FF61CC5" w:rsidR="007D0954" w:rsidRPr="00A46AC8" w:rsidRDefault="007D0954" w:rsidP="001D0F74">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AEE876" w14:textId="77B233F7" w:rsidR="007D0954" w:rsidRPr="00A46AC8" w:rsidRDefault="00680967" w:rsidP="001D0F74">
            <w:pPr>
              <w:pStyle w:val="TableBullet"/>
              <w:numPr>
                <w:ilvl w:val="0"/>
                <w:numId w:val="0"/>
              </w:numPr>
            </w:pPr>
            <w:r>
              <w:rPr>
                <w:lang w:eastAsia="en-NZ"/>
              </w:rPr>
              <w:t>CCYY-MM-DD</w:t>
            </w:r>
            <w:r w:rsidR="0044162A">
              <w:rPr>
                <w:lang w:eastAsia="en-NZ"/>
              </w:rPr>
              <w:t xml:space="preserve"> </w:t>
            </w:r>
            <w:proofErr w:type="spellStart"/>
            <w:r w:rsidR="0044162A">
              <w:rPr>
                <w:lang w:eastAsia="en-NZ"/>
              </w:rPr>
              <w:t>hh:mm:ss</w:t>
            </w:r>
            <w:proofErr w:type="spellEnd"/>
          </w:p>
        </w:tc>
      </w:tr>
      <w:tr w:rsidR="007D0954" w:rsidRPr="008D448E" w14:paraId="3C7B9E0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8A273F" w14:textId="20244589" w:rsidR="007D0954" w:rsidRPr="00504110"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7106EE9" w14:textId="77777777" w:rsidR="007D0954" w:rsidRPr="00A46AC8" w:rsidRDefault="007D0954" w:rsidP="001D0F74">
            <w:pPr>
              <w:pStyle w:val="TableText"/>
              <w:keepNext/>
            </w:pPr>
            <w:r w:rsidRPr="00A46AC8">
              <w:rPr>
                <w:lang w:eastAsia="en-NZ"/>
              </w:rPr>
              <w:t xml:space="preserve"> -</w:t>
            </w:r>
          </w:p>
        </w:tc>
      </w:tr>
      <w:tr w:rsidR="007D0954" w:rsidRPr="008D448E" w14:paraId="4D35B30C"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69A9DC" w14:textId="77777777" w:rsidR="007D0954" w:rsidRPr="00504110" w:rsidRDefault="007D0954" w:rsidP="001D0F74">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A655C9" w14:textId="77777777" w:rsidR="007D0954" w:rsidRPr="00A46AC8" w:rsidRDefault="007D0954" w:rsidP="001D0F74">
            <w:pPr>
              <w:pStyle w:val="TableText"/>
              <w:keepNext/>
            </w:pPr>
            <w:r>
              <w:rPr>
                <w:lang w:eastAsia="en-NZ"/>
              </w:rPr>
              <w:t>Optional</w:t>
            </w:r>
          </w:p>
        </w:tc>
      </w:tr>
      <w:tr w:rsidR="007D0954" w:rsidRPr="008D448E" w14:paraId="1E5813DE"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22A196" w14:textId="77777777" w:rsidR="007D0954" w:rsidRPr="00504110" w:rsidRDefault="007D0954" w:rsidP="001D0F74">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B9DC33E" w14:textId="77777777" w:rsidR="007D0954" w:rsidRPr="00A46AC8" w:rsidRDefault="007D0954" w:rsidP="001D0F74">
            <w:pPr>
              <w:pStyle w:val="TableText"/>
            </w:pPr>
            <w:r w:rsidRPr="00A46AC8">
              <w:rPr>
                <w:lang w:eastAsia="en-NZ"/>
              </w:rPr>
              <w:t xml:space="preserve"> -</w:t>
            </w:r>
          </w:p>
        </w:tc>
      </w:tr>
    </w:tbl>
    <w:p w14:paraId="45D5DC1F" w14:textId="75A86176" w:rsidR="00FB0495" w:rsidRDefault="00FB0495" w:rsidP="00FB0495">
      <w:pPr>
        <w:pStyle w:val="Heading3"/>
      </w:pPr>
      <w:bookmarkStart w:id="118" w:name="_Toc71300855"/>
      <w:bookmarkStart w:id="119" w:name="_Toc86657051"/>
      <w:r>
        <w:lastRenderedPageBreak/>
        <w:t xml:space="preserve">Contract </w:t>
      </w:r>
      <w:r w:rsidR="00D51D1A">
        <w:t>s</w:t>
      </w:r>
      <w:r>
        <w:t xml:space="preserve">pecial </w:t>
      </w:r>
      <w:r w:rsidR="00D51D1A">
        <w:t>c</w:t>
      </w:r>
      <w:r>
        <w:t xml:space="preserve">onditions </w:t>
      </w:r>
      <w:r w:rsidR="00D51D1A">
        <w:t>d</w:t>
      </w:r>
      <w:r>
        <w:t>escription</w:t>
      </w:r>
      <w:bookmarkEnd w:id="118"/>
      <w:bookmarkEnd w:id="119"/>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0CE90724"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86A72BF"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6C0C8ED" w14:textId="23032101" w:rsidR="00FB0495" w:rsidRPr="008D448E" w:rsidRDefault="00FB0495" w:rsidP="00037188">
            <w:pPr>
              <w:pStyle w:val="TableText"/>
              <w:keepNext/>
            </w:pPr>
            <w:r>
              <w:t>Contract special conditions description</w:t>
            </w:r>
          </w:p>
        </w:tc>
      </w:tr>
      <w:tr w:rsidR="00FB0495" w:rsidRPr="008D448E" w14:paraId="7CF2DC8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C397CA"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A30491" w14:textId="011C2861" w:rsidR="00FB0495" w:rsidRPr="00A46AC8" w:rsidRDefault="001958C7" w:rsidP="00037188">
            <w:pPr>
              <w:pStyle w:val="TableText"/>
              <w:keepNext/>
              <w:rPr>
                <w:lang w:eastAsia="en-NZ"/>
              </w:rPr>
            </w:pPr>
            <w:r w:rsidRPr="001958C7">
              <w:rPr>
                <w:lang w:eastAsia="en-NZ"/>
              </w:rPr>
              <w:t>Free text field to record further details about special conditions for the contract.</w:t>
            </w:r>
            <w:r>
              <w:rPr>
                <w:lang w:eastAsia="en-NZ"/>
              </w:rPr>
              <w:t xml:space="preserve"> </w:t>
            </w:r>
          </w:p>
        </w:tc>
      </w:tr>
      <w:tr w:rsidR="00FB0495" w:rsidRPr="008D448E" w14:paraId="4A667F0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032D8B"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0F6E2C4" w14:textId="5875AB3F" w:rsidR="00FB0495" w:rsidRPr="00A46AC8" w:rsidRDefault="001958C7" w:rsidP="00135F14">
            <w:pPr>
              <w:pStyle w:val="TableText"/>
              <w:keepNext/>
              <w:rPr>
                <w:lang w:eastAsia="en-NZ"/>
              </w:rPr>
            </w:pPr>
            <w:r w:rsidRPr="001958C7">
              <w:rPr>
                <w:lang w:eastAsia="en-NZ"/>
              </w:rPr>
              <w:t>Used to pro</w:t>
            </w:r>
            <w:r w:rsidR="00135F14">
              <w:rPr>
                <w:lang w:eastAsia="en-NZ"/>
              </w:rPr>
              <w:t xml:space="preserve">vide further information about </w:t>
            </w:r>
            <w:r w:rsidR="00B644EB">
              <w:rPr>
                <w:lang w:eastAsia="en-NZ"/>
              </w:rPr>
              <w:t xml:space="preserve">the </w:t>
            </w:r>
            <w:r w:rsidR="00135F14">
              <w:rPr>
                <w:lang w:eastAsia="en-NZ"/>
              </w:rPr>
              <w:t>c</w:t>
            </w:r>
            <w:r w:rsidRPr="001958C7">
              <w:rPr>
                <w:lang w:eastAsia="en-NZ"/>
              </w:rPr>
              <w:t xml:space="preserve">ontract </w:t>
            </w:r>
            <w:r w:rsidR="00135F14">
              <w:rPr>
                <w:lang w:eastAsia="en-NZ"/>
              </w:rPr>
              <w:t>s</w:t>
            </w:r>
            <w:r w:rsidRPr="001958C7">
              <w:rPr>
                <w:lang w:eastAsia="en-NZ"/>
              </w:rPr>
              <w:t xml:space="preserve">pecial </w:t>
            </w:r>
            <w:r w:rsidR="00135F14">
              <w:rPr>
                <w:lang w:eastAsia="en-NZ"/>
              </w:rPr>
              <w:t>c</w:t>
            </w:r>
            <w:r w:rsidRPr="001958C7">
              <w:rPr>
                <w:lang w:eastAsia="en-NZ"/>
              </w:rPr>
              <w:t>onditions</w:t>
            </w:r>
            <w:r>
              <w:rPr>
                <w:lang w:eastAsia="en-NZ"/>
              </w:rPr>
              <w:t>.</w:t>
            </w:r>
          </w:p>
        </w:tc>
      </w:tr>
      <w:tr w:rsidR="00FB0495" w:rsidRPr="008D448E" w14:paraId="1DA72D9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23F2E7" w14:textId="33E01DC5"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594E324" w14:textId="06968A77" w:rsidR="001958C7" w:rsidRDefault="001958C7" w:rsidP="001958C7">
            <w:pPr>
              <w:pStyle w:val="TableText"/>
              <w:keepNext/>
              <w:rPr>
                <w:lang w:eastAsia="en-NZ"/>
              </w:rPr>
            </w:pPr>
            <w:r>
              <w:rPr>
                <w:lang w:eastAsia="en-NZ"/>
              </w:rPr>
              <w:t xml:space="preserve">The end user is able to search for and view the correct </w:t>
            </w:r>
            <w:r w:rsidR="00135F14">
              <w:rPr>
                <w:lang w:eastAsia="en-NZ"/>
              </w:rPr>
              <w:t>c</w:t>
            </w:r>
            <w:r>
              <w:rPr>
                <w:lang w:eastAsia="en-NZ"/>
              </w:rPr>
              <w:t xml:space="preserve">ontract </w:t>
            </w:r>
            <w:r w:rsidR="00135F14">
              <w:rPr>
                <w:lang w:eastAsia="en-NZ"/>
              </w:rPr>
              <w:t>s</w:t>
            </w:r>
            <w:r>
              <w:rPr>
                <w:lang w:eastAsia="en-NZ"/>
              </w:rPr>
              <w:t xml:space="preserve">pecial </w:t>
            </w:r>
            <w:r w:rsidR="00135F14">
              <w:rPr>
                <w:lang w:eastAsia="en-NZ"/>
              </w:rPr>
              <w:t>c</w:t>
            </w:r>
            <w:r>
              <w:rPr>
                <w:lang w:eastAsia="en-NZ"/>
              </w:rPr>
              <w:t xml:space="preserve">onditions </w:t>
            </w:r>
            <w:r w:rsidR="00135F14">
              <w:rPr>
                <w:lang w:eastAsia="en-NZ"/>
              </w:rPr>
              <w:t>d</w:t>
            </w:r>
            <w:r>
              <w:rPr>
                <w:lang w:eastAsia="en-NZ"/>
              </w:rPr>
              <w:t xml:space="preserve">escription. </w:t>
            </w:r>
          </w:p>
          <w:p w14:paraId="532A6D12" w14:textId="3238F350" w:rsidR="00FB0495" w:rsidRDefault="001958C7" w:rsidP="00135F14">
            <w:pPr>
              <w:pStyle w:val="TableText"/>
              <w:keepNext/>
              <w:rPr>
                <w:lang w:eastAsia="en-NZ"/>
              </w:rPr>
            </w:pPr>
            <w:r>
              <w:rPr>
                <w:lang w:eastAsia="en-NZ"/>
              </w:rPr>
              <w:t xml:space="preserve">Outcome is that the </w:t>
            </w:r>
            <w:r w:rsidR="00135F14">
              <w:rPr>
                <w:lang w:eastAsia="en-NZ"/>
              </w:rPr>
              <w:t>c</w:t>
            </w:r>
            <w:r>
              <w:rPr>
                <w:lang w:eastAsia="en-NZ"/>
              </w:rPr>
              <w:t xml:space="preserve">ontract </w:t>
            </w:r>
            <w:r w:rsidR="00135F14">
              <w:rPr>
                <w:lang w:eastAsia="en-NZ"/>
              </w:rPr>
              <w:t>s</w:t>
            </w:r>
            <w:r>
              <w:rPr>
                <w:lang w:eastAsia="en-NZ"/>
              </w:rPr>
              <w:t xml:space="preserve">pecial </w:t>
            </w:r>
            <w:r w:rsidR="00135F14">
              <w:rPr>
                <w:lang w:eastAsia="en-NZ"/>
              </w:rPr>
              <w:t>c</w:t>
            </w:r>
            <w:r>
              <w:rPr>
                <w:lang w:eastAsia="en-NZ"/>
              </w:rPr>
              <w:t>onditions description is displayed on the correct contract.</w:t>
            </w:r>
          </w:p>
        </w:tc>
      </w:tr>
      <w:tr w:rsidR="00FB0495" w:rsidRPr="008D448E" w14:paraId="456234C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8DFDAF"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4A0302" w14:textId="53272289" w:rsidR="00FB0495" w:rsidRPr="00A46AC8" w:rsidRDefault="00FB0495" w:rsidP="001958C7">
            <w:pPr>
              <w:pStyle w:val="TableText"/>
              <w:keepNext/>
            </w:pPr>
            <w:r>
              <w:rPr>
                <w:lang w:eastAsia="en-NZ"/>
              </w:rPr>
              <w:t>-</w:t>
            </w:r>
          </w:p>
        </w:tc>
      </w:tr>
      <w:tr w:rsidR="00FB0495" w:rsidRPr="008D448E" w14:paraId="79D40FB5"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90647A" w14:textId="319F6BFB"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6B8B84" w14:textId="4F65096C" w:rsidR="00FB0495" w:rsidRPr="00A46AC8" w:rsidRDefault="00D51D1A" w:rsidP="001958C7">
            <w:pPr>
              <w:pStyle w:val="TableText"/>
              <w:keepNext/>
              <w:rPr>
                <w:lang w:eastAsia="en-NZ"/>
              </w:rPr>
            </w:pPr>
            <w:r>
              <w:rPr>
                <w:lang w:eastAsia="en-NZ"/>
              </w:rPr>
              <w:t>Procurement agency</w:t>
            </w:r>
          </w:p>
        </w:tc>
      </w:tr>
      <w:tr w:rsidR="00FB0495" w:rsidRPr="008D448E" w14:paraId="4F526EA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6B7AE7"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56DC57"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0C4FC914"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BE1C514" w14:textId="6AF823DA" w:rsidR="00FB0495" w:rsidRPr="00A46AC8" w:rsidRDefault="00B20AA0" w:rsidP="00037188">
            <w:pPr>
              <w:pStyle w:val="TableText"/>
              <w:keepNext/>
              <w:rPr>
                <w:rFonts w:cs="Arial"/>
              </w:rPr>
            </w:pPr>
            <w:r>
              <w:rPr>
                <w:lang w:eastAsia="en-NZ"/>
              </w:rPr>
              <w:t>Text</w:t>
            </w:r>
          </w:p>
        </w:tc>
      </w:tr>
      <w:tr w:rsidR="00FB0495" w:rsidRPr="008D448E" w14:paraId="0C4ED52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6CB798"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CC0667" w14:textId="43445FA9" w:rsidR="00FB0495" w:rsidRPr="00A46AC8" w:rsidRDefault="00361879" w:rsidP="00361879">
            <w:pPr>
              <w:pStyle w:val="TableText"/>
              <w:keepNext/>
            </w:pPr>
            <w:r>
              <w:rPr>
                <w:lang w:eastAsia="en-NZ"/>
              </w:rPr>
              <w:t>2</w:t>
            </w:r>
            <w:r w:rsidR="00FB0495">
              <w:rPr>
                <w:lang w:eastAsia="en-NZ"/>
              </w:rPr>
              <w:t>0</w:t>
            </w:r>
            <w:r w:rsidR="001958C7">
              <w:rPr>
                <w:lang w:eastAsia="en-NZ"/>
              </w:rPr>
              <w:t>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71E827F"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8811D52" w14:textId="6EC82193" w:rsidR="00FB0495" w:rsidRPr="00A46AC8" w:rsidRDefault="00361879" w:rsidP="001958C7">
            <w:pPr>
              <w:pStyle w:val="TableBullet"/>
              <w:numPr>
                <w:ilvl w:val="0"/>
                <w:numId w:val="0"/>
              </w:numPr>
            </w:pPr>
            <w:r>
              <w:rPr>
                <w:lang w:eastAsia="en-NZ"/>
              </w:rPr>
              <w:t>X(2</w:t>
            </w:r>
            <w:r w:rsidR="00FB0495">
              <w:rPr>
                <w:lang w:eastAsia="en-NZ"/>
              </w:rPr>
              <w:t>0</w:t>
            </w:r>
            <w:r w:rsidR="001958C7">
              <w:rPr>
                <w:lang w:eastAsia="en-NZ"/>
              </w:rPr>
              <w:t>0</w:t>
            </w:r>
            <w:r w:rsidR="00FB0495" w:rsidRPr="00A46AC8">
              <w:rPr>
                <w:lang w:eastAsia="en-NZ"/>
              </w:rPr>
              <w:t>) </w:t>
            </w:r>
          </w:p>
        </w:tc>
      </w:tr>
      <w:tr w:rsidR="00FB0495" w:rsidRPr="008D448E" w14:paraId="578CE07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548832" w14:textId="65C2C29F"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0F9BB23" w14:textId="77777777" w:rsidR="00FB0495" w:rsidRPr="00A46AC8" w:rsidRDefault="00FB0495" w:rsidP="001958C7">
            <w:pPr>
              <w:pStyle w:val="TableText"/>
              <w:keepNext/>
            </w:pPr>
            <w:r w:rsidRPr="00A46AC8">
              <w:rPr>
                <w:lang w:eastAsia="en-NZ"/>
              </w:rPr>
              <w:t xml:space="preserve"> -</w:t>
            </w:r>
          </w:p>
        </w:tc>
      </w:tr>
      <w:tr w:rsidR="00FB0495" w:rsidRPr="008D448E" w14:paraId="6243C78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8B27C4"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F816671" w14:textId="5F2F197F" w:rsidR="00FB0495" w:rsidRPr="00A46AC8" w:rsidRDefault="001958C7" w:rsidP="001958C7">
            <w:pPr>
              <w:pStyle w:val="TableText"/>
              <w:keepNext/>
            </w:pPr>
            <w:r>
              <w:rPr>
                <w:lang w:eastAsia="en-NZ"/>
              </w:rPr>
              <w:t>Optional</w:t>
            </w:r>
          </w:p>
        </w:tc>
      </w:tr>
      <w:tr w:rsidR="00FB0495" w:rsidRPr="008D448E" w14:paraId="6B32547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4A7503"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C77CE4F" w14:textId="77777777" w:rsidR="00FB0495" w:rsidRPr="00A46AC8" w:rsidRDefault="00FB0495" w:rsidP="001958C7">
            <w:pPr>
              <w:pStyle w:val="TableText"/>
            </w:pPr>
            <w:r w:rsidRPr="00A46AC8">
              <w:rPr>
                <w:lang w:eastAsia="en-NZ"/>
              </w:rPr>
              <w:t xml:space="preserve"> -</w:t>
            </w:r>
          </w:p>
        </w:tc>
      </w:tr>
    </w:tbl>
    <w:p w14:paraId="38151210" w14:textId="09BF172F" w:rsidR="00FB0495" w:rsidRDefault="00D51D1A" w:rsidP="00FB0495">
      <w:pPr>
        <w:pStyle w:val="Heading3"/>
      </w:pPr>
      <w:bookmarkStart w:id="120" w:name="_Toc71300856"/>
      <w:bookmarkStart w:id="121" w:name="_Toc86657052"/>
      <w:r>
        <w:t>Contract s</w:t>
      </w:r>
      <w:r w:rsidR="00FB0495">
        <w:t xml:space="preserve">pecial </w:t>
      </w:r>
      <w:r>
        <w:t>c</w:t>
      </w:r>
      <w:r w:rsidR="00FB0495">
        <w:t xml:space="preserve">onditions </w:t>
      </w:r>
      <w:r>
        <w:t>v</w:t>
      </w:r>
      <w:r w:rsidR="00FB0495">
        <w:t>alue</w:t>
      </w:r>
      <w:bookmarkEnd w:id="120"/>
      <w:bookmarkEnd w:id="121"/>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19BBC922"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B62BC8B"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5E7D3F9" w14:textId="6B47FEE9" w:rsidR="00FB0495" w:rsidRPr="008D448E" w:rsidRDefault="00FB0495" w:rsidP="00037188">
            <w:pPr>
              <w:pStyle w:val="TableText"/>
              <w:keepNext/>
            </w:pPr>
            <w:r>
              <w:t>Contract special conditions value</w:t>
            </w:r>
          </w:p>
        </w:tc>
      </w:tr>
      <w:tr w:rsidR="00FB0495" w:rsidRPr="008D448E" w14:paraId="3C818BF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1FD060"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89E776" w14:textId="3165B85D" w:rsidR="00FB0495" w:rsidRPr="00A46AC8" w:rsidRDefault="000319F7" w:rsidP="00EC5E36">
            <w:pPr>
              <w:pStyle w:val="TableText"/>
              <w:keepNext/>
              <w:rPr>
                <w:lang w:eastAsia="en-NZ"/>
              </w:rPr>
            </w:pPr>
            <w:r w:rsidRPr="000319F7">
              <w:rPr>
                <w:lang w:eastAsia="en-NZ"/>
              </w:rPr>
              <w:t xml:space="preserve">Field to record the value relating to the particular </w:t>
            </w:r>
            <w:r w:rsidR="00EC5E36">
              <w:rPr>
                <w:lang w:eastAsia="en-NZ"/>
              </w:rPr>
              <w:t>s</w:t>
            </w:r>
            <w:r w:rsidRPr="000319F7">
              <w:rPr>
                <w:lang w:eastAsia="en-NZ"/>
              </w:rPr>
              <w:t xml:space="preserve">pecial </w:t>
            </w:r>
            <w:r w:rsidR="00EC5E36">
              <w:rPr>
                <w:lang w:eastAsia="en-NZ"/>
              </w:rPr>
              <w:t>c</w:t>
            </w:r>
            <w:r w:rsidRPr="000319F7">
              <w:rPr>
                <w:lang w:eastAsia="en-NZ"/>
              </w:rPr>
              <w:t xml:space="preserve">ondition </w:t>
            </w:r>
            <w:r w:rsidR="00EC5E36">
              <w:rPr>
                <w:lang w:eastAsia="en-NZ"/>
              </w:rPr>
              <w:t>t</w:t>
            </w:r>
            <w:r w:rsidRPr="000319F7">
              <w:rPr>
                <w:lang w:eastAsia="en-NZ"/>
              </w:rPr>
              <w:t xml:space="preserve">ype that is relevant to the </w:t>
            </w:r>
            <w:r w:rsidR="00EC5E36">
              <w:rPr>
                <w:lang w:eastAsia="en-NZ"/>
              </w:rPr>
              <w:t>c</w:t>
            </w:r>
            <w:r w:rsidRPr="000319F7">
              <w:rPr>
                <w:lang w:eastAsia="en-NZ"/>
              </w:rPr>
              <w:t>ontract</w:t>
            </w:r>
            <w:r>
              <w:rPr>
                <w:lang w:eastAsia="en-NZ"/>
              </w:rPr>
              <w:t>.</w:t>
            </w:r>
          </w:p>
        </w:tc>
      </w:tr>
      <w:tr w:rsidR="00FB0495" w:rsidRPr="008D448E" w14:paraId="2DDE67D5"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E40E86"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0E0B90" w14:textId="2E5BA052" w:rsidR="00FB0495" w:rsidRPr="00A46AC8" w:rsidRDefault="000319F7" w:rsidP="00EC5E36">
            <w:pPr>
              <w:pStyle w:val="TableText"/>
              <w:keepNext/>
              <w:rPr>
                <w:lang w:eastAsia="en-NZ"/>
              </w:rPr>
            </w:pPr>
            <w:r>
              <w:rPr>
                <w:lang w:eastAsia="en-NZ"/>
              </w:rPr>
              <w:t xml:space="preserve">Working in conjunction with the </w:t>
            </w:r>
            <w:r w:rsidR="00EC5E36">
              <w:rPr>
                <w:lang w:eastAsia="en-NZ"/>
              </w:rPr>
              <w:t>s</w:t>
            </w:r>
            <w:r>
              <w:rPr>
                <w:lang w:eastAsia="en-NZ"/>
              </w:rPr>
              <w:t xml:space="preserve">pecial </w:t>
            </w:r>
            <w:r w:rsidR="00EC5E36">
              <w:rPr>
                <w:lang w:eastAsia="en-NZ"/>
              </w:rPr>
              <w:t>c</w:t>
            </w:r>
            <w:r>
              <w:rPr>
                <w:lang w:eastAsia="en-NZ"/>
              </w:rPr>
              <w:t xml:space="preserve">ondition </w:t>
            </w:r>
            <w:r w:rsidR="00EC5E36">
              <w:rPr>
                <w:lang w:eastAsia="en-NZ"/>
              </w:rPr>
              <w:t>t</w:t>
            </w:r>
            <w:r>
              <w:rPr>
                <w:lang w:eastAsia="en-NZ"/>
              </w:rPr>
              <w:t xml:space="preserve">ype, this field records the value </w:t>
            </w:r>
            <w:r w:rsidR="007320FE">
              <w:rPr>
                <w:lang w:eastAsia="en-NZ"/>
              </w:rPr>
              <w:t>eg.</w:t>
            </w:r>
            <w:r>
              <w:rPr>
                <w:lang w:eastAsia="en-NZ"/>
              </w:rPr>
              <w:t xml:space="preserve"> If the </w:t>
            </w:r>
            <w:r w:rsidR="00EC5E36">
              <w:rPr>
                <w:lang w:eastAsia="en-NZ"/>
              </w:rPr>
              <w:t>s</w:t>
            </w:r>
            <w:r>
              <w:rPr>
                <w:lang w:eastAsia="en-NZ"/>
              </w:rPr>
              <w:t xml:space="preserve">pecial </w:t>
            </w:r>
            <w:r w:rsidR="00EC5E36">
              <w:rPr>
                <w:lang w:eastAsia="en-NZ"/>
              </w:rPr>
              <w:t>c</w:t>
            </w:r>
            <w:r>
              <w:rPr>
                <w:lang w:eastAsia="en-NZ"/>
              </w:rPr>
              <w:t xml:space="preserve">ondition </w:t>
            </w:r>
            <w:r w:rsidR="00EC5E36">
              <w:rPr>
                <w:lang w:eastAsia="en-NZ"/>
              </w:rPr>
              <w:t>t</w:t>
            </w:r>
            <w:r>
              <w:rPr>
                <w:lang w:eastAsia="en-NZ"/>
              </w:rPr>
              <w:t>ype is "</w:t>
            </w:r>
            <w:r w:rsidR="00EC5E36">
              <w:rPr>
                <w:lang w:eastAsia="en-NZ"/>
              </w:rPr>
              <w:t>e</w:t>
            </w:r>
            <w:r>
              <w:rPr>
                <w:lang w:eastAsia="en-NZ"/>
              </w:rPr>
              <w:t xml:space="preserve">xchange </w:t>
            </w:r>
            <w:r w:rsidR="00EC5E36">
              <w:rPr>
                <w:lang w:eastAsia="en-NZ"/>
              </w:rPr>
              <w:t>r</w:t>
            </w:r>
            <w:r>
              <w:rPr>
                <w:lang w:eastAsia="en-NZ"/>
              </w:rPr>
              <w:t>ates", the value field should be popu</w:t>
            </w:r>
            <w:r w:rsidR="00EC5E36">
              <w:rPr>
                <w:lang w:eastAsia="en-NZ"/>
              </w:rPr>
              <w:t>lated with the agreed exchange r</w:t>
            </w:r>
            <w:r>
              <w:rPr>
                <w:lang w:eastAsia="en-NZ"/>
              </w:rPr>
              <w:t>ate "1.5%"</w:t>
            </w:r>
            <w:r w:rsidR="00D51D1A">
              <w:rPr>
                <w:lang w:eastAsia="en-NZ"/>
              </w:rPr>
              <w:t>.</w:t>
            </w:r>
          </w:p>
        </w:tc>
      </w:tr>
      <w:tr w:rsidR="00FB0495" w:rsidRPr="008D448E" w14:paraId="61C696F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422C06" w14:textId="12ADC0FD"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0586CD" w14:textId="6CE01C8B" w:rsidR="000319F7" w:rsidRDefault="000319F7" w:rsidP="000319F7">
            <w:pPr>
              <w:pStyle w:val="TableText"/>
              <w:keepNext/>
              <w:rPr>
                <w:lang w:eastAsia="en-NZ"/>
              </w:rPr>
            </w:pPr>
            <w:r>
              <w:rPr>
                <w:lang w:eastAsia="en-NZ"/>
              </w:rPr>
              <w:t>The end user s</w:t>
            </w:r>
            <w:r w:rsidR="00EC5E36">
              <w:rPr>
                <w:lang w:eastAsia="en-NZ"/>
              </w:rPr>
              <w:t>hould be able to interpret the s</w:t>
            </w:r>
            <w:r>
              <w:rPr>
                <w:lang w:eastAsia="en-NZ"/>
              </w:rPr>
              <w:t xml:space="preserve">pecial </w:t>
            </w:r>
            <w:r w:rsidR="00EC5E36">
              <w:rPr>
                <w:lang w:eastAsia="en-NZ"/>
              </w:rPr>
              <w:t>c</w:t>
            </w:r>
            <w:r>
              <w:rPr>
                <w:lang w:eastAsia="en-NZ"/>
              </w:rPr>
              <w:t xml:space="preserve">onditions associated with the </w:t>
            </w:r>
            <w:r w:rsidR="00EC5E36">
              <w:rPr>
                <w:lang w:eastAsia="en-NZ"/>
              </w:rPr>
              <w:t>c</w:t>
            </w:r>
            <w:r>
              <w:rPr>
                <w:lang w:eastAsia="en-NZ"/>
              </w:rPr>
              <w:t>ontract</w:t>
            </w:r>
            <w:r w:rsidR="00EC5E36">
              <w:rPr>
                <w:lang w:eastAsia="en-NZ"/>
              </w:rPr>
              <w:t>.</w:t>
            </w:r>
          </w:p>
          <w:p w14:paraId="16113945" w14:textId="2CAFE17D" w:rsidR="000319F7" w:rsidRDefault="000319F7" w:rsidP="000319F7">
            <w:pPr>
              <w:pStyle w:val="TableText"/>
              <w:keepNext/>
              <w:rPr>
                <w:lang w:eastAsia="en-NZ"/>
              </w:rPr>
            </w:pPr>
            <w:r>
              <w:rPr>
                <w:lang w:eastAsia="en-NZ"/>
              </w:rPr>
              <w:t xml:space="preserve">The system should display </w:t>
            </w:r>
            <w:r w:rsidR="00EC5E36">
              <w:rPr>
                <w:lang w:eastAsia="en-NZ"/>
              </w:rPr>
              <w:t>s</w:t>
            </w:r>
            <w:r>
              <w:rPr>
                <w:lang w:eastAsia="en-NZ"/>
              </w:rPr>
              <w:t xml:space="preserve">pecial </w:t>
            </w:r>
            <w:r w:rsidR="00EC5E36">
              <w:rPr>
                <w:lang w:eastAsia="en-NZ"/>
              </w:rPr>
              <w:t>c</w:t>
            </w:r>
            <w:r>
              <w:rPr>
                <w:lang w:eastAsia="en-NZ"/>
              </w:rPr>
              <w:t xml:space="preserve">onditions associated with the </w:t>
            </w:r>
            <w:r w:rsidR="00EC5E36">
              <w:rPr>
                <w:lang w:eastAsia="en-NZ"/>
              </w:rPr>
              <w:t>c</w:t>
            </w:r>
            <w:r>
              <w:rPr>
                <w:lang w:eastAsia="en-NZ"/>
              </w:rPr>
              <w:t>ontract.</w:t>
            </w:r>
          </w:p>
          <w:p w14:paraId="2D9FAD42" w14:textId="58061337" w:rsidR="00FB0495" w:rsidRDefault="000319F7" w:rsidP="00EC5E36">
            <w:pPr>
              <w:pStyle w:val="TableText"/>
              <w:keepNext/>
              <w:rPr>
                <w:lang w:eastAsia="en-NZ"/>
              </w:rPr>
            </w:pPr>
            <w:r>
              <w:rPr>
                <w:lang w:eastAsia="en-NZ"/>
              </w:rPr>
              <w:t xml:space="preserve">Outcome is the end user can make an informed procurement decision and not get caught out with </w:t>
            </w:r>
            <w:r w:rsidR="00EC5E36">
              <w:rPr>
                <w:lang w:eastAsia="en-NZ"/>
              </w:rPr>
              <w:t>s</w:t>
            </w:r>
            <w:r>
              <w:rPr>
                <w:lang w:eastAsia="en-NZ"/>
              </w:rPr>
              <w:t xml:space="preserve">pecial </w:t>
            </w:r>
            <w:r w:rsidR="00EC5E36">
              <w:rPr>
                <w:lang w:eastAsia="en-NZ"/>
              </w:rPr>
              <w:t>c</w:t>
            </w:r>
            <w:r>
              <w:rPr>
                <w:lang w:eastAsia="en-NZ"/>
              </w:rPr>
              <w:t>onditions.</w:t>
            </w:r>
          </w:p>
        </w:tc>
      </w:tr>
      <w:tr w:rsidR="00FB0495" w:rsidRPr="008D448E" w14:paraId="05BD161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9A6157"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9517C1" w14:textId="72566AE5" w:rsidR="00FB0495" w:rsidRPr="00A46AC8" w:rsidRDefault="00FB0495" w:rsidP="001958C7">
            <w:pPr>
              <w:pStyle w:val="TableText"/>
              <w:keepNext/>
            </w:pPr>
            <w:r>
              <w:rPr>
                <w:lang w:eastAsia="en-NZ"/>
              </w:rPr>
              <w:t>-</w:t>
            </w:r>
          </w:p>
        </w:tc>
      </w:tr>
      <w:tr w:rsidR="00FB0495" w:rsidRPr="008D448E" w14:paraId="6F8012F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053511" w14:textId="754E4BD6"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CD1964E" w14:textId="4C428D63" w:rsidR="00FB0495" w:rsidRPr="00A46AC8" w:rsidRDefault="00D51D1A" w:rsidP="001958C7">
            <w:pPr>
              <w:pStyle w:val="TableText"/>
              <w:keepNext/>
              <w:rPr>
                <w:lang w:eastAsia="en-NZ"/>
              </w:rPr>
            </w:pPr>
            <w:r>
              <w:rPr>
                <w:lang w:eastAsia="en-NZ"/>
              </w:rPr>
              <w:t>Procurement agency</w:t>
            </w:r>
          </w:p>
        </w:tc>
      </w:tr>
      <w:tr w:rsidR="00FB0495" w:rsidRPr="008D448E" w14:paraId="5898D59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646566"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92C19C" w14:textId="358232B7" w:rsidR="00FB0495" w:rsidRPr="00A46AC8" w:rsidRDefault="00361879" w:rsidP="00361879">
            <w:pPr>
              <w:pStyle w:val="TableText"/>
              <w:keepNext/>
              <w:rPr>
                <w:rFonts w:cs="Arial"/>
              </w:rPr>
            </w:pPr>
            <w:r>
              <w:rPr>
                <w:lang w:eastAsia="en-NZ"/>
              </w:rPr>
              <w:t>Alphan</w:t>
            </w:r>
            <w:r w:rsidR="00FB0495"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E1A696B"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64B0F5B" w14:textId="2C46AC99" w:rsidR="00FB0495" w:rsidRPr="00A46AC8" w:rsidRDefault="00361879" w:rsidP="001958C7">
            <w:pPr>
              <w:pStyle w:val="TableText"/>
              <w:keepNext/>
              <w:rPr>
                <w:rFonts w:cs="Arial"/>
              </w:rPr>
            </w:pPr>
            <w:r>
              <w:rPr>
                <w:lang w:eastAsia="en-NZ"/>
              </w:rPr>
              <w:t>Text</w:t>
            </w:r>
          </w:p>
        </w:tc>
      </w:tr>
      <w:tr w:rsidR="00FB0495" w:rsidRPr="008D448E" w14:paraId="3FCA0C8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47299E"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71486D7" w14:textId="46250233" w:rsidR="00FB0495" w:rsidRPr="00A46AC8" w:rsidRDefault="00361879" w:rsidP="001958C7">
            <w:pPr>
              <w:pStyle w:val="TableText"/>
              <w:keepNext/>
            </w:pPr>
            <w:r>
              <w:t>20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985A413"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6F428B1" w14:textId="182F614B" w:rsidR="00FB0495" w:rsidRPr="00A46AC8" w:rsidRDefault="00361879" w:rsidP="00037188">
            <w:pPr>
              <w:pStyle w:val="TableBullet"/>
              <w:numPr>
                <w:ilvl w:val="0"/>
                <w:numId w:val="0"/>
              </w:numPr>
            </w:pPr>
            <w:r>
              <w:rPr>
                <w:lang w:eastAsia="en-NZ"/>
              </w:rPr>
              <w:t>X</w:t>
            </w:r>
            <w:r w:rsidR="001958C7">
              <w:rPr>
                <w:lang w:eastAsia="en-NZ"/>
              </w:rPr>
              <w:t>(</w:t>
            </w:r>
            <w:r>
              <w:rPr>
                <w:lang w:eastAsia="en-NZ"/>
              </w:rPr>
              <w:t>20</w:t>
            </w:r>
            <w:r w:rsidR="00FB0495" w:rsidRPr="00A46AC8">
              <w:rPr>
                <w:lang w:eastAsia="en-NZ"/>
              </w:rPr>
              <w:t>) </w:t>
            </w:r>
          </w:p>
        </w:tc>
      </w:tr>
      <w:tr w:rsidR="00FB0495" w:rsidRPr="008D448E" w14:paraId="1B0726D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507FE6" w14:textId="5ACC9CA0"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476C01" w14:textId="77777777" w:rsidR="00FB0495" w:rsidRPr="00A46AC8" w:rsidRDefault="00FB0495" w:rsidP="001958C7">
            <w:pPr>
              <w:pStyle w:val="TableText"/>
              <w:keepNext/>
            </w:pPr>
            <w:r w:rsidRPr="00A46AC8">
              <w:rPr>
                <w:lang w:eastAsia="en-NZ"/>
              </w:rPr>
              <w:t xml:space="preserve"> -</w:t>
            </w:r>
          </w:p>
        </w:tc>
      </w:tr>
      <w:tr w:rsidR="00FB0495" w:rsidRPr="008D448E" w14:paraId="6740BED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6A2D6B"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05D52DE" w14:textId="4CE67341" w:rsidR="00FB0495" w:rsidRPr="00A46AC8" w:rsidRDefault="00CF3E49" w:rsidP="001958C7">
            <w:pPr>
              <w:pStyle w:val="TableText"/>
              <w:keepNext/>
            </w:pPr>
            <w:r>
              <w:rPr>
                <w:lang w:eastAsia="en-NZ"/>
              </w:rPr>
              <w:t>Mandatory</w:t>
            </w:r>
          </w:p>
        </w:tc>
      </w:tr>
      <w:tr w:rsidR="00FB0495" w:rsidRPr="008D448E" w14:paraId="615C3D4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E59CFD"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8C464CF" w14:textId="77777777" w:rsidR="00FB0495" w:rsidRPr="00A46AC8" w:rsidRDefault="00FB0495" w:rsidP="001958C7">
            <w:pPr>
              <w:pStyle w:val="TableText"/>
            </w:pPr>
            <w:r w:rsidRPr="00A46AC8">
              <w:rPr>
                <w:lang w:eastAsia="en-NZ"/>
              </w:rPr>
              <w:t xml:space="preserve"> -</w:t>
            </w:r>
          </w:p>
        </w:tc>
      </w:tr>
    </w:tbl>
    <w:p w14:paraId="04E00433" w14:textId="77777777" w:rsidR="00FB0495" w:rsidRDefault="00FB0495" w:rsidP="00FB0495"/>
    <w:p w14:paraId="4114E657" w14:textId="0FA8755A" w:rsidR="00FB0495" w:rsidRDefault="00FB0495" w:rsidP="00FB0495">
      <w:pPr>
        <w:pStyle w:val="Heading2"/>
        <w:pageBreakBefore/>
        <w:spacing w:before="360"/>
      </w:pPr>
      <w:bookmarkStart w:id="122" w:name="_Toc71300857"/>
      <w:bookmarkStart w:id="123" w:name="_Toc86657053"/>
      <w:r>
        <w:lastRenderedPageBreak/>
        <w:t xml:space="preserve">Schedule </w:t>
      </w:r>
      <w:r w:rsidR="00C4055A">
        <w:t>s</w:t>
      </w:r>
      <w:r>
        <w:t xml:space="preserve">pecial </w:t>
      </w:r>
      <w:r w:rsidR="00C4055A">
        <w:t>c</w:t>
      </w:r>
      <w:r>
        <w:t>onditions</w:t>
      </w:r>
      <w:bookmarkEnd w:id="122"/>
      <w:bookmarkEnd w:id="123"/>
    </w:p>
    <w:p w14:paraId="59D57BAC" w14:textId="6960659A" w:rsidR="00FB0495" w:rsidRPr="001B39E8" w:rsidRDefault="00FB0495" w:rsidP="00FB0495">
      <w:r w:rsidRPr="001B39E8">
        <w:t xml:space="preserve">This section describes the proposed data elements used for </w:t>
      </w:r>
      <w:r w:rsidR="00C4055A">
        <w:t>s</w:t>
      </w:r>
      <w:r>
        <w:t xml:space="preserve">chedule </w:t>
      </w:r>
      <w:r w:rsidR="00C4055A">
        <w:t>s</w:t>
      </w:r>
      <w:r>
        <w:t xml:space="preserve">pecial </w:t>
      </w:r>
      <w:r w:rsidR="00C4055A">
        <w:t>c</w:t>
      </w:r>
      <w:r>
        <w:t>onditions</w:t>
      </w:r>
      <w:r w:rsidRPr="001B39E8">
        <w:t>.</w:t>
      </w:r>
    </w:p>
    <w:p w14:paraId="68673C05" w14:textId="0C892575" w:rsidR="002C510A" w:rsidRDefault="002C510A" w:rsidP="002C510A">
      <w:pPr>
        <w:pStyle w:val="Heading3"/>
      </w:pPr>
      <w:bookmarkStart w:id="124" w:name="_Toc71300858"/>
      <w:bookmarkStart w:id="125" w:name="_Toc86657054"/>
      <w:r>
        <w:t xml:space="preserve">HSC </w:t>
      </w:r>
      <w:r w:rsidR="009C533A">
        <w:t>s</w:t>
      </w:r>
      <w:r>
        <w:t xml:space="preserve">chedule </w:t>
      </w:r>
      <w:r w:rsidR="009C533A">
        <w:t>s</w:t>
      </w:r>
      <w:r>
        <w:t xml:space="preserve">pecial </w:t>
      </w:r>
      <w:r w:rsidR="009C533A">
        <w:t>c</w:t>
      </w:r>
      <w:r>
        <w:t>on</w:t>
      </w:r>
      <w:r w:rsidR="007674A1">
        <w:t>d</w:t>
      </w:r>
      <w:r>
        <w:t>i</w:t>
      </w:r>
      <w:r w:rsidR="007674A1">
        <w:t>ti</w:t>
      </w:r>
      <w:r>
        <w:t xml:space="preserve">on </w:t>
      </w:r>
      <w:r w:rsidR="009C533A">
        <w:t>i</w:t>
      </w:r>
      <w:r>
        <w:t>dentifier</w:t>
      </w:r>
      <w:bookmarkEnd w:id="124"/>
      <w:bookmarkEnd w:id="125"/>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2C510A" w:rsidRPr="008D448E" w14:paraId="753DF9F5"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B767371" w14:textId="77777777" w:rsidR="002C510A" w:rsidRPr="00504110" w:rsidRDefault="002C510A"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37AEE8" w14:textId="0854D618" w:rsidR="002C510A" w:rsidRPr="008D448E" w:rsidRDefault="002C510A" w:rsidP="001D0F74">
            <w:pPr>
              <w:pStyle w:val="TableText"/>
              <w:keepNext/>
            </w:pPr>
            <w:r>
              <w:t>HSC schedule special condition identifier</w:t>
            </w:r>
          </w:p>
        </w:tc>
      </w:tr>
      <w:tr w:rsidR="002C510A" w:rsidRPr="008D448E" w14:paraId="3934AE79"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AB199F" w14:textId="77777777" w:rsidR="002C510A" w:rsidRPr="00504110" w:rsidRDefault="002C510A"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002DF12" w14:textId="06732366" w:rsidR="002C510A" w:rsidRPr="00A46AC8" w:rsidRDefault="002C510A" w:rsidP="001D0F74">
            <w:pPr>
              <w:pStyle w:val="TableText"/>
              <w:keepNext/>
              <w:rPr>
                <w:lang w:eastAsia="en-NZ"/>
              </w:rPr>
            </w:pPr>
            <w:r w:rsidRPr="002C510A">
              <w:rPr>
                <w:lang w:eastAsia="en-NZ"/>
              </w:rPr>
              <w:t>A unique character or string of numbers assigned to a schedule</w:t>
            </w:r>
            <w:r w:rsidR="00CC4802">
              <w:rPr>
                <w:lang w:eastAsia="en-NZ"/>
              </w:rPr>
              <w:t xml:space="preserve"> special condition</w:t>
            </w:r>
            <w:r w:rsidR="00E80DFC">
              <w:rPr>
                <w:lang w:eastAsia="en-NZ"/>
              </w:rPr>
              <w:t xml:space="preserve">. </w:t>
            </w:r>
          </w:p>
        </w:tc>
      </w:tr>
      <w:tr w:rsidR="002C510A" w:rsidRPr="008D448E" w14:paraId="726DA86C"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163864" w14:textId="77777777" w:rsidR="002C510A" w:rsidRPr="00504110" w:rsidRDefault="002C510A"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7E2567" w14:textId="3EF75F03" w:rsidR="002C510A" w:rsidRPr="00A46AC8" w:rsidRDefault="00FF183D" w:rsidP="00FF183D">
            <w:pPr>
              <w:pStyle w:val="TableText"/>
              <w:keepNext/>
              <w:rPr>
                <w:lang w:eastAsia="en-NZ"/>
              </w:rPr>
            </w:pPr>
            <w:r>
              <w:rPr>
                <w:lang w:eastAsia="en-NZ"/>
              </w:rPr>
              <w:t>Provides a unified unique s</w:t>
            </w:r>
            <w:r w:rsidR="002C510A" w:rsidRPr="002C510A">
              <w:rPr>
                <w:lang w:eastAsia="en-NZ"/>
              </w:rPr>
              <w:t xml:space="preserve">chedule </w:t>
            </w:r>
            <w:r>
              <w:rPr>
                <w:lang w:eastAsia="en-NZ"/>
              </w:rPr>
              <w:t>s</w:t>
            </w:r>
            <w:r w:rsidR="002C510A" w:rsidRPr="002C510A">
              <w:rPr>
                <w:lang w:eastAsia="en-NZ"/>
              </w:rPr>
              <w:t xml:space="preserve">pecial </w:t>
            </w:r>
            <w:r>
              <w:rPr>
                <w:lang w:eastAsia="en-NZ"/>
              </w:rPr>
              <w:t>c</w:t>
            </w:r>
            <w:r w:rsidR="002C510A" w:rsidRPr="002C510A">
              <w:rPr>
                <w:lang w:eastAsia="en-NZ"/>
              </w:rPr>
              <w:t>ondition identifier for efficient integration of information within the health sector, within the business processes and between systems.</w:t>
            </w:r>
          </w:p>
        </w:tc>
      </w:tr>
      <w:tr w:rsidR="002C510A" w:rsidRPr="008D448E" w14:paraId="5748DEB4"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E3266D" w14:textId="31B907F9" w:rsidR="002C510A"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EDABC42" w14:textId="122D4605" w:rsidR="002C510A" w:rsidRDefault="002C510A" w:rsidP="002C510A">
            <w:pPr>
              <w:pStyle w:val="TableText"/>
              <w:keepNext/>
              <w:rPr>
                <w:lang w:eastAsia="en-NZ"/>
              </w:rPr>
            </w:pPr>
            <w:r>
              <w:rPr>
                <w:lang w:eastAsia="en-NZ"/>
              </w:rPr>
              <w:t xml:space="preserve">The end user should be able to view the unique HSC </w:t>
            </w:r>
            <w:r w:rsidR="00FF183D">
              <w:rPr>
                <w:lang w:eastAsia="en-NZ"/>
              </w:rPr>
              <w:t>s</w:t>
            </w:r>
            <w:r>
              <w:rPr>
                <w:lang w:eastAsia="en-NZ"/>
              </w:rPr>
              <w:t xml:space="preserve">chedule </w:t>
            </w:r>
            <w:r w:rsidR="00FF183D">
              <w:rPr>
                <w:lang w:eastAsia="en-NZ"/>
              </w:rPr>
              <w:t>s</w:t>
            </w:r>
            <w:r>
              <w:rPr>
                <w:lang w:eastAsia="en-NZ"/>
              </w:rPr>
              <w:t xml:space="preserve">pecial </w:t>
            </w:r>
            <w:r w:rsidR="00FF183D">
              <w:rPr>
                <w:lang w:eastAsia="en-NZ"/>
              </w:rPr>
              <w:t>c</w:t>
            </w:r>
            <w:r>
              <w:rPr>
                <w:lang w:eastAsia="en-NZ"/>
              </w:rPr>
              <w:t xml:space="preserve">ondition identifier for all </w:t>
            </w:r>
            <w:r w:rsidR="00FF183D">
              <w:rPr>
                <w:lang w:eastAsia="en-NZ"/>
              </w:rPr>
              <w:t>s</w:t>
            </w:r>
            <w:r>
              <w:rPr>
                <w:lang w:eastAsia="en-NZ"/>
              </w:rPr>
              <w:t xml:space="preserve">chedule </w:t>
            </w:r>
            <w:r w:rsidR="00FF183D">
              <w:rPr>
                <w:lang w:eastAsia="en-NZ"/>
              </w:rPr>
              <w:t>s</w:t>
            </w:r>
            <w:r>
              <w:rPr>
                <w:lang w:eastAsia="en-NZ"/>
              </w:rPr>
              <w:t xml:space="preserve">pecial </w:t>
            </w:r>
            <w:r w:rsidR="00FF183D">
              <w:rPr>
                <w:lang w:eastAsia="en-NZ"/>
              </w:rPr>
              <w:t>c</w:t>
            </w:r>
            <w:r>
              <w:rPr>
                <w:lang w:eastAsia="en-NZ"/>
              </w:rPr>
              <w:t>onditions</w:t>
            </w:r>
            <w:r w:rsidR="00FF183D">
              <w:rPr>
                <w:lang w:eastAsia="en-NZ"/>
              </w:rPr>
              <w:t>.</w:t>
            </w:r>
          </w:p>
          <w:p w14:paraId="2875216B" w14:textId="190C97B9" w:rsidR="002C510A" w:rsidRDefault="002C510A" w:rsidP="002C510A">
            <w:pPr>
              <w:pStyle w:val="TableText"/>
              <w:keepNext/>
              <w:rPr>
                <w:lang w:eastAsia="en-NZ"/>
              </w:rPr>
            </w:pPr>
            <w:r>
              <w:rPr>
                <w:lang w:eastAsia="en-NZ"/>
              </w:rPr>
              <w:t xml:space="preserve">The system should automatically assign a unique number to each </w:t>
            </w:r>
            <w:r w:rsidR="00FF183D">
              <w:rPr>
                <w:lang w:eastAsia="en-NZ"/>
              </w:rPr>
              <w:t>s</w:t>
            </w:r>
            <w:r>
              <w:rPr>
                <w:lang w:eastAsia="en-NZ"/>
              </w:rPr>
              <w:t xml:space="preserve">chedule </w:t>
            </w:r>
            <w:r w:rsidR="00FF183D">
              <w:rPr>
                <w:lang w:eastAsia="en-NZ"/>
              </w:rPr>
              <w:t>s</w:t>
            </w:r>
            <w:r>
              <w:rPr>
                <w:lang w:eastAsia="en-NZ"/>
              </w:rPr>
              <w:t xml:space="preserve">pecial </w:t>
            </w:r>
            <w:r w:rsidR="00FF183D">
              <w:rPr>
                <w:lang w:eastAsia="en-NZ"/>
              </w:rPr>
              <w:t>c</w:t>
            </w:r>
            <w:r>
              <w:rPr>
                <w:lang w:eastAsia="en-NZ"/>
              </w:rPr>
              <w:t>ondition.</w:t>
            </w:r>
          </w:p>
          <w:p w14:paraId="6C4612B7" w14:textId="6276F882" w:rsidR="002C510A" w:rsidRDefault="002C510A" w:rsidP="00FF183D">
            <w:pPr>
              <w:pStyle w:val="TableText"/>
              <w:keepNext/>
              <w:rPr>
                <w:lang w:eastAsia="en-NZ"/>
              </w:rPr>
            </w:pPr>
            <w:r>
              <w:rPr>
                <w:lang w:eastAsia="en-NZ"/>
              </w:rPr>
              <w:t xml:space="preserve">Outcome is a unique string of characters and/or digits is assigned to a </w:t>
            </w:r>
            <w:r w:rsidR="00FF183D">
              <w:rPr>
                <w:lang w:eastAsia="en-NZ"/>
              </w:rPr>
              <w:t>s</w:t>
            </w:r>
            <w:r>
              <w:rPr>
                <w:lang w:eastAsia="en-NZ"/>
              </w:rPr>
              <w:t xml:space="preserve">chedule </w:t>
            </w:r>
            <w:r w:rsidR="00FF183D">
              <w:rPr>
                <w:lang w:eastAsia="en-NZ"/>
              </w:rPr>
              <w:t>s</w:t>
            </w:r>
            <w:r>
              <w:rPr>
                <w:lang w:eastAsia="en-NZ"/>
              </w:rPr>
              <w:t xml:space="preserve">pecial </w:t>
            </w:r>
            <w:r w:rsidR="00FF183D">
              <w:rPr>
                <w:lang w:eastAsia="en-NZ"/>
              </w:rPr>
              <w:t>c</w:t>
            </w:r>
            <w:r>
              <w:rPr>
                <w:lang w:eastAsia="en-NZ"/>
              </w:rPr>
              <w:t>ondition.</w:t>
            </w:r>
          </w:p>
        </w:tc>
      </w:tr>
      <w:tr w:rsidR="002C510A" w:rsidRPr="008D448E" w14:paraId="6071EE0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9492B5" w14:textId="77777777" w:rsidR="002C510A" w:rsidRPr="00504110" w:rsidRDefault="002C510A" w:rsidP="001D0F74">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CCF222" w14:textId="77C5F4B3" w:rsidR="002C510A" w:rsidRPr="00A46AC8" w:rsidRDefault="002C510A" w:rsidP="001D0F74">
            <w:pPr>
              <w:pStyle w:val="TableText"/>
              <w:keepNext/>
            </w:pPr>
            <w:r>
              <w:rPr>
                <w:lang w:eastAsia="en-NZ"/>
              </w:rPr>
              <w:t>-</w:t>
            </w:r>
          </w:p>
        </w:tc>
      </w:tr>
      <w:tr w:rsidR="002C510A" w:rsidRPr="008D448E" w14:paraId="05C260D2"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C536B2" w14:textId="039E5753" w:rsidR="002C510A" w:rsidRPr="00504110"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D00E53" w14:textId="77777777" w:rsidR="002C510A" w:rsidRPr="00A46AC8" w:rsidRDefault="002C510A" w:rsidP="001D0F74">
            <w:pPr>
              <w:pStyle w:val="TableText"/>
              <w:keepNext/>
              <w:rPr>
                <w:lang w:eastAsia="en-NZ"/>
              </w:rPr>
            </w:pPr>
            <w:r>
              <w:rPr>
                <w:lang w:eastAsia="en-NZ"/>
              </w:rPr>
              <w:t>Internal system</w:t>
            </w:r>
          </w:p>
        </w:tc>
      </w:tr>
      <w:tr w:rsidR="002C510A" w:rsidRPr="008D448E" w14:paraId="49D63B4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090387" w14:textId="77777777" w:rsidR="002C510A" w:rsidRPr="00504110" w:rsidRDefault="002C510A" w:rsidP="001D0F74">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D8FE1A" w14:textId="77777777" w:rsidR="002C510A" w:rsidRPr="00A46AC8" w:rsidRDefault="002C510A" w:rsidP="001D0F74">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898FDCA" w14:textId="77777777" w:rsidR="002C510A" w:rsidRPr="00A46AC8" w:rsidRDefault="002C510A" w:rsidP="001D0F74">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4D2020" w14:textId="77777777" w:rsidR="002C510A" w:rsidRPr="00A46AC8" w:rsidRDefault="002C510A" w:rsidP="001D0F74">
            <w:pPr>
              <w:pStyle w:val="TableText"/>
              <w:keepNext/>
              <w:rPr>
                <w:rFonts w:cs="Arial"/>
              </w:rPr>
            </w:pPr>
            <w:r w:rsidRPr="00A46AC8">
              <w:rPr>
                <w:lang w:eastAsia="en-NZ"/>
              </w:rPr>
              <w:t>Identifier </w:t>
            </w:r>
          </w:p>
        </w:tc>
      </w:tr>
      <w:tr w:rsidR="002C510A" w:rsidRPr="008D448E" w14:paraId="0B4C1CE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ACC97E" w14:textId="77777777" w:rsidR="002C510A" w:rsidRPr="00504110" w:rsidRDefault="002C510A" w:rsidP="001D0F74">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BAB12E" w14:textId="77777777" w:rsidR="002C510A" w:rsidRPr="00A46AC8" w:rsidRDefault="002C510A" w:rsidP="001D0F74">
            <w:pPr>
              <w:pStyle w:val="TableText"/>
              <w:keepNext/>
            </w:pPr>
            <w:r>
              <w:rPr>
                <w:lang w:eastAsia="en-NZ"/>
              </w:rPr>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22BF359" w14:textId="77777777" w:rsidR="002C510A" w:rsidRPr="00A46AC8" w:rsidRDefault="002C510A" w:rsidP="001D0F74">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B237BAB" w14:textId="77777777" w:rsidR="002C510A" w:rsidRPr="00A46AC8" w:rsidRDefault="002C510A" w:rsidP="001D0F74">
            <w:pPr>
              <w:pStyle w:val="TableBullet"/>
              <w:numPr>
                <w:ilvl w:val="0"/>
                <w:numId w:val="0"/>
              </w:numPr>
            </w:pPr>
            <w:r>
              <w:rPr>
                <w:lang w:eastAsia="en-NZ"/>
              </w:rPr>
              <w:t>X(10</w:t>
            </w:r>
            <w:r w:rsidRPr="00A46AC8">
              <w:rPr>
                <w:lang w:eastAsia="en-NZ"/>
              </w:rPr>
              <w:t>) </w:t>
            </w:r>
          </w:p>
        </w:tc>
      </w:tr>
      <w:tr w:rsidR="002C510A" w:rsidRPr="008D448E" w14:paraId="466DC7C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FD6BDD" w14:textId="3157431F" w:rsidR="002C510A" w:rsidRPr="00504110"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1FBB9F" w14:textId="77777777" w:rsidR="002C510A" w:rsidRPr="00A46AC8" w:rsidRDefault="002C510A" w:rsidP="001D0F74">
            <w:pPr>
              <w:pStyle w:val="TableText"/>
              <w:keepNext/>
            </w:pPr>
            <w:r w:rsidRPr="00A46AC8">
              <w:rPr>
                <w:lang w:eastAsia="en-NZ"/>
              </w:rPr>
              <w:t xml:space="preserve"> -</w:t>
            </w:r>
          </w:p>
        </w:tc>
      </w:tr>
      <w:tr w:rsidR="002C510A" w:rsidRPr="008D448E" w14:paraId="4DBD0BD6"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955E20" w14:textId="77777777" w:rsidR="002C510A" w:rsidRPr="00504110" w:rsidRDefault="002C510A" w:rsidP="001D0F74">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48ED1C" w14:textId="77777777" w:rsidR="002C510A" w:rsidRPr="00A46AC8" w:rsidRDefault="002C510A" w:rsidP="001D0F74">
            <w:pPr>
              <w:pStyle w:val="TableText"/>
              <w:keepNext/>
            </w:pPr>
            <w:r w:rsidRPr="00A46AC8">
              <w:rPr>
                <w:lang w:eastAsia="en-NZ"/>
              </w:rPr>
              <w:t>Mandatory</w:t>
            </w:r>
          </w:p>
        </w:tc>
      </w:tr>
      <w:tr w:rsidR="002C510A" w:rsidRPr="008D448E" w14:paraId="71190887"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7BE137" w14:textId="77777777" w:rsidR="002C510A" w:rsidRPr="00504110" w:rsidRDefault="002C510A" w:rsidP="001D0F74">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7BD7F7" w14:textId="77777777" w:rsidR="002C510A" w:rsidRPr="00A46AC8" w:rsidRDefault="002C510A" w:rsidP="001D0F74">
            <w:pPr>
              <w:pStyle w:val="TableText"/>
            </w:pPr>
            <w:r w:rsidRPr="00A46AC8">
              <w:rPr>
                <w:lang w:eastAsia="en-NZ"/>
              </w:rPr>
              <w:t xml:space="preserve"> -</w:t>
            </w:r>
          </w:p>
        </w:tc>
      </w:tr>
    </w:tbl>
    <w:p w14:paraId="6DF65265" w14:textId="7FC9F902" w:rsidR="00FB0495" w:rsidRDefault="009C533A" w:rsidP="00FB0495">
      <w:pPr>
        <w:pStyle w:val="Heading3"/>
      </w:pPr>
      <w:bookmarkStart w:id="126" w:name="_Toc71300859"/>
      <w:bookmarkStart w:id="127" w:name="_Toc86657055"/>
      <w:r>
        <w:lastRenderedPageBreak/>
        <w:t>HSC s</w:t>
      </w:r>
      <w:r w:rsidR="00FB0495">
        <w:t xml:space="preserve">chedule </w:t>
      </w:r>
      <w:r>
        <w:t>i</w:t>
      </w:r>
      <w:r w:rsidR="00FB0495">
        <w:t>dentifier</w:t>
      </w:r>
      <w:bookmarkEnd w:id="126"/>
      <w:bookmarkEnd w:id="127"/>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369A5868"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DC3CF86"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BFD11A1" w14:textId="50AF7BBA" w:rsidR="00FB0495" w:rsidRPr="008D448E" w:rsidRDefault="00FB0495" w:rsidP="00037188">
            <w:pPr>
              <w:pStyle w:val="TableText"/>
              <w:keepNext/>
            </w:pPr>
            <w:r>
              <w:t>HSC schedule identifier</w:t>
            </w:r>
          </w:p>
        </w:tc>
      </w:tr>
      <w:tr w:rsidR="00FB0495" w:rsidRPr="008D448E" w14:paraId="7CF3A8D5"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3E5EA1"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5C11FF4" w14:textId="380D0FD3" w:rsidR="00FB0495" w:rsidRPr="00A46AC8" w:rsidRDefault="002C510A" w:rsidP="001958C7">
            <w:pPr>
              <w:pStyle w:val="TableText"/>
              <w:keepNext/>
              <w:rPr>
                <w:lang w:eastAsia="en-NZ"/>
              </w:rPr>
            </w:pPr>
            <w:r w:rsidRPr="002C510A">
              <w:rPr>
                <w:lang w:eastAsia="en-NZ"/>
              </w:rPr>
              <w:t xml:space="preserve">A unique character or string of numbers assigned to a schedule, which uniquely identifies the schedule </w:t>
            </w:r>
            <w:r w:rsidR="0066660F">
              <w:rPr>
                <w:lang w:eastAsia="en-NZ"/>
              </w:rPr>
              <w:t>eg</w:t>
            </w:r>
            <w:r w:rsidRPr="002C510A">
              <w:rPr>
                <w:lang w:eastAsia="en-NZ"/>
              </w:rPr>
              <w:t>. 1234567890.</w:t>
            </w:r>
          </w:p>
        </w:tc>
      </w:tr>
      <w:tr w:rsidR="00FB0495" w:rsidRPr="008D448E" w14:paraId="1A5D4A6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A0E160"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8F2EC39" w14:textId="07B9A654" w:rsidR="00FB0495" w:rsidRPr="00A46AC8" w:rsidRDefault="00FF183D" w:rsidP="00FF183D">
            <w:pPr>
              <w:pStyle w:val="TableText"/>
              <w:keepNext/>
              <w:rPr>
                <w:lang w:eastAsia="en-NZ"/>
              </w:rPr>
            </w:pPr>
            <w:r>
              <w:rPr>
                <w:lang w:eastAsia="en-NZ"/>
              </w:rPr>
              <w:t>Field for the HSC s</w:t>
            </w:r>
            <w:r w:rsidR="002C510A" w:rsidRPr="002C510A">
              <w:rPr>
                <w:lang w:eastAsia="en-NZ"/>
              </w:rPr>
              <w:t xml:space="preserve">chedule identifier which allows the </w:t>
            </w:r>
            <w:r>
              <w:rPr>
                <w:lang w:eastAsia="en-NZ"/>
              </w:rPr>
              <w:t>s</w:t>
            </w:r>
            <w:r w:rsidR="002C510A" w:rsidRPr="002C510A">
              <w:rPr>
                <w:lang w:eastAsia="en-NZ"/>
              </w:rPr>
              <w:t xml:space="preserve">chedule </w:t>
            </w:r>
            <w:r>
              <w:rPr>
                <w:lang w:eastAsia="en-NZ"/>
              </w:rPr>
              <w:t>s</w:t>
            </w:r>
            <w:r w:rsidR="002C510A" w:rsidRPr="002C510A">
              <w:rPr>
                <w:lang w:eastAsia="en-NZ"/>
              </w:rPr>
              <w:t xml:space="preserve">pecial </w:t>
            </w:r>
            <w:r>
              <w:rPr>
                <w:lang w:eastAsia="en-NZ"/>
              </w:rPr>
              <w:t>c</w:t>
            </w:r>
            <w:r w:rsidR="002C510A" w:rsidRPr="002C510A">
              <w:rPr>
                <w:lang w:eastAsia="en-NZ"/>
              </w:rPr>
              <w:t xml:space="preserve">ondition to be linked to the </w:t>
            </w:r>
            <w:r>
              <w:rPr>
                <w:lang w:eastAsia="en-NZ"/>
              </w:rPr>
              <w:t>s</w:t>
            </w:r>
            <w:r w:rsidR="002C510A" w:rsidRPr="002C510A">
              <w:rPr>
                <w:lang w:eastAsia="en-NZ"/>
              </w:rPr>
              <w:t>chedule.</w:t>
            </w:r>
          </w:p>
        </w:tc>
      </w:tr>
      <w:tr w:rsidR="00FB0495" w:rsidRPr="008D448E" w14:paraId="792FAE0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FD4464" w14:textId="4ACB641E"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F84867F" w14:textId="132533FF" w:rsidR="002C510A" w:rsidRDefault="002C510A" w:rsidP="002C510A">
            <w:pPr>
              <w:pStyle w:val="TableText"/>
              <w:keepNext/>
              <w:rPr>
                <w:lang w:eastAsia="en-NZ"/>
              </w:rPr>
            </w:pPr>
            <w:r>
              <w:rPr>
                <w:lang w:eastAsia="en-NZ"/>
              </w:rPr>
              <w:t xml:space="preserve">The end user should be able to view all of the </w:t>
            </w:r>
            <w:r w:rsidR="00FF183D">
              <w:rPr>
                <w:lang w:eastAsia="en-NZ"/>
              </w:rPr>
              <w:t>s</w:t>
            </w:r>
            <w:r>
              <w:rPr>
                <w:lang w:eastAsia="en-NZ"/>
              </w:rPr>
              <w:t xml:space="preserve">pecial </w:t>
            </w:r>
            <w:r w:rsidR="00FF183D">
              <w:rPr>
                <w:lang w:eastAsia="en-NZ"/>
              </w:rPr>
              <w:t>c</w:t>
            </w:r>
            <w:r>
              <w:rPr>
                <w:lang w:eastAsia="en-NZ"/>
              </w:rPr>
              <w:t>ondition</w:t>
            </w:r>
            <w:r w:rsidR="002B1284">
              <w:rPr>
                <w:lang w:eastAsia="en-NZ"/>
              </w:rPr>
              <w:t>s</w:t>
            </w:r>
            <w:r>
              <w:rPr>
                <w:lang w:eastAsia="en-NZ"/>
              </w:rPr>
              <w:t xml:space="preserve"> relating to a single </w:t>
            </w:r>
            <w:r w:rsidR="00FF183D">
              <w:rPr>
                <w:lang w:eastAsia="en-NZ"/>
              </w:rPr>
              <w:t>s</w:t>
            </w:r>
            <w:r>
              <w:rPr>
                <w:lang w:eastAsia="en-NZ"/>
              </w:rPr>
              <w:t>chedule</w:t>
            </w:r>
            <w:r w:rsidR="00FF183D">
              <w:rPr>
                <w:lang w:eastAsia="en-NZ"/>
              </w:rPr>
              <w:t>.</w:t>
            </w:r>
          </w:p>
          <w:p w14:paraId="5A289E49" w14:textId="34684366" w:rsidR="002C510A" w:rsidRDefault="002C510A" w:rsidP="002C510A">
            <w:pPr>
              <w:pStyle w:val="TableText"/>
              <w:keepNext/>
              <w:rPr>
                <w:lang w:eastAsia="en-NZ"/>
              </w:rPr>
            </w:pPr>
            <w:r>
              <w:rPr>
                <w:lang w:eastAsia="en-NZ"/>
              </w:rPr>
              <w:t xml:space="preserve">The system is able to link </w:t>
            </w:r>
            <w:r w:rsidR="00FF183D">
              <w:rPr>
                <w:lang w:eastAsia="en-NZ"/>
              </w:rPr>
              <w:t>s</w:t>
            </w:r>
            <w:r>
              <w:rPr>
                <w:lang w:eastAsia="en-NZ"/>
              </w:rPr>
              <w:t xml:space="preserve">chedule </w:t>
            </w:r>
            <w:r w:rsidR="00FF183D">
              <w:rPr>
                <w:lang w:eastAsia="en-NZ"/>
              </w:rPr>
              <w:t>s</w:t>
            </w:r>
            <w:r>
              <w:rPr>
                <w:lang w:eastAsia="en-NZ"/>
              </w:rPr>
              <w:t xml:space="preserve">pecial </w:t>
            </w:r>
            <w:r w:rsidR="00FF183D">
              <w:rPr>
                <w:lang w:eastAsia="en-NZ"/>
              </w:rPr>
              <w:t>c</w:t>
            </w:r>
            <w:r>
              <w:rPr>
                <w:lang w:eastAsia="en-NZ"/>
              </w:rPr>
              <w:t xml:space="preserve">onditions to a </w:t>
            </w:r>
            <w:r w:rsidR="00FF183D">
              <w:rPr>
                <w:lang w:eastAsia="en-NZ"/>
              </w:rPr>
              <w:t>s</w:t>
            </w:r>
            <w:r>
              <w:rPr>
                <w:lang w:eastAsia="en-NZ"/>
              </w:rPr>
              <w:t>chedule</w:t>
            </w:r>
            <w:r w:rsidR="00FF183D">
              <w:rPr>
                <w:lang w:eastAsia="en-NZ"/>
              </w:rPr>
              <w:t>.</w:t>
            </w:r>
          </w:p>
          <w:p w14:paraId="15C31CAC" w14:textId="6BBD428F" w:rsidR="00FB0495" w:rsidRDefault="002C510A" w:rsidP="00FF183D">
            <w:pPr>
              <w:pStyle w:val="TableText"/>
              <w:keepNext/>
              <w:rPr>
                <w:lang w:eastAsia="en-NZ"/>
              </w:rPr>
            </w:pPr>
            <w:r>
              <w:rPr>
                <w:lang w:eastAsia="en-NZ"/>
              </w:rPr>
              <w:t xml:space="preserve">Outcome is that all of the relationships between </w:t>
            </w:r>
            <w:r w:rsidR="00FF183D">
              <w:rPr>
                <w:lang w:eastAsia="en-NZ"/>
              </w:rPr>
              <w:t>s</w:t>
            </w:r>
            <w:r>
              <w:rPr>
                <w:lang w:eastAsia="en-NZ"/>
              </w:rPr>
              <w:t xml:space="preserve">chedule and </w:t>
            </w:r>
            <w:r w:rsidR="00FF183D">
              <w:rPr>
                <w:lang w:eastAsia="en-NZ"/>
              </w:rPr>
              <w:t>s</w:t>
            </w:r>
            <w:r>
              <w:rPr>
                <w:lang w:eastAsia="en-NZ"/>
              </w:rPr>
              <w:t xml:space="preserve">pecial </w:t>
            </w:r>
            <w:r w:rsidR="00FF183D">
              <w:rPr>
                <w:lang w:eastAsia="en-NZ"/>
              </w:rPr>
              <w:t>c</w:t>
            </w:r>
            <w:r>
              <w:rPr>
                <w:lang w:eastAsia="en-NZ"/>
              </w:rPr>
              <w:t>onditions are linked correctly.</w:t>
            </w:r>
          </w:p>
        </w:tc>
      </w:tr>
      <w:tr w:rsidR="00FB0495" w:rsidRPr="008D448E" w14:paraId="23BD3F0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351213"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003255D" w14:textId="7C173D35" w:rsidR="00FB0495" w:rsidRPr="00A46AC8" w:rsidRDefault="00FB0495" w:rsidP="001958C7">
            <w:pPr>
              <w:pStyle w:val="TableText"/>
              <w:keepNext/>
            </w:pPr>
            <w:r>
              <w:rPr>
                <w:lang w:eastAsia="en-NZ"/>
              </w:rPr>
              <w:t>-</w:t>
            </w:r>
          </w:p>
        </w:tc>
      </w:tr>
      <w:tr w:rsidR="00FB0495" w:rsidRPr="008D448E" w14:paraId="7322DCB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28762B" w14:textId="576FFC5B"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4A1C0C" w14:textId="77777777" w:rsidR="00FB0495" w:rsidRPr="00A46AC8" w:rsidRDefault="00FB0495" w:rsidP="001958C7">
            <w:pPr>
              <w:pStyle w:val="TableText"/>
              <w:keepNext/>
              <w:rPr>
                <w:lang w:eastAsia="en-NZ"/>
              </w:rPr>
            </w:pPr>
            <w:r>
              <w:rPr>
                <w:lang w:eastAsia="en-NZ"/>
              </w:rPr>
              <w:t>Internal system</w:t>
            </w:r>
          </w:p>
        </w:tc>
      </w:tr>
      <w:tr w:rsidR="00FB0495" w:rsidRPr="008D448E" w14:paraId="7725398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792E19"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EA26C3"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BDDCABA"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B70AC6" w14:textId="77777777" w:rsidR="00FB0495" w:rsidRPr="00A46AC8" w:rsidRDefault="00FB0495" w:rsidP="001958C7">
            <w:pPr>
              <w:pStyle w:val="TableText"/>
              <w:keepNext/>
              <w:rPr>
                <w:rFonts w:cs="Arial"/>
              </w:rPr>
            </w:pPr>
            <w:r w:rsidRPr="00A46AC8">
              <w:rPr>
                <w:lang w:eastAsia="en-NZ"/>
              </w:rPr>
              <w:t>Identifier </w:t>
            </w:r>
          </w:p>
        </w:tc>
      </w:tr>
      <w:tr w:rsidR="00FB0495" w:rsidRPr="008D448E" w14:paraId="0ADA732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1CC396"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C883FB6" w14:textId="77777777" w:rsidR="00FB0495" w:rsidRPr="00A46AC8" w:rsidRDefault="00FB0495" w:rsidP="001958C7">
            <w:pPr>
              <w:pStyle w:val="TableText"/>
              <w:keepNext/>
            </w:pPr>
            <w:r>
              <w:rPr>
                <w:lang w:eastAsia="en-NZ"/>
              </w:rPr>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2010A60"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F7D606" w14:textId="77777777" w:rsidR="00FB0495" w:rsidRPr="00A46AC8" w:rsidRDefault="00FB0495" w:rsidP="001958C7">
            <w:pPr>
              <w:pStyle w:val="TableBullet"/>
              <w:numPr>
                <w:ilvl w:val="0"/>
                <w:numId w:val="0"/>
              </w:numPr>
            </w:pPr>
            <w:r>
              <w:rPr>
                <w:lang w:eastAsia="en-NZ"/>
              </w:rPr>
              <w:t>X(10</w:t>
            </w:r>
            <w:r w:rsidRPr="00A46AC8">
              <w:rPr>
                <w:lang w:eastAsia="en-NZ"/>
              </w:rPr>
              <w:t>) </w:t>
            </w:r>
          </w:p>
        </w:tc>
      </w:tr>
      <w:tr w:rsidR="00FB0495" w:rsidRPr="008D448E" w14:paraId="7ACB2C4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808A3D" w14:textId="2EB986B5"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4435A7" w14:textId="62C778B7" w:rsidR="00FB0495" w:rsidRPr="00A46AC8" w:rsidRDefault="00FB0495" w:rsidP="001958C7">
            <w:pPr>
              <w:pStyle w:val="TableText"/>
              <w:keepNext/>
            </w:pPr>
            <w:r w:rsidRPr="00A46AC8">
              <w:rPr>
                <w:lang w:eastAsia="en-NZ"/>
              </w:rPr>
              <w:t>-</w:t>
            </w:r>
          </w:p>
        </w:tc>
      </w:tr>
      <w:tr w:rsidR="00FB0495" w:rsidRPr="008D448E" w14:paraId="7F6B501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6F3746"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8A86659" w14:textId="77777777" w:rsidR="00FB0495" w:rsidRPr="00A46AC8" w:rsidRDefault="00FB0495" w:rsidP="001958C7">
            <w:pPr>
              <w:pStyle w:val="TableText"/>
              <w:keepNext/>
            </w:pPr>
            <w:r w:rsidRPr="00A46AC8">
              <w:rPr>
                <w:lang w:eastAsia="en-NZ"/>
              </w:rPr>
              <w:t>Mandatory</w:t>
            </w:r>
          </w:p>
        </w:tc>
      </w:tr>
      <w:tr w:rsidR="00FB0495" w:rsidRPr="008D448E" w14:paraId="7E5D92C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EBF0BF"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07FB55D" w14:textId="0D69109A" w:rsidR="00FB0495" w:rsidRPr="00A46AC8" w:rsidRDefault="00361879" w:rsidP="001958C7">
            <w:pPr>
              <w:pStyle w:val="TableText"/>
            </w:pPr>
            <w:r w:rsidRPr="00361879">
              <w:rPr>
                <w:lang w:eastAsia="en-NZ"/>
              </w:rPr>
              <w:t xml:space="preserve">Foreign key to </w:t>
            </w:r>
            <w:r w:rsidR="004F001C">
              <w:rPr>
                <w:lang w:eastAsia="en-NZ"/>
              </w:rPr>
              <w:t xml:space="preserve">the </w:t>
            </w:r>
            <w:r w:rsidRPr="00361879">
              <w:rPr>
                <w:lang w:eastAsia="en-NZ"/>
              </w:rPr>
              <w:t>related record in the schedule entity</w:t>
            </w:r>
          </w:p>
        </w:tc>
      </w:tr>
    </w:tbl>
    <w:p w14:paraId="66D53FB3" w14:textId="37F4A1BB" w:rsidR="00FB0495" w:rsidRDefault="009C533A" w:rsidP="00FB0495">
      <w:pPr>
        <w:pStyle w:val="Heading3"/>
      </w:pPr>
      <w:bookmarkStart w:id="128" w:name="_Toc71300860"/>
      <w:bookmarkStart w:id="129" w:name="_Toc86657056"/>
      <w:r>
        <w:t>Schedule s</w:t>
      </w:r>
      <w:r w:rsidR="00FB0495">
        <w:t xml:space="preserve">pecial </w:t>
      </w:r>
      <w:r>
        <w:t>c</w:t>
      </w:r>
      <w:r w:rsidR="00FB0495">
        <w:t xml:space="preserve">onditions </w:t>
      </w:r>
      <w:r>
        <w:t>t</w:t>
      </w:r>
      <w:r w:rsidR="00FB0495">
        <w:t>ype</w:t>
      </w:r>
      <w:bookmarkEnd w:id="128"/>
      <w:bookmarkEnd w:id="129"/>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523AF86F"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DF99AA9"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AEF6B3" w14:textId="5C384191" w:rsidR="00FB0495" w:rsidRPr="008D448E" w:rsidRDefault="00FB0495" w:rsidP="001958C7">
            <w:pPr>
              <w:pStyle w:val="TableText"/>
              <w:keepNext/>
            </w:pPr>
            <w:r>
              <w:t>Schedule special conditions type</w:t>
            </w:r>
          </w:p>
        </w:tc>
      </w:tr>
      <w:tr w:rsidR="00FB0495" w:rsidRPr="008D448E" w14:paraId="4376D00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599823"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2E3A13" w14:textId="0AEDB58D" w:rsidR="00FB0495" w:rsidRPr="00A46AC8" w:rsidRDefault="001958C7" w:rsidP="001958C7">
            <w:pPr>
              <w:pStyle w:val="TableText"/>
              <w:keepNext/>
              <w:rPr>
                <w:lang w:eastAsia="en-NZ"/>
              </w:rPr>
            </w:pPr>
            <w:r w:rsidRPr="001958C7">
              <w:rPr>
                <w:lang w:eastAsia="en-NZ"/>
              </w:rPr>
              <w:t>Field for identifying the special conditions which are included in the schedule</w:t>
            </w:r>
            <w:r>
              <w:rPr>
                <w:lang w:eastAsia="en-NZ"/>
              </w:rPr>
              <w:t>.</w:t>
            </w:r>
          </w:p>
        </w:tc>
      </w:tr>
      <w:tr w:rsidR="00FB0495" w:rsidRPr="008D448E" w14:paraId="505DA5B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188B51"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A5814A" w14:textId="40857A5C" w:rsidR="00FB0495" w:rsidRPr="00A46AC8" w:rsidRDefault="001958C7" w:rsidP="001958C7">
            <w:pPr>
              <w:pStyle w:val="TableText"/>
              <w:keepNext/>
              <w:rPr>
                <w:lang w:eastAsia="en-NZ"/>
              </w:rPr>
            </w:pPr>
            <w:r w:rsidRPr="001958C7">
              <w:rPr>
                <w:lang w:eastAsia="en-NZ"/>
              </w:rPr>
              <w:t>Provides the user with information as to what special conditions are attached to the schedule.</w:t>
            </w:r>
          </w:p>
        </w:tc>
      </w:tr>
      <w:tr w:rsidR="00FB0495" w:rsidRPr="008D448E" w14:paraId="0B067BF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AB08F1" w14:textId="04D1A064"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ED52E0" w14:textId="77777777" w:rsidR="00680967" w:rsidRDefault="00680967" w:rsidP="00680967">
            <w:pPr>
              <w:pStyle w:val="TableText"/>
              <w:keepNext/>
              <w:rPr>
                <w:lang w:eastAsia="en-NZ"/>
              </w:rPr>
            </w:pPr>
            <w:r>
              <w:rPr>
                <w:lang w:eastAsia="en-NZ"/>
              </w:rPr>
              <w:t>The end user knows what special conditions are attached to the schedule.</w:t>
            </w:r>
          </w:p>
          <w:p w14:paraId="4382C684" w14:textId="1F90FD65" w:rsidR="00FB0495" w:rsidRDefault="00680967" w:rsidP="00680967">
            <w:pPr>
              <w:pStyle w:val="TableText"/>
              <w:keepNext/>
              <w:rPr>
                <w:lang w:eastAsia="en-NZ"/>
              </w:rPr>
            </w:pPr>
            <w:r>
              <w:rPr>
                <w:lang w:eastAsia="en-NZ"/>
              </w:rPr>
              <w:t>The outcome is that correct special conditions are linked to the schedule.</w:t>
            </w:r>
          </w:p>
        </w:tc>
      </w:tr>
      <w:tr w:rsidR="00FB0495" w:rsidRPr="008D448E" w14:paraId="4BF69CD5"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CD72B1"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B5B53B" w14:textId="225EDA17" w:rsidR="00FB0495" w:rsidRPr="00A46AC8" w:rsidRDefault="00FB0495" w:rsidP="001958C7">
            <w:pPr>
              <w:pStyle w:val="TableText"/>
              <w:keepNext/>
            </w:pPr>
            <w:r>
              <w:rPr>
                <w:lang w:eastAsia="en-NZ"/>
              </w:rPr>
              <w:t>-</w:t>
            </w:r>
          </w:p>
        </w:tc>
      </w:tr>
      <w:tr w:rsidR="00FB0495" w:rsidRPr="008D448E" w14:paraId="128E840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EB6FB8" w14:textId="3993F836"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929C59A" w14:textId="580921F9" w:rsidR="00FB0495" w:rsidRPr="00A46AC8" w:rsidRDefault="009C533A" w:rsidP="001958C7">
            <w:pPr>
              <w:pStyle w:val="TableText"/>
              <w:keepNext/>
              <w:rPr>
                <w:lang w:eastAsia="en-NZ"/>
              </w:rPr>
            </w:pPr>
            <w:r>
              <w:rPr>
                <w:lang w:eastAsia="en-NZ"/>
              </w:rPr>
              <w:t>Procurement agency</w:t>
            </w:r>
          </w:p>
        </w:tc>
      </w:tr>
      <w:tr w:rsidR="00FB0495" w:rsidRPr="008D448E" w14:paraId="33AF08C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6BEDA5"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7887209"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88BABB8"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479F18" w14:textId="176E6A7E" w:rsidR="00FB0495" w:rsidRPr="00A46AC8" w:rsidRDefault="00680967" w:rsidP="001958C7">
            <w:pPr>
              <w:pStyle w:val="TableText"/>
              <w:keepNext/>
              <w:rPr>
                <w:rFonts w:cs="Arial"/>
              </w:rPr>
            </w:pPr>
            <w:r>
              <w:rPr>
                <w:lang w:eastAsia="en-NZ"/>
              </w:rPr>
              <w:t>Code</w:t>
            </w:r>
          </w:p>
        </w:tc>
      </w:tr>
      <w:tr w:rsidR="00FB0495" w:rsidRPr="008D448E" w14:paraId="6AA2502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EF8DF5"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25DE09" w14:textId="622F9871" w:rsidR="00FB0495" w:rsidRPr="00A46AC8" w:rsidRDefault="00FB0495" w:rsidP="001958C7">
            <w:pPr>
              <w:pStyle w:val="TableText"/>
              <w:keepNext/>
            </w:pPr>
            <w:r>
              <w:rPr>
                <w:lang w:eastAsia="en-NZ"/>
              </w:rPr>
              <w:t>10</w:t>
            </w:r>
            <w:r w:rsidR="001958C7">
              <w:rPr>
                <w:lang w:eastAsia="en-NZ"/>
              </w:rPr>
              <w:t>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0C3E253"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CE6916" w14:textId="755BB0BF" w:rsidR="00FB0495" w:rsidRPr="00A46AC8" w:rsidRDefault="00FB0495" w:rsidP="001958C7">
            <w:pPr>
              <w:pStyle w:val="TableBullet"/>
              <w:numPr>
                <w:ilvl w:val="0"/>
                <w:numId w:val="0"/>
              </w:numPr>
            </w:pPr>
            <w:r>
              <w:rPr>
                <w:lang w:eastAsia="en-NZ"/>
              </w:rPr>
              <w:t>X(10</w:t>
            </w:r>
            <w:r w:rsidR="001958C7">
              <w:rPr>
                <w:lang w:eastAsia="en-NZ"/>
              </w:rPr>
              <w:t>0</w:t>
            </w:r>
            <w:r w:rsidRPr="00A46AC8">
              <w:rPr>
                <w:lang w:eastAsia="en-NZ"/>
              </w:rPr>
              <w:t>) </w:t>
            </w:r>
          </w:p>
        </w:tc>
      </w:tr>
      <w:tr w:rsidR="00FB0495" w:rsidRPr="008D448E" w14:paraId="4988582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E9B5DE" w14:textId="06ECDE47"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F2ED59" w14:textId="5287D857" w:rsidR="00FB0495" w:rsidRPr="00A46AC8" w:rsidRDefault="009B035C" w:rsidP="00567EDB">
            <w:pPr>
              <w:pStyle w:val="TableText"/>
              <w:keepNext/>
            </w:pPr>
            <w:hyperlink w:anchor="_Appendix_13_–" w:history="1">
              <w:r w:rsidR="007A5895" w:rsidRPr="00567EDB">
                <w:rPr>
                  <w:rStyle w:val="Hyperlink"/>
                </w:rPr>
                <w:t xml:space="preserve">Appendix </w:t>
              </w:r>
              <w:r w:rsidR="003D415D">
                <w:rPr>
                  <w:rStyle w:val="Hyperlink"/>
                </w:rPr>
                <w:t>8</w:t>
              </w:r>
              <w:r w:rsidR="007A5895" w:rsidRPr="00567EDB">
                <w:rPr>
                  <w:rStyle w:val="Hyperlink"/>
                </w:rPr>
                <w:t xml:space="preserve">. </w:t>
              </w:r>
              <w:r w:rsidR="00664937">
                <w:rPr>
                  <w:rStyle w:val="Hyperlink"/>
                </w:rPr>
                <w:t>S</w:t>
              </w:r>
              <w:r w:rsidR="007A5895" w:rsidRPr="00567EDB">
                <w:rPr>
                  <w:rStyle w:val="Hyperlink"/>
                </w:rPr>
                <w:t>chedule special conditions type</w:t>
              </w:r>
            </w:hyperlink>
          </w:p>
        </w:tc>
      </w:tr>
      <w:tr w:rsidR="00FB0495" w:rsidRPr="008D448E" w14:paraId="202A1BE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AAD4DF"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AB5166C" w14:textId="77777777" w:rsidR="00FB0495" w:rsidRPr="00A46AC8" w:rsidRDefault="00FB0495" w:rsidP="001958C7">
            <w:pPr>
              <w:pStyle w:val="TableText"/>
              <w:keepNext/>
            </w:pPr>
            <w:r w:rsidRPr="00A46AC8">
              <w:rPr>
                <w:lang w:eastAsia="en-NZ"/>
              </w:rPr>
              <w:t>Mandatory</w:t>
            </w:r>
          </w:p>
        </w:tc>
      </w:tr>
      <w:tr w:rsidR="00FB0495" w:rsidRPr="008D448E" w14:paraId="1A0E4F5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7D51A0"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B11F66" w14:textId="77777777" w:rsidR="00FB0495" w:rsidRPr="00A46AC8" w:rsidRDefault="00FB0495" w:rsidP="001958C7">
            <w:pPr>
              <w:pStyle w:val="TableText"/>
            </w:pPr>
            <w:r w:rsidRPr="00A46AC8">
              <w:rPr>
                <w:lang w:eastAsia="en-NZ"/>
              </w:rPr>
              <w:t xml:space="preserve"> -</w:t>
            </w:r>
          </w:p>
        </w:tc>
      </w:tr>
    </w:tbl>
    <w:p w14:paraId="32069ACB" w14:textId="24C942EE" w:rsidR="00FB0495" w:rsidRDefault="007B0FCB" w:rsidP="00FB0495">
      <w:pPr>
        <w:pStyle w:val="Heading3"/>
      </w:pPr>
      <w:bookmarkStart w:id="130" w:name="_Toc71300861"/>
      <w:bookmarkStart w:id="131" w:name="_Toc86657057"/>
      <w:r>
        <w:lastRenderedPageBreak/>
        <w:t>Schedule s</w:t>
      </w:r>
      <w:r w:rsidR="00FB0495">
        <w:t xml:space="preserve">pecial </w:t>
      </w:r>
      <w:r>
        <w:t>c</w:t>
      </w:r>
      <w:r w:rsidR="00FB0495">
        <w:t xml:space="preserve">onditions </w:t>
      </w:r>
      <w:r>
        <w:t>e</w:t>
      </w:r>
      <w:r w:rsidR="00FB0495">
        <w:t xml:space="preserve">ffective </w:t>
      </w:r>
      <w:r>
        <w:t>start d</w:t>
      </w:r>
      <w:r w:rsidR="00FB0495">
        <w:t>ate</w:t>
      </w:r>
      <w:bookmarkEnd w:id="130"/>
      <w:bookmarkEnd w:id="131"/>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0D176797"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26D1D96"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F14D40A" w14:textId="18B9CB92" w:rsidR="00FB0495" w:rsidRPr="008D448E" w:rsidRDefault="00FB0495" w:rsidP="007B0FCB">
            <w:pPr>
              <w:pStyle w:val="TableText"/>
              <w:keepNext/>
            </w:pPr>
            <w:r>
              <w:t xml:space="preserve">Schedule special conditions effective </w:t>
            </w:r>
            <w:r w:rsidR="007B0FCB">
              <w:t xml:space="preserve">start </w:t>
            </w:r>
            <w:r>
              <w:t>date</w:t>
            </w:r>
          </w:p>
        </w:tc>
      </w:tr>
      <w:tr w:rsidR="00FB0495" w:rsidRPr="008D448E" w14:paraId="292EB61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EDCB52"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E9DDCDC" w14:textId="6CFAA077" w:rsidR="00FB0495" w:rsidRPr="00A46AC8" w:rsidRDefault="007B0FCB" w:rsidP="00680967">
            <w:pPr>
              <w:pStyle w:val="TableText"/>
              <w:keepNext/>
              <w:rPr>
                <w:lang w:eastAsia="en-NZ"/>
              </w:rPr>
            </w:pPr>
            <w:r w:rsidRPr="007B0FCB">
              <w:rPr>
                <w:lang w:eastAsia="en-NZ"/>
              </w:rPr>
              <w:t xml:space="preserve">First day that this pricing component becomes effective </w:t>
            </w:r>
            <w:r w:rsidR="005B1B51">
              <w:rPr>
                <w:lang w:eastAsia="en-NZ"/>
              </w:rPr>
              <w:t>eg</w:t>
            </w:r>
            <w:r w:rsidR="002F2E46">
              <w:rPr>
                <w:lang w:eastAsia="en-NZ"/>
              </w:rPr>
              <w:t xml:space="preserve">. </w:t>
            </w:r>
            <w:r w:rsidRPr="007B0FCB">
              <w:rPr>
                <w:lang w:eastAsia="en-NZ"/>
              </w:rPr>
              <w:t xml:space="preserve">the date the schedule special condition is effective from </w:t>
            </w:r>
            <w:r w:rsidR="00C33BDA">
              <w:rPr>
                <w:lang w:eastAsia="en-NZ"/>
              </w:rPr>
              <w:t>eg</w:t>
            </w:r>
            <w:r w:rsidR="00A528FE">
              <w:rPr>
                <w:lang w:eastAsia="en-NZ"/>
              </w:rPr>
              <w:t>.</w:t>
            </w:r>
            <w:r w:rsidRPr="007B0FCB">
              <w:rPr>
                <w:lang w:eastAsia="en-NZ"/>
              </w:rPr>
              <w:t xml:space="preserve"> 2022-Jan-31.</w:t>
            </w:r>
          </w:p>
        </w:tc>
      </w:tr>
      <w:tr w:rsidR="00FB0495" w:rsidRPr="008D448E" w14:paraId="63A853B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0D80B5"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0F5122" w14:textId="582F7B9A" w:rsidR="00014465" w:rsidRPr="00A46AC8" w:rsidRDefault="00680967" w:rsidP="00680967">
            <w:pPr>
              <w:pStyle w:val="TableText"/>
              <w:keepNext/>
              <w:rPr>
                <w:lang w:eastAsia="en-NZ"/>
              </w:rPr>
            </w:pPr>
            <w:r w:rsidRPr="00680967">
              <w:rPr>
                <w:lang w:eastAsia="en-NZ"/>
              </w:rPr>
              <w:t>This attribute helps the user to know the start date of the sche</w:t>
            </w:r>
            <w:r>
              <w:rPr>
                <w:lang w:eastAsia="en-NZ"/>
              </w:rPr>
              <w:t>d</w:t>
            </w:r>
            <w:r w:rsidRPr="00680967">
              <w:rPr>
                <w:lang w:eastAsia="en-NZ"/>
              </w:rPr>
              <w:t>ule special conditions.</w:t>
            </w:r>
            <w:r w:rsidR="00AC6A14">
              <w:rPr>
                <w:lang w:eastAsia="en-NZ"/>
              </w:rPr>
              <w:t xml:space="preserve"> </w:t>
            </w:r>
            <w:r w:rsidRPr="00680967">
              <w:rPr>
                <w:lang w:eastAsia="en-NZ"/>
              </w:rPr>
              <w:t xml:space="preserve">May be different from the </w:t>
            </w:r>
            <w:r w:rsidR="00AD455C">
              <w:rPr>
                <w:lang w:eastAsia="en-NZ"/>
              </w:rPr>
              <w:t xml:space="preserve">schedule </w:t>
            </w:r>
            <w:r w:rsidRPr="00680967">
              <w:rPr>
                <w:lang w:eastAsia="en-NZ"/>
              </w:rPr>
              <w:t xml:space="preserve">effective </w:t>
            </w:r>
            <w:r w:rsidR="00057398">
              <w:rPr>
                <w:lang w:eastAsia="en-NZ"/>
              </w:rPr>
              <w:t xml:space="preserve">start </w:t>
            </w:r>
            <w:r w:rsidRPr="00680967">
              <w:rPr>
                <w:lang w:eastAsia="en-NZ"/>
              </w:rPr>
              <w:t>date.</w:t>
            </w:r>
          </w:p>
        </w:tc>
      </w:tr>
      <w:tr w:rsidR="00FB0495" w:rsidRPr="008D448E" w14:paraId="01ABB8A4"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A0EDE5" w14:textId="7E8B853E"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B4844F0" w14:textId="77777777" w:rsidR="00680967" w:rsidRDefault="00680967" w:rsidP="00680967">
            <w:pPr>
              <w:pStyle w:val="TableText"/>
              <w:keepNext/>
              <w:rPr>
                <w:lang w:eastAsia="en-NZ"/>
              </w:rPr>
            </w:pPr>
            <w:r>
              <w:rPr>
                <w:lang w:eastAsia="en-NZ"/>
              </w:rPr>
              <w:t>The end user is able to identify the date on which the schedule special condition is effective from.</w:t>
            </w:r>
          </w:p>
          <w:p w14:paraId="77D35689" w14:textId="0E896E1A" w:rsidR="00FB0495" w:rsidRDefault="00680967" w:rsidP="00680967">
            <w:pPr>
              <w:pStyle w:val="TableText"/>
              <w:keepNext/>
              <w:rPr>
                <w:lang w:eastAsia="en-NZ"/>
              </w:rPr>
            </w:pPr>
            <w:r>
              <w:rPr>
                <w:lang w:eastAsia="en-NZ"/>
              </w:rPr>
              <w:t>Outcome is that the system displays the date correctly.</w:t>
            </w:r>
          </w:p>
        </w:tc>
      </w:tr>
      <w:tr w:rsidR="00FB0495" w:rsidRPr="008D448E" w14:paraId="0CA45E45"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D70A3A"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B011B6" w14:textId="58BE5AA8" w:rsidR="00FB0495" w:rsidRPr="00A46AC8" w:rsidRDefault="0044162A" w:rsidP="001958C7">
            <w:pPr>
              <w:pStyle w:val="TableText"/>
              <w:keepNext/>
            </w:pPr>
            <w:r>
              <w:t xml:space="preserve">GS1: </w:t>
            </w:r>
            <w:proofErr w:type="spellStart"/>
            <w:r>
              <w:t>effectiveStartDateTime</w:t>
            </w:r>
            <w:proofErr w:type="spellEnd"/>
            <w:r>
              <w:t xml:space="preserve"> (string, 26)</w:t>
            </w:r>
          </w:p>
        </w:tc>
      </w:tr>
      <w:tr w:rsidR="00FB0495" w:rsidRPr="008D448E" w14:paraId="554D833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C126CE" w14:textId="078F2D26"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FA66FB" w14:textId="1565577A" w:rsidR="00FB0495" w:rsidRPr="00A46AC8" w:rsidRDefault="007B0FCB" w:rsidP="001958C7">
            <w:pPr>
              <w:pStyle w:val="TableText"/>
              <w:keepNext/>
              <w:rPr>
                <w:lang w:eastAsia="en-NZ"/>
              </w:rPr>
            </w:pPr>
            <w:r>
              <w:rPr>
                <w:lang w:eastAsia="en-NZ"/>
              </w:rPr>
              <w:t>Procurement agency</w:t>
            </w:r>
          </w:p>
        </w:tc>
      </w:tr>
      <w:tr w:rsidR="001958C7" w:rsidRPr="008D448E" w14:paraId="6A4E3DC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B00BF5" w14:textId="77777777" w:rsidR="001958C7" w:rsidRPr="00504110" w:rsidRDefault="001958C7"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C77F36" w14:textId="4D9625EF" w:rsidR="001958C7" w:rsidRPr="00A46AC8" w:rsidRDefault="001242BE" w:rsidP="001242BE">
            <w:pPr>
              <w:pStyle w:val="TableText"/>
              <w:keepNext/>
              <w:rPr>
                <w:rFonts w:cs="Arial"/>
              </w:rPr>
            </w:pPr>
            <w:r>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D67FFDA" w14:textId="3E8D1287" w:rsidR="001958C7" w:rsidRPr="00A46AC8" w:rsidRDefault="001242BE"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CF21BE" w14:textId="3BCFEDC5" w:rsidR="001958C7" w:rsidRPr="00A46AC8" w:rsidRDefault="00680967" w:rsidP="001242BE">
            <w:pPr>
              <w:pStyle w:val="TableText"/>
              <w:keepNext/>
              <w:rPr>
                <w:rFonts w:cs="Arial"/>
              </w:rPr>
            </w:pPr>
            <w:r>
              <w:rPr>
                <w:rFonts w:cs="Arial"/>
              </w:rPr>
              <w:t>Date</w:t>
            </w:r>
            <w:r w:rsidR="0044162A">
              <w:rPr>
                <w:rFonts w:cs="Arial"/>
              </w:rPr>
              <w:t>/time</w:t>
            </w:r>
          </w:p>
        </w:tc>
      </w:tr>
      <w:tr w:rsidR="001958C7" w:rsidRPr="008D448E" w14:paraId="0773342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A5E220" w14:textId="77777777" w:rsidR="001958C7" w:rsidRPr="00504110" w:rsidRDefault="001958C7"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E0BABF" w14:textId="24BDD6F3" w:rsidR="001958C7" w:rsidRPr="00A46AC8" w:rsidRDefault="0044162A" w:rsidP="001958C7">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2C68F20D" w14:textId="1DB4A631" w:rsidR="001958C7" w:rsidRPr="00A46AC8" w:rsidRDefault="001242BE"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1AAD32" w14:textId="69728453" w:rsidR="001958C7" w:rsidRPr="00A46AC8" w:rsidRDefault="00680967" w:rsidP="00680967">
            <w:pPr>
              <w:pStyle w:val="TableBullet"/>
              <w:numPr>
                <w:ilvl w:val="0"/>
                <w:numId w:val="0"/>
              </w:numPr>
            </w:pPr>
            <w:r>
              <w:rPr>
                <w:lang w:eastAsia="en-NZ"/>
              </w:rPr>
              <w:t>CCYY-MM-DD</w:t>
            </w:r>
            <w:r w:rsidR="0044162A">
              <w:rPr>
                <w:lang w:eastAsia="en-NZ"/>
              </w:rPr>
              <w:t xml:space="preserve"> </w:t>
            </w:r>
            <w:proofErr w:type="spellStart"/>
            <w:r w:rsidR="0044162A">
              <w:rPr>
                <w:lang w:eastAsia="en-NZ"/>
              </w:rPr>
              <w:t>hh:mm:ss</w:t>
            </w:r>
            <w:proofErr w:type="spellEnd"/>
          </w:p>
        </w:tc>
      </w:tr>
      <w:tr w:rsidR="00FB0495" w:rsidRPr="008D448E" w14:paraId="740E212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A47F9A" w14:textId="5ACC5834"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6C02311" w14:textId="77777777" w:rsidR="00FB0495" w:rsidRPr="00A46AC8" w:rsidRDefault="00FB0495" w:rsidP="001958C7">
            <w:pPr>
              <w:pStyle w:val="TableText"/>
              <w:keepNext/>
            </w:pPr>
            <w:r w:rsidRPr="00A46AC8">
              <w:rPr>
                <w:lang w:eastAsia="en-NZ"/>
              </w:rPr>
              <w:t xml:space="preserve"> -</w:t>
            </w:r>
          </w:p>
        </w:tc>
      </w:tr>
      <w:tr w:rsidR="00FB0495" w:rsidRPr="008D448E" w14:paraId="70D307B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1A0D03"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B720913" w14:textId="77777777" w:rsidR="00FB0495" w:rsidRPr="00A46AC8" w:rsidRDefault="00FB0495" w:rsidP="001958C7">
            <w:pPr>
              <w:pStyle w:val="TableText"/>
              <w:keepNext/>
            </w:pPr>
            <w:r w:rsidRPr="00A46AC8">
              <w:rPr>
                <w:lang w:eastAsia="en-NZ"/>
              </w:rPr>
              <w:t>Mandatory</w:t>
            </w:r>
          </w:p>
        </w:tc>
      </w:tr>
      <w:tr w:rsidR="00FB0495" w:rsidRPr="008D448E" w14:paraId="33F41D7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DB4A26"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9B871D6" w14:textId="77777777" w:rsidR="00FB0495" w:rsidRPr="00A46AC8" w:rsidRDefault="00FB0495" w:rsidP="001958C7">
            <w:pPr>
              <w:pStyle w:val="TableText"/>
            </w:pPr>
            <w:r w:rsidRPr="00A46AC8">
              <w:rPr>
                <w:lang w:eastAsia="en-NZ"/>
              </w:rPr>
              <w:t xml:space="preserve"> -</w:t>
            </w:r>
          </w:p>
        </w:tc>
      </w:tr>
    </w:tbl>
    <w:p w14:paraId="371A7E40" w14:textId="7B6D2E71" w:rsidR="00FB0495" w:rsidRDefault="00FB0495" w:rsidP="00FB0495">
      <w:pPr>
        <w:pStyle w:val="Heading3"/>
      </w:pPr>
      <w:bookmarkStart w:id="132" w:name="_Toc71300862"/>
      <w:bookmarkStart w:id="133" w:name="_Toc86657058"/>
      <w:r>
        <w:t xml:space="preserve">Schedule </w:t>
      </w:r>
      <w:r w:rsidR="007B0FCB">
        <w:t>s</w:t>
      </w:r>
      <w:r>
        <w:t xml:space="preserve">pecial </w:t>
      </w:r>
      <w:r w:rsidR="007B0FCB">
        <w:t>c</w:t>
      </w:r>
      <w:r>
        <w:t xml:space="preserve">onditions </w:t>
      </w:r>
      <w:r w:rsidR="007B0FCB">
        <w:t>e</w:t>
      </w:r>
      <w:r>
        <w:t xml:space="preserve">ffective </w:t>
      </w:r>
      <w:r w:rsidR="007B0FCB">
        <w:t>end d</w:t>
      </w:r>
      <w:r>
        <w:t>ate</w:t>
      </w:r>
      <w:bookmarkEnd w:id="132"/>
      <w:bookmarkEnd w:id="133"/>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49106D17"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E6A1CF1"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E50C2A" w14:textId="14291C10" w:rsidR="00FB0495" w:rsidRPr="008D448E" w:rsidRDefault="00FB0495" w:rsidP="007B0FCB">
            <w:pPr>
              <w:pStyle w:val="TableText"/>
              <w:keepNext/>
            </w:pPr>
            <w:r>
              <w:t xml:space="preserve">Schedule special conditions effective </w:t>
            </w:r>
            <w:r w:rsidR="007B0FCB">
              <w:t xml:space="preserve">end </w:t>
            </w:r>
            <w:r>
              <w:t>date</w:t>
            </w:r>
          </w:p>
        </w:tc>
      </w:tr>
      <w:tr w:rsidR="00FB0495" w:rsidRPr="008D448E" w14:paraId="4B5EA2F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35F049"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E4FEDB2" w14:textId="16366F72" w:rsidR="00FB0495" w:rsidRPr="00A46AC8" w:rsidRDefault="007B0FCB" w:rsidP="00037188">
            <w:pPr>
              <w:pStyle w:val="TableText"/>
              <w:keepNext/>
              <w:rPr>
                <w:lang w:eastAsia="en-NZ"/>
              </w:rPr>
            </w:pPr>
            <w:r w:rsidRPr="007B0FCB">
              <w:rPr>
                <w:lang w:eastAsia="en-NZ"/>
              </w:rPr>
              <w:t>Last day that this pricing component is effective e</w:t>
            </w:r>
            <w:r w:rsidR="00A35CFF">
              <w:rPr>
                <w:lang w:eastAsia="en-NZ"/>
              </w:rPr>
              <w:t>g</w:t>
            </w:r>
            <w:r w:rsidRPr="007B0FCB">
              <w:rPr>
                <w:lang w:eastAsia="en-NZ"/>
              </w:rPr>
              <w:t xml:space="preserve">. the date the schedule special condition is effective to </w:t>
            </w:r>
            <w:r w:rsidR="007320FE">
              <w:rPr>
                <w:lang w:eastAsia="en-NZ"/>
              </w:rPr>
              <w:t>eg.</w:t>
            </w:r>
            <w:r w:rsidRPr="007B0FCB">
              <w:rPr>
                <w:lang w:eastAsia="en-NZ"/>
              </w:rPr>
              <w:t xml:space="preserve"> 2027-Jan-31.</w:t>
            </w:r>
          </w:p>
        </w:tc>
      </w:tr>
      <w:tr w:rsidR="00FB0495" w:rsidRPr="008D448E" w14:paraId="56AC8A7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9E2397"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C80D21" w14:textId="5FB59793" w:rsidR="00FB0495" w:rsidRPr="00A46AC8" w:rsidRDefault="009475DC" w:rsidP="00037188">
            <w:pPr>
              <w:pStyle w:val="TableText"/>
              <w:keepNext/>
              <w:rPr>
                <w:lang w:eastAsia="en-NZ"/>
              </w:rPr>
            </w:pPr>
            <w:r w:rsidRPr="009475DC">
              <w:rPr>
                <w:lang w:eastAsia="en-NZ"/>
              </w:rPr>
              <w:t>This attribute helps the user to know the end date of the schedule special conditions.</w:t>
            </w:r>
            <w:r w:rsidR="00AC6A14">
              <w:rPr>
                <w:lang w:eastAsia="en-NZ"/>
              </w:rPr>
              <w:t xml:space="preserve"> </w:t>
            </w:r>
            <w:r w:rsidRPr="009475DC">
              <w:rPr>
                <w:lang w:eastAsia="en-NZ"/>
              </w:rPr>
              <w:t xml:space="preserve">May be different to the </w:t>
            </w:r>
            <w:r w:rsidR="00FC3A3A">
              <w:rPr>
                <w:lang w:eastAsia="en-NZ"/>
              </w:rPr>
              <w:t xml:space="preserve">schedule </w:t>
            </w:r>
            <w:r w:rsidRPr="009475DC">
              <w:rPr>
                <w:lang w:eastAsia="en-NZ"/>
              </w:rPr>
              <w:t xml:space="preserve">effective </w:t>
            </w:r>
            <w:r w:rsidR="00FC3A3A">
              <w:rPr>
                <w:lang w:eastAsia="en-NZ"/>
              </w:rPr>
              <w:t xml:space="preserve">end </w:t>
            </w:r>
            <w:r w:rsidRPr="009475DC">
              <w:rPr>
                <w:lang w:eastAsia="en-NZ"/>
              </w:rPr>
              <w:t>date.</w:t>
            </w:r>
          </w:p>
        </w:tc>
      </w:tr>
      <w:tr w:rsidR="00FB0495" w:rsidRPr="008D448E" w14:paraId="3168F2F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4820FD" w14:textId="581F8A25"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8549DF" w14:textId="77777777" w:rsidR="00680967" w:rsidRDefault="00680967" w:rsidP="00680967">
            <w:pPr>
              <w:pStyle w:val="TableText"/>
              <w:keepNext/>
              <w:rPr>
                <w:lang w:eastAsia="en-NZ"/>
              </w:rPr>
            </w:pPr>
            <w:r>
              <w:rPr>
                <w:lang w:eastAsia="en-NZ"/>
              </w:rPr>
              <w:t>The end user is able to identify the date on which the schedule special condition is effective to.</w:t>
            </w:r>
          </w:p>
          <w:p w14:paraId="4E266120" w14:textId="606FBB50" w:rsidR="00FB0495" w:rsidRDefault="00680967" w:rsidP="00680967">
            <w:pPr>
              <w:pStyle w:val="TableText"/>
              <w:keepNext/>
              <w:rPr>
                <w:lang w:eastAsia="en-NZ"/>
              </w:rPr>
            </w:pPr>
            <w:r>
              <w:rPr>
                <w:lang w:eastAsia="en-NZ"/>
              </w:rPr>
              <w:t>Outcome is that the system displays the date correctly.</w:t>
            </w:r>
          </w:p>
        </w:tc>
      </w:tr>
      <w:tr w:rsidR="00FB0495" w:rsidRPr="008D448E" w14:paraId="4FD08C8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3D2474"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EAC3741" w14:textId="21A62098" w:rsidR="00FB0495" w:rsidRPr="00A46AC8" w:rsidRDefault="0044162A" w:rsidP="001958C7">
            <w:pPr>
              <w:pStyle w:val="TableText"/>
              <w:keepNext/>
            </w:pPr>
            <w:r>
              <w:t xml:space="preserve">GS1: </w:t>
            </w:r>
            <w:proofErr w:type="spellStart"/>
            <w:r>
              <w:t>effectiveEndDateTime</w:t>
            </w:r>
            <w:proofErr w:type="spellEnd"/>
            <w:r>
              <w:t xml:space="preserve"> (string, 26)</w:t>
            </w:r>
          </w:p>
        </w:tc>
      </w:tr>
      <w:tr w:rsidR="00FB0495" w:rsidRPr="008D448E" w14:paraId="78B9F7D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AC2808" w14:textId="6011BCBA"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D888096" w14:textId="1ABE90A3" w:rsidR="00FB0495" w:rsidRPr="00A46AC8" w:rsidRDefault="007B0FCB" w:rsidP="007B0FCB">
            <w:pPr>
              <w:pStyle w:val="TableText"/>
              <w:keepNext/>
              <w:rPr>
                <w:lang w:eastAsia="en-NZ"/>
              </w:rPr>
            </w:pPr>
            <w:r>
              <w:rPr>
                <w:lang w:eastAsia="en-NZ"/>
              </w:rPr>
              <w:t>Procurement agency</w:t>
            </w:r>
          </w:p>
        </w:tc>
      </w:tr>
      <w:tr w:rsidR="001958C7" w:rsidRPr="008D448E" w14:paraId="175EFCE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661554" w14:textId="77777777" w:rsidR="001958C7" w:rsidRPr="00504110" w:rsidRDefault="001958C7"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44CF4BC" w14:textId="0F311AA6" w:rsidR="001958C7" w:rsidRPr="00A46AC8" w:rsidRDefault="001242BE" w:rsidP="001958C7">
            <w:pPr>
              <w:pStyle w:val="TableText"/>
              <w:keepNext/>
              <w:rPr>
                <w:rFonts w:cs="Arial"/>
              </w:rPr>
            </w:pPr>
            <w:r>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7559321" w14:textId="6E91713D" w:rsidR="001958C7" w:rsidRPr="00A46AC8" w:rsidRDefault="001242BE"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FA5A17" w14:textId="1CA6E23E" w:rsidR="001958C7" w:rsidRPr="00A46AC8" w:rsidRDefault="00680967" w:rsidP="001242BE">
            <w:pPr>
              <w:pStyle w:val="TableText"/>
              <w:keepNext/>
              <w:rPr>
                <w:rFonts w:cs="Arial"/>
              </w:rPr>
            </w:pPr>
            <w:r>
              <w:rPr>
                <w:rFonts w:cs="Arial"/>
              </w:rPr>
              <w:t>Date</w:t>
            </w:r>
            <w:r w:rsidR="0044162A">
              <w:rPr>
                <w:rFonts w:cs="Arial"/>
              </w:rPr>
              <w:t>/time</w:t>
            </w:r>
          </w:p>
        </w:tc>
      </w:tr>
      <w:tr w:rsidR="001958C7" w:rsidRPr="008D448E" w14:paraId="6C2B8FE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19B809" w14:textId="77777777" w:rsidR="001958C7" w:rsidRPr="00504110" w:rsidRDefault="001958C7"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FB603FE" w14:textId="2D41B9B5" w:rsidR="001958C7" w:rsidRPr="00A46AC8" w:rsidRDefault="0044162A" w:rsidP="001958C7">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24C3EF22" w14:textId="137E06C6" w:rsidR="001958C7" w:rsidRPr="00A46AC8" w:rsidRDefault="001242BE"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BB9A640" w14:textId="5F18DF32" w:rsidR="001958C7" w:rsidRPr="00A46AC8" w:rsidRDefault="00680967" w:rsidP="00680967">
            <w:pPr>
              <w:pStyle w:val="TableBullet"/>
              <w:numPr>
                <w:ilvl w:val="0"/>
                <w:numId w:val="0"/>
              </w:numPr>
            </w:pPr>
            <w:r>
              <w:rPr>
                <w:lang w:eastAsia="en-NZ"/>
              </w:rPr>
              <w:t>CCYY-MM-DD</w:t>
            </w:r>
            <w:r w:rsidR="0044162A">
              <w:rPr>
                <w:lang w:eastAsia="en-NZ"/>
              </w:rPr>
              <w:t xml:space="preserve"> </w:t>
            </w:r>
            <w:proofErr w:type="spellStart"/>
            <w:r w:rsidR="0044162A">
              <w:rPr>
                <w:lang w:eastAsia="en-NZ"/>
              </w:rPr>
              <w:t>hh:mm:ss</w:t>
            </w:r>
            <w:proofErr w:type="spellEnd"/>
          </w:p>
        </w:tc>
      </w:tr>
      <w:tr w:rsidR="00FB0495" w:rsidRPr="008D448E" w14:paraId="16798F4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3BB880" w14:textId="537A6BCF"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21F9D1" w14:textId="77777777" w:rsidR="00FB0495" w:rsidRPr="00A46AC8" w:rsidRDefault="00FB0495" w:rsidP="001958C7">
            <w:pPr>
              <w:pStyle w:val="TableText"/>
              <w:keepNext/>
            </w:pPr>
            <w:r w:rsidRPr="00A46AC8">
              <w:rPr>
                <w:lang w:eastAsia="en-NZ"/>
              </w:rPr>
              <w:t xml:space="preserve"> -</w:t>
            </w:r>
          </w:p>
        </w:tc>
      </w:tr>
      <w:tr w:rsidR="00FB0495" w:rsidRPr="008D448E" w14:paraId="7D3D802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7B8F02"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2A1A3E" w14:textId="76A768DF" w:rsidR="00FB0495" w:rsidRPr="00A46AC8" w:rsidRDefault="00F654AA" w:rsidP="001958C7">
            <w:pPr>
              <w:pStyle w:val="TableText"/>
              <w:keepNext/>
            </w:pPr>
            <w:r>
              <w:rPr>
                <w:lang w:eastAsia="en-NZ"/>
              </w:rPr>
              <w:t>Optional</w:t>
            </w:r>
          </w:p>
        </w:tc>
      </w:tr>
      <w:tr w:rsidR="00FB0495" w:rsidRPr="008D448E" w14:paraId="6049D72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6B65BD"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22AD569" w14:textId="77777777" w:rsidR="00FB0495" w:rsidRPr="00A46AC8" w:rsidRDefault="00FB0495" w:rsidP="001958C7">
            <w:pPr>
              <w:pStyle w:val="TableText"/>
            </w:pPr>
            <w:r w:rsidRPr="00A46AC8">
              <w:rPr>
                <w:lang w:eastAsia="en-NZ"/>
              </w:rPr>
              <w:t xml:space="preserve"> -</w:t>
            </w:r>
          </w:p>
        </w:tc>
      </w:tr>
    </w:tbl>
    <w:p w14:paraId="0BCF4A30" w14:textId="6B3988FC" w:rsidR="00FB0495" w:rsidRDefault="007B0FCB" w:rsidP="00FB0495">
      <w:pPr>
        <w:pStyle w:val="Heading3"/>
      </w:pPr>
      <w:bookmarkStart w:id="134" w:name="_Toc71300863"/>
      <w:bookmarkStart w:id="135" w:name="_Toc86657059"/>
      <w:r>
        <w:lastRenderedPageBreak/>
        <w:t>Schedule s</w:t>
      </w:r>
      <w:r w:rsidR="00FB0495">
        <w:t xml:space="preserve">pecial </w:t>
      </w:r>
      <w:r>
        <w:t>c</w:t>
      </w:r>
      <w:r w:rsidR="00FB0495">
        <w:t xml:space="preserve">onditions </w:t>
      </w:r>
      <w:r>
        <w:t>d</w:t>
      </w:r>
      <w:r w:rsidR="00FB0495">
        <w:t>escription</w:t>
      </w:r>
      <w:bookmarkEnd w:id="134"/>
      <w:bookmarkEnd w:id="135"/>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7B90CA9B"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A5DB934"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896C858" w14:textId="4D9B527B" w:rsidR="00FB0495" w:rsidRPr="008D448E" w:rsidRDefault="00FB0495" w:rsidP="001958C7">
            <w:pPr>
              <w:pStyle w:val="TableText"/>
              <w:keepNext/>
            </w:pPr>
            <w:r>
              <w:t>Schedule special conditions description</w:t>
            </w:r>
          </w:p>
        </w:tc>
      </w:tr>
      <w:tr w:rsidR="00FB0495" w:rsidRPr="008D448E" w14:paraId="5035FFB4"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B99910"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31E548" w14:textId="65D406A7" w:rsidR="00FB0495" w:rsidRPr="00A46AC8" w:rsidRDefault="009475DC" w:rsidP="001958C7">
            <w:pPr>
              <w:pStyle w:val="TableText"/>
              <w:keepNext/>
              <w:rPr>
                <w:lang w:eastAsia="en-NZ"/>
              </w:rPr>
            </w:pPr>
            <w:r w:rsidRPr="001958C7">
              <w:rPr>
                <w:lang w:eastAsia="en-NZ"/>
              </w:rPr>
              <w:t>Free text field to record further details about special conditions for the schedule</w:t>
            </w:r>
            <w:r>
              <w:rPr>
                <w:lang w:eastAsia="en-NZ"/>
              </w:rPr>
              <w:t>.</w:t>
            </w:r>
          </w:p>
        </w:tc>
      </w:tr>
      <w:tr w:rsidR="00FB0495" w:rsidRPr="008D448E" w14:paraId="3DFF9A0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9F82AB"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C64B1A2" w14:textId="1D81BEFD" w:rsidR="00FB0495" w:rsidRPr="00A46AC8" w:rsidRDefault="00680967" w:rsidP="001958C7">
            <w:pPr>
              <w:pStyle w:val="TableText"/>
              <w:keepNext/>
              <w:rPr>
                <w:lang w:eastAsia="en-NZ"/>
              </w:rPr>
            </w:pPr>
            <w:r w:rsidRPr="00680967">
              <w:rPr>
                <w:lang w:eastAsia="en-NZ"/>
              </w:rPr>
              <w:t>Used to provide further information about schedule special conditions</w:t>
            </w:r>
            <w:r>
              <w:rPr>
                <w:lang w:eastAsia="en-NZ"/>
              </w:rPr>
              <w:t>.</w:t>
            </w:r>
          </w:p>
        </w:tc>
      </w:tr>
      <w:tr w:rsidR="00FB0495" w:rsidRPr="008D448E" w14:paraId="5D7F89F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C5A47D" w14:textId="1D5530B7"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BABACB4" w14:textId="77777777" w:rsidR="00680967" w:rsidRDefault="00680967" w:rsidP="00680967">
            <w:pPr>
              <w:pStyle w:val="TableText"/>
              <w:keepNext/>
              <w:rPr>
                <w:lang w:eastAsia="en-NZ"/>
              </w:rPr>
            </w:pPr>
            <w:r>
              <w:rPr>
                <w:lang w:eastAsia="en-NZ"/>
              </w:rPr>
              <w:t xml:space="preserve">The end user is able to search for and view the correct schedule special conditions description. </w:t>
            </w:r>
          </w:p>
          <w:p w14:paraId="664418FD" w14:textId="11E88B07" w:rsidR="00FB0495" w:rsidRDefault="00680967" w:rsidP="00680967">
            <w:pPr>
              <w:pStyle w:val="TableText"/>
              <w:keepNext/>
              <w:rPr>
                <w:lang w:eastAsia="en-NZ"/>
              </w:rPr>
            </w:pPr>
            <w:r>
              <w:rPr>
                <w:lang w:eastAsia="en-NZ"/>
              </w:rPr>
              <w:t xml:space="preserve">Outcome is that the schedule special conditions description is displayed on the correct </w:t>
            </w:r>
            <w:r w:rsidR="000A71EC">
              <w:rPr>
                <w:lang w:eastAsia="en-NZ"/>
              </w:rPr>
              <w:t>schedule</w:t>
            </w:r>
            <w:r>
              <w:rPr>
                <w:lang w:eastAsia="en-NZ"/>
              </w:rPr>
              <w:t>.</w:t>
            </w:r>
          </w:p>
        </w:tc>
      </w:tr>
      <w:tr w:rsidR="00FB0495" w:rsidRPr="008D448E" w14:paraId="343C2CE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DD6DDB"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CC0DD9" w14:textId="27F9F76D" w:rsidR="00FB0495" w:rsidRPr="00A46AC8" w:rsidRDefault="00FB0495" w:rsidP="001958C7">
            <w:pPr>
              <w:pStyle w:val="TableText"/>
              <w:keepNext/>
            </w:pPr>
            <w:r>
              <w:rPr>
                <w:lang w:eastAsia="en-NZ"/>
              </w:rPr>
              <w:t>-</w:t>
            </w:r>
          </w:p>
        </w:tc>
      </w:tr>
      <w:tr w:rsidR="00FB0495" w:rsidRPr="008D448E" w14:paraId="6E0E049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927A06" w14:textId="4FFF08D5"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55FFA32" w14:textId="428D03A8" w:rsidR="00FB0495" w:rsidRPr="00A46AC8" w:rsidRDefault="007B0FCB" w:rsidP="001958C7">
            <w:pPr>
              <w:pStyle w:val="TableText"/>
              <w:keepNext/>
              <w:rPr>
                <w:lang w:eastAsia="en-NZ"/>
              </w:rPr>
            </w:pPr>
            <w:r>
              <w:rPr>
                <w:lang w:eastAsia="en-NZ"/>
              </w:rPr>
              <w:t>Procurement agency</w:t>
            </w:r>
          </w:p>
        </w:tc>
      </w:tr>
      <w:tr w:rsidR="00FB0495" w:rsidRPr="008D448E" w14:paraId="58F779D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D3DA92"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74DD4C"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4A5A604F"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2D9D48" w14:textId="0CCCE94B" w:rsidR="00FB0495" w:rsidRPr="00A46AC8" w:rsidRDefault="00B20AA0" w:rsidP="001958C7">
            <w:pPr>
              <w:pStyle w:val="TableText"/>
              <w:keepNext/>
              <w:rPr>
                <w:rFonts w:cs="Arial"/>
              </w:rPr>
            </w:pPr>
            <w:r>
              <w:rPr>
                <w:lang w:eastAsia="en-NZ"/>
              </w:rPr>
              <w:t>Text</w:t>
            </w:r>
          </w:p>
        </w:tc>
      </w:tr>
      <w:tr w:rsidR="00FB0495" w:rsidRPr="008D448E" w14:paraId="492FDFF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093CA4"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6820C4" w14:textId="741425DC" w:rsidR="00FB0495" w:rsidRPr="00A46AC8" w:rsidRDefault="00361879" w:rsidP="001958C7">
            <w:pPr>
              <w:pStyle w:val="TableText"/>
              <w:keepNext/>
            </w:pPr>
            <w:r>
              <w:rPr>
                <w:lang w:eastAsia="en-NZ"/>
              </w:rPr>
              <w:t>2</w:t>
            </w:r>
            <w:r w:rsidR="00FB0495">
              <w:rPr>
                <w:lang w:eastAsia="en-NZ"/>
              </w:rPr>
              <w:t>0</w:t>
            </w:r>
            <w:r w:rsidR="009475DC">
              <w:rPr>
                <w:lang w:eastAsia="en-NZ"/>
              </w:rPr>
              <w:t>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FBDDA17"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648ADC" w14:textId="23C3CCD2" w:rsidR="00FB0495" w:rsidRPr="00A46AC8" w:rsidRDefault="00FB0495" w:rsidP="00361879">
            <w:pPr>
              <w:pStyle w:val="TableBullet"/>
              <w:numPr>
                <w:ilvl w:val="0"/>
                <w:numId w:val="0"/>
              </w:numPr>
            </w:pPr>
            <w:r>
              <w:rPr>
                <w:lang w:eastAsia="en-NZ"/>
              </w:rPr>
              <w:t>X(</w:t>
            </w:r>
            <w:r w:rsidR="00361879">
              <w:rPr>
                <w:lang w:eastAsia="en-NZ"/>
              </w:rPr>
              <w:t>2</w:t>
            </w:r>
            <w:r w:rsidR="009475DC">
              <w:rPr>
                <w:lang w:eastAsia="en-NZ"/>
              </w:rPr>
              <w:t>0</w:t>
            </w:r>
            <w:r>
              <w:rPr>
                <w:lang w:eastAsia="en-NZ"/>
              </w:rPr>
              <w:t>0</w:t>
            </w:r>
            <w:r w:rsidRPr="00A46AC8">
              <w:rPr>
                <w:lang w:eastAsia="en-NZ"/>
              </w:rPr>
              <w:t>) </w:t>
            </w:r>
          </w:p>
        </w:tc>
      </w:tr>
      <w:tr w:rsidR="00FB0495" w:rsidRPr="008D448E" w14:paraId="6193A0E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B073A7" w14:textId="3F82C84E"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51B4D9" w14:textId="77777777" w:rsidR="00FB0495" w:rsidRPr="00A46AC8" w:rsidRDefault="00FB0495" w:rsidP="001958C7">
            <w:pPr>
              <w:pStyle w:val="TableText"/>
              <w:keepNext/>
            </w:pPr>
            <w:r w:rsidRPr="00A46AC8">
              <w:rPr>
                <w:lang w:eastAsia="en-NZ"/>
              </w:rPr>
              <w:t xml:space="preserve"> -</w:t>
            </w:r>
          </w:p>
        </w:tc>
      </w:tr>
      <w:tr w:rsidR="00FB0495" w:rsidRPr="008D448E" w14:paraId="62791DA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8FAC7B"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DD8D53B" w14:textId="35CCB5A9" w:rsidR="00FB0495" w:rsidRPr="00A46AC8" w:rsidRDefault="00F654AA" w:rsidP="001958C7">
            <w:pPr>
              <w:pStyle w:val="TableText"/>
              <w:keepNext/>
            </w:pPr>
            <w:r>
              <w:rPr>
                <w:lang w:eastAsia="en-NZ"/>
              </w:rPr>
              <w:t>Optional</w:t>
            </w:r>
          </w:p>
        </w:tc>
      </w:tr>
      <w:tr w:rsidR="00FB0495" w:rsidRPr="008D448E" w14:paraId="25D2E5C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73C571"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36A7338" w14:textId="77777777" w:rsidR="00FB0495" w:rsidRPr="00A46AC8" w:rsidRDefault="00FB0495" w:rsidP="001958C7">
            <w:pPr>
              <w:pStyle w:val="TableText"/>
            </w:pPr>
            <w:r w:rsidRPr="00A46AC8">
              <w:rPr>
                <w:lang w:eastAsia="en-NZ"/>
              </w:rPr>
              <w:t xml:space="preserve"> -</w:t>
            </w:r>
          </w:p>
        </w:tc>
      </w:tr>
    </w:tbl>
    <w:p w14:paraId="26C643EF" w14:textId="7086FB92" w:rsidR="00FB0495" w:rsidRDefault="00FB0495" w:rsidP="00FB0495">
      <w:pPr>
        <w:pStyle w:val="Heading3"/>
      </w:pPr>
      <w:bookmarkStart w:id="136" w:name="_Toc71300864"/>
      <w:bookmarkStart w:id="137" w:name="_Toc86657060"/>
      <w:r>
        <w:t xml:space="preserve">Schedule </w:t>
      </w:r>
      <w:r w:rsidR="007B0FCB">
        <w:t>s</w:t>
      </w:r>
      <w:r>
        <w:t xml:space="preserve">pecial </w:t>
      </w:r>
      <w:r w:rsidR="007B0FCB">
        <w:t>c</w:t>
      </w:r>
      <w:r>
        <w:t xml:space="preserve">onditions </w:t>
      </w:r>
      <w:r w:rsidR="007B0FCB">
        <w:t>v</w:t>
      </w:r>
      <w:r>
        <w:t>alue</w:t>
      </w:r>
      <w:bookmarkEnd w:id="136"/>
      <w:bookmarkEnd w:id="137"/>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34D0F376"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F290197"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32EC890" w14:textId="44BB2F09" w:rsidR="00FB0495" w:rsidRPr="008D448E" w:rsidRDefault="00FB0495" w:rsidP="001958C7">
            <w:pPr>
              <w:pStyle w:val="TableText"/>
              <w:keepNext/>
            </w:pPr>
            <w:r>
              <w:t>Schedule special conditions value</w:t>
            </w:r>
          </w:p>
        </w:tc>
      </w:tr>
      <w:tr w:rsidR="00FB0495" w:rsidRPr="008D448E" w14:paraId="5A238CC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18C3B8"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195020" w14:textId="0137E1FC" w:rsidR="00FB0495" w:rsidRPr="00A46AC8" w:rsidRDefault="00680967" w:rsidP="001958C7">
            <w:pPr>
              <w:pStyle w:val="TableText"/>
              <w:keepNext/>
              <w:rPr>
                <w:lang w:eastAsia="en-NZ"/>
              </w:rPr>
            </w:pPr>
            <w:r w:rsidRPr="00680967">
              <w:rPr>
                <w:lang w:eastAsia="en-NZ"/>
              </w:rPr>
              <w:t>Field to record the value relating to the particular special condition type that is relevant to a schedule.</w:t>
            </w:r>
          </w:p>
        </w:tc>
      </w:tr>
      <w:tr w:rsidR="00FB0495" w:rsidRPr="008D448E" w14:paraId="24DBA0D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DC8E21"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84547AD" w14:textId="0229D140" w:rsidR="00FB0495" w:rsidRPr="00A46AC8" w:rsidRDefault="00680967" w:rsidP="001958C7">
            <w:pPr>
              <w:pStyle w:val="TableText"/>
              <w:keepNext/>
              <w:rPr>
                <w:lang w:eastAsia="en-NZ"/>
              </w:rPr>
            </w:pPr>
            <w:r w:rsidRPr="00680967">
              <w:rPr>
                <w:lang w:eastAsia="en-NZ"/>
              </w:rPr>
              <w:t xml:space="preserve">Working in conjunction with the special condition type, this field records the value </w:t>
            </w:r>
            <w:r w:rsidR="00025E39">
              <w:rPr>
                <w:lang w:eastAsia="en-NZ"/>
              </w:rPr>
              <w:t>eg</w:t>
            </w:r>
            <w:r w:rsidRPr="00680967">
              <w:rPr>
                <w:lang w:eastAsia="en-NZ"/>
              </w:rPr>
              <w:t xml:space="preserve">. </w:t>
            </w:r>
            <w:r w:rsidR="00025E39">
              <w:rPr>
                <w:lang w:eastAsia="en-NZ"/>
              </w:rPr>
              <w:t>i</w:t>
            </w:r>
            <w:r w:rsidRPr="00680967">
              <w:rPr>
                <w:lang w:eastAsia="en-NZ"/>
              </w:rPr>
              <w:t>f the special condition type is "exchange rates", the value field should be populated with the agreed exchange rate "1.5%"</w:t>
            </w:r>
            <w:r>
              <w:rPr>
                <w:lang w:eastAsia="en-NZ"/>
              </w:rPr>
              <w:t>.</w:t>
            </w:r>
          </w:p>
        </w:tc>
      </w:tr>
      <w:tr w:rsidR="00FB0495" w:rsidRPr="008D448E" w14:paraId="068FDD0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B5847D" w14:textId="2D40B2AE"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B40692" w14:textId="77777777" w:rsidR="00680967" w:rsidRDefault="00680967" w:rsidP="00680967">
            <w:pPr>
              <w:pStyle w:val="TableText"/>
              <w:keepNext/>
              <w:rPr>
                <w:lang w:eastAsia="en-NZ"/>
              </w:rPr>
            </w:pPr>
            <w:r>
              <w:rPr>
                <w:lang w:eastAsia="en-NZ"/>
              </w:rPr>
              <w:t>The end user should be able to interpret the special conditions associated with a schedule</w:t>
            </w:r>
          </w:p>
          <w:p w14:paraId="7F6CFA2F" w14:textId="77777777" w:rsidR="00680967" w:rsidRDefault="00680967" w:rsidP="00680967">
            <w:pPr>
              <w:pStyle w:val="TableText"/>
              <w:keepNext/>
              <w:rPr>
                <w:lang w:eastAsia="en-NZ"/>
              </w:rPr>
            </w:pPr>
            <w:r>
              <w:rPr>
                <w:lang w:eastAsia="en-NZ"/>
              </w:rPr>
              <w:t>The system should display special conditions associated with a schedule.</w:t>
            </w:r>
          </w:p>
          <w:p w14:paraId="06A86DFB" w14:textId="12C6D3B0" w:rsidR="00FB0495" w:rsidRDefault="00680967" w:rsidP="00680967">
            <w:pPr>
              <w:pStyle w:val="TableText"/>
              <w:keepNext/>
              <w:rPr>
                <w:lang w:eastAsia="en-NZ"/>
              </w:rPr>
            </w:pPr>
            <w:r>
              <w:rPr>
                <w:lang w:eastAsia="en-NZ"/>
              </w:rPr>
              <w:t>Outcome is the end user can make an informed procurement decision and not get caught out with special conditions.</w:t>
            </w:r>
          </w:p>
        </w:tc>
      </w:tr>
      <w:tr w:rsidR="00FB0495" w:rsidRPr="008D448E" w14:paraId="3A72E1A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1DFFEC"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EFE00C" w14:textId="77777777" w:rsidR="00FB0495" w:rsidRPr="00A46AC8" w:rsidRDefault="00FB0495" w:rsidP="001958C7">
            <w:pPr>
              <w:pStyle w:val="TableText"/>
              <w:keepNext/>
            </w:pPr>
            <w:r>
              <w:rPr>
                <w:lang w:eastAsia="en-NZ"/>
              </w:rPr>
              <w:t xml:space="preserve"> -</w:t>
            </w:r>
          </w:p>
        </w:tc>
      </w:tr>
      <w:tr w:rsidR="00FB0495" w:rsidRPr="008D448E" w14:paraId="0DD44FA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46E34F" w14:textId="2E29A11F"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8B3747" w14:textId="11A04D53" w:rsidR="00FB0495" w:rsidRPr="00A46AC8" w:rsidRDefault="007B0FCB" w:rsidP="001958C7">
            <w:pPr>
              <w:pStyle w:val="TableText"/>
              <w:keepNext/>
              <w:rPr>
                <w:lang w:eastAsia="en-NZ"/>
              </w:rPr>
            </w:pPr>
            <w:r>
              <w:rPr>
                <w:lang w:eastAsia="en-NZ"/>
              </w:rPr>
              <w:t>Procurement agency</w:t>
            </w:r>
          </w:p>
        </w:tc>
      </w:tr>
      <w:tr w:rsidR="00FB0495" w:rsidRPr="008D448E" w14:paraId="2141A52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005744"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209BE1" w14:textId="334ACC12" w:rsidR="00FB0495" w:rsidRPr="00A46AC8" w:rsidRDefault="00361879" w:rsidP="00361879">
            <w:pPr>
              <w:pStyle w:val="TableText"/>
              <w:keepNext/>
              <w:rPr>
                <w:rFonts w:cs="Arial"/>
              </w:rPr>
            </w:pPr>
            <w:r>
              <w:rPr>
                <w:lang w:eastAsia="en-NZ"/>
              </w:rPr>
              <w:t>Alphan</w:t>
            </w:r>
            <w:r w:rsidR="00FB0495"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308C7DB"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E7CA1D" w14:textId="1C2C8ED4" w:rsidR="00FB0495" w:rsidRPr="00A46AC8" w:rsidRDefault="00361879" w:rsidP="00361879">
            <w:pPr>
              <w:pStyle w:val="TableText"/>
              <w:keepNext/>
              <w:rPr>
                <w:rFonts w:cs="Arial"/>
              </w:rPr>
            </w:pPr>
            <w:r>
              <w:rPr>
                <w:lang w:eastAsia="en-NZ"/>
              </w:rPr>
              <w:t>Text</w:t>
            </w:r>
          </w:p>
        </w:tc>
      </w:tr>
      <w:tr w:rsidR="00FB0495" w:rsidRPr="008D448E" w14:paraId="510CA6A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69DB93"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1993C1" w14:textId="029A5490" w:rsidR="00FB0495" w:rsidRPr="00A46AC8" w:rsidRDefault="00361879" w:rsidP="00037188">
            <w:pPr>
              <w:pStyle w:val="TableText"/>
              <w:keepNext/>
            </w:pPr>
            <w:r>
              <w:t>20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6464EF8"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5063AD" w14:textId="61576CFA" w:rsidR="00FB0495" w:rsidRPr="00A46AC8" w:rsidRDefault="00361879" w:rsidP="00037188">
            <w:pPr>
              <w:pStyle w:val="TableBullet"/>
              <w:numPr>
                <w:ilvl w:val="0"/>
                <w:numId w:val="0"/>
              </w:numPr>
            </w:pPr>
            <w:r>
              <w:rPr>
                <w:lang w:eastAsia="en-NZ"/>
              </w:rPr>
              <w:t>X</w:t>
            </w:r>
            <w:r w:rsidR="00FB0495">
              <w:rPr>
                <w:lang w:eastAsia="en-NZ"/>
              </w:rPr>
              <w:t>(</w:t>
            </w:r>
            <w:r>
              <w:rPr>
                <w:lang w:eastAsia="en-NZ"/>
              </w:rPr>
              <w:t>20</w:t>
            </w:r>
            <w:r w:rsidR="00FB0495" w:rsidRPr="00A46AC8">
              <w:rPr>
                <w:lang w:eastAsia="en-NZ"/>
              </w:rPr>
              <w:t>) </w:t>
            </w:r>
          </w:p>
        </w:tc>
      </w:tr>
      <w:tr w:rsidR="00FB0495" w:rsidRPr="008D448E" w14:paraId="032A41F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63624F" w14:textId="38191951"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BF6FA1" w14:textId="77777777" w:rsidR="00FB0495" w:rsidRPr="00A46AC8" w:rsidRDefault="00FB0495" w:rsidP="001958C7">
            <w:pPr>
              <w:pStyle w:val="TableText"/>
              <w:keepNext/>
            </w:pPr>
            <w:r w:rsidRPr="00A46AC8">
              <w:rPr>
                <w:lang w:eastAsia="en-NZ"/>
              </w:rPr>
              <w:t xml:space="preserve"> -</w:t>
            </w:r>
          </w:p>
        </w:tc>
      </w:tr>
      <w:tr w:rsidR="00FB0495" w:rsidRPr="008D448E" w14:paraId="2956D66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3074D9"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FF6872" w14:textId="35292CE0" w:rsidR="00FB0495" w:rsidRPr="00A46AC8" w:rsidRDefault="00CF3E49" w:rsidP="00CF3E49">
            <w:pPr>
              <w:pStyle w:val="TableText"/>
              <w:keepNext/>
            </w:pPr>
            <w:r>
              <w:rPr>
                <w:lang w:eastAsia="en-NZ"/>
              </w:rPr>
              <w:t>Mandatory</w:t>
            </w:r>
          </w:p>
        </w:tc>
      </w:tr>
      <w:tr w:rsidR="00FB0495" w:rsidRPr="008D448E" w14:paraId="5CDAFA7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6C787A"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569D3C" w14:textId="77777777" w:rsidR="00FB0495" w:rsidRPr="00A46AC8" w:rsidRDefault="00FB0495" w:rsidP="001958C7">
            <w:pPr>
              <w:pStyle w:val="TableText"/>
            </w:pPr>
            <w:r w:rsidRPr="00A46AC8">
              <w:rPr>
                <w:lang w:eastAsia="en-NZ"/>
              </w:rPr>
              <w:t xml:space="preserve"> -</w:t>
            </w:r>
          </w:p>
        </w:tc>
      </w:tr>
    </w:tbl>
    <w:p w14:paraId="57C85245" w14:textId="77777777" w:rsidR="00FB0495" w:rsidRDefault="00FB0495" w:rsidP="00FB0495"/>
    <w:p w14:paraId="61477D3B" w14:textId="13B0FCA1" w:rsidR="00FB0495" w:rsidRDefault="000B6536" w:rsidP="00FB0495">
      <w:pPr>
        <w:pStyle w:val="Heading2"/>
        <w:pageBreakBefore/>
        <w:spacing w:before="360"/>
      </w:pPr>
      <w:bookmarkStart w:id="138" w:name="_Toc71300865"/>
      <w:bookmarkStart w:id="139" w:name="_Toc86657061"/>
      <w:r>
        <w:lastRenderedPageBreak/>
        <w:t>T</w:t>
      </w:r>
      <w:r w:rsidR="00C430D1">
        <w:t>rade item</w:t>
      </w:r>
      <w:r w:rsidR="008D7F02">
        <w:t xml:space="preserve"> </w:t>
      </w:r>
      <w:r w:rsidR="00263D8F">
        <w:t>p</w:t>
      </w:r>
      <w:r w:rsidR="008D7F02">
        <w:t xml:space="preserve">ricing </w:t>
      </w:r>
      <w:r w:rsidR="00263D8F">
        <w:t>s</w:t>
      </w:r>
      <w:r w:rsidR="00FB0495">
        <w:t xml:space="preserve">pecial </w:t>
      </w:r>
      <w:r w:rsidR="00263D8F">
        <w:t>c</w:t>
      </w:r>
      <w:r w:rsidR="00FB0495">
        <w:t>onditions</w:t>
      </w:r>
      <w:bookmarkEnd w:id="138"/>
      <w:bookmarkEnd w:id="139"/>
    </w:p>
    <w:p w14:paraId="0E9C1CD3" w14:textId="117F0892" w:rsidR="00FB0495" w:rsidRPr="001B39E8" w:rsidRDefault="00FB0495" w:rsidP="00FB0495">
      <w:r w:rsidRPr="001B39E8">
        <w:t>This section describes the proposed data elements used for</w:t>
      </w:r>
      <w:r w:rsidR="00C430D1">
        <w:t xml:space="preserve"> trade item</w:t>
      </w:r>
      <w:r w:rsidR="00F60596">
        <w:t xml:space="preserve"> </w:t>
      </w:r>
      <w:r w:rsidR="00263D8F">
        <w:t>p</w:t>
      </w:r>
      <w:r w:rsidR="00F60596">
        <w:t xml:space="preserve">rice </w:t>
      </w:r>
      <w:r w:rsidR="00263D8F">
        <w:t>s</w:t>
      </w:r>
      <w:r w:rsidR="00F60596">
        <w:t xml:space="preserve">pecial </w:t>
      </w:r>
      <w:r w:rsidR="00263D8F">
        <w:t>c</w:t>
      </w:r>
      <w:r w:rsidR="00F60596">
        <w:t>onditions</w:t>
      </w:r>
      <w:r w:rsidRPr="001B39E8">
        <w:t>.</w:t>
      </w:r>
    </w:p>
    <w:p w14:paraId="4B0ED665" w14:textId="10DC993B" w:rsidR="00CF3E49" w:rsidRDefault="00CF3E49" w:rsidP="00CF3E49">
      <w:pPr>
        <w:pStyle w:val="Heading3"/>
      </w:pPr>
      <w:bookmarkStart w:id="140" w:name="_Toc71300866"/>
      <w:bookmarkStart w:id="141" w:name="_Toc86657062"/>
      <w:r>
        <w:t>HSC</w:t>
      </w:r>
      <w:r w:rsidR="00C430D1">
        <w:t xml:space="preserve"> trade item</w:t>
      </w:r>
      <w:r>
        <w:t xml:space="preserve"> </w:t>
      </w:r>
      <w:r w:rsidR="00263D8F">
        <w:t>p</w:t>
      </w:r>
      <w:r>
        <w:t xml:space="preserve">rice </w:t>
      </w:r>
      <w:r w:rsidR="00263D8F">
        <w:t>s</w:t>
      </w:r>
      <w:r>
        <w:t xml:space="preserve">pecial </w:t>
      </w:r>
      <w:r w:rsidR="00263D8F">
        <w:t>c</w:t>
      </w:r>
      <w:r>
        <w:t xml:space="preserve">ondition </w:t>
      </w:r>
      <w:r w:rsidR="00263D8F">
        <w:t>i</w:t>
      </w:r>
      <w:r>
        <w:t>dentifier</w:t>
      </w:r>
      <w:bookmarkEnd w:id="140"/>
      <w:bookmarkEnd w:id="141"/>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CF3E49" w:rsidRPr="008D448E" w14:paraId="5FF6021B" w14:textId="77777777" w:rsidTr="001D0F74">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343B61D" w14:textId="77777777" w:rsidR="00CF3E49" w:rsidRPr="00504110" w:rsidRDefault="00CF3E49" w:rsidP="001D0F74">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AE2CB6" w14:textId="6693B4B6" w:rsidR="00CF3E49" w:rsidRPr="008D448E" w:rsidRDefault="00CF3E49" w:rsidP="001D0F74">
            <w:pPr>
              <w:pStyle w:val="TableText"/>
              <w:keepNext/>
            </w:pPr>
            <w:r>
              <w:t>HSC</w:t>
            </w:r>
            <w:r w:rsidR="00C430D1">
              <w:t xml:space="preserve"> trade item</w:t>
            </w:r>
            <w:r>
              <w:t xml:space="preserve"> price special condition identifier</w:t>
            </w:r>
          </w:p>
        </w:tc>
      </w:tr>
      <w:tr w:rsidR="00CF3E49" w:rsidRPr="008D448E" w14:paraId="10EA196F"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BBA44A" w14:textId="77777777" w:rsidR="00CF3E49" w:rsidRPr="00504110" w:rsidRDefault="00CF3E49" w:rsidP="001D0F74">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9AACF5" w14:textId="512499BA" w:rsidR="00CF3E49" w:rsidRPr="00A46AC8" w:rsidRDefault="00CF3E49" w:rsidP="001D0F74">
            <w:pPr>
              <w:pStyle w:val="TableText"/>
              <w:keepNext/>
              <w:rPr>
                <w:lang w:eastAsia="en-NZ"/>
              </w:rPr>
            </w:pPr>
            <w:r w:rsidRPr="00CF3E49">
              <w:rPr>
                <w:lang w:eastAsia="en-NZ"/>
              </w:rPr>
              <w:t>A unique character or string of numbers assigned to a</w:t>
            </w:r>
            <w:r w:rsidR="00C430D1">
              <w:rPr>
                <w:lang w:eastAsia="en-NZ"/>
              </w:rPr>
              <w:t xml:space="preserve"> trade item</w:t>
            </w:r>
            <w:r w:rsidRPr="00CF3E49">
              <w:rPr>
                <w:lang w:eastAsia="en-NZ"/>
              </w:rPr>
              <w:t xml:space="preserve"> price, which uniquely identifies the</w:t>
            </w:r>
            <w:r w:rsidR="00C430D1">
              <w:rPr>
                <w:lang w:eastAsia="en-NZ"/>
              </w:rPr>
              <w:t xml:space="preserve"> trade item</w:t>
            </w:r>
            <w:r w:rsidRPr="00CF3E49">
              <w:rPr>
                <w:lang w:eastAsia="en-NZ"/>
              </w:rPr>
              <w:t xml:space="preserve"> price </w:t>
            </w:r>
            <w:r w:rsidR="007320FE">
              <w:rPr>
                <w:lang w:eastAsia="en-NZ"/>
              </w:rPr>
              <w:t>eg.</w:t>
            </w:r>
            <w:r w:rsidRPr="00CF3E49">
              <w:rPr>
                <w:lang w:eastAsia="en-NZ"/>
              </w:rPr>
              <w:t xml:space="preserve"> 1234567890.</w:t>
            </w:r>
          </w:p>
        </w:tc>
      </w:tr>
      <w:tr w:rsidR="00CF3E49" w:rsidRPr="008D448E" w14:paraId="64E4DDF5"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DE7669" w14:textId="77777777" w:rsidR="00CF3E49" w:rsidRPr="00504110" w:rsidRDefault="00CF3E49" w:rsidP="001D0F74">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471981A" w14:textId="75EC1636" w:rsidR="00CF3E49" w:rsidRPr="00A46AC8" w:rsidRDefault="00CF3E49" w:rsidP="001D0F74">
            <w:pPr>
              <w:pStyle w:val="TableText"/>
              <w:keepNext/>
              <w:rPr>
                <w:lang w:eastAsia="en-NZ"/>
              </w:rPr>
            </w:pPr>
            <w:r w:rsidRPr="00CF3E49">
              <w:rPr>
                <w:lang w:eastAsia="en-NZ"/>
              </w:rPr>
              <w:t>Provides a unified unique</w:t>
            </w:r>
            <w:r w:rsidR="00C430D1">
              <w:rPr>
                <w:lang w:eastAsia="en-NZ"/>
              </w:rPr>
              <w:t xml:space="preserve"> trade item</w:t>
            </w:r>
            <w:r w:rsidRPr="00CF3E49">
              <w:rPr>
                <w:lang w:eastAsia="en-NZ"/>
              </w:rPr>
              <w:t xml:space="preserve"> price special condition identifier for efficient integration of information within the health sector, within the business processes and between systems.</w:t>
            </w:r>
          </w:p>
        </w:tc>
      </w:tr>
      <w:tr w:rsidR="00CF3E49" w:rsidRPr="008D448E" w14:paraId="708DE8F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23E8E7" w14:textId="5837C3A9" w:rsidR="00CF3E49" w:rsidRDefault="00AB541C" w:rsidP="001D0F74">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05941B" w14:textId="1FAE00CE" w:rsidR="00CF3E49" w:rsidRDefault="00CF3E49" w:rsidP="00CF3E49">
            <w:pPr>
              <w:pStyle w:val="TableText"/>
              <w:keepNext/>
              <w:rPr>
                <w:lang w:eastAsia="en-NZ"/>
              </w:rPr>
            </w:pPr>
            <w:r>
              <w:rPr>
                <w:lang w:eastAsia="en-NZ"/>
              </w:rPr>
              <w:t>The end user should be able to view the unique HSC</w:t>
            </w:r>
            <w:r w:rsidR="00C430D1">
              <w:rPr>
                <w:lang w:eastAsia="en-NZ"/>
              </w:rPr>
              <w:t xml:space="preserve"> trade item</w:t>
            </w:r>
            <w:r>
              <w:rPr>
                <w:lang w:eastAsia="en-NZ"/>
              </w:rPr>
              <w:t xml:space="preserve"> price special condition identifier for all</w:t>
            </w:r>
            <w:r w:rsidR="00C430D1">
              <w:rPr>
                <w:lang w:eastAsia="en-NZ"/>
              </w:rPr>
              <w:t xml:space="preserve"> trade item</w:t>
            </w:r>
            <w:r>
              <w:rPr>
                <w:lang w:eastAsia="en-NZ"/>
              </w:rPr>
              <w:t xml:space="preserve"> price special conditions</w:t>
            </w:r>
          </w:p>
          <w:p w14:paraId="3B0FA8C0" w14:textId="4BA92585" w:rsidR="00CF3E49" w:rsidRDefault="00CF3E49" w:rsidP="00CF3E49">
            <w:pPr>
              <w:pStyle w:val="TableText"/>
              <w:keepNext/>
              <w:rPr>
                <w:lang w:eastAsia="en-NZ"/>
              </w:rPr>
            </w:pPr>
            <w:r>
              <w:rPr>
                <w:lang w:eastAsia="en-NZ"/>
              </w:rPr>
              <w:t>The system should automatically assign a unique number to each</w:t>
            </w:r>
            <w:r w:rsidR="00C430D1">
              <w:rPr>
                <w:lang w:eastAsia="en-NZ"/>
              </w:rPr>
              <w:t xml:space="preserve"> trade item</w:t>
            </w:r>
            <w:r>
              <w:rPr>
                <w:lang w:eastAsia="en-NZ"/>
              </w:rPr>
              <w:t xml:space="preserve"> price special condition.</w:t>
            </w:r>
          </w:p>
          <w:p w14:paraId="440435BA" w14:textId="39656733" w:rsidR="00CF3E49" w:rsidRDefault="00CF3E49" w:rsidP="00CF3E49">
            <w:pPr>
              <w:pStyle w:val="TableText"/>
              <w:keepNext/>
              <w:rPr>
                <w:lang w:eastAsia="en-NZ"/>
              </w:rPr>
            </w:pPr>
            <w:r>
              <w:rPr>
                <w:lang w:eastAsia="en-NZ"/>
              </w:rPr>
              <w:t>Outcome is a unique string of characters and/or digits is assigned to a</w:t>
            </w:r>
            <w:r w:rsidR="00C430D1">
              <w:rPr>
                <w:lang w:eastAsia="en-NZ"/>
              </w:rPr>
              <w:t xml:space="preserve"> trade item</w:t>
            </w:r>
            <w:r>
              <w:rPr>
                <w:lang w:eastAsia="en-NZ"/>
              </w:rPr>
              <w:t xml:space="preserve"> price special condition.</w:t>
            </w:r>
          </w:p>
        </w:tc>
      </w:tr>
      <w:tr w:rsidR="00CF3E49" w:rsidRPr="008D448E" w14:paraId="44AE0847"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2E9DF4" w14:textId="77777777" w:rsidR="00CF3E49" w:rsidRPr="00504110" w:rsidRDefault="00CF3E49" w:rsidP="001D0F74">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A6E4DDF" w14:textId="77777777" w:rsidR="00CF3E49" w:rsidRPr="00A46AC8" w:rsidRDefault="00CF3E49" w:rsidP="001D0F74">
            <w:pPr>
              <w:pStyle w:val="TableText"/>
              <w:keepNext/>
            </w:pPr>
            <w:r>
              <w:rPr>
                <w:lang w:eastAsia="en-NZ"/>
              </w:rPr>
              <w:t>-</w:t>
            </w:r>
          </w:p>
        </w:tc>
      </w:tr>
      <w:tr w:rsidR="00CF3E49" w:rsidRPr="008D448E" w14:paraId="4A70BFE1"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806255" w14:textId="22FA814F" w:rsidR="00CF3E49" w:rsidRPr="00504110" w:rsidRDefault="00AB541C" w:rsidP="001D0F74">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F494F37" w14:textId="77777777" w:rsidR="00CF3E49" w:rsidRPr="00A46AC8" w:rsidRDefault="00CF3E49" w:rsidP="001D0F74">
            <w:pPr>
              <w:pStyle w:val="TableText"/>
              <w:keepNext/>
              <w:rPr>
                <w:lang w:eastAsia="en-NZ"/>
              </w:rPr>
            </w:pPr>
            <w:r>
              <w:rPr>
                <w:lang w:eastAsia="en-NZ"/>
              </w:rPr>
              <w:t>Internal system</w:t>
            </w:r>
          </w:p>
        </w:tc>
      </w:tr>
      <w:tr w:rsidR="00CF3E49" w:rsidRPr="008D448E" w14:paraId="7F23C913"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7DFED7" w14:textId="77777777" w:rsidR="00CF3E49" w:rsidRPr="00504110" w:rsidRDefault="00CF3E49" w:rsidP="001D0F74">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6A671B9" w14:textId="77777777" w:rsidR="00CF3E49" w:rsidRPr="00A46AC8" w:rsidRDefault="00CF3E49" w:rsidP="001D0F74">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0A65841A" w14:textId="77777777" w:rsidR="00CF3E49" w:rsidRPr="00A46AC8" w:rsidRDefault="00CF3E49" w:rsidP="001D0F74">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898E44" w14:textId="77777777" w:rsidR="00CF3E49" w:rsidRPr="00A46AC8" w:rsidRDefault="00CF3E49" w:rsidP="001D0F74">
            <w:pPr>
              <w:pStyle w:val="TableText"/>
              <w:keepNext/>
              <w:rPr>
                <w:rFonts w:cs="Arial"/>
              </w:rPr>
            </w:pPr>
            <w:r w:rsidRPr="00A46AC8">
              <w:rPr>
                <w:lang w:eastAsia="en-NZ"/>
              </w:rPr>
              <w:t>Identifier </w:t>
            </w:r>
          </w:p>
        </w:tc>
      </w:tr>
      <w:tr w:rsidR="00CF3E49" w:rsidRPr="008D448E" w14:paraId="28251E18"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E5E035" w14:textId="77777777" w:rsidR="00CF3E49" w:rsidRPr="00504110" w:rsidRDefault="00CF3E49" w:rsidP="001D0F74">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FD6FFEE" w14:textId="77777777" w:rsidR="00CF3E49" w:rsidRPr="00A46AC8" w:rsidRDefault="00CF3E49" w:rsidP="001D0F74">
            <w:pPr>
              <w:pStyle w:val="TableText"/>
              <w:keepNext/>
            </w:pPr>
            <w:r>
              <w:rPr>
                <w:lang w:eastAsia="en-NZ"/>
              </w:rPr>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762553E1" w14:textId="77777777" w:rsidR="00CF3E49" w:rsidRPr="00A46AC8" w:rsidRDefault="00CF3E49" w:rsidP="001D0F74">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0FD9D9" w14:textId="77777777" w:rsidR="00CF3E49" w:rsidRPr="00A46AC8" w:rsidRDefault="00CF3E49" w:rsidP="001D0F74">
            <w:pPr>
              <w:pStyle w:val="TableBullet"/>
              <w:numPr>
                <w:ilvl w:val="0"/>
                <w:numId w:val="0"/>
              </w:numPr>
            </w:pPr>
            <w:r>
              <w:rPr>
                <w:lang w:eastAsia="en-NZ"/>
              </w:rPr>
              <w:t>X(10</w:t>
            </w:r>
            <w:r w:rsidRPr="00A46AC8">
              <w:rPr>
                <w:lang w:eastAsia="en-NZ"/>
              </w:rPr>
              <w:t>) </w:t>
            </w:r>
          </w:p>
        </w:tc>
      </w:tr>
      <w:tr w:rsidR="00CF3E49" w:rsidRPr="008D448E" w14:paraId="202F6391"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004467" w14:textId="62CB8D68" w:rsidR="00CF3E49" w:rsidRPr="00504110" w:rsidRDefault="00720660" w:rsidP="001D0F74">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C4CFA69" w14:textId="77777777" w:rsidR="00CF3E49" w:rsidRPr="00A46AC8" w:rsidRDefault="00CF3E49" w:rsidP="001D0F74">
            <w:pPr>
              <w:pStyle w:val="TableText"/>
              <w:keepNext/>
            </w:pPr>
            <w:r w:rsidRPr="00A46AC8">
              <w:rPr>
                <w:lang w:eastAsia="en-NZ"/>
              </w:rPr>
              <w:t>-</w:t>
            </w:r>
          </w:p>
        </w:tc>
      </w:tr>
      <w:tr w:rsidR="00CF3E49" w:rsidRPr="008D448E" w14:paraId="4274A78F"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0B67D9" w14:textId="77777777" w:rsidR="00CF3E49" w:rsidRPr="00504110" w:rsidRDefault="00CF3E49" w:rsidP="001D0F74">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9BD62F" w14:textId="77777777" w:rsidR="00CF3E49" w:rsidRPr="00A46AC8" w:rsidRDefault="00CF3E49" w:rsidP="001D0F74">
            <w:pPr>
              <w:pStyle w:val="TableText"/>
              <w:keepNext/>
            </w:pPr>
            <w:r w:rsidRPr="00A46AC8">
              <w:rPr>
                <w:lang w:eastAsia="en-NZ"/>
              </w:rPr>
              <w:t>Mandatory</w:t>
            </w:r>
          </w:p>
        </w:tc>
      </w:tr>
      <w:tr w:rsidR="00CF3E49" w:rsidRPr="008D448E" w14:paraId="4D14A6BE" w14:textId="77777777" w:rsidTr="001D0F74">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4CF4AA" w14:textId="77777777" w:rsidR="00CF3E49" w:rsidRPr="00504110" w:rsidRDefault="00CF3E49" w:rsidP="001D0F74">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52DDD2" w14:textId="77777777" w:rsidR="00CF3E49" w:rsidRPr="00A46AC8" w:rsidRDefault="00CF3E49" w:rsidP="001D0F74">
            <w:pPr>
              <w:pStyle w:val="TableText"/>
            </w:pPr>
            <w:r w:rsidRPr="00A46AC8">
              <w:rPr>
                <w:lang w:eastAsia="en-NZ"/>
              </w:rPr>
              <w:t xml:space="preserve"> -</w:t>
            </w:r>
          </w:p>
        </w:tc>
      </w:tr>
    </w:tbl>
    <w:p w14:paraId="160A882C" w14:textId="434B486C" w:rsidR="00FB0495" w:rsidRDefault="00FB0495" w:rsidP="00FB0495">
      <w:pPr>
        <w:pStyle w:val="Heading3"/>
      </w:pPr>
      <w:bookmarkStart w:id="142" w:name="_Toc71300867"/>
      <w:bookmarkStart w:id="143" w:name="_Toc86657063"/>
      <w:r>
        <w:lastRenderedPageBreak/>
        <w:t>HSC</w:t>
      </w:r>
      <w:r w:rsidR="00C430D1">
        <w:t xml:space="preserve"> trade item</w:t>
      </w:r>
      <w:r w:rsidR="00263D8F">
        <w:t xml:space="preserve"> p</w:t>
      </w:r>
      <w:r w:rsidR="008D7F02">
        <w:t xml:space="preserve">rice </w:t>
      </w:r>
      <w:r w:rsidR="00263D8F">
        <w:t>i</w:t>
      </w:r>
      <w:r>
        <w:t>dentifier</w:t>
      </w:r>
      <w:bookmarkEnd w:id="142"/>
      <w:bookmarkEnd w:id="143"/>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3210756B"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D16B855"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BAA5F22" w14:textId="6823F855" w:rsidR="00FB0495" w:rsidRPr="008D448E" w:rsidRDefault="00FB0495" w:rsidP="00037188">
            <w:pPr>
              <w:pStyle w:val="TableText"/>
              <w:keepNext/>
            </w:pPr>
            <w:r>
              <w:t>HSC</w:t>
            </w:r>
            <w:r w:rsidR="00C430D1">
              <w:t xml:space="preserve"> trade item</w:t>
            </w:r>
            <w:r w:rsidR="008D7F02">
              <w:t xml:space="preserve"> price </w:t>
            </w:r>
            <w:r>
              <w:t>identifier</w:t>
            </w:r>
          </w:p>
        </w:tc>
      </w:tr>
      <w:tr w:rsidR="00FB0495" w:rsidRPr="008D448E" w14:paraId="1955BE2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754A16"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A7FB04" w14:textId="194D32DC" w:rsidR="00FB0495" w:rsidRPr="00A46AC8" w:rsidRDefault="00CF3E49" w:rsidP="00CF3E49">
            <w:pPr>
              <w:pStyle w:val="TableText"/>
              <w:keepNext/>
              <w:rPr>
                <w:lang w:eastAsia="en-NZ"/>
              </w:rPr>
            </w:pPr>
            <w:r w:rsidRPr="00CF3E49">
              <w:rPr>
                <w:lang w:eastAsia="en-NZ"/>
              </w:rPr>
              <w:t>A unique character or string of numbers assigned to a</w:t>
            </w:r>
            <w:r w:rsidR="00C430D1">
              <w:rPr>
                <w:lang w:eastAsia="en-NZ"/>
              </w:rPr>
              <w:t xml:space="preserve"> trade item</w:t>
            </w:r>
            <w:r w:rsidRPr="00CF3E49">
              <w:rPr>
                <w:lang w:eastAsia="en-NZ"/>
              </w:rPr>
              <w:t xml:space="preserve"> price, which uniquely identifies the</w:t>
            </w:r>
            <w:r w:rsidR="00C430D1">
              <w:rPr>
                <w:lang w:eastAsia="en-NZ"/>
              </w:rPr>
              <w:t xml:space="preserve"> trade item</w:t>
            </w:r>
            <w:r w:rsidRPr="00CF3E49">
              <w:rPr>
                <w:lang w:eastAsia="en-NZ"/>
              </w:rPr>
              <w:t xml:space="preserve"> price </w:t>
            </w:r>
            <w:r w:rsidR="008A53C4">
              <w:rPr>
                <w:lang w:eastAsia="en-NZ"/>
              </w:rPr>
              <w:t>eg</w:t>
            </w:r>
            <w:r w:rsidRPr="00CF3E49">
              <w:rPr>
                <w:lang w:eastAsia="en-NZ"/>
              </w:rPr>
              <w:t>. 1234567890.</w:t>
            </w:r>
          </w:p>
        </w:tc>
      </w:tr>
      <w:tr w:rsidR="00FB0495" w:rsidRPr="008D448E" w14:paraId="3C9FF46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6D38E3"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E2C17F5" w14:textId="723D636C" w:rsidR="00FB0495" w:rsidRPr="00A46AC8" w:rsidRDefault="00CF3E49" w:rsidP="001958C7">
            <w:pPr>
              <w:pStyle w:val="TableText"/>
              <w:keepNext/>
              <w:rPr>
                <w:lang w:eastAsia="en-NZ"/>
              </w:rPr>
            </w:pPr>
            <w:r w:rsidRPr="00CF3E49">
              <w:rPr>
                <w:lang w:eastAsia="en-NZ"/>
              </w:rPr>
              <w:t>Field for the HSC</w:t>
            </w:r>
            <w:r w:rsidR="00C430D1">
              <w:rPr>
                <w:lang w:eastAsia="en-NZ"/>
              </w:rPr>
              <w:t xml:space="preserve"> trade item</w:t>
            </w:r>
            <w:r w:rsidRPr="00CF3E49">
              <w:rPr>
                <w:lang w:eastAsia="en-NZ"/>
              </w:rPr>
              <w:t xml:space="preserve"> price identifier which allows the</w:t>
            </w:r>
            <w:r w:rsidR="00C430D1">
              <w:rPr>
                <w:lang w:eastAsia="en-NZ"/>
              </w:rPr>
              <w:t xml:space="preserve"> trade item</w:t>
            </w:r>
            <w:r w:rsidRPr="00CF3E49">
              <w:rPr>
                <w:lang w:eastAsia="en-NZ"/>
              </w:rPr>
              <w:t xml:space="preserve"> price special conditions to be linked to the</w:t>
            </w:r>
            <w:r w:rsidR="00C430D1">
              <w:rPr>
                <w:lang w:eastAsia="en-NZ"/>
              </w:rPr>
              <w:t xml:space="preserve"> trade item</w:t>
            </w:r>
            <w:r w:rsidRPr="00CF3E49">
              <w:rPr>
                <w:lang w:eastAsia="en-NZ"/>
              </w:rPr>
              <w:t xml:space="preserve"> Price.</w:t>
            </w:r>
          </w:p>
        </w:tc>
      </w:tr>
      <w:tr w:rsidR="00FB0495" w:rsidRPr="008D448E" w14:paraId="50F5B76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6F4065" w14:textId="1172002A"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81EA27" w14:textId="270795F5" w:rsidR="00CF3E49" w:rsidRDefault="00CF3E49" w:rsidP="00CF3E49">
            <w:pPr>
              <w:pStyle w:val="TableText"/>
              <w:keepNext/>
              <w:rPr>
                <w:lang w:eastAsia="en-NZ"/>
              </w:rPr>
            </w:pPr>
            <w:r>
              <w:rPr>
                <w:lang w:eastAsia="en-NZ"/>
              </w:rPr>
              <w:t>The end user should be able to view all of the special condition</w:t>
            </w:r>
            <w:r w:rsidR="00066AFB">
              <w:rPr>
                <w:lang w:eastAsia="en-NZ"/>
              </w:rPr>
              <w:t>s</w:t>
            </w:r>
            <w:r>
              <w:rPr>
                <w:lang w:eastAsia="en-NZ"/>
              </w:rPr>
              <w:t xml:space="preserve"> relating to a single</w:t>
            </w:r>
            <w:r w:rsidR="00C430D1">
              <w:rPr>
                <w:lang w:eastAsia="en-NZ"/>
              </w:rPr>
              <w:t xml:space="preserve"> trade item</w:t>
            </w:r>
            <w:r>
              <w:rPr>
                <w:lang w:eastAsia="en-NZ"/>
              </w:rPr>
              <w:t xml:space="preserve"> price.</w:t>
            </w:r>
          </w:p>
          <w:p w14:paraId="1B00B50F" w14:textId="05CAA2FF" w:rsidR="00CF3E49" w:rsidRDefault="00CF3E49" w:rsidP="00CF3E49">
            <w:pPr>
              <w:pStyle w:val="TableText"/>
              <w:keepNext/>
              <w:rPr>
                <w:lang w:eastAsia="en-NZ"/>
              </w:rPr>
            </w:pPr>
            <w:r>
              <w:rPr>
                <w:lang w:eastAsia="en-NZ"/>
              </w:rPr>
              <w:t>The system is able to link</w:t>
            </w:r>
            <w:r w:rsidR="00C430D1">
              <w:rPr>
                <w:lang w:eastAsia="en-NZ"/>
              </w:rPr>
              <w:t xml:space="preserve"> trade item</w:t>
            </w:r>
            <w:r>
              <w:rPr>
                <w:lang w:eastAsia="en-NZ"/>
              </w:rPr>
              <w:t xml:space="preserve"> price special conditions to a</w:t>
            </w:r>
            <w:r w:rsidR="00C430D1">
              <w:rPr>
                <w:lang w:eastAsia="en-NZ"/>
              </w:rPr>
              <w:t xml:space="preserve"> trade item</w:t>
            </w:r>
            <w:r>
              <w:rPr>
                <w:lang w:eastAsia="en-NZ"/>
              </w:rPr>
              <w:t xml:space="preserve"> price.</w:t>
            </w:r>
          </w:p>
          <w:p w14:paraId="1167AA1C" w14:textId="11A2DFD2" w:rsidR="00FB0495" w:rsidRDefault="00CF3E49" w:rsidP="00CF3E49">
            <w:pPr>
              <w:pStyle w:val="TableText"/>
              <w:keepNext/>
              <w:rPr>
                <w:lang w:eastAsia="en-NZ"/>
              </w:rPr>
            </w:pPr>
            <w:r>
              <w:rPr>
                <w:lang w:eastAsia="en-NZ"/>
              </w:rPr>
              <w:t>Outcome is that all of the relationships between</w:t>
            </w:r>
            <w:r w:rsidR="00C430D1">
              <w:rPr>
                <w:lang w:eastAsia="en-NZ"/>
              </w:rPr>
              <w:t xml:space="preserve"> trade item</w:t>
            </w:r>
            <w:r>
              <w:rPr>
                <w:lang w:eastAsia="en-NZ"/>
              </w:rPr>
              <w:t xml:space="preserve"> price special conditions are linked correctly.</w:t>
            </w:r>
          </w:p>
        </w:tc>
      </w:tr>
      <w:tr w:rsidR="00FB0495" w:rsidRPr="008D448E" w14:paraId="005EFC8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8901D1"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C179941" w14:textId="0468A9B7" w:rsidR="00FB0495" w:rsidRPr="00A46AC8" w:rsidRDefault="00FB0495" w:rsidP="001958C7">
            <w:pPr>
              <w:pStyle w:val="TableText"/>
              <w:keepNext/>
            </w:pPr>
            <w:r>
              <w:rPr>
                <w:lang w:eastAsia="en-NZ"/>
              </w:rPr>
              <w:t>-</w:t>
            </w:r>
          </w:p>
        </w:tc>
      </w:tr>
      <w:tr w:rsidR="00FB0495" w:rsidRPr="008D448E" w14:paraId="0797467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098294" w14:textId="412EDAF2"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2E35DEE" w14:textId="77777777" w:rsidR="00FB0495" w:rsidRPr="00A46AC8" w:rsidRDefault="00FB0495" w:rsidP="001958C7">
            <w:pPr>
              <w:pStyle w:val="TableText"/>
              <w:keepNext/>
              <w:rPr>
                <w:lang w:eastAsia="en-NZ"/>
              </w:rPr>
            </w:pPr>
            <w:r>
              <w:rPr>
                <w:lang w:eastAsia="en-NZ"/>
              </w:rPr>
              <w:t>Internal system</w:t>
            </w:r>
          </w:p>
        </w:tc>
      </w:tr>
      <w:tr w:rsidR="00FB0495" w:rsidRPr="008D448E" w14:paraId="5C3228A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77C06A"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1D7347"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6DC63A7"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FE7D70E" w14:textId="77777777" w:rsidR="00FB0495" w:rsidRPr="00A46AC8" w:rsidRDefault="00FB0495" w:rsidP="001958C7">
            <w:pPr>
              <w:pStyle w:val="TableText"/>
              <w:keepNext/>
              <w:rPr>
                <w:rFonts w:cs="Arial"/>
              </w:rPr>
            </w:pPr>
            <w:r w:rsidRPr="00A46AC8">
              <w:rPr>
                <w:lang w:eastAsia="en-NZ"/>
              </w:rPr>
              <w:t>Identifier </w:t>
            </w:r>
          </w:p>
        </w:tc>
      </w:tr>
      <w:tr w:rsidR="00FB0495" w:rsidRPr="008D448E" w14:paraId="14A112F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4F409B"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6E1FEB" w14:textId="77777777" w:rsidR="00FB0495" w:rsidRPr="00A46AC8" w:rsidRDefault="00FB0495" w:rsidP="001958C7">
            <w:pPr>
              <w:pStyle w:val="TableText"/>
              <w:keepNext/>
            </w:pPr>
            <w:r>
              <w:rPr>
                <w:lang w:eastAsia="en-NZ"/>
              </w:rPr>
              <w:t>10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DCB819D"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385EFE" w14:textId="77777777" w:rsidR="00FB0495" w:rsidRPr="00A46AC8" w:rsidRDefault="00FB0495" w:rsidP="001958C7">
            <w:pPr>
              <w:pStyle w:val="TableBullet"/>
              <w:numPr>
                <w:ilvl w:val="0"/>
                <w:numId w:val="0"/>
              </w:numPr>
            </w:pPr>
            <w:r>
              <w:rPr>
                <w:lang w:eastAsia="en-NZ"/>
              </w:rPr>
              <w:t>X(10</w:t>
            </w:r>
            <w:r w:rsidRPr="00A46AC8">
              <w:rPr>
                <w:lang w:eastAsia="en-NZ"/>
              </w:rPr>
              <w:t>) </w:t>
            </w:r>
          </w:p>
        </w:tc>
      </w:tr>
      <w:tr w:rsidR="00FB0495" w:rsidRPr="008D448E" w14:paraId="33241BE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61354C" w14:textId="3DBD354E"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646547D" w14:textId="15DF89DF" w:rsidR="00FB0495" w:rsidRPr="00A46AC8" w:rsidRDefault="00FB0495" w:rsidP="001958C7">
            <w:pPr>
              <w:pStyle w:val="TableText"/>
              <w:keepNext/>
            </w:pPr>
            <w:r w:rsidRPr="00A46AC8">
              <w:rPr>
                <w:lang w:eastAsia="en-NZ"/>
              </w:rPr>
              <w:t>-</w:t>
            </w:r>
          </w:p>
        </w:tc>
      </w:tr>
      <w:tr w:rsidR="00FB0495" w:rsidRPr="008D448E" w14:paraId="0B3BAD6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4E3067"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A39298" w14:textId="77777777" w:rsidR="00FB0495" w:rsidRPr="00A46AC8" w:rsidRDefault="00FB0495" w:rsidP="001958C7">
            <w:pPr>
              <w:pStyle w:val="TableText"/>
              <w:keepNext/>
            </w:pPr>
            <w:r w:rsidRPr="00A46AC8">
              <w:rPr>
                <w:lang w:eastAsia="en-NZ"/>
              </w:rPr>
              <w:t>Mandatory</w:t>
            </w:r>
          </w:p>
        </w:tc>
      </w:tr>
      <w:tr w:rsidR="00FB0495" w:rsidRPr="008D448E" w14:paraId="4396012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774C1E"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AFC142" w14:textId="7FA357D0" w:rsidR="00FB0495" w:rsidRPr="00A46AC8" w:rsidRDefault="00DB473C" w:rsidP="001958C7">
            <w:pPr>
              <w:pStyle w:val="TableText"/>
            </w:pPr>
            <w:r w:rsidRPr="00DB473C">
              <w:rPr>
                <w:lang w:eastAsia="en-NZ"/>
              </w:rPr>
              <w:t xml:space="preserve">Foreign key to </w:t>
            </w:r>
            <w:r w:rsidR="00483008">
              <w:rPr>
                <w:lang w:eastAsia="en-NZ"/>
              </w:rPr>
              <w:t xml:space="preserve">the </w:t>
            </w:r>
            <w:r w:rsidRPr="00DB473C">
              <w:rPr>
                <w:lang w:eastAsia="en-NZ"/>
              </w:rPr>
              <w:t>related record in the</w:t>
            </w:r>
            <w:r w:rsidR="00C430D1">
              <w:rPr>
                <w:lang w:eastAsia="en-NZ"/>
              </w:rPr>
              <w:t xml:space="preserve"> trade item</w:t>
            </w:r>
            <w:r w:rsidRPr="00DB473C">
              <w:rPr>
                <w:lang w:eastAsia="en-NZ"/>
              </w:rPr>
              <w:t xml:space="preserve"> Price entity</w:t>
            </w:r>
            <w:r>
              <w:rPr>
                <w:lang w:eastAsia="en-NZ"/>
              </w:rPr>
              <w:t>.</w:t>
            </w:r>
          </w:p>
        </w:tc>
      </w:tr>
    </w:tbl>
    <w:p w14:paraId="6CB81375" w14:textId="13A1CCA7" w:rsidR="00FB0495" w:rsidRDefault="000B6536" w:rsidP="00FB0495">
      <w:pPr>
        <w:pStyle w:val="Heading3"/>
      </w:pPr>
      <w:bookmarkStart w:id="144" w:name="_Toc71300868"/>
      <w:bookmarkStart w:id="145" w:name="_Toc86657064"/>
      <w:r>
        <w:t>T</w:t>
      </w:r>
      <w:r w:rsidR="00C430D1">
        <w:t>rade item</w:t>
      </w:r>
      <w:r w:rsidR="008D7F02">
        <w:t xml:space="preserve"> </w:t>
      </w:r>
      <w:r w:rsidR="00C4055A">
        <w:t>p</w:t>
      </w:r>
      <w:r w:rsidR="008D7F02">
        <w:t xml:space="preserve">rice </w:t>
      </w:r>
      <w:r w:rsidR="00263D8F">
        <w:t>s</w:t>
      </w:r>
      <w:r w:rsidR="00FB0495">
        <w:t xml:space="preserve">pecial </w:t>
      </w:r>
      <w:r w:rsidR="00263D8F">
        <w:t>c</w:t>
      </w:r>
      <w:r w:rsidR="00FB0495">
        <w:t xml:space="preserve">onditions </w:t>
      </w:r>
      <w:r w:rsidR="00263D8F">
        <w:t>t</w:t>
      </w:r>
      <w:r w:rsidR="00FB0495">
        <w:t>ype</w:t>
      </w:r>
      <w:bookmarkEnd w:id="144"/>
      <w:bookmarkEnd w:id="145"/>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3856D746"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CCF4FDC"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8379B89" w14:textId="5AC1DBB3" w:rsidR="00FB0495" w:rsidRPr="008D448E" w:rsidRDefault="00C430D1" w:rsidP="001958C7">
            <w:pPr>
              <w:pStyle w:val="TableText"/>
              <w:keepNext/>
            </w:pPr>
            <w:r>
              <w:t xml:space="preserve"> </w:t>
            </w:r>
            <w:r w:rsidR="006F6CEB">
              <w:t>T</w:t>
            </w:r>
            <w:r>
              <w:t>rade item</w:t>
            </w:r>
            <w:r w:rsidR="008D7F02">
              <w:t xml:space="preserve"> price </w:t>
            </w:r>
            <w:r w:rsidR="00FB0495">
              <w:t>special conditions type</w:t>
            </w:r>
          </w:p>
        </w:tc>
      </w:tr>
      <w:tr w:rsidR="00FB0495" w:rsidRPr="008D448E" w14:paraId="303E375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8D5F9C"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99D2F1" w14:textId="406B3B04" w:rsidR="00FB0495" w:rsidRPr="00A46AC8" w:rsidRDefault="00F654AA" w:rsidP="001958C7">
            <w:pPr>
              <w:pStyle w:val="TableText"/>
              <w:keepNext/>
              <w:rPr>
                <w:lang w:eastAsia="en-NZ"/>
              </w:rPr>
            </w:pPr>
            <w:r w:rsidRPr="00F654AA">
              <w:rPr>
                <w:lang w:eastAsia="en-NZ"/>
              </w:rPr>
              <w:t>Field for identifying the special conditions which are included in the</w:t>
            </w:r>
            <w:r w:rsidR="00C430D1">
              <w:rPr>
                <w:lang w:eastAsia="en-NZ"/>
              </w:rPr>
              <w:t xml:space="preserve"> trade item</w:t>
            </w:r>
            <w:r w:rsidRPr="00F654AA">
              <w:rPr>
                <w:lang w:eastAsia="en-NZ"/>
              </w:rPr>
              <w:t xml:space="preserve"> price.</w:t>
            </w:r>
          </w:p>
        </w:tc>
      </w:tr>
      <w:tr w:rsidR="00FB0495" w:rsidRPr="008D448E" w14:paraId="45F4A76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DE3C54"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BD4B0B" w14:textId="31ECC77F" w:rsidR="00FB0495" w:rsidRPr="00A46AC8" w:rsidRDefault="00F654AA" w:rsidP="001958C7">
            <w:pPr>
              <w:pStyle w:val="TableText"/>
              <w:keepNext/>
              <w:rPr>
                <w:lang w:eastAsia="en-NZ"/>
              </w:rPr>
            </w:pPr>
            <w:r w:rsidRPr="00F654AA">
              <w:rPr>
                <w:lang w:eastAsia="en-NZ"/>
              </w:rPr>
              <w:t xml:space="preserve">Provides the user with information as to what special conditions </w:t>
            </w:r>
            <w:r w:rsidR="00CF3E49">
              <w:rPr>
                <w:lang w:eastAsia="en-NZ"/>
              </w:rPr>
              <w:t>are attached to the</w:t>
            </w:r>
            <w:r w:rsidR="00C430D1">
              <w:rPr>
                <w:lang w:eastAsia="en-NZ"/>
              </w:rPr>
              <w:t xml:space="preserve"> trade item</w:t>
            </w:r>
            <w:r w:rsidR="00CF3E49">
              <w:rPr>
                <w:lang w:eastAsia="en-NZ"/>
              </w:rPr>
              <w:t xml:space="preserve"> p</w:t>
            </w:r>
            <w:r w:rsidRPr="00F654AA">
              <w:rPr>
                <w:lang w:eastAsia="en-NZ"/>
              </w:rPr>
              <w:t>rice.</w:t>
            </w:r>
          </w:p>
        </w:tc>
      </w:tr>
      <w:tr w:rsidR="00FB0495" w:rsidRPr="008D448E" w14:paraId="3320165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C631E4" w14:textId="23169800"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0292C99" w14:textId="2AE6912B" w:rsidR="00F654AA" w:rsidRDefault="00F654AA" w:rsidP="00F654AA">
            <w:pPr>
              <w:pStyle w:val="TableText"/>
              <w:keepNext/>
              <w:rPr>
                <w:lang w:eastAsia="en-NZ"/>
              </w:rPr>
            </w:pPr>
            <w:r>
              <w:rPr>
                <w:lang w:eastAsia="en-NZ"/>
              </w:rPr>
              <w:t>The end user knows what special conditions are attached to the</w:t>
            </w:r>
            <w:r w:rsidR="00C430D1">
              <w:rPr>
                <w:lang w:eastAsia="en-NZ"/>
              </w:rPr>
              <w:t xml:space="preserve"> trade item</w:t>
            </w:r>
            <w:r>
              <w:rPr>
                <w:lang w:eastAsia="en-NZ"/>
              </w:rPr>
              <w:t xml:space="preserve"> </w:t>
            </w:r>
            <w:r w:rsidR="00CF3E49">
              <w:rPr>
                <w:lang w:eastAsia="en-NZ"/>
              </w:rPr>
              <w:t>p</w:t>
            </w:r>
            <w:r>
              <w:rPr>
                <w:lang w:eastAsia="en-NZ"/>
              </w:rPr>
              <w:t>rice.</w:t>
            </w:r>
          </w:p>
          <w:p w14:paraId="2F74E91F" w14:textId="628EB89C" w:rsidR="00FB0495" w:rsidRDefault="00F654AA" w:rsidP="00F654AA">
            <w:pPr>
              <w:pStyle w:val="TableText"/>
              <w:keepNext/>
              <w:rPr>
                <w:lang w:eastAsia="en-NZ"/>
              </w:rPr>
            </w:pPr>
            <w:r>
              <w:rPr>
                <w:lang w:eastAsia="en-NZ"/>
              </w:rPr>
              <w:t>The outcome is that correct special condition</w:t>
            </w:r>
            <w:r w:rsidR="00CF3E49">
              <w:rPr>
                <w:lang w:eastAsia="en-NZ"/>
              </w:rPr>
              <w:t>s are linked to the</w:t>
            </w:r>
            <w:r w:rsidR="00C430D1">
              <w:rPr>
                <w:lang w:eastAsia="en-NZ"/>
              </w:rPr>
              <w:t xml:space="preserve"> trade item</w:t>
            </w:r>
            <w:r w:rsidR="00CF3E49">
              <w:rPr>
                <w:lang w:eastAsia="en-NZ"/>
              </w:rPr>
              <w:t xml:space="preserve"> p</w:t>
            </w:r>
            <w:r>
              <w:rPr>
                <w:lang w:eastAsia="en-NZ"/>
              </w:rPr>
              <w:t>rice.</w:t>
            </w:r>
          </w:p>
        </w:tc>
      </w:tr>
      <w:tr w:rsidR="00FB0495" w:rsidRPr="008D448E" w14:paraId="0C969AE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04E2E9"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81FB67" w14:textId="7DF43B94" w:rsidR="00FB0495" w:rsidRPr="00A46AC8" w:rsidRDefault="00FB0495" w:rsidP="001958C7">
            <w:pPr>
              <w:pStyle w:val="TableText"/>
              <w:keepNext/>
            </w:pPr>
            <w:r>
              <w:rPr>
                <w:lang w:eastAsia="en-NZ"/>
              </w:rPr>
              <w:t>-</w:t>
            </w:r>
          </w:p>
        </w:tc>
      </w:tr>
      <w:tr w:rsidR="00FB0495" w:rsidRPr="008D448E" w14:paraId="4D2FE29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C051E7" w14:textId="330FD982"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12CC2E" w14:textId="709C2821" w:rsidR="00FB0495" w:rsidRPr="00A46AC8" w:rsidRDefault="00263D8F" w:rsidP="001958C7">
            <w:pPr>
              <w:pStyle w:val="TableText"/>
              <w:keepNext/>
              <w:rPr>
                <w:lang w:eastAsia="en-NZ"/>
              </w:rPr>
            </w:pPr>
            <w:r>
              <w:rPr>
                <w:lang w:eastAsia="en-NZ"/>
              </w:rPr>
              <w:t>Procurement agency</w:t>
            </w:r>
          </w:p>
        </w:tc>
      </w:tr>
      <w:tr w:rsidR="00FB0495" w:rsidRPr="008D448E" w14:paraId="12BCCC8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13B70F"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C6280E2"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9F72E0C"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AE7B4A" w14:textId="29E2ACF0" w:rsidR="00FB0495" w:rsidRPr="00A46AC8" w:rsidRDefault="00F654AA" w:rsidP="001958C7">
            <w:pPr>
              <w:pStyle w:val="TableText"/>
              <w:keepNext/>
              <w:rPr>
                <w:rFonts w:cs="Arial"/>
              </w:rPr>
            </w:pPr>
            <w:r>
              <w:rPr>
                <w:lang w:eastAsia="en-NZ"/>
              </w:rPr>
              <w:t>Code</w:t>
            </w:r>
          </w:p>
        </w:tc>
      </w:tr>
      <w:tr w:rsidR="00FB0495" w:rsidRPr="008D448E" w14:paraId="6986D0B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FF409D"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E5EC49E" w14:textId="539E7D91" w:rsidR="00FB0495" w:rsidRPr="00A46AC8" w:rsidRDefault="00FB0495" w:rsidP="001958C7">
            <w:pPr>
              <w:pStyle w:val="TableText"/>
              <w:keepNext/>
            </w:pPr>
            <w:r>
              <w:rPr>
                <w:lang w:eastAsia="en-NZ"/>
              </w:rPr>
              <w:t>10</w:t>
            </w:r>
            <w:r w:rsidR="00F654AA">
              <w:rPr>
                <w:lang w:eastAsia="en-NZ"/>
              </w:rPr>
              <w:t>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4A9A55D"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398A98" w14:textId="11F178B2" w:rsidR="00FB0495" w:rsidRPr="00A46AC8" w:rsidRDefault="00FB0495" w:rsidP="001958C7">
            <w:pPr>
              <w:pStyle w:val="TableBullet"/>
              <w:numPr>
                <w:ilvl w:val="0"/>
                <w:numId w:val="0"/>
              </w:numPr>
            </w:pPr>
            <w:r>
              <w:rPr>
                <w:lang w:eastAsia="en-NZ"/>
              </w:rPr>
              <w:t>X(10</w:t>
            </w:r>
            <w:r w:rsidR="00F654AA">
              <w:rPr>
                <w:lang w:eastAsia="en-NZ"/>
              </w:rPr>
              <w:t>0</w:t>
            </w:r>
            <w:r w:rsidRPr="00A46AC8">
              <w:rPr>
                <w:lang w:eastAsia="en-NZ"/>
              </w:rPr>
              <w:t>) </w:t>
            </w:r>
          </w:p>
        </w:tc>
      </w:tr>
      <w:tr w:rsidR="00FB0495" w:rsidRPr="008D448E" w14:paraId="6E1731A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0110A8" w14:textId="4E45B6B5"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7E8EE9F" w14:textId="40835B5F" w:rsidR="00FB0495" w:rsidRPr="00A46AC8" w:rsidRDefault="009B035C" w:rsidP="00567EDB">
            <w:pPr>
              <w:pStyle w:val="TableText"/>
              <w:keepNext/>
            </w:pPr>
            <w:hyperlink w:anchor="_Appendix_14_–" w:history="1">
              <w:r w:rsidR="007A5895" w:rsidRPr="00567EDB">
                <w:rPr>
                  <w:rStyle w:val="Hyperlink"/>
                  <w:lang w:eastAsia="en-NZ"/>
                </w:rPr>
                <w:t xml:space="preserve">Appendix </w:t>
              </w:r>
              <w:r w:rsidR="003D415D">
                <w:rPr>
                  <w:rStyle w:val="Hyperlink"/>
                  <w:lang w:eastAsia="en-NZ"/>
                </w:rPr>
                <w:t>9</w:t>
              </w:r>
              <w:r w:rsidR="007A5895" w:rsidRPr="00567EDB">
                <w:rPr>
                  <w:rStyle w:val="Hyperlink"/>
                  <w:lang w:eastAsia="en-NZ"/>
                </w:rPr>
                <w:t>.</w:t>
              </w:r>
              <w:r w:rsidR="00C430D1">
                <w:rPr>
                  <w:rStyle w:val="Hyperlink"/>
                  <w:lang w:eastAsia="en-NZ"/>
                </w:rPr>
                <w:t xml:space="preserve"> trade item</w:t>
              </w:r>
              <w:r w:rsidR="007A5895" w:rsidRPr="00567EDB">
                <w:rPr>
                  <w:rStyle w:val="Hyperlink"/>
                  <w:lang w:eastAsia="en-NZ"/>
                </w:rPr>
                <w:t xml:space="preserve"> price special conditions type</w:t>
              </w:r>
            </w:hyperlink>
          </w:p>
        </w:tc>
      </w:tr>
      <w:tr w:rsidR="00FB0495" w:rsidRPr="008D448E" w14:paraId="0C6FE37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DA044F"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E3F661" w14:textId="77777777" w:rsidR="00FB0495" w:rsidRPr="00A46AC8" w:rsidRDefault="00FB0495" w:rsidP="001958C7">
            <w:pPr>
              <w:pStyle w:val="TableText"/>
              <w:keepNext/>
            </w:pPr>
            <w:r w:rsidRPr="00A46AC8">
              <w:rPr>
                <w:lang w:eastAsia="en-NZ"/>
              </w:rPr>
              <w:t>Mandatory</w:t>
            </w:r>
          </w:p>
        </w:tc>
      </w:tr>
      <w:tr w:rsidR="00FB0495" w:rsidRPr="008D448E" w14:paraId="60836E0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765294"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54AC564" w14:textId="77777777" w:rsidR="00FB0495" w:rsidRPr="00A46AC8" w:rsidRDefault="00FB0495" w:rsidP="001958C7">
            <w:pPr>
              <w:pStyle w:val="TableText"/>
            </w:pPr>
            <w:r w:rsidRPr="00A46AC8">
              <w:rPr>
                <w:lang w:eastAsia="en-NZ"/>
              </w:rPr>
              <w:t xml:space="preserve"> -</w:t>
            </w:r>
          </w:p>
        </w:tc>
      </w:tr>
    </w:tbl>
    <w:p w14:paraId="2D222265" w14:textId="35DB845B" w:rsidR="00FB0495" w:rsidRDefault="000B6536" w:rsidP="00FB0495">
      <w:pPr>
        <w:pStyle w:val="Heading3"/>
      </w:pPr>
      <w:bookmarkStart w:id="146" w:name="_Toc71300869"/>
      <w:bookmarkStart w:id="147" w:name="_Toc86657065"/>
      <w:r>
        <w:lastRenderedPageBreak/>
        <w:t>T</w:t>
      </w:r>
      <w:r w:rsidR="00C430D1">
        <w:t>rade item</w:t>
      </w:r>
      <w:r w:rsidR="00C4055A">
        <w:t xml:space="preserve"> p</w:t>
      </w:r>
      <w:r w:rsidR="008D7F02">
        <w:t xml:space="preserve">rice </w:t>
      </w:r>
      <w:r w:rsidR="00AD2876">
        <w:t>s</w:t>
      </w:r>
      <w:r w:rsidR="00FB0495">
        <w:t xml:space="preserve">pecial </w:t>
      </w:r>
      <w:r w:rsidR="00AD2876">
        <w:t>c</w:t>
      </w:r>
      <w:r w:rsidR="00FB0495">
        <w:t xml:space="preserve">onditions </w:t>
      </w:r>
      <w:r w:rsidR="00AD2876">
        <w:t>e</w:t>
      </w:r>
      <w:r w:rsidR="00FB0495">
        <w:t xml:space="preserve">ffective </w:t>
      </w:r>
      <w:r w:rsidR="00AD2876">
        <w:t>start d</w:t>
      </w:r>
      <w:r w:rsidR="00FB0495">
        <w:t>ate</w:t>
      </w:r>
      <w:bookmarkEnd w:id="146"/>
      <w:bookmarkEnd w:id="147"/>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2ECB3BC1"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18E5A94"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35AA19" w14:textId="12FFCA92" w:rsidR="00FB0495" w:rsidRPr="008D448E" w:rsidRDefault="000B6536" w:rsidP="00AD2876">
            <w:pPr>
              <w:pStyle w:val="TableText"/>
              <w:keepNext/>
            </w:pPr>
            <w:r>
              <w:t>T</w:t>
            </w:r>
            <w:r w:rsidR="00C430D1">
              <w:t>rade item</w:t>
            </w:r>
            <w:r w:rsidR="008D7F02">
              <w:t xml:space="preserve"> price </w:t>
            </w:r>
            <w:r w:rsidR="00FB0495">
              <w:t xml:space="preserve">special conditions effective </w:t>
            </w:r>
            <w:r w:rsidR="00AD2876">
              <w:t xml:space="preserve">start </w:t>
            </w:r>
            <w:r w:rsidR="00FB0495">
              <w:t>date</w:t>
            </w:r>
          </w:p>
        </w:tc>
      </w:tr>
      <w:tr w:rsidR="00FB0495" w:rsidRPr="008D448E" w14:paraId="43B00DD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C01735"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54719A7" w14:textId="64EF70BF" w:rsidR="00FB0495" w:rsidRPr="00A46AC8" w:rsidRDefault="00AD2876" w:rsidP="00CF3E49">
            <w:pPr>
              <w:pStyle w:val="TableText"/>
              <w:keepNext/>
              <w:rPr>
                <w:lang w:eastAsia="en-NZ"/>
              </w:rPr>
            </w:pPr>
            <w:r w:rsidRPr="00AD2876">
              <w:rPr>
                <w:lang w:eastAsia="en-NZ"/>
              </w:rPr>
              <w:t xml:space="preserve">First day that this pricing component becomes effective </w:t>
            </w:r>
            <w:r w:rsidR="007320FE">
              <w:rPr>
                <w:lang w:eastAsia="en-NZ"/>
              </w:rPr>
              <w:t>eg.</w:t>
            </w:r>
            <w:r w:rsidRPr="00AD2876">
              <w:rPr>
                <w:lang w:eastAsia="en-NZ"/>
              </w:rPr>
              <w:t xml:space="preserve"> the date the</w:t>
            </w:r>
            <w:r w:rsidR="00C430D1">
              <w:rPr>
                <w:lang w:eastAsia="en-NZ"/>
              </w:rPr>
              <w:t xml:space="preserve"> trade item</w:t>
            </w:r>
            <w:r w:rsidRPr="00AD2876">
              <w:rPr>
                <w:lang w:eastAsia="en-NZ"/>
              </w:rPr>
              <w:t xml:space="preserve"> price special condition is effective from (example 2022-Jan-31).</w:t>
            </w:r>
          </w:p>
        </w:tc>
      </w:tr>
      <w:tr w:rsidR="00FB0495" w:rsidRPr="008D448E" w14:paraId="4272690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1083DE"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9FB86A" w14:textId="5EF87428" w:rsidR="00FB0495" w:rsidRPr="00A46AC8" w:rsidRDefault="00F654AA" w:rsidP="00CF3E49">
            <w:pPr>
              <w:pStyle w:val="TableText"/>
              <w:keepNext/>
              <w:rPr>
                <w:lang w:eastAsia="en-NZ"/>
              </w:rPr>
            </w:pPr>
            <w:r w:rsidRPr="00F654AA">
              <w:rPr>
                <w:lang w:eastAsia="en-NZ"/>
              </w:rPr>
              <w:t>This attribute helps the user to know the start date of the</w:t>
            </w:r>
            <w:r w:rsidR="00C430D1">
              <w:rPr>
                <w:lang w:eastAsia="en-NZ"/>
              </w:rPr>
              <w:t xml:space="preserve"> trade item</w:t>
            </w:r>
            <w:r w:rsidRPr="00F654AA">
              <w:rPr>
                <w:lang w:eastAsia="en-NZ"/>
              </w:rPr>
              <w:t xml:space="preserve"> </w:t>
            </w:r>
            <w:r w:rsidR="00CF3E49">
              <w:rPr>
                <w:lang w:eastAsia="en-NZ"/>
              </w:rPr>
              <w:t>p</w:t>
            </w:r>
            <w:r w:rsidRPr="00F654AA">
              <w:rPr>
                <w:lang w:eastAsia="en-NZ"/>
              </w:rPr>
              <w:t>rice special conditions. May be different from the schedule</w:t>
            </w:r>
            <w:r w:rsidR="0040243C">
              <w:rPr>
                <w:lang w:eastAsia="en-NZ"/>
              </w:rPr>
              <w:t xml:space="preserve"> effective </w:t>
            </w:r>
            <w:r w:rsidR="005524AA">
              <w:rPr>
                <w:lang w:eastAsia="en-NZ"/>
              </w:rPr>
              <w:t xml:space="preserve">start </w:t>
            </w:r>
            <w:r w:rsidR="0040243C">
              <w:rPr>
                <w:lang w:eastAsia="en-NZ"/>
              </w:rPr>
              <w:t>date</w:t>
            </w:r>
            <w:r w:rsidRPr="00F654AA">
              <w:rPr>
                <w:lang w:eastAsia="en-NZ"/>
              </w:rPr>
              <w:t>.</w:t>
            </w:r>
          </w:p>
        </w:tc>
      </w:tr>
      <w:tr w:rsidR="00FB0495" w:rsidRPr="008D448E" w14:paraId="255D9424"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3476C1" w14:textId="76EF9A36"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D34221" w14:textId="4730A064" w:rsidR="00F654AA" w:rsidRDefault="00F654AA" w:rsidP="00F654AA">
            <w:pPr>
              <w:pStyle w:val="TableText"/>
              <w:keepNext/>
              <w:rPr>
                <w:lang w:eastAsia="en-NZ"/>
              </w:rPr>
            </w:pPr>
            <w:r>
              <w:rPr>
                <w:lang w:eastAsia="en-NZ"/>
              </w:rPr>
              <w:t>The end user is able to identify the date on which the</w:t>
            </w:r>
            <w:r w:rsidR="00C430D1">
              <w:rPr>
                <w:lang w:eastAsia="en-NZ"/>
              </w:rPr>
              <w:t xml:space="preserve"> trade item</w:t>
            </w:r>
            <w:r>
              <w:rPr>
                <w:lang w:eastAsia="en-NZ"/>
              </w:rPr>
              <w:t xml:space="preserve"> </w:t>
            </w:r>
            <w:r w:rsidR="00CF3E49">
              <w:rPr>
                <w:lang w:eastAsia="en-NZ"/>
              </w:rPr>
              <w:t>p</w:t>
            </w:r>
            <w:r>
              <w:rPr>
                <w:lang w:eastAsia="en-NZ"/>
              </w:rPr>
              <w:t xml:space="preserve">rice </w:t>
            </w:r>
            <w:r w:rsidR="00CF3E49">
              <w:rPr>
                <w:lang w:eastAsia="en-NZ"/>
              </w:rPr>
              <w:t>s</w:t>
            </w:r>
            <w:r>
              <w:rPr>
                <w:lang w:eastAsia="en-NZ"/>
              </w:rPr>
              <w:t xml:space="preserve">pecial </w:t>
            </w:r>
            <w:r w:rsidR="00CF3E49">
              <w:rPr>
                <w:lang w:eastAsia="en-NZ"/>
              </w:rPr>
              <w:t>c</w:t>
            </w:r>
            <w:r>
              <w:rPr>
                <w:lang w:eastAsia="en-NZ"/>
              </w:rPr>
              <w:t>ondition is effective from.</w:t>
            </w:r>
          </w:p>
          <w:p w14:paraId="09BCA6F4" w14:textId="7A9CB5A4" w:rsidR="00FB0495" w:rsidRDefault="00F654AA" w:rsidP="00F654AA">
            <w:pPr>
              <w:pStyle w:val="TableText"/>
              <w:keepNext/>
              <w:rPr>
                <w:lang w:eastAsia="en-NZ"/>
              </w:rPr>
            </w:pPr>
            <w:r>
              <w:rPr>
                <w:lang w:eastAsia="en-NZ"/>
              </w:rPr>
              <w:t>Outcome is that the system displays the date correctly.</w:t>
            </w:r>
          </w:p>
        </w:tc>
      </w:tr>
      <w:tr w:rsidR="00FB0495" w:rsidRPr="008D448E" w14:paraId="5AEEFBA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08F715"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CFB9779" w14:textId="79CBC90B" w:rsidR="00FB0495" w:rsidRPr="00A46AC8" w:rsidRDefault="0044162A" w:rsidP="001958C7">
            <w:pPr>
              <w:pStyle w:val="TableText"/>
              <w:keepNext/>
            </w:pPr>
            <w:r>
              <w:t xml:space="preserve">GS1: </w:t>
            </w:r>
            <w:proofErr w:type="spellStart"/>
            <w:r>
              <w:t>effectiveStartDateTime</w:t>
            </w:r>
            <w:proofErr w:type="spellEnd"/>
            <w:r>
              <w:t xml:space="preserve"> (string, 26)</w:t>
            </w:r>
          </w:p>
        </w:tc>
      </w:tr>
      <w:tr w:rsidR="00FB0495" w:rsidRPr="008D448E" w14:paraId="13BB5B3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39623B" w14:textId="7212F6DD"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7A3120" w14:textId="15181F2A" w:rsidR="00FB0495" w:rsidRPr="00A46AC8" w:rsidRDefault="00AD2876" w:rsidP="001958C7">
            <w:pPr>
              <w:pStyle w:val="TableText"/>
              <w:keepNext/>
              <w:rPr>
                <w:lang w:eastAsia="en-NZ"/>
              </w:rPr>
            </w:pPr>
            <w:r>
              <w:rPr>
                <w:lang w:eastAsia="en-NZ"/>
              </w:rPr>
              <w:t>Procurement agency</w:t>
            </w:r>
          </w:p>
        </w:tc>
      </w:tr>
      <w:tr w:rsidR="001958C7" w:rsidRPr="008D448E" w14:paraId="22014C2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A7F8FF" w14:textId="77777777" w:rsidR="001958C7" w:rsidRPr="00504110" w:rsidRDefault="001958C7"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080D33" w14:textId="42318FEC" w:rsidR="001958C7" w:rsidRPr="00A46AC8" w:rsidRDefault="00CF3E49" w:rsidP="00CF3E49">
            <w:pPr>
              <w:pStyle w:val="TableText"/>
              <w:keepNext/>
              <w:rPr>
                <w:rFonts w:cs="Arial"/>
              </w:rPr>
            </w:pPr>
            <w:r>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7EF5112" w14:textId="5147AC49" w:rsidR="001958C7" w:rsidRPr="00A46AC8" w:rsidRDefault="00CF3E49"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05D676" w14:textId="29A647C6" w:rsidR="001958C7" w:rsidRPr="00A46AC8" w:rsidRDefault="0044162A" w:rsidP="001958C7">
            <w:pPr>
              <w:pStyle w:val="TableText"/>
              <w:keepNext/>
              <w:rPr>
                <w:rFonts w:cs="Arial"/>
              </w:rPr>
            </w:pPr>
            <w:r>
              <w:rPr>
                <w:lang w:eastAsia="en-NZ"/>
              </w:rPr>
              <w:t>Date/time</w:t>
            </w:r>
          </w:p>
        </w:tc>
      </w:tr>
      <w:tr w:rsidR="001958C7" w:rsidRPr="008D448E" w14:paraId="71A66AB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D435FD" w14:textId="77777777" w:rsidR="001958C7" w:rsidRPr="00504110" w:rsidRDefault="001958C7"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27E402" w14:textId="51C10434" w:rsidR="001958C7" w:rsidRPr="00A46AC8" w:rsidRDefault="0044162A" w:rsidP="001958C7">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362E3F0" w14:textId="6AE0CDC8" w:rsidR="001958C7" w:rsidRPr="00A46AC8" w:rsidRDefault="00CF3E49"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CF4567" w14:textId="3E3A9342" w:rsidR="001958C7" w:rsidRPr="00A46AC8" w:rsidRDefault="0044162A" w:rsidP="001958C7">
            <w:pPr>
              <w:pStyle w:val="TableBullet"/>
              <w:numPr>
                <w:ilvl w:val="0"/>
                <w:numId w:val="0"/>
              </w:numPr>
            </w:pPr>
            <w:r>
              <w:rPr>
                <w:lang w:eastAsia="en-NZ"/>
              </w:rPr>
              <w:t xml:space="preserve">CYY-MM-DD </w:t>
            </w:r>
            <w:proofErr w:type="spellStart"/>
            <w:r>
              <w:rPr>
                <w:lang w:eastAsia="en-NZ"/>
              </w:rPr>
              <w:t>hh:mm:ss</w:t>
            </w:r>
            <w:proofErr w:type="spellEnd"/>
          </w:p>
        </w:tc>
      </w:tr>
      <w:tr w:rsidR="00FB0495" w:rsidRPr="008D448E" w14:paraId="4534C54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59CB46" w14:textId="1C88419A"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7D80496" w14:textId="5DFE39DE" w:rsidR="00FB0495" w:rsidRPr="00A46AC8" w:rsidRDefault="00FB0495" w:rsidP="001958C7">
            <w:pPr>
              <w:pStyle w:val="TableText"/>
              <w:keepNext/>
            </w:pPr>
            <w:r w:rsidRPr="00A46AC8">
              <w:rPr>
                <w:lang w:eastAsia="en-NZ"/>
              </w:rPr>
              <w:t>-</w:t>
            </w:r>
          </w:p>
        </w:tc>
      </w:tr>
      <w:tr w:rsidR="00FB0495" w:rsidRPr="008D448E" w14:paraId="7F8DB4F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805BDB"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B50A319" w14:textId="77777777" w:rsidR="00FB0495" w:rsidRPr="00A46AC8" w:rsidRDefault="00FB0495" w:rsidP="001958C7">
            <w:pPr>
              <w:pStyle w:val="TableText"/>
              <w:keepNext/>
            </w:pPr>
            <w:r w:rsidRPr="00A46AC8">
              <w:rPr>
                <w:lang w:eastAsia="en-NZ"/>
              </w:rPr>
              <w:t>Mandatory</w:t>
            </w:r>
          </w:p>
        </w:tc>
      </w:tr>
      <w:tr w:rsidR="00FB0495" w:rsidRPr="008D448E" w14:paraId="6A9BA20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6390F6"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BD20AE" w14:textId="77777777" w:rsidR="00FB0495" w:rsidRPr="00A46AC8" w:rsidRDefault="00FB0495" w:rsidP="001958C7">
            <w:pPr>
              <w:pStyle w:val="TableText"/>
            </w:pPr>
            <w:r w:rsidRPr="00A46AC8">
              <w:rPr>
                <w:lang w:eastAsia="en-NZ"/>
              </w:rPr>
              <w:t xml:space="preserve"> -</w:t>
            </w:r>
          </w:p>
        </w:tc>
      </w:tr>
    </w:tbl>
    <w:p w14:paraId="6FA3D92E" w14:textId="33C0E386" w:rsidR="00FB0495" w:rsidRDefault="000B6536" w:rsidP="00FB0495">
      <w:pPr>
        <w:pStyle w:val="Heading3"/>
      </w:pPr>
      <w:bookmarkStart w:id="148" w:name="_Toc71300870"/>
      <w:bookmarkStart w:id="149" w:name="_Toc86657066"/>
      <w:r>
        <w:t>T</w:t>
      </w:r>
      <w:r w:rsidR="00C430D1">
        <w:t>rade item</w:t>
      </w:r>
      <w:r w:rsidR="008D7F02">
        <w:t xml:space="preserve"> </w:t>
      </w:r>
      <w:r w:rsidR="00C4055A">
        <w:t>p</w:t>
      </w:r>
      <w:r w:rsidR="008D7F02">
        <w:t xml:space="preserve">rice </w:t>
      </w:r>
      <w:r w:rsidR="006E1CC7">
        <w:t>s</w:t>
      </w:r>
      <w:r w:rsidR="00FB0495">
        <w:t xml:space="preserve">pecial </w:t>
      </w:r>
      <w:r w:rsidR="006E1CC7">
        <w:t>c</w:t>
      </w:r>
      <w:r w:rsidR="00FB0495">
        <w:t xml:space="preserve">onditions </w:t>
      </w:r>
      <w:r w:rsidR="006E1CC7">
        <w:t>e</w:t>
      </w:r>
      <w:r w:rsidR="00FB0495">
        <w:t xml:space="preserve">ffective </w:t>
      </w:r>
      <w:r w:rsidR="006E1CC7">
        <w:t>end d</w:t>
      </w:r>
      <w:r w:rsidR="00FB0495">
        <w:t>ate</w:t>
      </w:r>
      <w:bookmarkEnd w:id="148"/>
      <w:bookmarkEnd w:id="149"/>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5F212093"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BCFB677"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97DDB4" w14:textId="54AB25CB" w:rsidR="00FB0495" w:rsidRPr="008D448E" w:rsidRDefault="000B6536" w:rsidP="006E1CC7">
            <w:pPr>
              <w:pStyle w:val="TableText"/>
              <w:keepNext/>
            </w:pPr>
            <w:r>
              <w:t>T</w:t>
            </w:r>
            <w:r w:rsidR="00C430D1">
              <w:t>rade item</w:t>
            </w:r>
            <w:r w:rsidR="008D7F02">
              <w:t xml:space="preserve"> price </w:t>
            </w:r>
            <w:r w:rsidR="00FB0495">
              <w:t xml:space="preserve">special conditions effective </w:t>
            </w:r>
            <w:r w:rsidR="006E1CC7">
              <w:t xml:space="preserve">end </w:t>
            </w:r>
            <w:r w:rsidR="00FB0495">
              <w:t>date</w:t>
            </w:r>
          </w:p>
        </w:tc>
      </w:tr>
      <w:tr w:rsidR="00FB0495" w:rsidRPr="008D448E" w14:paraId="57CC0C83"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EB8D9C"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BA443DC" w14:textId="41A4D4A7" w:rsidR="00FB0495" w:rsidRPr="00A46AC8" w:rsidRDefault="006E1CC7" w:rsidP="000708A2">
            <w:pPr>
              <w:pStyle w:val="TableText"/>
              <w:keepNext/>
              <w:rPr>
                <w:lang w:eastAsia="en-NZ"/>
              </w:rPr>
            </w:pPr>
            <w:r w:rsidRPr="006E1CC7">
              <w:rPr>
                <w:lang w:eastAsia="en-NZ"/>
              </w:rPr>
              <w:t xml:space="preserve">Last day that this pricing component is effective </w:t>
            </w:r>
            <w:r w:rsidR="00D54A89">
              <w:rPr>
                <w:lang w:eastAsia="en-NZ"/>
              </w:rPr>
              <w:t>eg</w:t>
            </w:r>
            <w:r w:rsidRPr="006E1CC7">
              <w:rPr>
                <w:lang w:eastAsia="en-NZ"/>
              </w:rPr>
              <w:t>. the date the</w:t>
            </w:r>
            <w:r w:rsidR="00C430D1">
              <w:rPr>
                <w:lang w:eastAsia="en-NZ"/>
              </w:rPr>
              <w:t xml:space="preserve"> trade item</w:t>
            </w:r>
            <w:r w:rsidRPr="006E1CC7">
              <w:rPr>
                <w:lang w:eastAsia="en-NZ"/>
              </w:rPr>
              <w:t xml:space="preserve"> price special condition is effective to (example 2027-Jan-31).</w:t>
            </w:r>
          </w:p>
        </w:tc>
      </w:tr>
      <w:tr w:rsidR="00FB0495" w:rsidRPr="008D448E" w14:paraId="6E5942F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08E344"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039433" w14:textId="503571D9" w:rsidR="00FB0495" w:rsidRPr="00A46AC8" w:rsidRDefault="00F654AA" w:rsidP="000708A2">
            <w:pPr>
              <w:pStyle w:val="TableText"/>
              <w:keepNext/>
              <w:rPr>
                <w:lang w:eastAsia="en-NZ"/>
              </w:rPr>
            </w:pPr>
            <w:r w:rsidRPr="00F654AA">
              <w:rPr>
                <w:lang w:eastAsia="en-NZ"/>
              </w:rPr>
              <w:t>This attribute helps the user to know the end date of the</w:t>
            </w:r>
            <w:r w:rsidR="00C430D1">
              <w:rPr>
                <w:lang w:eastAsia="en-NZ"/>
              </w:rPr>
              <w:t xml:space="preserve"> trade item</w:t>
            </w:r>
            <w:r w:rsidRPr="00F654AA">
              <w:rPr>
                <w:lang w:eastAsia="en-NZ"/>
              </w:rPr>
              <w:t xml:space="preserve"> </w:t>
            </w:r>
            <w:r w:rsidR="000708A2">
              <w:rPr>
                <w:lang w:eastAsia="en-NZ"/>
              </w:rPr>
              <w:t>p</w:t>
            </w:r>
            <w:r w:rsidRPr="00F654AA">
              <w:rPr>
                <w:lang w:eastAsia="en-NZ"/>
              </w:rPr>
              <w:t>rice special conditions.</w:t>
            </w:r>
            <w:r w:rsidR="00AC6A14">
              <w:rPr>
                <w:lang w:eastAsia="en-NZ"/>
              </w:rPr>
              <w:t xml:space="preserve"> </w:t>
            </w:r>
            <w:r w:rsidRPr="00F654AA">
              <w:rPr>
                <w:lang w:eastAsia="en-NZ"/>
              </w:rPr>
              <w:t xml:space="preserve">May be different to the schedule </w:t>
            </w:r>
            <w:r w:rsidR="005524AA">
              <w:rPr>
                <w:lang w:eastAsia="en-NZ"/>
              </w:rPr>
              <w:t xml:space="preserve">effective end </w:t>
            </w:r>
            <w:r w:rsidRPr="00F654AA">
              <w:rPr>
                <w:lang w:eastAsia="en-NZ"/>
              </w:rPr>
              <w:t>date</w:t>
            </w:r>
            <w:r>
              <w:rPr>
                <w:lang w:eastAsia="en-NZ"/>
              </w:rPr>
              <w:t>.</w:t>
            </w:r>
          </w:p>
        </w:tc>
      </w:tr>
      <w:tr w:rsidR="00FB0495" w:rsidRPr="008D448E" w14:paraId="6FA738D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6AE0C8" w14:textId="3CBEB551"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F81C78C" w14:textId="77BE4BB3" w:rsidR="00F654AA" w:rsidRDefault="00F654AA" w:rsidP="00F654AA">
            <w:pPr>
              <w:pStyle w:val="TableText"/>
              <w:keepNext/>
              <w:rPr>
                <w:lang w:eastAsia="en-NZ"/>
              </w:rPr>
            </w:pPr>
            <w:r>
              <w:rPr>
                <w:lang w:eastAsia="en-NZ"/>
              </w:rPr>
              <w:t>The end user is able to identify the date on which the</w:t>
            </w:r>
            <w:r w:rsidR="00C430D1">
              <w:rPr>
                <w:lang w:eastAsia="en-NZ"/>
              </w:rPr>
              <w:t xml:space="preserve"> trade item</w:t>
            </w:r>
            <w:r>
              <w:rPr>
                <w:lang w:eastAsia="en-NZ"/>
              </w:rPr>
              <w:t xml:space="preserve"> </w:t>
            </w:r>
            <w:r w:rsidR="000708A2">
              <w:rPr>
                <w:lang w:eastAsia="en-NZ"/>
              </w:rPr>
              <w:t>p</w:t>
            </w:r>
            <w:r>
              <w:rPr>
                <w:lang w:eastAsia="en-NZ"/>
              </w:rPr>
              <w:t xml:space="preserve">rice </w:t>
            </w:r>
            <w:r w:rsidR="000708A2">
              <w:rPr>
                <w:lang w:eastAsia="en-NZ"/>
              </w:rPr>
              <w:t>s</w:t>
            </w:r>
            <w:r>
              <w:rPr>
                <w:lang w:eastAsia="en-NZ"/>
              </w:rPr>
              <w:t xml:space="preserve">pecial </w:t>
            </w:r>
            <w:r w:rsidR="000708A2">
              <w:rPr>
                <w:lang w:eastAsia="en-NZ"/>
              </w:rPr>
              <w:t>c</w:t>
            </w:r>
            <w:r>
              <w:rPr>
                <w:lang w:eastAsia="en-NZ"/>
              </w:rPr>
              <w:t>ondition is effective to.</w:t>
            </w:r>
          </w:p>
          <w:p w14:paraId="2C3E5DF5" w14:textId="10D1210D" w:rsidR="00FB0495" w:rsidRDefault="00F654AA" w:rsidP="00F654AA">
            <w:pPr>
              <w:pStyle w:val="TableText"/>
              <w:keepNext/>
              <w:rPr>
                <w:lang w:eastAsia="en-NZ"/>
              </w:rPr>
            </w:pPr>
            <w:r>
              <w:rPr>
                <w:lang w:eastAsia="en-NZ"/>
              </w:rPr>
              <w:t>Outcome is that the system displays the date correctly.</w:t>
            </w:r>
          </w:p>
        </w:tc>
      </w:tr>
      <w:tr w:rsidR="00FB0495" w:rsidRPr="008D448E" w14:paraId="4486A36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3DBE0A"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B08FBA" w14:textId="2CBFEA21" w:rsidR="00FB0495" w:rsidRPr="00A46AC8" w:rsidRDefault="0044162A" w:rsidP="001958C7">
            <w:pPr>
              <w:pStyle w:val="TableText"/>
              <w:keepNext/>
            </w:pPr>
            <w:r>
              <w:t xml:space="preserve">GS1: </w:t>
            </w:r>
            <w:proofErr w:type="spellStart"/>
            <w:r>
              <w:t>effectiveEndDateTime</w:t>
            </w:r>
            <w:proofErr w:type="spellEnd"/>
            <w:r>
              <w:t xml:space="preserve"> (string, 26)</w:t>
            </w:r>
          </w:p>
        </w:tc>
      </w:tr>
      <w:tr w:rsidR="00FB0495" w:rsidRPr="008D448E" w14:paraId="5E460964"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381955" w14:textId="6E76A8D7"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30CD70" w14:textId="74C3EFFB" w:rsidR="00FB0495" w:rsidRPr="00A46AC8" w:rsidRDefault="006E1CC7" w:rsidP="001958C7">
            <w:pPr>
              <w:pStyle w:val="TableText"/>
              <w:keepNext/>
              <w:rPr>
                <w:lang w:eastAsia="en-NZ"/>
              </w:rPr>
            </w:pPr>
            <w:r>
              <w:rPr>
                <w:lang w:eastAsia="en-NZ"/>
              </w:rPr>
              <w:t>Procurement agency</w:t>
            </w:r>
          </w:p>
        </w:tc>
      </w:tr>
      <w:tr w:rsidR="001958C7" w:rsidRPr="008D448E" w14:paraId="2C9155A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E33B03" w14:textId="77777777" w:rsidR="001958C7" w:rsidRPr="00504110" w:rsidRDefault="001958C7"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B5BBB55" w14:textId="7753DFF5" w:rsidR="001958C7" w:rsidRPr="00A46AC8" w:rsidRDefault="000708A2" w:rsidP="001958C7">
            <w:pPr>
              <w:pStyle w:val="TableText"/>
              <w:keepNext/>
              <w:rPr>
                <w:rFonts w:cs="Arial"/>
              </w:rPr>
            </w:pPr>
            <w:r>
              <w:rPr>
                <w:lang w:eastAsia="en-NZ"/>
              </w:rPr>
              <w:t>Date</w:t>
            </w:r>
            <w:r w:rsidR="0044162A">
              <w:rPr>
                <w:lang w:eastAsia="en-NZ"/>
              </w:rPr>
              <w:t>/time</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92E6C2B" w14:textId="262D045F" w:rsidR="001958C7" w:rsidRPr="00A46AC8" w:rsidRDefault="000708A2"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4F8819D" w14:textId="565DA243" w:rsidR="001958C7" w:rsidRPr="00A46AC8" w:rsidRDefault="0044162A" w:rsidP="001958C7">
            <w:pPr>
              <w:pStyle w:val="TableText"/>
              <w:keepNext/>
              <w:rPr>
                <w:rFonts w:cs="Arial"/>
              </w:rPr>
            </w:pPr>
            <w:r>
              <w:rPr>
                <w:lang w:eastAsia="en-NZ"/>
              </w:rPr>
              <w:t>Date/time</w:t>
            </w:r>
          </w:p>
        </w:tc>
      </w:tr>
      <w:tr w:rsidR="001958C7" w:rsidRPr="008D448E" w14:paraId="5E2396B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8EC30D" w14:textId="77777777" w:rsidR="001958C7" w:rsidRPr="00504110" w:rsidRDefault="001958C7"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5DDA117" w14:textId="353649D6" w:rsidR="001958C7" w:rsidRPr="00A46AC8" w:rsidRDefault="0044162A" w:rsidP="001958C7">
            <w:pPr>
              <w:pStyle w:val="TableText"/>
              <w:keepNext/>
            </w:pPr>
            <w:r>
              <w:rPr>
                <w:lang w:eastAsia="en-NZ"/>
              </w:rPr>
              <w:t>26</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279C141" w14:textId="00B633C6" w:rsidR="001958C7" w:rsidRPr="00A46AC8" w:rsidRDefault="000708A2"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F7A28B" w14:textId="35F73EF4" w:rsidR="001958C7" w:rsidRPr="00A46AC8" w:rsidRDefault="0044162A" w:rsidP="001958C7">
            <w:pPr>
              <w:pStyle w:val="TableBullet"/>
              <w:numPr>
                <w:ilvl w:val="0"/>
                <w:numId w:val="0"/>
              </w:numPr>
            </w:pPr>
            <w:r>
              <w:t xml:space="preserve">CCYY-MM-DD </w:t>
            </w:r>
            <w:proofErr w:type="spellStart"/>
            <w:r>
              <w:rPr>
                <w:lang w:eastAsia="en-NZ"/>
              </w:rPr>
              <w:t>hh:mm:ss</w:t>
            </w:r>
            <w:proofErr w:type="spellEnd"/>
          </w:p>
        </w:tc>
      </w:tr>
      <w:tr w:rsidR="00FB0495" w:rsidRPr="008D448E" w14:paraId="4F803C36"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5A0416" w14:textId="46C63C13"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65B8168" w14:textId="77777777" w:rsidR="00FB0495" w:rsidRPr="00A46AC8" w:rsidRDefault="00FB0495" w:rsidP="001958C7">
            <w:pPr>
              <w:pStyle w:val="TableText"/>
              <w:keepNext/>
            </w:pPr>
            <w:r w:rsidRPr="00A46AC8">
              <w:rPr>
                <w:lang w:eastAsia="en-NZ"/>
              </w:rPr>
              <w:t xml:space="preserve"> -</w:t>
            </w:r>
          </w:p>
        </w:tc>
      </w:tr>
      <w:tr w:rsidR="00FB0495" w:rsidRPr="008D448E" w14:paraId="684F564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92BDC3"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8682A8" w14:textId="212A4B00" w:rsidR="00FB0495" w:rsidRPr="00A46AC8" w:rsidRDefault="00F654AA" w:rsidP="001958C7">
            <w:pPr>
              <w:pStyle w:val="TableText"/>
              <w:keepNext/>
            </w:pPr>
            <w:r>
              <w:rPr>
                <w:lang w:eastAsia="en-NZ"/>
              </w:rPr>
              <w:t>Optional</w:t>
            </w:r>
          </w:p>
        </w:tc>
      </w:tr>
      <w:tr w:rsidR="00FB0495" w:rsidRPr="008D448E" w14:paraId="657651F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AE97B2"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FE6BB2" w14:textId="77777777" w:rsidR="00FB0495" w:rsidRPr="00A46AC8" w:rsidRDefault="00FB0495" w:rsidP="001958C7">
            <w:pPr>
              <w:pStyle w:val="TableText"/>
            </w:pPr>
            <w:r w:rsidRPr="00A46AC8">
              <w:rPr>
                <w:lang w:eastAsia="en-NZ"/>
              </w:rPr>
              <w:t xml:space="preserve"> -</w:t>
            </w:r>
          </w:p>
        </w:tc>
      </w:tr>
    </w:tbl>
    <w:p w14:paraId="0732994B" w14:textId="045656D7" w:rsidR="00FB0495" w:rsidRDefault="00501639" w:rsidP="00FB0495">
      <w:pPr>
        <w:pStyle w:val="Heading3"/>
      </w:pPr>
      <w:bookmarkStart w:id="150" w:name="_Toc71300871"/>
      <w:bookmarkStart w:id="151" w:name="_Toc86657067"/>
      <w:r>
        <w:lastRenderedPageBreak/>
        <w:t>T</w:t>
      </w:r>
      <w:r w:rsidR="00C430D1">
        <w:t>rade item</w:t>
      </w:r>
      <w:r w:rsidR="008D7F02">
        <w:t xml:space="preserve"> </w:t>
      </w:r>
      <w:r w:rsidR="00F315C7">
        <w:t>p</w:t>
      </w:r>
      <w:r w:rsidR="008D7F02">
        <w:t xml:space="preserve">rice </w:t>
      </w:r>
      <w:r w:rsidR="00F315C7">
        <w:t>s</w:t>
      </w:r>
      <w:r w:rsidR="00FB0495">
        <w:t xml:space="preserve">pecial </w:t>
      </w:r>
      <w:r w:rsidR="00F315C7">
        <w:t>c</w:t>
      </w:r>
      <w:r w:rsidR="00FB0495">
        <w:t xml:space="preserve">onditions </w:t>
      </w:r>
      <w:r w:rsidR="00F315C7">
        <w:t>d</w:t>
      </w:r>
      <w:r w:rsidR="00FB0495">
        <w:t>escription</w:t>
      </w:r>
      <w:bookmarkEnd w:id="150"/>
      <w:bookmarkEnd w:id="151"/>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5F7880B4"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B2F86B2"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4F3A33" w14:textId="2911BFA4" w:rsidR="00FB0495" w:rsidRPr="008D448E" w:rsidRDefault="00501639" w:rsidP="001958C7">
            <w:pPr>
              <w:pStyle w:val="TableText"/>
              <w:keepNext/>
            </w:pPr>
            <w:r>
              <w:t>T</w:t>
            </w:r>
            <w:r w:rsidR="00C430D1">
              <w:t>rade item</w:t>
            </w:r>
            <w:r w:rsidR="008D7F02">
              <w:t xml:space="preserve"> price </w:t>
            </w:r>
            <w:r w:rsidR="00FB0495">
              <w:t>special conditions description</w:t>
            </w:r>
          </w:p>
        </w:tc>
      </w:tr>
      <w:tr w:rsidR="00FB0495" w:rsidRPr="008D448E" w14:paraId="187E031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EE72DA"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B8D987" w14:textId="580BFA2A" w:rsidR="00FB0495" w:rsidRPr="00A46AC8" w:rsidRDefault="00F654AA" w:rsidP="001958C7">
            <w:pPr>
              <w:pStyle w:val="TableText"/>
              <w:keepNext/>
              <w:rPr>
                <w:lang w:eastAsia="en-NZ"/>
              </w:rPr>
            </w:pPr>
            <w:r w:rsidRPr="00F654AA">
              <w:rPr>
                <w:lang w:eastAsia="en-NZ"/>
              </w:rPr>
              <w:t>Free text field to record further details about special condi</w:t>
            </w:r>
            <w:r w:rsidR="009158E9">
              <w:rPr>
                <w:lang w:eastAsia="en-NZ"/>
              </w:rPr>
              <w:t>tions for the</w:t>
            </w:r>
            <w:r w:rsidR="00C430D1">
              <w:rPr>
                <w:lang w:eastAsia="en-NZ"/>
              </w:rPr>
              <w:t xml:space="preserve"> trade item</w:t>
            </w:r>
            <w:r w:rsidR="009158E9">
              <w:rPr>
                <w:lang w:eastAsia="en-NZ"/>
              </w:rPr>
              <w:t xml:space="preserve"> price.</w:t>
            </w:r>
          </w:p>
        </w:tc>
      </w:tr>
      <w:tr w:rsidR="00FB0495" w:rsidRPr="008D448E" w14:paraId="60CAA124"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482952"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C660495" w14:textId="47512DB2" w:rsidR="00FB0495" w:rsidRPr="00A46AC8" w:rsidRDefault="00F654AA" w:rsidP="009158E9">
            <w:pPr>
              <w:pStyle w:val="TableText"/>
              <w:keepNext/>
              <w:rPr>
                <w:lang w:eastAsia="en-NZ"/>
              </w:rPr>
            </w:pPr>
            <w:r w:rsidRPr="00F654AA">
              <w:rPr>
                <w:lang w:eastAsia="en-NZ"/>
              </w:rPr>
              <w:t>Used to provide further information about</w:t>
            </w:r>
            <w:r w:rsidR="00C430D1">
              <w:rPr>
                <w:lang w:eastAsia="en-NZ"/>
              </w:rPr>
              <w:t xml:space="preserve"> trade item</w:t>
            </w:r>
            <w:r w:rsidRPr="00F654AA">
              <w:rPr>
                <w:lang w:eastAsia="en-NZ"/>
              </w:rPr>
              <w:t xml:space="preserve"> </w:t>
            </w:r>
            <w:r w:rsidR="009158E9">
              <w:rPr>
                <w:lang w:eastAsia="en-NZ"/>
              </w:rPr>
              <w:t>p</w:t>
            </w:r>
            <w:r w:rsidRPr="00F654AA">
              <w:rPr>
                <w:lang w:eastAsia="en-NZ"/>
              </w:rPr>
              <w:t xml:space="preserve">rice </w:t>
            </w:r>
            <w:r w:rsidR="009158E9">
              <w:rPr>
                <w:lang w:eastAsia="en-NZ"/>
              </w:rPr>
              <w:t>s</w:t>
            </w:r>
            <w:r w:rsidRPr="00F654AA">
              <w:rPr>
                <w:lang w:eastAsia="en-NZ"/>
              </w:rPr>
              <w:t xml:space="preserve">pecial </w:t>
            </w:r>
            <w:r w:rsidR="009158E9">
              <w:rPr>
                <w:lang w:eastAsia="en-NZ"/>
              </w:rPr>
              <w:t>c</w:t>
            </w:r>
            <w:r w:rsidRPr="00F654AA">
              <w:rPr>
                <w:lang w:eastAsia="en-NZ"/>
              </w:rPr>
              <w:t>onditions.</w:t>
            </w:r>
          </w:p>
        </w:tc>
      </w:tr>
      <w:tr w:rsidR="00FB0495" w:rsidRPr="008D448E" w14:paraId="03CCB338"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94DA30" w14:textId="30E52A93"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26C42DE" w14:textId="5407E40C" w:rsidR="009158E9" w:rsidRDefault="009158E9" w:rsidP="009158E9">
            <w:pPr>
              <w:pStyle w:val="TableText"/>
              <w:keepNext/>
              <w:rPr>
                <w:lang w:eastAsia="en-NZ"/>
              </w:rPr>
            </w:pPr>
            <w:r>
              <w:rPr>
                <w:lang w:eastAsia="en-NZ"/>
              </w:rPr>
              <w:t>The end user is able to search for and view the correct</w:t>
            </w:r>
            <w:r w:rsidR="00C430D1">
              <w:rPr>
                <w:lang w:eastAsia="en-NZ"/>
              </w:rPr>
              <w:t xml:space="preserve"> trade item</w:t>
            </w:r>
            <w:r>
              <w:rPr>
                <w:lang w:eastAsia="en-NZ"/>
              </w:rPr>
              <w:t xml:space="preserve"> price special conditions description. </w:t>
            </w:r>
          </w:p>
          <w:p w14:paraId="618343CB" w14:textId="0702079D" w:rsidR="00FB0495" w:rsidRDefault="009158E9" w:rsidP="009158E9">
            <w:pPr>
              <w:pStyle w:val="TableText"/>
              <w:keepNext/>
              <w:rPr>
                <w:lang w:eastAsia="en-NZ"/>
              </w:rPr>
            </w:pPr>
            <w:r>
              <w:rPr>
                <w:lang w:eastAsia="en-NZ"/>
              </w:rPr>
              <w:t>Outcome is that the</w:t>
            </w:r>
            <w:r w:rsidR="00C430D1">
              <w:rPr>
                <w:lang w:eastAsia="en-NZ"/>
              </w:rPr>
              <w:t xml:space="preserve"> trade item</w:t>
            </w:r>
            <w:r>
              <w:rPr>
                <w:lang w:eastAsia="en-NZ"/>
              </w:rPr>
              <w:t xml:space="preserve"> price special conditions description is displayed on the correct</w:t>
            </w:r>
            <w:r w:rsidR="00C430D1">
              <w:rPr>
                <w:lang w:eastAsia="en-NZ"/>
              </w:rPr>
              <w:t xml:space="preserve"> trade item</w:t>
            </w:r>
            <w:r>
              <w:rPr>
                <w:lang w:eastAsia="en-NZ"/>
              </w:rPr>
              <w:t xml:space="preserve"> price.</w:t>
            </w:r>
          </w:p>
        </w:tc>
      </w:tr>
      <w:tr w:rsidR="00FB0495" w:rsidRPr="008D448E" w14:paraId="3F2A17C4"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04111B"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A1127A1" w14:textId="77777777" w:rsidR="00FB0495" w:rsidRPr="00A46AC8" w:rsidRDefault="00FB0495" w:rsidP="001958C7">
            <w:pPr>
              <w:pStyle w:val="TableText"/>
              <w:keepNext/>
            </w:pPr>
            <w:r>
              <w:rPr>
                <w:lang w:eastAsia="en-NZ"/>
              </w:rPr>
              <w:t xml:space="preserve"> -</w:t>
            </w:r>
          </w:p>
        </w:tc>
      </w:tr>
      <w:tr w:rsidR="00FB0495" w:rsidRPr="008D448E" w14:paraId="5E70E18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DE9098" w14:textId="5C83D9D4"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5E019F" w14:textId="1ED61B98" w:rsidR="00FB0495" w:rsidRPr="00A46AC8" w:rsidRDefault="00F315C7" w:rsidP="001958C7">
            <w:pPr>
              <w:pStyle w:val="TableText"/>
              <w:keepNext/>
              <w:rPr>
                <w:lang w:eastAsia="en-NZ"/>
              </w:rPr>
            </w:pPr>
            <w:r>
              <w:rPr>
                <w:lang w:eastAsia="en-NZ"/>
              </w:rPr>
              <w:t>Procurement agency</w:t>
            </w:r>
          </w:p>
        </w:tc>
      </w:tr>
      <w:tr w:rsidR="00FB0495" w:rsidRPr="008D448E" w14:paraId="2390A4D9"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894E7D"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D94E5B4" w14:textId="77777777" w:rsidR="00FB0495" w:rsidRPr="00A46AC8" w:rsidRDefault="00FB0495" w:rsidP="001958C7">
            <w:pPr>
              <w:pStyle w:val="TableText"/>
              <w:keepNext/>
              <w:rPr>
                <w:rFonts w:cs="Arial"/>
              </w:rPr>
            </w:pPr>
            <w:r>
              <w:rPr>
                <w:lang w:eastAsia="en-NZ"/>
              </w:rPr>
              <w:t>Alphan</w:t>
            </w:r>
            <w:r w:rsidRPr="00A46AC8">
              <w:rPr>
                <w:lang w:eastAsia="en-NZ"/>
              </w:rPr>
              <w:t>umeric </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43D117D"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D4E638" w14:textId="3A439205" w:rsidR="00FB0495" w:rsidRPr="00A46AC8" w:rsidRDefault="00DB473C" w:rsidP="001958C7">
            <w:pPr>
              <w:pStyle w:val="TableText"/>
              <w:keepNext/>
              <w:rPr>
                <w:rFonts w:cs="Arial"/>
              </w:rPr>
            </w:pPr>
            <w:r>
              <w:rPr>
                <w:lang w:eastAsia="en-NZ"/>
              </w:rPr>
              <w:t>Text</w:t>
            </w:r>
          </w:p>
        </w:tc>
      </w:tr>
      <w:tr w:rsidR="00FB0495" w:rsidRPr="008D448E" w14:paraId="5D964AA2"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10DCA3"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ED682E" w14:textId="6658FD37" w:rsidR="00FB0495" w:rsidRPr="00A46AC8" w:rsidRDefault="00DB473C" w:rsidP="001958C7">
            <w:pPr>
              <w:pStyle w:val="TableText"/>
              <w:keepNext/>
            </w:pPr>
            <w:r>
              <w:rPr>
                <w:lang w:eastAsia="en-NZ"/>
              </w:rPr>
              <w:t>20</w:t>
            </w:r>
            <w:r w:rsidR="00FB0495">
              <w:rPr>
                <w:lang w:eastAsia="en-NZ"/>
              </w:rPr>
              <w:t>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2C27610"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9383D58" w14:textId="104391B3" w:rsidR="00FB0495" w:rsidRPr="00A46AC8" w:rsidRDefault="00DB473C" w:rsidP="001958C7">
            <w:pPr>
              <w:pStyle w:val="TableBullet"/>
              <w:numPr>
                <w:ilvl w:val="0"/>
                <w:numId w:val="0"/>
              </w:numPr>
            </w:pPr>
            <w:r>
              <w:rPr>
                <w:lang w:eastAsia="en-NZ"/>
              </w:rPr>
              <w:t>X(20</w:t>
            </w:r>
            <w:r w:rsidR="00FB0495">
              <w:rPr>
                <w:lang w:eastAsia="en-NZ"/>
              </w:rPr>
              <w:t>0</w:t>
            </w:r>
            <w:r w:rsidR="00FB0495" w:rsidRPr="00A46AC8">
              <w:rPr>
                <w:lang w:eastAsia="en-NZ"/>
              </w:rPr>
              <w:t>) </w:t>
            </w:r>
          </w:p>
        </w:tc>
      </w:tr>
      <w:tr w:rsidR="00FB0495" w:rsidRPr="008D448E" w14:paraId="2F36922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BA17BE" w14:textId="7650B8A3"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2DCDA2" w14:textId="77777777" w:rsidR="00FB0495" w:rsidRPr="00A46AC8" w:rsidRDefault="00FB0495" w:rsidP="001958C7">
            <w:pPr>
              <w:pStyle w:val="TableText"/>
              <w:keepNext/>
            </w:pPr>
            <w:r w:rsidRPr="00A46AC8">
              <w:rPr>
                <w:lang w:eastAsia="en-NZ"/>
              </w:rPr>
              <w:t xml:space="preserve"> -</w:t>
            </w:r>
          </w:p>
        </w:tc>
      </w:tr>
      <w:tr w:rsidR="00FB0495" w:rsidRPr="008D448E" w14:paraId="1617DF95"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909A08"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721EE3" w14:textId="52CF5AB8" w:rsidR="00FB0495" w:rsidRPr="00A46AC8" w:rsidRDefault="00F654AA" w:rsidP="001958C7">
            <w:pPr>
              <w:pStyle w:val="TableText"/>
              <w:keepNext/>
            </w:pPr>
            <w:r>
              <w:rPr>
                <w:lang w:eastAsia="en-NZ"/>
              </w:rPr>
              <w:t>Optional</w:t>
            </w:r>
          </w:p>
        </w:tc>
      </w:tr>
      <w:tr w:rsidR="00FB0495" w:rsidRPr="008D448E" w14:paraId="7ACD0AED"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E906EF"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2BBD452" w14:textId="77777777" w:rsidR="00FB0495" w:rsidRPr="00A46AC8" w:rsidRDefault="00FB0495" w:rsidP="001958C7">
            <w:pPr>
              <w:pStyle w:val="TableText"/>
            </w:pPr>
            <w:r w:rsidRPr="00A46AC8">
              <w:rPr>
                <w:lang w:eastAsia="en-NZ"/>
              </w:rPr>
              <w:t xml:space="preserve"> -</w:t>
            </w:r>
          </w:p>
        </w:tc>
      </w:tr>
    </w:tbl>
    <w:p w14:paraId="27292EB2" w14:textId="7C615E7F" w:rsidR="00FB0495" w:rsidRDefault="00501639" w:rsidP="00FB0495">
      <w:pPr>
        <w:pStyle w:val="Heading3"/>
      </w:pPr>
      <w:bookmarkStart w:id="152" w:name="_Toc71300872"/>
      <w:bookmarkStart w:id="153" w:name="_Toc86657068"/>
      <w:r>
        <w:t>T</w:t>
      </w:r>
      <w:r w:rsidR="00C430D1">
        <w:t>rade item</w:t>
      </w:r>
      <w:r w:rsidR="008D7F02">
        <w:t xml:space="preserve"> </w:t>
      </w:r>
      <w:r w:rsidR="00F315C7">
        <w:t>p</w:t>
      </w:r>
      <w:r w:rsidR="008D7F02">
        <w:t xml:space="preserve">rice </w:t>
      </w:r>
      <w:r w:rsidR="00F315C7">
        <w:t>s</w:t>
      </w:r>
      <w:r w:rsidR="00FB0495">
        <w:t xml:space="preserve">pecial </w:t>
      </w:r>
      <w:r w:rsidR="00F315C7">
        <w:t>c</w:t>
      </w:r>
      <w:r w:rsidR="00FB0495">
        <w:t xml:space="preserve">onditions </w:t>
      </w:r>
      <w:r w:rsidR="00F315C7">
        <w:t>v</w:t>
      </w:r>
      <w:r w:rsidR="00FB0495">
        <w:t>alue</w:t>
      </w:r>
      <w:bookmarkEnd w:id="152"/>
      <w:bookmarkEnd w:id="153"/>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4"/>
        <w:gridCol w:w="1829"/>
        <w:gridCol w:w="2326"/>
        <w:gridCol w:w="2604"/>
      </w:tblGrid>
      <w:tr w:rsidR="00FB0495" w:rsidRPr="008D448E" w14:paraId="1D323640" w14:textId="77777777" w:rsidTr="001958C7">
        <w:trPr>
          <w:cantSplit/>
        </w:trPr>
        <w:tc>
          <w:tcPr>
            <w:tcW w:w="113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1F13229" w14:textId="77777777" w:rsidR="00FB0495" w:rsidRPr="00504110" w:rsidRDefault="00FB0495" w:rsidP="001958C7">
            <w:pPr>
              <w:pStyle w:val="TableText"/>
              <w:keepNext/>
              <w:rPr>
                <w:b/>
              </w:rPr>
            </w:pPr>
            <w:r>
              <w:rPr>
                <w:b/>
              </w:rPr>
              <w:t>Name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1E4462" w14:textId="7E294E42" w:rsidR="00FB0495" w:rsidRPr="008D448E" w:rsidRDefault="00501639" w:rsidP="001958C7">
            <w:pPr>
              <w:pStyle w:val="TableText"/>
              <w:keepNext/>
            </w:pPr>
            <w:r>
              <w:t>T</w:t>
            </w:r>
            <w:r w:rsidR="00C430D1">
              <w:t>rade item</w:t>
            </w:r>
            <w:r w:rsidR="008D7F02">
              <w:t xml:space="preserve"> price</w:t>
            </w:r>
            <w:r w:rsidR="00FB0495">
              <w:t xml:space="preserve"> special conditions value</w:t>
            </w:r>
          </w:p>
        </w:tc>
      </w:tr>
      <w:tr w:rsidR="00FB0495" w:rsidRPr="008D448E" w14:paraId="5BADA357"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57F624" w14:textId="77777777" w:rsidR="00FB0495" w:rsidRPr="00504110" w:rsidRDefault="00FB0495" w:rsidP="001958C7">
            <w:pPr>
              <w:pStyle w:val="TableText"/>
              <w:keepNext/>
              <w:rPr>
                <w:b/>
              </w:rPr>
            </w:pPr>
            <w:r w:rsidRPr="00504110">
              <w:rPr>
                <w:b/>
              </w:rPr>
              <w:t>Definition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B8A8219" w14:textId="11A7D8C1" w:rsidR="00FB0495" w:rsidRPr="00A46AC8" w:rsidRDefault="00592F4D" w:rsidP="001958C7">
            <w:pPr>
              <w:pStyle w:val="TableText"/>
              <w:keepNext/>
              <w:rPr>
                <w:lang w:eastAsia="en-NZ"/>
              </w:rPr>
            </w:pPr>
            <w:r w:rsidRPr="00592F4D">
              <w:rPr>
                <w:lang w:eastAsia="en-NZ"/>
              </w:rPr>
              <w:t>Field to record the value relating to th</w:t>
            </w:r>
            <w:r>
              <w:rPr>
                <w:lang w:eastAsia="en-NZ"/>
              </w:rPr>
              <w:t>e particular special condition t</w:t>
            </w:r>
            <w:r w:rsidRPr="00592F4D">
              <w:rPr>
                <w:lang w:eastAsia="en-NZ"/>
              </w:rPr>
              <w:t>ype that is relevant to an individual</w:t>
            </w:r>
            <w:r w:rsidR="00C430D1">
              <w:rPr>
                <w:lang w:eastAsia="en-NZ"/>
              </w:rPr>
              <w:t xml:space="preserve"> trade item</w:t>
            </w:r>
            <w:r w:rsidRPr="00592F4D">
              <w:rPr>
                <w:lang w:eastAsia="en-NZ"/>
              </w:rPr>
              <w:t xml:space="preserve"> price</w:t>
            </w:r>
          </w:p>
        </w:tc>
      </w:tr>
      <w:tr w:rsidR="00FB0495" w:rsidRPr="008D448E" w14:paraId="2793C974"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602B88" w14:textId="77777777" w:rsidR="00FB0495" w:rsidRPr="00504110" w:rsidRDefault="00FB0495" w:rsidP="001958C7">
            <w:pPr>
              <w:pStyle w:val="TableText"/>
              <w:keepNext/>
              <w:rPr>
                <w:b/>
              </w:rPr>
            </w:pPr>
            <w:r>
              <w:rPr>
                <w:b/>
              </w:rPr>
              <w:t>Purpose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772BB9A" w14:textId="4CC69519" w:rsidR="00FB0495" w:rsidRPr="00A46AC8" w:rsidRDefault="00592F4D" w:rsidP="001958C7">
            <w:pPr>
              <w:pStyle w:val="TableText"/>
              <w:keepNext/>
              <w:rPr>
                <w:lang w:eastAsia="en-NZ"/>
              </w:rPr>
            </w:pPr>
            <w:r w:rsidRPr="00592F4D">
              <w:rPr>
                <w:lang w:eastAsia="en-NZ"/>
              </w:rPr>
              <w:t xml:space="preserve">Working in conjunction with the special condition type, this field records the value </w:t>
            </w:r>
            <w:r w:rsidR="007320FE">
              <w:rPr>
                <w:lang w:eastAsia="en-NZ"/>
              </w:rPr>
              <w:t xml:space="preserve">eg. </w:t>
            </w:r>
            <w:r w:rsidR="007F4996">
              <w:rPr>
                <w:lang w:eastAsia="en-NZ"/>
              </w:rPr>
              <w:t>i</w:t>
            </w:r>
            <w:r w:rsidRPr="00592F4D">
              <w:rPr>
                <w:lang w:eastAsia="en-NZ"/>
              </w:rPr>
              <w:t>f the special condition type is "exchange rates", the value field should be populated with the agreed exchange rate "1.5%"</w:t>
            </w:r>
          </w:p>
        </w:tc>
      </w:tr>
      <w:tr w:rsidR="00FB0495" w:rsidRPr="008D448E" w14:paraId="334FBF4A"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A43E0E" w14:textId="0D099F5B" w:rsidR="00FB0495" w:rsidRDefault="00AB541C" w:rsidP="001958C7">
            <w:pPr>
              <w:pStyle w:val="TableText"/>
              <w:keepNext/>
              <w:rPr>
                <w:b/>
              </w:rPr>
            </w:pPr>
            <w:r>
              <w:rPr>
                <w:b/>
              </w:rPr>
              <w:t>Use case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CB95E30" w14:textId="18953114" w:rsidR="00592F4D" w:rsidRDefault="00592F4D" w:rsidP="00592F4D">
            <w:pPr>
              <w:pStyle w:val="TableText"/>
              <w:keepNext/>
              <w:rPr>
                <w:lang w:eastAsia="en-NZ"/>
              </w:rPr>
            </w:pPr>
            <w:r>
              <w:rPr>
                <w:lang w:eastAsia="en-NZ"/>
              </w:rPr>
              <w:t>The end user should be able to interpret the special conditions associated with an individual</w:t>
            </w:r>
            <w:r w:rsidR="00C430D1">
              <w:rPr>
                <w:lang w:eastAsia="en-NZ"/>
              </w:rPr>
              <w:t xml:space="preserve"> trade item</w:t>
            </w:r>
            <w:r>
              <w:rPr>
                <w:lang w:eastAsia="en-NZ"/>
              </w:rPr>
              <w:t xml:space="preserve"> price.</w:t>
            </w:r>
          </w:p>
          <w:p w14:paraId="7E5F485A" w14:textId="47AA55E6" w:rsidR="00592F4D" w:rsidRDefault="00592F4D" w:rsidP="00592F4D">
            <w:pPr>
              <w:pStyle w:val="TableText"/>
              <w:keepNext/>
              <w:rPr>
                <w:lang w:eastAsia="en-NZ"/>
              </w:rPr>
            </w:pPr>
            <w:r>
              <w:rPr>
                <w:lang w:eastAsia="en-NZ"/>
              </w:rPr>
              <w:t>The system should display special conditions associated with a</w:t>
            </w:r>
            <w:r w:rsidR="00C430D1">
              <w:rPr>
                <w:lang w:eastAsia="en-NZ"/>
              </w:rPr>
              <w:t xml:space="preserve"> trade item</w:t>
            </w:r>
            <w:r>
              <w:rPr>
                <w:lang w:eastAsia="en-NZ"/>
              </w:rPr>
              <w:t xml:space="preserve"> price.</w:t>
            </w:r>
          </w:p>
          <w:p w14:paraId="16ED93E7" w14:textId="28679AA2" w:rsidR="00FB0495" w:rsidRDefault="00592F4D" w:rsidP="00592F4D">
            <w:pPr>
              <w:pStyle w:val="TableText"/>
              <w:keepNext/>
              <w:rPr>
                <w:lang w:eastAsia="en-NZ"/>
              </w:rPr>
            </w:pPr>
            <w:r>
              <w:rPr>
                <w:lang w:eastAsia="en-NZ"/>
              </w:rPr>
              <w:t>Outcome is the end user can make an informed procurement decision and not get caught out with special conditions.</w:t>
            </w:r>
          </w:p>
        </w:tc>
      </w:tr>
      <w:tr w:rsidR="00FB0495" w:rsidRPr="008D448E" w14:paraId="0576903B"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6A4078" w14:textId="77777777" w:rsidR="00FB0495" w:rsidRPr="00504110" w:rsidRDefault="00FB0495" w:rsidP="001958C7">
            <w:pPr>
              <w:pStyle w:val="TableText"/>
              <w:keepNext/>
              <w:rPr>
                <w:b/>
              </w:rPr>
            </w:pPr>
            <w:r w:rsidRPr="00504110">
              <w:rPr>
                <w:b/>
              </w:rPr>
              <w:t>Source standards</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37F31E" w14:textId="439B3DF1" w:rsidR="00FB0495" w:rsidRPr="00A46AC8" w:rsidRDefault="00FB0495" w:rsidP="001958C7">
            <w:pPr>
              <w:pStyle w:val="TableText"/>
              <w:keepNext/>
            </w:pPr>
            <w:r>
              <w:rPr>
                <w:lang w:eastAsia="en-NZ"/>
              </w:rPr>
              <w:t>-</w:t>
            </w:r>
          </w:p>
        </w:tc>
      </w:tr>
      <w:tr w:rsidR="00FB0495" w:rsidRPr="008D448E" w14:paraId="785C2851"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87E21B" w14:textId="7E62E9C4" w:rsidR="00FB0495" w:rsidRPr="00504110" w:rsidRDefault="00AB541C" w:rsidP="001958C7">
            <w:pPr>
              <w:pStyle w:val="TableText"/>
              <w:keepNext/>
              <w:rPr>
                <w:b/>
              </w:rPr>
            </w:pPr>
            <w:r>
              <w:rPr>
                <w:b/>
              </w:rPr>
              <w:t>Authoritative source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7F9E1E6" w14:textId="697CD72F" w:rsidR="00FB0495" w:rsidRPr="00A46AC8" w:rsidRDefault="00F315C7" w:rsidP="00F315C7">
            <w:pPr>
              <w:pStyle w:val="TableText"/>
              <w:keepNext/>
              <w:rPr>
                <w:lang w:eastAsia="en-NZ"/>
              </w:rPr>
            </w:pPr>
            <w:r>
              <w:rPr>
                <w:lang w:eastAsia="en-NZ"/>
              </w:rPr>
              <w:t>Procurement agency</w:t>
            </w:r>
          </w:p>
        </w:tc>
      </w:tr>
      <w:tr w:rsidR="00FB0495" w:rsidRPr="008D448E" w14:paraId="30765A6F"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839D9F" w14:textId="77777777" w:rsidR="00FB0495" w:rsidRPr="00504110" w:rsidRDefault="00FB0495" w:rsidP="001958C7">
            <w:pPr>
              <w:pStyle w:val="TableText"/>
              <w:keepNext/>
              <w:rPr>
                <w:b/>
              </w:rPr>
            </w:pPr>
            <w:r w:rsidRPr="00504110">
              <w:rPr>
                <w:b/>
              </w:rPr>
              <w:t>Data type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428959" w14:textId="772725A5" w:rsidR="00FB0495" w:rsidRPr="00A46AC8" w:rsidRDefault="00DB473C" w:rsidP="00DB473C">
            <w:pPr>
              <w:pStyle w:val="TableText"/>
              <w:keepNext/>
              <w:rPr>
                <w:rFonts w:cs="Arial"/>
              </w:rPr>
            </w:pPr>
            <w:r>
              <w:rPr>
                <w:lang w:eastAsia="en-NZ"/>
              </w:rPr>
              <w:t>Alphanumer</w:t>
            </w:r>
            <w:r w:rsidR="00F654AA">
              <w:rPr>
                <w:lang w:eastAsia="en-NZ"/>
              </w:rPr>
              <w:t>ic</w:t>
            </w:r>
          </w:p>
        </w:tc>
        <w:tc>
          <w:tcPr>
            <w:tcW w:w="133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99BD1BC" w14:textId="77777777" w:rsidR="00FB0495" w:rsidRPr="00A46AC8" w:rsidRDefault="00FB0495" w:rsidP="001958C7">
            <w:pPr>
              <w:pStyle w:val="TableText"/>
              <w:keepNext/>
              <w:rPr>
                <w:b/>
              </w:rPr>
            </w:pPr>
            <w:r w:rsidRPr="00A46AC8">
              <w:rPr>
                <w:b/>
                <w:lang w:eastAsia="en-NZ"/>
              </w:rPr>
              <w:t>Representational class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9C9DED4" w14:textId="3FC0F064" w:rsidR="00FB0495" w:rsidRPr="00A46AC8" w:rsidRDefault="00DB473C" w:rsidP="001958C7">
            <w:pPr>
              <w:pStyle w:val="TableText"/>
              <w:keepNext/>
              <w:rPr>
                <w:rFonts w:cs="Arial"/>
              </w:rPr>
            </w:pPr>
            <w:r>
              <w:rPr>
                <w:lang w:eastAsia="en-NZ"/>
              </w:rPr>
              <w:t>text</w:t>
            </w:r>
          </w:p>
        </w:tc>
      </w:tr>
      <w:tr w:rsidR="00FB0495" w:rsidRPr="008D448E" w14:paraId="704FCCC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7831FC" w14:textId="77777777" w:rsidR="00FB0495" w:rsidRPr="00504110" w:rsidRDefault="00FB0495" w:rsidP="001958C7">
            <w:pPr>
              <w:pStyle w:val="TableText"/>
              <w:keepNext/>
              <w:rPr>
                <w:b/>
              </w:rPr>
            </w:pPr>
            <w:r w:rsidRPr="00504110">
              <w:rPr>
                <w:b/>
              </w:rPr>
              <w:t>Field size</w:t>
            </w:r>
          </w:p>
        </w:tc>
        <w:tc>
          <w:tcPr>
            <w:tcW w:w="104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226C55" w14:textId="72098D64" w:rsidR="00FB0495" w:rsidRPr="00A46AC8" w:rsidRDefault="00DB473C" w:rsidP="001958C7">
            <w:pPr>
              <w:pStyle w:val="TableText"/>
              <w:keepNext/>
            </w:pPr>
            <w:r>
              <w:t>20</w:t>
            </w:r>
          </w:p>
        </w:tc>
        <w:tc>
          <w:tcPr>
            <w:tcW w:w="1330"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8A2E646" w14:textId="77777777" w:rsidR="00FB0495" w:rsidRPr="00A46AC8" w:rsidRDefault="00FB0495" w:rsidP="001958C7">
            <w:pPr>
              <w:pStyle w:val="TableText"/>
              <w:keepNext/>
              <w:rPr>
                <w:b/>
              </w:rPr>
            </w:pPr>
            <w:r w:rsidRPr="00A46AC8">
              <w:rPr>
                <w:b/>
                <w:lang w:eastAsia="en-NZ"/>
              </w:rPr>
              <w:t>Representational layout </w:t>
            </w:r>
          </w:p>
        </w:tc>
        <w:tc>
          <w:tcPr>
            <w:tcW w:w="148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C68ECC3" w14:textId="7DF8945D" w:rsidR="00FB0495" w:rsidRPr="00A46AC8" w:rsidRDefault="00DB473C" w:rsidP="00DB473C">
            <w:pPr>
              <w:pStyle w:val="TableBullet"/>
              <w:numPr>
                <w:ilvl w:val="0"/>
                <w:numId w:val="0"/>
              </w:numPr>
            </w:pPr>
            <w:r>
              <w:rPr>
                <w:lang w:eastAsia="en-NZ"/>
              </w:rPr>
              <w:t>X</w:t>
            </w:r>
            <w:r w:rsidR="00F654AA">
              <w:rPr>
                <w:lang w:eastAsia="en-NZ"/>
              </w:rPr>
              <w:t>(</w:t>
            </w:r>
            <w:r>
              <w:rPr>
                <w:lang w:eastAsia="en-NZ"/>
              </w:rPr>
              <w:t>20</w:t>
            </w:r>
            <w:r w:rsidR="00FB0495" w:rsidRPr="00A46AC8">
              <w:rPr>
                <w:lang w:eastAsia="en-NZ"/>
              </w:rPr>
              <w:t>) </w:t>
            </w:r>
          </w:p>
        </w:tc>
      </w:tr>
      <w:tr w:rsidR="00FB0495" w:rsidRPr="008D448E" w14:paraId="102D3FCE"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70DE1E" w14:textId="4B276B1A" w:rsidR="00FB0495" w:rsidRPr="00504110" w:rsidRDefault="00720660" w:rsidP="001958C7">
            <w:pPr>
              <w:pStyle w:val="TableText"/>
              <w:keepNext/>
              <w:rPr>
                <w:b/>
              </w:rPr>
            </w:pPr>
            <w:r>
              <w:rPr>
                <w:b/>
              </w:rPr>
              <w:t>Value domain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505F24D" w14:textId="2783C3A9" w:rsidR="00FB0495" w:rsidRPr="00A46AC8" w:rsidRDefault="00FB0495" w:rsidP="001958C7">
            <w:pPr>
              <w:pStyle w:val="TableText"/>
              <w:keepNext/>
            </w:pPr>
            <w:r w:rsidRPr="00A46AC8">
              <w:rPr>
                <w:lang w:eastAsia="en-NZ"/>
              </w:rPr>
              <w:t>-</w:t>
            </w:r>
          </w:p>
        </w:tc>
      </w:tr>
      <w:tr w:rsidR="00FB0495" w:rsidRPr="008D448E" w14:paraId="058BAAC0"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F56E6B" w14:textId="77777777" w:rsidR="00FB0495" w:rsidRPr="00504110" w:rsidRDefault="00FB0495" w:rsidP="001958C7">
            <w:pPr>
              <w:pStyle w:val="TableText"/>
              <w:keepNext/>
              <w:rPr>
                <w:b/>
              </w:rPr>
            </w:pPr>
            <w:r>
              <w:rPr>
                <w:b/>
              </w:rPr>
              <w:t>Obligation</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C99DBA3" w14:textId="4A1D0C30" w:rsidR="00FB0495" w:rsidRPr="00A46AC8" w:rsidRDefault="007A6965" w:rsidP="001958C7">
            <w:pPr>
              <w:pStyle w:val="TableText"/>
              <w:keepNext/>
            </w:pPr>
            <w:r>
              <w:rPr>
                <w:lang w:eastAsia="en-NZ"/>
              </w:rPr>
              <w:t>Mandatory</w:t>
            </w:r>
          </w:p>
        </w:tc>
      </w:tr>
      <w:tr w:rsidR="00FB0495" w:rsidRPr="008D448E" w14:paraId="546044AC" w14:textId="77777777" w:rsidTr="001958C7">
        <w:trPr>
          <w:cantSplit/>
        </w:trPr>
        <w:tc>
          <w:tcPr>
            <w:tcW w:w="113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223382" w14:textId="77777777" w:rsidR="00FB0495" w:rsidRPr="00504110" w:rsidRDefault="00FB0495" w:rsidP="001958C7">
            <w:pPr>
              <w:pStyle w:val="TableText"/>
              <w:rPr>
                <w:b/>
              </w:rPr>
            </w:pPr>
            <w:r w:rsidRPr="00504110">
              <w:rPr>
                <w:b/>
              </w:rPr>
              <w:t>Guide for use</w:t>
            </w:r>
          </w:p>
        </w:tc>
        <w:tc>
          <w:tcPr>
            <w:tcW w:w="3865"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1EDF0F" w14:textId="77777777" w:rsidR="00FB0495" w:rsidRPr="00A46AC8" w:rsidRDefault="00FB0495" w:rsidP="001958C7">
            <w:pPr>
              <w:pStyle w:val="TableText"/>
            </w:pPr>
            <w:r w:rsidRPr="00A46AC8">
              <w:rPr>
                <w:lang w:eastAsia="en-NZ"/>
              </w:rPr>
              <w:t xml:space="preserve"> -</w:t>
            </w:r>
          </w:p>
        </w:tc>
      </w:tr>
    </w:tbl>
    <w:p w14:paraId="0C376F00" w14:textId="77777777" w:rsidR="00FB0495" w:rsidRDefault="00FB0495" w:rsidP="00FB0495"/>
    <w:p w14:paraId="3E330936" w14:textId="77777777" w:rsidR="00FB0495" w:rsidRDefault="00FB0495" w:rsidP="00677D0A"/>
    <w:p w14:paraId="31BE9B53" w14:textId="77777777" w:rsidR="00311847" w:rsidRDefault="00311847" w:rsidP="00311847">
      <w:pPr>
        <w:pStyle w:val="Heading1"/>
      </w:pPr>
      <w:bookmarkStart w:id="154" w:name="_Toc66888040"/>
      <w:bookmarkStart w:id="155" w:name="_Toc86657069"/>
      <w:bookmarkStart w:id="156" w:name="_Toc71300873"/>
      <w:r>
        <w:lastRenderedPageBreak/>
        <w:t>Adoption roadmap</w:t>
      </w:r>
      <w:bookmarkEnd w:id="154"/>
      <w:bookmarkEnd w:id="155"/>
    </w:p>
    <w:p w14:paraId="785995B1" w14:textId="77777777" w:rsidR="00311847" w:rsidRDefault="00311847" w:rsidP="00311847">
      <w:r>
        <w:t>NZ Health Partnerships is responsible for leading DHBs’ adoption of the standards specified here for the Health System Catalogue.</w:t>
      </w:r>
    </w:p>
    <w:p w14:paraId="1FD09FA3" w14:textId="77777777" w:rsidR="00311847" w:rsidRDefault="00311847" w:rsidP="00311847"/>
    <w:p w14:paraId="2188FF44" w14:textId="77777777" w:rsidR="00311847" w:rsidRDefault="00311847" w:rsidP="00311847">
      <w:r>
        <w:t>The adoption roadmap for these standards has these steps:</w:t>
      </w:r>
    </w:p>
    <w:p w14:paraId="1FB59F62" w14:textId="2DA0E5BE" w:rsidR="00311847" w:rsidRDefault="00311847" w:rsidP="00311847">
      <w:pPr>
        <w:pStyle w:val="ListParagraph"/>
        <w:numPr>
          <w:ilvl w:val="0"/>
          <w:numId w:val="41"/>
        </w:numPr>
      </w:pPr>
      <w:r>
        <w:t>Testing this first edition of the standard with identified early adopter DHBs</w:t>
      </w:r>
      <w:r w:rsidR="002A1C8E">
        <w:t>.</w:t>
      </w:r>
    </w:p>
    <w:p w14:paraId="15B0379D" w14:textId="109A7E3F" w:rsidR="00311847" w:rsidRDefault="00311847" w:rsidP="00311847">
      <w:pPr>
        <w:pStyle w:val="ListParagraph"/>
        <w:numPr>
          <w:ilvl w:val="0"/>
          <w:numId w:val="41"/>
        </w:numPr>
      </w:pPr>
      <w:r>
        <w:t>Monitoring the resulting data quality and refining the standards where necessary to ensure realisation of programme benefits</w:t>
      </w:r>
      <w:r w:rsidR="002A1C8E">
        <w:t>.</w:t>
      </w:r>
    </w:p>
    <w:p w14:paraId="245240AD" w14:textId="11E9F0A9" w:rsidR="00311847" w:rsidRDefault="00311847" w:rsidP="00311847">
      <w:pPr>
        <w:pStyle w:val="ListParagraph"/>
        <w:numPr>
          <w:ilvl w:val="0"/>
          <w:numId w:val="41"/>
        </w:numPr>
      </w:pPr>
      <w:r>
        <w:t>Implementation of the standards across all remaining DHBs</w:t>
      </w:r>
      <w:r w:rsidR="002A1C8E">
        <w:t>.</w:t>
      </w:r>
    </w:p>
    <w:p w14:paraId="028800FF" w14:textId="77777777" w:rsidR="00311847" w:rsidRDefault="00311847" w:rsidP="00311847">
      <w:pPr>
        <w:pStyle w:val="ListParagraph"/>
        <w:numPr>
          <w:ilvl w:val="0"/>
          <w:numId w:val="41"/>
        </w:numPr>
      </w:pPr>
      <w:r>
        <w:t>Continual enhancements of the standards, subject to lessons learned and the requirements of future related programmes of work.</w:t>
      </w:r>
    </w:p>
    <w:p w14:paraId="369AE970" w14:textId="77777777" w:rsidR="00311847" w:rsidRDefault="00311847" w:rsidP="00311847"/>
    <w:p w14:paraId="6FFA4D5F" w14:textId="77777777" w:rsidR="00311847" w:rsidRPr="004C530F" w:rsidRDefault="00311847" w:rsidP="00311847">
      <w:r w:rsidRPr="004C530F">
        <w:t xml:space="preserve">During the early adoption and full implementation phases these standards will be subject to ongoing review by the Cross-Sector Data Governance Group which is a subcommittee of the FPIM Governance Board chaired by the Director-General of Health. The Cross-Sector Data Governance Group will include representatives from DHBs, PHARMAC, the supplier community, HISO and the Ministry of Health. </w:t>
      </w:r>
    </w:p>
    <w:p w14:paraId="707724A1" w14:textId="77777777" w:rsidR="00311847" w:rsidRPr="004C530F" w:rsidRDefault="00311847" w:rsidP="00311847"/>
    <w:p w14:paraId="25C51CB7" w14:textId="77777777" w:rsidR="00311847" w:rsidRPr="004C530F" w:rsidRDefault="00311847" w:rsidP="00311847">
      <w:r w:rsidRPr="004C530F">
        <w:t>Timing of the implementation of these standards at each DHB will be in accordance with the engagement and implementation plans agreed between DHBs and the Health System Catalogue programme.</w:t>
      </w:r>
    </w:p>
    <w:p w14:paraId="15EB656F" w14:textId="77777777" w:rsidR="00311847" w:rsidRPr="004C530F" w:rsidRDefault="00311847" w:rsidP="00311847"/>
    <w:p w14:paraId="029F1BB6" w14:textId="77777777" w:rsidR="00311847" w:rsidRPr="004C530F" w:rsidRDefault="00311847" w:rsidP="00311847">
      <w:r w:rsidRPr="004C530F">
        <w:t>The Health System Catalogue programme of work is a tiered model approach with selected early adopter DHBs and early adopter suppliers. The data standards, as well as sample data have been shared with the early adopters.</w:t>
      </w:r>
    </w:p>
    <w:p w14:paraId="2CF6B410" w14:textId="77777777" w:rsidR="00311847" w:rsidRPr="004C530F" w:rsidRDefault="00311847" w:rsidP="00311847"/>
    <w:p w14:paraId="0F66A455" w14:textId="6EB52B1F" w:rsidR="00311847" w:rsidRPr="004C530F" w:rsidRDefault="00311847" w:rsidP="00311847">
      <w:r w:rsidRPr="004C530F">
        <w:t>The approved data standards will be utilised within the Health System Catalogue, as it is being built and over time, and as the catalogue is populated, more DHBs will be brought on board. Integration of data with MBIE, Suppliers, GS1 and PHARMAC, will be automated as much as possible to enable efficiencies.</w:t>
      </w:r>
      <w:r w:rsidR="009571A1">
        <w:t xml:space="preserve">  </w:t>
      </w:r>
      <w:r w:rsidR="009571A1" w:rsidRPr="009571A1">
        <w:t>The adoption of the Health System Catalogue by Private Surgical Hospitals is out of scope for the foundational phase of the programme and will be considered at a later stage</w:t>
      </w:r>
      <w:r w:rsidR="00B81104">
        <w:t>.</w:t>
      </w:r>
    </w:p>
    <w:p w14:paraId="6FBB052D" w14:textId="77777777" w:rsidR="00311847" w:rsidRPr="004C530F" w:rsidRDefault="00311847" w:rsidP="00311847"/>
    <w:p w14:paraId="74C2874E" w14:textId="77777777" w:rsidR="00311847" w:rsidRPr="004C530F" w:rsidRDefault="00311847" w:rsidP="00311847">
      <w:pPr>
        <w:sectPr w:rsidR="00311847" w:rsidRPr="004C530F" w:rsidSect="00C32B24">
          <w:headerReference w:type="even" r:id="rId36"/>
          <w:headerReference w:type="default" r:id="rId37"/>
          <w:footerReference w:type="even" r:id="rId38"/>
          <w:footerReference w:type="default" r:id="rId39"/>
          <w:headerReference w:type="first" r:id="rId40"/>
          <w:pgSz w:w="11907" w:h="16834" w:code="9"/>
          <w:pgMar w:top="1440" w:right="1440" w:bottom="1440" w:left="1440" w:header="284" w:footer="425" w:gutter="284"/>
          <w:pgNumType w:start="1"/>
          <w:cols w:space="720"/>
          <w:docGrid w:linePitch="286"/>
        </w:sectPr>
      </w:pPr>
      <w:r w:rsidRPr="004C530F">
        <w:t>Future reporting will sit within the Spend Data Repository. This is a central and enhanced data repository of the actual spend by all DHBs, plus the reporting and analytics capabilities necessary for DHBs and contract owners to better understand what is being purchased, where and at what price. During the foundation programme of work, DHBs will begin to provide data on actual purchasing activity, including activity related to medical devices, in a standard format, complete with the data necessary to consolidate and compare all DHBs purchasing activity to collective contract compliance.</w:t>
      </w:r>
    </w:p>
    <w:p w14:paraId="0E0CF8BB" w14:textId="6D707B11" w:rsidR="00E2322B" w:rsidRDefault="00D83C47" w:rsidP="00D83C47">
      <w:pPr>
        <w:pStyle w:val="Heading1"/>
      </w:pPr>
      <w:bookmarkStart w:id="157" w:name="_Toc86657070"/>
      <w:r w:rsidRPr="00D83C47">
        <w:lastRenderedPageBreak/>
        <w:t>Appendi</w:t>
      </w:r>
      <w:r w:rsidR="00322074">
        <w:t>ces</w:t>
      </w:r>
      <w:bookmarkEnd w:id="156"/>
      <w:bookmarkEnd w:id="157"/>
    </w:p>
    <w:p w14:paraId="565226D9" w14:textId="374601D1" w:rsidR="00F02CFF" w:rsidRDefault="00F02CFF" w:rsidP="00F02CFF">
      <w:pPr>
        <w:pStyle w:val="Heading2"/>
      </w:pPr>
      <w:bookmarkStart w:id="158" w:name="_Appendix_1_–"/>
      <w:bookmarkStart w:id="159" w:name="appex1"/>
      <w:bookmarkStart w:id="160" w:name="_Toc71300874"/>
      <w:bookmarkStart w:id="161" w:name="_Toc86657071"/>
      <w:bookmarkEnd w:id="158"/>
      <w:bookmarkEnd w:id="159"/>
      <w:r>
        <w:t>Appendix 1 – Procurement agency</w:t>
      </w:r>
      <w:bookmarkEnd w:id="160"/>
      <w:bookmarkEnd w:id="161"/>
    </w:p>
    <w:tbl>
      <w:tblPr>
        <w:tblStyle w:val="TableGrid"/>
        <w:tblW w:w="24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tblGrid>
      <w:tr w:rsidR="00722AEE" w:rsidRPr="00A06092" w14:paraId="7A520390" w14:textId="77777777" w:rsidTr="00C07B6E">
        <w:tc>
          <w:tcPr>
            <w:tcW w:w="5000" w:type="pct"/>
            <w:shd w:val="clear" w:color="auto" w:fill="D9D9D9" w:themeFill="background1" w:themeFillShade="D9"/>
          </w:tcPr>
          <w:p w14:paraId="062CA8BD" w14:textId="77777777" w:rsidR="00722AEE" w:rsidRPr="00A06092" w:rsidRDefault="00722AEE" w:rsidP="00FC5348">
            <w:pPr>
              <w:pStyle w:val="TableText"/>
              <w:spacing w:line="240" w:lineRule="auto"/>
              <w:rPr>
                <w:b/>
                <w:bCs/>
              </w:rPr>
            </w:pPr>
            <w:bookmarkStart w:id="162" w:name="_Appendix_2_–"/>
            <w:bookmarkEnd w:id="162"/>
            <w:r>
              <w:rPr>
                <w:b/>
                <w:bCs/>
              </w:rPr>
              <w:t>Code</w:t>
            </w:r>
          </w:p>
        </w:tc>
      </w:tr>
      <w:tr w:rsidR="00722AEE" w14:paraId="0F58B9CF"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042B61EF" w14:textId="77777777" w:rsidR="00722AEE" w:rsidRPr="004C3B4A" w:rsidRDefault="00722AEE" w:rsidP="00FC5348">
            <w:pPr>
              <w:pStyle w:val="TableText"/>
            </w:pPr>
            <w:r w:rsidRPr="00F02CFF">
              <w:rPr>
                <w:color w:val="000000"/>
                <w:szCs w:val="18"/>
                <w:lang w:eastAsia="en-NZ"/>
              </w:rPr>
              <w:t>Auckland DHB</w:t>
            </w:r>
          </w:p>
        </w:tc>
      </w:tr>
      <w:tr w:rsidR="00722AEE" w14:paraId="0F2BCE45"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59DD0593" w14:textId="77777777" w:rsidR="00722AEE" w:rsidRPr="00F02CFF" w:rsidRDefault="00722AEE" w:rsidP="00FC5348">
            <w:pPr>
              <w:pStyle w:val="TableText"/>
              <w:rPr>
                <w:color w:val="000000"/>
                <w:szCs w:val="18"/>
                <w:lang w:eastAsia="en-NZ"/>
              </w:rPr>
            </w:pPr>
            <w:r w:rsidRPr="00F02CFF">
              <w:rPr>
                <w:color w:val="000000"/>
                <w:szCs w:val="18"/>
                <w:lang w:eastAsia="en-NZ"/>
              </w:rPr>
              <w:t>Bay of Plenty DHB</w:t>
            </w:r>
          </w:p>
        </w:tc>
      </w:tr>
      <w:tr w:rsidR="00722AEE" w14:paraId="4EDBF8A9"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1E94D5D4" w14:textId="77777777" w:rsidR="00722AEE" w:rsidRPr="00F02CFF" w:rsidRDefault="00722AEE" w:rsidP="00FC5348">
            <w:pPr>
              <w:pStyle w:val="TableText"/>
              <w:rPr>
                <w:color w:val="000000"/>
                <w:szCs w:val="18"/>
                <w:lang w:eastAsia="en-NZ"/>
              </w:rPr>
            </w:pPr>
            <w:r w:rsidRPr="00F02CFF">
              <w:rPr>
                <w:color w:val="000000"/>
                <w:szCs w:val="18"/>
                <w:lang w:eastAsia="en-NZ"/>
              </w:rPr>
              <w:t>Canterbury DHB</w:t>
            </w:r>
          </w:p>
        </w:tc>
      </w:tr>
      <w:tr w:rsidR="00722AEE" w14:paraId="7D726951"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67DF52A5" w14:textId="77777777" w:rsidR="00722AEE" w:rsidRPr="00F02CFF" w:rsidRDefault="00722AEE" w:rsidP="00FC5348">
            <w:pPr>
              <w:pStyle w:val="TableText"/>
              <w:rPr>
                <w:color w:val="000000"/>
                <w:szCs w:val="18"/>
                <w:lang w:eastAsia="en-NZ"/>
              </w:rPr>
            </w:pPr>
            <w:r w:rsidRPr="00F02CFF">
              <w:rPr>
                <w:color w:val="000000"/>
                <w:szCs w:val="18"/>
                <w:lang w:eastAsia="en-NZ"/>
              </w:rPr>
              <w:t>Capital &amp; Coast DHB</w:t>
            </w:r>
          </w:p>
        </w:tc>
      </w:tr>
      <w:tr w:rsidR="00722AEE" w14:paraId="7A708A10"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293F3F6A" w14:textId="77777777" w:rsidR="00722AEE" w:rsidRPr="00F02CFF" w:rsidRDefault="00722AEE" w:rsidP="00FC5348">
            <w:pPr>
              <w:pStyle w:val="TableText"/>
              <w:rPr>
                <w:color w:val="000000"/>
                <w:szCs w:val="18"/>
                <w:lang w:eastAsia="en-NZ"/>
              </w:rPr>
            </w:pPr>
            <w:r w:rsidRPr="00F02CFF">
              <w:rPr>
                <w:color w:val="000000"/>
                <w:szCs w:val="18"/>
                <w:lang w:eastAsia="en-NZ"/>
              </w:rPr>
              <w:t>Counties Manukau DHB</w:t>
            </w:r>
          </w:p>
        </w:tc>
      </w:tr>
      <w:tr w:rsidR="00722AEE" w14:paraId="00EC4DC3"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64C1FBF8" w14:textId="77777777" w:rsidR="00722AEE" w:rsidRPr="00F02CFF" w:rsidRDefault="00722AEE" w:rsidP="00FC5348">
            <w:pPr>
              <w:pStyle w:val="TableText"/>
              <w:rPr>
                <w:color w:val="000000"/>
                <w:szCs w:val="18"/>
                <w:lang w:eastAsia="en-NZ"/>
              </w:rPr>
            </w:pPr>
            <w:r w:rsidRPr="00F02CFF">
              <w:rPr>
                <w:color w:val="000000"/>
                <w:szCs w:val="18"/>
                <w:lang w:eastAsia="en-NZ"/>
              </w:rPr>
              <w:t>Hawkes Bay DHB</w:t>
            </w:r>
          </w:p>
        </w:tc>
      </w:tr>
      <w:tr w:rsidR="00722AEE" w14:paraId="16B2A2E4" w14:textId="77777777" w:rsidTr="00C07B6E">
        <w:tc>
          <w:tcPr>
            <w:tcW w:w="5000" w:type="pct"/>
            <w:tcBorders>
              <w:bottom w:val="single" w:sz="4" w:space="0" w:color="A6A6A6" w:themeColor="background1" w:themeShade="A6"/>
            </w:tcBorders>
            <w:vAlign w:val="center"/>
          </w:tcPr>
          <w:p w14:paraId="4274D23F" w14:textId="77777777" w:rsidR="00722AEE" w:rsidRDefault="00722AEE" w:rsidP="00FC5348">
            <w:pPr>
              <w:pStyle w:val="TableText"/>
              <w:rPr>
                <w:color w:val="000000"/>
                <w:szCs w:val="18"/>
                <w:lang w:eastAsia="en-NZ"/>
              </w:rPr>
            </w:pPr>
            <w:proofErr w:type="spellStart"/>
            <w:r>
              <w:rPr>
                <w:color w:val="000000"/>
                <w:szCs w:val="18"/>
                <w:lang w:eastAsia="en-NZ"/>
              </w:rPr>
              <w:t>HealthSource</w:t>
            </w:r>
            <w:proofErr w:type="spellEnd"/>
          </w:p>
        </w:tc>
      </w:tr>
      <w:tr w:rsidR="00722AEE" w14:paraId="3CB634A7"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64F59732" w14:textId="77777777" w:rsidR="00722AEE" w:rsidRPr="00F02CFF" w:rsidRDefault="00722AEE" w:rsidP="00FC5348">
            <w:pPr>
              <w:pStyle w:val="TableText"/>
              <w:rPr>
                <w:color w:val="000000"/>
                <w:szCs w:val="18"/>
                <w:lang w:eastAsia="en-NZ"/>
              </w:rPr>
            </w:pPr>
            <w:r w:rsidRPr="00F02CFF">
              <w:rPr>
                <w:color w:val="000000"/>
                <w:szCs w:val="18"/>
                <w:lang w:eastAsia="en-NZ"/>
              </w:rPr>
              <w:t>Hutt Valley DHB</w:t>
            </w:r>
          </w:p>
        </w:tc>
      </w:tr>
      <w:tr w:rsidR="00722AEE" w14:paraId="11566F42"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350EBC31" w14:textId="77777777" w:rsidR="00722AEE" w:rsidRPr="00F02CFF" w:rsidRDefault="00722AEE" w:rsidP="00FC5348">
            <w:pPr>
              <w:pStyle w:val="TableText"/>
              <w:rPr>
                <w:color w:val="000000"/>
                <w:szCs w:val="18"/>
                <w:lang w:eastAsia="en-NZ"/>
              </w:rPr>
            </w:pPr>
            <w:r w:rsidRPr="00F02CFF">
              <w:rPr>
                <w:color w:val="000000"/>
                <w:szCs w:val="18"/>
                <w:lang w:eastAsia="en-NZ"/>
              </w:rPr>
              <w:t>Lakes DHB</w:t>
            </w:r>
          </w:p>
        </w:tc>
      </w:tr>
      <w:tr w:rsidR="00722AEE" w14:paraId="6D0EAC89"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31FDB4D2" w14:textId="20FE203D" w:rsidR="00722AEE" w:rsidRPr="00F02CFF" w:rsidRDefault="00722AEE" w:rsidP="00FC5348">
            <w:pPr>
              <w:pStyle w:val="TableText"/>
              <w:rPr>
                <w:color w:val="000000"/>
                <w:szCs w:val="18"/>
                <w:lang w:eastAsia="en-NZ"/>
              </w:rPr>
            </w:pPr>
            <w:r>
              <w:rPr>
                <w:color w:val="000000"/>
                <w:szCs w:val="18"/>
                <w:lang w:eastAsia="en-NZ"/>
              </w:rPr>
              <w:t>M</w:t>
            </w:r>
            <w:r w:rsidR="00752898">
              <w:rPr>
                <w:color w:val="000000"/>
                <w:szCs w:val="18"/>
                <w:lang w:eastAsia="en-NZ"/>
              </w:rPr>
              <w:t>inistry of Business, Innovation &amp; Employment</w:t>
            </w:r>
          </w:p>
        </w:tc>
      </w:tr>
      <w:tr w:rsidR="00722AEE" w14:paraId="0A0BDBA3"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3BF6E715" w14:textId="77777777" w:rsidR="00722AEE" w:rsidRPr="00F02CFF" w:rsidRDefault="00722AEE" w:rsidP="00FC5348">
            <w:pPr>
              <w:pStyle w:val="TableText"/>
              <w:rPr>
                <w:color w:val="000000"/>
                <w:szCs w:val="18"/>
                <w:lang w:eastAsia="en-NZ"/>
              </w:rPr>
            </w:pPr>
            <w:r w:rsidRPr="00F02CFF">
              <w:rPr>
                <w:color w:val="000000"/>
                <w:szCs w:val="18"/>
                <w:lang w:eastAsia="en-NZ"/>
              </w:rPr>
              <w:t>Mid Central DHB</w:t>
            </w:r>
          </w:p>
        </w:tc>
      </w:tr>
      <w:tr w:rsidR="00722AEE" w14:paraId="68FAA165"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59889CF7" w14:textId="77777777" w:rsidR="00722AEE" w:rsidRPr="00F02CFF" w:rsidRDefault="00722AEE" w:rsidP="00FC5348">
            <w:pPr>
              <w:pStyle w:val="TableText"/>
              <w:rPr>
                <w:color w:val="000000"/>
                <w:szCs w:val="18"/>
                <w:lang w:eastAsia="en-NZ"/>
              </w:rPr>
            </w:pPr>
            <w:r w:rsidRPr="00F02CFF">
              <w:rPr>
                <w:color w:val="000000"/>
                <w:szCs w:val="18"/>
                <w:lang w:eastAsia="en-NZ"/>
              </w:rPr>
              <w:t>Nelson-Marlborough DHB</w:t>
            </w:r>
          </w:p>
        </w:tc>
      </w:tr>
      <w:tr w:rsidR="00722AEE" w14:paraId="6BDA9001"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1297FD3C" w14:textId="77777777" w:rsidR="00722AEE" w:rsidRPr="00F02CFF" w:rsidRDefault="00722AEE" w:rsidP="00FC5348">
            <w:pPr>
              <w:pStyle w:val="TableText"/>
              <w:rPr>
                <w:color w:val="000000"/>
                <w:szCs w:val="18"/>
                <w:lang w:eastAsia="en-NZ"/>
              </w:rPr>
            </w:pPr>
            <w:r w:rsidRPr="00F02CFF">
              <w:rPr>
                <w:color w:val="000000"/>
                <w:szCs w:val="18"/>
                <w:lang w:eastAsia="en-NZ"/>
              </w:rPr>
              <w:t>Northland DHB</w:t>
            </w:r>
          </w:p>
        </w:tc>
      </w:tr>
      <w:tr w:rsidR="00722AEE" w14:paraId="5C3A3724" w14:textId="77777777" w:rsidTr="00C07B6E">
        <w:tc>
          <w:tcPr>
            <w:tcW w:w="5000" w:type="pct"/>
            <w:tcBorders>
              <w:bottom w:val="single" w:sz="4" w:space="0" w:color="A6A6A6" w:themeColor="background1" w:themeShade="A6"/>
            </w:tcBorders>
            <w:vAlign w:val="center"/>
          </w:tcPr>
          <w:p w14:paraId="5A21C2C7" w14:textId="77777777" w:rsidR="00722AEE" w:rsidRDefault="00722AEE" w:rsidP="00FC5348">
            <w:pPr>
              <w:pStyle w:val="TableText"/>
            </w:pPr>
            <w:r>
              <w:rPr>
                <w:color w:val="000000"/>
                <w:szCs w:val="18"/>
                <w:lang w:eastAsia="en-NZ"/>
              </w:rPr>
              <w:t>NZ Health Partnerships</w:t>
            </w:r>
          </w:p>
        </w:tc>
      </w:tr>
      <w:tr w:rsidR="00722AEE" w14:paraId="13717CC1" w14:textId="77777777" w:rsidTr="00C07B6E">
        <w:tc>
          <w:tcPr>
            <w:tcW w:w="5000" w:type="pct"/>
            <w:tcBorders>
              <w:bottom w:val="single" w:sz="4" w:space="0" w:color="A6A6A6" w:themeColor="background1" w:themeShade="A6"/>
            </w:tcBorders>
            <w:vAlign w:val="center"/>
          </w:tcPr>
          <w:p w14:paraId="40623AAB" w14:textId="77777777" w:rsidR="00722AEE" w:rsidRPr="004C3B4A" w:rsidRDefault="00722AEE" w:rsidP="00FC5348">
            <w:pPr>
              <w:pStyle w:val="TableText"/>
            </w:pPr>
            <w:r>
              <w:rPr>
                <w:color w:val="000000"/>
                <w:szCs w:val="18"/>
                <w:lang w:eastAsia="en-NZ"/>
              </w:rPr>
              <w:t>PHARMAC</w:t>
            </w:r>
          </w:p>
        </w:tc>
      </w:tr>
      <w:tr w:rsidR="00722AEE" w14:paraId="173C47AE"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410C7DA0" w14:textId="77777777" w:rsidR="00722AEE" w:rsidRPr="00F02CFF" w:rsidRDefault="00722AEE" w:rsidP="00FC5348">
            <w:pPr>
              <w:pStyle w:val="TableText"/>
              <w:rPr>
                <w:color w:val="000000"/>
                <w:szCs w:val="18"/>
                <w:lang w:eastAsia="en-NZ"/>
              </w:rPr>
            </w:pPr>
            <w:r w:rsidRPr="00F02CFF">
              <w:rPr>
                <w:color w:val="000000"/>
                <w:szCs w:val="18"/>
                <w:lang w:eastAsia="en-NZ"/>
              </w:rPr>
              <w:t>South Canterbury DHB</w:t>
            </w:r>
          </w:p>
        </w:tc>
      </w:tr>
      <w:tr w:rsidR="00722AEE" w14:paraId="75C0EC2B"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7E96AEE8" w14:textId="77777777" w:rsidR="00722AEE" w:rsidRPr="00F02CFF" w:rsidRDefault="00722AEE" w:rsidP="00FC5348">
            <w:pPr>
              <w:pStyle w:val="TableText"/>
              <w:rPr>
                <w:color w:val="000000"/>
                <w:szCs w:val="18"/>
                <w:lang w:eastAsia="en-NZ"/>
              </w:rPr>
            </w:pPr>
            <w:r w:rsidRPr="00F02CFF">
              <w:rPr>
                <w:color w:val="000000"/>
                <w:szCs w:val="18"/>
                <w:lang w:eastAsia="en-NZ"/>
              </w:rPr>
              <w:t>Southern DHB</w:t>
            </w:r>
          </w:p>
        </w:tc>
      </w:tr>
      <w:tr w:rsidR="00722AEE" w14:paraId="4B41C331"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0531316D" w14:textId="77777777" w:rsidR="00722AEE" w:rsidRPr="00F02CFF" w:rsidRDefault="00722AEE" w:rsidP="00FC5348">
            <w:pPr>
              <w:pStyle w:val="TableText"/>
              <w:rPr>
                <w:color w:val="000000"/>
                <w:szCs w:val="18"/>
                <w:lang w:eastAsia="en-NZ"/>
              </w:rPr>
            </w:pPr>
            <w:r w:rsidRPr="00F02CFF">
              <w:rPr>
                <w:color w:val="000000"/>
                <w:szCs w:val="18"/>
                <w:lang w:eastAsia="en-NZ"/>
              </w:rPr>
              <w:t>Tairāwhiti DHB</w:t>
            </w:r>
          </w:p>
        </w:tc>
      </w:tr>
      <w:tr w:rsidR="00722AEE" w14:paraId="116E6C59"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34EA092A" w14:textId="77777777" w:rsidR="00722AEE" w:rsidRPr="00F02CFF" w:rsidRDefault="00722AEE" w:rsidP="00FC5348">
            <w:pPr>
              <w:pStyle w:val="TableText"/>
              <w:rPr>
                <w:color w:val="000000"/>
                <w:szCs w:val="18"/>
                <w:lang w:eastAsia="en-NZ"/>
              </w:rPr>
            </w:pPr>
            <w:r w:rsidRPr="00F02CFF">
              <w:rPr>
                <w:color w:val="000000"/>
                <w:szCs w:val="18"/>
                <w:lang w:eastAsia="en-NZ"/>
              </w:rPr>
              <w:t>Taranaki DHB</w:t>
            </w:r>
          </w:p>
        </w:tc>
      </w:tr>
      <w:tr w:rsidR="00722AEE" w14:paraId="1BC1B83A"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543F4EE0" w14:textId="77777777" w:rsidR="00722AEE" w:rsidRPr="00F02CFF" w:rsidRDefault="00722AEE" w:rsidP="00FC5348">
            <w:pPr>
              <w:pStyle w:val="TableText"/>
              <w:rPr>
                <w:color w:val="000000"/>
                <w:szCs w:val="18"/>
                <w:lang w:eastAsia="en-NZ"/>
              </w:rPr>
            </w:pPr>
            <w:r w:rsidRPr="00F02CFF">
              <w:rPr>
                <w:color w:val="000000"/>
                <w:szCs w:val="18"/>
                <w:lang w:eastAsia="en-NZ"/>
              </w:rPr>
              <w:t>Waikato DHB</w:t>
            </w:r>
          </w:p>
        </w:tc>
      </w:tr>
      <w:tr w:rsidR="00722AEE" w14:paraId="36A2392E"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71C53C2B" w14:textId="77777777" w:rsidR="00722AEE" w:rsidRPr="00F02CFF" w:rsidRDefault="00722AEE" w:rsidP="00FC5348">
            <w:pPr>
              <w:pStyle w:val="TableText"/>
              <w:rPr>
                <w:color w:val="000000"/>
                <w:szCs w:val="18"/>
                <w:lang w:eastAsia="en-NZ"/>
              </w:rPr>
            </w:pPr>
            <w:r w:rsidRPr="00F02CFF">
              <w:rPr>
                <w:color w:val="000000"/>
                <w:szCs w:val="18"/>
                <w:lang w:eastAsia="en-NZ"/>
              </w:rPr>
              <w:t>Wairarapa DHB</w:t>
            </w:r>
          </w:p>
        </w:tc>
      </w:tr>
      <w:tr w:rsidR="00722AEE" w14:paraId="0D3E1932"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0878616C" w14:textId="77777777" w:rsidR="00722AEE" w:rsidRPr="00F02CFF" w:rsidRDefault="00722AEE" w:rsidP="00FC5348">
            <w:pPr>
              <w:pStyle w:val="TableText"/>
              <w:rPr>
                <w:color w:val="000000"/>
                <w:szCs w:val="18"/>
                <w:lang w:eastAsia="en-NZ"/>
              </w:rPr>
            </w:pPr>
            <w:r w:rsidRPr="00F02CFF">
              <w:rPr>
                <w:color w:val="000000"/>
                <w:szCs w:val="18"/>
                <w:lang w:eastAsia="en-NZ"/>
              </w:rPr>
              <w:t>Waitematā DHB</w:t>
            </w:r>
          </w:p>
        </w:tc>
      </w:tr>
      <w:tr w:rsidR="00722AEE" w14:paraId="55E0D449"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2259460B" w14:textId="77777777" w:rsidR="00722AEE" w:rsidRPr="00F02CFF" w:rsidRDefault="00722AEE" w:rsidP="00FC5348">
            <w:pPr>
              <w:pStyle w:val="TableText"/>
              <w:rPr>
                <w:color w:val="000000"/>
                <w:szCs w:val="18"/>
                <w:lang w:eastAsia="en-NZ"/>
              </w:rPr>
            </w:pPr>
            <w:r w:rsidRPr="00F02CFF">
              <w:rPr>
                <w:color w:val="000000"/>
                <w:szCs w:val="18"/>
                <w:lang w:eastAsia="en-NZ"/>
              </w:rPr>
              <w:t>West Coast DHB</w:t>
            </w:r>
          </w:p>
        </w:tc>
      </w:tr>
      <w:tr w:rsidR="00722AEE" w14:paraId="0FE53B2F" w14:textId="77777777" w:rsidTr="00C07B6E">
        <w:tc>
          <w:tcPr>
            <w:tcW w:w="5000" w:type="pct"/>
            <w:tcBorders>
              <w:top w:val="single" w:sz="4" w:space="0" w:color="A6A6A6" w:themeColor="background1" w:themeShade="A6"/>
              <w:bottom w:val="single" w:sz="4" w:space="0" w:color="A6A6A6" w:themeColor="background1" w:themeShade="A6"/>
            </w:tcBorders>
            <w:vAlign w:val="center"/>
          </w:tcPr>
          <w:p w14:paraId="2D3CC884" w14:textId="77777777" w:rsidR="00722AEE" w:rsidRPr="00F02CFF" w:rsidRDefault="00722AEE" w:rsidP="00FC5348">
            <w:pPr>
              <w:pStyle w:val="TableText"/>
              <w:rPr>
                <w:color w:val="000000"/>
                <w:szCs w:val="18"/>
                <w:lang w:eastAsia="en-NZ"/>
              </w:rPr>
            </w:pPr>
            <w:r w:rsidRPr="00F02CFF">
              <w:rPr>
                <w:color w:val="000000"/>
                <w:szCs w:val="18"/>
                <w:lang w:eastAsia="en-NZ"/>
              </w:rPr>
              <w:t>Whanganui DHB</w:t>
            </w:r>
          </w:p>
        </w:tc>
      </w:tr>
    </w:tbl>
    <w:p w14:paraId="4CADCA0E" w14:textId="46E3A9A8" w:rsidR="004032BD" w:rsidRDefault="004032BD">
      <w:r>
        <w:br w:type="page"/>
      </w:r>
    </w:p>
    <w:p w14:paraId="248F43F7" w14:textId="2FE591D5" w:rsidR="00D83C47" w:rsidRDefault="00E2322B" w:rsidP="00E2322B">
      <w:pPr>
        <w:pStyle w:val="Heading2"/>
      </w:pPr>
      <w:bookmarkStart w:id="163" w:name="appex2"/>
      <w:bookmarkStart w:id="164" w:name="_Toc71300875"/>
      <w:bookmarkStart w:id="165" w:name="_Toc86657072"/>
      <w:bookmarkEnd w:id="163"/>
      <w:r>
        <w:lastRenderedPageBreak/>
        <w:t xml:space="preserve">Appendix </w:t>
      </w:r>
      <w:r w:rsidR="00C94A01">
        <w:t>2</w:t>
      </w:r>
      <w:r w:rsidR="006204FF">
        <w:t xml:space="preserve"> – Contract scope</w:t>
      </w:r>
      <w:bookmarkEnd w:id="164"/>
      <w:bookmarkEnd w:id="16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tblGrid>
      <w:tr w:rsidR="00931FFF" w:rsidRPr="00A06092" w14:paraId="1DE1CECC" w14:textId="6C965B72" w:rsidTr="00931FFF">
        <w:tc>
          <w:tcPr>
            <w:tcW w:w="917" w:type="pct"/>
            <w:shd w:val="clear" w:color="auto" w:fill="D9D9D9" w:themeFill="background1" w:themeFillShade="D9"/>
          </w:tcPr>
          <w:p w14:paraId="66852B7A" w14:textId="77777777" w:rsidR="00931FFF" w:rsidRPr="00A06092" w:rsidRDefault="00931FFF" w:rsidP="00763132">
            <w:pPr>
              <w:pStyle w:val="TableText"/>
              <w:spacing w:line="240" w:lineRule="auto"/>
              <w:rPr>
                <w:b/>
                <w:bCs/>
              </w:rPr>
            </w:pPr>
            <w:r>
              <w:rPr>
                <w:b/>
                <w:bCs/>
              </w:rPr>
              <w:t>Code</w:t>
            </w:r>
          </w:p>
        </w:tc>
        <w:tc>
          <w:tcPr>
            <w:tcW w:w="4083" w:type="pct"/>
            <w:shd w:val="clear" w:color="auto" w:fill="D9D9D9" w:themeFill="background1" w:themeFillShade="D9"/>
          </w:tcPr>
          <w:p w14:paraId="5F3F1F38" w14:textId="5D5DE615" w:rsidR="00931FFF" w:rsidRDefault="00931FFF" w:rsidP="00763132">
            <w:pPr>
              <w:pStyle w:val="TableText"/>
              <w:rPr>
                <w:b/>
                <w:bCs/>
              </w:rPr>
            </w:pPr>
            <w:r>
              <w:rPr>
                <w:b/>
                <w:bCs/>
              </w:rPr>
              <w:t>Description</w:t>
            </w:r>
          </w:p>
        </w:tc>
      </w:tr>
      <w:tr w:rsidR="00B953DB" w:rsidRPr="00021CC5" w14:paraId="2EED662F" w14:textId="77777777" w:rsidTr="00C32B24">
        <w:tc>
          <w:tcPr>
            <w:tcW w:w="917" w:type="pct"/>
            <w:tcBorders>
              <w:bottom w:val="single" w:sz="4" w:space="0" w:color="A6A6A6" w:themeColor="background1" w:themeShade="A6"/>
            </w:tcBorders>
          </w:tcPr>
          <w:p w14:paraId="25196148" w14:textId="77777777" w:rsidR="00B953DB" w:rsidRPr="00021CC5" w:rsidRDefault="00B953DB" w:rsidP="00C32B24">
            <w:pPr>
              <w:pStyle w:val="TableText"/>
            </w:pPr>
            <w:r w:rsidRPr="00021CC5">
              <w:t>National</w:t>
            </w:r>
          </w:p>
        </w:tc>
        <w:tc>
          <w:tcPr>
            <w:tcW w:w="4083" w:type="pct"/>
            <w:tcBorders>
              <w:bottom w:val="single" w:sz="4" w:space="0" w:color="A6A6A6" w:themeColor="background1" w:themeShade="A6"/>
            </w:tcBorders>
          </w:tcPr>
          <w:p w14:paraId="59B5CFB0" w14:textId="189FC146" w:rsidR="00B953DB" w:rsidRPr="00021CC5" w:rsidRDefault="003B4460" w:rsidP="00C32B24">
            <w:pPr>
              <w:pStyle w:val="TableText"/>
            </w:pPr>
            <w:r w:rsidRPr="00021CC5">
              <w:t xml:space="preserve">A </w:t>
            </w:r>
            <w:r w:rsidR="00B953DB" w:rsidRPr="00021CC5">
              <w:t>PHARMAC</w:t>
            </w:r>
            <w:r w:rsidR="00084EA8" w:rsidRPr="00021CC5">
              <w:t xml:space="preserve"> contract</w:t>
            </w:r>
            <w:r w:rsidR="00F12B58">
              <w:t xml:space="preserve"> or a contract that </w:t>
            </w:r>
            <w:r w:rsidR="008C37B7">
              <w:t>has national coverage</w:t>
            </w:r>
          </w:p>
        </w:tc>
      </w:tr>
      <w:tr w:rsidR="00931FFF" w:rsidRPr="00021CC5" w14:paraId="4856C32A" w14:textId="591068F4" w:rsidTr="00931FFF">
        <w:tc>
          <w:tcPr>
            <w:tcW w:w="917" w:type="pct"/>
            <w:tcBorders>
              <w:bottom w:val="single" w:sz="4" w:space="0" w:color="A6A6A6" w:themeColor="background1" w:themeShade="A6"/>
            </w:tcBorders>
          </w:tcPr>
          <w:p w14:paraId="7AC73C07" w14:textId="77777777" w:rsidR="00931FFF" w:rsidRPr="00021CC5" w:rsidRDefault="00931FFF" w:rsidP="00763132">
            <w:pPr>
              <w:pStyle w:val="TableText"/>
            </w:pPr>
            <w:r w:rsidRPr="00021CC5">
              <w:t>Local</w:t>
            </w:r>
          </w:p>
        </w:tc>
        <w:tc>
          <w:tcPr>
            <w:tcW w:w="4083" w:type="pct"/>
            <w:tcBorders>
              <w:bottom w:val="single" w:sz="4" w:space="0" w:color="A6A6A6" w:themeColor="background1" w:themeShade="A6"/>
            </w:tcBorders>
          </w:tcPr>
          <w:p w14:paraId="6597377F" w14:textId="2DA33D8A" w:rsidR="00931FFF" w:rsidRPr="00021CC5" w:rsidRDefault="00084EA8" w:rsidP="00763132">
            <w:pPr>
              <w:pStyle w:val="TableText"/>
            </w:pPr>
            <w:r w:rsidRPr="00021CC5">
              <w:t xml:space="preserve">A contract that </w:t>
            </w:r>
            <w:r w:rsidR="00C75EBD" w:rsidRPr="00021CC5">
              <w:t xml:space="preserve">has been negotiated for a single </w:t>
            </w:r>
            <w:r w:rsidR="0075705C" w:rsidRPr="00021CC5">
              <w:t>DHB</w:t>
            </w:r>
          </w:p>
        </w:tc>
      </w:tr>
      <w:tr w:rsidR="00931FFF" w14:paraId="0E2A2191" w14:textId="6D858857" w:rsidTr="00931FFF">
        <w:tc>
          <w:tcPr>
            <w:tcW w:w="917" w:type="pct"/>
            <w:tcBorders>
              <w:top w:val="single" w:sz="4" w:space="0" w:color="A6A6A6" w:themeColor="background1" w:themeShade="A6"/>
              <w:bottom w:val="single" w:sz="4" w:space="0" w:color="A6A6A6" w:themeColor="background1" w:themeShade="A6"/>
            </w:tcBorders>
          </w:tcPr>
          <w:p w14:paraId="6B0DDED2" w14:textId="77777777" w:rsidR="00931FFF" w:rsidRPr="00021CC5" w:rsidRDefault="00931FFF" w:rsidP="00763132">
            <w:pPr>
              <w:pStyle w:val="TableText"/>
            </w:pPr>
            <w:r w:rsidRPr="00021CC5">
              <w:t>Collaborative</w:t>
            </w:r>
          </w:p>
        </w:tc>
        <w:tc>
          <w:tcPr>
            <w:tcW w:w="4083" w:type="pct"/>
            <w:tcBorders>
              <w:top w:val="single" w:sz="4" w:space="0" w:color="A6A6A6" w:themeColor="background1" w:themeShade="A6"/>
              <w:bottom w:val="single" w:sz="4" w:space="0" w:color="A6A6A6" w:themeColor="background1" w:themeShade="A6"/>
            </w:tcBorders>
          </w:tcPr>
          <w:p w14:paraId="36CC703C" w14:textId="0222C26D" w:rsidR="00931FFF" w:rsidRDefault="00C75EBD" w:rsidP="00763132">
            <w:pPr>
              <w:pStyle w:val="TableText"/>
            </w:pPr>
            <w:r w:rsidRPr="00021CC5">
              <w:t>A contract that has been negotiated for more than one DHB</w:t>
            </w:r>
          </w:p>
        </w:tc>
      </w:tr>
    </w:tbl>
    <w:p w14:paraId="77B8D180" w14:textId="3A90AC1F" w:rsidR="00E2322B" w:rsidRDefault="00E2322B" w:rsidP="00E2322B">
      <w:pPr>
        <w:pStyle w:val="Heading2"/>
      </w:pPr>
      <w:bookmarkStart w:id="166" w:name="_Appendix_3_–"/>
      <w:bookmarkStart w:id="167" w:name="appex3"/>
      <w:bookmarkStart w:id="168" w:name="_Toc71300876"/>
      <w:bookmarkStart w:id="169" w:name="_Toc86657073"/>
      <w:bookmarkEnd w:id="103"/>
      <w:bookmarkEnd w:id="166"/>
      <w:bookmarkEnd w:id="167"/>
      <w:r>
        <w:t xml:space="preserve">Appendix </w:t>
      </w:r>
      <w:r w:rsidR="000F3803">
        <w:t>3</w:t>
      </w:r>
      <w:r w:rsidR="006204FF">
        <w:t xml:space="preserve"> – Contract status</w:t>
      </w:r>
      <w:bookmarkEnd w:id="168"/>
      <w:bookmarkEnd w:id="16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tblGrid>
      <w:tr w:rsidR="00915465" w:rsidRPr="00A06092" w14:paraId="475D8B59" w14:textId="77777777" w:rsidTr="00915465">
        <w:tc>
          <w:tcPr>
            <w:tcW w:w="917" w:type="pct"/>
            <w:shd w:val="clear" w:color="auto" w:fill="D9D9D9" w:themeFill="background1" w:themeFillShade="D9"/>
          </w:tcPr>
          <w:p w14:paraId="2C84C342" w14:textId="77777777" w:rsidR="00915465" w:rsidRPr="00A06092" w:rsidRDefault="00915465" w:rsidP="00763132">
            <w:pPr>
              <w:pStyle w:val="TableText"/>
              <w:spacing w:line="240" w:lineRule="auto"/>
              <w:rPr>
                <w:b/>
                <w:bCs/>
              </w:rPr>
            </w:pPr>
            <w:r w:rsidRPr="00A06092">
              <w:rPr>
                <w:b/>
                <w:bCs/>
              </w:rPr>
              <w:t>Code</w:t>
            </w:r>
          </w:p>
        </w:tc>
        <w:tc>
          <w:tcPr>
            <w:tcW w:w="4083" w:type="pct"/>
            <w:shd w:val="clear" w:color="auto" w:fill="D9D9D9" w:themeFill="background1" w:themeFillShade="D9"/>
          </w:tcPr>
          <w:p w14:paraId="7C4392A4" w14:textId="77777777" w:rsidR="00915465" w:rsidRPr="00A06092" w:rsidRDefault="00915465" w:rsidP="00763132">
            <w:pPr>
              <w:pStyle w:val="TableText"/>
              <w:spacing w:line="240" w:lineRule="auto"/>
              <w:rPr>
                <w:b/>
                <w:bCs/>
              </w:rPr>
            </w:pPr>
            <w:r w:rsidRPr="00A06092">
              <w:rPr>
                <w:b/>
                <w:bCs/>
              </w:rPr>
              <w:t>Description</w:t>
            </w:r>
          </w:p>
        </w:tc>
      </w:tr>
      <w:tr w:rsidR="00915465" w14:paraId="0D0EE885" w14:textId="77777777" w:rsidTr="00915465">
        <w:tc>
          <w:tcPr>
            <w:tcW w:w="917" w:type="pct"/>
            <w:tcBorders>
              <w:bottom w:val="single" w:sz="4" w:space="0" w:color="A6A6A6" w:themeColor="background1" w:themeShade="A6"/>
            </w:tcBorders>
          </w:tcPr>
          <w:p w14:paraId="6AB7B337" w14:textId="77777777" w:rsidR="00915465" w:rsidRPr="004C3B4A" w:rsidRDefault="00915465" w:rsidP="00763132">
            <w:pPr>
              <w:pStyle w:val="TableText"/>
            </w:pPr>
            <w:r>
              <w:t>Active</w:t>
            </w:r>
          </w:p>
        </w:tc>
        <w:tc>
          <w:tcPr>
            <w:tcW w:w="4083" w:type="pct"/>
            <w:tcBorders>
              <w:bottom w:val="single" w:sz="4" w:space="0" w:color="A6A6A6" w:themeColor="background1" w:themeShade="A6"/>
            </w:tcBorders>
          </w:tcPr>
          <w:p w14:paraId="246335AD" w14:textId="16C45AFD" w:rsidR="00915465" w:rsidRPr="004C3B4A" w:rsidRDefault="00915465" w:rsidP="00915465">
            <w:pPr>
              <w:pStyle w:val="TableText"/>
            </w:pPr>
            <w:r>
              <w:t>The contract is active</w:t>
            </w:r>
          </w:p>
        </w:tc>
      </w:tr>
      <w:tr w:rsidR="00915465" w14:paraId="0F878DB1" w14:textId="77777777" w:rsidTr="00915465">
        <w:tc>
          <w:tcPr>
            <w:tcW w:w="917" w:type="pct"/>
            <w:tcBorders>
              <w:bottom w:val="single" w:sz="4" w:space="0" w:color="A6A6A6" w:themeColor="background1" w:themeShade="A6"/>
            </w:tcBorders>
          </w:tcPr>
          <w:p w14:paraId="0FFAF26A" w14:textId="77777777" w:rsidR="00915465" w:rsidRPr="004C3B4A" w:rsidRDefault="00915465" w:rsidP="00763132">
            <w:pPr>
              <w:pStyle w:val="TableText"/>
            </w:pPr>
            <w:r>
              <w:t>Inactive</w:t>
            </w:r>
          </w:p>
        </w:tc>
        <w:tc>
          <w:tcPr>
            <w:tcW w:w="4083" w:type="pct"/>
            <w:tcBorders>
              <w:bottom w:val="single" w:sz="4" w:space="0" w:color="A6A6A6" w:themeColor="background1" w:themeShade="A6"/>
            </w:tcBorders>
          </w:tcPr>
          <w:p w14:paraId="2932738C" w14:textId="3E5008A6" w:rsidR="00915465" w:rsidRDefault="00915465" w:rsidP="00915465">
            <w:pPr>
              <w:pStyle w:val="TableText"/>
            </w:pPr>
            <w:r>
              <w:t>The contract is not active</w:t>
            </w:r>
          </w:p>
        </w:tc>
      </w:tr>
    </w:tbl>
    <w:p w14:paraId="0598AB13" w14:textId="61EA76FA" w:rsidR="008A1CAA" w:rsidRDefault="000F3803" w:rsidP="008A1CAA">
      <w:pPr>
        <w:pStyle w:val="Heading2"/>
      </w:pPr>
      <w:bookmarkStart w:id="170" w:name="_Appendix_4_–"/>
      <w:bookmarkStart w:id="171" w:name="appex4"/>
      <w:bookmarkStart w:id="172" w:name="_Toc71300877"/>
      <w:bookmarkStart w:id="173" w:name="_Toc86657074"/>
      <w:bookmarkEnd w:id="170"/>
      <w:bookmarkEnd w:id="171"/>
      <w:r>
        <w:t>Appendix 4</w:t>
      </w:r>
      <w:r w:rsidR="008A1CAA">
        <w:t xml:space="preserve"> – Schedule scope</w:t>
      </w:r>
      <w:bookmarkEnd w:id="172"/>
      <w:bookmarkEnd w:id="17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tblGrid>
      <w:tr w:rsidR="00931FFF" w:rsidRPr="00A06092" w14:paraId="589109F7" w14:textId="77777777" w:rsidTr="00931FFF">
        <w:tc>
          <w:tcPr>
            <w:tcW w:w="917" w:type="pct"/>
            <w:shd w:val="clear" w:color="auto" w:fill="D9D9D9" w:themeFill="background1" w:themeFillShade="D9"/>
          </w:tcPr>
          <w:p w14:paraId="18CC1563" w14:textId="77777777" w:rsidR="00931FFF" w:rsidRPr="00A06092" w:rsidRDefault="00931FFF" w:rsidP="00C32B24">
            <w:pPr>
              <w:pStyle w:val="TableText"/>
              <w:spacing w:line="240" w:lineRule="auto"/>
              <w:rPr>
                <w:b/>
                <w:bCs/>
              </w:rPr>
            </w:pPr>
            <w:r>
              <w:rPr>
                <w:b/>
                <w:bCs/>
              </w:rPr>
              <w:t>Code</w:t>
            </w:r>
          </w:p>
        </w:tc>
        <w:tc>
          <w:tcPr>
            <w:tcW w:w="4083" w:type="pct"/>
            <w:shd w:val="clear" w:color="auto" w:fill="D9D9D9" w:themeFill="background1" w:themeFillShade="D9"/>
          </w:tcPr>
          <w:p w14:paraId="685D263E" w14:textId="77777777" w:rsidR="00931FFF" w:rsidRDefault="00931FFF" w:rsidP="00C32B24">
            <w:pPr>
              <w:pStyle w:val="TableText"/>
              <w:rPr>
                <w:b/>
                <w:bCs/>
              </w:rPr>
            </w:pPr>
            <w:r>
              <w:rPr>
                <w:b/>
                <w:bCs/>
              </w:rPr>
              <w:t>Description</w:t>
            </w:r>
          </w:p>
        </w:tc>
      </w:tr>
      <w:tr w:rsidR="00021CC5" w14:paraId="68F5A854" w14:textId="77777777" w:rsidTr="00C32B24">
        <w:tc>
          <w:tcPr>
            <w:tcW w:w="917" w:type="pct"/>
            <w:tcBorders>
              <w:bottom w:val="single" w:sz="4" w:space="0" w:color="A6A6A6" w:themeColor="background1" w:themeShade="A6"/>
            </w:tcBorders>
          </w:tcPr>
          <w:p w14:paraId="57CA14C9" w14:textId="77777777" w:rsidR="00021CC5" w:rsidRDefault="00021CC5" w:rsidP="00021CC5">
            <w:pPr>
              <w:pStyle w:val="TableText"/>
            </w:pPr>
            <w:r>
              <w:t>National</w:t>
            </w:r>
          </w:p>
        </w:tc>
        <w:tc>
          <w:tcPr>
            <w:tcW w:w="4083" w:type="pct"/>
            <w:tcBorders>
              <w:bottom w:val="single" w:sz="4" w:space="0" w:color="A6A6A6" w:themeColor="background1" w:themeShade="A6"/>
            </w:tcBorders>
          </w:tcPr>
          <w:p w14:paraId="7E8C5714" w14:textId="3643EA66" w:rsidR="00021CC5" w:rsidRDefault="00021CC5" w:rsidP="00021CC5">
            <w:pPr>
              <w:pStyle w:val="TableText"/>
            </w:pPr>
            <w:r w:rsidRPr="00021CC5">
              <w:t xml:space="preserve">A </w:t>
            </w:r>
            <w:r w:rsidR="00CD64E3">
              <w:t xml:space="preserve">schedule for a </w:t>
            </w:r>
            <w:r w:rsidRPr="00021CC5">
              <w:t>PHARMAC contract</w:t>
            </w:r>
            <w:r w:rsidR="00860548">
              <w:t xml:space="preserve"> or a contract that has national coverage</w:t>
            </w:r>
          </w:p>
        </w:tc>
      </w:tr>
      <w:tr w:rsidR="00021CC5" w14:paraId="7BE84F49" w14:textId="77777777" w:rsidTr="00931FFF">
        <w:tc>
          <w:tcPr>
            <w:tcW w:w="917" w:type="pct"/>
            <w:tcBorders>
              <w:bottom w:val="single" w:sz="4" w:space="0" w:color="A6A6A6" w:themeColor="background1" w:themeShade="A6"/>
            </w:tcBorders>
          </w:tcPr>
          <w:p w14:paraId="4F3822B8" w14:textId="77777777" w:rsidR="00021CC5" w:rsidRPr="004C3B4A" w:rsidRDefault="00021CC5" w:rsidP="00021CC5">
            <w:pPr>
              <w:pStyle w:val="TableText"/>
            </w:pPr>
            <w:r>
              <w:t>Local</w:t>
            </w:r>
          </w:p>
        </w:tc>
        <w:tc>
          <w:tcPr>
            <w:tcW w:w="4083" w:type="pct"/>
            <w:tcBorders>
              <w:bottom w:val="single" w:sz="4" w:space="0" w:color="A6A6A6" w:themeColor="background1" w:themeShade="A6"/>
            </w:tcBorders>
          </w:tcPr>
          <w:p w14:paraId="3798CC74" w14:textId="0CB6C4DE" w:rsidR="00021CC5" w:rsidRDefault="00021CC5" w:rsidP="00021CC5">
            <w:pPr>
              <w:pStyle w:val="TableText"/>
            </w:pPr>
            <w:r w:rsidRPr="00021CC5">
              <w:t xml:space="preserve">A </w:t>
            </w:r>
            <w:r>
              <w:t xml:space="preserve">schedule </w:t>
            </w:r>
            <w:r w:rsidRPr="00021CC5">
              <w:t>that has been negotiated for a single DHB</w:t>
            </w:r>
          </w:p>
        </w:tc>
      </w:tr>
      <w:tr w:rsidR="00021CC5" w14:paraId="0E412C95" w14:textId="77777777" w:rsidTr="00931FFF">
        <w:tc>
          <w:tcPr>
            <w:tcW w:w="917" w:type="pct"/>
            <w:tcBorders>
              <w:top w:val="single" w:sz="4" w:space="0" w:color="A6A6A6" w:themeColor="background1" w:themeShade="A6"/>
              <w:bottom w:val="single" w:sz="4" w:space="0" w:color="A6A6A6" w:themeColor="background1" w:themeShade="A6"/>
            </w:tcBorders>
          </w:tcPr>
          <w:p w14:paraId="24F55C98" w14:textId="77777777" w:rsidR="00021CC5" w:rsidRPr="004C3B4A" w:rsidRDefault="00021CC5" w:rsidP="00021CC5">
            <w:pPr>
              <w:pStyle w:val="TableText"/>
            </w:pPr>
            <w:r>
              <w:t>Collaborative</w:t>
            </w:r>
          </w:p>
        </w:tc>
        <w:tc>
          <w:tcPr>
            <w:tcW w:w="4083" w:type="pct"/>
            <w:tcBorders>
              <w:top w:val="single" w:sz="4" w:space="0" w:color="A6A6A6" w:themeColor="background1" w:themeShade="A6"/>
              <w:bottom w:val="single" w:sz="4" w:space="0" w:color="A6A6A6" w:themeColor="background1" w:themeShade="A6"/>
            </w:tcBorders>
          </w:tcPr>
          <w:p w14:paraId="73EE0BA2" w14:textId="065D3241" w:rsidR="00021CC5" w:rsidRDefault="00021CC5" w:rsidP="00021CC5">
            <w:pPr>
              <w:pStyle w:val="TableText"/>
            </w:pPr>
            <w:r w:rsidRPr="00021CC5">
              <w:t xml:space="preserve">A </w:t>
            </w:r>
            <w:r>
              <w:t xml:space="preserve">schedule </w:t>
            </w:r>
            <w:r w:rsidRPr="00021CC5">
              <w:t>that has been negotiated for more than one DHB</w:t>
            </w:r>
          </w:p>
        </w:tc>
      </w:tr>
    </w:tbl>
    <w:p w14:paraId="241BF26C" w14:textId="1DAC24A9" w:rsidR="006204FF" w:rsidRDefault="006204FF" w:rsidP="006204FF">
      <w:pPr>
        <w:pStyle w:val="Heading2"/>
      </w:pPr>
      <w:bookmarkStart w:id="174" w:name="_Appendix_5_–"/>
      <w:bookmarkStart w:id="175" w:name="appex5"/>
      <w:bookmarkStart w:id="176" w:name="_Toc71300878"/>
      <w:bookmarkStart w:id="177" w:name="_Toc86657075"/>
      <w:bookmarkEnd w:id="174"/>
      <w:bookmarkEnd w:id="175"/>
      <w:r>
        <w:t xml:space="preserve">Appendix </w:t>
      </w:r>
      <w:r w:rsidR="000F3803">
        <w:t>5</w:t>
      </w:r>
      <w:r>
        <w:t xml:space="preserve"> – Schedule s</w:t>
      </w:r>
      <w:r w:rsidR="008A1CAA">
        <w:t>tatus</w:t>
      </w:r>
      <w:bookmarkEnd w:id="176"/>
      <w:bookmarkEnd w:id="17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tblGrid>
      <w:tr w:rsidR="00F222EE" w:rsidRPr="00A06092" w14:paraId="6F87E208" w14:textId="77777777" w:rsidTr="00915465">
        <w:tc>
          <w:tcPr>
            <w:tcW w:w="917" w:type="pct"/>
            <w:shd w:val="clear" w:color="auto" w:fill="D9D9D9" w:themeFill="background1" w:themeFillShade="D9"/>
          </w:tcPr>
          <w:p w14:paraId="04524E91" w14:textId="77777777" w:rsidR="00F222EE" w:rsidRPr="00A06092" w:rsidRDefault="00F222EE" w:rsidP="00F222EE">
            <w:pPr>
              <w:pStyle w:val="TableText"/>
              <w:spacing w:line="240" w:lineRule="auto"/>
              <w:rPr>
                <w:b/>
                <w:bCs/>
              </w:rPr>
            </w:pPr>
            <w:r w:rsidRPr="00A06092">
              <w:rPr>
                <w:b/>
                <w:bCs/>
              </w:rPr>
              <w:t>Code</w:t>
            </w:r>
          </w:p>
        </w:tc>
        <w:tc>
          <w:tcPr>
            <w:tcW w:w="4083" w:type="pct"/>
            <w:shd w:val="clear" w:color="auto" w:fill="D9D9D9" w:themeFill="background1" w:themeFillShade="D9"/>
          </w:tcPr>
          <w:p w14:paraId="649CD442" w14:textId="77777777" w:rsidR="00F222EE" w:rsidRPr="00A06092" w:rsidRDefault="00F222EE" w:rsidP="00F222EE">
            <w:pPr>
              <w:pStyle w:val="TableText"/>
              <w:spacing w:line="240" w:lineRule="auto"/>
              <w:rPr>
                <w:b/>
                <w:bCs/>
              </w:rPr>
            </w:pPr>
            <w:r w:rsidRPr="00A06092">
              <w:rPr>
                <w:b/>
                <w:bCs/>
              </w:rPr>
              <w:t>Description</w:t>
            </w:r>
          </w:p>
        </w:tc>
      </w:tr>
      <w:tr w:rsidR="00F222EE" w14:paraId="28B103E0" w14:textId="77777777" w:rsidTr="00915465">
        <w:tc>
          <w:tcPr>
            <w:tcW w:w="917" w:type="pct"/>
            <w:tcBorders>
              <w:bottom w:val="single" w:sz="4" w:space="0" w:color="A6A6A6" w:themeColor="background1" w:themeShade="A6"/>
            </w:tcBorders>
          </w:tcPr>
          <w:p w14:paraId="4AF748FD" w14:textId="470BF91C" w:rsidR="00F222EE" w:rsidRPr="004C3B4A" w:rsidRDefault="001D5845" w:rsidP="001D5845">
            <w:pPr>
              <w:pStyle w:val="TableText"/>
            </w:pPr>
            <w:r>
              <w:t>Active</w:t>
            </w:r>
          </w:p>
        </w:tc>
        <w:tc>
          <w:tcPr>
            <w:tcW w:w="4083" w:type="pct"/>
            <w:tcBorders>
              <w:bottom w:val="single" w:sz="4" w:space="0" w:color="A6A6A6" w:themeColor="background1" w:themeShade="A6"/>
            </w:tcBorders>
          </w:tcPr>
          <w:p w14:paraId="0BB7E3F6" w14:textId="2545588B" w:rsidR="00F222EE" w:rsidRPr="004C3B4A" w:rsidRDefault="001D5845" w:rsidP="001D5845">
            <w:pPr>
              <w:pStyle w:val="TableText"/>
            </w:pPr>
            <w:r>
              <w:t>The schedule is active</w:t>
            </w:r>
          </w:p>
        </w:tc>
      </w:tr>
      <w:tr w:rsidR="001D5845" w14:paraId="3BFD6820" w14:textId="77777777" w:rsidTr="00915465">
        <w:tc>
          <w:tcPr>
            <w:tcW w:w="917" w:type="pct"/>
            <w:tcBorders>
              <w:bottom w:val="single" w:sz="4" w:space="0" w:color="A6A6A6" w:themeColor="background1" w:themeShade="A6"/>
            </w:tcBorders>
          </w:tcPr>
          <w:p w14:paraId="411949A3" w14:textId="6081087D" w:rsidR="001D5845" w:rsidRPr="004C3B4A" w:rsidRDefault="001D5845" w:rsidP="00F222EE">
            <w:pPr>
              <w:pStyle w:val="TableText"/>
            </w:pPr>
            <w:r>
              <w:t>Inactive</w:t>
            </w:r>
          </w:p>
        </w:tc>
        <w:tc>
          <w:tcPr>
            <w:tcW w:w="4083" w:type="pct"/>
            <w:tcBorders>
              <w:bottom w:val="single" w:sz="4" w:space="0" w:color="A6A6A6" w:themeColor="background1" w:themeShade="A6"/>
            </w:tcBorders>
          </w:tcPr>
          <w:p w14:paraId="022AB8BA" w14:textId="3CAC40FB" w:rsidR="001D5845" w:rsidRDefault="001D5845" w:rsidP="001D5845">
            <w:pPr>
              <w:pStyle w:val="TableText"/>
            </w:pPr>
            <w:r>
              <w:t>The schedule is not active</w:t>
            </w:r>
          </w:p>
        </w:tc>
      </w:tr>
    </w:tbl>
    <w:p w14:paraId="2B8E1164" w14:textId="77777777" w:rsidR="004032BD" w:rsidRDefault="004032BD" w:rsidP="004032BD">
      <w:bookmarkStart w:id="178" w:name="_Appendix_6_–"/>
      <w:bookmarkEnd w:id="178"/>
    </w:p>
    <w:p w14:paraId="56F8BDBA" w14:textId="77777777" w:rsidR="004032BD" w:rsidRDefault="004032BD">
      <w:r>
        <w:br w:type="page"/>
      </w:r>
    </w:p>
    <w:p w14:paraId="1A4BBCBA" w14:textId="0DA865B3" w:rsidR="00865AAE" w:rsidRDefault="000F3803" w:rsidP="00865AAE">
      <w:pPr>
        <w:pStyle w:val="Heading2"/>
      </w:pPr>
      <w:bookmarkStart w:id="179" w:name="_Appendix_7_–"/>
      <w:bookmarkStart w:id="180" w:name="_Toc59528981"/>
      <w:bookmarkStart w:id="181" w:name="_Appendix_8_–"/>
      <w:bookmarkStart w:id="182" w:name="appex6"/>
      <w:bookmarkStart w:id="183" w:name="_Toc71300879"/>
      <w:bookmarkStart w:id="184" w:name="_Toc86657076"/>
      <w:bookmarkEnd w:id="179"/>
      <w:bookmarkEnd w:id="180"/>
      <w:bookmarkEnd w:id="181"/>
      <w:bookmarkEnd w:id="182"/>
      <w:r>
        <w:lastRenderedPageBreak/>
        <w:t xml:space="preserve">Appendix </w:t>
      </w:r>
      <w:r w:rsidR="00FC79C5">
        <w:t>6</w:t>
      </w:r>
      <w:r w:rsidR="00865AAE">
        <w:t xml:space="preserve"> –</w:t>
      </w:r>
      <w:r w:rsidR="00501639">
        <w:t xml:space="preserve"> T</w:t>
      </w:r>
      <w:r w:rsidR="00C430D1">
        <w:t>rade item</w:t>
      </w:r>
      <w:r w:rsidR="00865AAE">
        <w:t xml:space="preserve"> price status</w:t>
      </w:r>
      <w:bookmarkEnd w:id="183"/>
      <w:bookmarkEnd w:id="18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5"/>
      </w:tblGrid>
      <w:tr w:rsidR="00AC5131" w:rsidRPr="00A06092" w14:paraId="5CE40920" w14:textId="77777777" w:rsidTr="00915465">
        <w:tc>
          <w:tcPr>
            <w:tcW w:w="917" w:type="pct"/>
            <w:shd w:val="clear" w:color="auto" w:fill="D9D9D9" w:themeFill="background1" w:themeFillShade="D9"/>
          </w:tcPr>
          <w:p w14:paraId="7514A7A6" w14:textId="77777777" w:rsidR="00AC5131" w:rsidRPr="00A06092" w:rsidRDefault="00AC5131" w:rsidP="00F222EE">
            <w:pPr>
              <w:pStyle w:val="TableText"/>
              <w:spacing w:line="240" w:lineRule="auto"/>
              <w:rPr>
                <w:b/>
                <w:bCs/>
              </w:rPr>
            </w:pPr>
            <w:r w:rsidRPr="00A06092">
              <w:rPr>
                <w:b/>
                <w:bCs/>
              </w:rPr>
              <w:t>Code</w:t>
            </w:r>
          </w:p>
        </w:tc>
        <w:tc>
          <w:tcPr>
            <w:tcW w:w="4083" w:type="pct"/>
            <w:shd w:val="clear" w:color="auto" w:fill="D9D9D9" w:themeFill="background1" w:themeFillShade="D9"/>
          </w:tcPr>
          <w:p w14:paraId="34708D28" w14:textId="77777777" w:rsidR="00AC5131" w:rsidRPr="00A06092" w:rsidRDefault="00AC5131" w:rsidP="00F222EE">
            <w:pPr>
              <w:pStyle w:val="TableText"/>
              <w:spacing w:line="240" w:lineRule="auto"/>
              <w:rPr>
                <w:b/>
                <w:bCs/>
              </w:rPr>
            </w:pPr>
            <w:r w:rsidRPr="00A06092">
              <w:rPr>
                <w:b/>
                <w:bCs/>
              </w:rPr>
              <w:t>Description</w:t>
            </w:r>
          </w:p>
        </w:tc>
      </w:tr>
      <w:tr w:rsidR="00AC5131" w14:paraId="23C72BAB" w14:textId="77777777" w:rsidTr="00915465">
        <w:tc>
          <w:tcPr>
            <w:tcW w:w="917" w:type="pct"/>
            <w:tcBorders>
              <w:bottom w:val="single" w:sz="4" w:space="0" w:color="A6A6A6" w:themeColor="background1" w:themeShade="A6"/>
            </w:tcBorders>
          </w:tcPr>
          <w:p w14:paraId="333F0969" w14:textId="77E5FD2C" w:rsidR="00AC5131" w:rsidRPr="004C3B4A" w:rsidRDefault="00AC5131" w:rsidP="00AC5131">
            <w:pPr>
              <w:pStyle w:val="TableText"/>
            </w:pPr>
            <w:r>
              <w:t>Active</w:t>
            </w:r>
          </w:p>
        </w:tc>
        <w:tc>
          <w:tcPr>
            <w:tcW w:w="4083" w:type="pct"/>
            <w:tcBorders>
              <w:bottom w:val="single" w:sz="4" w:space="0" w:color="A6A6A6" w:themeColor="background1" w:themeShade="A6"/>
            </w:tcBorders>
          </w:tcPr>
          <w:p w14:paraId="2EB65427" w14:textId="4C316B35" w:rsidR="00AC5131" w:rsidRPr="004C3B4A" w:rsidRDefault="00AC5131" w:rsidP="00AC5131">
            <w:pPr>
              <w:pStyle w:val="TableText"/>
            </w:pPr>
            <w:r>
              <w:t>The</w:t>
            </w:r>
            <w:r w:rsidR="00C430D1">
              <w:t xml:space="preserve"> trade item</w:t>
            </w:r>
            <w:r>
              <w:t xml:space="preserve"> price is active</w:t>
            </w:r>
          </w:p>
        </w:tc>
      </w:tr>
      <w:tr w:rsidR="00AC5131" w14:paraId="7FC59DA7" w14:textId="77777777" w:rsidTr="00915465">
        <w:tc>
          <w:tcPr>
            <w:tcW w:w="917" w:type="pct"/>
            <w:tcBorders>
              <w:top w:val="single" w:sz="4" w:space="0" w:color="A6A6A6" w:themeColor="background1" w:themeShade="A6"/>
              <w:bottom w:val="single" w:sz="4" w:space="0" w:color="A6A6A6" w:themeColor="background1" w:themeShade="A6"/>
            </w:tcBorders>
          </w:tcPr>
          <w:p w14:paraId="2AE30E3F" w14:textId="4F03620A" w:rsidR="00AC5131" w:rsidRPr="004C3B4A" w:rsidRDefault="00AC5131" w:rsidP="00AC5131">
            <w:pPr>
              <w:pStyle w:val="TableText"/>
            </w:pPr>
            <w:r>
              <w:t>Inactive</w:t>
            </w:r>
          </w:p>
        </w:tc>
        <w:tc>
          <w:tcPr>
            <w:tcW w:w="4083" w:type="pct"/>
            <w:tcBorders>
              <w:top w:val="single" w:sz="4" w:space="0" w:color="A6A6A6" w:themeColor="background1" w:themeShade="A6"/>
              <w:bottom w:val="single" w:sz="4" w:space="0" w:color="A6A6A6" w:themeColor="background1" w:themeShade="A6"/>
            </w:tcBorders>
          </w:tcPr>
          <w:p w14:paraId="63A65988" w14:textId="2B4A0F5E" w:rsidR="00AC5131" w:rsidRPr="004C3B4A" w:rsidRDefault="00AC5131" w:rsidP="00AC5131">
            <w:pPr>
              <w:pStyle w:val="TableText"/>
            </w:pPr>
            <w:r>
              <w:t>The</w:t>
            </w:r>
            <w:r w:rsidR="00C430D1">
              <w:t xml:space="preserve"> trade item</w:t>
            </w:r>
            <w:r>
              <w:t xml:space="preserve"> price is not active</w:t>
            </w:r>
          </w:p>
        </w:tc>
      </w:tr>
    </w:tbl>
    <w:p w14:paraId="10234150" w14:textId="69066A9C" w:rsidR="00A4769C" w:rsidRDefault="000F3803" w:rsidP="00A4769C">
      <w:pPr>
        <w:pStyle w:val="Heading2"/>
      </w:pPr>
      <w:bookmarkStart w:id="185" w:name="_Appendix_9_–"/>
      <w:bookmarkStart w:id="186" w:name="_Appendix_10_–"/>
      <w:bookmarkStart w:id="187" w:name="_Appendix_11_–"/>
      <w:bookmarkStart w:id="188" w:name="_Appendix_12_–"/>
      <w:bookmarkStart w:id="189" w:name="appex7"/>
      <w:bookmarkStart w:id="190" w:name="_Toc71300880"/>
      <w:bookmarkStart w:id="191" w:name="_Toc86657077"/>
      <w:bookmarkEnd w:id="185"/>
      <w:bookmarkEnd w:id="186"/>
      <w:bookmarkEnd w:id="187"/>
      <w:bookmarkEnd w:id="188"/>
      <w:bookmarkEnd w:id="189"/>
      <w:r>
        <w:t xml:space="preserve">Appendix </w:t>
      </w:r>
      <w:r w:rsidR="00FC79C5">
        <w:t xml:space="preserve">7 </w:t>
      </w:r>
      <w:r>
        <w:t>– Contract special conditions type</w:t>
      </w:r>
      <w:bookmarkEnd w:id="190"/>
      <w:bookmarkEnd w:id="19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28"/>
      </w:tblGrid>
      <w:tr w:rsidR="001B558A" w:rsidRPr="00A06092" w14:paraId="5DE3D28F" w14:textId="0ED899C2" w:rsidTr="00050C04">
        <w:tc>
          <w:tcPr>
            <w:tcW w:w="1750" w:type="pct"/>
            <w:shd w:val="clear" w:color="auto" w:fill="D9D9D9" w:themeFill="background1" w:themeFillShade="D9"/>
          </w:tcPr>
          <w:p w14:paraId="7C4428F2" w14:textId="6CC684E2" w:rsidR="001B558A" w:rsidRPr="00A06092" w:rsidRDefault="001B558A" w:rsidP="00763132">
            <w:pPr>
              <w:pStyle w:val="TableText"/>
              <w:spacing w:line="240" w:lineRule="auto"/>
              <w:rPr>
                <w:b/>
                <w:bCs/>
              </w:rPr>
            </w:pPr>
            <w:r>
              <w:rPr>
                <w:b/>
                <w:bCs/>
              </w:rPr>
              <w:t>Code</w:t>
            </w:r>
          </w:p>
        </w:tc>
        <w:tc>
          <w:tcPr>
            <w:tcW w:w="3250" w:type="pct"/>
            <w:shd w:val="clear" w:color="auto" w:fill="D9D9D9" w:themeFill="background1" w:themeFillShade="D9"/>
          </w:tcPr>
          <w:p w14:paraId="268F4EBE" w14:textId="58682EFA" w:rsidR="001B558A" w:rsidRDefault="00F22D97" w:rsidP="00763132">
            <w:pPr>
              <w:pStyle w:val="TableText"/>
              <w:rPr>
                <w:b/>
                <w:bCs/>
              </w:rPr>
            </w:pPr>
            <w:r>
              <w:rPr>
                <w:b/>
                <w:bCs/>
              </w:rPr>
              <w:t>Description</w:t>
            </w:r>
          </w:p>
        </w:tc>
      </w:tr>
      <w:tr w:rsidR="001B558A" w14:paraId="66385C7D" w14:textId="7A493029" w:rsidTr="00050C04">
        <w:tc>
          <w:tcPr>
            <w:tcW w:w="1750" w:type="pct"/>
            <w:tcBorders>
              <w:bottom w:val="single" w:sz="4" w:space="0" w:color="A6A6A6" w:themeColor="background1" w:themeShade="A6"/>
            </w:tcBorders>
            <w:vAlign w:val="center"/>
          </w:tcPr>
          <w:p w14:paraId="1A7A7071" w14:textId="3F1D489F" w:rsidR="001B558A" w:rsidRDefault="001B558A" w:rsidP="00A4769C">
            <w:pPr>
              <w:pStyle w:val="TableText"/>
              <w:rPr>
                <w:color w:val="000000"/>
                <w:szCs w:val="18"/>
                <w:lang w:eastAsia="en-NZ"/>
              </w:rPr>
            </w:pPr>
            <w:r w:rsidRPr="00562185">
              <w:rPr>
                <w:color w:val="000000"/>
                <w:szCs w:val="18"/>
                <w:lang w:eastAsia="en-NZ"/>
              </w:rPr>
              <w:t>Associated fee</w:t>
            </w:r>
          </w:p>
        </w:tc>
        <w:tc>
          <w:tcPr>
            <w:tcW w:w="3250" w:type="pct"/>
            <w:tcBorders>
              <w:bottom w:val="single" w:sz="4" w:space="0" w:color="A6A6A6" w:themeColor="background1" w:themeShade="A6"/>
            </w:tcBorders>
          </w:tcPr>
          <w:p w14:paraId="64C9A01C" w14:textId="217D8CD5" w:rsidR="001B558A" w:rsidRPr="0019532F" w:rsidRDefault="00562185" w:rsidP="00A4769C">
            <w:pPr>
              <w:pStyle w:val="TableText"/>
              <w:rPr>
                <w:color w:val="000000"/>
                <w:szCs w:val="18"/>
                <w:lang w:eastAsia="en-NZ"/>
              </w:rPr>
            </w:pPr>
            <w:r>
              <w:rPr>
                <w:color w:val="000000"/>
                <w:szCs w:val="18"/>
                <w:lang w:eastAsia="en-NZ"/>
              </w:rPr>
              <w:t xml:space="preserve">Any </w:t>
            </w:r>
            <w:r w:rsidRPr="0019532F">
              <w:rPr>
                <w:color w:val="000000"/>
                <w:szCs w:val="18"/>
                <w:lang w:eastAsia="en-NZ"/>
              </w:rPr>
              <w:t xml:space="preserve">associated </w:t>
            </w:r>
            <w:r>
              <w:rPr>
                <w:color w:val="000000"/>
                <w:szCs w:val="18"/>
                <w:lang w:eastAsia="en-NZ"/>
              </w:rPr>
              <w:t xml:space="preserve">fee </w:t>
            </w:r>
            <w:r w:rsidRPr="0019532F">
              <w:rPr>
                <w:color w:val="000000"/>
                <w:szCs w:val="18"/>
                <w:lang w:eastAsia="en-NZ"/>
              </w:rPr>
              <w:t xml:space="preserve">as outlined in the contract </w:t>
            </w:r>
            <w:r w:rsidR="007320FE">
              <w:rPr>
                <w:color w:val="000000"/>
                <w:szCs w:val="18"/>
                <w:lang w:eastAsia="en-NZ"/>
              </w:rPr>
              <w:t>eg.</w:t>
            </w:r>
            <w:r w:rsidRPr="0019532F">
              <w:rPr>
                <w:color w:val="000000"/>
                <w:szCs w:val="18"/>
                <w:lang w:eastAsia="en-NZ"/>
              </w:rPr>
              <w:t xml:space="preserve"> administrative costs etc</w:t>
            </w:r>
          </w:p>
        </w:tc>
      </w:tr>
      <w:tr w:rsidR="001B558A" w14:paraId="01DF275E" w14:textId="36569874" w:rsidTr="00050C04">
        <w:tc>
          <w:tcPr>
            <w:tcW w:w="1750" w:type="pct"/>
            <w:tcBorders>
              <w:bottom w:val="single" w:sz="4" w:space="0" w:color="A6A6A6" w:themeColor="background1" w:themeShade="A6"/>
            </w:tcBorders>
            <w:vAlign w:val="center"/>
          </w:tcPr>
          <w:p w14:paraId="4685461A" w14:textId="763B5845" w:rsidR="001B558A" w:rsidRPr="0019532F" w:rsidRDefault="001B558A" w:rsidP="00A4769C">
            <w:pPr>
              <w:pStyle w:val="TableText"/>
            </w:pPr>
            <w:r w:rsidRPr="0019532F">
              <w:rPr>
                <w:color w:val="000000"/>
                <w:szCs w:val="18"/>
                <w:lang w:eastAsia="en-NZ"/>
              </w:rPr>
              <w:t>EDI</w:t>
            </w:r>
          </w:p>
        </w:tc>
        <w:tc>
          <w:tcPr>
            <w:tcW w:w="3250" w:type="pct"/>
            <w:tcBorders>
              <w:bottom w:val="single" w:sz="4" w:space="0" w:color="A6A6A6" w:themeColor="background1" w:themeShade="A6"/>
            </w:tcBorders>
          </w:tcPr>
          <w:p w14:paraId="607862C1" w14:textId="64966327" w:rsidR="001B558A" w:rsidRPr="00485F2C" w:rsidRDefault="00413D5F" w:rsidP="00A4769C">
            <w:pPr>
              <w:pStyle w:val="TableText"/>
              <w:rPr>
                <w:color w:val="000000"/>
                <w:szCs w:val="18"/>
                <w:lang w:eastAsia="en-NZ"/>
              </w:rPr>
            </w:pPr>
            <w:r>
              <w:rPr>
                <w:color w:val="000000"/>
              </w:rPr>
              <w:t>Electronic Data Interchange</w:t>
            </w:r>
          </w:p>
        </w:tc>
      </w:tr>
      <w:tr w:rsidR="001B558A" w14:paraId="75887D02" w14:textId="7125EB76" w:rsidTr="00050C04">
        <w:tc>
          <w:tcPr>
            <w:tcW w:w="1750" w:type="pct"/>
            <w:tcBorders>
              <w:bottom w:val="single" w:sz="4" w:space="0" w:color="A6A6A6" w:themeColor="background1" w:themeShade="A6"/>
            </w:tcBorders>
            <w:vAlign w:val="center"/>
          </w:tcPr>
          <w:p w14:paraId="413A52D5" w14:textId="205BDDF5" w:rsidR="001B558A" w:rsidRPr="00DE48BC" w:rsidRDefault="001B558A" w:rsidP="00A4769C">
            <w:pPr>
              <w:pStyle w:val="TableText"/>
              <w:rPr>
                <w:color w:val="000000"/>
                <w:szCs w:val="18"/>
                <w:lang w:eastAsia="en-NZ"/>
              </w:rPr>
            </w:pPr>
            <w:r w:rsidRPr="00562185">
              <w:rPr>
                <w:color w:val="000000"/>
                <w:szCs w:val="18"/>
                <w:lang w:eastAsia="en-NZ"/>
              </w:rPr>
              <w:t>Exchange Rates</w:t>
            </w:r>
          </w:p>
        </w:tc>
        <w:tc>
          <w:tcPr>
            <w:tcW w:w="3250" w:type="pct"/>
            <w:tcBorders>
              <w:bottom w:val="single" w:sz="4" w:space="0" w:color="A6A6A6" w:themeColor="background1" w:themeShade="A6"/>
            </w:tcBorders>
          </w:tcPr>
          <w:p w14:paraId="56C6EF59" w14:textId="4192AA77" w:rsidR="001B558A" w:rsidRDefault="154D4A83" w:rsidP="00A4769C">
            <w:pPr>
              <w:pStyle w:val="TableText"/>
              <w:rPr>
                <w:color w:val="000000"/>
                <w:lang w:eastAsia="en-NZ"/>
              </w:rPr>
            </w:pPr>
            <w:r w:rsidRPr="0E267D0A">
              <w:rPr>
                <w:color w:val="000000" w:themeColor="text1"/>
              </w:rPr>
              <w:t>Agreed</w:t>
            </w:r>
            <w:r w:rsidR="0921BACB" w:rsidRPr="0E267D0A">
              <w:rPr>
                <w:color w:val="000000" w:themeColor="text1"/>
              </w:rPr>
              <w:t xml:space="preserve"> exchange rate b</w:t>
            </w:r>
            <w:r w:rsidR="7C0AD026" w:rsidRPr="0E267D0A">
              <w:rPr>
                <w:color w:val="000000" w:themeColor="text1"/>
              </w:rPr>
              <w:t>e</w:t>
            </w:r>
            <w:r w:rsidR="0921BACB" w:rsidRPr="0E267D0A">
              <w:rPr>
                <w:color w:val="000000" w:themeColor="text1"/>
              </w:rPr>
              <w:t xml:space="preserve">tween the </w:t>
            </w:r>
            <w:r w:rsidR="66CD043F" w:rsidRPr="0E267D0A">
              <w:rPr>
                <w:color w:val="000000" w:themeColor="text1"/>
              </w:rPr>
              <w:t>two parties for the duration of this contract</w:t>
            </w:r>
          </w:p>
        </w:tc>
      </w:tr>
      <w:tr w:rsidR="001B558A" w:rsidRPr="0019532F" w14:paraId="63BBEDD6" w14:textId="41D631FB" w:rsidTr="00050C04">
        <w:tc>
          <w:tcPr>
            <w:tcW w:w="1750" w:type="pct"/>
            <w:tcBorders>
              <w:bottom w:val="single" w:sz="4" w:space="0" w:color="A6A6A6" w:themeColor="background1" w:themeShade="A6"/>
            </w:tcBorders>
            <w:vAlign w:val="center"/>
          </w:tcPr>
          <w:p w14:paraId="5BE46322" w14:textId="2AAABAB7" w:rsidR="001B558A" w:rsidRPr="0019532F" w:rsidRDefault="001B558A" w:rsidP="00A4769C">
            <w:pPr>
              <w:pStyle w:val="TableText"/>
              <w:rPr>
                <w:color w:val="000000"/>
                <w:szCs w:val="18"/>
                <w:lang w:eastAsia="en-NZ"/>
              </w:rPr>
            </w:pPr>
            <w:r w:rsidRPr="0019532F">
              <w:rPr>
                <w:color w:val="000000"/>
                <w:szCs w:val="18"/>
                <w:lang w:eastAsia="en-NZ"/>
              </w:rPr>
              <w:t>Health and Safety</w:t>
            </w:r>
          </w:p>
        </w:tc>
        <w:tc>
          <w:tcPr>
            <w:tcW w:w="3250" w:type="pct"/>
            <w:tcBorders>
              <w:bottom w:val="single" w:sz="4" w:space="0" w:color="A6A6A6" w:themeColor="background1" w:themeShade="A6"/>
            </w:tcBorders>
          </w:tcPr>
          <w:p w14:paraId="6DC48243" w14:textId="64CD82B5" w:rsidR="001B558A" w:rsidRPr="0019532F" w:rsidRDefault="00881D89" w:rsidP="00A4769C">
            <w:pPr>
              <w:pStyle w:val="TableText"/>
              <w:rPr>
                <w:color w:val="000000"/>
                <w:szCs w:val="18"/>
                <w:lang w:eastAsia="en-NZ"/>
              </w:rPr>
            </w:pPr>
            <w:r>
              <w:rPr>
                <w:color w:val="000000"/>
              </w:rPr>
              <w:t>Any associated Health and Safety artifacts/documentation related to the Contracted items</w:t>
            </w:r>
          </w:p>
        </w:tc>
      </w:tr>
      <w:tr w:rsidR="00562185" w14:paraId="3583C6D6" w14:textId="0891F94F" w:rsidTr="00050C04">
        <w:tc>
          <w:tcPr>
            <w:tcW w:w="1750" w:type="pct"/>
            <w:tcBorders>
              <w:bottom w:val="single" w:sz="4" w:space="0" w:color="A6A6A6" w:themeColor="background1" w:themeShade="A6"/>
            </w:tcBorders>
            <w:vAlign w:val="center"/>
          </w:tcPr>
          <w:p w14:paraId="696DD4A6" w14:textId="7DB01DB9" w:rsidR="00562185" w:rsidRPr="00562185" w:rsidRDefault="00562185" w:rsidP="00562185">
            <w:pPr>
              <w:pStyle w:val="TableText"/>
              <w:rPr>
                <w:color w:val="000000"/>
                <w:szCs w:val="18"/>
                <w:lang w:eastAsia="en-NZ"/>
              </w:rPr>
            </w:pPr>
            <w:r w:rsidRPr="00562185">
              <w:rPr>
                <w:color w:val="000000"/>
                <w:szCs w:val="18"/>
                <w:lang w:eastAsia="en-NZ"/>
              </w:rPr>
              <w:t>Minimum order quantity</w:t>
            </w:r>
          </w:p>
        </w:tc>
        <w:tc>
          <w:tcPr>
            <w:tcW w:w="3250" w:type="pct"/>
            <w:tcBorders>
              <w:bottom w:val="single" w:sz="4" w:space="0" w:color="A6A6A6" w:themeColor="background1" w:themeShade="A6"/>
            </w:tcBorders>
          </w:tcPr>
          <w:p w14:paraId="63160D42" w14:textId="0C46F305" w:rsidR="00562185" w:rsidRDefault="00562185" w:rsidP="00562185">
            <w:pPr>
              <w:pStyle w:val="TableText"/>
              <w:rPr>
                <w:color w:val="000000"/>
                <w:szCs w:val="18"/>
                <w:lang w:eastAsia="en-NZ"/>
              </w:rPr>
            </w:pPr>
            <w:r>
              <w:rPr>
                <w:color w:val="000000"/>
                <w:szCs w:val="18"/>
                <w:lang w:eastAsia="en-NZ"/>
              </w:rPr>
              <w:t>Minimum quantity of items to be ordered as per the contract</w:t>
            </w:r>
          </w:p>
        </w:tc>
      </w:tr>
      <w:tr w:rsidR="00562185" w14:paraId="171C34C1" w14:textId="4F184599" w:rsidTr="00050C04">
        <w:tc>
          <w:tcPr>
            <w:tcW w:w="1750" w:type="pct"/>
            <w:tcBorders>
              <w:bottom w:val="single" w:sz="4" w:space="0" w:color="A6A6A6" w:themeColor="background1" w:themeShade="A6"/>
            </w:tcBorders>
            <w:vAlign w:val="center"/>
          </w:tcPr>
          <w:p w14:paraId="7390DA86" w14:textId="209FE0BE" w:rsidR="00562185" w:rsidRPr="00562185" w:rsidRDefault="00562185" w:rsidP="00562185">
            <w:pPr>
              <w:pStyle w:val="TableText"/>
              <w:rPr>
                <w:color w:val="000000"/>
                <w:szCs w:val="18"/>
                <w:lang w:eastAsia="en-NZ"/>
              </w:rPr>
            </w:pPr>
            <w:r w:rsidRPr="00562185">
              <w:rPr>
                <w:color w:val="000000"/>
                <w:szCs w:val="18"/>
                <w:lang w:eastAsia="en-NZ"/>
              </w:rPr>
              <w:t>Minimum order value</w:t>
            </w:r>
          </w:p>
        </w:tc>
        <w:tc>
          <w:tcPr>
            <w:tcW w:w="3250" w:type="pct"/>
            <w:tcBorders>
              <w:bottom w:val="single" w:sz="4" w:space="0" w:color="A6A6A6" w:themeColor="background1" w:themeShade="A6"/>
            </w:tcBorders>
          </w:tcPr>
          <w:p w14:paraId="7132E6CE" w14:textId="08D1AC90" w:rsidR="00562185" w:rsidRDefault="00562185" w:rsidP="00562185">
            <w:pPr>
              <w:pStyle w:val="TableText"/>
              <w:rPr>
                <w:color w:val="000000"/>
                <w:lang w:eastAsia="en-NZ"/>
              </w:rPr>
            </w:pPr>
            <w:r w:rsidRPr="36F74368">
              <w:rPr>
                <w:color w:val="000000" w:themeColor="text1"/>
                <w:lang w:eastAsia="en-NZ"/>
              </w:rPr>
              <w:t xml:space="preserve">Minimum order value </w:t>
            </w:r>
            <w:r w:rsidR="00935FE7" w:rsidRPr="36F74368">
              <w:rPr>
                <w:color w:val="000000" w:themeColor="text1"/>
                <w:lang w:eastAsia="en-NZ"/>
              </w:rPr>
              <w:t xml:space="preserve">associated </w:t>
            </w:r>
            <w:r w:rsidR="062E37A9" w:rsidRPr="36F74368">
              <w:rPr>
                <w:color w:val="000000" w:themeColor="text1"/>
                <w:lang w:eastAsia="en-NZ"/>
              </w:rPr>
              <w:t>with</w:t>
            </w:r>
            <w:r w:rsidRPr="36F74368">
              <w:rPr>
                <w:color w:val="000000" w:themeColor="text1"/>
                <w:lang w:eastAsia="en-NZ"/>
              </w:rPr>
              <w:t xml:space="preserve"> the contract</w:t>
            </w:r>
          </w:p>
        </w:tc>
      </w:tr>
      <w:tr w:rsidR="00562185" w14:paraId="299BDE79" w14:textId="2F85BC62" w:rsidTr="00050C04">
        <w:tc>
          <w:tcPr>
            <w:tcW w:w="1750" w:type="pct"/>
            <w:tcBorders>
              <w:bottom w:val="single" w:sz="4" w:space="0" w:color="A6A6A6" w:themeColor="background1" w:themeShade="A6"/>
            </w:tcBorders>
            <w:vAlign w:val="center"/>
          </w:tcPr>
          <w:p w14:paraId="557CA391" w14:textId="3FAEC51D" w:rsidR="00562185" w:rsidRPr="00562185" w:rsidRDefault="00562185" w:rsidP="00562185">
            <w:pPr>
              <w:pStyle w:val="TableText"/>
              <w:rPr>
                <w:color w:val="000000"/>
                <w:szCs w:val="18"/>
                <w:lang w:eastAsia="en-NZ"/>
              </w:rPr>
            </w:pPr>
            <w:r w:rsidRPr="00562185">
              <w:rPr>
                <w:color w:val="000000"/>
                <w:szCs w:val="18"/>
                <w:lang w:eastAsia="en-NZ"/>
              </w:rPr>
              <w:t>Minimum line order quantity</w:t>
            </w:r>
          </w:p>
        </w:tc>
        <w:tc>
          <w:tcPr>
            <w:tcW w:w="3250" w:type="pct"/>
            <w:tcBorders>
              <w:bottom w:val="single" w:sz="4" w:space="0" w:color="A6A6A6" w:themeColor="background1" w:themeShade="A6"/>
            </w:tcBorders>
          </w:tcPr>
          <w:p w14:paraId="3898CD80" w14:textId="68DD60C6" w:rsidR="00562185" w:rsidRDefault="00562185" w:rsidP="00562185">
            <w:pPr>
              <w:pStyle w:val="TableText"/>
              <w:rPr>
                <w:color w:val="000000"/>
                <w:lang w:eastAsia="en-NZ"/>
              </w:rPr>
            </w:pPr>
            <w:r w:rsidRPr="36F74368">
              <w:rPr>
                <w:color w:val="000000" w:themeColor="text1"/>
                <w:lang w:eastAsia="en-NZ"/>
              </w:rPr>
              <w:t>Minimum line order</w:t>
            </w:r>
            <w:r w:rsidR="00935FE7" w:rsidRPr="36F74368">
              <w:rPr>
                <w:color w:val="000000" w:themeColor="text1"/>
                <w:lang w:eastAsia="en-NZ"/>
              </w:rPr>
              <w:t xml:space="preserve"> quantity </w:t>
            </w:r>
            <w:r w:rsidR="10E12240" w:rsidRPr="36F74368">
              <w:rPr>
                <w:color w:val="000000" w:themeColor="text1"/>
                <w:lang w:eastAsia="en-NZ"/>
              </w:rPr>
              <w:t>with</w:t>
            </w:r>
            <w:r w:rsidR="00935FE7" w:rsidRPr="36F74368">
              <w:rPr>
                <w:color w:val="000000" w:themeColor="text1"/>
                <w:lang w:eastAsia="en-NZ"/>
              </w:rPr>
              <w:t xml:space="preserve"> the contract</w:t>
            </w:r>
          </w:p>
        </w:tc>
      </w:tr>
      <w:tr w:rsidR="00562185" w14:paraId="0D6E987B" w14:textId="32737951" w:rsidTr="00050C04">
        <w:tc>
          <w:tcPr>
            <w:tcW w:w="1750" w:type="pct"/>
            <w:tcBorders>
              <w:bottom w:val="single" w:sz="4" w:space="0" w:color="A6A6A6" w:themeColor="background1" w:themeShade="A6"/>
            </w:tcBorders>
            <w:vAlign w:val="center"/>
          </w:tcPr>
          <w:p w14:paraId="6D7A71DA" w14:textId="112BE3DD" w:rsidR="00562185" w:rsidRPr="00562185" w:rsidRDefault="00562185" w:rsidP="00562185">
            <w:pPr>
              <w:pStyle w:val="TableText"/>
              <w:rPr>
                <w:color w:val="000000"/>
                <w:szCs w:val="18"/>
                <w:lang w:eastAsia="en-NZ"/>
              </w:rPr>
            </w:pPr>
            <w:r w:rsidRPr="00562185">
              <w:rPr>
                <w:color w:val="000000"/>
                <w:szCs w:val="18"/>
                <w:lang w:eastAsia="en-NZ"/>
              </w:rPr>
              <w:t>Minimum line order value</w:t>
            </w:r>
          </w:p>
        </w:tc>
        <w:tc>
          <w:tcPr>
            <w:tcW w:w="3250" w:type="pct"/>
            <w:tcBorders>
              <w:bottom w:val="single" w:sz="4" w:space="0" w:color="A6A6A6" w:themeColor="background1" w:themeShade="A6"/>
            </w:tcBorders>
          </w:tcPr>
          <w:p w14:paraId="1301D9D7" w14:textId="5638BC9A" w:rsidR="00562185" w:rsidRDefault="00562185" w:rsidP="00562185">
            <w:pPr>
              <w:pStyle w:val="TableText"/>
              <w:rPr>
                <w:color w:val="000000"/>
                <w:lang w:eastAsia="en-NZ"/>
              </w:rPr>
            </w:pPr>
            <w:r w:rsidRPr="36F74368">
              <w:rPr>
                <w:color w:val="000000" w:themeColor="text1"/>
                <w:lang w:eastAsia="en-NZ"/>
              </w:rPr>
              <w:t xml:space="preserve">Minimum line order value </w:t>
            </w:r>
            <w:r w:rsidR="0CE4D167" w:rsidRPr="0BD757B6">
              <w:rPr>
                <w:color w:val="000000" w:themeColor="text1"/>
                <w:lang w:eastAsia="en-NZ"/>
              </w:rPr>
              <w:t>with</w:t>
            </w:r>
            <w:r w:rsidRPr="0BD757B6">
              <w:rPr>
                <w:color w:val="000000" w:themeColor="text1"/>
                <w:lang w:eastAsia="en-NZ"/>
              </w:rPr>
              <w:t xml:space="preserve"> the</w:t>
            </w:r>
            <w:r w:rsidRPr="36F74368">
              <w:rPr>
                <w:color w:val="000000" w:themeColor="text1"/>
                <w:lang w:eastAsia="en-NZ"/>
              </w:rPr>
              <w:t xml:space="preserve"> contract</w:t>
            </w:r>
          </w:p>
        </w:tc>
      </w:tr>
      <w:tr w:rsidR="00562185" w14:paraId="5CD07413" w14:textId="6559F4D3" w:rsidTr="00050C04">
        <w:tc>
          <w:tcPr>
            <w:tcW w:w="1750" w:type="pct"/>
            <w:tcBorders>
              <w:bottom w:val="single" w:sz="4" w:space="0" w:color="A6A6A6" w:themeColor="background1" w:themeShade="A6"/>
            </w:tcBorders>
            <w:vAlign w:val="center"/>
          </w:tcPr>
          <w:p w14:paraId="08346341" w14:textId="632C99C1" w:rsidR="00562185" w:rsidRPr="00562185" w:rsidRDefault="00562185" w:rsidP="00562185">
            <w:pPr>
              <w:pStyle w:val="TableText"/>
              <w:rPr>
                <w:color w:val="000000"/>
                <w:lang w:eastAsia="en-NZ"/>
              </w:rPr>
            </w:pPr>
            <w:r w:rsidRPr="0E267D0A">
              <w:rPr>
                <w:color w:val="000000" w:themeColor="text1"/>
                <w:lang w:eastAsia="en-NZ"/>
              </w:rPr>
              <w:t>Ordering Requirements</w:t>
            </w:r>
          </w:p>
        </w:tc>
        <w:tc>
          <w:tcPr>
            <w:tcW w:w="3250" w:type="pct"/>
            <w:tcBorders>
              <w:bottom w:val="single" w:sz="4" w:space="0" w:color="A6A6A6" w:themeColor="background1" w:themeShade="A6"/>
            </w:tcBorders>
          </w:tcPr>
          <w:p w14:paraId="471231EC" w14:textId="704985F0" w:rsidR="00562185" w:rsidRDefault="00FB6233" w:rsidP="00562185">
            <w:pPr>
              <w:pStyle w:val="TableText"/>
              <w:rPr>
                <w:color w:val="000000"/>
                <w:lang w:eastAsia="en-NZ"/>
              </w:rPr>
            </w:pPr>
            <w:r>
              <w:rPr>
                <w:color w:val="000000"/>
                <w:lang w:eastAsia="en-NZ"/>
              </w:rPr>
              <w:t>O</w:t>
            </w:r>
            <w:r w:rsidRPr="00FB6233">
              <w:rPr>
                <w:color w:val="000000"/>
                <w:lang w:eastAsia="en-NZ"/>
              </w:rPr>
              <w:t xml:space="preserve">rdering mechanism </w:t>
            </w:r>
            <w:r w:rsidR="00840DB7">
              <w:rPr>
                <w:color w:val="000000"/>
                <w:lang w:eastAsia="en-NZ"/>
              </w:rPr>
              <w:t xml:space="preserve">as </w:t>
            </w:r>
            <w:r w:rsidRPr="00FB6233">
              <w:rPr>
                <w:color w:val="000000"/>
                <w:lang w:eastAsia="en-NZ"/>
              </w:rPr>
              <w:t>agree</w:t>
            </w:r>
            <w:r w:rsidR="00840DB7">
              <w:rPr>
                <w:color w:val="000000"/>
                <w:lang w:eastAsia="en-NZ"/>
              </w:rPr>
              <w:t>d</w:t>
            </w:r>
            <w:r w:rsidRPr="00FB6233">
              <w:rPr>
                <w:color w:val="000000"/>
                <w:lang w:eastAsia="en-NZ"/>
              </w:rPr>
              <w:t xml:space="preserve"> </w:t>
            </w:r>
            <w:r w:rsidR="00840DB7">
              <w:rPr>
                <w:color w:val="000000"/>
                <w:lang w:eastAsia="en-NZ"/>
              </w:rPr>
              <w:t>between the parties for the contract</w:t>
            </w:r>
          </w:p>
        </w:tc>
      </w:tr>
      <w:tr w:rsidR="00562185" w14:paraId="1B826BB5" w14:textId="72E5D40D" w:rsidTr="00050C04">
        <w:tc>
          <w:tcPr>
            <w:tcW w:w="1750" w:type="pct"/>
            <w:tcBorders>
              <w:bottom w:val="single" w:sz="4" w:space="0" w:color="A6A6A6" w:themeColor="background1" w:themeShade="A6"/>
            </w:tcBorders>
            <w:vAlign w:val="center"/>
          </w:tcPr>
          <w:p w14:paraId="249C4EA9" w14:textId="756ACF13" w:rsidR="00562185" w:rsidRPr="00562185" w:rsidRDefault="00562185" w:rsidP="00562185">
            <w:pPr>
              <w:pStyle w:val="TableText"/>
              <w:rPr>
                <w:color w:val="000000"/>
                <w:szCs w:val="18"/>
                <w:lang w:eastAsia="en-NZ"/>
              </w:rPr>
            </w:pPr>
            <w:r w:rsidRPr="00562185">
              <w:rPr>
                <w:color w:val="000000"/>
                <w:szCs w:val="18"/>
                <w:lang w:eastAsia="en-NZ"/>
              </w:rPr>
              <w:t>Price Review</w:t>
            </w:r>
          </w:p>
        </w:tc>
        <w:tc>
          <w:tcPr>
            <w:tcW w:w="3250" w:type="pct"/>
            <w:tcBorders>
              <w:bottom w:val="single" w:sz="4" w:space="0" w:color="A6A6A6" w:themeColor="background1" w:themeShade="A6"/>
            </w:tcBorders>
          </w:tcPr>
          <w:p w14:paraId="7604DF3F" w14:textId="1193A49E" w:rsidR="00562185" w:rsidRDefault="094D3CA1" w:rsidP="00562185">
            <w:pPr>
              <w:pStyle w:val="TableText"/>
              <w:rPr>
                <w:color w:val="000000"/>
                <w:lang w:eastAsia="en-NZ"/>
              </w:rPr>
            </w:pPr>
            <w:r w:rsidRPr="0E267D0A">
              <w:rPr>
                <w:color w:val="000000" w:themeColor="text1"/>
                <w:lang w:eastAsia="en-NZ"/>
              </w:rPr>
              <w:t>Agreed frequency to</w:t>
            </w:r>
            <w:r w:rsidR="00562185" w:rsidRPr="0E267D0A">
              <w:rPr>
                <w:color w:val="000000" w:themeColor="text1"/>
                <w:lang w:eastAsia="en-NZ"/>
              </w:rPr>
              <w:t xml:space="preserve"> review </w:t>
            </w:r>
            <w:r w:rsidR="2D6AD3ED" w:rsidRPr="0E267D0A">
              <w:rPr>
                <w:color w:val="000000" w:themeColor="text1"/>
                <w:lang w:eastAsia="en-NZ"/>
              </w:rPr>
              <w:t xml:space="preserve">the price </w:t>
            </w:r>
            <w:r w:rsidR="00562185" w:rsidRPr="0E267D0A">
              <w:rPr>
                <w:color w:val="000000" w:themeColor="text1"/>
                <w:lang w:eastAsia="en-NZ"/>
              </w:rPr>
              <w:t>as per the contract</w:t>
            </w:r>
          </w:p>
        </w:tc>
      </w:tr>
      <w:tr w:rsidR="00562185" w14:paraId="1CE94CB1" w14:textId="029C7FEC" w:rsidTr="00050C04">
        <w:tc>
          <w:tcPr>
            <w:tcW w:w="1750" w:type="pct"/>
            <w:tcBorders>
              <w:bottom w:val="single" w:sz="4" w:space="0" w:color="A6A6A6" w:themeColor="background1" w:themeShade="A6"/>
            </w:tcBorders>
            <w:vAlign w:val="center"/>
          </w:tcPr>
          <w:p w14:paraId="451A4C2E" w14:textId="3D2FDCD2" w:rsidR="00562185" w:rsidRPr="00562185" w:rsidRDefault="00562185" w:rsidP="00562185">
            <w:pPr>
              <w:pStyle w:val="TableText"/>
              <w:rPr>
                <w:color w:val="000000"/>
                <w:szCs w:val="18"/>
                <w:lang w:eastAsia="en-NZ"/>
              </w:rPr>
            </w:pPr>
            <w:r w:rsidRPr="00562185">
              <w:rPr>
                <w:color w:val="000000"/>
                <w:szCs w:val="18"/>
                <w:lang w:eastAsia="en-NZ"/>
              </w:rPr>
              <w:t>Privity</w:t>
            </w:r>
          </w:p>
        </w:tc>
        <w:tc>
          <w:tcPr>
            <w:tcW w:w="3250" w:type="pct"/>
            <w:tcBorders>
              <w:bottom w:val="single" w:sz="4" w:space="0" w:color="A6A6A6" w:themeColor="background1" w:themeShade="A6"/>
            </w:tcBorders>
          </w:tcPr>
          <w:p w14:paraId="48E422AD" w14:textId="7DEF739A" w:rsidR="00562185" w:rsidRDefault="00562185" w:rsidP="00562185">
            <w:pPr>
              <w:pStyle w:val="TableText"/>
              <w:rPr>
                <w:color w:val="000000"/>
                <w:szCs w:val="18"/>
                <w:lang w:eastAsia="en-NZ"/>
              </w:rPr>
            </w:pPr>
            <w:r>
              <w:rPr>
                <w:color w:val="000000"/>
              </w:rPr>
              <w:t>Privity of contract price provides that a contract cannot confer rights or impose obligations on persons not party to the contract</w:t>
            </w:r>
          </w:p>
        </w:tc>
      </w:tr>
      <w:tr w:rsidR="00562185" w:rsidRPr="0019532F" w14:paraId="1905F6AF" w14:textId="53E8E841" w:rsidTr="00050C04">
        <w:tc>
          <w:tcPr>
            <w:tcW w:w="1750" w:type="pct"/>
            <w:tcBorders>
              <w:bottom w:val="single" w:sz="4" w:space="0" w:color="A6A6A6" w:themeColor="background1" w:themeShade="A6"/>
            </w:tcBorders>
            <w:vAlign w:val="center"/>
          </w:tcPr>
          <w:p w14:paraId="04F07D5C" w14:textId="3799562B" w:rsidR="00562185" w:rsidRPr="0019532F" w:rsidRDefault="00562185" w:rsidP="00562185">
            <w:pPr>
              <w:pStyle w:val="TableText"/>
              <w:rPr>
                <w:color w:val="000000"/>
                <w:szCs w:val="18"/>
                <w:lang w:eastAsia="en-NZ"/>
              </w:rPr>
            </w:pPr>
            <w:r w:rsidRPr="0019532F">
              <w:rPr>
                <w:color w:val="000000"/>
                <w:szCs w:val="18"/>
                <w:lang w:eastAsia="en-NZ"/>
              </w:rPr>
              <w:t>Shipping Requirements</w:t>
            </w:r>
          </w:p>
        </w:tc>
        <w:tc>
          <w:tcPr>
            <w:tcW w:w="3250" w:type="pct"/>
            <w:tcBorders>
              <w:bottom w:val="single" w:sz="4" w:space="0" w:color="A6A6A6" w:themeColor="background1" w:themeShade="A6"/>
            </w:tcBorders>
          </w:tcPr>
          <w:p w14:paraId="54D6889D" w14:textId="38A2956C" w:rsidR="00562185" w:rsidRPr="0019532F" w:rsidRDefault="00DC28FE" w:rsidP="00562185">
            <w:pPr>
              <w:pStyle w:val="TableText"/>
              <w:rPr>
                <w:color w:val="000000"/>
                <w:szCs w:val="18"/>
                <w:lang w:eastAsia="en-NZ"/>
              </w:rPr>
            </w:pPr>
            <w:r>
              <w:rPr>
                <w:color w:val="000000"/>
                <w:szCs w:val="18"/>
                <w:lang w:eastAsia="en-NZ"/>
              </w:rPr>
              <w:t>Agreed shipping requirements as per the contract</w:t>
            </w:r>
          </w:p>
        </w:tc>
      </w:tr>
      <w:tr w:rsidR="00562185" w14:paraId="4092B9BC" w14:textId="1B4D6237" w:rsidTr="00050C04">
        <w:tc>
          <w:tcPr>
            <w:tcW w:w="1750" w:type="pct"/>
            <w:tcBorders>
              <w:bottom w:val="single" w:sz="4" w:space="0" w:color="A6A6A6" w:themeColor="background1" w:themeShade="A6"/>
            </w:tcBorders>
            <w:vAlign w:val="center"/>
          </w:tcPr>
          <w:p w14:paraId="1FF62268" w14:textId="3B4A86A6" w:rsidR="00562185" w:rsidRDefault="00562185" w:rsidP="00562185">
            <w:pPr>
              <w:pStyle w:val="TableText"/>
              <w:rPr>
                <w:color w:val="000000"/>
                <w:szCs w:val="18"/>
                <w:lang w:eastAsia="en-NZ"/>
              </w:rPr>
            </w:pPr>
            <w:r>
              <w:rPr>
                <w:color w:val="000000"/>
                <w:szCs w:val="18"/>
                <w:lang w:eastAsia="en-NZ"/>
              </w:rPr>
              <w:t>Tripartite</w:t>
            </w:r>
          </w:p>
        </w:tc>
        <w:tc>
          <w:tcPr>
            <w:tcW w:w="3250" w:type="pct"/>
            <w:tcBorders>
              <w:bottom w:val="single" w:sz="4" w:space="0" w:color="A6A6A6" w:themeColor="background1" w:themeShade="A6"/>
            </w:tcBorders>
          </w:tcPr>
          <w:p w14:paraId="682812EC" w14:textId="22483A80" w:rsidR="00562185" w:rsidRDefault="00C31157" w:rsidP="00562185">
            <w:pPr>
              <w:pStyle w:val="TableText"/>
              <w:rPr>
                <w:color w:val="000000"/>
                <w:szCs w:val="18"/>
                <w:lang w:eastAsia="en-NZ"/>
              </w:rPr>
            </w:pPr>
            <w:r>
              <w:rPr>
                <w:color w:val="000000"/>
                <w:szCs w:val="18"/>
                <w:lang w:eastAsia="en-NZ"/>
              </w:rPr>
              <w:t>Agreement involving three parts</w:t>
            </w:r>
          </w:p>
        </w:tc>
      </w:tr>
      <w:tr w:rsidR="00562185" w14:paraId="3D648561" w14:textId="55682E76" w:rsidTr="00050C04">
        <w:tc>
          <w:tcPr>
            <w:tcW w:w="1750" w:type="pct"/>
            <w:tcBorders>
              <w:bottom w:val="single" w:sz="4" w:space="0" w:color="A6A6A6" w:themeColor="background1" w:themeShade="A6"/>
            </w:tcBorders>
            <w:vAlign w:val="center"/>
          </w:tcPr>
          <w:p w14:paraId="2B92E4E9" w14:textId="67236860" w:rsidR="00562185" w:rsidRPr="00562185" w:rsidRDefault="00562185" w:rsidP="00562185">
            <w:pPr>
              <w:pStyle w:val="TableText"/>
              <w:rPr>
                <w:color w:val="000000"/>
                <w:szCs w:val="18"/>
                <w:lang w:eastAsia="en-NZ"/>
              </w:rPr>
            </w:pPr>
            <w:r w:rsidRPr="00562185">
              <w:rPr>
                <w:color w:val="000000"/>
                <w:szCs w:val="18"/>
                <w:lang w:eastAsia="en-NZ"/>
              </w:rPr>
              <w:t>Volume Break</w:t>
            </w:r>
          </w:p>
        </w:tc>
        <w:tc>
          <w:tcPr>
            <w:tcW w:w="3250" w:type="pct"/>
            <w:tcBorders>
              <w:bottom w:val="single" w:sz="4" w:space="0" w:color="A6A6A6" w:themeColor="background1" w:themeShade="A6"/>
            </w:tcBorders>
          </w:tcPr>
          <w:p w14:paraId="18CB41B5" w14:textId="0623080C" w:rsidR="00562185" w:rsidRDefault="00562185" w:rsidP="00562185">
            <w:pPr>
              <w:pStyle w:val="TableText"/>
              <w:rPr>
                <w:color w:val="000000"/>
                <w:lang w:eastAsia="en-NZ"/>
              </w:rPr>
            </w:pPr>
            <w:r w:rsidRPr="0E267D0A">
              <w:rPr>
                <w:color w:val="000000" w:themeColor="text1"/>
              </w:rPr>
              <w:t>Associated with a price change base</w:t>
            </w:r>
            <w:r w:rsidR="00935FE7" w:rsidRPr="0E267D0A">
              <w:rPr>
                <w:color w:val="000000" w:themeColor="text1"/>
              </w:rPr>
              <w:t>s</w:t>
            </w:r>
            <w:r w:rsidRPr="0E267D0A">
              <w:rPr>
                <w:color w:val="000000" w:themeColor="text1"/>
              </w:rPr>
              <w:t xml:space="preserve"> on a volume purchased</w:t>
            </w:r>
            <w:r w:rsidR="27C98450" w:rsidRPr="0E267D0A">
              <w:rPr>
                <w:color w:val="000000" w:themeColor="text1"/>
              </w:rPr>
              <w:t xml:space="preserve"> </w:t>
            </w:r>
          </w:p>
        </w:tc>
      </w:tr>
      <w:tr w:rsidR="00562185" w14:paraId="22A53815" w14:textId="4A3E653F" w:rsidTr="00050C04">
        <w:tc>
          <w:tcPr>
            <w:tcW w:w="1750" w:type="pct"/>
            <w:tcBorders>
              <w:bottom w:val="single" w:sz="4" w:space="0" w:color="A6A6A6" w:themeColor="background1" w:themeShade="A6"/>
            </w:tcBorders>
            <w:vAlign w:val="center"/>
          </w:tcPr>
          <w:p w14:paraId="4C383064" w14:textId="54682A2D" w:rsidR="00562185" w:rsidRPr="00562185" w:rsidRDefault="00562185" w:rsidP="00562185">
            <w:pPr>
              <w:pStyle w:val="TableText"/>
              <w:rPr>
                <w:color w:val="000000"/>
                <w:szCs w:val="18"/>
                <w:lang w:eastAsia="en-NZ"/>
              </w:rPr>
            </w:pPr>
            <w:r w:rsidRPr="00562185">
              <w:rPr>
                <w:color w:val="000000"/>
                <w:szCs w:val="18"/>
                <w:lang w:eastAsia="en-NZ"/>
              </w:rPr>
              <w:t>Volume Commitment</w:t>
            </w:r>
          </w:p>
        </w:tc>
        <w:tc>
          <w:tcPr>
            <w:tcW w:w="3250" w:type="pct"/>
            <w:tcBorders>
              <w:bottom w:val="single" w:sz="4" w:space="0" w:color="A6A6A6" w:themeColor="background1" w:themeShade="A6"/>
            </w:tcBorders>
          </w:tcPr>
          <w:p w14:paraId="56BEFA3A" w14:textId="0B13663B" w:rsidR="00562185" w:rsidRDefault="00562185" w:rsidP="00562185">
            <w:pPr>
              <w:pStyle w:val="TableText"/>
              <w:rPr>
                <w:color w:val="000000"/>
                <w:lang w:eastAsia="en-NZ"/>
              </w:rPr>
            </w:pPr>
            <w:r w:rsidRPr="0E267D0A">
              <w:rPr>
                <w:color w:val="000000" w:themeColor="text1"/>
              </w:rPr>
              <w:t xml:space="preserve">Volume agreed to purchase </w:t>
            </w:r>
            <w:r w:rsidR="053C73EC" w:rsidRPr="0E267D0A">
              <w:rPr>
                <w:color w:val="000000" w:themeColor="text1"/>
              </w:rPr>
              <w:t xml:space="preserve">with an </w:t>
            </w:r>
            <w:r w:rsidR="0913AE34" w:rsidRPr="0E267D0A">
              <w:rPr>
                <w:color w:val="000000" w:themeColor="text1"/>
              </w:rPr>
              <w:t xml:space="preserve">agreed period </w:t>
            </w:r>
            <w:r w:rsidR="277B45FE" w:rsidRPr="0E267D0A">
              <w:rPr>
                <w:color w:val="000000" w:themeColor="text1"/>
              </w:rPr>
              <w:t>(</w:t>
            </w:r>
            <w:r w:rsidR="007320FE">
              <w:rPr>
                <w:color w:val="000000" w:themeColor="text1"/>
              </w:rPr>
              <w:t>eg.</w:t>
            </w:r>
            <w:r w:rsidR="277B45FE" w:rsidRPr="0E267D0A">
              <w:rPr>
                <w:color w:val="000000" w:themeColor="text1"/>
              </w:rPr>
              <w:t xml:space="preserve"> </w:t>
            </w:r>
            <w:r w:rsidRPr="0E267D0A">
              <w:rPr>
                <w:color w:val="000000" w:themeColor="text1"/>
              </w:rPr>
              <w:t>annually</w:t>
            </w:r>
            <w:r w:rsidR="277B45FE" w:rsidRPr="0E267D0A">
              <w:rPr>
                <w:color w:val="000000" w:themeColor="text1"/>
              </w:rPr>
              <w:t>)</w:t>
            </w:r>
          </w:p>
        </w:tc>
      </w:tr>
      <w:tr w:rsidR="00562185" w14:paraId="060FAA16" w14:textId="4069EEB0" w:rsidTr="00050C04">
        <w:tc>
          <w:tcPr>
            <w:tcW w:w="1750" w:type="pct"/>
            <w:tcBorders>
              <w:bottom w:val="single" w:sz="4" w:space="0" w:color="A6A6A6" w:themeColor="background1" w:themeShade="A6"/>
            </w:tcBorders>
            <w:vAlign w:val="center"/>
          </w:tcPr>
          <w:p w14:paraId="251086CA" w14:textId="21FCB209" w:rsidR="00562185" w:rsidRDefault="00562185" w:rsidP="00562185">
            <w:pPr>
              <w:pStyle w:val="TableText"/>
              <w:rPr>
                <w:color w:val="000000"/>
                <w:szCs w:val="18"/>
                <w:lang w:eastAsia="en-NZ"/>
              </w:rPr>
            </w:pPr>
            <w:r w:rsidRPr="00485F2C">
              <w:rPr>
                <w:color w:val="000000"/>
                <w:szCs w:val="18"/>
                <w:lang w:eastAsia="en-NZ"/>
              </w:rPr>
              <w:t>Washup</w:t>
            </w:r>
          </w:p>
        </w:tc>
        <w:tc>
          <w:tcPr>
            <w:tcW w:w="3250" w:type="pct"/>
            <w:tcBorders>
              <w:bottom w:val="single" w:sz="4" w:space="0" w:color="A6A6A6" w:themeColor="background1" w:themeShade="A6"/>
            </w:tcBorders>
          </w:tcPr>
          <w:p w14:paraId="3AF6A091" w14:textId="62468105" w:rsidR="00562185" w:rsidRPr="00485F2C" w:rsidRDefault="00562185" w:rsidP="00562185">
            <w:pPr>
              <w:pStyle w:val="TableText"/>
              <w:rPr>
                <w:color w:val="000000"/>
                <w:szCs w:val="18"/>
                <w:lang w:eastAsia="en-NZ"/>
              </w:rPr>
            </w:pPr>
            <w:r>
              <w:rPr>
                <w:color w:val="000000"/>
              </w:rPr>
              <w:t>Review based on committed annual purchase verse actual annual purchase volume</w:t>
            </w:r>
          </w:p>
        </w:tc>
      </w:tr>
    </w:tbl>
    <w:p w14:paraId="7B40A211" w14:textId="6A5D6EEF" w:rsidR="000F3803" w:rsidRDefault="000F3803" w:rsidP="000F3803">
      <w:pPr>
        <w:pStyle w:val="Heading2"/>
      </w:pPr>
      <w:bookmarkStart w:id="192" w:name="_Appendix_13_–"/>
      <w:bookmarkStart w:id="193" w:name="appex8"/>
      <w:bookmarkStart w:id="194" w:name="_Toc71300881"/>
      <w:bookmarkStart w:id="195" w:name="_Toc86657078"/>
      <w:bookmarkEnd w:id="192"/>
      <w:bookmarkEnd w:id="193"/>
      <w:r>
        <w:lastRenderedPageBreak/>
        <w:t xml:space="preserve">Appendix </w:t>
      </w:r>
      <w:r w:rsidR="00FC79C5">
        <w:t xml:space="preserve">8 </w:t>
      </w:r>
      <w:r>
        <w:t>– Schedule special conditions type</w:t>
      </w:r>
      <w:bookmarkEnd w:id="194"/>
      <w:bookmarkEnd w:id="19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28"/>
      </w:tblGrid>
      <w:tr w:rsidR="001B558A" w:rsidRPr="00A06092" w14:paraId="0D432023" w14:textId="03A3D38A" w:rsidTr="00050C04">
        <w:tc>
          <w:tcPr>
            <w:tcW w:w="1750" w:type="pct"/>
            <w:shd w:val="clear" w:color="auto" w:fill="D9D9D9" w:themeFill="background1" w:themeFillShade="D9"/>
          </w:tcPr>
          <w:p w14:paraId="485202D2" w14:textId="77777777" w:rsidR="001B558A" w:rsidRPr="00A06092" w:rsidRDefault="001B558A" w:rsidP="00763132">
            <w:pPr>
              <w:pStyle w:val="TableText"/>
              <w:spacing w:line="240" w:lineRule="auto"/>
              <w:rPr>
                <w:b/>
                <w:bCs/>
              </w:rPr>
            </w:pPr>
            <w:r>
              <w:rPr>
                <w:b/>
                <w:bCs/>
              </w:rPr>
              <w:t>Code</w:t>
            </w:r>
          </w:p>
        </w:tc>
        <w:tc>
          <w:tcPr>
            <w:tcW w:w="3250" w:type="pct"/>
            <w:shd w:val="clear" w:color="auto" w:fill="D9D9D9" w:themeFill="background1" w:themeFillShade="D9"/>
          </w:tcPr>
          <w:p w14:paraId="3EF6FB1F" w14:textId="13014CDE" w:rsidR="001B558A" w:rsidRDefault="001B558A" w:rsidP="00763132">
            <w:pPr>
              <w:pStyle w:val="TableText"/>
              <w:rPr>
                <w:b/>
                <w:bCs/>
              </w:rPr>
            </w:pPr>
            <w:r>
              <w:rPr>
                <w:b/>
                <w:bCs/>
              </w:rPr>
              <w:t>Description</w:t>
            </w:r>
          </w:p>
        </w:tc>
      </w:tr>
      <w:tr w:rsidR="00DC28FE" w14:paraId="505C132C" w14:textId="42D6700B" w:rsidTr="00050C04">
        <w:tc>
          <w:tcPr>
            <w:tcW w:w="1750" w:type="pct"/>
            <w:tcBorders>
              <w:bottom w:val="single" w:sz="4" w:space="0" w:color="A6A6A6" w:themeColor="background1" w:themeShade="A6"/>
            </w:tcBorders>
            <w:vAlign w:val="center"/>
          </w:tcPr>
          <w:p w14:paraId="43F95C70" w14:textId="139C4518" w:rsidR="00DC28FE" w:rsidRPr="00485F2C" w:rsidRDefault="00DC28FE" w:rsidP="00DC28FE">
            <w:pPr>
              <w:pStyle w:val="TableText"/>
              <w:rPr>
                <w:color w:val="000000"/>
                <w:szCs w:val="18"/>
                <w:lang w:eastAsia="en-NZ"/>
              </w:rPr>
            </w:pPr>
            <w:r>
              <w:rPr>
                <w:color w:val="000000"/>
                <w:szCs w:val="18"/>
                <w:lang w:eastAsia="en-NZ"/>
              </w:rPr>
              <w:t>Associated fee</w:t>
            </w:r>
          </w:p>
        </w:tc>
        <w:tc>
          <w:tcPr>
            <w:tcW w:w="3250" w:type="pct"/>
            <w:tcBorders>
              <w:bottom w:val="single" w:sz="4" w:space="0" w:color="A6A6A6" w:themeColor="background1" w:themeShade="A6"/>
            </w:tcBorders>
          </w:tcPr>
          <w:p w14:paraId="37953AED" w14:textId="7952B19A" w:rsidR="00DC28FE" w:rsidRDefault="00DC28FE" w:rsidP="00DC28FE">
            <w:pPr>
              <w:pStyle w:val="TableText"/>
              <w:rPr>
                <w:color w:val="000000"/>
                <w:szCs w:val="18"/>
                <w:lang w:eastAsia="en-NZ"/>
              </w:rPr>
            </w:pPr>
            <w:r>
              <w:rPr>
                <w:color w:val="000000"/>
                <w:szCs w:val="18"/>
                <w:lang w:eastAsia="en-NZ"/>
              </w:rPr>
              <w:t xml:space="preserve">Any </w:t>
            </w:r>
            <w:r w:rsidRPr="0019532F">
              <w:rPr>
                <w:color w:val="000000"/>
                <w:szCs w:val="18"/>
                <w:lang w:eastAsia="en-NZ"/>
              </w:rPr>
              <w:t xml:space="preserve">associated </w:t>
            </w:r>
            <w:r>
              <w:rPr>
                <w:color w:val="000000"/>
                <w:szCs w:val="18"/>
                <w:lang w:eastAsia="en-NZ"/>
              </w:rPr>
              <w:t xml:space="preserve">fee </w:t>
            </w:r>
            <w:r w:rsidRPr="0019532F">
              <w:rPr>
                <w:color w:val="000000"/>
                <w:szCs w:val="18"/>
                <w:lang w:eastAsia="en-NZ"/>
              </w:rPr>
              <w:t xml:space="preserve">as outlined in the contract </w:t>
            </w:r>
            <w:r w:rsidR="007320FE">
              <w:rPr>
                <w:color w:val="000000"/>
                <w:szCs w:val="18"/>
                <w:lang w:eastAsia="en-NZ"/>
              </w:rPr>
              <w:t>eg</w:t>
            </w:r>
            <w:r w:rsidRPr="0019532F">
              <w:rPr>
                <w:color w:val="000000"/>
                <w:szCs w:val="18"/>
                <w:lang w:eastAsia="en-NZ"/>
              </w:rPr>
              <w:t>. administrative costs etc</w:t>
            </w:r>
          </w:p>
        </w:tc>
      </w:tr>
      <w:tr w:rsidR="00DC28FE" w14:paraId="04531C3D" w14:textId="56F6B8DD" w:rsidTr="00050C04">
        <w:tc>
          <w:tcPr>
            <w:tcW w:w="1750" w:type="pct"/>
            <w:tcBorders>
              <w:bottom w:val="single" w:sz="4" w:space="0" w:color="A6A6A6" w:themeColor="background1" w:themeShade="A6"/>
            </w:tcBorders>
            <w:vAlign w:val="center"/>
          </w:tcPr>
          <w:p w14:paraId="75C0E661" w14:textId="77777777" w:rsidR="00DC28FE" w:rsidRPr="004C3B4A" w:rsidRDefault="00DC28FE" w:rsidP="00DC28FE">
            <w:pPr>
              <w:pStyle w:val="TableText"/>
            </w:pPr>
            <w:r w:rsidRPr="00485F2C">
              <w:rPr>
                <w:color w:val="000000"/>
                <w:szCs w:val="18"/>
                <w:lang w:eastAsia="en-NZ"/>
              </w:rPr>
              <w:t>EDI</w:t>
            </w:r>
          </w:p>
        </w:tc>
        <w:tc>
          <w:tcPr>
            <w:tcW w:w="3250" w:type="pct"/>
            <w:tcBorders>
              <w:bottom w:val="single" w:sz="4" w:space="0" w:color="A6A6A6" w:themeColor="background1" w:themeShade="A6"/>
            </w:tcBorders>
          </w:tcPr>
          <w:p w14:paraId="521ED8E4" w14:textId="21AB05D1" w:rsidR="00DC28FE" w:rsidRPr="00485F2C" w:rsidRDefault="00DC28FE" w:rsidP="00DC28FE">
            <w:pPr>
              <w:pStyle w:val="TableText"/>
              <w:rPr>
                <w:color w:val="000000"/>
                <w:szCs w:val="18"/>
                <w:lang w:eastAsia="en-NZ"/>
              </w:rPr>
            </w:pPr>
            <w:r>
              <w:rPr>
                <w:color w:val="000000"/>
              </w:rPr>
              <w:t>Electronic Data Interchange</w:t>
            </w:r>
          </w:p>
        </w:tc>
      </w:tr>
      <w:tr w:rsidR="00DC28FE" w14:paraId="574CBA78" w14:textId="0FA0F3F4" w:rsidTr="00050C04">
        <w:tc>
          <w:tcPr>
            <w:tcW w:w="1750" w:type="pct"/>
            <w:tcBorders>
              <w:bottom w:val="single" w:sz="4" w:space="0" w:color="A6A6A6" w:themeColor="background1" w:themeShade="A6"/>
            </w:tcBorders>
            <w:vAlign w:val="center"/>
          </w:tcPr>
          <w:p w14:paraId="036F1386" w14:textId="77777777" w:rsidR="00DC28FE" w:rsidRPr="004C3B4A" w:rsidRDefault="00DC28FE" w:rsidP="00DC28FE">
            <w:pPr>
              <w:pStyle w:val="TableText"/>
            </w:pPr>
            <w:r>
              <w:rPr>
                <w:color w:val="000000"/>
                <w:szCs w:val="18"/>
                <w:lang w:eastAsia="en-NZ"/>
              </w:rPr>
              <w:t>Exchange Rates</w:t>
            </w:r>
          </w:p>
        </w:tc>
        <w:tc>
          <w:tcPr>
            <w:tcW w:w="3250" w:type="pct"/>
            <w:tcBorders>
              <w:bottom w:val="single" w:sz="4" w:space="0" w:color="A6A6A6" w:themeColor="background1" w:themeShade="A6"/>
            </w:tcBorders>
          </w:tcPr>
          <w:p w14:paraId="2CBB86FF" w14:textId="2A24C8C8" w:rsidR="00DC28FE" w:rsidRDefault="00DC28FE" w:rsidP="00DC28FE">
            <w:pPr>
              <w:pStyle w:val="TableText"/>
              <w:rPr>
                <w:color w:val="000000"/>
                <w:szCs w:val="18"/>
                <w:lang w:eastAsia="en-NZ"/>
              </w:rPr>
            </w:pPr>
            <w:r w:rsidRPr="0E267D0A">
              <w:rPr>
                <w:color w:val="000000" w:themeColor="text1"/>
              </w:rPr>
              <w:t xml:space="preserve">Agreed exchange rate between the two parties for the duration of this </w:t>
            </w:r>
            <w:r w:rsidR="004E11E3">
              <w:rPr>
                <w:color w:val="000000" w:themeColor="text1"/>
              </w:rPr>
              <w:t>schedule</w:t>
            </w:r>
          </w:p>
        </w:tc>
      </w:tr>
      <w:tr w:rsidR="00001E8F" w14:paraId="7B5F36A8" w14:textId="2CDF5325" w:rsidTr="00050C04">
        <w:tc>
          <w:tcPr>
            <w:tcW w:w="1750" w:type="pct"/>
            <w:tcBorders>
              <w:bottom w:val="single" w:sz="4" w:space="0" w:color="A6A6A6" w:themeColor="background1" w:themeShade="A6"/>
            </w:tcBorders>
            <w:vAlign w:val="center"/>
          </w:tcPr>
          <w:p w14:paraId="697CFF68" w14:textId="77777777" w:rsidR="00001E8F" w:rsidRDefault="00001E8F" w:rsidP="00001E8F">
            <w:pPr>
              <w:pStyle w:val="TableText"/>
              <w:rPr>
                <w:color w:val="000000"/>
                <w:szCs w:val="18"/>
                <w:lang w:eastAsia="en-NZ"/>
              </w:rPr>
            </w:pPr>
            <w:r>
              <w:rPr>
                <w:color w:val="000000"/>
                <w:szCs w:val="18"/>
                <w:lang w:eastAsia="en-NZ"/>
              </w:rPr>
              <w:t>Health and Safety</w:t>
            </w:r>
          </w:p>
        </w:tc>
        <w:tc>
          <w:tcPr>
            <w:tcW w:w="3250" w:type="pct"/>
            <w:tcBorders>
              <w:bottom w:val="single" w:sz="4" w:space="0" w:color="A6A6A6" w:themeColor="background1" w:themeShade="A6"/>
            </w:tcBorders>
          </w:tcPr>
          <w:p w14:paraId="0E858025" w14:textId="6E9596C0" w:rsidR="00001E8F" w:rsidRDefault="00881D89" w:rsidP="00001E8F">
            <w:pPr>
              <w:pStyle w:val="TableText"/>
              <w:rPr>
                <w:color w:val="000000"/>
                <w:szCs w:val="18"/>
                <w:lang w:eastAsia="en-NZ"/>
              </w:rPr>
            </w:pPr>
            <w:r>
              <w:rPr>
                <w:color w:val="000000"/>
              </w:rPr>
              <w:t>Any associated Health and Safety artifacts/documentation related to the items</w:t>
            </w:r>
            <w:r w:rsidR="00050C04">
              <w:rPr>
                <w:color w:val="000000"/>
              </w:rPr>
              <w:t xml:space="preserve"> on the schedule</w:t>
            </w:r>
          </w:p>
        </w:tc>
      </w:tr>
      <w:tr w:rsidR="00DC28FE" w14:paraId="5560397F" w14:textId="6D4379C4" w:rsidTr="00050C04">
        <w:tc>
          <w:tcPr>
            <w:tcW w:w="1750" w:type="pct"/>
            <w:tcBorders>
              <w:bottom w:val="single" w:sz="4" w:space="0" w:color="A6A6A6" w:themeColor="background1" w:themeShade="A6"/>
            </w:tcBorders>
            <w:vAlign w:val="center"/>
          </w:tcPr>
          <w:p w14:paraId="66A7FB4A" w14:textId="45490A76" w:rsidR="00DC28FE" w:rsidRDefault="00DC28FE" w:rsidP="00DC28FE">
            <w:pPr>
              <w:pStyle w:val="TableText"/>
              <w:rPr>
                <w:color w:val="000000"/>
                <w:szCs w:val="18"/>
                <w:lang w:eastAsia="en-NZ"/>
              </w:rPr>
            </w:pPr>
            <w:r>
              <w:rPr>
                <w:color w:val="000000"/>
                <w:szCs w:val="18"/>
                <w:lang w:eastAsia="en-NZ"/>
              </w:rPr>
              <w:t>Minimum order quantity</w:t>
            </w:r>
          </w:p>
        </w:tc>
        <w:tc>
          <w:tcPr>
            <w:tcW w:w="3250" w:type="pct"/>
            <w:tcBorders>
              <w:bottom w:val="single" w:sz="4" w:space="0" w:color="A6A6A6" w:themeColor="background1" w:themeShade="A6"/>
            </w:tcBorders>
          </w:tcPr>
          <w:p w14:paraId="50A3529B" w14:textId="6BAF5971" w:rsidR="00DC28FE" w:rsidRDefault="00DC28FE" w:rsidP="00DC28FE">
            <w:pPr>
              <w:pStyle w:val="TableText"/>
              <w:rPr>
                <w:color w:val="000000"/>
                <w:szCs w:val="18"/>
                <w:lang w:eastAsia="en-NZ"/>
              </w:rPr>
            </w:pPr>
            <w:r>
              <w:rPr>
                <w:color w:val="000000"/>
                <w:szCs w:val="18"/>
                <w:lang w:eastAsia="en-NZ"/>
              </w:rPr>
              <w:t xml:space="preserve">Minimum quantity of items to be ordered as per the </w:t>
            </w:r>
            <w:r w:rsidR="00050C04">
              <w:rPr>
                <w:color w:val="000000"/>
                <w:szCs w:val="18"/>
                <w:lang w:eastAsia="en-NZ"/>
              </w:rPr>
              <w:t>schedule</w:t>
            </w:r>
          </w:p>
        </w:tc>
      </w:tr>
      <w:tr w:rsidR="00DC28FE" w14:paraId="47AD0D74" w14:textId="142606A9" w:rsidTr="00050C04">
        <w:tc>
          <w:tcPr>
            <w:tcW w:w="1750" w:type="pct"/>
            <w:tcBorders>
              <w:bottom w:val="single" w:sz="4" w:space="0" w:color="A6A6A6" w:themeColor="background1" w:themeShade="A6"/>
            </w:tcBorders>
            <w:vAlign w:val="center"/>
          </w:tcPr>
          <w:p w14:paraId="55520C41" w14:textId="1E2333B3" w:rsidR="00DC28FE" w:rsidRDefault="00DC28FE" w:rsidP="00DC28FE">
            <w:pPr>
              <w:pStyle w:val="TableText"/>
              <w:rPr>
                <w:color w:val="000000"/>
                <w:szCs w:val="18"/>
                <w:lang w:eastAsia="en-NZ"/>
              </w:rPr>
            </w:pPr>
            <w:r>
              <w:rPr>
                <w:color w:val="000000"/>
                <w:szCs w:val="18"/>
                <w:lang w:eastAsia="en-NZ"/>
              </w:rPr>
              <w:t>Minimum order value</w:t>
            </w:r>
          </w:p>
        </w:tc>
        <w:tc>
          <w:tcPr>
            <w:tcW w:w="3250" w:type="pct"/>
            <w:tcBorders>
              <w:bottom w:val="single" w:sz="4" w:space="0" w:color="A6A6A6" w:themeColor="background1" w:themeShade="A6"/>
            </w:tcBorders>
          </w:tcPr>
          <w:p w14:paraId="11DA2EF4" w14:textId="4818BD56" w:rsidR="00DC28FE" w:rsidRDefault="00DC28FE" w:rsidP="00DC28FE">
            <w:pPr>
              <w:pStyle w:val="TableText"/>
              <w:rPr>
                <w:color w:val="000000"/>
                <w:szCs w:val="18"/>
                <w:lang w:eastAsia="en-NZ"/>
              </w:rPr>
            </w:pPr>
            <w:r w:rsidRPr="36F74368">
              <w:rPr>
                <w:color w:val="000000" w:themeColor="text1"/>
                <w:lang w:eastAsia="en-NZ"/>
              </w:rPr>
              <w:t xml:space="preserve">Minimum order value associated with the </w:t>
            </w:r>
            <w:r w:rsidR="00050C04">
              <w:rPr>
                <w:color w:val="000000" w:themeColor="text1"/>
                <w:lang w:eastAsia="en-NZ"/>
              </w:rPr>
              <w:t>schedule</w:t>
            </w:r>
          </w:p>
        </w:tc>
      </w:tr>
      <w:tr w:rsidR="00DC28FE" w14:paraId="074B8DE3" w14:textId="2BFEBC17" w:rsidTr="00050C04">
        <w:tc>
          <w:tcPr>
            <w:tcW w:w="1750" w:type="pct"/>
            <w:tcBorders>
              <w:bottom w:val="single" w:sz="4" w:space="0" w:color="A6A6A6" w:themeColor="background1" w:themeShade="A6"/>
            </w:tcBorders>
            <w:vAlign w:val="center"/>
          </w:tcPr>
          <w:p w14:paraId="0507621C" w14:textId="478323E8" w:rsidR="00DC28FE" w:rsidRDefault="00DC28FE" w:rsidP="00DC28FE">
            <w:pPr>
              <w:pStyle w:val="TableText"/>
              <w:rPr>
                <w:color w:val="000000"/>
                <w:szCs w:val="18"/>
                <w:lang w:eastAsia="en-NZ"/>
              </w:rPr>
            </w:pPr>
            <w:r>
              <w:rPr>
                <w:color w:val="000000"/>
                <w:szCs w:val="18"/>
                <w:lang w:eastAsia="en-NZ"/>
              </w:rPr>
              <w:t>Minimum line order quantity</w:t>
            </w:r>
          </w:p>
        </w:tc>
        <w:tc>
          <w:tcPr>
            <w:tcW w:w="3250" w:type="pct"/>
            <w:tcBorders>
              <w:bottom w:val="single" w:sz="4" w:space="0" w:color="A6A6A6" w:themeColor="background1" w:themeShade="A6"/>
            </w:tcBorders>
          </w:tcPr>
          <w:p w14:paraId="66827B58" w14:textId="0EAD5201" w:rsidR="00DC28FE" w:rsidRDefault="00DC28FE" w:rsidP="00DC28FE">
            <w:pPr>
              <w:pStyle w:val="TableText"/>
              <w:rPr>
                <w:color w:val="000000"/>
                <w:szCs w:val="18"/>
                <w:lang w:eastAsia="en-NZ"/>
              </w:rPr>
            </w:pPr>
            <w:r w:rsidRPr="36F74368">
              <w:rPr>
                <w:color w:val="000000" w:themeColor="text1"/>
                <w:lang w:eastAsia="en-NZ"/>
              </w:rPr>
              <w:t xml:space="preserve">Minimum line order quantity with the </w:t>
            </w:r>
            <w:r w:rsidR="00050C04">
              <w:rPr>
                <w:color w:val="000000" w:themeColor="text1"/>
                <w:lang w:eastAsia="en-NZ"/>
              </w:rPr>
              <w:t>schedule</w:t>
            </w:r>
          </w:p>
        </w:tc>
      </w:tr>
      <w:tr w:rsidR="00DC28FE" w14:paraId="2075EB70" w14:textId="3112A683" w:rsidTr="00050C04">
        <w:tc>
          <w:tcPr>
            <w:tcW w:w="1750" w:type="pct"/>
            <w:tcBorders>
              <w:bottom w:val="single" w:sz="4" w:space="0" w:color="A6A6A6" w:themeColor="background1" w:themeShade="A6"/>
            </w:tcBorders>
            <w:vAlign w:val="center"/>
          </w:tcPr>
          <w:p w14:paraId="788EFC67" w14:textId="0D0558DF" w:rsidR="00DC28FE" w:rsidRDefault="00DC28FE" w:rsidP="00DC28FE">
            <w:pPr>
              <w:pStyle w:val="TableText"/>
              <w:rPr>
                <w:color w:val="000000"/>
                <w:szCs w:val="18"/>
                <w:lang w:eastAsia="en-NZ"/>
              </w:rPr>
            </w:pPr>
            <w:r>
              <w:rPr>
                <w:color w:val="000000"/>
                <w:szCs w:val="18"/>
                <w:lang w:eastAsia="en-NZ"/>
              </w:rPr>
              <w:t>Minimum line order value</w:t>
            </w:r>
          </w:p>
        </w:tc>
        <w:tc>
          <w:tcPr>
            <w:tcW w:w="3250" w:type="pct"/>
            <w:tcBorders>
              <w:bottom w:val="single" w:sz="4" w:space="0" w:color="A6A6A6" w:themeColor="background1" w:themeShade="A6"/>
            </w:tcBorders>
          </w:tcPr>
          <w:p w14:paraId="338AC888" w14:textId="5DD66592" w:rsidR="00DC28FE" w:rsidRDefault="00DC28FE" w:rsidP="00DC28FE">
            <w:pPr>
              <w:pStyle w:val="TableText"/>
              <w:rPr>
                <w:color w:val="000000"/>
                <w:szCs w:val="18"/>
                <w:lang w:eastAsia="en-NZ"/>
              </w:rPr>
            </w:pPr>
            <w:r w:rsidRPr="36F74368">
              <w:rPr>
                <w:color w:val="000000" w:themeColor="text1"/>
                <w:lang w:eastAsia="en-NZ"/>
              </w:rPr>
              <w:t xml:space="preserve">Minimum line order value </w:t>
            </w:r>
            <w:r w:rsidRPr="0BD757B6">
              <w:rPr>
                <w:color w:val="000000" w:themeColor="text1"/>
                <w:lang w:eastAsia="en-NZ"/>
              </w:rPr>
              <w:t>with the</w:t>
            </w:r>
            <w:r w:rsidRPr="36F74368">
              <w:rPr>
                <w:color w:val="000000" w:themeColor="text1"/>
                <w:lang w:eastAsia="en-NZ"/>
              </w:rPr>
              <w:t xml:space="preserve"> </w:t>
            </w:r>
            <w:r w:rsidR="00050C04">
              <w:rPr>
                <w:color w:val="000000" w:themeColor="text1"/>
                <w:lang w:eastAsia="en-NZ"/>
              </w:rPr>
              <w:t>sch</w:t>
            </w:r>
            <w:r w:rsidR="004E11E3">
              <w:rPr>
                <w:color w:val="000000" w:themeColor="text1"/>
                <w:lang w:eastAsia="en-NZ"/>
              </w:rPr>
              <w:t>edule</w:t>
            </w:r>
          </w:p>
        </w:tc>
      </w:tr>
      <w:tr w:rsidR="00DC28FE" w14:paraId="2FDA4D02" w14:textId="4B575864" w:rsidTr="00050C04">
        <w:tc>
          <w:tcPr>
            <w:tcW w:w="1750" w:type="pct"/>
            <w:tcBorders>
              <w:bottom w:val="single" w:sz="4" w:space="0" w:color="A6A6A6" w:themeColor="background1" w:themeShade="A6"/>
            </w:tcBorders>
            <w:vAlign w:val="center"/>
          </w:tcPr>
          <w:p w14:paraId="22FF1BCD" w14:textId="212F1178" w:rsidR="00DC28FE" w:rsidRDefault="00DC28FE" w:rsidP="00DC28FE">
            <w:pPr>
              <w:pStyle w:val="TableText"/>
              <w:rPr>
                <w:color w:val="000000"/>
                <w:szCs w:val="18"/>
                <w:lang w:eastAsia="en-NZ"/>
              </w:rPr>
            </w:pPr>
            <w:r>
              <w:rPr>
                <w:color w:val="000000"/>
                <w:szCs w:val="18"/>
                <w:lang w:eastAsia="en-NZ"/>
              </w:rPr>
              <w:t>Ordering Requirements</w:t>
            </w:r>
          </w:p>
        </w:tc>
        <w:tc>
          <w:tcPr>
            <w:tcW w:w="3250" w:type="pct"/>
            <w:tcBorders>
              <w:bottom w:val="single" w:sz="4" w:space="0" w:color="A6A6A6" w:themeColor="background1" w:themeShade="A6"/>
            </w:tcBorders>
          </w:tcPr>
          <w:p w14:paraId="70E6CAF1" w14:textId="52CD8F15" w:rsidR="00DC28FE" w:rsidRDefault="00DC28FE" w:rsidP="00DC28FE">
            <w:pPr>
              <w:pStyle w:val="TableText"/>
              <w:rPr>
                <w:color w:val="000000"/>
                <w:szCs w:val="18"/>
                <w:lang w:eastAsia="en-NZ"/>
              </w:rPr>
            </w:pPr>
            <w:r>
              <w:rPr>
                <w:color w:val="000000"/>
                <w:lang w:eastAsia="en-NZ"/>
              </w:rPr>
              <w:t>O</w:t>
            </w:r>
            <w:r w:rsidRPr="00FB6233">
              <w:rPr>
                <w:color w:val="000000"/>
                <w:lang w:eastAsia="en-NZ"/>
              </w:rPr>
              <w:t xml:space="preserve">rdering mechanism </w:t>
            </w:r>
            <w:r>
              <w:rPr>
                <w:color w:val="000000"/>
                <w:lang w:eastAsia="en-NZ"/>
              </w:rPr>
              <w:t xml:space="preserve">as </w:t>
            </w:r>
            <w:r w:rsidRPr="00FB6233">
              <w:rPr>
                <w:color w:val="000000"/>
                <w:lang w:eastAsia="en-NZ"/>
              </w:rPr>
              <w:t>agree</w:t>
            </w:r>
            <w:r>
              <w:rPr>
                <w:color w:val="000000"/>
                <w:lang w:eastAsia="en-NZ"/>
              </w:rPr>
              <w:t>d</w:t>
            </w:r>
            <w:r w:rsidRPr="00FB6233">
              <w:rPr>
                <w:color w:val="000000"/>
                <w:lang w:eastAsia="en-NZ"/>
              </w:rPr>
              <w:t xml:space="preserve"> </w:t>
            </w:r>
            <w:r>
              <w:rPr>
                <w:color w:val="000000"/>
                <w:lang w:eastAsia="en-NZ"/>
              </w:rPr>
              <w:t xml:space="preserve">between the parties for the </w:t>
            </w:r>
            <w:r w:rsidR="004E11E3">
              <w:rPr>
                <w:color w:val="000000"/>
                <w:lang w:eastAsia="en-NZ"/>
              </w:rPr>
              <w:t>schedule</w:t>
            </w:r>
          </w:p>
        </w:tc>
      </w:tr>
      <w:tr w:rsidR="00DC28FE" w14:paraId="1048EC52" w14:textId="3F634198" w:rsidTr="00050C04">
        <w:tc>
          <w:tcPr>
            <w:tcW w:w="1750" w:type="pct"/>
            <w:tcBorders>
              <w:bottom w:val="single" w:sz="4" w:space="0" w:color="A6A6A6" w:themeColor="background1" w:themeShade="A6"/>
            </w:tcBorders>
            <w:vAlign w:val="center"/>
          </w:tcPr>
          <w:p w14:paraId="64C90EC8" w14:textId="084561FB" w:rsidR="00DC28FE" w:rsidRDefault="00DC28FE" w:rsidP="00DC28FE">
            <w:pPr>
              <w:pStyle w:val="TableText"/>
              <w:rPr>
                <w:color w:val="000000"/>
                <w:szCs w:val="18"/>
                <w:lang w:eastAsia="en-NZ"/>
              </w:rPr>
            </w:pPr>
            <w:r>
              <w:rPr>
                <w:color w:val="000000"/>
                <w:szCs w:val="18"/>
                <w:lang w:eastAsia="en-NZ"/>
              </w:rPr>
              <w:t>Price Review</w:t>
            </w:r>
          </w:p>
        </w:tc>
        <w:tc>
          <w:tcPr>
            <w:tcW w:w="3250" w:type="pct"/>
            <w:tcBorders>
              <w:bottom w:val="single" w:sz="4" w:space="0" w:color="A6A6A6" w:themeColor="background1" w:themeShade="A6"/>
            </w:tcBorders>
          </w:tcPr>
          <w:p w14:paraId="5DD829D3" w14:textId="2C4F2456" w:rsidR="00DC28FE" w:rsidRDefault="00DC28FE" w:rsidP="00DC28FE">
            <w:pPr>
              <w:pStyle w:val="TableText"/>
              <w:rPr>
                <w:color w:val="000000"/>
                <w:szCs w:val="18"/>
                <w:lang w:eastAsia="en-NZ"/>
              </w:rPr>
            </w:pPr>
            <w:r w:rsidRPr="0E267D0A">
              <w:rPr>
                <w:color w:val="000000" w:themeColor="text1"/>
                <w:lang w:eastAsia="en-NZ"/>
              </w:rPr>
              <w:t xml:space="preserve">Agreed frequency to review the price as per the </w:t>
            </w:r>
            <w:r w:rsidR="004E11E3">
              <w:rPr>
                <w:color w:val="000000" w:themeColor="text1"/>
              </w:rPr>
              <w:t>schedule</w:t>
            </w:r>
          </w:p>
        </w:tc>
      </w:tr>
      <w:tr w:rsidR="00DC28FE" w14:paraId="7B0D2A39" w14:textId="7BC29325" w:rsidTr="00050C04">
        <w:tc>
          <w:tcPr>
            <w:tcW w:w="1750" w:type="pct"/>
            <w:tcBorders>
              <w:bottom w:val="single" w:sz="4" w:space="0" w:color="A6A6A6" w:themeColor="background1" w:themeShade="A6"/>
            </w:tcBorders>
            <w:vAlign w:val="center"/>
          </w:tcPr>
          <w:p w14:paraId="1CAB84AA" w14:textId="68CCA26A" w:rsidR="00DC28FE" w:rsidRDefault="00DC28FE" w:rsidP="00DC28FE">
            <w:pPr>
              <w:pStyle w:val="TableText"/>
              <w:rPr>
                <w:color w:val="000000"/>
                <w:szCs w:val="18"/>
                <w:lang w:eastAsia="en-NZ"/>
              </w:rPr>
            </w:pPr>
            <w:r>
              <w:rPr>
                <w:color w:val="000000"/>
                <w:szCs w:val="18"/>
                <w:lang w:eastAsia="en-NZ"/>
              </w:rPr>
              <w:t>Privity</w:t>
            </w:r>
          </w:p>
        </w:tc>
        <w:tc>
          <w:tcPr>
            <w:tcW w:w="3250" w:type="pct"/>
            <w:tcBorders>
              <w:bottom w:val="single" w:sz="4" w:space="0" w:color="A6A6A6" w:themeColor="background1" w:themeShade="A6"/>
            </w:tcBorders>
          </w:tcPr>
          <w:p w14:paraId="7293DC76" w14:textId="17953C03" w:rsidR="00DC28FE" w:rsidRDefault="00DC28FE" w:rsidP="00DC28FE">
            <w:pPr>
              <w:pStyle w:val="TableText"/>
              <w:rPr>
                <w:color w:val="000000"/>
                <w:szCs w:val="18"/>
                <w:lang w:eastAsia="en-NZ"/>
              </w:rPr>
            </w:pPr>
            <w:r>
              <w:rPr>
                <w:color w:val="000000"/>
              </w:rPr>
              <w:t xml:space="preserve">Privity of contract price provides that a </w:t>
            </w:r>
            <w:r w:rsidR="004E11E3">
              <w:rPr>
                <w:color w:val="000000" w:themeColor="text1"/>
              </w:rPr>
              <w:t>schedule</w:t>
            </w:r>
            <w:r w:rsidR="004E11E3">
              <w:rPr>
                <w:color w:val="000000"/>
              </w:rPr>
              <w:t xml:space="preserve"> </w:t>
            </w:r>
            <w:r>
              <w:rPr>
                <w:color w:val="000000"/>
              </w:rPr>
              <w:t xml:space="preserve">cannot confer rights or impose obligations on persons not party to the </w:t>
            </w:r>
            <w:r w:rsidR="004E11E3">
              <w:rPr>
                <w:color w:val="000000" w:themeColor="text1"/>
              </w:rPr>
              <w:t>schedule</w:t>
            </w:r>
          </w:p>
        </w:tc>
      </w:tr>
      <w:tr w:rsidR="00DC28FE" w14:paraId="04E35627" w14:textId="00AD6E92" w:rsidTr="00050C04">
        <w:tc>
          <w:tcPr>
            <w:tcW w:w="1750" w:type="pct"/>
            <w:tcBorders>
              <w:bottom w:val="single" w:sz="4" w:space="0" w:color="A6A6A6" w:themeColor="background1" w:themeShade="A6"/>
            </w:tcBorders>
            <w:vAlign w:val="center"/>
          </w:tcPr>
          <w:p w14:paraId="7EF129F3" w14:textId="083B93B9" w:rsidR="00DC28FE" w:rsidRDefault="00DC28FE" w:rsidP="00DC28FE">
            <w:pPr>
              <w:pStyle w:val="TableText"/>
              <w:rPr>
                <w:color w:val="000000"/>
                <w:szCs w:val="18"/>
                <w:lang w:eastAsia="en-NZ"/>
              </w:rPr>
            </w:pPr>
            <w:r>
              <w:rPr>
                <w:color w:val="000000"/>
                <w:szCs w:val="18"/>
                <w:lang w:eastAsia="en-NZ"/>
              </w:rPr>
              <w:t>Shipping Requirements</w:t>
            </w:r>
          </w:p>
        </w:tc>
        <w:tc>
          <w:tcPr>
            <w:tcW w:w="3250" w:type="pct"/>
            <w:tcBorders>
              <w:bottom w:val="single" w:sz="4" w:space="0" w:color="A6A6A6" w:themeColor="background1" w:themeShade="A6"/>
            </w:tcBorders>
          </w:tcPr>
          <w:p w14:paraId="18777F47" w14:textId="7B15D8D6" w:rsidR="00DC28FE" w:rsidRDefault="00DC28FE" w:rsidP="00DC28FE">
            <w:pPr>
              <w:pStyle w:val="TableText"/>
              <w:rPr>
                <w:color w:val="000000"/>
                <w:szCs w:val="18"/>
                <w:lang w:eastAsia="en-NZ"/>
              </w:rPr>
            </w:pPr>
            <w:r>
              <w:rPr>
                <w:color w:val="000000"/>
                <w:szCs w:val="18"/>
                <w:lang w:eastAsia="en-NZ"/>
              </w:rPr>
              <w:t xml:space="preserve">Agreed shipping requirements as per the </w:t>
            </w:r>
            <w:r w:rsidR="004E11E3">
              <w:rPr>
                <w:color w:val="000000" w:themeColor="text1"/>
              </w:rPr>
              <w:t>schedule</w:t>
            </w:r>
          </w:p>
        </w:tc>
      </w:tr>
      <w:tr w:rsidR="00DC28FE" w14:paraId="4D729403" w14:textId="22884DF4" w:rsidTr="00050C04">
        <w:tc>
          <w:tcPr>
            <w:tcW w:w="1750" w:type="pct"/>
            <w:tcBorders>
              <w:bottom w:val="single" w:sz="4" w:space="0" w:color="A6A6A6" w:themeColor="background1" w:themeShade="A6"/>
            </w:tcBorders>
            <w:vAlign w:val="center"/>
          </w:tcPr>
          <w:p w14:paraId="4319BCF3" w14:textId="0D7F9A3F" w:rsidR="00DC28FE" w:rsidRDefault="00DC28FE" w:rsidP="00DC28FE">
            <w:pPr>
              <w:pStyle w:val="TableText"/>
              <w:rPr>
                <w:color w:val="000000"/>
                <w:szCs w:val="18"/>
                <w:lang w:eastAsia="en-NZ"/>
              </w:rPr>
            </w:pPr>
            <w:r>
              <w:rPr>
                <w:color w:val="000000"/>
                <w:szCs w:val="18"/>
                <w:lang w:eastAsia="en-NZ"/>
              </w:rPr>
              <w:t>Tripartite</w:t>
            </w:r>
          </w:p>
        </w:tc>
        <w:tc>
          <w:tcPr>
            <w:tcW w:w="3250" w:type="pct"/>
            <w:tcBorders>
              <w:bottom w:val="single" w:sz="4" w:space="0" w:color="A6A6A6" w:themeColor="background1" w:themeShade="A6"/>
            </w:tcBorders>
          </w:tcPr>
          <w:p w14:paraId="62233D44" w14:textId="17EF6B62" w:rsidR="00DC28FE" w:rsidRDefault="00DC28FE" w:rsidP="00DC28FE">
            <w:pPr>
              <w:pStyle w:val="TableText"/>
              <w:rPr>
                <w:color w:val="000000"/>
                <w:szCs w:val="18"/>
                <w:lang w:eastAsia="en-NZ"/>
              </w:rPr>
            </w:pPr>
            <w:r>
              <w:rPr>
                <w:color w:val="000000"/>
                <w:szCs w:val="18"/>
                <w:lang w:eastAsia="en-NZ"/>
              </w:rPr>
              <w:t>Agreement involving three parts</w:t>
            </w:r>
          </w:p>
        </w:tc>
      </w:tr>
      <w:tr w:rsidR="00DC28FE" w14:paraId="3BDD5CBE" w14:textId="16EF7DAB" w:rsidTr="00050C04">
        <w:tc>
          <w:tcPr>
            <w:tcW w:w="1750" w:type="pct"/>
            <w:tcBorders>
              <w:bottom w:val="single" w:sz="4" w:space="0" w:color="A6A6A6" w:themeColor="background1" w:themeShade="A6"/>
            </w:tcBorders>
            <w:vAlign w:val="center"/>
          </w:tcPr>
          <w:p w14:paraId="3FA519D8" w14:textId="734D1F47" w:rsidR="00DC28FE" w:rsidRDefault="00DC28FE" w:rsidP="00DC28FE">
            <w:pPr>
              <w:pStyle w:val="TableText"/>
              <w:rPr>
                <w:color w:val="000000"/>
                <w:szCs w:val="18"/>
                <w:lang w:eastAsia="en-NZ"/>
              </w:rPr>
            </w:pPr>
            <w:r>
              <w:rPr>
                <w:color w:val="000000"/>
                <w:szCs w:val="18"/>
                <w:lang w:eastAsia="en-NZ"/>
              </w:rPr>
              <w:t>Volume Break</w:t>
            </w:r>
          </w:p>
        </w:tc>
        <w:tc>
          <w:tcPr>
            <w:tcW w:w="3250" w:type="pct"/>
            <w:tcBorders>
              <w:bottom w:val="single" w:sz="4" w:space="0" w:color="A6A6A6" w:themeColor="background1" w:themeShade="A6"/>
            </w:tcBorders>
          </w:tcPr>
          <w:p w14:paraId="7CB4D4DF" w14:textId="69358DD6" w:rsidR="00DC28FE" w:rsidRDefault="00DC28FE" w:rsidP="00DC28FE">
            <w:pPr>
              <w:pStyle w:val="TableText"/>
              <w:rPr>
                <w:color w:val="000000"/>
                <w:szCs w:val="18"/>
                <w:lang w:eastAsia="en-NZ"/>
              </w:rPr>
            </w:pPr>
            <w:r w:rsidRPr="0E267D0A">
              <w:rPr>
                <w:color w:val="000000" w:themeColor="text1"/>
              </w:rPr>
              <w:t xml:space="preserve">Associated with a price change bases on a volume purchased </w:t>
            </w:r>
          </w:p>
        </w:tc>
      </w:tr>
      <w:tr w:rsidR="00DC28FE" w14:paraId="2E43C861" w14:textId="43C2B407" w:rsidTr="00050C04">
        <w:tc>
          <w:tcPr>
            <w:tcW w:w="1750" w:type="pct"/>
            <w:tcBorders>
              <w:bottom w:val="single" w:sz="4" w:space="0" w:color="A6A6A6" w:themeColor="background1" w:themeShade="A6"/>
            </w:tcBorders>
            <w:vAlign w:val="center"/>
          </w:tcPr>
          <w:p w14:paraId="363BC6BB" w14:textId="70B5D011" w:rsidR="00DC28FE" w:rsidRDefault="00DC28FE" w:rsidP="00DC28FE">
            <w:pPr>
              <w:pStyle w:val="TableText"/>
              <w:rPr>
                <w:color w:val="000000"/>
                <w:szCs w:val="18"/>
                <w:lang w:eastAsia="en-NZ"/>
              </w:rPr>
            </w:pPr>
            <w:r>
              <w:rPr>
                <w:color w:val="000000"/>
                <w:szCs w:val="18"/>
                <w:lang w:eastAsia="en-NZ"/>
              </w:rPr>
              <w:t>Volume Commitment</w:t>
            </w:r>
          </w:p>
        </w:tc>
        <w:tc>
          <w:tcPr>
            <w:tcW w:w="3250" w:type="pct"/>
            <w:tcBorders>
              <w:bottom w:val="single" w:sz="4" w:space="0" w:color="A6A6A6" w:themeColor="background1" w:themeShade="A6"/>
            </w:tcBorders>
          </w:tcPr>
          <w:p w14:paraId="1F813E19" w14:textId="2EFBDD35" w:rsidR="00DC28FE" w:rsidRDefault="00DC28FE" w:rsidP="00DC28FE">
            <w:pPr>
              <w:pStyle w:val="TableText"/>
              <w:rPr>
                <w:color w:val="000000"/>
                <w:szCs w:val="18"/>
                <w:lang w:eastAsia="en-NZ"/>
              </w:rPr>
            </w:pPr>
            <w:r>
              <w:rPr>
                <w:color w:val="000000"/>
              </w:rPr>
              <w:t>Volume agreed to purchase annually by a purchaser</w:t>
            </w:r>
          </w:p>
        </w:tc>
      </w:tr>
      <w:tr w:rsidR="00DC28FE" w14:paraId="02F63487" w14:textId="57426139" w:rsidTr="00050C04">
        <w:tc>
          <w:tcPr>
            <w:tcW w:w="1750" w:type="pct"/>
            <w:tcBorders>
              <w:bottom w:val="single" w:sz="4" w:space="0" w:color="A6A6A6" w:themeColor="background1" w:themeShade="A6"/>
            </w:tcBorders>
            <w:vAlign w:val="center"/>
          </w:tcPr>
          <w:p w14:paraId="2D49CACF" w14:textId="77777777" w:rsidR="00DC28FE" w:rsidRDefault="00DC28FE" w:rsidP="00DC28FE">
            <w:pPr>
              <w:pStyle w:val="TableText"/>
              <w:rPr>
                <w:color w:val="000000"/>
                <w:szCs w:val="18"/>
                <w:lang w:eastAsia="en-NZ"/>
              </w:rPr>
            </w:pPr>
            <w:r w:rsidRPr="00485F2C">
              <w:rPr>
                <w:color w:val="000000"/>
                <w:szCs w:val="18"/>
                <w:lang w:eastAsia="en-NZ"/>
              </w:rPr>
              <w:t>Washup</w:t>
            </w:r>
          </w:p>
        </w:tc>
        <w:tc>
          <w:tcPr>
            <w:tcW w:w="3250" w:type="pct"/>
            <w:tcBorders>
              <w:bottom w:val="single" w:sz="4" w:space="0" w:color="A6A6A6" w:themeColor="background1" w:themeShade="A6"/>
            </w:tcBorders>
          </w:tcPr>
          <w:p w14:paraId="2898AF7C" w14:textId="725775A9" w:rsidR="00DC28FE" w:rsidRPr="00485F2C" w:rsidRDefault="00DC28FE" w:rsidP="00DC28FE">
            <w:pPr>
              <w:pStyle w:val="TableText"/>
              <w:rPr>
                <w:color w:val="000000"/>
                <w:szCs w:val="18"/>
                <w:lang w:eastAsia="en-NZ"/>
              </w:rPr>
            </w:pPr>
            <w:r>
              <w:rPr>
                <w:color w:val="000000"/>
              </w:rPr>
              <w:t>Review based on committed annual purchase verse actual annual purchase volume</w:t>
            </w:r>
          </w:p>
        </w:tc>
      </w:tr>
    </w:tbl>
    <w:p w14:paraId="1A3EBA65" w14:textId="77777777" w:rsidR="00825356" w:rsidRDefault="00825356" w:rsidP="00825356">
      <w:bookmarkStart w:id="196" w:name="_Appendix_14_–"/>
      <w:bookmarkStart w:id="197" w:name="appex9"/>
      <w:bookmarkStart w:id="198" w:name="_Toc71300882"/>
      <w:bookmarkEnd w:id="196"/>
      <w:bookmarkEnd w:id="197"/>
    </w:p>
    <w:p w14:paraId="49DB7F93" w14:textId="77777777" w:rsidR="00825356" w:rsidRDefault="00825356" w:rsidP="00825356">
      <w:r>
        <w:br w:type="page"/>
      </w:r>
    </w:p>
    <w:p w14:paraId="74724963" w14:textId="73816F48" w:rsidR="00A4769C" w:rsidRDefault="000F3803" w:rsidP="00A4769C">
      <w:pPr>
        <w:pStyle w:val="Heading2"/>
      </w:pPr>
      <w:bookmarkStart w:id="199" w:name="_Toc86657079"/>
      <w:r>
        <w:lastRenderedPageBreak/>
        <w:t xml:space="preserve">Appendix </w:t>
      </w:r>
      <w:r w:rsidR="00FC79C5">
        <w:t xml:space="preserve">9 </w:t>
      </w:r>
      <w:r>
        <w:t>–</w:t>
      </w:r>
      <w:r w:rsidR="00C430D1">
        <w:t xml:space="preserve"> trade item</w:t>
      </w:r>
      <w:r>
        <w:t xml:space="preserve"> special conditions type</w:t>
      </w:r>
      <w:bookmarkEnd w:id="198"/>
      <w:bookmarkEnd w:id="199"/>
    </w:p>
    <w:p w14:paraId="2E3CB28D" w14:textId="059325CD" w:rsidR="00516FB6" w:rsidRDefault="00516FB6" w:rsidP="00516FB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28"/>
      </w:tblGrid>
      <w:tr w:rsidR="001B558A" w:rsidRPr="00A06092" w14:paraId="7B9FD832" w14:textId="12B27E0B" w:rsidTr="00050C04">
        <w:tc>
          <w:tcPr>
            <w:tcW w:w="1750" w:type="pct"/>
            <w:shd w:val="clear" w:color="auto" w:fill="D9D9D9" w:themeFill="background1" w:themeFillShade="D9"/>
          </w:tcPr>
          <w:p w14:paraId="6507E9C3" w14:textId="77777777" w:rsidR="001B558A" w:rsidRPr="00A06092" w:rsidRDefault="001B558A" w:rsidP="00C32B24">
            <w:pPr>
              <w:pStyle w:val="TableText"/>
              <w:spacing w:line="240" w:lineRule="auto"/>
              <w:rPr>
                <w:b/>
                <w:bCs/>
              </w:rPr>
            </w:pPr>
            <w:r>
              <w:rPr>
                <w:b/>
                <w:bCs/>
              </w:rPr>
              <w:t>Code</w:t>
            </w:r>
          </w:p>
        </w:tc>
        <w:tc>
          <w:tcPr>
            <w:tcW w:w="3250" w:type="pct"/>
            <w:shd w:val="clear" w:color="auto" w:fill="D9D9D9" w:themeFill="background1" w:themeFillShade="D9"/>
          </w:tcPr>
          <w:p w14:paraId="649A33ED" w14:textId="6DEC8DE1" w:rsidR="001B558A" w:rsidRDefault="001B558A" w:rsidP="00C32B24">
            <w:pPr>
              <w:pStyle w:val="TableText"/>
              <w:rPr>
                <w:b/>
                <w:bCs/>
              </w:rPr>
            </w:pPr>
            <w:r>
              <w:rPr>
                <w:b/>
                <w:bCs/>
              </w:rPr>
              <w:t>Description</w:t>
            </w:r>
          </w:p>
        </w:tc>
      </w:tr>
      <w:tr w:rsidR="00954039" w:rsidRPr="00485F2C" w14:paraId="2A0D63E6" w14:textId="53828157" w:rsidTr="00BE4299">
        <w:tc>
          <w:tcPr>
            <w:tcW w:w="1750" w:type="pct"/>
            <w:tcBorders>
              <w:bottom w:val="single" w:sz="4" w:space="0" w:color="A6A6A6" w:themeColor="background1" w:themeShade="A6"/>
            </w:tcBorders>
            <w:vAlign w:val="center"/>
          </w:tcPr>
          <w:p w14:paraId="2B95BA00" w14:textId="77777777" w:rsidR="00954039" w:rsidRPr="00485F2C" w:rsidRDefault="00954039" w:rsidP="00954039">
            <w:pPr>
              <w:pStyle w:val="TableText"/>
              <w:rPr>
                <w:color w:val="000000"/>
                <w:szCs w:val="18"/>
                <w:lang w:eastAsia="en-NZ"/>
              </w:rPr>
            </w:pPr>
            <w:r>
              <w:rPr>
                <w:color w:val="000000"/>
                <w:szCs w:val="18"/>
                <w:lang w:eastAsia="en-NZ"/>
              </w:rPr>
              <w:t>Associated fee</w:t>
            </w:r>
          </w:p>
        </w:tc>
        <w:tc>
          <w:tcPr>
            <w:tcW w:w="3250" w:type="pct"/>
            <w:tcBorders>
              <w:top w:val="single" w:sz="4" w:space="0" w:color="A6A6A6" w:themeColor="background1" w:themeShade="A6"/>
              <w:bottom w:val="single" w:sz="4" w:space="0" w:color="A6A6A6" w:themeColor="background1" w:themeShade="A6"/>
            </w:tcBorders>
          </w:tcPr>
          <w:p w14:paraId="50A8C1CB" w14:textId="2F86EDE7" w:rsidR="00954039" w:rsidRDefault="00954039" w:rsidP="00954039">
            <w:pPr>
              <w:pStyle w:val="TableText"/>
              <w:rPr>
                <w:color w:val="000000"/>
                <w:szCs w:val="18"/>
                <w:lang w:eastAsia="en-NZ"/>
              </w:rPr>
            </w:pPr>
            <w:r>
              <w:rPr>
                <w:color w:val="000000"/>
                <w:szCs w:val="18"/>
                <w:lang w:eastAsia="en-NZ"/>
              </w:rPr>
              <w:t xml:space="preserve">Any </w:t>
            </w:r>
            <w:r w:rsidRPr="0019532F">
              <w:rPr>
                <w:color w:val="000000"/>
                <w:szCs w:val="18"/>
                <w:lang w:eastAsia="en-NZ"/>
              </w:rPr>
              <w:t xml:space="preserve">associated </w:t>
            </w:r>
            <w:r>
              <w:rPr>
                <w:color w:val="000000"/>
                <w:szCs w:val="18"/>
                <w:lang w:eastAsia="en-NZ"/>
              </w:rPr>
              <w:t xml:space="preserve">fee </w:t>
            </w:r>
            <w:r w:rsidRPr="0019532F">
              <w:rPr>
                <w:color w:val="000000"/>
                <w:szCs w:val="18"/>
                <w:lang w:eastAsia="en-NZ"/>
              </w:rPr>
              <w:t xml:space="preserve">as outlined in the contract </w:t>
            </w:r>
            <w:r w:rsidR="007320FE">
              <w:rPr>
                <w:color w:val="000000"/>
                <w:szCs w:val="18"/>
                <w:lang w:eastAsia="en-NZ"/>
              </w:rPr>
              <w:t>eg.</w:t>
            </w:r>
            <w:r w:rsidRPr="0019532F">
              <w:rPr>
                <w:color w:val="000000"/>
                <w:szCs w:val="18"/>
                <w:lang w:eastAsia="en-NZ"/>
              </w:rPr>
              <w:t xml:space="preserve"> administrative costs etc</w:t>
            </w:r>
          </w:p>
        </w:tc>
      </w:tr>
      <w:tr w:rsidR="00954039" w:rsidRPr="004C3B4A" w14:paraId="423D1B46" w14:textId="7125B18C" w:rsidTr="00050C04">
        <w:tc>
          <w:tcPr>
            <w:tcW w:w="1750" w:type="pct"/>
            <w:tcBorders>
              <w:bottom w:val="single" w:sz="4" w:space="0" w:color="A6A6A6" w:themeColor="background1" w:themeShade="A6"/>
            </w:tcBorders>
            <w:vAlign w:val="center"/>
          </w:tcPr>
          <w:p w14:paraId="5EBE367C" w14:textId="77777777" w:rsidR="00954039" w:rsidRPr="004C3B4A" w:rsidRDefault="00954039" w:rsidP="00954039">
            <w:pPr>
              <w:pStyle w:val="TableText"/>
            </w:pPr>
            <w:r w:rsidRPr="00485F2C">
              <w:rPr>
                <w:color w:val="000000"/>
                <w:szCs w:val="18"/>
                <w:lang w:eastAsia="en-NZ"/>
              </w:rPr>
              <w:t>EDI</w:t>
            </w:r>
          </w:p>
        </w:tc>
        <w:tc>
          <w:tcPr>
            <w:tcW w:w="3250" w:type="pct"/>
            <w:tcBorders>
              <w:bottom w:val="single" w:sz="4" w:space="0" w:color="A6A6A6" w:themeColor="background1" w:themeShade="A6"/>
            </w:tcBorders>
          </w:tcPr>
          <w:p w14:paraId="4E194E48" w14:textId="0C2BF319" w:rsidR="00954039" w:rsidRPr="00485F2C" w:rsidRDefault="00954039" w:rsidP="00954039">
            <w:pPr>
              <w:pStyle w:val="TableText"/>
              <w:rPr>
                <w:color w:val="000000"/>
                <w:szCs w:val="18"/>
                <w:lang w:eastAsia="en-NZ"/>
              </w:rPr>
            </w:pPr>
            <w:r>
              <w:rPr>
                <w:color w:val="000000"/>
              </w:rPr>
              <w:t>Electronic Data Interchange</w:t>
            </w:r>
          </w:p>
        </w:tc>
      </w:tr>
      <w:tr w:rsidR="00954039" w:rsidRPr="004C3B4A" w14:paraId="2B73AD1D" w14:textId="3072F886" w:rsidTr="00050C04">
        <w:tc>
          <w:tcPr>
            <w:tcW w:w="1750" w:type="pct"/>
            <w:tcBorders>
              <w:bottom w:val="single" w:sz="4" w:space="0" w:color="A6A6A6" w:themeColor="background1" w:themeShade="A6"/>
            </w:tcBorders>
            <w:vAlign w:val="center"/>
          </w:tcPr>
          <w:p w14:paraId="3D4C194E" w14:textId="77777777" w:rsidR="00954039" w:rsidRPr="004C3B4A" w:rsidRDefault="00954039" w:rsidP="00954039">
            <w:pPr>
              <w:pStyle w:val="TableText"/>
            </w:pPr>
            <w:r>
              <w:rPr>
                <w:color w:val="000000"/>
                <w:szCs w:val="18"/>
                <w:lang w:eastAsia="en-NZ"/>
              </w:rPr>
              <w:t>Exchange Rates</w:t>
            </w:r>
          </w:p>
        </w:tc>
        <w:tc>
          <w:tcPr>
            <w:tcW w:w="3250" w:type="pct"/>
            <w:tcBorders>
              <w:bottom w:val="single" w:sz="4" w:space="0" w:color="A6A6A6" w:themeColor="background1" w:themeShade="A6"/>
            </w:tcBorders>
          </w:tcPr>
          <w:p w14:paraId="45B507CB" w14:textId="6E1568AF" w:rsidR="00954039" w:rsidRDefault="00954039" w:rsidP="00954039">
            <w:pPr>
              <w:pStyle w:val="TableText"/>
              <w:rPr>
                <w:color w:val="000000"/>
                <w:szCs w:val="18"/>
                <w:lang w:eastAsia="en-NZ"/>
              </w:rPr>
            </w:pPr>
            <w:r w:rsidRPr="0E267D0A">
              <w:rPr>
                <w:color w:val="000000" w:themeColor="text1"/>
              </w:rPr>
              <w:t>Agreed exchange rate between the two parties for the duration of th</w:t>
            </w:r>
            <w:r w:rsidR="006C1A0B">
              <w:rPr>
                <w:color w:val="000000" w:themeColor="text1"/>
              </w:rPr>
              <w:t>e trade item price</w:t>
            </w:r>
          </w:p>
        </w:tc>
      </w:tr>
      <w:tr w:rsidR="00001E8F" w14:paraId="56E6C05E" w14:textId="059A3AD4" w:rsidTr="00BE4299">
        <w:tc>
          <w:tcPr>
            <w:tcW w:w="1750" w:type="pct"/>
            <w:tcBorders>
              <w:bottom w:val="single" w:sz="4" w:space="0" w:color="A6A6A6" w:themeColor="background1" w:themeShade="A6"/>
            </w:tcBorders>
            <w:vAlign w:val="center"/>
          </w:tcPr>
          <w:p w14:paraId="382DFA43" w14:textId="77777777" w:rsidR="00001E8F" w:rsidRDefault="00001E8F" w:rsidP="00001E8F">
            <w:pPr>
              <w:pStyle w:val="TableText"/>
              <w:rPr>
                <w:color w:val="000000"/>
                <w:szCs w:val="18"/>
                <w:lang w:eastAsia="en-NZ"/>
              </w:rPr>
            </w:pPr>
            <w:r>
              <w:rPr>
                <w:color w:val="000000"/>
                <w:szCs w:val="18"/>
                <w:lang w:eastAsia="en-NZ"/>
              </w:rPr>
              <w:t>Health and Safety</w:t>
            </w:r>
          </w:p>
        </w:tc>
        <w:tc>
          <w:tcPr>
            <w:tcW w:w="3250" w:type="pct"/>
            <w:tcBorders>
              <w:top w:val="single" w:sz="4" w:space="0" w:color="A6A6A6" w:themeColor="background1" w:themeShade="A6"/>
            </w:tcBorders>
          </w:tcPr>
          <w:p w14:paraId="08CF99DB" w14:textId="04DDDEF5" w:rsidR="00001E8F" w:rsidRDefault="00001E8F" w:rsidP="00001E8F">
            <w:pPr>
              <w:pStyle w:val="TableText"/>
              <w:rPr>
                <w:color w:val="000000"/>
                <w:szCs w:val="18"/>
                <w:lang w:eastAsia="en-NZ"/>
              </w:rPr>
            </w:pPr>
            <w:r>
              <w:rPr>
                <w:color w:val="000000"/>
              </w:rPr>
              <w:t xml:space="preserve">Any associated Health and Safety artifacts/documentation related to the </w:t>
            </w:r>
            <w:r w:rsidR="00D233FF">
              <w:rPr>
                <w:color w:val="000000"/>
              </w:rPr>
              <w:t xml:space="preserve">trade </w:t>
            </w:r>
            <w:r>
              <w:rPr>
                <w:color w:val="000000"/>
              </w:rPr>
              <w:t>items</w:t>
            </w:r>
            <w:r w:rsidR="00954039">
              <w:rPr>
                <w:color w:val="000000"/>
              </w:rPr>
              <w:t xml:space="preserve"> </w:t>
            </w:r>
          </w:p>
        </w:tc>
      </w:tr>
      <w:tr w:rsidR="00EE356D" w14:paraId="1830D64F" w14:textId="2740F2A3" w:rsidTr="00BE4299">
        <w:tc>
          <w:tcPr>
            <w:tcW w:w="1750" w:type="pct"/>
            <w:tcBorders>
              <w:bottom w:val="single" w:sz="4" w:space="0" w:color="A6A6A6" w:themeColor="background1" w:themeShade="A6"/>
            </w:tcBorders>
            <w:vAlign w:val="center"/>
          </w:tcPr>
          <w:p w14:paraId="57775626" w14:textId="77777777" w:rsidR="00EE356D" w:rsidRDefault="00EE356D" w:rsidP="00EE356D">
            <w:pPr>
              <w:pStyle w:val="TableText"/>
              <w:rPr>
                <w:color w:val="000000"/>
                <w:szCs w:val="18"/>
                <w:lang w:eastAsia="en-NZ"/>
              </w:rPr>
            </w:pPr>
            <w:r>
              <w:rPr>
                <w:color w:val="000000"/>
                <w:szCs w:val="18"/>
                <w:lang w:eastAsia="en-NZ"/>
              </w:rPr>
              <w:t>Minimum order quantity</w:t>
            </w:r>
          </w:p>
        </w:tc>
        <w:tc>
          <w:tcPr>
            <w:tcW w:w="3250" w:type="pct"/>
            <w:tcBorders>
              <w:top w:val="single" w:sz="4" w:space="0" w:color="A6A6A6" w:themeColor="background1" w:themeShade="A6"/>
              <w:bottom w:val="single" w:sz="4" w:space="0" w:color="A6A6A6" w:themeColor="background1" w:themeShade="A6"/>
            </w:tcBorders>
          </w:tcPr>
          <w:p w14:paraId="01A912A8" w14:textId="61A0156F" w:rsidR="00EE356D" w:rsidRDefault="00EE356D" w:rsidP="00EE356D">
            <w:pPr>
              <w:pStyle w:val="TableText"/>
              <w:rPr>
                <w:color w:val="000000"/>
                <w:szCs w:val="18"/>
                <w:lang w:eastAsia="en-NZ"/>
              </w:rPr>
            </w:pPr>
            <w:r>
              <w:rPr>
                <w:color w:val="000000"/>
                <w:szCs w:val="18"/>
                <w:lang w:eastAsia="en-NZ"/>
              </w:rPr>
              <w:t xml:space="preserve">Minimum quantity of items to be ordered </w:t>
            </w:r>
          </w:p>
        </w:tc>
      </w:tr>
      <w:tr w:rsidR="00EE356D" w14:paraId="509897F2" w14:textId="6D927397" w:rsidTr="00050C04">
        <w:tc>
          <w:tcPr>
            <w:tcW w:w="1750" w:type="pct"/>
            <w:tcBorders>
              <w:bottom w:val="single" w:sz="4" w:space="0" w:color="A6A6A6" w:themeColor="background1" w:themeShade="A6"/>
            </w:tcBorders>
            <w:vAlign w:val="center"/>
          </w:tcPr>
          <w:p w14:paraId="249A5AC2" w14:textId="77777777" w:rsidR="00EE356D" w:rsidRDefault="00EE356D" w:rsidP="00EE356D">
            <w:pPr>
              <w:pStyle w:val="TableText"/>
              <w:rPr>
                <w:color w:val="000000"/>
                <w:szCs w:val="18"/>
                <w:lang w:eastAsia="en-NZ"/>
              </w:rPr>
            </w:pPr>
            <w:r>
              <w:rPr>
                <w:color w:val="000000"/>
                <w:szCs w:val="18"/>
                <w:lang w:eastAsia="en-NZ"/>
              </w:rPr>
              <w:t>Minimum order value</w:t>
            </w:r>
          </w:p>
        </w:tc>
        <w:tc>
          <w:tcPr>
            <w:tcW w:w="3250" w:type="pct"/>
            <w:tcBorders>
              <w:bottom w:val="single" w:sz="4" w:space="0" w:color="A6A6A6" w:themeColor="background1" w:themeShade="A6"/>
            </w:tcBorders>
          </w:tcPr>
          <w:p w14:paraId="26695B52" w14:textId="3A8E7725" w:rsidR="00EE356D" w:rsidRDefault="00EE356D" w:rsidP="00EE356D">
            <w:pPr>
              <w:pStyle w:val="TableText"/>
              <w:rPr>
                <w:color w:val="000000"/>
                <w:szCs w:val="18"/>
                <w:lang w:eastAsia="en-NZ"/>
              </w:rPr>
            </w:pPr>
            <w:r w:rsidRPr="36F74368">
              <w:rPr>
                <w:color w:val="000000" w:themeColor="text1"/>
                <w:lang w:eastAsia="en-NZ"/>
              </w:rPr>
              <w:t xml:space="preserve">Minimum order value associated with the </w:t>
            </w:r>
            <w:r w:rsidR="006C1A0B">
              <w:rPr>
                <w:color w:val="000000" w:themeColor="text1"/>
                <w:lang w:eastAsia="en-NZ"/>
              </w:rPr>
              <w:t>trade item</w:t>
            </w:r>
          </w:p>
        </w:tc>
      </w:tr>
      <w:tr w:rsidR="00EE356D" w14:paraId="60987EC3" w14:textId="257E2351" w:rsidTr="00050C04">
        <w:tc>
          <w:tcPr>
            <w:tcW w:w="1750" w:type="pct"/>
            <w:tcBorders>
              <w:bottom w:val="single" w:sz="4" w:space="0" w:color="A6A6A6" w:themeColor="background1" w:themeShade="A6"/>
            </w:tcBorders>
            <w:vAlign w:val="center"/>
          </w:tcPr>
          <w:p w14:paraId="090A0618" w14:textId="77777777" w:rsidR="00EE356D" w:rsidRDefault="00EE356D" w:rsidP="00EE356D">
            <w:pPr>
              <w:pStyle w:val="TableText"/>
              <w:rPr>
                <w:color w:val="000000"/>
                <w:szCs w:val="18"/>
                <w:lang w:eastAsia="en-NZ"/>
              </w:rPr>
            </w:pPr>
            <w:r>
              <w:rPr>
                <w:color w:val="000000"/>
                <w:szCs w:val="18"/>
                <w:lang w:eastAsia="en-NZ"/>
              </w:rPr>
              <w:t>Minimum line order quantity</w:t>
            </w:r>
          </w:p>
        </w:tc>
        <w:tc>
          <w:tcPr>
            <w:tcW w:w="3250" w:type="pct"/>
            <w:tcBorders>
              <w:bottom w:val="single" w:sz="4" w:space="0" w:color="A6A6A6" w:themeColor="background1" w:themeShade="A6"/>
            </w:tcBorders>
          </w:tcPr>
          <w:p w14:paraId="731D976A" w14:textId="291AD680" w:rsidR="00EE356D" w:rsidRDefault="00EE356D" w:rsidP="00EE356D">
            <w:pPr>
              <w:pStyle w:val="TableText"/>
              <w:rPr>
                <w:color w:val="000000"/>
                <w:szCs w:val="18"/>
                <w:lang w:eastAsia="en-NZ"/>
              </w:rPr>
            </w:pPr>
            <w:r w:rsidRPr="36F74368">
              <w:rPr>
                <w:color w:val="000000" w:themeColor="text1"/>
                <w:lang w:eastAsia="en-NZ"/>
              </w:rPr>
              <w:t xml:space="preserve">Minimum line order quantity with the </w:t>
            </w:r>
            <w:r w:rsidR="006C1A0B">
              <w:rPr>
                <w:color w:val="000000" w:themeColor="text1"/>
                <w:lang w:eastAsia="en-NZ"/>
              </w:rPr>
              <w:t>trade item</w:t>
            </w:r>
          </w:p>
        </w:tc>
      </w:tr>
      <w:tr w:rsidR="00EE356D" w14:paraId="2BD8A377" w14:textId="18E122BD" w:rsidTr="00050C04">
        <w:tc>
          <w:tcPr>
            <w:tcW w:w="1750" w:type="pct"/>
            <w:tcBorders>
              <w:bottom w:val="single" w:sz="4" w:space="0" w:color="A6A6A6" w:themeColor="background1" w:themeShade="A6"/>
            </w:tcBorders>
            <w:vAlign w:val="center"/>
          </w:tcPr>
          <w:p w14:paraId="5543F9F2" w14:textId="77777777" w:rsidR="00EE356D" w:rsidRDefault="00EE356D" w:rsidP="00EE356D">
            <w:pPr>
              <w:pStyle w:val="TableText"/>
              <w:rPr>
                <w:color w:val="000000"/>
                <w:szCs w:val="18"/>
                <w:lang w:eastAsia="en-NZ"/>
              </w:rPr>
            </w:pPr>
            <w:r>
              <w:rPr>
                <w:color w:val="000000"/>
                <w:szCs w:val="18"/>
                <w:lang w:eastAsia="en-NZ"/>
              </w:rPr>
              <w:t>Minimum line order value</w:t>
            </w:r>
          </w:p>
        </w:tc>
        <w:tc>
          <w:tcPr>
            <w:tcW w:w="3250" w:type="pct"/>
            <w:tcBorders>
              <w:bottom w:val="single" w:sz="4" w:space="0" w:color="A6A6A6" w:themeColor="background1" w:themeShade="A6"/>
            </w:tcBorders>
          </w:tcPr>
          <w:p w14:paraId="0FFE5B0B" w14:textId="46E890FF" w:rsidR="00EE356D" w:rsidRDefault="00EE356D" w:rsidP="00EE356D">
            <w:pPr>
              <w:pStyle w:val="TableText"/>
              <w:rPr>
                <w:color w:val="000000"/>
                <w:szCs w:val="18"/>
                <w:lang w:eastAsia="en-NZ"/>
              </w:rPr>
            </w:pPr>
            <w:r w:rsidRPr="36F74368">
              <w:rPr>
                <w:color w:val="000000" w:themeColor="text1"/>
                <w:lang w:eastAsia="en-NZ"/>
              </w:rPr>
              <w:t xml:space="preserve">Minimum line order value </w:t>
            </w:r>
            <w:r w:rsidRPr="0BD757B6">
              <w:rPr>
                <w:color w:val="000000" w:themeColor="text1"/>
                <w:lang w:eastAsia="en-NZ"/>
              </w:rPr>
              <w:t>with the</w:t>
            </w:r>
            <w:r w:rsidRPr="36F74368">
              <w:rPr>
                <w:color w:val="000000" w:themeColor="text1"/>
                <w:lang w:eastAsia="en-NZ"/>
              </w:rPr>
              <w:t xml:space="preserve"> </w:t>
            </w:r>
            <w:r w:rsidR="006C1A0B">
              <w:rPr>
                <w:color w:val="000000" w:themeColor="text1"/>
                <w:lang w:eastAsia="en-NZ"/>
              </w:rPr>
              <w:t>trade item</w:t>
            </w:r>
          </w:p>
        </w:tc>
      </w:tr>
      <w:tr w:rsidR="00EE356D" w14:paraId="798D8106" w14:textId="61D4267E" w:rsidTr="00050C04">
        <w:tc>
          <w:tcPr>
            <w:tcW w:w="1750" w:type="pct"/>
            <w:tcBorders>
              <w:bottom w:val="single" w:sz="4" w:space="0" w:color="A6A6A6" w:themeColor="background1" w:themeShade="A6"/>
            </w:tcBorders>
            <w:vAlign w:val="center"/>
          </w:tcPr>
          <w:p w14:paraId="3103CAF2" w14:textId="77777777" w:rsidR="00EE356D" w:rsidRDefault="00EE356D" w:rsidP="00EE356D">
            <w:pPr>
              <w:pStyle w:val="TableText"/>
              <w:rPr>
                <w:color w:val="000000"/>
                <w:szCs w:val="18"/>
                <w:lang w:eastAsia="en-NZ"/>
              </w:rPr>
            </w:pPr>
            <w:r>
              <w:rPr>
                <w:color w:val="000000"/>
                <w:szCs w:val="18"/>
                <w:lang w:eastAsia="en-NZ"/>
              </w:rPr>
              <w:t>Ordering Requirements</w:t>
            </w:r>
          </w:p>
        </w:tc>
        <w:tc>
          <w:tcPr>
            <w:tcW w:w="3250" w:type="pct"/>
            <w:tcBorders>
              <w:bottom w:val="single" w:sz="4" w:space="0" w:color="A6A6A6" w:themeColor="background1" w:themeShade="A6"/>
            </w:tcBorders>
          </w:tcPr>
          <w:p w14:paraId="22D5AB2F" w14:textId="53C38247" w:rsidR="00EE356D" w:rsidRDefault="00EE356D" w:rsidP="00EE356D">
            <w:pPr>
              <w:pStyle w:val="TableText"/>
              <w:rPr>
                <w:color w:val="000000"/>
                <w:szCs w:val="18"/>
                <w:lang w:eastAsia="en-NZ"/>
              </w:rPr>
            </w:pPr>
            <w:r>
              <w:rPr>
                <w:color w:val="000000"/>
                <w:lang w:eastAsia="en-NZ"/>
              </w:rPr>
              <w:t>O</w:t>
            </w:r>
            <w:r w:rsidRPr="00FB6233">
              <w:rPr>
                <w:color w:val="000000"/>
                <w:lang w:eastAsia="en-NZ"/>
              </w:rPr>
              <w:t xml:space="preserve">rdering mechanism </w:t>
            </w:r>
            <w:r>
              <w:rPr>
                <w:color w:val="000000"/>
                <w:lang w:eastAsia="en-NZ"/>
              </w:rPr>
              <w:t xml:space="preserve">as </w:t>
            </w:r>
            <w:r w:rsidRPr="00FB6233">
              <w:rPr>
                <w:color w:val="000000"/>
                <w:lang w:eastAsia="en-NZ"/>
              </w:rPr>
              <w:t>agree</w:t>
            </w:r>
            <w:r>
              <w:rPr>
                <w:color w:val="000000"/>
                <w:lang w:eastAsia="en-NZ"/>
              </w:rPr>
              <w:t>d</w:t>
            </w:r>
            <w:r w:rsidRPr="00FB6233">
              <w:rPr>
                <w:color w:val="000000"/>
                <w:lang w:eastAsia="en-NZ"/>
              </w:rPr>
              <w:t xml:space="preserve"> </w:t>
            </w:r>
            <w:r>
              <w:rPr>
                <w:color w:val="000000"/>
                <w:lang w:eastAsia="en-NZ"/>
              </w:rPr>
              <w:t xml:space="preserve">between the parties for the </w:t>
            </w:r>
            <w:r w:rsidR="006C1A0B">
              <w:rPr>
                <w:color w:val="000000"/>
                <w:lang w:eastAsia="en-NZ"/>
              </w:rPr>
              <w:t>trade item</w:t>
            </w:r>
          </w:p>
        </w:tc>
      </w:tr>
      <w:tr w:rsidR="00EE356D" w14:paraId="25EB60A1" w14:textId="65CEEE94" w:rsidTr="00050C04">
        <w:tc>
          <w:tcPr>
            <w:tcW w:w="1750" w:type="pct"/>
            <w:tcBorders>
              <w:bottom w:val="single" w:sz="4" w:space="0" w:color="A6A6A6" w:themeColor="background1" w:themeShade="A6"/>
            </w:tcBorders>
            <w:vAlign w:val="center"/>
          </w:tcPr>
          <w:p w14:paraId="449BBE96" w14:textId="77777777" w:rsidR="00EE356D" w:rsidRDefault="00EE356D" w:rsidP="00EE356D">
            <w:pPr>
              <w:pStyle w:val="TableText"/>
              <w:rPr>
                <w:color w:val="000000"/>
                <w:szCs w:val="18"/>
                <w:lang w:eastAsia="en-NZ"/>
              </w:rPr>
            </w:pPr>
            <w:r>
              <w:rPr>
                <w:color w:val="000000"/>
                <w:szCs w:val="18"/>
                <w:lang w:eastAsia="en-NZ"/>
              </w:rPr>
              <w:t>Price Review</w:t>
            </w:r>
          </w:p>
        </w:tc>
        <w:tc>
          <w:tcPr>
            <w:tcW w:w="3250" w:type="pct"/>
            <w:tcBorders>
              <w:bottom w:val="single" w:sz="4" w:space="0" w:color="A6A6A6" w:themeColor="background1" w:themeShade="A6"/>
            </w:tcBorders>
          </w:tcPr>
          <w:p w14:paraId="4EA3980E" w14:textId="58A65B69" w:rsidR="00EE356D" w:rsidRDefault="00EE356D" w:rsidP="00EE356D">
            <w:pPr>
              <w:pStyle w:val="TableText"/>
              <w:rPr>
                <w:color w:val="000000"/>
                <w:szCs w:val="18"/>
                <w:lang w:eastAsia="en-NZ"/>
              </w:rPr>
            </w:pPr>
            <w:r w:rsidRPr="0E267D0A">
              <w:rPr>
                <w:color w:val="000000" w:themeColor="text1"/>
                <w:lang w:eastAsia="en-NZ"/>
              </w:rPr>
              <w:t>Agreed frequency to review the price</w:t>
            </w:r>
          </w:p>
        </w:tc>
      </w:tr>
      <w:tr w:rsidR="00EE356D" w14:paraId="1AD4F96E" w14:textId="707B5F5A" w:rsidTr="00050C04">
        <w:tc>
          <w:tcPr>
            <w:tcW w:w="1750" w:type="pct"/>
            <w:tcBorders>
              <w:bottom w:val="single" w:sz="4" w:space="0" w:color="A6A6A6" w:themeColor="background1" w:themeShade="A6"/>
            </w:tcBorders>
            <w:vAlign w:val="center"/>
          </w:tcPr>
          <w:p w14:paraId="51E6B5B0" w14:textId="77777777" w:rsidR="00EE356D" w:rsidRDefault="00EE356D" w:rsidP="00EE356D">
            <w:pPr>
              <w:pStyle w:val="TableText"/>
              <w:rPr>
                <w:color w:val="000000"/>
                <w:szCs w:val="18"/>
                <w:lang w:eastAsia="en-NZ"/>
              </w:rPr>
            </w:pPr>
            <w:r>
              <w:rPr>
                <w:color w:val="000000"/>
                <w:szCs w:val="18"/>
                <w:lang w:eastAsia="en-NZ"/>
              </w:rPr>
              <w:t>Privity</w:t>
            </w:r>
          </w:p>
        </w:tc>
        <w:tc>
          <w:tcPr>
            <w:tcW w:w="3250" w:type="pct"/>
            <w:tcBorders>
              <w:bottom w:val="single" w:sz="4" w:space="0" w:color="A6A6A6" w:themeColor="background1" w:themeShade="A6"/>
            </w:tcBorders>
          </w:tcPr>
          <w:p w14:paraId="4805F03D" w14:textId="7A8E287A" w:rsidR="00EE356D" w:rsidRDefault="00EE356D" w:rsidP="00EE356D">
            <w:pPr>
              <w:pStyle w:val="TableText"/>
              <w:rPr>
                <w:color w:val="000000"/>
                <w:szCs w:val="18"/>
                <w:lang w:eastAsia="en-NZ"/>
              </w:rPr>
            </w:pPr>
            <w:r>
              <w:rPr>
                <w:color w:val="000000"/>
              </w:rPr>
              <w:t xml:space="preserve">Privity of price provides that a </w:t>
            </w:r>
            <w:r w:rsidR="006C1A0B">
              <w:rPr>
                <w:color w:val="000000" w:themeColor="text1"/>
              </w:rPr>
              <w:t xml:space="preserve">trade item price </w:t>
            </w:r>
            <w:r>
              <w:rPr>
                <w:color w:val="000000"/>
              </w:rPr>
              <w:t xml:space="preserve">cannot confer rights or impose obligations on persons not party to the </w:t>
            </w:r>
            <w:r w:rsidR="006C1A0B">
              <w:rPr>
                <w:color w:val="000000" w:themeColor="text1"/>
              </w:rPr>
              <w:t>trade item price</w:t>
            </w:r>
          </w:p>
        </w:tc>
      </w:tr>
      <w:tr w:rsidR="00EE356D" w14:paraId="60B7EC16" w14:textId="4C08447F" w:rsidTr="00050C04">
        <w:tc>
          <w:tcPr>
            <w:tcW w:w="1750" w:type="pct"/>
            <w:tcBorders>
              <w:bottom w:val="single" w:sz="4" w:space="0" w:color="A6A6A6" w:themeColor="background1" w:themeShade="A6"/>
            </w:tcBorders>
            <w:vAlign w:val="center"/>
          </w:tcPr>
          <w:p w14:paraId="7771B84A" w14:textId="77777777" w:rsidR="00EE356D" w:rsidRDefault="00EE356D" w:rsidP="00EE356D">
            <w:pPr>
              <w:pStyle w:val="TableText"/>
              <w:rPr>
                <w:color w:val="000000"/>
                <w:szCs w:val="18"/>
                <w:lang w:eastAsia="en-NZ"/>
              </w:rPr>
            </w:pPr>
            <w:r>
              <w:rPr>
                <w:color w:val="000000"/>
                <w:szCs w:val="18"/>
                <w:lang w:eastAsia="en-NZ"/>
              </w:rPr>
              <w:t>Shipping Requirements</w:t>
            </w:r>
          </w:p>
        </w:tc>
        <w:tc>
          <w:tcPr>
            <w:tcW w:w="3250" w:type="pct"/>
            <w:tcBorders>
              <w:bottom w:val="single" w:sz="4" w:space="0" w:color="A6A6A6" w:themeColor="background1" w:themeShade="A6"/>
            </w:tcBorders>
          </w:tcPr>
          <w:p w14:paraId="74388FC1" w14:textId="04599F65" w:rsidR="00EE356D" w:rsidRDefault="00EE356D" w:rsidP="00EE356D">
            <w:pPr>
              <w:pStyle w:val="TableText"/>
              <w:rPr>
                <w:color w:val="000000"/>
                <w:szCs w:val="18"/>
                <w:lang w:eastAsia="en-NZ"/>
              </w:rPr>
            </w:pPr>
            <w:r>
              <w:rPr>
                <w:color w:val="000000"/>
                <w:szCs w:val="18"/>
                <w:lang w:eastAsia="en-NZ"/>
              </w:rPr>
              <w:t>Agreed shipping requirements</w:t>
            </w:r>
          </w:p>
        </w:tc>
      </w:tr>
      <w:tr w:rsidR="00EE356D" w14:paraId="262ED765" w14:textId="13C65887" w:rsidTr="00050C04">
        <w:tc>
          <w:tcPr>
            <w:tcW w:w="1750" w:type="pct"/>
            <w:tcBorders>
              <w:bottom w:val="single" w:sz="4" w:space="0" w:color="A6A6A6" w:themeColor="background1" w:themeShade="A6"/>
            </w:tcBorders>
            <w:vAlign w:val="center"/>
          </w:tcPr>
          <w:p w14:paraId="0AE8F5EA" w14:textId="77777777" w:rsidR="00EE356D" w:rsidRDefault="00EE356D" w:rsidP="00EE356D">
            <w:pPr>
              <w:pStyle w:val="TableText"/>
              <w:rPr>
                <w:color w:val="000000"/>
                <w:szCs w:val="18"/>
                <w:lang w:eastAsia="en-NZ"/>
              </w:rPr>
            </w:pPr>
            <w:r>
              <w:rPr>
                <w:color w:val="000000"/>
                <w:szCs w:val="18"/>
                <w:lang w:eastAsia="en-NZ"/>
              </w:rPr>
              <w:t>Tripartite</w:t>
            </w:r>
          </w:p>
        </w:tc>
        <w:tc>
          <w:tcPr>
            <w:tcW w:w="3250" w:type="pct"/>
            <w:tcBorders>
              <w:bottom w:val="single" w:sz="4" w:space="0" w:color="A6A6A6" w:themeColor="background1" w:themeShade="A6"/>
            </w:tcBorders>
          </w:tcPr>
          <w:p w14:paraId="3B3EEC10" w14:textId="596D8248" w:rsidR="00EE356D" w:rsidRDefault="00EE356D" w:rsidP="00EE356D">
            <w:pPr>
              <w:pStyle w:val="TableText"/>
              <w:rPr>
                <w:color w:val="000000"/>
                <w:szCs w:val="18"/>
                <w:lang w:eastAsia="en-NZ"/>
              </w:rPr>
            </w:pPr>
            <w:r>
              <w:rPr>
                <w:color w:val="000000"/>
                <w:szCs w:val="18"/>
                <w:lang w:eastAsia="en-NZ"/>
              </w:rPr>
              <w:t>Agreement involving three parts</w:t>
            </w:r>
          </w:p>
        </w:tc>
      </w:tr>
      <w:tr w:rsidR="00EE356D" w14:paraId="0F9B031B" w14:textId="522DD347" w:rsidTr="00BE4299">
        <w:tc>
          <w:tcPr>
            <w:tcW w:w="1750" w:type="pct"/>
            <w:tcBorders>
              <w:bottom w:val="single" w:sz="4" w:space="0" w:color="A6A6A6" w:themeColor="background1" w:themeShade="A6"/>
            </w:tcBorders>
            <w:vAlign w:val="center"/>
          </w:tcPr>
          <w:p w14:paraId="6E09F8CF" w14:textId="77777777" w:rsidR="00EE356D" w:rsidRDefault="00EE356D" w:rsidP="00EE356D">
            <w:pPr>
              <w:pStyle w:val="TableText"/>
              <w:rPr>
                <w:color w:val="000000"/>
                <w:szCs w:val="18"/>
                <w:lang w:eastAsia="en-NZ"/>
              </w:rPr>
            </w:pPr>
            <w:r>
              <w:rPr>
                <w:color w:val="000000"/>
                <w:szCs w:val="18"/>
                <w:lang w:eastAsia="en-NZ"/>
              </w:rPr>
              <w:t>Volume Break</w:t>
            </w:r>
          </w:p>
        </w:tc>
        <w:tc>
          <w:tcPr>
            <w:tcW w:w="3250" w:type="pct"/>
            <w:tcBorders>
              <w:bottom w:val="single" w:sz="4" w:space="0" w:color="A6A6A6" w:themeColor="background1" w:themeShade="A6"/>
            </w:tcBorders>
          </w:tcPr>
          <w:p w14:paraId="430F2575" w14:textId="031D823F" w:rsidR="00EE356D" w:rsidRDefault="00EE356D" w:rsidP="00EE356D">
            <w:pPr>
              <w:pStyle w:val="TableText"/>
              <w:rPr>
                <w:color w:val="000000"/>
                <w:szCs w:val="18"/>
                <w:lang w:eastAsia="en-NZ"/>
              </w:rPr>
            </w:pPr>
            <w:r w:rsidRPr="0E267D0A">
              <w:rPr>
                <w:color w:val="000000" w:themeColor="text1"/>
              </w:rPr>
              <w:t xml:space="preserve">Associated with a price change bases on a volume purchased </w:t>
            </w:r>
          </w:p>
        </w:tc>
      </w:tr>
      <w:tr w:rsidR="00EE356D" w14:paraId="5BA17E1F" w14:textId="67E4F4FE" w:rsidTr="00BE4299">
        <w:tc>
          <w:tcPr>
            <w:tcW w:w="1750" w:type="pct"/>
            <w:tcBorders>
              <w:bottom w:val="single" w:sz="4" w:space="0" w:color="A6A6A6" w:themeColor="background1" w:themeShade="A6"/>
            </w:tcBorders>
            <w:vAlign w:val="center"/>
          </w:tcPr>
          <w:p w14:paraId="48D2D77C" w14:textId="77777777" w:rsidR="00EE356D" w:rsidRDefault="00EE356D" w:rsidP="00EE356D">
            <w:pPr>
              <w:pStyle w:val="TableText"/>
              <w:rPr>
                <w:color w:val="000000"/>
                <w:szCs w:val="18"/>
                <w:lang w:eastAsia="en-NZ"/>
              </w:rPr>
            </w:pPr>
            <w:r>
              <w:rPr>
                <w:color w:val="000000"/>
                <w:szCs w:val="18"/>
                <w:lang w:eastAsia="en-NZ"/>
              </w:rPr>
              <w:t>Volume Commitment</w:t>
            </w:r>
          </w:p>
        </w:tc>
        <w:tc>
          <w:tcPr>
            <w:tcW w:w="3250" w:type="pct"/>
            <w:tcBorders>
              <w:top w:val="single" w:sz="4" w:space="0" w:color="A6A6A6" w:themeColor="background1" w:themeShade="A6"/>
            </w:tcBorders>
          </w:tcPr>
          <w:p w14:paraId="5597A603" w14:textId="7491A83B" w:rsidR="00EE356D" w:rsidRDefault="00EE356D" w:rsidP="00EE356D">
            <w:pPr>
              <w:pStyle w:val="TableText"/>
              <w:rPr>
                <w:color w:val="000000"/>
                <w:szCs w:val="18"/>
                <w:lang w:eastAsia="en-NZ"/>
              </w:rPr>
            </w:pPr>
            <w:r>
              <w:rPr>
                <w:color w:val="000000"/>
              </w:rPr>
              <w:t>Volume agreed to purchase annually by a purchaser</w:t>
            </w:r>
          </w:p>
        </w:tc>
      </w:tr>
      <w:tr w:rsidR="00EE356D" w14:paraId="69D71729" w14:textId="5900B1F3" w:rsidTr="00BE4299">
        <w:tc>
          <w:tcPr>
            <w:tcW w:w="1750" w:type="pct"/>
            <w:tcBorders>
              <w:bottom w:val="single" w:sz="4" w:space="0" w:color="A6A6A6" w:themeColor="background1" w:themeShade="A6"/>
            </w:tcBorders>
            <w:vAlign w:val="center"/>
          </w:tcPr>
          <w:p w14:paraId="47BE47D8" w14:textId="77777777" w:rsidR="00EE356D" w:rsidRDefault="00EE356D" w:rsidP="00EE356D">
            <w:pPr>
              <w:pStyle w:val="TableText"/>
              <w:rPr>
                <w:color w:val="000000"/>
                <w:szCs w:val="18"/>
                <w:lang w:eastAsia="en-NZ"/>
              </w:rPr>
            </w:pPr>
            <w:r w:rsidRPr="00485F2C">
              <w:rPr>
                <w:color w:val="000000"/>
                <w:szCs w:val="18"/>
                <w:lang w:eastAsia="en-NZ"/>
              </w:rPr>
              <w:t>Washup</w:t>
            </w:r>
          </w:p>
        </w:tc>
        <w:tc>
          <w:tcPr>
            <w:tcW w:w="3250" w:type="pct"/>
            <w:tcBorders>
              <w:top w:val="single" w:sz="4" w:space="0" w:color="A6A6A6" w:themeColor="background1" w:themeShade="A6"/>
              <w:bottom w:val="single" w:sz="4" w:space="0" w:color="A6A6A6" w:themeColor="background1" w:themeShade="A6"/>
            </w:tcBorders>
          </w:tcPr>
          <w:p w14:paraId="0AB7A3A1" w14:textId="2E248002" w:rsidR="00EE356D" w:rsidRPr="00485F2C" w:rsidRDefault="00EE356D" w:rsidP="00EE356D">
            <w:pPr>
              <w:pStyle w:val="TableText"/>
              <w:rPr>
                <w:color w:val="000000"/>
                <w:szCs w:val="18"/>
                <w:lang w:eastAsia="en-NZ"/>
              </w:rPr>
            </w:pPr>
            <w:r>
              <w:rPr>
                <w:color w:val="000000"/>
              </w:rPr>
              <w:t>Review based on committed annual purchase verse actual annual purchase volume</w:t>
            </w:r>
          </w:p>
        </w:tc>
      </w:tr>
    </w:tbl>
    <w:p w14:paraId="791DDF0B" w14:textId="0A02A455" w:rsidR="00516FB6" w:rsidRDefault="00516FB6" w:rsidP="00516FB6"/>
    <w:sectPr w:rsidR="00516FB6" w:rsidSect="000E1896">
      <w:headerReference w:type="even" r:id="rId41"/>
      <w:headerReference w:type="default" r:id="rId42"/>
      <w:footerReference w:type="even" r:id="rId43"/>
      <w:footerReference w:type="default" r:id="rId44"/>
      <w:headerReference w:type="first" r:id="rId45"/>
      <w:pgSz w:w="11907" w:h="16834" w:code="9"/>
      <w:pgMar w:top="1418" w:right="1701" w:bottom="1134" w:left="1417"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72BB2" w14:textId="77777777" w:rsidR="009B035C" w:rsidRDefault="009B035C">
      <w:r>
        <w:separator/>
      </w:r>
    </w:p>
    <w:p w14:paraId="2444122C" w14:textId="77777777" w:rsidR="009B035C" w:rsidRDefault="009B035C"/>
  </w:endnote>
  <w:endnote w:type="continuationSeparator" w:id="0">
    <w:p w14:paraId="7C4E845D" w14:textId="77777777" w:rsidR="009B035C" w:rsidRDefault="009B035C">
      <w:r>
        <w:continuationSeparator/>
      </w:r>
    </w:p>
    <w:p w14:paraId="6B38EACE" w14:textId="77777777" w:rsidR="009B035C" w:rsidRDefault="009B035C"/>
  </w:endnote>
  <w:endnote w:type="continuationNotice" w:id="1">
    <w:p w14:paraId="43A1BB63" w14:textId="77777777" w:rsidR="009B035C" w:rsidRDefault="009B0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5"/>
      <w:gridCol w:w="3285"/>
      <w:gridCol w:w="3285"/>
    </w:tblGrid>
    <w:tr w:rsidR="00A528FE" w14:paraId="463E1ED8" w14:textId="77777777" w:rsidTr="00C32B24">
      <w:trPr>
        <w:cantSplit/>
      </w:trPr>
      <w:tc>
        <w:tcPr>
          <w:tcW w:w="3285" w:type="dxa"/>
          <w:vAlign w:val="center"/>
        </w:tcPr>
        <w:p w14:paraId="242D9189" w14:textId="77777777" w:rsidR="00A528FE" w:rsidRDefault="00A528FE" w:rsidP="00C32B24">
          <w:pPr>
            <w:pStyle w:val="Footer"/>
            <w:spacing w:after="60" w:line="240" w:lineRule="auto"/>
            <w:rPr>
              <w:b/>
            </w:rPr>
          </w:pPr>
          <w:bookmarkStart w:id="0" w:name="_Hlk61530203"/>
          <w:r>
            <w:rPr>
              <w:noProof/>
              <w:lang w:eastAsia="en-NZ"/>
            </w:rPr>
            <w:drawing>
              <wp:inline distT="0" distB="0" distL="0" distR="0" wp14:anchorId="469BC4EE" wp14:editId="498AC2A0">
                <wp:extent cx="1695786" cy="216131"/>
                <wp:effectExtent l="0" t="0" r="0" b="0"/>
                <wp:docPr id="18" name="Picture 18"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ew Zealand Government logo"/>
                        <pic:cNvPicPr/>
                      </pic:nvPicPr>
                      <pic:blipFill rotWithShape="1">
                        <a:blip r:embed="rId1">
                          <a:extLst>
                            <a:ext uri="{28A0092B-C50C-407E-A947-70E740481C1C}">
                              <a14:useLocalDpi xmlns:a14="http://schemas.microsoft.com/office/drawing/2010/main" val="0"/>
                            </a:ext>
                          </a:extLst>
                        </a:blip>
                        <a:srcRect t="-23809" b="-1"/>
                        <a:stretch/>
                      </pic:blipFill>
                      <pic:spPr bwMode="auto">
                        <a:xfrm>
                          <a:off x="0" y="0"/>
                          <a:ext cx="1718896" cy="219076"/>
                        </a:xfrm>
                        <a:prstGeom prst="rect">
                          <a:avLst/>
                        </a:prstGeom>
                        <a:ln>
                          <a:noFill/>
                        </a:ln>
                        <a:extLst>
                          <a:ext uri="{53640926-AAD7-44D8-BBD7-CCE9431645EC}">
                            <a14:shadowObscured xmlns:a14="http://schemas.microsoft.com/office/drawing/2010/main"/>
                          </a:ext>
                        </a:extLst>
                      </pic:spPr>
                    </pic:pic>
                  </a:graphicData>
                </a:graphic>
              </wp:inline>
            </w:drawing>
          </w:r>
        </w:p>
      </w:tc>
      <w:tc>
        <w:tcPr>
          <w:tcW w:w="3285" w:type="dxa"/>
          <w:vAlign w:val="bottom"/>
        </w:tcPr>
        <w:p w14:paraId="0334EF71" w14:textId="77777777" w:rsidR="00A528FE" w:rsidRDefault="00A528FE" w:rsidP="003A221A">
          <w:pPr>
            <w:pStyle w:val="Footer"/>
            <w:tabs>
              <w:tab w:val="right" w:pos="9639"/>
            </w:tabs>
            <w:spacing w:after="60" w:line="240" w:lineRule="auto"/>
            <w:rPr>
              <w:b/>
            </w:rPr>
          </w:pPr>
        </w:p>
      </w:tc>
      <w:tc>
        <w:tcPr>
          <w:tcW w:w="3285" w:type="dxa"/>
          <w:vAlign w:val="center"/>
        </w:tcPr>
        <w:p w14:paraId="20D27E25" w14:textId="77777777" w:rsidR="00A528FE" w:rsidRDefault="00A528FE" w:rsidP="00C32B24">
          <w:pPr>
            <w:pStyle w:val="Footer"/>
            <w:spacing w:after="60" w:line="240" w:lineRule="auto"/>
            <w:jc w:val="right"/>
            <w:rPr>
              <w:b/>
            </w:rPr>
          </w:pPr>
          <w:r>
            <w:rPr>
              <w:noProof/>
              <w:lang w:eastAsia="en-NZ"/>
            </w:rPr>
            <w:drawing>
              <wp:inline distT="0" distB="0" distL="0" distR="0" wp14:anchorId="5B45B429" wp14:editId="6B96863C">
                <wp:extent cx="1395076" cy="573578"/>
                <wp:effectExtent l="0" t="0" r="0" b="0"/>
                <wp:docPr id="19" name="Picture 19"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inistry of Health logo"/>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bookmarkEnd w:id="0"/>
  </w:tbl>
  <w:p w14:paraId="5832274C" w14:textId="77777777" w:rsidR="00A528FE" w:rsidRPr="005A79E5" w:rsidRDefault="00A528F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14EC7" w14:textId="77777777" w:rsidR="00A528FE" w:rsidRDefault="00A528FE"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CA79" w14:textId="77777777" w:rsidR="00A528FE" w:rsidRPr="009960F2" w:rsidRDefault="00A528FE" w:rsidP="00C32B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1840D" w14:textId="77777777" w:rsidR="00A528FE" w:rsidRPr="00571223" w:rsidRDefault="00A528FE"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528FE" w14:paraId="59596B80" w14:textId="77777777" w:rsidTr="00C32B24">
      <w:trPr>
        <w:cantSplit/>
      </w:trPr>
      <w:tc>
        <w:tcPr>
          <w:tcW w:w="8080" w:type="dxa"/>
          <w:vAlign w:val="center"/>
        </w:tcPr>
        <w:sdt>
          <w:sdtPr>
            <w:alias w:val="Title"/>
            <w:tag w:val=""/>
            <w:id w:val="-1141966106"/>
            <w:placeholder>
              <w:docPart w:val="FCEE828CD2494B4C97D68B740FC4DCD6"/>
            </w:placeholder>
            <w:dataBinding w:prefixMappings="xmlns:ns0='http://purl.org/dc/elements/1.1/' xmlns:ns1='http://schemas.openxmlformats.org/package/2006/metadata/core-properties' " w:xpath="/ns1:coreProperties[1]/ns0:title[1]" w:storeItemID="{6C3C8BC8-F283-45AE-878A-BAB7291924A1}"/>
            <w:text/>
          </w:sdtPr>
          <w:sdtEndPr/>
          <w:sdtContent>
            <w:p w14:paraId="3C56B1E2" w14:textId="67D97438" w:rsidR="00A528FE" w:rsidRDefault="002D4F3E" w:rsidP="00C32B24">
              <w:pPr>
                <w:pStyle w:val="RectoFooter"/>
              </w:pPr>
              <w:r>
                <w:t>HISO 10084.2-2021 Contracts, Schedules and Pricing Data Standards</w:t>
              </w:r>
            </w:p>
          </w:sdtContent>
        </w:sdt>
      </w:tc>
      <w:tc>
        <w:tcPr>
          <w:tcW w:w="709" w:type="dxa"/>
          <w:vAlign w:val="center"/>
        </w:tcPr>
        <w:p w14:paraId="64F30025" w14:textId="77777777" w:rsidR="00A528FE" w:rsidRPr="00931466" w:rsidRDefault="00A528FE" w:rsidP="00C32B24">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567DE218" w14:textId="77777777" w:rsidR="00A528FE" w:rsidRPr="007343B5" w:rsidRDefault="00A528FE" w:rsidP="00C32B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A528FE" w14:paraId="6B23DAF2" w14:textId="77777777" w:rsidTr="00D662F8">
      <w:trPr>
        <w:cantSplit/>
      </w:trPr>
      <w:tc>
        <w:tcPr>
          <w:tcW w:w="675" w:type="dxa"/>
          <w:vAlign w:val="center"/>
        </w:tcPr>
        <w:p w14:paraId="56712C7E" w14:textId="77777777" w:rsidR="00A528FE" w:rsidRPr="00931466" w:rsidRDefault="00A528F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28</w:t>
          </w:r>
          <w:r w:rsidRPr="00931466">
            <w:rPr>
              <w:rStyle w:val="PageNumber"/>
            </w:rPr>
            <w:fldChar w:fldCharType="end"/>
          </w:r>
        </w:p>
      </w:tc>
      <w:tc>
        <w:tcPr>
          <w:tcW w:w="9072" w:type="dxa"/>
          <w:vAlign w:val="center"/>
        </w:tcPr>
        <w:p w14:paraId="4EC4B36A" w14:textId="4DB9C16C" w:rsidR="00A528FE" w:rsidRDefault="00F07B57" w:rsidP="004653FC">
          <w:pPr>
            <w:pStyle w:val="RectoFooter"/>
            <w:jc w:val="left"/>
          </w:pPr>
          <w:fldSimple w:instr=" TITLE   \* MERGEFORMAT ">
            <w:r w:rsidR="001F36FD">
              <w:t>HISO 10084.2-2021 Contracts, Schedules and Pricing Data Standards</w:t>
            </w:r>
          </w:fldSimple>
        </w:p>
      </w:tc>
    </w:tr>
  </w:tbl>
  <w:p w14:paraId="59937644" w14:textId="77777777" w:rsidR="00A528FE" w:rsidRPr="00571223" w:rsidRDefault="00A528FE"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38"/>
      <w:gridCol w:w="705"/>
    </w:tblGrid>
    <w:tr w:rsidR="00A528FE" w14:paraId="498BCE21" w14:textId="77777777" w:rsidTr="00C32B24">
      <w:trPr>
        <w:cantSplit/>
      </w:trPr>
      <w:tc>
        <w:tcPr>
          <w:tcW w:w="4597" w:type="pct"/>
          <w:vAlign w:val="center"/>
        </w:tcPr>
        <w:sdt>
          <w:sdtPr>
            <w:alias w:val="Title"/>
            <w:tag w:val=""/>
            <w:id w:val="-879083763"/>
            <w:placeholder>
              <w:docPart w:val="19CEBB68F0074753B8DE92BAB96C0DF9"/>
            </w:placeholder>
            <w:dataBinding w:prefixMappings="xmlns:ns0='http://purl.org/dc/elements/1.1/' xmlns:ns1='http://schemas.openxmlformats.org/package/2006/metadata/core-properties' " w:xpath="/ns1:coreProperties[1]/ns0:title[1]" w:storeItemID="{6C3C8BC8-F283-45AE-878A-BAB7291924A1}"/>
            <w:text/>
          </w:sdtPr>
          <w:sdtEndPr/>
          <w:sdtContent>
            <w:p w14:paraId="1BC22415" w14:textId="0B1C099F" w:rsidR="00A528FE" w:rsidRDefault="002D4F3E" w:rsidP="00C32B24">
              <w:pPr>
                <w:pStyle w:val="RectoFooter"/>
              </w:pPr>
              <w:r>
                <w:t>HISO 10084.2-2021 Contracts, Schedules and Pricing Data Standards</w:t>
              </w:r>
            </w:p>
          </w:sdtContent>
        </w:sdt>
      </w:tc>
      <w:tc>
        <w:tcPr>
          <w:tcW w:w="403" w:type="pct"/>
          <w:vAlign w:val="center"/>
        </w:tcPr>
        <w:p w14:paraId="01EF047D" w14:textId="77777777" w:rsidR="00A528FE" w:rsidRPr="00931466" w:rsidRDefault="00A528FE" w:rsidP="00C32B24">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29</w:t>
          </w:r>
          <w:r w:rsidRPr="00931466">
            <w:rPr>
              <w:rStyle w:val="PageNumber"/>
            </w:rPr>
            <w:fldChar w:fldCharType="end"/>
          </w:r>
        </w:p>
      </w:tc>
    </w:tr>
  </w:tbl>
  <w:p w14:paraId="136FB3F7" w14:textId="77777777" w:rsidR="00A528FE" w:rsidRPr="00581EB8" w:rsidRDefault="00A528FE"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A528FE" w14:paraId="4D389373" w14:textId="77777777" w:rsidTr="00C32B24">
      <w:trPr>
        <w:cantSplit/>
      </w:trPr>
      <w:tc>
        <w:tcPr>
          <w:tcW w:w="675" w:type="dxa"/>
          <w:vAlign w:val="center"/>
        </w:tcPr>
        <w:p w14:paraId="206118DD" w14:textId="77777777" w:rsidR="00A528FE" w:rsidRPr="00931466" w:rsidRDefault="00A528FE" w:rsidP="00646172">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28</w:t>
          </w:r>
          <w:r w:rsidRPr="00931466">
            <w:rPr>
              <w:rStyle w:val="PageNumber"/>
            </w:rPr>
            <w:fldChar w:fldCharType="end"/>
          </w:r>
        </w:p>
      </w:tc>
      <w:tc>
        <w:tcPr>
          <w:tcW w:w="9072" w:type="dxa"/>
          <w:vAlign w:val="center"/>
        </w:tcPr>
        <w:p w14:paraId="48039A05" w14:textId="6F610063" w:rsidR="00A528FE" w:rsidRDefault="00F07B57" w:rsidP="00646172">
          <w:pPr>
            <w:pStyle w:val="RectoFooter"/>
            <w:jc w:val="left"/>
          </w:pPr>
          <w:fldSimple w:instr=" TITLE   \* MERGEFORMAT ">
            <w:r w:rsidR="001F36FD">
              <w:t>HISO 10084.2-2021 Contracts, Schedules and Pricing Data Standards</w:t>
            </w:r>
          </w:fldSimple>
        </w:p>
      </w:tc>
    </w:tr>
  </w:tbl>
  <w:p w14:paraId="19418E08" w14:textId="77777777" w:rsidR="00A528FE" w:rsidRPr="00571223" w:rsidRDefault="00A528FE"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19"/>
      <w:gridCol w:w="686"/>
    </w:tblGrid>
    <w:tr w:rsidR="00A528FE" w14:paraId="6A39308D" w14:textId="77777777" w:rsidTr="00C32B24">
      <w:trPr>
        <w:cantSplit/>
      </w:trPr>
      <w:tc>
        <w:tcPr>
          <w:tcW w:w="4597" w:type="pct"/>
          <w:vAlign w:val="center"/>
        </w:tcPr>
        <w:sdt>
          <w:sdtPr>
            <w:alias w:val="Title"/>
            <w:tag w:val=""/>
            <w:id w:val="1520814338"/>
            <w:placeholder>
              <w:docPart w:val="19CEBB68F0074753B8DE92BAB96C0DF9"/>
            </w:placeholder>
            <w:dataBinding w:prefixMappings="xmlns:ns0='http://purl.org/dc/elements/1.1/' xmlns:ns1='http://schemas.openxmlformats.org/package/2006/metadata/core-properties' " w:xpath="/ns1:coreProperties[1]/ns0:title[1]" w:storeItemID="{6C3C8BC8-F283-45AE-878A-BAB7291924A1}"/>
            <w:text/>
          </w:sdtPr>
          <w:sdtEndPr/>
          <w:sdtContent>
            <w:p w14:paraId="0376ECF5" w14:textId="3B3CA147" w:rsidR="00A528FE" w:rsidRDefault="002D4F3E" w:rsidP="00703639">
              <w:pPr>
                <w:pStyle w:val="RectoFooter"/>
              </w:pPr>
              <w:r>
                <w:t>HISO 10084.2-2021 Contracts, Schedules and Pricing Data Standards</w:t>
              </w:r>
            </w:p>
          </w:sdtContent>
        </w:sdt>
      </w:tc>
      <w:tc>
        <w:tcPr>
          <w:tcW w:w="403" w:type="pct"/>
          <w:vAlign w:val="center"/>
        </w:tcPr>
        <w:p w14:paraId="046D2536" w14:textId="77777777" w:rsidR="00A528FE" w:rsidRPr="00931466" w:rsidRDefault="00A528FE" w:rsidP="00703639">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29</w:t>
          </w:r>
          <w:r w:rsidRPr="00931466">
            <w:rPr>
              <w:rStyle w:val="PageNumber"/>
            </w:rPr>
            <w:fldChar w:fldCharType="end"/>
          </w:r>
        </w:p>
      </w:tc>
    </w:tr>
  </w:tbl>
  <w:p w14:paraId="7889A116" w14:textId="77777777" w:rsidR="00A528FE" w:rsidRPr="00581EB8" w:rsidRDefault="00A528FE"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9DDD8" w14:textId="77777777" w:rsidR="009B035C" w:rsidRPr="00A26E6B" w:rsidRDefault="009B035C" w:rsidP="00A26E6B"/>
  </w:footnote>
  <w:footnote w:type="continuationSeparator" w:id="0">
    <w:p w14:paraId="0EF6FE89" w14:textId="77777777" w:rsidR="009B035C" w:rsidRDefault="009B035C">
      <w:r>
        <w:continuationSeparator/>
      </w:r>
    </w:p>
    <w:p w14:paraId="348F933B" w14:textId="77777777" w:rsidR="009B035C" w:rsidRDefault="009B035C"/>
  </w:footnote>
  <w:footnote w:type="continuationNotice" w:id="1">
    <w:p w14:paraId="17F0D01A" w14:textId="77777777" w:rsidR="009B035C" w:rsidRDefault="009B03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5324"/>
    </w:tblGrid>
    <w:tr w:rsidR="00A528FE" w14:paraId="45A982BF" w14:textId="77777777" w:rsidTr="00C32B24">
      <w:trPr>
        <w:cantSplit/>
      </w:trPr>
      <w:tc>
        <w:tcPr>
          <w:tcW w:w="4531" w:type="dxa"/>
          <w:vAlign w:val="center"/>
        </w:tcPr>
        <w:p w14:paraId="6C3E68D4" w14:textId="77777777" w:rsidR="00A528FE" w:rsidRDefault="00A528FE" w:rsidP="00C32B24">
          <w:pPr>
            <w:pStyle w:val="Footer"/>
            <w:tabs>
              <w:tab w:val="right" w:pos="9639"/>
            </w:tabs>
            <w:spacing w:after="60" w:line="240" w:lineRule="auto"/>
            <w:rPr>
              <w:b/>
            </w:rPr>
          </w:pPr>
          <w:r>
            <w:rPr>
              <w:noProof/>
              <w:lang w:eastAsia="en-NZ"/>
            </w:rPr>
            <w:drawing>
              <wp:inline distT="0" distB="0" distL="0" distR="0" wp14:anchorId="582276D6" wp14:editId="76CF1E08">
                <wp:extent cx="2106913" cy="762000"/>
                <wp:effectExtent l="0" t="0" r="8255" b="0"/>
                <wp:docPr id="16" name="Picture 16" descr="NZ Health Partnershi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NZ Health Partnerships logo"/>
                        <pic:cNvPicPr/>
                      </pic:nvPicPr>
                      <pic:blipFill>
                        <a:blip r:embed="rId1">
                          <a:extLst>
                            <a:ext uri="{28A0092B-C50C-407E-A947-70E740481C1C}">
                              <a14:useLocalDpi xmlns:a14="http://schemas.microsoft.com/office/drawing/2010/main" val="0"/>
                            </a:ext>
                          </a:extLst>
                        </a:blip>
                        <a:stretch>
                          <a:fillRect/>
                        </a:stretch>
                      </pic:blipFill>
                      <pic:spPr>
                        <a:xfrm>
                          <a:off x="0" y="0"/>
                          <a:ext cx="2139616" cy="773827"/>
                        </a:xfrm>
                        <a:prstGeom prst="rect">
                          <a:avLst/>
                        </a:prstGeom>
                      </pic:spPr>
                    </pic:pic>
                  </a:graphicData>
                </a:graphic>
              </wp:inline>
            </w:drawing>
          </w:r>
        </w:p>
      </w:tc>
      <w:tc>
        <w:tcPr>
          <w:tcW w:w="5324" w:type="dxa"/>
          <w:vAlign w:val="center"/>
        </w:tcPr>
        <w:p w14:paraId="314881D4" w14:textId="77777777" w:rsidR="00A528FE" w:rsidRDefault="00A528FE" w:rsidP="00C32B24">
          <w:pPr>
            <w:pStyle w:val="Footer"/>
            <w:spacing w:after="60" w:line="240" w:lineRule="auto"/>
            <w:jc w:val="right"/>
            <w:rPr>
              <w:b/>
            </w:rPr>
          </w:pPr>
          <w:r>
            <w:rPr>
              <w:noProof/>
              <w:lang w:eastAsia="en-NZ"/>
            </w:rPr>
            <w:drawing>
              <wp:inline distT="0" distB="0" distL="0" distR="0" wp14:anchorId="539749E5" wp14:editId="156A4599">
                <wp:extent cx="3241964" cy="741471"/>
                <wp:effectExtent l="0" t="0" r="0" b="1905"/>
                <wp:docPr id="17" name="Picture 17" descr="Health Information Standards Organ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Health Information Standards Organisation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40693" cy="741180"/>
                        </a:xfrm>
                        <a:prstGeom prst="rect">
                          <a:avLst/>
                        </a:prstGeom>
                      </pic:spPr>
                    </pic:pic>
                  </a:graphicData>
                </a:graphic>
              </wp:inline>
            </w:drawing>
          </w:r>
        </w:p>
      </w:tc>
    </w:tr>
  </w:tbl>
  <w:p w14:paraId="1309C656" w14:textId="5B46CDCD" w:rsidR="00A528FE" w:rsidRDefault="00A528FE" w:rsidP="00C32B24">
    <w:pPr>
      <w:pStyle w:val="Header"/>
      <w:ind w:right="-28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B22B" w14:textId="4F35774B" w:rsidR="00A528FE" w:rsidRDefault="00A528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4537" w14:textId="005198B5" w:rsidR="00A528FE" w:rsidRDefault="00A528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8377" w14:textId="555C08C2" w:rsidR="00A528FE" w:rsidRDefault="00A528F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5CA6" w14:textId="1B3FF974" w:rsidR="00A528FE" w:rsidRDefault="00A52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C8ADD" w14:textId="56015CCB" w:rsidR="00A528FE" w:rsidRDefault="00A52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631C" w14:textId="0D51AE5E" w:rsidR="00A528FE" w:rsidRDefault="00A528FE" w:rsidP="00494E32">
    <w:pPr>
      <w:pStyle w:val="Header"/>
      <w:ind w:righ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D338A" w14:textId="46521521" w:rsidR="00A528FE" w:rsidRDefault="00A528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920F" w14:textId="022AF05A" w:rsidR="00A528FE" w:rsidRDefault="00A528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205D" w14:textId="44536AD0" w:rsidR="00A528FE" w:rsidRPr="00A30E56" w:rsidRDefault="00A528FE" w:rsidP="00C32B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92A6" w14:textId="119AFEBA" w:rsidR="00A528FE" w:rsidRDefault="00A528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604D0" w14:textId="512E5EE6" w:rsidR="00A528FE" w:rsidRDefault="00A528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CE68" w14:textId="7AFB718C" w:rsidR="00A528FE" w:rsidRDefault="00A528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79F"/>
    <w:multiLevelType w:val="hybridMultilevel"/>
    <w:tmpl w:val="7DEADC74"/>
    <w:lvl w:ilvl="0" w:tplc="634AA230">
      <w:numFmt w:val="bullet"/>
      <w:lvlText w:val=""/>
      <w:lvlJc w:val="left"/>
      <w:pPr>
        <w:ind w:left="720" w:hanging="360"/>
      </w:pPr>
      <w:rPr>
        <w:rFonts w:ascii="Symbol" w:eastAsia="Times New Roman" w:hAnsi="Symbol" w:cstheme="minorHAns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170045"/>
    <w:multiLevelType w:val="hybridMultilevel"/>
    <w:tmpl w:val="124C74B4"/>
    <w:lvl w:ilvl="0" w:tplc="8BFE1EAC">
      <w:start w:val="1"/>
      <w:numFmt w:val="bullet"/>
      <w:lvlText w:val=""/>
      <w:lvlJc w:val="left"/>
      <w:pPr>
        <w:tabs>
          <w:tab w:val="num" w:pos="720"/>
        </w:tabs>
        <w:ind w:left="720" w:hanging="360"/>
      </w:pPr>
      <w:rPr>
        <w:rFonts w:ascii="Symbol" w:hAnsi="Symbol" w:hint="default"/>
        <w:sz w:val="20"/>
      </w:rPr>
    </w:lvl>
    <w:lvl w:ilvl="1" w:tplc="1C8A1E40" w:tentative="1">
      <w:start w:val="1"/>
      <w:numFmt w:val="bullet"/>
      <w:lvlText w:val=""/>
      <w:lvlJc w:val="left"/>
      <w:pPr>
        <w:tabs>
          <w:tab w:val="num" w:pos="1440"/>
        </w:tabs>
        <w:ind w:left="1440" w:hanging="360"/>
      </w:pPr>
      <w:rPr>
        <w:rFonts w:ascii="Symbol" w:hAnsi="Symbol" w:hint="default"/>
        <w:sz w:val="20"/>
      </w:rPr>
    </w:lvl>
    <w:lvl w:ilvl="2" w:tplc="D8E2DF46" w:tentative="1">
      <w:start w:val="1"/>
      <w:numFmt w:val="bullet"/>
      <w:lvlText w:val=""/>
      <w:lvlJc w:val="left"/>
      <w:pPr>
        <w:tabs>
          <w:tab w:val="num" w:pos="2160"/>
        </w:tabs>
        <w:ind w:left="2160" w:hanging="360"/>
      </w:pPr>
      <w:rPr>
        <w:rFonts w:ascii="Symbol" w:hAnsi="Symbol" w:hint="default"/>
        <w:sz w:val="20"/>
      </w:rPr>
    </w:lvl>
    <w:lvl w:ilvl="3" w:tplc="24D0CBE4" w:tentative="1">
      <w:start w:val="1"/>
      <w:numFmt w:val="bullet"/>
      <w:lvlText w:val=""/>
      <w:lvlJc w:val="left"/>
      <w:pPr>
        <w:tabs>
          <w:tab w:val="num" w:pos="2880"/>
        </w:tabs>
        <w:ind w:left="2880" w:hanging="360"/>
      </w:pPr>
      <w:rPr>
        <w:rFonts w:ascii="Symbol" w:hAnsi="Symbol" w:hint="default"/>
        <w:sz w:val="20"/>
      </w:rPr>
    </w:lvl>
    <w:lvl w:ilvl="4" w:tplc="94CE0C98" w:tentative="1">
      <w:start w:val="1"/>
      <w:numFmt w:val="bullet"/>
      <w:lvlText w:val=""/>
      <w:lvlJc w:val="left"/>
      <w:pPr>
        <w:tabs>
          <w:tab w:val="num" w:pos="3600"/>
        </w:tabs>
        <w:ind w:left="3600" w:hanging="360"/>
      </w:pPr>
      <w:rPr>
        <w:rFonts w:ascii="Symbol" w:hAnsi="Symbol" w:hint="default"/>
        <w:sz w:val="20"/>
      </w:rPr>
    </w:lvl>
    <w:lvl w:ilvl="5" w:tplc="8DEE84D4" w:tentative="1">
      <w:start w:val="1"/>
      <w:numFmt w:val="bullet"/>
      <w:lvlText w:val=""/>
      <w:lvlJc w:val="left"/>
      <w:pPr>
        <w:tabs>
          <w:tab w:val="num" w:pos="4320"/>
        </w:tabs>
        <w:ind w:left="4320" w:hanging="360"/>
      </w:pPr>
      <w:rPr>
        <w:rFonts w:ascii="Symbol" w:hAnsi="Symbol" w:hint="default"/>
        <w:sz w:val="20"/>
      </w:rPr>
    </w:lvl>
    <w:lvl w:ilvl="6" w:tplc="4CE42A02" w:tentative="1">
      <w:start w:val="1"/>
      <w:numFmt w:val="bullet"/>
      <w:lvlText w:val=""/>
      <w:lvlJc w:val="left"/>
      <w:pPr>
        <w:tabs>
          <w:tab w:val="num" w:pos="5040"/>
        </w:tabs>
        <w:ind w:left="5040" w:hanging="360"/>
      </w:pPr>
      <w:rPr>
        <w:rFonts w:ascii="Symbol" w:hAnsi="Symbol" w:hint="default"/>
        <w:sz w:val="20"/>
      </w:rPr>
    </w:lvl>
    <w:lvl w:ilvl="7" w:tplc="195E8528" w:tentative="1">
      <w:start w:val="1"/>
      <w:numFmt w:val="bullet"/>
      <w:lvlText w:val=""/>
      <w:lvlJc w:val="left"/>
      <w:pPr>
        <w:tabs>
          <w:tab w:val="num" w:pos="5760"/>
        </w:tabs>
        <w:ind w:left="5760" w:hanging="360"/>
      </w:pPr>
      <w:rPr>
        <w:rFonts w:ascii="Symbol" w:hAnsi="Symbol" w:hint="default"/>
        <w:sz w:val="20"/>
      </w:rPr>
    </w:lvl>
    <w:lvl w:ilvl="8" w:tplc="E084C8F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B11429"/>
    <w:multiLevelType w:val="hybridMultilevel"/>
    <w:tmpl w:val="4E324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D07DF9"/>
    <w:multiLevelType w:val="hybridMultilevel"/>
    <w:tmpl w:val="06AA1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4CA70B0"/>
    <w:multiLevelType w:val="hybridMultilevel"/>
    <w:tmpl w:val="BA8AC124"/>
    <w:lvl w:ilvl="0" w:tplc="14090001">
      <w:start w:val="1"/>
      <w:numFmt w:val="bullet"/>
      <w:lvlText w:val=""/>
      <w:lvlJc w:val="left"/>
      <w:pPr>
        <w:ind w:left="417" w:hanging="360"/>
      </w:pPr>
      <w:rPr>
        <w:rFonts w:ascii="Symbol" w:hAnsi="Symbol"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6" w15:restartNumberingAfterBreak="0">
    <w:nsid w:val="0A9350B0"/>
    <w:multiLevelType w:val="hybridMultilevel"/>
    <w:tmpl w:val="89A277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5D675A"/>
    <w:multiLevelType w:val="hybridMultilevel"/>
    <w:tmpl w:val="7E38B8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BDE5596"/>
    <w:multiLevelType w:val="hybridMultilevel"/>
    <w:tmpl w:val="F4806C54"/>
    <w:lvl w:ilvl="0" w:tplc="A6B601F2">
      <w:numFmt w:val="bullet"/>
      <w:lvlText w:val="•"/>
      <w:lvlJc w:val="left"/>
      <w:pPr>
        <w:ind w:left="930" w:hanging="57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E64B07"/>
    <w:multiLevelType w:val="hybridMultilevel"/>
    <w:tmpl w:val="CD62E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5171E5"/>
    <w:multiLevelType w:val="multilevel"/>
    <w:tmpl w:val="06F8941A"/>
    <w:lvl w:ilvl="0">
      <w:start w:val="4"/>
      <w:numFmt w:val="decimal"/>
      <w:lvlText w:val="%1"/>
      <w:lvlJc w:val="left"/>
      <w:pPr>
        <w:ind w:left="1005" w:hanging="1005"/>
      </w:pPr>
      <w:rPr>
        <w:rFonts w:hint="default"/>
      </w:rPr>
    </w:lvl>
    <w:lvl w:ilvl="1">
      <w:start w:val="2"/>
      <w:numFmt w:val="decimal"/>
      <w:lvlText w:val="%1.%2"/>
      <w:lvlJc w:val="left"/>
      <w:pPr>
        <w:ind w:left="1005" w:hanging="100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30667A0"/>
    <w:multiLevelType w:val="hybridMultilevel"/>
    <w:tmpl w:val="C0F640F4"/>
    <w:lvl w:ilvl="0" w:tplc="70BC5622">
      <w:start w:val="1"/>
      <w:numFmt w:val="lowerRoman"/>
      <w:lvlText w:val="(%1)"/>
      <w:lvlJc w:val="left"/>
      <w:pPr>
        <w:ind w:left="1647" w:hanging="72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15:restartNumberingAfterBreak="0">
    <w:nsid w:val="2B2F56A9"/>
    <w:multiLevelType w:val="hybridMultilevel"/>
    <w:tmpl w:val="A2504442"/>
    <w:lvl w:ilvl="0" w:tplc="C2E420B4">
      <w:start w:val="1"/>
      <w:numFmt w:val="bullet"/>
      <w:lvlText w:val=""/>
      <w:lvlJc w:val="left"/>
      <w:pPr>
        <w:tabs>
          <w:tab w:val="num" w:pos="720"/>
        </w:tabs>
        <w:ind w:left="720" w:hanging="360"/>
      </w:pPr>
      <w:rPr>
        <w:rFonts w:ascii="Symbol" w:hAnsi="Symbol" w:hint="default"/>
        <w:sz w:val="20"/>
      </w:rPr>
    </w:lvl>
    <w:lvl w:ilvl="1" w:tplc="132606A8" w:tentative="1">
      <w:start w:val="1"/>
      <w:numFmt w:val="bullet"/>
      <w:lvlText w:val=""/>
      <w:lvlJc w:val="left"/>
      <w:pPr>
        <w:tabs>
          <w:tab w:val="num" w:pos="1440"/>
        </w:tabs>
        <w:ind w:left="1440" w:hanging="360"/>
      </w:pPr>
      <w:rPr>
        <w:rFonts w:ascii="Symbol" w:hAnsi="Symbol" w:hint="default"/>
        <w:sz w:val="20"/>
      </w:rPr>
    </w:lvl>
    <w:lvl w:ilvl="2" w:tplc="AD123726" w:tentative="1">
      <w:start w:val="1"/>
      <w:numFmt w:val="bullet"/>
      <w:lvlText w:val=""/>
      <w:lvlJc w:val="left"/>
      <w:pPr>
        <w:tabs>
          <w:tab w:val="num" w:pos="2160"/>
        </w:tabs>
        <w:ind w:left="2160" w:hanging="360"/>
      </w:pPr>
      <w:rPr>
        <w:rFonts w:ascii="Symbol" w:hAnsi="Symbol" w:hint="default"/>
        <w:sz w:val="20"/>
      </w:rPr>
    </w:lvl>
    <w:lvl w:ilvl="3" w:tplc="1778CBF6" w:tentative="1">
      <w:start w:val="1"/>
      <w:numFmt w:val="bullet"/>
      <w:lvlText w:val=""/>
      <w:lvlJc w:val="left"/>
      <w:pPr>
        <w:tabs>
          <w:tab w:val="num" w:pos="2880"/>
        </w:tabs>
        <w:ind w:left="2880" w:hanging="360"/>
      </w:pPr>
      <w:rPr>
        <w:rFonts w:ascii="Symbol" w:hAnsi="Symbol" w:hint="default"/>
        <w:sz w:val="20"/>
      </w:rPr>
    </w:lvl>
    <w:lvl w:ilvl="4" w:tplc="1AD259F0" w:tentative="1">
      <w:start w:val="1"/>
      <w:numFmt w:val="bullet"/>
      <w:lvlText w:val=""/>
      <w:lvlJc w:val="left"/>
      <w:pPr>
        <w:tabs>
          <w:tab w:val="num" w:pos="3600"/>
        </w:tabs>
        <w:ind w:left="3600" w:hanging="360"/>
      </w:pPr>
      <w:rPr>
        <w:rFonts w:ascii="Symbol" w:hAnsi="Symbol" w:hint="default"/>
        <w:sz w:val="20"/>
      </w:rPr>
    </w:lvl>
    <w:lvl w:ilvl="5" w:tplc="C576C626" w:tentative="1">
      <w:start w:val="1"/>
      <w:numFmt w:val="bullet"/>
      <w:lvlText w:val=""/>
      <w:lvlJc w:val="left"/>
      <w:pPr>
        <w:tabs>
          <w:tab w:val="num" w:pos="4320"/>
        </w:tabs>
        <w:ind w:left="4320" w:hanging="360"/>
      </w:pPr>
      <w:rPr>
        <w:rFonts w:ascii="Symbol" w:hAnsi="Symbol" w:hint="default"/>
        <w:sz w:val="20"/>
      </w:rPr>
    </w:lvl>
    <w:lvl w:ilvl="6" w:tplc="45400BDC" w:tentative="1">
      <w:start w:val="1"/>
      <w:numFmt w:val="bullet"/>
      <w:lvlText w:val=""/>
      <w:lvlJc w:val="left"/>
      <w:pPr>
        <w:tabs>
          <w:tab w:val="num" w:pos="5040"/>
        </w:tabs>
        <w:ind w:left="5040" w:hanging="360"/>
      </w:pPr>
      <w:rPr>
        <w:rFonts w:ascii="Symbol" w:hAnsi="Symbol" w:hint="default"/>
        <w:sz w:val="20"/>
      </w:rPr>
    </w:lvl>
    <w:lvl w:ilvl="7" w:tplc="3CAA9F64" w:tentative="1">
      <w:start w:val="1"/>
      <w:numFmt w:val="bullet"/>
      <w:lvlText w:val=""/>
      <w:lvlJc w:val="left"/>
      <w:pPr>
        <w:tabs>
          <w:tab w:val="num" w:pos="5760"/>
        </w:tabs>
        <w:ind w:left="5760" w:hanging="360"/>
      </w:pPr>
      <w:rPr>
        <w:rFonts w:ascii="Symbol" w:hAnsi="Symbol" w:hint="default"/>
        <w:sz w:val="20"/>
      </w:rPr>
    </w:lvl>
    <w:lvl w:ilvl="8" w:tplc="71C6314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136B71"/>
    <w:multiLevelType w:val="hybridMultilevel"/>
    <w:tmpl w:val="35D6D3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E57691A"/>
    <w:multiLevelType w:val="multilevel"/>
    <w:tmpl w:val="EED61C70"/>
    <w:lvl w:ilvl="0">
      <w:start w:val="1"/>
      <w:numFmt w:val="decimal"/>
      <w:lvlText w:val="%1"/>
      <w:lvlJc w:val="left"/>
      <w:pPr>
        <w:ind w:left="432" w:hanging="432"/>
      </w:pPr>
      <w:rPr>
        <w:rFonts w:hint="default"/>
      </w:rPr>
    </w:lvl>
    <w:lvl w:ilvl="1">
      <w:start w:val="1"/>
      <w:numFmt w:val="decimal"/>
      <w:lvlText w:val="%1.%2"/>
      <w:lvlJc w:val="left"/>
      <w:pPr>
        <w:ind w:left="9790"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0CF224C"/>
    <w:multiLevelType w:val="multilevel"/>
    <w:tmpl w:val="6C5A17FE"/>
    <w:lvl w:ilvl="0">
      <w:start w:val="1"/>
      <w:numFmt w:val="decimal"/>
      <w:lvlText w:val="%1"/>
      <w:lvlJc w:val="left"/>
      <w:pPr>
        <w:ind w:left="9215"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4.2.2.1"/>
      <w:lvlJc w:val="left"/>
      <w:pPr>
        <w:ind w:left="0" w:firstLine="0"/>
      </w:pPr>
      <w:rPr>
        <w:rFonts w:hint="default"/>
      </w:rPr>
    </w:lvl>
    <w:lvl w:ilvl="4">
      <w:start w:val="1"/>
      <w:numFmt w:val="decimal"/>
      <w:lvlText w:val="%5."/>
      <w:lvlJc w:val="left"/>
      <w:pPr>
        <w:ind w:left="567" w:hanging="567"/>
      </w:pPr>
      <w:rPr>
        <w:rFonts w:hint="default"/>
      </w:rPr>
    </w:lvl>
    <w:lvl w:ilvl="5">
      <w:start w:val="1"/>
      <w:numFmt w:val="lowerLetter"/>
      <w:lvlText w:val="%6."/>
      <w:lvlJc w:val="left"/>
      <w:pPr>
        <w:ind w:left="1134" w:hanging="567"/>
      </w:pPr>
      <w:rPr>
        <w:rFonts w:hint="default"/>
      </w:rPr>
    </w:lvl>
    <w:lvl w:ilvl="6">
      <w:start w:val="1"/>
      <w:numFmt w:val="lower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DF6743"/>
    <w:multiLevelType w:val="multilevel"/>
    <w:tmpl w:val="92182E02"/>
    <w:lvl w:ilvl="0">
      <w:start w:val="4"/>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72829E2"/>
    <w:multiLevelType w:val="hybridMultilevel"/>
    <w:tmpl w:val="01382DEC"/>
    <w:lvl w:ilvl="0" w:tplc="ED00AFCE">
      <w:start w:val="1"/>
      <w:numFmt w:val="bullet"/>
      <w:lvlText w:val=""/>
      <w:lvlJc w:val="left"/>
      <w:pPr>
        <w:tabs>
          <w:tab w:val="num" w:pos="720"/>
        </w:tabs>
        <w:ind w:left="720" w:hanging="360"/>
      </w:pPr>
      <w:rPr>
        <w:rFonts w:ascii="Symbol" w:hAnsi="Symbol" w:hint="default"/>
        <w:sz w:val="20"/>
      </w:rPr>
    </w:lvl>
    <w:lvl w:ilvl="1" w:tplc="1BFCD2D0" w:tentative="1">
      <w:start w:val="1"/>
      <w:numFmt w:val="bullet"/>
      <w:lvlText w:val=""/>
      <w:lvlJc w:val="left"/>
      <w:pPr>
        <w:tabs>
          <w:tab w:val="num" w:pos="1440"/>
        </w:tabs>
        <w:ind w:left="1440" w:hanging="360"/>
      </w:pPr>
      <w:rPr>
        <w:rFonts w:ascii="Symbol" w:hAnsi="Symbol" w:hint="default"/>
        <w:sz w:val="20"/>
      </w:rPr>
    </w:lvl>
    <w:lvl w:ilvl="2" w:tplc="1AE296C6" w:tentative="1">
      <w:start w:val="1"/>
      <w:numFmt w:val="bullet"/>
      <w:lvlText w:val=""/>
      <w:lvlJc w:val="left"/>
      <w:pPr>
        <w:tabs>
          <w:tab w:val="num" w:pos="2160"/>
        </w:tabs>
        <w:ind w:left="2160" w:hanging="360"/>
      </w:pPr>
      <w:rPr>
        <w:rFonts w:ascii="Symbol" w:hAnsi="Symbol" w:hint="default"/>
        <w:sz w:val="20"/>
      </w:rPr>
    </w:lvl>
    <w:lvl w:ilvl="3" w:tplc="9752A08C" w:tentative="1">
      <w:start w:val="1"/>
      <w:numFmt w:val="bullet"/>
      <w:lvlText w:val=""/>
      <w:lvlJc w:val="left"/>
      <w:pPr>
        <w:tabs>
          <w:tab w:val="num" w:pos="2880"/>
        </w:tabs>
        <w:ind w:left="2880" w:hanging="360"/>
      </w:pPr>
      <w:rPr>
        <w:rFonts w:ascii="Symbol" w:hAnsi="Symbol" w:hint="default"/>
        <w:sz w:val="20"/>
      </w:rPr>
    </w:lvl>
    <w:lvl w:ilvl="4" w:tplc="84E6CF50" w:tentative="1">
      <w:start w:val="1"/>
      <w:numFmt w:val="bullet"/>
      <w:lvlText w:val=""/>
      <w:lvlJc w:val="left"/>
      <w:pPr>
        <w:tabs>
          <w:tab w:val="num" w:pos="3600"/>
        </w:tabs>
        <w:ind w:left="3600" w:hanging="360"/>
      </w:pPr>
      <w:rPr>
        <w:rFonts w:ascii="Symbol" w:hAnsi="Symbol" w:hint="default"/>
        <w:sz w:val="20"/>
      </w:rPr>
    </w:lvl>
    <w:lvl w:ilvl="5" w:tplc="D3028F4C" w:tentative="1">
      <w:start w:val="1"/>
      <w:numFmt w:val="bullet"/>
      <w:lvlText w:val=""/>
      <w:lvlJc w:val="left"/>
      <w:pPr>
        <w:tabs>
          <w:tab w:val="num" w:pos="4320"/>
        </w:tabs>
        <w:ind w:left="4320" w:hanging="360"/>
      </w:pPr>
      <w:rPr>
        <w:rFonts w:ascii="Symbol" w:hAnsi="Symbol" w:hint="default"/>
        <w:sz w:val="20"/>
      </w:rPr>
    </w:lvl>
    <w:lvl w:ilvl="6" w:tplc="C746806C" w:tentative="1">
      <w:start w:val="1"/>
      <w:numFmt w:val="bullet"/>
      <w:lvlText w:val=""/>
      <w:lvlJc w:val="left"/>
      <w:pPr>
        <w:tabs>
          <w:tab w:val="num" w:pos="5040"/>
        </w:tabs>
        <w:ind w:left="5040" w:hanging="360"/>
      </w:pPr>
      <w:rPr>
        <w:rFonts w:ascii="Symbol" w:hAnsi="Symbol" w:hint="default"/>
        <w:sz w:val="20"/>
      </w:rPr>
    </w:lvl>
    <w:lvl w:ilvl="7" w:tplc="4F32C3F6" w:tentative="1">
      <w:start w:val="1"/>
      <w:numFmt w:val="bullet"/>
      <w:lvlText w:val=""/>
      <w:lvlJc w:val="left"/>
      <w:pPr>
        <w:tabs>
          <w:tab w:val="num" w:pos="5760"/>
        </w:tabs>
        <w:ind w:left="5760" w:hanging="360"/>
      </w:pPr>
      <w:rPr>
        <w:rFonts w:ascii="Symbol" w:hAnsi="Symbol" w:hint="default"/>
        <w:sz w:val="20"/>
      </w:rPr>
    </w:lvl>
    <w:lvl w:ilvl="8" w:tplc="27288140"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8C4F55"/>
    <w:multiLevelType w:val="hybridMultilevel"/>
    <w:tmpl w:val="C0F640F4"/>
    <w:lvl w:ilvl="0" w:tplc="70BC5622">
      <w:start w:val="1"/>
      <w:numFmt w:val="lowerRoman"/>
      <w:lvlText w:val="(%1)"/>
      <w:lvlJc w:val="left"/>
      <w:pPr>
        <w:ind w:left="1647" w:hanging="72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15:restartNumberingAfterBreak="0">
    <w:nsid w:val="3C3C0687"/>
    <w:multiLevelType w:val="hybridMultilevel"/>
    <w:tmpl w:val="3652479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B434F"/>
    <w:multiLevelType w:val="hybridMultilevel"/>
    <w:tmpl w:val="DBA4CB52"/>
    <w:lvl w:ilvl="0" w:tplc="14090001">
      <w:start w:val="1"/>
      <w:numFmt w:val="bullet"/>
      <w:lvlText w:val=""/>
      <w:lvlJc w:val="left"/>
      <w:pPr>
        <w:ind w:left="570" w:hanging="57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BE72347"/>
    <w:multiLevelType w:val="multilevel"/>
    <w:tmpl w:val="50288F98"/>
    <w:lvl w:ilvl="0">
      <w:start w:val="4"/>
      <w:numFmt w:val="decimal"/>
      <w:lvlText w:val="%1"/>
      <w:lvlJc w:val="left"/>
      <w:pPr>
        <w:ind w:left="1005" w:hanging="1005"/>
      </w:pPr>
      <w:rPr>
        <w:rFonts w:hint="default"/>
      </w:rPr>
    </w:lvl>
    <w:lvl w:ilvl="1">
      <w:start w:val="2"/>
      <w:numFmt w:val="decimal"/>
      <w:lvlText w:val="%1.%2"/>
      <w:lvlJc w:val="left"/>
      <w:pPr>
        <w:ind w:left="1005" w:hanging="1005"/>
      </w:pPr>
      <w:rPr>
        <w:rFonts w:hint="default"/>
      </w:rPr>
    </w:lvl>
    <w:lvl w:ilvl="2">
      <w:start w:val="1"/>
      <w:numFmt w:val="decimal"/>
      <w:lvlText w:val="%1.%2.%3"/>
      <w:lvlJc w:val="left"/>
      <w:pPr>
        <w:ind w:left="1080" w:hanging="1080"/>
      </w:pPr>
      <w:rPr>
        <w:rFonts w:hint="default"/>
      </w:rPr>
    </w:lvl>
    <w:lvl w:ilvl="3">
      <w:start w:val="1"/>
      <w:numFmt w:val="decimal"/>
      <w:lvlText w:val="3.%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DD11C88"/>
    <w:multiLevelType w:val="multilevel"/>
    <w:tmpl w:val="B0A090DA"/>
    <w:lvl w:ilvl="0">
      <w:start w:val="4"/>
      <w:numFmt w:val="decimal"/>
      <w:lvlText w:val="%1"/>
      <w:lvlJc w:val="left"/>
      <w:pPr>
        <w:ind w:left="1005" w:hanging="1005"/>
      </w:pPr>
      <w:rPr>
        <w:rFonts w:hint="default"/>
      </w:rPr>
    </w:lvl>
    <w:lvl w:ilvl="1">
      <w:start w:val="2"/>
      <w:numFmt w:val="decimal"/>
      <w:lvlText w:val="%1.%2"/>
      <w:lvlJc w:val="left"/>
      <w:pPr>
        <w:ind w:left="1005" w:hanging="1005"/>
      </w:pPr>
      <w:rPr>
        <w:rFonts w:hint="default"/>
      </w:rPr>
    </w:lvl>
    <w:lvl w:ilvl="2">
      <w:start w:val="1"/>
      <w:numFmt w:val="decimal"/>
      <w:lvlText w:val="%1.%2.%3"/>
      <w:lvlJc w:val="left"/>
      <w:pPr>
        <w:ind w:left="1080" w:hanging="1080"/>
      </w:pPr>
      <w:rPr>
        <w:rFonts w:hint="default"/>
      </w:rPr>
    </w:lvl>
    <w:lvl w:ilvl="3">
      <w:start w:val="1"/>
      <w:numFmt w:val="decimal"/>
      <w:lvlText w:val="%1.%2.2.%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E0A0BD5"/>
    <w:multiLevelType w:val="hybridMultilevel"/>
    <w:tmpl w:val="294486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E3459C5"/>
    <w:multiLevelType w:val="multilevel"/>
    <w:tmpl w:val="2E1428A0"/>
    <w:lvl w:ilvl="0">
      <w:start w:val="1"/>
      <w:numFmt w:val="decimal"/>
      <w:lvlText w:val="%1"/>
      <w:lvlJc w:val="left"/>
      <w:pPr>
        <w:ind w:left="9215"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4.2.2.1"/>
      <w:lvlJc w:val="left"/>
      <w:pPr>
        <w:ind w:left="0" w:firstLine="0"/>
      </w:pPr>
      <w:rPr>
        <w:rFonts w:hint="default"/>
      </w:rPr>
    </w:lvl>
    <w:lvl w:ilvl="4">
      <w:start w:val="1"/>
      <w:numFmt w:val="decimal"/>
      <w:lvlText w:val="%5."/>
      <w:lvlJc w:val="left"/>
      <w:pPr>
        <w:ind w:left="567" w:hanging="567"/>
      </w:pPr>
      <w:rPr>
        <w:rFonts w:hint="default"/>
      </w:rPr>
    </w:lvl>
    <w:lvl w:ilvl="5">
      <w:start w:val="1"/>
      <w:numFmt w:val="lowerLetter"/>
      <w:lvlText w:val="%6."/>
      <w:lvlJc w:val="left"/>
      <w:pPr>
        <w:ind w:left="1134" w:hanging="567"/>
      </w:pPr>
      <w:rPr>
        <w:rFonts w:hint="default"/>
      </w:rPr>
    </w:lvl>
    <w:lvl w:ilvl="6">
      <w:start w:val="1"/>
      <w:numFmt w:val="lower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861FC1"/>
    <w:multiLevelType w:val="hybridMultilevel"/>
    <w:tmpl w:val="D942568C"/>
    <w:lvl w:ilvl="0" w:tplc="14090001">
      <w:start w:val="1"/>
      <w:numFmt w:val="bullet"/>
      <w:lvlText w:val=""/>
      <w:lvlJc w:val="left"/>
      <w:pPr>
        <w:ind w:left="417" w:hanging="360"/>
      </w:pPr>
      <w:rPr>
        <w:rFonts w:ascii="Symbol" w:hAnsi="Symbol"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28" w15:restartNumberingAfterBreak="0">
    <w:nsid w:val="55381B09"/>
    <w:multiLevelType w:val="hybridMultilevel"/>
    <w:tmpl w:val="C87AAB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C68423F"/>
    <w:multiLevelType w:val="hybridMultilevel"/>
    <w:tmpl w:val="C6A896B8"/>
    <w:lvl w:ilvl="0" w:tplc="4366198E">
      <w:start w:val="1"/>
      <w:numFmt w:val="lowerLetter"/>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0" w15:restartNumberingAfterBreak="0">
    <w:nsid w:val="5DF01B7A"/>
    <w:multiLevelType w:val="hybridMultilevel"/>
    <w:tmpl w:val="9C2E135A"/>
    <w:lvl w:ilvl="0" w:tplc="4C48D538">
      <w:start w:val="1"/>
      <w:numFmt w:val="bullet"/>
      <w:lvlText w:val=""/>
      <w:lvlJc w:val="left"/>
      <w:pPr>
        <w:tabs>
          <w:tab w:val="num" w:pos="720"/>
        </w:tabs>
        <w:ind w:left="720" w:hanging="360"/>
      </w:pPr>
      <w:rPr>
        <w:rFonts w:ascii="Symbol" w:hAnsi="Symbol" w:hint="default"/>
        <w:sz w:val="20"/>
      </w:rPr>
    </w:lvl>
    <w:lvl w:ilvl="1" w:tplc="3E20CB4E" w:tentative="1">
      <w:start w:val="1"/>
      <w:numFmt w:val="bullet"/>
      <w:lvlText w:val=""/>
      <w:lvlJc w:val="left"/>
      <w:pPr>
        <w:tabs>
          <w:tab w:val="num" w:pos="1440"/>
        </w:tabs>
        <w:ind w:left="1440" w:hanging="360"/>
      </w:pPr>
      <w:rPr>
        <w:rFonts w:ascii="Symbol" w:hAnsi="Symbol" w:hint="default"/>
        <w:sz w:val="20"/>
      </w:rPr>
    </w:lvl>
    <w:lvl w:ilvl="2" w:tplc="0CD21806" w:tentative="1">
      <w:start w:val="1"/>
      <w:numFmt w:val="bullet"/>
      <w:lvlText w:val=""/>
      <w:lvlJc w:val="left"/>
      <w:pPr>
        <w:tabs>
          <w:tab w:val="num" w:pos="2160"/>
        </w:tabs>
        <w:ind w:left="2160" w:hanging="360"/>
      </w:pPr>
      <w:rPr>
        <w:rFonts w:ascii="Symbol" w:hAnsi="Symbol" w:hint="default"/>
        <w:sz w:val="20"/>
      </w:rPr>
    </w:lvl>
    <w:lvl w:ilvl="3" w:tplc="012C3D96" w:tentative="1">
      <w:start w:val="1"/>
      <w:numFmt w:val="bullet"/>
      <w:lvlText w:val=""/>
      <w:lvlJc w:val="left"/>
      <w:pPr>
        <w:tabs>
          <w:tab w:val="num" w:pos="2880"/>
        </w:tabs>
        <w:ind w:left="2880" w:hanging="360"/>
      </w:pPr>
      <w:rPr>
        <w:rFonts w:ascii="Symbol" w:hAnsi="Symbol" w:hint="default"/>
        <w:sz w:val="20"/>
      </w:rPr>
    </w:lvl>
    <w:lvl w:ilvl="4" w:tplc="1354D2D8" w:tentative="1">
      <w:start w:val="1"/>
      <w:numFmt w:val="bullet"/>
      <w:lvlText w:val=""/>
      <w:lvlJc w:val="left"/>
      <w:pPr>
        <w:tabs>
          <w:tab w:val="num" w:pos="3600"/>
        </w:tabs>
        <w:ind w:left="3600" w:hanging="360"/>
      </w:pPr>
      <w:rPr>
        <w:rFonts w:ascii="Symbol" w:hAnsi="Symbol" w:hint="default"/>
        <w:sz w:val="20"/>
      </w:rPr>
    </w:lvl>
    <w:lvl w:ilvl="5" w:tplc="62E452CC" w:tentative="1">
      <w:start w:val="1"/>
      <w:numFmt w:val="bullet"/>
      <w:lvlText w:val=""/>
      <w:lvlJc w:val="left"/>
      <w:pPr>
        <w:tabs>
          <w:tab w:val="num" w:pos="4320"/>
        </w:tabs>
        <w:ind w:left="4320" w:hanging="360"/>
      </w:pPr>
      <w:rPr>
        <w:rFonts w:ascii="Symbol" w:hAnsi="Symbol" w:hint="default"/>
        <w:sz w:val="20"/>
      </w:rPr>
    </w:lvl>
    <w:lvl w:ilvl="6" w:tplc="E9BA2DBA" w:tentative="1">
      <w:start w:val="1"/>
      <w:numFmt w:val="bullet"/>
      <w:lvlText w:val=""/>
      <w:lvlJc w:val="left"/>
      <w:pPr>
        <w:tabs>
          <w:tab w:val="num" w:pos="5040"/>
        </w:tabs>
        <w:ind w:left="5040" w:hanging="360"/>
      </w:pPr>
      <w:rPr>
        <w:rFonts w:ascii="Symbol" w:hAnsi="Symbol" w:hint="default"/>
        <w:sz w:val="20"/>
      </w:rPr>
    </w:lvl>
    <w:lvl w:ilvl="7" w:tplc="A274EC36" w:tentative="1">
      <w:start w:val="1"/>
      <w:numFmt w:val="bullet"/>
      <w:lvlText w:val=""/>
      <w:lvlJc w:val="left"/>
      <w:pPr>
        <w:tabs>
          <w:tab w:val="num" w:pos="5760"/>
        </w:tabs>
        <w:ind w:left="5760" w:hanging="360"/>
      </w:pPr>
      <w:rPr>
        <w:rFonts w:ascii="Symbol" w:hAnsi="Symbol" w:hint="default"/>
        <w:sz w:val="20"/>
      </w:rPr>
    </w:lvl>
    <w:lvl w:ilvl="8" w:tplc="544A36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1A202C"/>
    <w:multiLevelType w:val="hybridMultilevel"/>
    <w:tmpl w:val="F2C2C0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27F6588"/>
    <w:multiLevelType w:val="multilevel"/>
    <w:tmpl w:val="3552D7A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4395" w:hanging="1134"/>
      </w:pPr>
      <w:rPr>
        <w:rFonts w:hint="default"/>
      </w:rPr>
    </w:lvl>
    <w:lvl w:ilvl="3">
      <w:start w:val="1"/>
      <w:numFmt w:val="none"/>
      <w:suff w:val="nothing"/>
      <w:lvlText w:val=""/>
      <w:lvlJc w:val="left"/>
      <w:pPr>
        <w:ind w:left="0" w:firstLine="0"/>
      </w:pPr>
      <w:rPr>
        <w:rFonts w:hint="default"/>
      </w:rPr>
    </w:lvl>
    <w:lvl w:ilvl="4">
      <w:start w:val="1"/>
      <w:numFmt w:val="decimal"/>
      <w:pStyle w:val="Number"/>
      <w:lvlText w:val="%5."/>
      <w:lvlJc w:val="left"/>
      <w:pPr>
        <w:ind w:left="567" w:hanging="567"/>
      </w:pPr>
      <w:rPr>
        <w:rFonts w:hint="default"/>
      </w:rPr>
    </w:lvl>
    <w:lvl w:ilvl="5">
      <w:start w:val="1"/>
      <w:numFmt w:val="lowerLetter"/>
      <w:pStyle w:val="Letter"/>
      <w:lvlText w:val="%6."/>
      <w:lvlJc w:val="left"/>
      <w:pPr>
        <w:ind w:left="1134" w:hanging="567"/>
      </w:pPr>
      <w:rPr>
        <w:rFonts w:hint="default"/>
      </w:rPr>
    </w:lvl>
    <w:lvl w:ilvl="6">
      <w:start w:val="1"/>
      <w:numFmt w:val="lowerRoman"/>
      <w:pStyle w:val="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2BB79C6"/>
    <w:multiLevelType w:val="multilevel"/>
    <w:tmpl w:val="AA12FCC2"/>
    <w:lvl w:ilvl="0">
      <w:start w:val="4"/>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41D7EB8"/>
    <w:multiLevelType w:val="hybridMultilevel"/>
    <w:tmpl w:val="435A25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8E201C4"/>
    <w:multiLevelType w:val="hybridMultilevel"/>
    <w:tmpl w:val="C0F640F4"/>
    <w:lvl w:ilvl="0" w:tplc="70BC5622">
      <w:start w:val="1"/>
      <w:numFmt w:val="lowerRoman"/>
      <w:lvlText w:val="(%1)"/>
      <w:lvlJc w:val="left"/>
      <w:pPr>
        <w:ind w:left="1647" w:hanging="72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6" w15:restartNumberingAfterBreak="0">
    <w:nsid w:val="69715437"/>
    <w:multiLevelType w:val="hybridMultilevel"/>
    <w:tmpl w:val="04C442E8"/>
    <w:lvl w:ilvl="0" w:tplc="963C1052">
      <w:start w:val="1"/>
      <w:numFmt w:val="bullet"/>
      <w:lvlText w:val=""/>
      <w:lvlJc w:val="left"/>
      <w:pPr>
        <w:tabs>
          <w:tab w:val="num" w:pos="720"/>
        </w:tabs>
        <w:ind w:left="720" w:hanging="360"/>
      </w:pPr>
      <w:rPr>
        <w:rFonts w:ascii="Symbol" w:hAnsi="Symbol" w:hint="default"/>
        <w:sz w:val="20"/>
      </w:rPr>
    </w:lvl>
    <w:lvl w:ilvl="1" w:tplc="5D0AD040" w:tentative="1">
      <w:start w:val="1"/>
      <w:numFmt w:val="bullet"/>
      <w:lvlText w:val=""/>
      <w:lvlJc w:val="left"/>
      <w:pPr>
        <w:tabs>
          <w:tab w:val="num" w:pos="1440"/>
        </w:tabs>
        <w:ind w:left="1440" w:hanging="360"/>
      </w:pPr>
      <w:rPr>
        <w:rFonts w:ascii="Symbol" w:hAnsi="Symbol" w:hint="default"/>
        <w:sz w:val="20"/>
      </w:rPr>
    </w:lvl>
    <w:lvl w:ilvl="2" w:tplc="B7CA6348" w:tentative="1">
      <w:start w:val="1"/>
      <w:numFmt w:val="bullet"/>
      <w:lvlText w:val=""/>
      <w:lvlJc w:val="left"/>
      <w:pPr>
        <w:tabs>
          <w:tab w:val="num" w:pos="2160"/>
        </w:tabs>
        <w:ind w:left="2160" w:hanging="360"/>
      </w:pPr>
      <w:rPr>
        <w:rFonts w:ascii="Symbol" w:hAnsi="Symbol" w:hint="default"/>
        <w:sz w:val="20"/>
      </w:rPr>
    </w:lvl>
    <w:lvl w:ilvl="3" w:tplc="47505C3A" w:tentative="1">
      <w:start w:val="1"/>
      <w:numFmt w:val="bullet"/>
      <w:lvlText w:val=""/>
      <w:lvlJc w:val="left"/>
      <w:pPr>
        <w:tabs>
          <w:tab w:val="num" w:pos="2880"/>
        </w:tabs>
        <w:ind w:left="2880" w:hanging="360"/>
      </w:pPr>
      <w:rPr>
        <w:rFonts w:ascii="Symbol" w:hAnsi="Symbol" w:hint="default"/>
        <w:sz w:val="20"/>
      </w:rPr>
    </w:lvl>
    <w:lvl w:ilvl="4" w:tplc="9DCC36E4" w:tentative="1">
      <w:start w:val="1"/>
      <w:numFmt w:val="bullet"/>
      <w:lvlText w:val=""/>
      <w:lvlJc w:val="left"/>
      <w:pPr>
        <w:tabs>
          <w:tab w:val="num" w:pos="3600"/>
        </w:tabs>
        <w:ind w:left="3600" w:hanging="360"/>
      </w:pPr>
      <w:rPr>
        <w:rFonts w:ascii="Symbol" w:hAnsi="Symbol" w:hint="default"/>
        <w:sz w:val="20"/>
      </w:rPr>
    </w:lvl>
    <w:lvl w:ilvl="5" w:tplc="54B64B54" w:tentative="1">
      <w:start w:val="1"/>
      <w:numFmt w:val="bullet"/>
      <w:lvlText w:val=""/>
      <w:lvlJc w:val="left"/>
      <w:pPr>
        <w:tabs>
          <w:tab w:val="num" w:pos="4320"/>
        </w:tabs>
        <w:ind w:left="4320" w:hanging="360"/>
      </w:pPr>
      <w:rPr>
        <w:rFonts w:ascii="Symbol" w:hAnsi="Symbol" w:hint="default"/>
        <w:sz w:val="20"/>
      </w:rPr>
    </w:lvl>
    <w:lvl w:ilvl="6" w:tplc="44BE883C" w:tentative="1">
      <w:start w:val="1"/>
      <w:numFmt w:val="bullet"/>
      <w:lvlText w:val=""/>
      <w:lvlJc w:val="left"/>
      <w:pPr>
        <w:tabs>
          <w:tab w:val="num" w:pos="5040"/>
        </w:tabs>
        <w:ind w:left="5040" w:hanging="360"/>
      </w:pPr>
      <w:rPr>
        <w:rFonts w:ascii="Symbol" w:hAnsi="Symbol" w:hint="default"/>
        <w:sz w:val="20"/>
      </w:rPr>
    </w:lvl>
    <w:lvl w:ilvl="7" w:tplc="FFA4E100" w:tentative="1">
      <w:start w:val="1"/>
      <w:numFmt w:val="bullet"/>
      <w:lvlText w:val=""/>
      <w:lvlJc w:val="left"/>
      <w:pPr>
        <w:tabs>
          <w:tab w:val="num" w:pos="5760"/>
        </w:tabs>
        <w:ind w:left="5760" w:hanging="360"/>
      </w:pPr>
      <w:rPr>
        <w:rFonts w:ascii="Symbol" w:hAnsi="Symbol" w:hint="default"/>
        <w:sz w:val="20"/>
      </w:rPr>
    </w:lvl>
    <w:lvl w:ilvl="8" w:tplc="3D0C76A6"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DC6018"/>
    <w:multiLevelType w:val="hybridMultilevel"/>
    <w:tmpl w:val="6E681B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D9B1EBF"/>
    <w:multiLevelType w:val="hybridMultilevel"/>
    <w:tmpl w:val="96D614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0B64B81"/>
    <w:multiLevelType w:val="hybridMultilevel"/>
    <w:tmpl w:val="9E8ABEB0"/>
    <w:lvl w:ilvl="0" w:tplc="A970CA94">
      <w:start w:val="1"/>
      <w:numFmt w:val="bullet"/>
      <w:lvlText w:val=""/>
      <w:lvlJc w:val="left"/>
      <w:pPr>
        <w:tabs>
          <w:tab w:val="num" w:pos="720"/>
        </w:tabs>
        <w:ind w:left="720" w:hanging="360"/>
      </w:pPr>
      <w:rPr>
        <w:rFonts w:ascii="Symbol" w:hAnsi="Symbol" w:hint="default"/>
        <w:sz w:val="20"/>
      </w:rPr>
    </w:lvl>
    <w:lvl w:ilvl="1" w:tplc="0570ED80" w:tentative="1">
      <w:start w:val="1"/>
      <w:numFmt w:val="bullet"/>
      <w:lvlText w:val=""/>
      <w:lvlJc w:val="left"/>
      <w:pPr>
        <w:tabs>
          <w:tab w:val="num" w:pos="1440"/>
        </w:tabs>
        <w:ind w:left="1440" w:hanging="360"/>
      </w:pPr>
      <w:rPr>
        <w:rFonts w:ascii="Symbol" w:hAnsi="Symbol" w:hint="default"/>
        <w:sz w:val="20"/>
      </w:rPr>
    </w:lvl>
    <w:lvl w:ilvl="2" w:tplc="056EA748" w:tentative="1">
      <w:start w:val="1"/>
      <w:numFmt w:val="bullet"/>
      <w:lvlText w:val=""/>
      <w:lvlJc w:val="left"/>
      <w:pPr>
        <w:tabs>
          <w:tab w:val="num" w:pos="2160"/>
        </w:tabs>
        <w:ind w:left="2160" w:hanging="360"/>
      </w:pPr>
      <w:rPr>
        <w:rFonts w:ascii="Symbol" w:hAnsi="Symbol" w:hint="default"/>
        <w:sz w:val="20"/>
      </w:rPr>
    </w:lvl>
    <w:lvl w:ilvl="3" w:tplc="E382B8CA" w:tentative="1">
      <w:start w:val="1"/>
      <w:numFmt w:val="bullet"/>
      <w:lvlText w:val=""/>
      <w:lvlJc w:val="left"/>
      <w:pPr>
        <w:tabs>
          <w:tab w:val="num" w:pos="2880"/>
        </w:tabs>
        <w:ind w:left="2880" w:hanging="360"/>
      </w:pPr>
      <w:rPr>
        <w:rFonts w:ascii="Symbol" w:hAnsi="Symbol" w:hint="default"/>
        <w:sz w:val="20"/>
      </w:rPr>
    </w:lvl>
    <w:lvl w:ilvl="4" w:tplc="AC9A0796" w:tentative="1">
      <w:start w:val="1"/>
      <w:numFmt w:val="bullet"/>
      <w:lvlText w:val=""/>
      <w:lvlJc w:val="left"/>
      <w:pPr>
        <w:tabs>
          <w:tab w:val="num" w:pos="3600"/>
        </w:tabs>
        <w:ind w:left="3600" w:hanging="360"/>
      </w:pPr>
      <w:rPr>
        <w:rFonts w:ascii="Symbol" w:hAnsi="Symbol" w:hint="default"/>
        <w:sz w:val="20"/>
      </w:rPr>
    </w:lvl>
    <w:lvl w:ilvl="5" w:tplc="4BB26E8C" w:tentative="1">
      <w:start w:val="1"/>
      <w:numFmt w:val="bullet"/>
      <w:lvlText w:val=""/>
      <w:lvlJc w:val="left"/>
      <w:pPr>
        <w:tabs>
          <w:tab w:val="num" w:pos="4320"/>
        </w:tabs>
        <w:ind w:left="4320" w:hanging="360"/>
      </w:pPr>
      <w:rPr>
        <w:rFonts w:ascii="Symbol" w:hAnsi="Symbol" w:hint="default"/>
        <w:sz w:val="20"/>
      </w:rPr>
    </w:lvl>
    <w:lvl w:ilvl="6" w:tplc="68E0D648" w:tentative="1">
      <w:start w:val="1"/>
      <w:numFmt w:val="bullet"/>
      <w:lvlText w:val=""/>
      <w:lvlJc w:val="left"/>
      <w:pPr>
        <w:tabs>
          <w:tab w:val="num" w:pos="5040"/>
        </w:tabs>
        <w:ind w:left="5040" w:hanging="360"/>
      </w:pPr>
      <w:rPr>
        <w:rFonts w:ascii="Symbol" w:hAnsi="Symbol" w:hint="default"/>
        <w:sz w:val="20"/>
      </w:rPr>
    </w:lvl>
    <w:lvl w:ilvl="7" w:tplc="48287E66" w:tentative="1">
      <w:start w:val="1"/>
      <w:numFmt w:val="bullet"/>
      <w:lvlText w:val=""/>
      <w:lvlJc w:val="left"/>
      <w:pPr>
        <w:tabs>
          <w:tab w:val="num" w:pos="5760"/>
        </w:tabs>
        <w:ind w:left="5760" w:hanging="360"/>
      </w:pPr>
      <w:rPr>
        <w:rFonts w:ascii="Symbol" w:hAnsi="Symbol" w:hint="default"/>
        <w:sz w:val="20"/>
      </w:rPr>
    </w:lvl>
    <w:lvl w:ilvl="8" w:tplc="967CAB74"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3462E3"/>
    <w:multiLevelType w:val="hybridMultilevel"/>
    <w:tmpl w:val="F378C32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1" w15:restartNumberingAfterBreak="0">
    <w:nsid w:val="789537E2"/>
    <w:multiLevelType w:val="hybridMultilevel"/>
    <w:tmpl w:val="483A3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20"/>
  </w:num>
  <w:num w:numId="3">
    <w:abstractNumId w:val="21"/>
  </w:num>
  <w:num w:numId="4">
    <w:abstractNumId w:val="4"/>
  </w:num>
  <w:num w:numId="5">
    <w:abstractNumId w:val="32"/>
  </w:num>
  <w:num w:numId="6">
    <w:abstractNumId w:val="4"/>
  </w:num>
  <w:num w:numId="7">
    <w:abstractNumId w:val="33"/>
  </w:num>
  <w:num w:numId="8">
    <w:abstractNumId w:val="37"/>
  </w:num>
  <w:num w:numId="9">
    <w:abstractNumId w:val="40"/>
  </w:num>
  <w:num w:numId="10">
    <w:abstractNumId w:val="14"/>
  </w:num>
  <w:num w:numId="11">
    <w:abstractNumId w:val="23"/>
  </w:num>
  <w:num w:numId="12">
    <w:abstractNumId w:val="16"/>
  </w:num>
  <w:num w:numId="13">
    <w:abstractNumId w:val="15"/>
  </w:num>
  <w:num w:numId="14">
    <w:abstractNumId w:val="26"/>
  </w:num>
  <w:num w:numId="15">
    <w:abstractNumId w:val="10"/>
  </w:num>
  <w:num w:numId="16">
    <w:abstractNumId w:val="24"/>
  </w:num>
  <w:num w:numId="17">
    <w:abstractNumId w:val="27"/>
  </w:num>
  <w:num w:numId="18">
    <w:abstractNumId w:val="5"/>
  </w:num>
  <w:num w:numId="19">
    <w:abstractNumId w:val="1"/>
  </w:num>
  <w:num w:numId="20">
    <w:abstractNumId w:val="12"/>
  </w:num>
  <w:num w:numId="21">
    <w:abstractNumId w:val="2"/>
  </w:num>
  <w:num w:numId="22">
    <w:abstractNumId w:val="41"/>
  </w:num>
  <w:num w:numId="23">
    <w:abstractNumId w:val="6"/>
  </w:num>
  <w:num w:numId="24">
    <w:abstractNumId w:val="19"/>
  </w:num>
  <w:num w:numId="25">
    <w:abstractNumId w:val="34"/>
  </w:num>
  <w:num w:numId="26">
    <w:abstractNumId w:val="9"/>
  </w:num>
  <w:num w:numId="27">
    <w:abstractNumId w:val="39"/>
  </w:num>
  <w:num w:numId="28">
    <w:abstractNumId w:val="30"/>
  </w:num>
  <w:num w:numId="29">
    <w:abstractNumId w:val="36"/>
  </w:num>
  <w:num w:numId="30">
    <w:abstractNumId w:val="17"/>
  </w:num>
  <w:num w:numId="31">
    <w:abstractNumId w:val="25"/>
  </w:num>
  <w:num w:numId="32">
    <w:abstractNumId w:val="0"/>
  </w:num>
  <w:num w:numId="33">
    <w:abstractNumId w:val="7"/>
  </w:num>
  <w:num w:numId="34">
    <w:abstractNumId w:val="15"/>
  </w:num>
  <w:num w:numId="35">
    <w:abstractNumId w:val="38"/>
  </w:num>
  <w:num w:numId="36">
    <w:abstractNumId w:val="13"/>
  </w:num>
  <w:num w:numId="37">
    <w:abstractNumId w:val="31"/>
  </w:num>
  <w:num w:numId="38">
    <w:abstractNumId w:val="3"/>
  </w:num>
  <w:num w:numId="39">
    <w:abstractNumId w:val="8"/>
  </w:num>
  <w:num w:numId="40">
    <w:abstractNumId w:val="22"/>
  </w:num>
  <w:num w:numId="41">
    <w:abstractNumId w:val="28"/>
  </w:num>
  <w:num w:numId="42">
    <w:abstractNumId w:val="29"/>
  </w:num>
  <w:num w:numId="43">
    <w:abstractNumId w:val="18"/>
  </w:num>
  <w:num w:numId="44">
    <w:abstractNumId w:val="11"/>
  </w:num>
  <w:num w:numId="45">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2MDEzMzEztTQ0NDVW0lEKTi0uzszPAykwqgUAXp7sDiwAAAA="/>
  </w:docVars>
  <w:rsids>
    <w:rsidRoot w:val="006C78EB"/>
    <w:rsid w:val="00001E8F"/>
    <w:rsid w:val="000025B8"/>
    <w:rsid w:val="00002B73"/>
    <w:rsid w:val="00003920"/>
    <w:rsid w:val="00005BB5"/>
    <w:rsid w:val="00010FFD"/>
    <w:rsid w:val="00011AC3"/>
    <w:rsid w:val="00012CDB"/>
    <w:rsid w:val="00012F90"/>
    <w:rsid w:val="00014465"/>
    <w:rsid w:val="00021262"/>
    <w:rsid w:val="00021CC5"/>
    <w:rsid w:val="00025A6F"/>
    <w:rsid w:val="00025E39"/>
    <w:rsid w:val="0002618D"/>
    <w:rsid w:val="00026B8A"/>
    <w:rsid w:val="000270BB"/>
    <w:rsid w:val="00030B26"/>
    <w:rsid w:val="00030CDD"/>
    <w:rsid w:val="00030E84"/>
    <w:rsid w:val="000319F7"/>
    <w:rsid w:val="00032008"/>
    <w:rsid w:val="00032C0A"/>
    <w:rsid w:val="000344DC"/>
    <w:rsid w:val="00034B10"/>
    <w:rsid w:val="00035257"/>
    <w:rsid w:val="00035CC3"/>
    <w:rsid w:val="00035D68"/>
    <w:rsid w:val="00037188"/>
    <w:rsid w:val="000372C8"/>
    <w:rsid w:val="00037F1D"/>
    <w:rsid w:val="00042B30"/>
    <w:rsid w:val="00043BE9"/>
    <w:rsid w:val="00046882"/>
    <w:rsid w:val="00050C04"/>
    <w:rsid w:val="00050DB7"/>
    <w:rsid w:val="00052109"/>
    <w:rsid w:val="00053C3B"/>
    <w:rsid w:val="00054B44"/>
    <w:rsid w:val="0005701F"/>
    <w:rsid w:val="00057398"/>
    <w:rsid w:val="000609F0"/>
    <w:rsid w:val="0006228D"/>
    <w:rsid w:val="00065DD5"/>
    <w:rsid w:val="00066060"/>
    <w:rsid w:val="00066078"/>
    <w:rsid w:val="00066AFB"/>
    <w:rsid w:val="000708A2"/>
    <w:rsid w:val="00072BD6"/>
    <w:rsid w:val="00074708"/>
    <w:rsid w:val="00075A16"/>
    <w:rsid w:val="00075AD8"/>
    <w:rsid w:val="00075B78"/>
    <w:rsid w:val="000763E9"/>
    <w:rsid w:val="000768B4"/>
    <w:rsid w:val="0008056E"/>
    <w:rsid w:val="00082CD6"/>
    <w:rsid w:val="000837B1"/>
    <w:rsid w:val="0008437D"/>
    <w:rsid w:val="00084EA8"/>
    <w:rsid w:val="00085AFE"/>
    <w:rsid w:val="00087EEF"/>
    <w:rsid w:val="000931FB"/>
    <w:rsid w:val="00094400"/>
    <w:rsid w:val="00094800"/>
    <w:rsid w:val="00095323"/>
    <w:rsid w:val="00095FD5"/>
    <w:rsid w:val="000A01E7"/>
    <w:rsid w:val="000A2AE1"/>
    <w:rsid w:val="000A41ED"/>
    <w:rsid w:val="000A71EC"/>
    <w:rsid w:val="000A72D3"/>
    <w:rsid w:val="000B0730"/>
    <w:rsid w:val="000B6536"/>
    <w:rsid w:val="000C3B15"/>
    <w:rsid w:val="000C622A"/>
    <w:rsid w:val="000D19F4"/>
    <w:rsid w:val="000D335C"/>
    <w:rsid w:val="000D58DD"/>
    <w:rsid w:val="000D74A2"/>
    <w:rsid w:val="000E1896"/>
    <w:rsid w:val="000E2B8D"/>
    <w:rsid w:val="000F0DEB"/>
    <w:rsid w:val="000F1300"/>
    <w:rsid w:val="000F2AE2"/>
    <w:rsid w:val="000F2BFF"/>
    <w:rsid w:val="000F3803"/>
    <w:rsid w:val="000F44A3"/>
    <w:rsid w:val="000F556B"/>
    <w:rsid w:val="00101565"/>
    <w:rsid w:val="00102063"/>
    <w:rsid w:val="001031CA"/>
    <w:rsid w:val="00103C4F"/>
    <w:rsid w:val="0010541C"/>
    <w:rsid w:val="00106F93"/>
    <w:rsid w:val="00107A91"/>
    <w:rsid w:val="00110B8D"/>
    <w:rsid w:val="00111D50"/>
    <w:rsid w:val="00113B8E"/>
    <w:rsid w:val="00115325"/>
    <w:rsid w:val="00116BCD"/>
    <w:rsid w:val="0012053C"/>
    <w:rsid w:val="00122363"/>
    <w:rsid w:val="001242BE"/>
    <w:rsid w:val="00124C0C"/>
    <w:rsid w:val="001265E7"/>
    <w:rsid w:val="00126D0B"/>
    <w:rsid w:val="001303DF"/>
    <w:rsid w:val="001311CA"/>
    <w:rsid w:val="00131308"/>
    <w:rsid w:val="001342C7"/>
    <w:rsid w:val="0013585C"/>
    <w:rsid w:val="00135F14"/>
    <w:rsid w:val="00136118"/>
    <w:rsid w:val="00142261"/>
    <w:rsid w:val="00142954"/>
    <w:rsid w:val="00144863"/>
    <w:rsid w:val="001460E0"/>
    <w:rsid w:val="001472F0"/>
    <w:rsid w:val="001478B9"/>
    <w:rsid w:val="00147B6C"/>
    <w:rsid w:val="00147D93"/>
    <w:rsid w:val="00147F71"/>
    <w:rsid w:val="001504C7"/>
    <w:rsid w:val="00150A6E"/>
    <w:rsid w:val="00151197"/>
    <w:rsid w:val="00153911"/>
    <w:rsid w:val="001557C5"/>
    <w:rsid w:val="00155A3D"/>
    <w:rsid w:val="0015629E"/>
    <w:rsid w:val="00156352"/>
    <w:rsid w:val="0016033F"/>
    <w:rsid w:val="00160B3B"/>
    <w:rsid w:val="0016134D"/>
    <w:rsid w:val="0016263A"/>
    <w:rsid w:val="00162CC0"/>
    <w:rsid w:val="0016304B"/>
    <w:rsid w:val="00163101"/>
    <w:rsid w:val="0016468A"/>
    <w:rsid w:val="001655EA"/>
    <w:rsid w:val="001665EA"/>
    <w:rsid w:val="00166D7B"/>
    <w:rsid w:val="001723E8"/>
    <w:rsid w:val="001771C0"/>
    <w:rsid w:val="00177C13"/>
    <w:rsid w:val="00180F00"/>
    <w:rsid w:val="001821B0"/>
    <w:rsid w:val="001827DE"/>
    <w:rsid w:val="001842AD"/>
    <w:rsid w:val="0018662D"/>
    <w:rsid w:val="0019160E"/>
    <w:rsid w:val="00192E5A"/>
    <w:rsid w:val="0019532F"/>
    <w:rsid w:val="0019546C"/>
    <w:rsid w:val="001958C7"/>
    <w:rsid w:val="00196548"/>
    <w:rsid w:val="00197427"/>
    <w:rsid w:val="001A1406"/>
    <w:rsid w:val="001A21B4"/>
    <w:rsid w:val="001A42F1"/>
    <w:rsid w:val="001A5CF5"/>
    <w:rsid w:val="001A5F82"/>
    <w:rsid w:val="001B02E5"/>
    <w:rsid w:val="001B243F"/>
    <w:rsid w:val="001B39D2"/>
    <w:rsid w:val="001B39E8"/>
    <w:rsid w:val="001B42E7"/>
    <w:rsid w:val="001B4BF8"/>
    <w:rsid w:val="001B4F4B"/>
    <w:rsid w:val="001B545E"/>
    <w:rsid w:val="001B558A"/>
    <w:rsid w:val="001B5914"/>
    <w:rsid w:val="001C1BE0"/>
    <w:rsid w:val="001C241C"/>
    <w:rsid w:val="001C4326"/>
    <w:rsid w:val="001C565F"/>
    <w:rsid w:val="001C665E"/>
    <w:rsid w:val="001C7C4F"/>
    <w:rsid w:val="001D04C5"/>
    <w:rsid w:val="001D0F74"/>
    <w:rsid w:val="001D1CE9"/>
    <w:rsid w:val="001D2685"/>
    <w:rsid w:val="001D3541"/>
    <w:rsid w:val="001D3E4E"/>
    <w:rsid w:val="001D4E27"/>
    <w:rsid w:val="001D5809"/>
    <w:rsid w:val="001D5845"/>
    <w:rsid w:val="001D5F4E"/>
    <w:rsid w:val="001E254A"/>
    <w:rsid w:val="001E2B48"/>
    <w:rsid w:val="001E7386"/>
    <w:rsid w:val="001F1CE1"/>
    <w:rsid w:val="001F36FD"/>
    <w:rsid w:val="001F45A7"/>
    <w:rsid w:val="001F6B6D"/>
    <w:rsid w:val="001F78A6"/>
    <w:rsid w:val="00201A01"/>
    <w:rsid w:val="0020754B"/>
    <w:rsid w:val="002077B9"/>
    <w:rsid w:val="002104D3"/>
    <w:rsid w:val="0021052F"/>
    <w:rsid w:val="00212423"/>
    <w:rsid w:val="00213A33"/>
    <w:rsid w:val="00214167"/>
    <w:rsid w:val="0021763B"/>
    <w:rsid w:val="002200DA"/>
    <w:rsid w:val="00220E15"/>
    <w:rsid w:val="0022198D"/>
    <w:rsid w:val="00226663"/>
    <w:rsid w:val="00226827"/>
    <w:rsid w:val="00233BEC"/>
    <w:rsid w:val="00233FE1"/>
    <w:rsid w:val="002347AA"/>
    <w:rsid w:val="00240233"/>
    <w:rsid w:val="00240461"/>
    <w:rsid w:val="0024241B"/>
    <w:rsid w:val="00243833"/>
    <w:rsid w:val="00245C1A"/>
    <w:rsid w:val="00246DB1"/>
    <w:rsid w:val="002476B5"/>
    <w:rsid w:val="002520CC"/>
    <w:rsid w:val="0025235D"/>
    <w:rsid w:val="00253ECF"/>
    <w:rsid w:val="002546A1"/>
    <w:rsid w:val="00255B4D"/>
    <w:rsid w:val="00260BF2"/>
    <w:rsid w:val="0026200E"/>
    <w:rsid w:val="002628F4"/>
    <w:rsid w:val="002632AB"/>
    <w:rsid w:val="00263D63"/>
    <w:rsid w:val="00263D8F"/>
    <w:rsid w:val="0026598B"/>
    <w:rsid w:val="002731E8"/>
    <w:rsid w:val="00275D08"/>
    <w:rsid w:val="002762D4"/>
    <w:rsid w:val="00276E3E"/>
    <w:rsid w:val="002777DC"/>
    <w:rsid w:val="00283109"/>
    <w:rsid w:val="0028366E"/>
    <w:rsid w:val="00284F19"/>
    <w:rsid w:val="002858E3"/>
    <w:rsid w:val="0028668F"/>
    <w:rsid w:val="0029190A"/>
    <w:rsid w:val="00292C5A"/>
    <w:rsid w:val="0029434D"/>
    <w:rsid w:val="00295241"/>
    <w:rsid w:val="002952AC"/>
    <w:rsid w:val="002A1C8E"/>
    <w:rsid w:val="002A38C5"/>
    <w:rsid w:val="002A4DFC"/>
    <w:rsid w:val="002B047D"/>
    <w:rsid w:val="002B1284"/>
    <w:rsid w:val="002B2DEB"/>
    <w:rsid w:val="002B4137"/>
    <w:rsid w:val="002B6294"/>
    <w:rsid w:val="002B732B"/>
    <w:rsid w:val="002B76A7"/>
    <w:rsid w:val="002C0A8B"/>
    <w:rsid w:val="002C116A"/>
    <w:rsid w:val="002C2219"/>
    <w:rsid w:val="002C2552"/>
    <w:rsid w:val="002C2AFC"/>
    <w:rsid w:val="002C380A"/>
    <w:rsid w:val="002C510A"/>
    <w:rsid w:val="002C52D0"/>
    <w:rsid w:val="002D0CBC"/>
    <w:rsid w:val="002D0DF2"/>
    <w:rsid w:val="002D23BD"/>
    <w:rsid w:val="002D4F3E"/>
    <w:rsid w:val="002D5CDC"/>
    <w:rsid w:val="002D7C1A"/>
    <w:rsid w:val="002E08DE"/>
    <w:rsid w:val="002E0B47"/>
    <w:rsid w:val="002E19B7"/>
    <w:rsid w:val="002E24CA"/>
    <w:rsid w:val="002E45AF"/>
    <w:rsid w:val="002E635E"/>
    <w:rsid w:val="002E7E51"/>
    <w:rsid w:val="002F2E46"/>
    <w:rsid w:val="002F4685"/>
    <w:rsid w:val="002F7213"/>
    <w:rsid w:val="0030091A"/>
    <w:rsid w:val="00301248"/>
    <w:rsid w:val="0030382F"/>
    <w:rsid w:val="00303B55"/>
    <w:rsid w:val="0030408D"/>
    <w:rsid w:val="00304AC3"/>
    <w:rsid w:val="003060E4"/>
    <w:rsid w:val="003069F0"/>
    <w:rsid w:val="00310D3C"/>
    <w:rsid w:val="00311847"/>
    <w:rsid w:val="00314ABC"/>
    <w:rsid w:val="003160E7"/>
    <w:rsid w:val="00316FC7"/>
    <w:rsid w:val="0031739E"/>
    <w:rsid w:val="00320CA8"/>
    <w:rsid w:val="003210A4"/>
    <w:rsid w:val="00322074"/>
    <w:rsid w:val="00323326"/>
    <w:rsid w:val="00325FC4"/>
    <w:rsid w:val="003263CF"/>
    <w:rsid w:val="00326C94"/>
    <w:rsid w:val="0033010C"/>
    <w:rsid w:val="00330237"/>
    <w:rsid w:val="003309CA"/>
    <w:rsid w:val="0033137D"/>
    <w:rsid w:val="003325AB"/>
    <w:rsid w:val="003325CA"/>
    <w:rsid w:val="003332D1"/>
    <w:rsid w:val="00333D9F"/>
    <w:rsid w:val="0033412B"/>
    <w:rsid w:val="00335A0B"/>
    <w:rsid w:val="00341161"/>
    <w:rsid w:val="0034116B"/>
    <w:rsid w:val="003430BA"/>
    <w:rsid w:val="00343365"/>
    <w:rsid w:val="00344325"/>
    <w:rsid w:val="003445F4"/>
    <w:rsid w:val="00345BE0"/>
    <w:rsid w:val="003475DB"/>
    <w:rsid w:val="00353501"/>
    <w:rsid w:val="00353734"/>
    <w:rsid w:val="003545ED"/>
    <w:rsid w:val="00356F4E"/>
    <w:rsid w:val="00357C44"/>
    <w:rsid w:val="00360608"/>
    <w:rsid w:val="003606F8"/>
    <w:rsid w:val="00361879"/>
    <w:rsid w:val="003641CA"/>
    <w:rsid w:val="003648EF"/>
    <w:rsid w:val="00364A08"/>
    <w:rsid w:val="00366D2E"/>
    <w:rsid w:val="003673E6"/>
    <w:rsid w:val="003710F9"/>
    <w:rsid w:val="0037555C"/>
    <w:rsid w:val="00377264"/>
    <w:rsid w:val="003779D2"/>
    <w:rsid w:val="00377A78"/>
    <w:rsid w:val="00377AD2"/>
    <w:rsid w:val="00380E2E"/>
    <w:rsid w:val="003845AB"/>
    <w:rsid w:val="00384EC3"/>
    <w:rsid w:val="00385063"/>
    <w:rsid w:val="00385E38"/>
    <w:rsid w:val="0038719C"/>
    <w:rsid w:val="0038779A"/>
    <w:rsid w:val="00390A08"/>
    <w:rsid w:val="00392492"/>
    <w:rsid w:val="00393992"/>
    <w:rsid w:val="003975C3"/>
    <w:rsid w:val="003A0F5D"/>
    <w:rsid w:val="003A221A"/>
    <w:rsid w:val="003A26A5"/>
    <w:rsid w:val="003A3761"/>
    <w:rsid w:val="003A512D"/>
    <w:rsid w:val="003A5FEA"/>
    <w:rsid w:val="003A753F"/>
    <w:rsid w:val="003A7AA6"/>
    <w:rsid w:val="003A7FEB"/>
    <w:rsid w:val="003B1D10"/>
    <w:rsid w:val="003B4460"/>
    <w:rsid w:val="003B4A47"/>
    <w:rsid w:val="003C15DC"/>
    <w:rsid w:val="003C28C0"/>
    <w:rsid w:val="003C4EAC"/>
    <w:rsid w:val="003C76D4"/>
    <w:rsid w:val="003D006B"/>
    <w:rsid w:val="003D137D"/>
    <w:rsid w:val="003D28A7"/>
    <w:rsid w:val="003D2CC5"/>
    <w:rsid w:val="003D415D"/>
    <w:rsid w:val="003D6905"/>
    <w:rsid w:val="003E04C1"/>
    <w:rsid w:val="003E0887"/>
    <w:rsid w:val="003E0CF9"/>
    <w:rsid w:val="003E44E9"/>
    <w:rsid w:val="003E74C8"/>
    <w:rsid w:val="003E7C46"/>
    <w:rsid w:val="003F0005"/>
    <w:rsid w:val="003F2106"/>
    <w:rsid w:val="003F2ECE"/>
    <w:rsid w:val="003F3DB8"/>
    <w:rsid w:val="003F502A"/>
    <w:rsid w:val="003F52A7"/>
    <w:rsid w:val="003F62E0"/>
    <w:rsid w:val="003F7013"/>
    <w:rsid w:val="003F761A"/>
    <w:rsid w:val="0040240C"/>
    <w:rsid w:val="0040243C"/>
    <w:rsid w:val="00403045"/>
    <w:rsid w:val="004032BD"/>
    <w:rsid w:val="004079D0"/>
    <w:rsid w:val="00407F22"/>
    <w:rsid w:val="004104D0"/>
    <w:rsid w:val="00412D98"/>
    <w:rsid w:val="00413021"/>
    <w:rsid w:val="00413D5F"/>
    <w:rsid w:val="004166FB"/>
    <w:rsid w:val="00417318"/>
    <w:rsid w:val="00420957"/>
    <w:rsid w:val="004239C4"/>
    <w:rsid w:val="00427505"/>
    <w:rsid w:val="004301C6"/>
    <w:rsid w:val="0043478F"/>
    <w:rsid w:val="0043602B"/>
    <w:rsid w:val="00440BE0"/>
    <w:rsid w:val="0044162A"/>
    <w:rsid w:val="004417E1"/>
    <w:rsid w:val="00442371"/>
    <w:rsid w:val="00442C1C"/>
    <w:rsid w:val="0044584B"/>
    <w:rsid w:val="00447CB7"/>
    <w:rsid w:val="00455CC9"/>
    <w:rsid w:val="00456495"/>
    <w:rsid w:val="004569A2"/>
    <w:rsid w:val="00460826"/>
    <w:rsid w:val="00460EA7"/>
    <w:rsid w:val="00461514"/>
    <w:rsid w:val="0046195B"/>
    <w:rsid w:val="0046362D"/>
    <w:rsid w:val="004653FC"/>
    <w:rsid w:val="0046596D"/>
    <w:rsid w:val="00466501"/>
    <w:rsid w:val="00474ABF"/>
    <w:rsid w:val="004808BF"/>
    <w:rsid w:val="00481DE5"/>
    <w:rsid w:val="00483008"/>
    <w:rsid w:val="00483C0F"/>
    <w:rsid w:val="004850F0"/>
    <w:rsid w:val="00485F2C"/>
    <w:rsid w:val="004860BD"/>
    <w:rsid w:val="00486A03"/>
    <w:rsid w:val="00487C04"/>
    <w:rsid w:val="004907A2"/>
    <w:rsid w:val="004907E1"/>
    <w:rsid w:val="00490C6A"/>
    <w:rsid w:val="00494E32"/>
    <w:rsid w:val="0049553D"/>
    <w:rsid w:val="00496D26"/>
    <w:rsid w:val="00496D65"/>
    <w:rsid w:val="004A035B"/>
    <w:rsid w:val="004A2108"/>
    <w:rsid w:val="004A38D7"/>
    <w:rsid w:val="004A477F"/>
    <w:rsid w:val="004A6DFD"/>
    <w:rsid w:val="004A778C"/>
    <w:rsid w:val="004B48C7"/>
    <w:rsid w:val="004C16F4"/>
    <w:rsid w:val="004C2E6A"/>
    <w:rsid w:val="004C3C85"/>
    <w:rsid w:val="004C64B8"/>
    <w:rsid w:val="004C7CC2"/>
    <w:rsid w:val="004D0014"/>
    <w:rsid w:val="004D2A2D"/>
    <w:rsid w:val="004D327C"/>
    <w:rsid w:val="004D396A"/>
    <w:rsid w:val="004D479F"/>
    <w:rsid w:val="004D4FEC"/>
    <w:rsid w:val="004D6689"/>
    <w:rsid w:val="004D69B3"/>
    <w:rsid w:val="004E07B7"/>
    <w:rsid w:val="004E11E3"/>
    <w:rsid w:val="004E1D1D"/>
    <w:rsid w:val="004E3A6D"/>
    <w:rsid w:val="004E742F"/>
    <w:rsid w:val="004E7AC8"/>
    <w:rsid w:val="004F001C"/>
    <w:rsid w:val="004F0C94"/>
    <w:rsid w:val="004F2CB2"/>
    <w:rsid w:val="004F2D49"/>
    <w:rsid w:val="004F4C3D"/>
    <w:rsid w:val="00501639"/>
    <w:rsid w:val="005019AE"/>
    <w:rsid w:val="00503749"/>
    <w:rsid w:val="00503D2C"/>
    <w:rsid w:val="00504110"/>
    <w:rsid w:val="0050487D"/>
    <w:rsid w:val="00504CF4"/>
    <w:rsid w:val="005051D9"/>
    <w:rsid w:val="00505810"/>
    <w:rsid w:val="0050635B"/>
    <w:rsid w:val="00511C6D"/>
    <w:rsid w:val="005129C0"/>
    <w:rsid w:val="005151C2"/>
    <w:rsid w:val="00515F82"/>
    <w:rsid w:val="00516E1C"/>
    <w:rsid w:val="00516FB6"/>
    <w:rsid w:val="00520373"/>
    <w:rsid w:val="005217A6"/>
    <w:rsid w:val="00530985"/>
    <w:rsid w:val="005313A9"/>
    <w:rsid w:val="0053199F"/>
    <w:rsid w:val="00531E12"/>
    <w:rsid w:val="00533AF0"/>
    <w:rsid w:val="00533B90"/>
    <w:rsid w:val="00536E8B"/>
    <w:rsid w:val="00537FC0"/>
    <w:rsid w:val="005410F8"/>
    <w:rsid w:val="00543D28"/>
    <w:rsid w:val="005448EC"/>
    <w:rsid w:val="00545963"/>
    <w:rsid w:val="0054626B"/>
    <w:rsid w:val="00546619"/>
    <w:rsid w:val="00550256"/>
    <w:rsid w:val="0055096E"/>
    <w:rsid w:val="005524AA"/>
    <w:rsid w:val="00553165"/>
    <w:rsid w:val="00553958"/>
    <w:rsid w:val="00556351"/>
    <w:rsid w:val="00556BB7"/>
    <w:rsid w:val="0055763D"/>
    <w:rsid w:val="00561516"/>
    <w:rsid w:val="00562185"/>
    <w:rsid w:val="005621F2"/>
    <w:rsid w:val="005635D8"/>
    <w:rsid w:val="00567B58"/>
    <w:rsid w:val="00567EDB"/>
    <w:rsid w:val="00570FD5"/>
    <w:rsid w:val="00571223"/>
    <w:rsid w:val="00574F1F"/>
    <w:rsid w:val="005763E0"/>
    <w:rsid w:val="0057733D"/>
    <w:rsid w:val="00580526"/>
    <w:rsid w:val="00581136"/>
    <w:rsid w:val="00581597"/>
    <w:rsid w:val="00581EB8"/>
    <w:rsid w:val="005835EF"/>
    <w:rsid w:val="005905E2"/>
    <w:rsid w:val="00591B33"/>
    <w:rsid w:val="00592E08"/>
    <w:rsid w:val="00592F4D"/>
    <w:rsid w:val="00593855"/>
    <w:rsid w:val="00593C97"/>
    <w:rsid w:val="005A27CA"/>
    <w:rsid w:val="005A43BD"/>
    <w:rsid w:val="005A79E5"/>
    <w:rsid w:val="005B0ACC"/>
    <w:rsid w:val="005B140D"/>
    <w:rsid w:val="005B1503"/>
    <w:rsid w:val="005B1B51"/>
    <w:rsid w:val="005B31EB"/>
    <w:rsid w:val="005B74A7"/>
    <w:rsid w:val="005C422C"/>
    <w:rsid w:val="005C57D4"/>
    <w:rsid w:val="005D034C"/>
    <w:rsid w:val="005D17F4"/>
    <w:rsid w:val="005D26BD"/>
    <w:rsid w:val="005D5364"/>
    <w:rsid w:val="005E226E"/>
    <w:rsid w:val="005E2636"/>
    <w:rsid w:val="005E305E"/>
    <w:rsid w:val="005E6BD4"/>
    <w:rsid w:val="005F36D6"/>
    <w:rsid w:val="005F7053"/>
    <w:rsid w:val="00600EAB"/>
    <w:rsid w:val="00601196"/>
    <w:rsid w:val="006015D7"/>
    <w:rsid w:val="00601B21"/>
    <w:rsid w:val="00601F18"/>
    <w:rsid w:val="006041F0"/>
    <w:rsid w:val="00604C26"/>
    <w:rsid w:val="00605C6D"/>
    <w:rsid w:val="006120CA"/>
    <w:rsid w:val="00614097"/>
    <w:rsid w:val="00615733"/>
    <w:rsid w:val="00615966"/>
    <w:rsid w:val="00615C7F"/>
    <w:rsid w:val="00615CC7"/>
    <w:rsid w:val="00617D8E"/>
    <w:rsid w:val="006204FF"/>
    <w:rsid w:val="00620DB1"/>
    <w:rsid w:val="00621820"/>
    <w:rsid w:val="00623161"/>
    <w:rsid w:val="0062393F"/>
    <w:rsid w:val="00623F31"/>
    <w:rsid w:val="00624174"/>
    <w:rsid w:val="00624A4C"/>
    <w:rsid w:val="006253E3"/>
    <w:rsid w:val="006259B8"/>
    <w:rsid w:val="00626CF8"/>
    <w:rsid w:val="006314AF"/>
    <w:rsid w:val="00631733"/>
    <w:rsid w:val="00633988"/>
    <w:rsid w:val="00634ED8"/>
    <w:rsid w:val="00636D7D"/>
    <w:rsid w:val="00636E62"/>
    <w:rsid w:val="00637408"/>
    <w:rsid w:val="00640BFD"/>
    <w:rsid w:val="006415AE"/>
    <w:rsid w:val="00642868"/>
    <w:rsid w:val="00642CC2"/>
    <w:rsid w:val="0064409A"/>
    <w:rsid w:val="00644EBD"/>
    <w:rsid w:val="00646172"/>
    <w:rsid w:val="0064752C"/>
    <w:rsid w:val="00647860"/>
    <w:rsid w:val="006479CF"/>
    <w:rsid w:val="00647AFE"/>
    <w:rsid w:val="006512BC"/>
    <w:rsid w:val="00651EB4"/>
    <w:rsid w:val="00652FB2"/>
    <w:rsid w:val="00653884"/>
    <w:rsid w:val="00653A5A"/>
    <w:rsid w:val="00654530"/>
    <w:rsid w:val="006554AC"/>
    <w:rsid w:val="00656E54"/>
    <w:rsid w:val="006575F4"/>
    <w:rsid w:val="006579E6"/>
    <w:rsid w:val="00660043"/>
    <w:rsid w:val="0066064B"/>
    <w:rsid w:val="00660682"/>
    <w:rsid w:val="00660F74"/>
    <w:rsid w:val="00663EDC"/>
    <w:rsid w:val="00664702"/>
    <w:rsid w:val="00664937"/>
    <w:rsid w:val="00664BCB"/>
    <w:rsid w:val="0066615D"/>
    <w:rsid w:val="0066660F"/>
    <w:rsid w:val="00667F8E"/>
    <w:rsid w:val="0067060C"/>
    <w:rsid w:val="00671078"/>
    <w:rsid w:val="006741C9"/>
    <w:rsid w:val="006758CA"/>
    <w:rsid w:val="0067765F"/>
    <w:rsid w:val="00677D0A"/>
    <w:rsid w:val="00680967"/>
    <w:rsid w:val="00680A04"/>
    <w:rsid w:val="006815FA"/>
    <w:rsid w:val="00686D80"/>
    <w:rsid w:val="00686FA0"/>
    <w:rsid w:val="00690F11"/>
    <w:rsid w:val="0069398A"/>
    <w:rsid w:val="00694895"/>
    <w:rsid w:val="00697184"/>
    <w:rsid w:val="00697E2E"/>
    <w:rsid w:val="006A25A2"/>
    <w:rsid w:val="006A3B87"/>
    <w:rsid w:val="006A51AF"/>
    <w:rsid w:val="006A6012"/>
    <w:rsid w:val="006A71CA"/>
    <w:rsid w:val="006B0E73"/>
    <w:rsid w:val="006B1437"/>
    <w:rsid w:val="006B1463"/>
    <w:rsid w:val="006B1E3D"/>
    <w:rsid w:val="006B4A4D"/>
    <w:rsid w:val="006B5695"/>
    <w:rsid w:val="006B6AA4"/>
    <w:rsid w:val="006B7B2E"/>
    <w:rsid w:val="006C02AF"/>
    <w:rsid w:val="006C1A0B"/>
    <w:rsid w:val="006C1E1D"/>
    <w:rsid w:val="006C2FBE"/>
    <w:rsid w:val="006C78EB"/>
    <w:rsid w:val="006C7A6F"/>
    <w:rsid w:val="006D0C29"/>
    <w:rsid w:val="006D1660"/>
    <w:rsid w:val="006D2DE7"/>
    <w:rsid w:val="006D3B23"/>
    <w:rsid w:val="006D4240"/>
    <w:rsid w:val="006D43E7"/>
    <w:rsid w:val="006D49E6"/>
    <w:rsid w:val="006D63E5"/>
    <w:rsid w:val="006E03CE"/>
    <w:rsid w:val="006E1753"/>
    <w:rsid w:val="006E1CC7"/>
    <w:rsid w:val="006E3911"/>
    <w:rsid w:val="006F1B67"/>
    <w:rsid w:val="006F3EAB"/>
    <w:rsid w:val="006F4D9C"/>
    <w:rsid w:val="006F4F78"/>
    <w:rsid w:val="006F62B6"/>
    <w:rsid w:val="006F6CEB"/>
    <w:rsid w:val="007005EA"/>
    <w:rsid w:val="0070091D"/>
    <w:rsid w:val="00700D16"/>
    <w:rsid w:val="00702854"/>
    <w:rsid w:val="00703639"/>
    <w:rsid w:val="0070472A"/>
    <w:rsid w:val="00712FA0"/>
    <w:rsid w:val="0071741C"/>
    <w:rsid w:val="00720660"/>
    <w:rsid w:val="0072126F"/>
    <w:rsid w:val="00721808"/>
    <w:rsid w:val="007225BE"/>
    <w:rsid w:val="00722AEE"/>
    <w:rsid w:val="0072793E"/>
    <w:rsid w:val="00727AE7"/>
    <w:rsid w:val="00727D45"/>
    <w:rsid w:val="007320FE"/>
    <w:rsid w:val="00733944"/>
    <w:rsid w:val="007421AD"/>
    <w:rsid w:val="00742B90"/>
    <w:rsid w:val="0074434D"/>
    <w:rsid w:val="007458A7"/>
    <w:rsid w:val="00745A3F"/>
    <w:rsid w:val="007506AA"/>
    <w:rsid w:val="00752898"/>
    <w:rsid w:val="0075371F"/>
    <w:rsid w:val="007539C8"/>
    <w:rsid w:val="0075705C"/>
    <w:rsid w:val="007570C4"/>
    <w:rsid w:val="007604EF"/>
    <w:rsid w:val="007605B8"/>
    <w:rsid w:val="0076280F"/>
    <w:rsid w:val="00763132"/>
    <w:rsid w:val="00763BA4"/>
    <w:rsid w:val="0076679A"/>
    <w:rsid w:val="007674A1"/>
    <w:rsid w:val="00771B1E"/>
    <w:rsid w:val="00773C95"/>
    <w:rsid w:val="00776C60"/>
    <w:rsid w:val="0078171E"/>
    <w:rsid w:val="007826EB"/>
    <w:rsid w:val="007841D8"/>
    <w:rsid w:val="007858F9"/>
    <w:rsid w:val="00786330"/>
    <w:rsid w:val="0078658E"/>
    <w:rsid w:val="0078697F"/>
    <w:rsid w:val="00786CB8"/>
    <w:rsid w:val="007915C5"/>
    <w:rsid w:val="007916F5"/>
    <w:rsid w:val="007920E2"/>
    <w:rsid w:val="00792DFA"/>
    <w:rsid w:val="00794B4A"/>
    <w:rsid w:val="0079566E"/>
    <w:rsid w:val="00795B34"/>
    <w:rsid w:val="007A067F"/>
    <w:rsid w:val="007A295B"/>
    <w:rsid w:val="007A3315"/>
    <w:rsid w:val="007A3F91"/>
    <w:rsid w:val="007A4E50"/>
    <w:rsid w:val="007A5105"/>
    <w:rsid w:val="007A5895"/>
    <w:rsid w:val="007A6336"/>
    <w:rsid w:val="007A637D"/>
    <w:rsid w:val="007A6965"/>
    <w:rsid w:val="007B0FCB"/>
    <w:rsid w:val="007B1770"/>
    <w:rsid w:val="007B2FC1"/>
    <w:rsid w:val="007B4D3E"/>
    <w:rsid w:val="007B7C70"/>
    <w:rsid w:val="007B7DEB"/>
    <w:rsid w:val="007C0449"/>
    <w:rsid w:val="007C19D7"/>
    <w:rsid w:val="007D0766"/>
    <w:rsid w:val="007D0954"/>
    <w:rsid w:val="007D2151"/>
    <w:rsid w:val="007D2237"/>
    <w:rsid w:val="007D3B90"/>
    <w:rsid w:val="007D42CC"/>
    <w:rsid w:val="007D51E5"/>
    <w:rsid w:val="007D5DE4"/>
    <w:rsid w:val="007D621C"/>
    <w:rsid w:val="007D7C3A"/>
    <w:rsid w:val="007E0777"/>
    <w:rsid w:val="007E1159"/>
    <w:rsid w:val="007E1341"/>
    <w:rsid w:val="007E1B41"/>
    <w:rsid w:val="007E1EC4"/>
    <w:rsid w:val="007E30B9"/>
    <w:rsid w:val="007E6C3B"/>
    <w:rsid w:val="007E74F1"/>
    <w:rsid w:val="007E76D7"/>
    <w:rsid w:val="007E7CB2"/>
    <w:rsid w:val="007F0F0C"/>
    <w:rsid w:val="007F1288"/>
    <w:rsid w:val="007F226D"/>
    <w:rsid w:val="007F3496"/>
    <w:rsid w:val="007F4996"/>
    <w:rsid w:val="007F7F72"/>
    <w:rsid w:val="0080028B"/>
    <w:rsid w:val="0080048B"/>
    <w:rsid w:val="00800A8A"/>
    <w:rsid w:val="0080155C"/>
    <w:rsid w:val="0080278C"/>
    <w:rsid w:val="008028FF"/>
    <w:rsid w:val="008052E1"/>
    <w:rsid w:val="008076AE"/>
    <w:rsid w:val="00807C48"/>
    <w:rsid w:val="0081126F"/>
    <w:rsid w:val="0081418A"/>
    <w:rsid w:val="00814CCF"/>
    <w:rsid w:val="00820155"/>
    <w:rsid w:val="00822F2C"/>
    <w:rsid w:val="00823032"/>
    <w:rsid w:val="00823DEE"/>
    <w:rsid w:val="00823FFA"/>
    <w:rsid w:val="0082498B"/>
    <w:rsid w:val="00825356"/>
    <w:rsid w:val="00827898"/>
    <w:rsid w:val="00827A41"/>
    <w:rsid w:val="00827D44"/>
    <w:rsid w:val="008305E8"/>
    <w:rsid w:val="00836165"/>
    <w:rsid w:val="0083679D"/>
    <w:rsid w:val="008369CD"/>
    <w:rsid w:val="00840DB7"/>
    <w:rsid w:val="00843E79"/>
    <w:rsid w:val="008442FC"/>
    <w:rsid w:val="008448A8"/>
    <w:rsid w:val="0084640C"/>
    <w:rsid w:val="0084780C"/>
    <w:rsid w:val="00847BBC"/>
    <w:rsid w:val="0085481B"/>
    <w:rsid w:val="00856088"/>
    <w:rsid w:val="0085743F"/>
    <w:rsid w:val="00857895"/>
    <w:rsid w:val="00860548"/>
    <w:rsid w:val="00860826"/>
    <w:rsid w:val="00860CD0"/>
    <w:rsid w:val="00860E21"/>
    <w:rsid w:val="00861332"/>
    <w:rsid w:val="00863117"/>
    <w:rsid w:val="0086388B"/>
    <w:rsid w:val="008642E5"/>
    <w:rsid w:val="00864488"/>
    <w:rsid w:val="00865AAE"/>
    <w:rsid w:val="00870A36"/>
    <w:rsid w:val="00871BA2"/>
    <w:rsid w:val="00872D93"/>
    <w:rsid w:val="00874C91"/>
    <w:rsid w:val="00874CAB"/>
    <w:rsid w:val="00880470"/>
    <w:rsid w:val="00880D94"/>
    <w:rsid w:val="0088137A"/>
    <w:rsid w:val="008819EB"/>
    <w:rsid w:val="00881D89"/>
    <w:rsid w:val="008847BD"/>
    <w:rsid w:val="00886F64"/>
    <w:rsid w:val="008924DE"/>
    <w:rsid w:val="00892E4B"/>
    <w:rsid w:val="008A02D2"/>
    <w:rsid w:val="008A09BC"/>
    <w:rsid w:val="008A1A84"/>
    <w:rsid w:val="008A1CAA"/>
    <w:rsid w:val="008A1F16"/>
    <w:rsid w:val="008A2D93"/>
    <w:rsid w:val="008A3755"/>
    <w:rsid w:val="008A53C4"/>
    <w:rsid w:val="008A6CF3"/>
    <w:rsid w:val="008B19DC"/>
    <w:rsid w:val="008B264F"/>
    <w:rsid w:val="008B6F83"/>
    <w:rsid w:val="008B7282"/>
    <w:rsid w:val="008B7951"/>
    <w:rsid w:val="008B7FD8"/>
    <w:rsid w:val="008C087C"/>
    <w:rsid w:val="008C1913"/>
    <w:rsid w:val="008C2973"/>
    <w:rsid w:val="008C37B7"/>
    <w:rsid w:val="008C4E08"/>
    <w:rsid w:val="008C6324"/>
    <w:rsid w:val="008C64C4"/>
    <w:rsid w:val="008C755B"/>
    <w:rsid w:val="008D0AD8"/>
    <w:rsid w:val="008D2CDD"/>
    <w:rsid w:val="008D4FE5"/>
    <w:rsid w:val="008D51EF"/>
    <w:rsid w:val="008D74D5"/>
    <w:rsid w:val="008D76D9"/>
    <w:rsid w:val="008D7F02"/>
    <w:rsid w:val="008D7F9A"/>
    <w:rsid w:val="008E0ED1"/>
    <w:rsid w:val="008E252A"/>
    <w:rsid w:val="008E27E4"/>
    <w:rsid w:val="008E2F51"/>
    <w:rsid w:val="008E3A07"/>
    <w:rsid w:val="008E537B"/>
    <w:rsid w:val="008F29BE"/>
    <w:rsid w:val="008F4AE5"/>
    <w:rsid w:val="008F51EB"/>
    <w:rsid w:val="00900197"/>
    <w:rsid w:val="00900B65"/>
    <w:rsid w:val="00902F55"/>
    <w:rsid w:val="0090582B"/>
    <w:rsid w:val="00905B6B"/>
    <w:rsid w:val="009060C0"/>
    <w:rsid w:val="00912AC7"/>
    <w:rsid w:val="009133F5"/>
    <w:rsid w:val="00913A4B"/>
    <w:rsid w:val="00915465"/>
    <w:rsid w:val="0091560C"/>
    <w:rsid w:val="009158E9"/>
    <w:rsid w:val="0091756F"/>
    <w:rsid w:val="00920A27"/>
    <w:rsid w:val="00921216"/>
    <w:rsid w:val="009216CC"/>
    <w:rsid w:val="00923960"/>
    <w:rsid w:val="00926083"/>
    <w:rsid w:val="00930D08"/>
    <w:rsid w:val="0093108A"/>
    <w:rsid w:val="00931466"/>
    <w:rsid w:val="00931DD3"/>
    <w:rsid w:val="00931F63"/>
    <w:rsid w:val="00931FFF"/>
    <w:rsid w:val="00932D69"/>
    <w:rsid w:val="00935589"/>
    <w:rsid w:val="00935951"/>
    <w:rsid w:val="00935FE7"/>
    <w:rsid w:val="00940D8C"/>
    <w:rsid w:val="00944647"/>
    <w:rsid w:val="009451EF"/>
    <w:rsid w:val="009457FA"/>
    <w:rsid w:val="00946108"/>
    <w:rsid w:val="009475DC"/>
    <w:rsid w:val="00950398"/>
    <w:rsid w:val="00950D3B"/>
    <w:rsid w:val="00954039"/>
    <w:rsid w:val="0095565C"/>
    <w:rsid w:val="00956EAB"/>
    <w:rsid w:val="009571A1"/>
    <w:rsid w:val="009605CD"/>
    <w:rsid w:val="00960B4F"/>
    <w:rsid w:val="009643BC"/>
    <w:rsid w:val="00964AB6"/>
    <w:rsid w:val="00966F9A"/>
    <w:rsid w:val="00967AA2"/>
    <w:rsid w:val="00971AD8"/>
    <w:rsid w:val="00975BD1"/>
    <w:rsid w:val="009779AB"/>
    <w:rsid w:val="00977B8A"/>
    <w:rsid w:val="00980218"/>
    <w:rsid w:val="00982971"/>
    <w:rsid w:val="009845AD"/>
    <w:rsid w:val="00984835"/>
    <w:rsid w:val="00987C3F"/>
    <w:rsid w:val="00987DB5"/>
    <w:rsid w:val="009933EF"/>
    <w:rsid w:val="00994C06"/>
    <w:rsid w:val="00995BA0"/>
    <w:rsid w:val="009A418B"/>
    <w:rsid w:val="009A426F"/>
    <w:rsid w:val="009A42D5"/>
    <w:rsid w:val="009A4473"/>
    <w:rsid w:val="009A4789"/>
    <w:rsid w:val="009A5E92"/>
    <w:rsid w:val="009A66B8"/>
    <w:rsid w:val="009A6752"/>
    <w:rsid w:val="009B035C"/>
    <w:rsid w:val="009B05C9"/>
    <w:rsid w:val="009B1C97"/>
    <w:rsid w:val="009B2161"/>
    <w:rsid w:val="009B286C"/>
    <w:rsid w:val="009B6380"/>
    <w:rsid w:val="009B6BB7"/>
    <w:rsid w:val="009C0348"/>
    <w:rsid w:val="009C151C"/>
    <w:rsid w:val="009C3A8D"/>
    <w:rsid w:val="009C440A"/>
    <w:rsid w:val="009C533A"/>
    <w:rsid w:val="009C7F98"/>
    <w:rsid w:val="009D5125"/>
    <w:rsid w:val="009D59E8"/>
    <w:rsid w:val="009D60B8"/>
    <w:rsid w:val="009D7D4B"/>
    <w:rsid w:val="009E36ED"/>
    <w:rsid w:val="009E3C8C"/>
    <w:rsid w:val="009E445A"/>
    <w:rsid w:val="009E57C9"/>
    <w:rsid w:val="009E6B77"/>
    <w:rsid w:val="009E7710"/>
    <w:rsid w:val="009F3CD9"/>
    <w:rsid w:val="009F460A"/>
    <w:rsid w:val="00A043FB"/>
    <w:rsid w:val="00A04CB4"/>
    <w:rsid w:val="00A055E7"/>
    <w:rsid w:val="00A06BE4"/>
    <w:rsid w:val="00A0729C"/>
    <w:rsid w:val="00A07779"/>
    <w:rsid w:val="00A1166A"/>
    <w:rsid w:val="00A13768"/>
    <w:rsid w:val="00A13B70"/>
    <w:rsid w:val="00A16800"/>
    <w:rsid w:val="00A20B2E"/>
    <w:rsid w:val="00A21258"/>
    <w:rsid w:val="00A24F33"/>
    <w:rsid w:val="00A25069"/>
    <w:rsid w:val="00A26E6B"/>
    <w:rsid w:val="00A3068F"/>
    <w:rsid w:val="00A3145B"/>
    <w:rsid w:val="00A339D0"/>
    <w:rsid w:val="00A33DEB"/>
    <w:rsid w:val="00A35CFF"/>
    <w:rsid w:val="00A370C3"/>
    <w:rsid w:val="00A4040D"/>
    <w:rsid w:val="00A41002"/>
    <w:rsid w:val="00A41FA6"/>
    <w:rsid w:val="00A4201A"/>
    <w:rsid w:val="00A459BC"/>
    <w:rsid w:val="00A46731"/>
    <w:rsid w:val="00A4688C"/>
    <w:rsid w:val="00A46AC8"/>
    <w:rsid w:val="00A4769C"/>
    <w:rsid w:val="00A528FE"/>
    <w:rsid w:val="00A5465D"/>
    <w:rsid w:val="00A54AC1"/>
    <w:rsid w:val="00A553CE"/>
    <w:rsid w:val="00A56635"/>
    <w:rsid w:val="00A5677A"/>
    <w:rsid w:val="00A56DCC"/>
    <w:rsid w:val="00A61E0D"/>
    <w:rsid w:val="00A625E8"/>
    <w:rsid w:val="00A6391A"/>
    <w:rsid w:val="00A63DFF"/>
    <w:rsid w:val="00A6490D"/>
    <w:rsid w:val="00A649E4"/>
    <w:rsid w:val="00A667D5"/>
    <w:rsid w:val="00A67CFE"/>
    <w:rsid w:val="00A70DBA"/>
    <w:rsid w:val="00A721DE"/>
    <w:rsid w:val="00A7415D"/>
    <w:rsid w:val="00A7423F"/>
    <w:rsid w:val="00A80363"/>
    <w:rsid w:val="00A80939"/>
    <w:rsid w:val="00A809D0"/>
    <w:rsid w:val="00A8206D"/>
    <w:rsid w:val="00A8381B"/>
    <w:rsid w:val="00A83D47"/>
    <w:rsid w:val="00A83E9D"/>
    <w:rsid w:val="00A8439A"/>
    <w:rsid w:val="00A87C05"/>
    <w:rsid w:val="00A90E35"/>
    <w:rsid w:val="00A9169D"/>
    <w:rsid w:val="00A937E4"/>
    <w:rsid w:val="00A9628B"/>
    <w:rsid w:val="00A96374"/>
    <w:rsid w:val="00A97CFD"/>
    <w:rsid w:val="00AA05CB"/>
    <w:rsid w:val="00AA240C"/>
    <w:rsid w:val="00AA279E"/>
    <w:rsid w:val="00AA2A3C"/>
    <w:rsid w:val="00AA32A0"/>
    <w:rsid w:val="00AB2005"/>
    <w:rsid w:val="00AB533E"/>
    <w:rsid w:val="00AB541C"/>
    <w:rsid w:val="00AB59A7"/>
    <w:rsid w:val="00AC101C"/>
    <w:rsid w:val="00AC1564"/>
    <w:rsid w:val="00AC5131"/>
    <w:rsid w:val="00AC6A14"/>
    <w:rsid w:val="00AD203C"/>
    <w:rsid w:val="00AD256D"/>
    <w:rsid w:val="00AD2876"/>
    <w:rsid w:val="00AD455C"/>
    <w:rsid w:val="00AD4CF1"/>
    <w:rsid w:val="00AD57A8"/>
    <w:rsid w:val="00AD5988"/>
    <w:rsid w:val="00AD6293"/>
    <w:rsid w:val="00AE0685"/>
    <w:rsid w:val="00AE236C"/>
    <w:rsid w:val="00AE4D5F"/>
    <w:rsid w:val="00AE73AC"/>
    <w:rsid w:val="00AF3EA5"/>
    <w:rsid w:val="00AF4D4D"/>
    <w:rsid w:val="00AF7800"/>
    <w:rsid w:val="00B0038B"/>
    <w:rsid w:val="00B00CF5"/>
    <w:rsid w:val="00B02610"/>
    <w:rsid w:val="00B0370C"/>
    <w:rsid w:val="00B072E0"/>
    <w:rsid w:val="00B1007E"/>
    <w:rsid w:val="00B1306F"/>
    <w:rsid w:val="00B13A04"/>
    <w:rsid w:val="00B169CA"/>
    <w:rsid w:val="00B20AA0"/>
    <w:rsid w:val="00B213F3"/>
    <w:rsid w:val="00B230DC"/>
    <w:rsid w:val="00B24316"/>
    <w:rsid w:val="00B253F6"/>
    <w:rsid w:val="00B26675"/>
    <w:rsid w:val="00B27C6F"/>
    <w:rsid w:val="00B305DB"/>
    <w:rsid w:val="00B31471"/>
    <w:rsid w:val="00B3282A"/>
    <w:rsid w:val="00B33023"/>
    <w:rsid w:val="00B332F8"/>
    <w:rsid w:val="00B3492B"/>
    <w:rsid w:val="00B35D82"/>
    <w:rsid w:val="00B35F2C"/>
    <w:rsid w:val="00B37385"/>
    <w:rsid w:val="00B37FD2"/>
    <w:rsid w:val="00B414CE"/>
    <w:rsid w:val="00B44F0C"/>
    <w:rsid w:val="00B4646F"/>
    <w:rsid w:val="00B4669D"/>
    <w:rsid w:val="00B46E35"/>
    <w:rsid w:val="00B51783"/>
    <w:rsid w:val="00B54E78"/>
    <w:rsid w:val="00B55C7D"/>
    <w:rsid w:val="00B56E96"/>
    <w:rsid w:val="00B57E8B"/>
    <w:rsid w:val="00B62317"/>
    <w:rsid w:val="00B63038"/>
    <w:rsid w:val="00B644EB"/>
    <w:rsid w:val="00B645C5"/>
    <w:rsid w:val="00B64BD8"/>
    <w:rsid w:val="00B65C6C"/>
    <w:rsid w:val="00B661C1"/>
    <w:rsid w:val="00B66F5D"/>
    <w:rsid w:val="00B701D1"/>
    <w:rsid w:val="00B72013"/>
    <w:rsid w:val="00B7281C"/>
    <w:rsid w:val="00B72A8D"/>
    <w:rsid w:val="00B7335B"/>
    <w:rsid w:val="00B73AF2"/>
    <w:rsid w:val="00B7551A"/>
    <w:rsid w:val="00B75757"/>
    <w:rsid w:val="00B75B12"/>
    <w:rsid w:val="00B773F1"/>
    <w:rsid w:val="00B81104"/>
    <w:rsid w:val="00B84DCB"/>
    <w:rsid w:val="00B86AB1"/>
    <w:rsid w:val="00B90C34"/>
    <w:rsid w:val="00B91639"/>
    <w:rsid w:val="00B953DB"/>
    <w:rsid w:val="00B97597"/>
    <w:rsid w:val="00B97BF7"/>
    <w:rsid w:val="00B97CFA"/>
    <w:rsid w:val="00BA2ADD"/>
    <w:rsid w:val="00BA3938"/>
    <w:rsid w:val="00BA4FE5"/>
    <w:rsid w:val="00BA53AD"/>
    <w:rsid w:val="00BA633E"/>
    <w:rsid w:val="00BB2A06"/>
    <w:rsid w:val="00BB2CBB"/>
    <w:rsid w:val="00BB3FC0"/>
    <w:rsid w:val="00BB4198"/>
    <w:rsid w:val="00BB51F7"/>
    <w:rsid w:val="00BB5B64"/>
    <w:rsid w:val="00BB6EAD"/>
    <w:rsid w:val="00BB73E6"/>
    <w:rsid w:val="00BC03EE"/>
    <w:rsid w:val="00BC59F1"/>
    <w:rsid w:val="00BD626D"/>
    <w:rsid w:val="00BE1BAD"/>
    <w:rsid w:val="00BE4299"/>
    <w:rsid w:val="00BE7051"/>
    <w:rsid w:val="00BF241A"/>
    <w:rsid w:val="00BF3DE1"/>
    <w:rsid w:val="00BF4843"/>
    <w:rsid w:val="00BF4986"/>
    <w:rsid w:val="00BF5205"/>
    <w:rsid w:val="00BF63F5"/>
    <w:rsid w:val="00C013E2"/>
    <w:rsid w:val="00C02FF1"/>
    <w:rsid w:val="00C03C20"/>
    <w:rsid w:val="00C045FB"/>
    <w:rsid w:val="00C05132"/>
    <w:rsid w:val="00C07B6E"/>
    <w:rsid w:val="00C107F0"/>
    <w:rsid w:val="00C11527"/>
    <w:rsid w:val="00C12508"/>
    <w:rsid w:val="00C17D99"/>
    <w:rsid w:val="00C20D13"/>
    <w:rsid w:val="00C236B5"/>
    <w:rsid w:val="00C23728"/>
    <w:rsid w:val="00C3026C"/>
    <w:rsid w:val="00C31157"/>
    <w:rsid w:val="00C313A9"/>
    <w:rsid w:val="00C31543"/>
    <w:rsid w:val="00C32806"/>
    <w:rsid w:val="00C32B24"/>
    <w:rsid w:val="00C33BDA"/>
    <w:rsid w:val="00C4055A"/>
    <w:rsid w:val="00C430D1"/>
    <w:rsid w:val="00C441CF"/>
    <w:rsid w:val="00C45AA2"/>
    <w:rsid w:val="00C464FF"/>
    <w:rsid w:val="00C4792C"/>
    <w:rsid w:val="00C50308"/>
    <w:rsid w:val="00C51222"/>
    <w:rsid w:val="00C525AD"/>
    <w:rsid w:val="00C528F7"/>
    <w:rsid w:val="00C53CD6"/>
    <w:rsid w:val="00C55BEF"/>
    <w:rsid w:val="00C5790A"/>
    <w:rsid w:val="00C601AF"/>
    <w:rsid w:val="00C60AB2"/>
    <w:rsid w:val="00C60F78"/>
    <w:rsid w:val="00C617F4"/>
    <w:rsid w:val="00C61A63"/>
    <w:rsid w:val="00C62024"/>
    <w:rsid w:val="00C6306E"/>
    <w:rsid w:val="00C66296"/>
    <w:rsid w:val="00C6715A"/>
    <w:rsid w:val="00C71F32"/>
    <w:rsid w:val="00C7394D"/>
    <w:rsid w:val="00C75EBD"/>
    <w:rsid w:val="00C77282"/>
    <w:rsid w:val="00C81E88"/>
    <w:rsid w:val="00C82748"/>
    <w:rsid w:val="00C836BB"/>
    <w:rsid w:val="00C84DE5"/>
    <w:rsid w:val="00C84F2B"/>
    <w:rsid w:val="00C86248"/>
    <w:rsid w:val="00C90B31"/>
    <w:rsid w:val="00C9115B"/>
    <w:rsid w:val="00C92865"/>
    <w:rsid w:val="00C94A01"/>
    <w:rsid w:val="00CA0D6F"/>
    <w:rsid w:val="00CA2492"/>
    <w:rsid w:val="00CA3729"/>
    <w:rsid w:val="00CA39F0"/>
    <w:rsid w:val="00CA4C33"/>
    <w:rsid w:val="00CA6F4A"/>
    <w:rsid w:val="00CA756E"/>
    <w:rsid w:val="00CB19AB"/>
    <w:rsid w:val="00CB2435"/>
    <w:rsid w:val="00CB336D"/>
    <w:rsid w:val="00CB6427"/>
    <w:rsid w:val="00CC0FBE"/>
    <w:rsid w:val="00CC1D18"/>
    <w:rsid w:val="00CC4802"/>
    <w:rsid w:val="00CC6336"/>
    <w:rsid w:val="00CC732F"/>
    <w:rsid w:val="00CC7B02"/>
    <w:rsid w:val="00CD2119"/>
    <w:rsid w:val="00CD237A"/>
    <w:rsid w:val="00CD36AC"/>
    <w:rsid w:val="00CD3E2B"/>
    <w:rsid w:val="00CD4088"/>
    <w:rsid w:val="00CD43FE"/>
    <w:rsid w:val="00CD64E3"/>
    <w:rsid w:val="00CE08CE"/>
    <w:rsid w:val="00CE0A00"/>
    <w:rsid w:val="00CE13A3"/>
    <w:rsid w:val="00CE1714"/>
    <w:rsid w:val="00CE2319"/>
    <w:rsid w:val="00CE28EA"/>
    <w:rsid w:val="00CE36BC"/>
    <w:rsid w:val="00CE42CF"/>
    <w:rsid w:val="00CE7AB6"/>
    <w:rsid w:val="00CE7ABD"/>
    <w:rsid w:val="00CF1747"/>
    <w:rsid w:val="00CF3E49"/>
    <w:rsid w:val="00CF60ED"/>
    <w:rsid w:val="00D00360"/>
    <w:rsid w:val="00D05D74"/>
    <w:rsid w:val="00D0656F"/>
    <w:rsid w:val="00D11FCD"/>
    <w:rsid w:val="00D12CD5"/>
    <w:rsid w:val="00D1403C"/>
    <w:rsid w:val="00D17404"/>
    <w:rsid w:val="00D175A7"/>
    <w:rsid w:val="00D20C59"/>
    <w:rsid w:val="00D216A4"/>
    <w:rsid w:val="00D23323"/>
    <w:rsid w:val="00D233FF"/>
    <w:rsid w:val="00D2364E"/>
    <w:rsid w:val="00D2392A"/>
    <w:rsid w:val="00D25B70"/>
    <w:rsid w:val="00D25FFE"/>
    <w:rsid w:val="00D26017"/>
    <w:rsid w:val="00D26B48"/>
    <w:rsid w:val="00D30C09"/>
    <w:rsid w:val="00D31F11"/>
    <w:rsid w:val="00D3219B"/>
    <w:rsid w:val="00D34CE7"/>
    <w:rsid w:val="00D37971"/>
    <w:rsid w:val="00D37D80"/>
    <w:rsid w:val="00D37D96"/>
    <w:rsid w:val="00D4030E"/>
    <w:rsid w:val="00D43A33"/>
    <w:rsid w:val="00D44150"/>
    <w:rsid w:val="00D4476F"/>
    <w:rsid w:val="00D4570A"/>
    <w:rsid w:val="00D503D5"/>
    <w:rsid w:val="00D50573"/>
    <w:rsid w:val="00D51D1A"/>
    <w:rsid w:val="00D5256A"/>
    <w:rsid w:val="00D53C1C"/>
    <w:rsid w:val="00D54A89"/>
    <w:rsid w:val="00D54D50"/>
    <w:rsid w:val="00D560B4"/>
    <w:rsid w:val="00D63079"/>
    <w:rsid w:val="00D662F8"/>
    <w:rsid w:val="00D66797"/>
    <w:rsid w:val="00D7087C"/>
    <w:rsid w:val="00D70C3C"/>
    <w:rsid w:val="00D70D99"/>
    <w:rsid w:val="00D71880"/>
    <w:rsid w:val="00D71DF7"/>
    <w:rsid w:val="00D72BE5"/>
    <w:rsid w:val="00D73CC4"/>
    <w:rsid w:val="00D80DDA"/>
    <w:rsid w:val="00D81462"/>
    <w:rsid w:val="00D82958"/>
    <w:rsid w:val="00D82F26"/>
    <w:rsid w:val="00D83C47"/>
    <w:rsid w:val="00D863D0"/>
    <w:rsid w:val="00D86B00"/>
    <w:rsid w:val="00D86FB9"/>
    <w:rsid w:val="00D87C87"/>
    <w:rsid w:val="00D90BB4"/>
    <w:rsid w:val="00D90E07"/>
    <w:rsid w:val="00D9214E"/>
    <w:rsid w:val="00D932C2"/>
    <w:rsid w:val="00DA62B6"/>
    <w:rsid w:val="00DB00D3"/>
    <w:rsid w:val="00DB0B88"/>
    <w:rsid w:val="00DB1380"/>
    <w:rsid w:val="00DB24D7"/>
    <w:rsid w:val="00DB28E8"/>
    <w:rsid w:val="00DB39CF"/>
    <w:rsid w:val="00DB473C"/>
    <w:rsid w:val="00DB69BF"/>
    <w:rsid w:val="00DB7256"/>
    <w:rsid w:val="00DC0401"/>
    <w:rsid w:val="00DC0F4A"/>
    <w:rsid w:val="00DC20BD"/>
    <w:rsid w:val="00DC28FE"/>
    <w:rsid w:val="00DD0BCD"/>
    <w:rsid w:val="00DD3E9B"/>
    <w:rsid w:val="00DD447A"/>
    <w:rsid w:val="00DD4768"/>
    <w:rsid w:val="00DD6DFB"/>
    <w:rsid w:val="00DE0958"/>
    <w:rsid w:val="00DE3B20"/>
    <w:rsid w:val="00DE48AE"/>
    <w:rsid w:val="00DE48BC"/>
    <w:rsid w:val="00DE4ED9"/>
    <w:rsid w:val="00DE6C94"/>
    <w:rsid w:val="00DE6E5B"/>
    <w:rsid w:val="00DE6FD7"/>
    <w:rsid w:val="00DE72AD"/>
    <w:rsid w:val="00DF0B38"/>
    <w:rsid w:val="00DF25AF"/>
    <w:rsid w:val="00DF49FA"/>
    <w:rsid w:val="00E00636"/>
    <w:rsid w:val="00E05838"/>
    <w:rsid w:val="00E06ED4"/>
    <w:rsid w:val="00E079A7"/>
    <w:rsid w:val="00E10B0F"/>
    <w:rsid w:val="00E1534B"/>
    <w:rsid w:val="00E15D53"/>
    <w:rsid w:val="00E160BF"/>
    <w:rsid w:val="00E16EA1"/>
    <w:rsid w:val="00E172E9"/>
    <w:rsid w:val="00E2322B"/>
    <w:rsid w:val="00E23271"/>
    <w:rsid w:val="00E24F80"/>
    <w:rsid w:val="00E259F3"/>
    <w:rsid w:val="00E25A39"/>
    <w:rsid w:val="00E2717A"/>
    <w:rsid w:val="00E30985"/>
    <w:rsid w:val="00E30D5F"/>
    <w:rsid w:val="00E31AA7"/>
    <w:rsid w:val="00E33151"/>
    <w:rsid w:val="00E33181"/>
    <w:rsid w:val="00E33238"/>
    <w:rsid w:val="00E33796"/>
    <w:rsid w:val="00E345FB"/>
    <w:rsid w:val="00E376B7"/>
    <w:rsid w:val="00E406EB"/>
    <w:rsid w:val="00E40BFD"/>
    <w:rsid w:val="00E42F5D"/>
    <w:rsid w:val="00E434BA"/>
    <w:rsid w:val="00E4486C"/>
    <w:rsid w:val="00E4487F"/>
    <w:rsid w:val="00E44A7A"/>
    <w:rsid w:val="00E460B6"/>
    <w:rsid w:val="00E460DD"/>
    <w:rsid w:val="00E470F9"/>
    <w:rsid w:val="00E500F9"/>
    <w:rsid w:val="00E511D5"/>
    <w:rsid w:val="00E51A9C"/>
    <w:rsid w:val="00E51F9F"/>
    <w:rsid w:val="00E52AE5"/>
    <w:rsid w:val="00E53A9F"/>
    <w:rsid w:val="00E56B85"/>
    <w:rsid w:val="00E60249"/>
    <w:rsid w:val="00E60908"/>
    <w:rsid w:val="00E65269"/>
    <w:rsid w:val="00E709F6"/>
    <w:rsid w:val="00E714B9"/>
    <w:rsid w:val="00E73BB5"/>
    <w:rsid w:val="00E74D1B"/>
    <w:rsid w:val="00E752EB"/>
    <w:rsid w:val="00E75501"/>
    <w:rsid w:val="00E757CD"/>
    <w:rsid w:val="00E76D66"/>
    <w:rsid w:val="00E80DFC"/>
    <w:rsid w:val="00E81D10"/>
    <w:rsid w:val="00E82F42"/>
    <w:rsid w:val="00E83CCE"/>
    <w:rsid w:val="00E84655"/>
    <w:rsid w:val="00E85DB6"/>
    <w:rsid w:val="00E85FC7"/>
    <w:rsid w:val="00E85FD2"/>
    <w:rsid w:val="00E87BA5"/>
    <w:rsid w:val="00E91827"/>
    <w:rsid w:val="00E9208F"/>
    <w:rsid w:val="00E95B29"/>
    <w:rsid w:val="00E9796B"/>
    <w:rsid w:val="00EA1F03"/>
    <w:rsid w:val="00EA1F9C"/>
    <w:rsid w:val="00EA4662"/>
    <w:rsid w:val="00EA6881"/>
    <w:rsid w:val="00EA6A93"/>
    <w:rsid w:val="00EA796A"/>
    <w:rsid w:val="00EB1856"/>
    <w:rsid w:val="00EB6AFA"/>
    <w:rsid w:val="00EC2FAD"/>
    <w:rsid w:val="00EC300E"/>
    <w:rsid w:val="00EC3850"/>
    <w:rsid w:val="00EC50CE"/>
    <w:rsid w:val="00EC5B34"/>
    <w:rsid w:val="00EC5E36"/>
    <w:rsid w:val="00EC73B6"/>
    <w:rsid w:val="00ED021E"/>
    <w:rsid w:val="00ED323C"/>
    <w:rsid w:val="00ED4CD0"/>
    <w:rsid w:val="00ED7953"/>
    <w:rsid w:val="00EE0CBF"/>
    <w:rsid w:val="00EE0F70"/>
    <w:rsid w:val="00EE2D5C"/>
    <w:rsid w:val="00EE356D"/>
    <w:rsid w:val="00EE4ADE"/>
    <w:rsid w:val="00EE4DE8"/>
    <w:rsid w:val="00EE4DF0"/>
    <w:rsid w:val="00EE5C2B"/>
    <w:rsid w:val="00EE5CB7"/>
    <w:rsid w:val="00EE72EA"/>
    <w:rsid w:val="00EF0169"/>
    <w:rsid w:val="00EF04C1"/>
    <w:rsid w:val="00F0090F"/>
    <w:rsid w:val="00F0148F"/>
    <w:rsid w:val="00F0183D"/>
    <w:rsid w:val="00F024FE"/>
    <w:rsid w:val="00F02CFF"/>
    <w:rsid w:val="00F03527"/>
    <w:rsid w:val="00F05015"/>
    <w:rsid w:val="00F05AD4"/>
    <w:rsid w:val="00F07B57"/>
    <w:rsid w:val="00F10EB6"/>
    <w:rsid w:val="00F10FA2"/>
    <w:rsid w:val="00F12B58"/>
    <w:rsid w:val="00F13F07"/>
    <w:rsid w:val="00F140B2"/>
    <w:rsid w:val="00F213CF"/>
    <w:rsid w:val="00F222EE"/>
    <w:rsid w:val="00F22D97"/>
    <w:rsid w:val="00F232C6"/>
    <w:rsid w:val="00F249CE"/>
    <w:rsid w:val="00F25970"/>
    <w:rsid w:val="00F25A87"/>
    <w:rsid w:val="00F27C21"/>
    <w:rsid w:val="00F27F49"/>
    <w:rsid w:val="00F305F0"/>
    <w:rsid w:val="00F311A9"/>
    <w:rsid w:val="00F31496"/>
    <w:rsid w:val="00F315C7"/>
    <w:rsid w:val="00F31F53"/>
    <w:rsid w:val="00F43EB6"/>
    <w:rsid w:val="00F44472"/>
    <w:rsid w:val="00F46627"/>
    <w:rsid w:val="00F5180D"/>
    <w:rsid w:val="00F52F1F"/>
    <w:rsid w:val="00F55D2D"/>
    <w:rsid w:val="00F564D9"/>
    <w:rsid w:val="00F60596"/>
    <w:rsid w:val="00F607DC"/>
    <w:rsid w:val="00F63781"/>
    <w:rsid w:val="00F654AA"/>
    <w:rsid w:val="00F65A7E"/>
    <w:rsid w:val="00F65F08"/>
    <w:rsid w:val="00F66182"/>
    <w:rsid w:val="00F673EF"/>
    <w:rsid w:val="00F67496"/>
    <w:rsid w:val="00F67AA0"/>
    <w:rsid w:val="00F7313F"/>
    <w:rsid w:val="00F764EA"/>
    <w:rsid w:val="00F801BA"/>
    <w:rsid w:val="00F81B33"/>
    <w:rsid w:val="00F83348"/>
    <w:rsid w:val="00F861CF"/>
    <w:rsid w:val="00F9245B"/>
    <w:rsid w:val="00F9366A"/>
    <w:rsid w:val="00F93AD6"/>
    <w:rsid w:val="00F946B6"/>
    <w:rsid w:val="00F946C9"/>
    <w:rsid w:val="00F95BA0"/>
    <w:rsid w:val="00FA0EA5"/>
    <w:rsid w:val="00FA60AF"/>
    <w:rsid w:val="00FA74EE"/>
    <w:rsid w:val="00FB0495"/>
    <w:rsid w:val="00FB1A7D"/>
    <w:rsid w:val="00FB40E2"/>
    <w:rsid w:val="00FB4B6F"/>
    <w:rsid w:val="00FB6233"/>
    <w:rsid w:val="00FB6AD2"/>
    <w:rsid w:val="00FC0257"/>
    <w:rsid w:val="00FC0346"/>
    <w:rsid w:val="00FC0711"/>
    <w:rsid w:val="00FC0899"/>
    <w:rsid w:val="00FC30A0"/>
    <w:rsid w:val="00FC3373"/>
    <w:rsid w:val="00FC3711"/>
    <w:rsid w:val="00FC3774"/>
    <w:rsid w:val="00FC3A3A"/>
    <w:rsid w:val="00FC46E7"/>
    <w:rsid w:val="00FC5348"/>
    <w:rsid w:val="00FC5D25"/>
    <w:rsid w:val="00FC79C5"/>
    <w:rsid w:val="00FD00A1"/>
    <w:rsid w:val="00FD021C"/>
    <w:rsid w:val="00FD0D7E"/>
    <w:rsid w:val="00FD4FFB"/>
    <w:rsid w:val="00FD6214"/>
    <w:rsid w:val="00FD7787"/>
    <w:rsid w:val="00FE251B"/>
    <w:rsid w:val="00FE3848"/>
    <w:rsid w:val="00FE6AC6"/>
    <w:rsid w:val="00FE6E13"/>
    <w:rsid w:val="00FF15F6"/>
    <w:rsid w:val="00FF183D"/>
    <w:rsid w:val="00FF1B36"/>
    <w:rsid w:val="00FF448D"/>
    <w:rsid w:val="00FF527C"/>
    <w:rsid w:val="00FF63A3"/>
    <w:rsid w:val="00FF65CD"/>
    <w:rsid w:val="00FF7485"/>
    <w:rsid w:val="01DD6AD8"/>
    <w:rsid w:val="022833A8"/>
    <w:rsid w:val="023B8A24"/>
    <w:rsid w:val="02AC1CD4"/>
    <w:rsid w:val="03A92447"/>
    <w:rsid w:val="044B1B53"/>
    <w:rsid w:val="0507C23A"/>
    <w:rsid w:val="053C73EC"/>
    <w:rsid w:val="062E37A9"/>
    <w:rsid w:val="077FC0C8"/>
    <w:rsid w:val="08A2AC4C"/>
    <w:rsid w:val="0913AE34"/>
    <w:rsid w:val="0921BACB"/>
    <w:rsid w:val="094D3CA1"/>
    <w:rsid w:val="095997AC"/>
    <w:rsid w:val="09A13438"/>
    <w:rsid w:val="0BD757B6"/>
    <w:rsid w:val="0CE4D167"/>
    <w:rsid w:val="0E267D0A"/>
    <w:rsid w:val="0E527E6D"/>
    <w:rsid w:val="10E12240"/>
    <w:rsid w:val="12400D75"/>
    <w:rsid w:val="127B3466"/>
    <w:rsid w:val="13265437"/>
    <w:rsid w:val="14500CAA"/>
    <w:rsid w:val="1479DC37"/>
    <w:rsid w:val="154D4A83"/>
    <w:rsid w:val="159713EE"/>
    <w:rsid w:val="1ABC17AC"/>
    <w:rsid w:val="1C96708A"/>
    <w:rsid w:val="1EF16125"/>
    <w:rsid w:val="1F635596"/>
    <w:rsid w:val="201664C8"/>
    <w:rsid w:val="2184C771"/>
    <w:rsid w:val="21A1DE87"/>
    <w:rsid w:val="25C20693"/>
    <w:rsid w:val="25F180F3"/>
    <w:rsid w:val="277B45FE"/>
    <w:rsid w:val="27840308"/>
    <w:rsid w:val="2786BE45"/>
    <w:rsid w:val="27C1962F"/>
    <w:rsid w:val="27C98450"/>
    <w:rsid w:val="29C0F06B"/>
    <w:rsid w:val="2BD7076A"/>
    <w:rsid w:val="2D6AD3ED"/>
    <w:rsid w:val="2E4584DB"/>
    <w:rsid w:val="3672B339"/>
    <w:rsid w:val="36F74368"/>
    <w:rsid w:val="37849620"/>
    <w:rsid w:val="37F5E83E"/>
    <w:rsid w:val="38ABA4AE"/>
    <w:rsid w:val="3AFEC516"/>
    <w:rsid w:val="3B9E4E81"/>
    <w:rsid w:val="432B94FF"/>
    <w:rsid w:val="47B5A771"/>
    <w:rsid w:val="47CC9C03"/>
    <w:rsid w:val="49CA8F80"/>
    <w:rsid w:val="4EDEC237"/>
    <w:rsid w:val="4EE2601A"/>
    <w:rsid w:val="4FB8D303"/>
    <w:rsid w:val="535DE13B"/>
    <w:rsid w:val="57EA0BD8"/>
    <w:rsid w:val="5AEBE030"/>
    <w:rsid w:val="5B47999E"/>
    <w:rsid w:val="5CC04ACB"/>
    <w:rsid w:val="5EFEE95E"/>
    <w:rsid w:val="61CCC51C"/>
    <w:rsid w:val="6315D3F0"/>
    <w:rsid w:val="63F29995"/>
    <w:rsid w:val="66CD043F"/>
    <w:rsid w:val="678ED0B9"/>
    <w:rsid w:val="69E73933"/>
    <w:rsid w:val="6A0F0A21"/>
    <w:rsid w:val="6D1E6BEF"/>
    <w:rsid w:val="6EFBF514"/>
    <w:rsid w:val="6F875AB5"/>
    <w:rsid w:val="7355FFB0"/>
    <w:rsid w:val="736DF951"/>
    <w:rsid w:val="75D8AE7F"/>
    <w:rsid w:val="7676D629"/>
    <w:rsid w:val="786521CE"/>
    <w:rsid w:val="79807D4A"/>
    <w:rsid w:val="7C0AD026"/>
    <w:rsid w:val="7F223BC2"/>
    <w:rsid w:val="7FDA56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5BE9B"/>
  <w15:docId w15:val="{3957DCA1-473F-4764-A01A-55DA073F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A0"/>
    <w:rPr>
      <w:rFonts w:ascii="Segoe UI" w:hAnsi="Segoe UI"/>
      <w:sz w:val="21"/>
      <w:lang w:eastAsia="en-GB"/>
    </w:rPr>
  </w:style>
  <w:style w:type="paragraph" w:styleId="Heading1">
    <w:name w:val="heading 1"/>
    <w:basedOn w:val="Normal"/>
    <w:next w:val="Normal"/>
    <w:link w:val="Heading1Char"/>
    <w:qFormat/>
    <w:rsid w:val="00FC30A0"/>
    <w:pPr>
      <w:pageBreakBefore/>
      <w:numPr>
        <w:numId w:val="5"/>
      </w:numPr>
      <w:spacing w:after="360"/>
      <w:outlineLvl w:val="0"/>
    </w:pPr>
    <w:rPr>
      <w:b/>
      <w:color w:val="23305D"/>
      <w:spacing w:val="-10"/>
      <w:sz w:val="72"/>
    </w:rPr>
  </w:style>
  <w:style w:type="paragraph" w:styleId="Heading2">
    <w:name w:val="heading 2"/>
    <w:basedOn w:val="Normal"/>
    <w:next w:val="Normal"/>
    <w:link w:val="Heading2Char"/>
    <w:qFormat/>
    <w:rsid w:val="00FC30A0"/>
    <w:pPr>
      <w:keepNext/>
      <w:numPr>
        <w:ilvl w:val="1"/>
        <w:numId w:val="5"/>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FC30A0"/>
    <w:pPr>
      <w:keepNext/>
      <w:numPr>
        <w:ilvl w:val="2"/>
        <w:numId w:val="5"/>
      </w:numPr>
      <w:spacing w:before="360" w:after="180"/>
      <w:ind w:left="1134"/>
      <w:outlineLvl w:val="2"/>
    </w:pPr>
    <w:rPr>
      <w:color w:val="0A6AB4"/>
      <w:spacing w:val="-5"/>
      <w:sz w:val="36"/>
    </w:rPr>
  </w:style>
  <w:style w:type="paragraph" w:styleId="Heading4">
    <w:name w:val="heading 4"/>
    <w:basedOn w:val="Normal"/>
    <w:next w:val="Normal"/>
    <w:link w:val="Heading4Char"/>
    <w:uiPriority w:val="1"/>
    <w:qFormat/>
    <w:rsid w:val="00FC30A0"/>
    <w:pPr>
      <w:keepNext/>
      <w:spacing w:before="240" w:after="120"/>
      <w:outlineLvl w:val="3"/>
    </w:pPr>
    <w:rPr>
      <w:color w:val="0A6AB4"/>
      <w:sz w:val="28"/>
    </w:rPr>
  </w:style>
  <w:style w:type="paragraph" w:styleId="Heading5">
    <w:name w:val="heading 5"/>
    <w:basedOn w:val="Normal"/>
    <w:next w:val="Normal"/>
    <w:link w:val="Heading5Char"/>
    <w:uiPriority w:val="1"/>
    <w:qFormat/>
    <w:rsid w:val="00FC30A0"/>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FC30A0"/>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FC30A0"/>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FC30A0"/>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FC30A0"/>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30A0"/>
    <w:rPr>
      <w:rFonts w:ascii="Segoe UI" w:hAnsi="Segoe UI"/>
      <w:b/>
      <w:color w:val="23305D"/>
      <w:spacing w:val="-10"/>
      <w:sz w:val="72"/>
      <w:lang w:eastAsia="en-GB"/>
    </w:rPr>
  </w:style>
  <w:style w:type="character" w:customStyle="1" w:styleId="Heading2Char">
    <w:name w:val="Heading 2 Char"/>
    <w:link w:val="Heading2"/>
    <w:rsid w:val="00FC30A0"/>
    <w:rPr>
      <w:rFonts w:ascii="Segoe UI" w:hAnsi="Segoe UI"/>
      <w:b/>
      <w:color w:val="0A6AB4"/>
      <w:spacing w:val="-5"/>
      <w:sz w:val="48"/>
      <w:lang w:eastAsia="en-GB"/>
    </w:rPr>
  </w:style>
  <w:style w:type="character" w:customStyle="1" w:styleId="Heading3Char">
    <w:name w:val="Heading 3 Char"/>
    <w:link w:val="Heading3"/>
    <w:uiPriority w:val="9"/>
    <w:rsid w:val="00FC30A0"/>
    <w:rPr>
      <w:rFonts w:ascii="Segoe UI" w:hAnsi="Segoe UI"/>
      <w:color w:val="0A6AB4"/>
      <w:spacing w:val="-5"/>
      <w:sz w:val="36"/>
      <w:lang w:eastAsia="en-GB"/>
    </w:rPr>
  </w:style>
  <w:style w:type="character" w:customStyle="1" w:styleId="Heading4Char">
    <w:name w:val="Heading 4 Char"/>
    <w:link w:val="Heading4"/>
    <w:uiPriority w:val="1"/>
    <w:rsid w:val="00FC30A0"/>
    <w:rPr>
      <w:rFonts w:ascii="Segoe UI" w:hAnsi="Segoe UI"/>
      <w:color w:val="0A6AB4"/>
      <w:sz w:val="28"/>
      <w:lang w:eastAsia="en-GB"/>
    </w:rPr>
  </w:style>
  <w:style w:type="character" w:customStyle="1" w:styleId="Heading5Char">
    <w:name w:val="Heading 5 Char"/>
    <w:link w:val="Heading5"/>
    <w:uiPriority w:val="1"/>
    <w:rsid w:val="00FC30A0"/>
    <w:rPr>
      <w:rFonts w:ascii="Segoe UI" w:hAnsi="Segoe UI"/>
      <w:color w:val="0A6AB4"/>
      <w:sz w:val="24"/>
      <w:lang w:eastAsia="en-GB"/>
    </w:rPr>
  </w:style>
  <w:style w:type="character" w:customStyle="1" w:styleId="Heading6Char">
    <w:name w:val="Heading 6 Char"/>
    <w:basedOn w:val="DefaultParagraphFont"/>
    <w:link w:val="Heading6"/>
    <w:uiPriority w:val="1"/>
    <w:rsid w:val="00FC30A0"/>
    <w:rPr>
      <w:rFonts w:ascii="Calibri" w:eastAsia="MS Gothic" w:hAnsi="Calibri"/>
      <w:i/>
      <w:iCs/>
      <w:color w:val="243F60"/>
      <w:sz w:val="21"/>
      <w:szCs w:val="24"/>
      <w:lang w:val="en-GB" w:eastAsia="en-US"/>
    </w:rPr>
  </w:style>
  <w:style w:type="character" w:customStyle="1" w:styleId="Heading7Char">
    <w:name w:val="Heading 7 Char"/>
    <w:basedOn w:val="DefaultParagraphFont"/>
    <w:link w:val="Heading7"/>
    <w:uiPriority w:val="1"/>
    <w:rsid w:val="00FC30A0"/>
    <w:rPr>
      <w:rFonts w:ascii="Calibri" w:eastAsia="MS Gothic" w:hAnsi="Calibri"/>
      <w:i/>
      <w:iCs/>
      <w:color w:val="404040"/>
      <w:sz w:val="21"/>
      <w:szCs w:val="24"/>
      <w:lang w:val="en-GB" w:eastAsia="en-US"/>
    </w:rPr>
  </w:style>
  <w:style w:type="character" w:customStyle="1" w:styleId="Heading8Char">
    <w:name w:val="Heading 8 Char"/>
    <w:basedOn w:val="DefaultParagraphFont"/>
    <w:link w:val="Heading8"/>
    <w:uiPriority w:val="1"/>
    <w:rsid w:val="00FC30A0"/>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1"/>
    <w:rsid w:val="00FC30A0"/>
    <w:rPr>
      <w:rFonts w:ascii="Calibri" w:eastAsia="MS Gothic" w:hAnsi="Calibri"/>
      <w:i/>
      <w:iCs/>
      <w:color w:val="404040"/>
      <w:sz w:val="21"/>
      <w:szCs w:val="24"/>
      <w:lang w:val="en-GB" w:eastAsia="en-US"/>
    </w:rPr>
  </w:style>
  <w:style w:type="paragraph" w:styleId="TOC1">
    <w:name w:val="toc 1"/>
    <w:basedOn w:val="Normal"/>
    <w:next w:val="Normal"/>
    <w:uiPriority w:val="39"/>
    <w:qFormat/>
    <w:rsid w:val="00FC30A0"/>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FC30A0"/>
    <w:pPr>
      <w:tabs>
        <w:tab w:val="right" w:pos="8080"/>
      </w:tabs>
      <w:spacing w:before="60"/>
      <w:ind w:left="1134" w:right="567" w:hanging="567"/>
    </w:pPr>
    <w:rPr>
      <w:sz w:val="22"/>
    </w:rPr>
  </w:style>
  <w:style w:type="paragraph" w:styleId="TOC3">
    <w:name w:val="toc 3"/>
    <w:basedOn w:val="Normal"/>
    <w:next w:val="Normal"/>
    <w:uiPriority w:val="39"/>
    <w:rsid w:val="00FC30A0"/>
    <w:pPr>
      <w:tabs>
        <w:tab w:val="right" w:pos="8080"/>
      </w:tabs>
      <w:spacing w:before="120"/>
      <w:ind w:left="2268" w:right="567" w:hanging="1134"/>
    </w:pPr>
    <w:rPr>
      <w:sz w:val="22"/>
    </w:rPr>
  </w:style>
  <w:style w:type="paragraph" w:customStyle="1" w:styleId="Bullet">
    <w:name w:val="Bullet"/>
    <w:basedOn w:val="Normal"/>
    <w:qFormat/>
    <w:rsid w:val="00FC30A0"/>
    <w:pPr>
      <w:numPr>
        <w:numId w:val="1"/>
      </w:numPr>
      <w:spacing w:before="90"/>
    </w:pPr>
  </w:style>
  <w:style w:type="paragraph" w:styleId="Quote">
    <w:name w:val="Quote"/>
    <w:basedOn w:val="Normal"/>
    <w:next w:val="Normal"/>
    <w:link w:val="QuoteChar"/>
    <w:qFormat/>
    <w:rsid w:val="00FC30A0"/>
    <w:pPr>
      <w:spacing w:before="120"/>
      <w:ind w:left="284" w:right="284"/>
    </w:pPr>
  </w:style>
  <w:style w:type="character" w:customStyle="1" w:styleId="QuoteChar">
    <w:name w:val="Quote Char"/>
    <w:link w:val="Quote"/>
    <w:rsid w:val="00FC30A0"/>
    <w:rPr>
      <w:rFonts w:ascii="Segoe UI" w:hAnsi="Segoe UI"/>
      <w:sz w:val="21"/>
      <w:lang w:eastAsia="en-GB"/>
    </w:rPr>
  </w:style>
  <w:style w:type="paragraph" w:styleId="FootnoteText">
    <w:name w:val="footnote text"/>
    <w:basedOn w:val="Normal"/>
    <w:link w:val="FootnoteTextChar"/>
    <w:uiPriority w:val="99"/>
    <w:rsid w:val="00FC30A0"/>
    <w:pPr>
      <w:spacing w:before="60" w:line="228" w:lineRule="auto"/>
      <w:ind w:left="284" w:hanging="284"/>
    </w:pPr>
    <w:rPr>
      <w:sz w:val="17"/>
    </w:rPr>
  </w:style>
  <w:style w:type="character" w:customStyle="1" w:styleId="FootnoteTextChar">
    <w:name w:val="Footnote Text Char"/>
    <w:link w:val="FootnoteText"/>
    <w:uiPriority w:val="99"/>
    <w:rsid w:val="00FC30A0"/>
    <w:rPr>
      <w:rFonts w:ascii="Segoe UI" w:hAnsi="Segoe UI"/>
      <w:sz w:val="17"/>
      <w:lang w:eastAsia="en-GB"/>
    </w:rPr>
  </w:style>
  <w:style w:type="paragraph" w:styleId="Header">
    <w:name w:val="header"/>
    <w:basedOn w:val="Normal"/>
    <w:link w:val="HeaderChar"/>
    <w:uiPriority w:val="99"/>
    <w:qFormat/>
    <w:rsid w:val="00FC30A0"/>
  </w:style>
  <w:style w:type="character" w:customStyle="1" w:styleId="HeaderChar">
    <w:name w:val="Header Char"/>
    <w:link w:val="Header"/>
    <w:uiPriority w:val="99"/>
    <w:rsid w:val="00FC30A0"/>
    <w:rPr>
      <w:rFonts w:ascii="Segoe UI" w:hAnsi="Segoe UI"/>
      <w:sz w:val="21"/>
      <w:lang w:eastAsia="en-GB"/>
    </w:rPr>
  </w:style>
  <w:style w:type="paragraph" w:styleId="Title">
    <w:name w:val="Title"/>
    <w:basedOn w:val="Normal"/>
    <w:next w:val="Normal"/>
    <w:link w:val="TitleChar"/>
    <w:uiPriority w:val="99"/>
    <w:qFormat/>
    <w:rsid w:val="00FC30A0"/>
    <w:pPr>
      <w:spacing w:line="216" w:lineRule="auto"/>
      <w:ind w:right="2268"/>
    </w:pPr>
    <w:rPr>
      <w:rFonts w:ascii="Segoe UI Black" w:hAnsi="Segoe UI Black" w:cs="Lucida Sans Unicode"/>
      <w:b/>
      <w:sz w:val="72"/>
      <w:szCs w:val="72"/>
    </w:rPr>
  </w:style>
  <w:style w:type="character" w:customStyle="1" w:styleId="TitleChar">
    <w:name w:val="Title Char"/>
    <w:link w:val="Title"/>
    <w:uiPriority w:val="99"/>
    <w:rsid w:val="00FC30A0"/>
    <w:rPr>
      <w:rFonts w:ascii="Segoe UI Black" w:hAnsi="Segoe UI Black" w:cs="Lucida Sans Unicode"/>
      <w:b/>
      <w:sz w:val="72"/>
      <w:szCs w:val="72"/>
      <w:lang w:eastAsia="en-GB"/>
    </w:rPr>
  </w:style>
  <w:style w:type="paragraph" w:customStyle="1" w:styleId="Imprint">
    <w:name w:val="Imprint"/>
    <w:basedOn w:val="Normal"/>
    <w:next w:val="Normal"/>
    <w:qFormat/>
    <w:rsid w:val="00FC30A0"/>
    <w:pPr>
      <w:spacing w:after="240"/>
    </w:pPr>
    <w:rPr>
      <w:sz w:val="20"/>
    </w:rPr>
  </w:style>
  <w:style w:type="paragraph" w:styleId="Footer">
    <w:name w:val="footer"/>
    <w:basedOn w:val="Normal"/>
    <w:link w:val="FooterChar"/>
    <w:qFormat/>
    <w:rsid w:val="00FC30A0"/>
  </w:style>
  <w:style w:type="character" w:customStyle="1" w:styleId="FooterChar">
    <w:name w:val="Footer Char"/>
    <w:link w:val="Footer"/>
    <w:rsid w:val="00FC30A0"/>
    <w:rPr>
      <w:rFonts w:ascii="Segoe UI" w:hAnsi="Segoe UI"/>
      <w:sz w:val="21"/>
      <w:lang w:eastAsia="en-GB"/>
    </w:rPr>
  </w:style>
  <w:style w:type="character" w:styleId="PageNumber">
    <w:name w:val="page number"/>
    <w:rsid w:val="00FC30A0"/>
    <w:rPr>
      <w:rFonts w:ascii="Segoe UI" w:hAnsi="Segoe UI"/>
      <w:b/>
      <w:sz w:val="22"/>
    </w:rPr>
  </w:style>
  <w:style w:type="paragraph" w:customStyle="1" w:styleId="VersoFooter">
    <w:name w:val="Verso Footer"/>
    <w:basedOn w:val="Footer"/>
    <w:rsid w:val="00FC30A0"/>
    <w:rPr>
      <w:sz w:val="15"/>
    </w:rPr>
  </w:style>
  <w:style w:type="paragraph" w:customStyle="1" w:styleId="RectoFooter">
    <w:name w:val="Recto Footer"/>
    <w:basedOn w:val="Footer"/>
    <w:rsid w:val="00FC30A0"/>
    <w:pPr>
      <w:jc w:val="right"/>
    </w:pPr>
    <w:rPr>
      <w:caps/>
      <w:sz w:val="15"/>
    </w:rPr>
  </w:style>
  <w:style w:type="paragraph" w:customStyle="1" w:styleId="Figure">
    <w:name w:val="Figure"/>
    <w:basedOn w:val="Normal"/>
    <w:next w:val="Normal"/>
    <w:qFormat/>
    <w:rsid w:val="00FC30A0"/>
    <w:pPr>
      <w:keepNext/>
      <w:spacing w:before="120" w:after="120"/>
    </w:pPr>
    <w:rPr>
      <w:b/>
      <w:sz w:val="20"/>
    </w:rPr>
  </w:style>
  <w:style w:type="character" w:styleId="FootnoteReference">
    <w:name w:val="footnote reference"/>
    <w:uiPriority w:val="99"/>
    <w:rsid w:val="00FC30A0"/>
    <w:rPr>
      <w:vertAlign w:val="superscript"/>
    </w:rPr>
  </w:style>
  <w:style w:type="paragraph" w:customStyle="1" w:styleId="Table">
    <w:name w:val="Table"/>
    <w:basedOn w:val="Figure"/>
    <w:qFormat/>
    <w:rsid w:val="00FC30A0"/>
  </w:style>
  <w:style w:type="paragraph" w:customStyle="1" w:styleId="Dash">
    <w:name w:val="Dash"/>
    <w:basedOn w:val="Bullet"/>
    <w:qFormat/>
    <w:rsid w:val="00FC30A0"/>
    <w:pPr>
      <w:numPr>
        <w:numId w:val="2"/>
      </w:numPr>
      <w:spacing w:before="60"/>
    </w:pPr>
  </w:style>
  <w:style w:type="paragraph" w:customStyle="1" w:styleId="TableText">
    <w:name w:val="TableText"/>
    <w:basedOn w:val="Normal"/>
    <w:uiPriority w:val="99"/>
    <w:qFormat/>
    <w:rsid w:val="00FC30A0"/>
    <w:pPr>
      <w:spacing w:before="60" w:after="60"/>
    </w:pPr>
    <w:rPr>
      <w:sz w:val="18"/>
    </w:rPr>
  </w:style>
  <w:style w:type="paragraph" w:customStyle="1" w:styleId="TableBullet">
    <w:name w:val="TableBullet"/>
    <w:basedOn w:val="TableText"/>
    <w:qFormat/>
    <w:rsid w:val="00FC30A0"/>
    <w:pPr>
      <w:numPr>
        <w:numId w:val="4"/>
      </w:numPr>
    </w:pPr>
  </w:style>
  <w:style w:type="paragraph" w:customStyle="1" w:styleId="Box">
    <w:name w:val="Box"/>
    <w:basedOn w:val="Normal"/>
    <w:qFormat/>
    <w:rsid w:val="00FC30A0"/>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FC30A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FC30A0"/>
    <w:pPr>
      <w:spacing w:line="264" w:lineRule="auto"/>
    </w:pPr>
    <w:rPr>
      <w:color w:val="FFFFFF" w:themeColor="background1"/>
    </w:rPr>
  </w:style>
  <w:style w:type="paragraph" w:customStyle="1" w:styleId="IntroHead">
    <w:name w:val="IntroHead"/>
    <w:basedOn w:val="Heading1"/>
    <w:next w:val="Normal"/>
    <w:qFormat/>
    <w:rsid w:val="00FC30A0"/>
    <w:pPr>
      <w:numPr>
        <w:numId w:val="0"/>
      </w:numPr>
      <w:outlineLvl w:val="9"/>
    </w:pPr>
  </w:style>
  <w:style w:type="paragraph" w:customStyle="1" w:styleId="Source">
    <w:name w:val="Source"/>
    <w:basedOn w:val="Note"/>
    <w:next w:val="Normal"/>
    <w:qFormat/>
    <w:rsid w:val="00FC30A0"/>
  </w:style>
  <w:style w:type="paragraph" w:customStyle="1" w:styleId="Note">
    <w:name w:val="Note"/>
    <w:basedOn w:val="Normal"/>
    <w:next w:val="Normal"/>
    <w:link w:val="NoteChar"/>
    <w:qFormat/>
    <w:rsid w:val="00FC30A0"/>
    <w:pPr>
      <w:spacing w:before="80"/>
    </w:pPr>
    <w:rPr>
      <w:sz w:val="17"/>
    </w:rPr>
  </w:style>
  <w:style w:type="character" w:customStyle="1" w:styleId="NoteChar">
    <w:name w:val="Note Char"/>
    <w:link w:val="Note"/>
    <w:rsid w:val="00FC30A0"/>
    <w:rPr>
      <w:rFonts w:ascii="Segoe UI" w:hAnsi="Segoe UI"/>
      <w:sz w:val="17"/>
      <w:lang w:eastAsia="en-GB"/>
    </w:rPr>
  </w:style>
  <w:style w:type="paragraph" w:customStyle="1" w:styleId="Subhead">
    <w:name w:val="Subhead"/>
    <w:basedOn w:val="Normal"/>
    <w:next w:val="Year"/>
    <w:qFormat/>
    <w:rsid w:val="00FC30A0"/>
    <w:pPr>
      <w:spacing w:before="840"/>
      <w:ind w:right="2268"/>
    </w:pPr>
    <w:rPr>
      <w:rFonts w:ascii="Segoe UI Semibold" w:hAnsi="Segoe UI Semibold" w:cs="Segoe UI Semibold"/>
      <w:sz w:val="36"/>
      <w:szCs w:val="26"/>
    </w:rPr>
  </w:style>
  <w:style w:type="paragraph" w:customStyle="1" w:styleId="Year">
    <w:name w:val="Year"/>
    <w:basedOn w:val="Subhead"/>
    <w:next w:val="Subhead"/>
    <w:qFormat/>
    <w:rsid w:val="00FC30A0"/>
    <w:rPr>
      <w:sz w:val="28"/>
    </w:rPr>
  </w:style>
  <w:style w:type="character" w:styleId="Hyperlink">
    <w:name w:val="Hyperlink"/>
    <w:uiPriority w:val="99"/>
    <w:rsid w:val="00FC30A0"/>
    <w:rPr>
      <w:b/>
      <w:color w:val="595959" w:themeColor="text1" w:themeTint="A6"/>
      <w:u w:val="none"/>
    </w:rPr>
  </w:style>
  <w:style w:type="paragraph" w:customStyle="1" w:styleId="References">
    <w:name w:val="References"/>
    <w:basedOn w:val="Normal"/>
    <w:qFormat/>
    <w:rsid w:val="00FC30A0"/>
    <w:pPr>
      <w:spacing w:after="180"/>
    </w:pPr>
  </w:style>
  <w:style w:type="paragraph" w:customStyle="1" w:styleId="TableDash">
    <w:name w:val="TableDash"/>
    <w:basedOn w:val="TableText"/>
    <w:qFormat/>
    <w:rsid w:val="00FC30A0"/>
    <w:pPr>
      <w:numPr>
        <w:numId w:val="3"/>
      </w:numPr>
      <w:spacing w:before="40" w:after="0"/>
    </w:pPr>
    <w:rPr>
      <w:szCs w:val="22"/>
    </w:rPr>
  </w:style>
  <w:style w:type="table" w:styleId="TableGrid">
    <w:name w:val="Table Grid"/>
    <w:basedOn w:val="TableNormal"/>
    <w:uiPriority w:val="39"/>
    <w:rsid w:val="00FC30A0"/>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FC30A0"/>
    <w:rPr>
      <w:rFonts w:ascii="Calibri" w:eastAsia="Calibri" w:hAnsi="Calibri"/>
      <w:sz w:val="22"/>
      <w:szCs w:val="22"/>
      <w:lang w:val="en-US" w:eastAsia="en-US"/>
    </w:rPr>
  </w:style>
  <w:style w:type="paragraph" w:customStyle="1" w:styleId="Number">
    <w:name w:val="Number"/>
    <w:basedOn w:val="Normal"/>
    <w:rsid w:val="00FC30A0"/>
    <w:pPr>
      <w:numPr>
        <w:ilvl w:val="4"/>
        <w:numId w:val="5"/>
      </w:numPr>
      <w:spacing w:before="120"/>
    </w:pPr>
    <w:rPr>
      <w:szCs w:val="24"/>
    </w:rPr>
  </w:style>
  <w:style w:type="paragraph" w:customStyle="1" w:styleId="Letter">
    <w:name w:val="Letter"/>
    <w:basedOn w:val="Normal"/>
    <w:qFormat/>
    <w:rsid w:val="00FC30A0"/>
    <w:pPr>
      <w:numPr>
        <w:ilvl w:val="5"/>
        <w:numId w:val="5"/>
      </w:numPr>
      <w:spacing w:before="120"/>
    </w:pPr>
  </w:style>
  <w:style w:type="paragraph" w:customStyle="1" w:styleId="Introductoryparagraph">
    <w:name w:val="Introductory paragraph"/>
    <w:basedOn w:val="Normal"/>
    <w:next w:val="Normal"/>
    <w:qFormat/>
    <w:rsid w:val="00FC30A0"/>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FC30A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FC30A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FC30A0"/>
    <w:pPr>
      <w:numPr>
        <w:ilvl w:val="6"/>
        <w:numId w:val="5"/>
      </w:numPr>
      <w:spacing w:before="90"/>
    </w:pPr>
    <w:rPr>
      <w:rFonts w:eastAsia="Arial Unicode MS"/>
    </w:rPr>
  </w:style>
  <w:style w:type="paragraph" w:customStyle="1" w:styleId="Example">
    <w:name w:val="Example"/>
    <w:basedOn w:val="Normal"/>
    <w:qFormat/>
    <w:rsid w:val="00FC30A0"/>
    <w:pPr>
      <w:ind w:left="567"/>
    </w:pPr>
    <w:rPr>
      <w:rFonts w:ascii="Calibri" w:hAnsi="Calibri"/>
      <w:color w:val="595959" w:themeColor="text1" w:themeTint="A6"/>
      <w:sz w:val="20"/>
    </w:rPr>
  </w:style>
  <w:style w:type="paragraph" w:styleId="BalloonText">
    <w:name w:val="Balloon Text"/>
    <w:basedOn w:val="Normal"/>
    <w:link w:val="BalloonTextChar"/>
    <w:uiPriority w:val="99"/>
    <w:semiHidden/>
    <w:unhideWhenUsed/>
    <w:rsid w:val="00FC30A0"/>
    <w:rPr>
      <w:rFonts w:cs="Segoe UI"/>
      <w:sz w:val="18"/>
      <w:szCs w:val="18"/>
    </w:rPr>
  </w:style>
  <w:style w:type="character" w:customStyle="1" w:styleId="BalloonTextChar">
    <w:name w:val="Balloon Text Char"/>
    <w:basedOn w:val="DefaultParagraphFont"/>
    <w:link w:val="BalloonText"/>
    <w:uiPriority w:val="99"/>
    <w:semiHidden/>
    <w:rsid w:val="00FC30A0"/>
    <w:rPr>
      <w:rFonts w:ascii="Segoe UI" w:hAnsi="Segoe UI" w:cs="Segoe UI"/>
      <w:sz w:val="18"/>
      <w:szCs w:val="18"/>
      <w:lang w:eastAsia="en-GB"/>
    </w:rPr>
  </w:style>
  <w:style w:type="paragraph" w:customStyle="1" w:styleId="paragraph">
    <w:name w:val="paragraph"/>
    <w:basedOn w:val="Normal"/>
    <w:rsid w:val="004860BD"/>
    <w:pPr>
      <w:spacing w:before="100" w:beforeAutospacing="1" w:after="100" w:afterAutospacing="1"/>
    </w:pPr>
    <w:rPr>
      <w:rFonts w:ascii="Times New Roman" w:hAnsi="Times New Roman"/>
      <w:sz w:val="24"/>
      <w:szCs w:val="24"/>
      <w:lang w:eastAsia="en-NZ"/>
    </w:rPr>
  </w:style>
  <w:style w:type="character" w:customStyle="1" w:styleId="normaltextrun">
    <w:name w:val="normaltextrun"/>
    <w:basedOn w:val="DefaultParagraphFont"/>
    <w:rsid w:val="004860BD"/>
  </w:style>
  <w:style w:type="character" w:customStyle="1" w:styleId="eop">
    <w:name w:val="eop"/>
    <w:basedOn w:val="DefaultParagraphFont"/>
    <w:rsid w:val="004860BD"/>
  </w:style>
  <w:style w:type="character" w:customStyle="1" w:styleId="spellingerror">
    <w:name w:val="spellingerror"/>
    <w:basedOn w:val="DefaultParagraphFont"/>
    <w:rsid w:val="004860BD"/>
  </w:style>
  <w:style w:type="paragraph" w:styleId="Subtitle">
    <w:name w:val="Subtitle"/>
    <w:basedOn w:val="Normal"/>
    <w:next w:val="Normal"/>
    <w:link w:val="SubtitleChar"/>
    <w:rsid w:val="007539C8"/>
    <w:pPr>
      <w:widowControl w:val="0"/>
      <w:autoSpaceDE w:val="0"/>
      <w:autoSpaceDN w:val="0"/>
      <w:adjustRightInd w:val="0"/>
      <w:spacing w:before="360" w:after="720" w:line="600" w:lineRule="atLeast"/>
    </w:pPr>
    <w:rPr>
      <w:rFonts w:ascii="Arial" w:hAnsi="Arial" w:cs="Arial"/>
      <w:color w:val="002469"/>
      <w:sz w:val="36"/>
      <w:szCs w:val="36"/>
      <w:lang w:val="en-GB"/>
    </w:rPr>
  </w:style>
  <w:style w:type="character" w:customStyle="1" w:styleId="SubtitleChar">
    <w:name w:val="Subtitle Char"/>
    <w:basedOn w:val="DefaultParagraphFont"/>
    <w:link w:val="Subtitle"/>
    <w:rsid w:val="007539C8"/>
    <w:rPr>
      <w:rFonts w:ascii="Arial" w:hAnsi="Arial" w:cs="Arial"/>
      <w:color w:val="002469"/>
      <w:sz w:val="36"/>
      <w:szCs w:val="36"/>
      <w:lang w:val="en-GB" w:eastAsia="en-GB"/>
    </w:rPr>
  </w:style>
  <w:style w:type="paragraph" w:styleId="ListParagraph">
    <w:name w:val="List Paragraph"/>
    <w:aliases w:val="List Paragraph numbered,List Paragraph1,List Bullet indent,List 1,Other List,Board paper bullet list,Bullet List,Bullet 1,Bullet Normal,Add On (orange),Questions,Bullet Number,Normal text,Colorful List - Accent 11,numbered,列出段落"/>
    <w:basedOn w:val="Normal"/>
    <w:link w:val="ListParagraphChar"/>
    <w:uiPriority w:val="34"/>
    <w:qFormat/>
    <w:rsid w:val="00FC30A0"/>
    <w:pPr>
      <w:ind w:left="720"/>
      <w:contextualSpacing/>
    </w:pPr>
  </w:style>
  <w:style w:type="character" w:customStyle="1" w:styleId="ListParagraphChar">
    <w:name w:val="List Paragraph Char"/>
    <w:aliases w:val="List Paragraph numbered Char,List Paragraph1 Char,List Bullet indent Char,List 1 Char,Other List Char,Board paper bullet list Char,Bullet List Char,Bullet 1 Char,Bullet Normal Char,Add On (orange) Char,Questions Char,Normal text Char"/>
    <w:link w:val="ListParagraph"/>
    <w:uiPriority w:val="34"/>
    <w:qFormat/>
    <w:locked/>
    <w:rsid w:val="00FC30A0"/>
    <w:rPr>
      <w:rFonts w:ascii="Segoe UI" w:hAnsi="Segoe UI"/>
      <w:sz w:val="21"/>
      <w:lang w:eastAsia="en-GB"/>
    </w:rPr>
  </w:style>
  <w:style w:type="character" w:styleId="CommentReference">
    <w:name w:val="annotation reference"/>
    <w:basedOn w:val="DefaultParagraphFont"/>
    <w:uiPriority w:val="99"/>
    <w:semiHidden/>
    <w:unhideWhenUsed/>
    <w:rsid w:val="00D83C47"/>
    <w:rPr>
      <w:sz w:val="16"/>
      <w:szCs w:val="16"/>
    </w:rPr>
  </w:style>
  <w:style w:type="paragraph" w:styleId="CommentText">
    <w:name w:val="annotation text"/>
    <w:basedOn w:val="Normal"/>
    <w:link w:val="CommentTextChar"/>
    <w:uiPriority w:val="99"/>
    <w:semiHidden/>
    <w:unhideWhenUsed/>
    <w:rsid w:val="00D83C47"/>
    <w:rPr>
      <w:sz w:val="20"/>
    </w:rPr>
  </w:style>
  <w:style w:type="character" w:customStyle="1" w:styleId="CommentTextChar">
    <w:name w:val="Comment Text Char"/>
    <w:basedOn w:val="DefaultParagraphFont"/>
    <w:link w:val="CommentText"/>
    <w:uiPriority w:val="99"/>
    <w:semiHidden/>
    <w:rsid w:val="00D83C47"/>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D83C47"/>
    <w:rPr>
      <w:b/>
      <w:bCs/>
    </w:rPr>
  </w:style>
  <w:style w:type="character" w:customStyle="1" w:styleId="CommentSubjectChar">
    <w:name w:val="Comment Subject Char"/>
    <w:basedOn w:val="CommentTextChar"/>
    <w:link w:val="CommentSubject"/>
    <w:uiPriority w:val="99"/>
    <w:semiHidden/>
    <w:rsid w:val="00D83C47"/>
    <w:rPr>
      <w:rFonts w:ascii="Segoe UI" w:hAnsi="Segoe UI"/>
      <w:b/>
      <w:bCs/>
      <w:lang w:eastAsia="en-GB"/>
    </w:rPr>
  </w:style>
  <w:style w:type="character" w:customStyle="1" w:styleId="contextualspellingandgrammarerror">
    <w:name w:val="contextualspellingandgrammarerror"/>
    <w:basedOn w:val="DefaultParagraphFont"/>
    <w:rsid w:val="002C52D0"/>
  </w:style>
  <w:style w:type="character" w:styleId="PlaceholderText">
    <w:name w:val="Placeholder Text"/>
    <w:basedOn w:val="DefaultParagraphFont"/>
    <w:uiPriority w:val="99"/>
    <w:semiHidden/>
    <w:rsid w:val="00F81B33"/>
    <w:rPr>
      <w:color w:val="808080"/>
    </w:rPr>
  </w:style>
  <w:style w:type="paragraph" w:styleId="BodyText">
    <w:name w:val="Body Text"/>
    <w:basedOn w:val="Normal"/>
    <w:link w:val="BodyTextChar"/>
    <w:unhideWhenUsed/>
    <w:qFormat/>
    <w:rsid w:val="00B0038B"/>
    <w:pPr>
      <w:spacing w:before="120" w:after="120" w:line="276" w:lineRule="auto"/>
    </w:pPr>
    <w:rPr>
      <w:rFonts w:ascii="Georgia" w:hAnsi="Georgia"/>
      <w:sz w:val="22"/>
      <w:szCs w:val="24"/>
    </w:rPr>
  </w:style>
  <w:style w:type="character" w:customStyle="1" w:styleId="BodyTextChar">
    <w:name w:val="Body Text Char"/>
    <w:basedOn w:val="DefaultParagraphFont"/>
    <w:link w:val="BodyText"/>
    <w:rsid w:val="00B0038B"/>
    <w:rPr>
      <w:rFonts w:ascii="Georgia" w:hAnsi="Georgia"/>
      <w:sz w:val="22"/>
      <w:szCs w:val="24"/>
      <w:lang w:eastAsia="en-GB"/>
    </w:rPr>
  </w:style>
  <w:style w:type="character" w:customStyle="1" w:styleId="scxw242725832">
    <w:name w:val="scxw242725832"/>
    <w:basedOn w:val="DefaultParagraphFont"/>
    <w:rsid w:val="00B0038B"/>
  </w:style>
  <w:style w:type="character" w:customStyle="1" w:styleId="scxw88376549">
    <w:name w:val="scxw88376549"/>
    <w:basedOn w:val="DefaultParagraphFont"/>
    <w:rsid w:val="008A1CAA"/>
  </w:style>
  <w:style w:type="paragraph" w:styleId="TOCHeading">
    <w:name w:val="TOC Heading"/>
    <w:basedOn w:val="Heading1"/>
    <w:next w:val="Normal"/>
    <w:uiPriority w:val="39"/>
    <w:unhideWhenUsed/>
    <w:qFormat/>
    <w:rsid w:val="008A1CAA"/>
    <w:pPr>
      <w:keepNext/>
      <w:keepLines/>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character" w:styleId="FollowedHyperlink">
    <w:name w:val="FollowedHyperlink"/>
    <w:basedOn w:val="DefaultParagraphFont"/>
    <w:uiPriority w:val="99"/>
    <w:semiHidden/>
    <w:unhideWhenUsed/>
    <w:rsid w:val="00C045FB"/>
    <w:rPr>
      <w:color w:val="800080" w:themeColor="followedHyperlink"/>
      <w:u w:val="single"/>
    </w:rPr>
  </w:style>
  <w:style w:type="paragraph" w:customStyle="1" w:styleId="msonormal0">
    <w:name w:val="msonormal"/>
    <w:basedOn w:val="Normal"/>
    <w:rsid w:val="00D44150"/>
    <w:pPr>
      <w:spacing w:before="100" w:beforeAutospacing="1" w:after="100" w:afterAutospacing="1"/>
    </w:pPr>
    <w:rPr>
      <w:rFonts w:ascii="Times New Roman" w:hAnsi="Times New Roman"/>
      <w:sz w:val="24"/>
      <w:szCs w:val="24"/>
      <w:lang w:eastAsia="en-NZ"/>
    </w:rPr>
  </w:style>
  <w:style w:type="paragraph" w:customStyle="1" w:styleId="xl65">
    <w:name w:val="xl65"/>
    <w:basedOn w:val="Normal"/>
    <w:rsid w:val="00D44150"/>
    <w:pPr>
      <w:spacing w:before="100" w:beforeAutospacing="1" w:after="100" w:afterAutospacing="1"/>
      <w:jc w:val="center"/>
      <w:textAlignment w:val="top"/>
    </w:pPr>
    <w:rPr>
      <w:rFonts w:ascii="Times New Roman" w:hAnsi="Times New Roman"/>
      <w:sz w:val="24"/>
      <w:szCs w:val="24"/>
      <w:lang w:eastAsia="en-NZ"/>
    </w:rPr>
  </w:style>
  <w:style w:type="paragraph" w:customStyle="1" w:styleId="xl66">
    <w:name w:val="xl66"/>
    <w:basedOn w:val="Normal"/>
    <w:rsid w:val="00D44150"/>
    <w:pPr>
      <w:spacing w:before="100" w:beforeAutospacing="1" w:after="100" w:afterAutospacing="1"/>
      <w:textAlignment w:val="top"/>
    </w:pPr>
    <w:rPr>
      <w:rFonts w:ascii="Times New Roman" w:hAnsi="Times New Roman"/>
      <w:sz w:val="24"/>
      <w:szCs w:val="24"/>
      <w:lang w:eastAsia="en-NZ"/>
    </w:rPr>
  </w:style>
  <w:style w:type="paragraph" w:customStyle="1" w:styleId="xl67">
    <w:name w:val="xl67"/>
    <w:basedOn w:val="Normal"/>
    <w:rsid w:val="00D441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18"/>
      <w:szCs w:val="18"/>
      <w:lang w:eastAsia="en-NZ"/>
    </w:rPr>
  </w:style>
  <w:style w:type="paragraph" w:customStyle="1" w:styleId="xl68">
    <w:name w:val="xl68"/>
    <w:basedOn w:val="Normal"/>
    <w:rsid w:val="00D44150"/>
    <w:pPr>
      <w:shd w:val="clear" w:color="000000" w:fill="FFFFFF"/>
      <w:spacing w:before="100" w:beforeAutospacing="1" w:after="100" w:afterAutospacing="1"/>
    </w:pPr>
    <w:rPr>
      <w:rFonts w:ascii="Times New Roman" w:hAnsi="Times New Roman"/>
      <w:sz w:val="24"/>
      <w:szCs w:val="24"/>
      <w:lang w:eastAsia="en-NZ"/>
    </w:rPr>
  </w:style>
  <w:style w:type="paragraph" w:customStyle="1" w:styleId="xl69">
    <w:name w:val="xl69"/>
    <w:basedOn w:val="Normal"/>
    <w:rsid w:val="00D44150"/>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8"/>
      <w:szCs w:val="18"/>
      <w:lang w:eastAsia="en-NZ"/>
    </w:rPr>
  </w:style>
  <w:style w:type="paragraph" w:customStyle="1" w:styleId="xl70">
    <w:name w:val="xl70"/>
    <w:basedOn w:val="Normal"/>
    <w:rsid w:val="00D44150"/>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w:hAnsi="Times New Roman"/>
      <w:b/>
      <w:bCs/>
      <w:sz w:val="18"/>
      <w:szCs w:val="18"/>
      <w:lang w:eastAsia="en-NZ"/>
    </w:rPr>
  </w:style>
  <w:style w:type="paragraph" w:customStyle="1" w:styleId="xl71">
    <w:name w:val="xl71"/>
    <w:basedOn w:val="Normal"/>
    <w:rsid w:val="00D4415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Times New Roman" w:hAnsi="Times New Roman"/>
      <w:b/>
      <w:bCs/>
      <w:sz w:val="18"/>
      <w:szCs w:val="18"/>
      <w:lang w:eastAsia="en-NZ"/>
    </w:rPr>
  </w:style>
  <w:style w:type="paragraph" w:customStyle="1" w:styleId="xl72">
    <w:name w:val="xl72"/>
    <w:basedOn w:val="Normal"/>
    <w:rsid w:val="00D44150"/>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Times New Roman" w:hAnsi="Times New Roman"/>
      <w:b/>
      <w:bCs/>
      <w:sz w:val="18"/>
      <w:szCs w:val="18"/>
      <w:lang w:eastAsia="en-NZ"/>
    </w:rPr>
  </w:style>
  <w:style w:type="paragraph" w:customStyle="1" w:styleId="xl73">
    <w:name w:val="xl73"/>
    <w:basedOn w:val="Normal"/>
    <w:rsid w:val="00D44150"/>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18"/>
      <w:szCs w:val="18"/>
      <w:lang w:eastAsia="en-NZ"/>
    </w:rPr>
  </w:style>
  <w:style w:type="paragraph" w:customStyle="1" w:styleId="xl74">
    <w:name w:val="xl74"/>
    <w:basedOn w:val="Normal"/>
    <w:rsid w:val="00D44150"/>
    <w:pPr>
      <w:pBdr>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75">
    <w:name w:val="xl75"/>
    <w:basedOn w:val="Normal"/>
    <w:rsid w:val="00D4415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76">
    <w:name w:val="xl76"/>
    <w:basedOn w:val="Normal"/>
    <w:rsid w:val="00D44150"/>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8"/>
      <w:szCs w:val="18"/>
      <w:lang w:eastAsia="en-NZ"/>
    </w:rPr>
  </w:style>
  <w:style w:type="paragraph" w:customStyle="1" w:styleId="xl77">
    <w:name w:val="xl77"/>
    <w:basedOn w:val="Normal"/>
    <w:rsid w:val="00D44150"/>
    <w:pPr>
      <w:pBdr>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78">
    <w:name w:val="xl78"/>
    <w:basedOn w:val="Normal"/>
    <w:rsid w:val="00D44150"/>
    <w:pPr>
      <w:spacing w:before="100" w:beforeAutospacing="1" w:after="100" w:afterAutospacing="1"/>
      <w:jc w:val="center"/>
    </w:pPr>
    <w:rPr>
      <w:rFonts w:ascii="Times New Roman" w:hAnsi="Times New Roman"/>
      <w:sz w:val="24"/>
      <w:szCs w:val="24"/>
      <w:lang w:eastAsia="en-NZ"/>
    </w:rPr>
  </w:style>
  <w:style w:type="paragraph" w:customStyle="1" w:styleId="xl79">
    <w:name w:val="xl79"/>
    <w:basedOn w:val="Normal"/>
    <w:rsid w:val="00D4415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80">
    <w:name w:val="xl80"/>
    <w:basedOn w:val="Normal"/>
    <w:rsid w:val="00D441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18"/>
      <w:szCs w:val="18"/>
      <w:lang w:eastAsia="en-NZ"/>
    </w:rPr>
  </w:style>
  <w:style w:type="paragraph" w:customStyle="1" w:styleId="xl81">
    <w:name w:val="xl81"/>
    <w:basedOn w:val="Normal"/>
    <w:rsid w:val="00D44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82">
    <w:name w:val="xl82"/>
    <w:basedOn w:val="Normal"/>
    <w:rsid w:val="00D44150"/>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83">
    <w:name w:val="xl83"/>
    <w:basedOn w:val="Normal"/>
    <w:rsid w:val="00D44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18"/>
      <w:szCs w:val="18"/>
      <w:lang w:eastAsia="en-NZ"/>
    </w:rPr>
  </w:style>
  <w:style w:type="paragraph" w:customStyle="1" w:styleId="xl84">
    <w:name w:val="xl84"/>
    <w:basedOn w:val="Normal"/>
    <w:rsid w:val="00D44150"/>
    <w:pPr>
      <w:pBdr>
        <w:bottom w:val="single" w:sz="4" w:space="0" w:color="auto"/>
        <w:right w:val="single" w:sz="4" w:space="0" w:color="auto"/>
      </w:pBdr>
      <w:spacing w:before="100" w:beforeAutospacing="1" w:after="100" w:afterAutospacing="1"/>
      <w:textAlignment w:val="top"/>
    </w:pPr>
    <w:rPr>
      <w:rFonts w:ascii="Times New Roman" w:hAnsi="Times New Roman"/>
      <w:sz w:val="18"/>
      <w:szCs w:val="18"/>
      <w:lang w:eastAsia="en-NZ"/>
    </w:rPr>
  </w:style>
  <w:style w:type="paragraph" w:customStyle="1" w:styleId="xl85">
    <w:name w:val="xl85"/>
    <w:basedOn w:val="Normal"/>
    <w:rsid w:val="00D44150"/>
    <w:pPr>
      <w:pBdr>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86">
    <w:name w:val="xl86"/>
    <w:basedOn w:val="Normal"/>
    <w:rsid w:val="00D44150"/>
    <w:pPr>
      <w:pBdr>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87">
    <w:name w:val="xl87"/>
    <w:basedOn w:val="Normal"/>
    <w:rsid w:val="00D44150"/>
    <w:pPr>
      <w:pBdr>
        <w:top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customStyle="1" w:styleId="xl88">
    <w:name w:val="xl88"/>
    <w:basedOn w:val="Normal"/>
    <w:rsid w:val="00D44150"/>
    <w:pPr>
      <w:pBdr>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en-NZ"/>
    </w:rPr>
  </w:style>
  <w:style w:type="paragraph" w:styleId="TOC4">
    <w:name w:val="toc 4"/>
    <w:basedOn w:val="Normal"/>
    <w:next w:val="Normal"/>
    <w:autoRedefine/>
    <w:uiPriority w:val="39"/>
    <w:unhideWhenUsed/>
    <w:rsid w:val="00322074"/>
    <w:pPr>
      <w:spacing w:after="100" w:line="259"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322074"/>
    <w:pPr>
      <w:spacing w:after="100" w:line="259"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322074"/>
    <w:pPr>
      <w:spacing w:after="100" w:line="259"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322074"/>
    <w:pPr>
      <w:spacing w:after="100" w:line="259"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322074"/>
    <w:pPr>
      <w:spacing w:after="100" w:line="259"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322074"/>
    <w:pPr>
      <w:spacing w:after="100" w:line="259" w:lineRule="auto"/>
      <w:ind w:left="1760"/>
    </w:pPr>
    <w:rPr>
      <w:rFonts w:asciiTheme="minorHAnsi" w:eastAsiaTheme="minorEastAsia" w:hAnsiTheme="minorHAnsi" w:cstheme="minorBidi"/>
      <w:sz w:val="22"/>
      <w:szCs w:val="22"/>
      <w:lang w:eastAsia="en-NZ"/>
    </w:rPr>
  </w:style>
  <w:style w:type="character" w:styleId="UnresolvedMention">
    <w:name w:val="Unresolved Mention"/>
    <w:basedOn w:val="DefaultParagraphFont"/>
    <w:uiPriority w:val="99"/>
    <w:semiHidden/>
    <w:unhideWhenUsed/>
    <w:rsid w:val="00FC30A0"/>
    <w:rPr>
      <w:color w:val="605E5C"/>
      <w:shd w:val="clear" w:color="auto" w:fill="E1DFDD"/>
    </w:rPr>
  </w:style>
  <w:style w:type="character" w:customStyle="1" w:styleId="label">
    <w:name w:val="label"/>
    <w:basedOn w:val="DefaultParagraphFont"/>
    <w:rsid w:val="00543D28"/>
  </w:style>
  <w:style w:type="paragraph" w:customStyle="1" w:styleId="text">
    <w:name w:val="text"/>
    <w:basedOn w:val="Normal"/>
    <w:rsid w:val="00543D28"/>
    <w:pPr>
      <w:spacing w:before="100" w:beforeAutospacing="1" w:after="100" w:afterAutospacing="1"/>
    </w:pPr>
    <w:rPr>
      <w:rFonts w:ascii="Times New Roman" w:hAnsi="Times New Roman"/>
      <w:sz w:val="24"/>
      <w:szCs w:val="24"/>
      <w:lang w:eastAsia="en-NZ"/>
    </w:rPr>
  </w:style>
  <w:style w:type="character" w:styleId="HTMLDefinition">
    <w:name w:val="HTML Definition"/>
    <w:basedOn w:val="DefaultParagraphFont"/>
    <w:uiPriority w:val="99"/>
    <w:semiHidden/>
    <w:unhideWhenUsed/>
    <w:rsid w:val="00543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6097">
      <w:bodyDiv w:val="1"/>
      <w:marLeft w:val="0"/>
      <w:marRight w:val="0"/>
      <w:marTop w:val="0"/>
      <w:marBottom w:val="0"/>
      <w:divBdr>
        <w:top w:val="none" w:sz="0" w:space="0" w:color="auto"/>
        <w:left w:val="none" w:sz="0" w:space="0" w:color="auto"/>
        <w:bottom w:val="none" w:sz="0" w:space="0" w:color="auto"/>
        <w:right w:val="none" w:sz="0" w:space="0" w:color="auto"/>
      </w:divBdr>
    </w:div>
    <w:div w:id="124667376">
      <w:bodyDiv w:val="1"/>
      <w:marLeft w:val="0"/>
      <w:marRight w:val="0"/>
      <w:marTop w:val="0"/>
      <w:marBottom w:val="0"/>
      <w:divBdr>
        <w:top w:val="none" w:sz="0" w:space="0" w:color="auto"/>
        <w:left w:val="none" w:sz="0" w:space="0" w:color="auto"/>
        <w:bottom w:val="none" w:sz="0" w:space="0" w:color="auto"/>
        <w:right w:val="none" w:sz="0" w:space="0" w:color="auto"/>
      </w:divBdr>
      <w:divsChild>
        <w:div w:id="710230738">
          <w:marLeft w:val="0"/>
          <w:marRight w:val="0"/>
          <w:marTop w:val="0"/>
          <w:marBottom w:val="0"/>
          <w:divBdr>
            <w:top w:val="none" w:sz="0" w:space="0" w:color="auto"/>
            <w:left w:val="none" w:sz="0" w:space="0" w:color="auto"/>
            <w:bottom w:val="none" w:sz="0" w:space="0" w:color="auto"/>
            <w:right w:val="none" w:sz="0" w:space="0" w:color="auto"/>
          </w:divBdr>
        </w:div>
        <w:div w:id="1580292807">
          <w:marLeft w:val="0"/>
          <w:marRight w:val="0"/>
          <w:marTop w:val="0"/>
          <w:marBottom w:val="0"/>
          <w:divBdr>
            <w:top w:val="none" w:sz="0" w:space="0" w:color="auto"/>
            <w:left w:val="none" w:sz="0" w:space="0" w:color="auto"/>
            <w:bottom w:val="none" w:sz="0" w:space="0" w:color="auto"/>
            <w:right w:val="none" w:sz="0" w:space="0" w:color="auto"/>
          </w:divBdr>
        </w:div>
      </w:divsChild>
    </w:div>
    <w:div w:id="152182457">
      <w:bodyDiv w:val="1"/>
      <w:marLeft w:val="0"/>
      <w:marRight w:val="0"/>
      <w:marTop w:val="0"/>
      <w:marBottom w:val="0"/>
      <w:divBdr>
        <w:top w:val="none" w:sz="0" w:space="0" w:color="auto"/>
        <w:left w:val="none" w:sz="0" w:space="0" w:color="auto"/>
        <w:bottom w:val="none" w:sz="0" w:space="0" w:color="auto"/>
        <w:right w:val="none" w:sz="0" w:space="0" w:color="auto"/>
      </w:divBdr>
    </w:div>
    <w:div w:id="381945525">
      <w:bodyDiv w:val="1"/>
      <w:marLeft w:val="0"/>
      <w:marRight w:val="0"/>
      <w:marTop w:val="0"/>
      <w:marBottom w:val="0"/>
      <w:divBdr>
        <w:top w:val="none" w:sz="0" w:space="0" w:color="auto"/>
        <w:left w:val="none" w:sz="0" w:space="0" w:color="auto"/>
        <w:bottom w:val="none" w:sz="0" w:space="0" w:color="auto"/>
        <w:right w:val="none" w:sz="0" w:space="0" w:color="auto"/>
      </w:divBdr>
    </w:div>
    <w:div w:id="478379958">
      <w:bodyDiv w:val="1"/>
      <w:marLeft w:val="0"/>
      <w:marRight w:val="0"/>
      <w:marTop w:val="0"/>
      <w:marBottom w:val="0"/>
      <w:divBdr>
        <w:top w:val="none" w:sz="0" w:space="0" w:color="auto"/>
        <w:left w:val="none" w:sz="0" w:space="0" w:color="auto"/>
        <w:bottom w:val="none" w:sz="0" w:space="0" w:color="auto"/>
        <w:right w:val="none" w:sz="0" w:space="0" w:color="auto"/>
      </w:divBdr>
    </w:div>
    <w:div w:id="556748684">
      <w:bodyDiv w:val="1"/>
      <w:marLeft w:val="0"/>
      <w:marRight w:val="0"/>
      <w:marTop w:val="0"/>
      <w:marBottom w:val="0"/>
      <w:divBdr>
        <w:top w:val="none" w:sz="0" w:space="0" w:color="auto"/>
        <w:left w:val="none" w:sz="0" w:space="0" w:color="auto"/>
        <w:bottom w:val="none" w:sz="0" w:space="0" w:color="auto"/>
        <w:right w:val="none" w:sz="0" w:space="0" w:color="auto"/>
      </w:divBdr>
    </w:div>
    <w:div w:id="768894903">
      <w:bodyDiv w:val="1"/>
      <w:marLeft w:val="0"/>
      <w:marRight w:val="0"/>
      <w:marTop w:val="0"/>
      <w:marBottom w:val="0"/>
      <w:divBdr>
        <w:top w:val="none" w:sz="0" w:space="0" w:color="auto"/>
        <w:left w:val="none" w:sz="0" w:space="0" w:color="auto"/>
        <w:bottom w:val="none" w:sz="0" w:space="0" w:color="auto"/>
        <w:right w:val="none" w:sz="0" w:space="0" w:color="auto"/>
      </w:divBdr>
    </w:div>
    <w:div w:id="780606497">
      <w:bodyDiv w:val="1"/>
      <w:marLeft w:val="0"/>
      <w:marRight w:val="0"/>
      <w:marTop w:val="0"/>
      <w:marBottom w:val="0"/>
      <w:divBdr>
        <w:top w:val="none" w:sz="0" w:space="0" w:color="auto"/>
        <w:left w:val="none" w:sz="0" w:space="0" w:color="auto"/>
        <w:bottom w:val="none" w:sz="0" w:space="0" w:color="auto"/>
        <w:right w:val="none" w:sz="0" w:space="0" w:color="auto"/>
      </w:divBdr>
    </w:div>
    <w:div w:id="1083376877">
      <w:bodyDiv w:val="1"/>
      <w:marLeft w:val="0"/>
      <w:marRight w:val="0"/>
      <w:marTop w:val="0"/>
      <w:marBottom w:val="0"/>
      <w:divBdr>
        <w:top w:val="none" w:sz="0" w:space="0" w:color="auto"/>
        <w:left w:val="none" w:sz="0" w:space="0" w:color="auto"/>
        <w:bottom w:val="none" w:sz="0" w:space="0" w:color="auto"/>
        <w:right w:val="none" w:sz="0" w:space="0" w:color="auto"/>
      </w:divBdr>
    </w:div>
    <w:div w:id="1112944934">
      <w:bodyDiv w:val="1"/>
      <w:marLeft w:val="0"/>
      <w:marRight w:val="0"/>
      <w:marTop w:val="0"/>
      <w:marBottom w:val="0"/>
      <w:divBdr>
        <w:top w:val="none" w:sz="0" w:space="0" w:color="auto"/>
        <w:left w:val="none" w:sz="0" w:space="0" w:color="auto"/>
        <w:bottom w:val="none" w:sz="0" w:space="0" w:color="auto"/>
        <w:right w:val="none" w:sz="0" w:space="0" w:color="auto"/>
      </w:divBdr>
    </w:div>
    <w:div w:id="1191601287">
      <w:bodyDiv w:val="1"/>
      <w:marLeft w:val="0"/>
      <w:marRight w:val="0"/>
      <w:marTop w:val="0"/>
      <w:marBottom w:val="0"/>
      <w:divBdr>
        <w:top w:val="none" w:sz="0" w:space="0" w:color="auto"/>
        <w:left w:val="none" w:sz="0" w:space="0" w:color="auto"/>
        <w:bottom w:val="none" w:sz="0" w:space="0" w:color="auto"/>
        <w:right w:val="none" w:sz="0" w:space="0" w:color="auto"/>
      </w:divBdr>
    </w:div>
    <w:div w:id="1373116928">
      <w:bodyDiv w:val="1"/>
      <w:marLeft w:val="0"/>
      <w:marRight w:val="0"/>
      <w:marTop w:val="0"/>
      <w:marBottom w:val="0"/>
      <w:divBdr>
        <w:top w:val="none" w:sz="0" w:space="0" w:color="auto"/>
        <w:left w:val="none" w:sz="0" w:space="0" w:color="auto"/>
        <w:bottom w:val="none" w:sz="0" w:space="0" w:color="auto"/>
        <w:right w:val="none" w:sz="0" w:space="0" w:color="auto"/>
      </w:divBdr>
    </w:div>
    <w:div w:id="1397320716">
      <w:bodyDiv w:val="1"/>
      <w:marLeft w:val="0"/>
      <w:marRight w:val="0"/>
      <w:marTop w:val="0"/>
      <w:marBottom w:val="0"/>
      <w:divBdr>
        <w:top w:val="none" w:sz="0" w:space="0" w:color="auto"/>
        <w:left w:val="none" w:sz="0" w:space="0" w:color="auto"/>
        <w:bottom w:val="none" w:sz="0" w:space="0" w:color="auto"/>
        <w:right w:val="none" w:sz="0" w:space="0" w:color="auto"/>
      </w:divBdr>
      <w:divsChild>
        <w:div w:id="987436928">
          <w:marLeft w:val="-75"/>
          <w:marRight w:val="0"/>
          <w:marTop w:val="30"/>
          <w:marBottom w:val="30"/>
          <w:divBdr>
            <w:top w:val="none" w:sz="0" w:space="0" w:color="auto"/>
            <w:left w:val="none" w:sz="0" w:space="0" w:color="auto"/>
            <w:bottom w:val="none" w:sz="0" w:space="0" w:color="auto"/>
            <w:right w:val="none" w:sz="0" w:space="0" w:color="auto"/>
          </w:divBdr>
          <w:divsChild>
            <w:div w:id="591865032">
              <w:marLeft w:val="0"/>
              <w:marRight w:val="0"/>
              <w:marTop w:val="0"/>
              <w:marBottom w:val="0"/>
              <w:divBdr>
                <w:top w:val="none" w:sz="0" w:space="0" w:color="auto"/>
                <w:left w:val="none" w:sz="0" w:space="0" w:color="auto"/>
                <w:bottom w:val="none" w:sz="0" w:space="0" w:color="auto"/>
                <w:right w:val="none" w:sz="0" w:space="0" w:color="auto"/>
              </w:divBdr>
              <w:divsChild>
                <w:div w:id="656302388">
                  <w:marLeft w:val="0"/>
                  <w:marRight w:val="0"/>
                  <w:marTop w:val="0"/>
                  <w:marBottom w:val="0"/>
                  <w:divBdr>
                    <w:top w:val="none" w:sz="0" w:space="0" w:color="auto"/>
                    <w:left w:val="none" w:sz="0" w:space="0" w:color="auto"/>
                    <w:bottom w:val="none" w:sz="0" w:space="0" w:color="auto"/>
                    <w:right w:val="none" w:sz="0" w:space="0" w:color="auto"/>
                  </w:divBdr>
                </w:div>
              </w:divsChild>
            </w:div>
            <w:div w:id="571694696">
              <w:marLeft w:val="0"/>
              <w:marRight w:val="0"/>
              <w:marTop w:val="0"/>
              <w:marBottom w:val="0"/>
              <w:divBdr>
                <w:top w:val="none" w:sz="0" w:space="0" w:color="auto"/>
                <w:left w:val="none" w:sz="0" w:space="0" w:color="auto"/>
                <w:bottom w:val="none" w:sz="0" w:space="0" w:color="auto"/>
                <w:right w:val="none" w:sz="0" w:space="0" w:color="auto"/>
              </w:divBdr>
              <w:divsChild>
                <w:div w:id="306129366">
                  <w:marLeft w:val="0"/>
                  <w:marRight w:val="0"/>
                  <w:marTop w:val="0"/>
                  <w:marBottom w:val="0"/>
                  <w:divBdr>
                    <w:top w:val="none" w:sz="0" w:space="0" w:color="auto"/>
                    <w:left w:val="none" w:sz="0" w:space="0" w:color="auto"/>
                    <w:bottom w:val="none" w:sz="0" w:space="0" w:color="auto"/>
                    <w:right w:val="none" w:sz="0" w:space="0" w:color="auto"/>
                  </w:divBdr>
                </w:div>
                <w:div w:id="478306013">
                  <w:marLeft w:val="0"/>
                  <w:marRight w:val="0"/>
                  <w:marTop w:val="0"/>
                  <w:marBottom w:val="0"/>
                  <w:divBdr>
                    <w:top w:val="none" w:sz="0" w:space="0" w:color="auto"/>
                    <w:left w:val="none" w:sz="0" w:space="0" w:color="auto"/>
                    <w:bottom w:val="none" w:sz="0" w:space="0" w:color="auto"/>
                    <w:right w:val="none" w:sz="0" w:space="0" w:color="auto"/>
                  </w:divBdr>
                  <w:divsChild>
                    <w:div w:id="13652618">
                      <w:marLeft w:val="0"/>
                      <w:marRight w:val="0"/>
                      <w:marTop w:val="30"/>
                      <w:marBottom w:val="30"/>
                      <w:divBdr>
                        <w:top w:val="none" w:sz="0" w:space="0" w:color="auto"/>
                        <w:left w:val="none" w:sz="0" w:space="0" w:color="auto"/>
                        <w:bottom w:val="none" w:sz="0" w:space="0" w:color="auto"/>
                        <w:right w:val="none" w:sz="0" w:space="0" w:color="auto"/>
                      </w:divBdr>
                      <w:divsChild>
                        <w:div w:id="1659990867">
                          <w:marLeft w:val="0"/>
                          <w:marRight w:val="0"/>
                          <w:marTop w:val="0"/>
                          <w:marBottom w:val="0"/>
                          <w:divBdr>
                            <w:top w:val="none" w:sz="0" w:space="0" w:color="auto"/>
                            <w:left w:val="none" w:sz="0" w:space="0" w:color="auto"/>
                            <w:bottom w:val="none" w:sz="0" w:space="0" w:color="auto"/>
                            <w:right w:val="none" w:sz="0" w:space="0" w:color="auto"/>
                          </w:divBdr>
                          <w:divsChild>
                            <w:div w:id="2099016338">
                              <w:marLeft w:val="0"/>
                              <w:marRight w:val="0"/>
                              <w:marTop w:val="0"/>
                              <w:marBottom w:val="0"/>
                              <w:divBdr>
                                <w:top w:val="none" w:sz="0" w:space="0" w:color="auto"/>
                                <w:left w:val="none" w:sz="0" w:space="0" w:color="auto"/>
                                <w:bottom w:val="none" w:sz="0" w:space="0" w:color="auto"/>
                                <w:right w:val="none" w:sz="0" w:space="0" w:color="auto"/>
                              </w:divBdr>
                            </w:div>
                          </w:divsChild>
                        </w:div>
                        <w:div w:id="2036954617">
                          <w:marLeft w:val="0"/>
                          <w:marRight w:val="0"/>
                          <w:marTop w:val="0"/>
                          <w:marBottom w:val="0"/>
                          <w:divBdr>
                            <w:top w:val="none" w:sz="0" w:space="0" w:color="auto"/>
                            <w:left w:val="none" w:sz="0" w:space="0" w:color="auto"/>
                            <w:bottom w:val="none" w:sz="0" w:space="0" w:color="auto"/>
                            <w:right w:val="none" w:sz="0" w:space="0" w:color="auto"/>
                          </w:divBdr>
                          <w:divsChild>
                            <w:div w:id="1889491834">
                              <w:marLeft w:val="0"/>
                              <w:marRight w:val="0"/>
                              <w:marTop w:val="0"/>
                              <w:marBottom w:val="0"/>
                              <w:divBdr>
                                <w:top w:val="none" w:sz="0" w:space="0" w:color="auto"/>
                                <w:left w:val="none" w:sz="0" w:space="0" w:color="auto"/>
                                <w:bottom w:val="none" w:sz="0" w:space="0" w:color="auto"/>
                                <w:right w:val="none" w:sz="0" w:space="0" w:color="auto"/>
                              </w:divBdr>
                            </w:div>
                          </w:divsChild>
                        </w:div>
                        <w:div w:id="1759474704">
                          <w:marLeft w:val="0"/>
                          <w:marRight w:val="0"/>
                          <w:marTop w:val="0"/>
                          <w:marBottom w:val="0"/>
                          <w:divBdr>
                            <w:top w:val="none" w:sz="0" w:space="0" w:color="auto"/>
                            <w:left w:val="none" w:sz="0" w:space="0" w:color="auto"/>
                            <w:bottom w:val="none" w:sz="0" w:space="0" w:color="auto"/>
                            <w:right w:val="none" w:sz="0" w:space="0" w:color="auto"/>
                          </w:divBdr>
                          <w:divsChild>
                            <w:div w:id="2135520881">
                              <w:marLeft w:val="0"/>
                              <w:marRight w:val="0"/>
                              <w:marTop w:val="0"/>
                              <w:marBottom w:val="0"/>
                              <w:divBdr>
                                <w:top w:val="none" w:sz="0" w:space="0" w:color="auto"/>
                                <w:left w:val="none" w:sz="0" w:space="0" w:color="auto"/>
                                <w:bottom w:val="none" w:sz="0" w:space="0" w:color="auto"/>
                                <w:right w:val="none" w:sz="0" w:space="0" w:color="auto"/>
                              </w:divBdr>
                            </w:div>
                          </w:divsChild>
                        </w:div>
                        <w:div w:id="485897867">
                          <w:marLeft w:val="0"/>
                          <w:marRight w:val="0"/>
                          <w:marTop w:val="0"/>
                          <w:marBottom w:val="0"/>
                          <w:divBdr>
                            <w:top w:val="none" w:sz="0" w:space="0" w:color="auto"/>
                            <w:left w:val="none" w:sz="0" w:space="0" w:color="auto"/>
                            <w:bottom w:val="none" w:sz="0" w:space="0" w:color="auto"/>
                            <w:right w:val="none" w:sz="0" w:space="0" w:color="auto"/>
                          </w:divBdr>
                          <w:divsChild>
                            <w:div w:id="864556418">
                              <w:marLeft w:val="0"/>
                              <w:marRight w:val="0"/>
                              <w:marTop w:val="0"/>
                              <w:marBottom w:val="0"/>
                              <w:divBdr>
                                <w:top w:val="none" w:sz="0" w:space="0" w:color="auto"/>
                                <w:left w:val="none" w:sz="0" w:space="0" w:color="auto"/>
                                <w:bottom w:val="none" w:sz="0" w:space="0" w:color="auto"/>
                                <w:right w:val="none" w:sz="0" w:space="0" w:color="auto"/>
                              </w:divBdr>
                            </w:div>
                          </w:divsChild>
                        </w:div>
                        <w:div w:id="1348412622">
                          <w:marLeft w:val="0"/>
                          <w:marRight w:val="0"/>
                          <w:marTop w:val="0"/>
                          <w:marBottom w:val="0"/>
                          <w:divBdr>
                            <w:top w:val="none" w:sz="0" w:space="0" w:color="auto"/>
                            <w:left w:val="none" w:sz="0" w:space="0" w:color="auto"/>
                            <w:bottom w:val="none" w:sz="0" w:space="0" w:color="auto"/>
                            <w:right w:val="none" w:sz="0" w:space="0" w:color="auto"/>
                          </w:divBdr>
                          <w:divsChild>
                            <w:div w:id="196966711">
                              <w:marLeft w:val="0"/>
                              <w:marRight w:val="0"/>
                              <w:marTop w:val="0"/>
                              <w:marBottom w:val="0"/>
                              <w:divBdr>
                                <w:top w:val="none" w:sz="0" w:space="0" w:color="auto"/>
                                <w:left w:val="none" w:sz="0" w:space="0" w:color="auto"/>
                                <w:bottom w:val="none" w:sz="0" w:space="0" w:color="auto"/>
                                <w:right w:val="none" w:sz="0" w:space="0" w:color="auto"/>
                              </w:divBdr>
                            </w:div>
                          </w:divsChild>
                        </w:div>
                        <w:div w:id="1314020912">
                          <w:marLeft w:val="0"/>
                          <w:marRight w:val="0"/>
                          <w:marTop w:val="0"/>
                          <w:marBottom w:val="0"/>
                          <w:divBdr>
                            <w:top w:val="none" w:sz="0" w:space="0" w:color="auto"/>
                            <w:left w:val="none" w:sz="0" w:space="0" w:color="auto"/>
                            <w:bottom w:val="none" w:sz="0" w:space="0" w:color="auto"/>
                            <w:right w:val="none" w:sz="0" w:space="0" w:color="auto"/>
                          </w:divBdr>
                          <w:divsChild>
                            <w:div w:id="2130662948">
                              <w:marLeft w:val="0"/>
                              <w:marRight w:val="0"/>
                              <w:marTop w:val="0"/>
                              <w:marBottom w:val="0"/>
                              <w:divBdr>
                                <w:top w:val="none" w:sz="0" w:space="0" w:color="auto"/>
                                <w:left w:val="none" w:sz="0" w:space="0" w:color="auto"/>
                                <w:bottom w:val="none" w:sz="0" w:space="0" w:color="auto"/>
                                <w:right w:val="none" w:sz="0" w:space="0" w:color="auto"/>
                              </w:divBdr>
                            </w:div>
                          </w:divsChild>
                        </w:div>
                        <w:div w:id="2062945133">
                          <w:marLeft w:val="0"/>
                          <w:marRight w:val="0"/>
                          <w:marTop w:val="0"/>
                          <w:marBottom w:val="0"/>
                          <w:divBdr>
                            <w:top w:val="none" w:sz="0" w:space="0" w:color="auto"/>
                            <w:left w:val="none" w:sz="0" w:space="0" w:color="auto"/>
                            <w:bottom w:val="none" w:sz="0" w:space="0" w:color="auto"/>
                            <w:right w:val="none" w:sz="0" w:space="0" w:color="auto"/>
                          </w:divBdr>
                          <w:divsChild>
                            <w:div w:id="109205910">
                              <w:marLeft w:val="0"/>
                              <w:marRight w:val="0"/>
                              <w:marTop w:val="0"/>
                              <w:marBottom w:val="0"/>
                              <w:divBdr>
                                <w:top w:val="none" w:sz="0" w:space="0" w:color="auto"/>
                                <w:left w:val="none" w:sz="0" w:space="0" w:color="auto"/>
                                <w:bottom w:val="none" w:sz="0" w:space="0" w:color="auto"/>
                                <w:right w:val="none" w:sz="0" w:space="0" w:color="auto"/>
                              </w:divBdr>
                            </w:div>
                          </w:divsChild>
                        </w:div>
                        <w:div w:id="233272935">
                          <w:marLeft w:val="0"/>
                          <w:marRight w:val="0"/>
                          <w:marTop w:val="0"/>
                          <w:marBottom w:val="0"/>
                          <w:divBdr>
                            <w:top w:val="none" w:sz="0" w:space="0" w:color="auto"/>
                            <w:left w:val="none" w:sz="0" w:space="0" w:color="auto"/>
                            <w:bottom w:val="none" w:sz="0" w:space="0" w:color="auto"/>
                            <w:right w:val="none" w:sz="0" w:space="0" w:color="auto"/>
                          </w:divBdr>
                          <w:divsChild>
                            <w:div w:id="1602684695">
                              <w:marLeft w:val="0"/>
                              <w:marRight w:val="0"/>
                              <w:marTop w:val="0"/>
                              <w:marBottom w:val="0"/>
                              <w:divBdr>
                                <w:top w:val="none" w:sz="0" w:space="0" w:color="auto"/>
                                <w:left w:val="none" w:sz="0" w:space="0" w:color="auto"/>
                                <w:bottom w:val="none" w:sz="0" w:space="0" w:color="auto"/>
                                <w:right w:val="none" w:sz="0" w:space="0" w:color="auto"/>
                              </w:divBdr>
                            </w:div>
                          </w:divsChild>
                        </w:div>
                        <w:div w:id="1889413251">
                          <w:marLeft w:val="0"/>
                          <w:marRight w:val="0"/>
                          <w:marTop w:val="0"/>
                          <w:marBottom w:val="0"/>
                          <w:divBdr>
                            <w:top w:val="none" w:sz="0" w:space="0" w:color="auto"/>
                            <w:left w:val="none" w:sz="0" w:space="0" w:color="auto"/>
                            <w:bottom w:val="none" w:sz="0" w:space="0" w:color="auto"/>
                            <w:right w:val="none" w:sz="0" w:space="0" w:color="auto"/>
                          </w:divBdr>
                          <w:divsChild>
                            <w:div w:id="1987392892">
                              <w:marLeft w:val="0"/>
                              <w:marRight w:val="0"/>
                              <w:marTop w:val="0"/>
                              <w:marBottom w:val="0"/>
                              <w:divBdr>
                                <w:top w:val="none" w:sz="0" w:space="0" w:color="auto"/>
                                <w:left w:val="none" w:sz="0" w:space="0" w:color="auto"/>
                                <w:bottom w:val="none" w:sz="0" w:space="0" w:color="auto"/>
                                <w:right w:val="none" w:sz="0" w:space="0" w:color="auto"/>
                              </w:divBdr>
                            </w:div>
                          </w:divsChild>
                        </w:div>
                        <w:div w:id="1499880262">
                          <w:marLeft w:val="0"/>
                          <w:marRight w:val="0"/>
                          <w:marTop w:val="0"/>
                          <w:marBottom w:val="0"/>
                          <w:divBdr>
                            <w:top w:val="none" w:sz="0" w:space="0" w:color="auto"/>
                            <w:left w:val="none" w:sz="0" w:space="0" w:color="auto"/>
                            <w:bottom w:val="none" w:sz="0" w:space="0" w:color="auto"/>
                            <w:right w:val="none" w:sz="0" w:space="0" w:color="auto"/>
                          </w:divBdr>
                          <w:divsChild>
                            <w:div w:id="1311128662">
                              <w:marLeft w:val="0"/>
                              <w:marRight w:val="0"/>
                              <w:marTop w:val="0"/>
                              <w:marBottom w:val="0"/>
                              <w:divBdr>
                                <w:top w:val="none" w:sz="0" w:space="0" w:color="auto"/>
                                <w:left w:val="none" w:sz="0" w:space="0" w:color="auto"/>
                                <w:bottom w:val="none" w:sz="0" w:space="0" w:color="auto"/>
                                <w:right w:val="none" w:sz="0" w:space="0" w:color="auto"/>
                              </w:divBdr>
                            </w:div>
                          </w:divsChild>
                        </w:div>
                        <w:div w:id="965699782">
                          <w:marLeft w:val="0"/>
                          <w:marRight w:val="0"/>
                          <w:marTop w:val="0"/>
                          <w:marBottom w:val="0"/>
                          <w:divBdr>
                            <w:top w:val="none" w:sz="0" w:space="0" w:color="auto"/>
                            <w:left w:val="none" w:sz="0" w:space="0" w:color="auto"/>
                            <w:bottom w:val="none" w:sz="0" w:space="0" w:color="auto"/>
                            <w:right w:val="none" w:sz="0" w:space="0" w:color="auto"/>
                          </w:divBdr>
                          <w:divsChild>
                            <w:div w:id="920872038">
                              <w:marLeft w:val="0"/>
                              <w:marRight w:val="0"/>
                              <w:marTop w:val="0"/>
                              <w:marBottom w:val="0"/>
                              <w:divBdr>
                                <w:top w:val="none" w:sz="0" w:space="0" w:color="auto"/>
                                <w:left w:val="none" w:sz="0" w:space="0" w:color="auto"/>
                                <w:bottom w:val="none" w:sz="0" w:space="0" w:color="auto"/>
                                <w:right w:val="none" w:sz="0" w:space="0" w:color="auto"/>
                              </w:divBdr>
                            </w:div>
                          </w:divsChild>
                        </w:div>
                        <w:div w:id="536547390">
                          <w:marLeft w:val="0"/>
                          <w:marRight w:val="0"/>
                          <w:marTop w:val="0"/>
                          <w:marBottom w:val="0"/>
                          <w:divBdr>
                            <w:top w:val="none" w:sz="0" w:space="0" w:color="auto"/>
                            <w:left w:val="none" w:sz="0" w:space="0" w:color="auto"/>
                            <w:bottom w:val="none" w:sz="0" w:space="0" w:color="auto"/>
                            <w:right w:val="none" w:sz="0" w:space="0" w:color="auto"/>
                          </w:divBdr>
                          <w:divsChild>
                            <w:div w:id="166487732">
                              <w:marLeft w:val="0"/>
                              <w:marRight w:val="0"/>
                              <w:marTop w:val="0"/>
                              <w:marBottom w:val="0"/>
                              <w:divBdr>
                                <w:top w:val="none" w:sz="0" w:space="0" w:color="auto"/>
                                <w:left w:val="none" w:sz="0" w:space="0" w:color="auto"/>
                                <w:bottom w:val="none" w:sz="0" w:space="0" w:color="auto"/>
                                <w:right w:val="none" w:sz="0" w:space="0" w:color="auto"/>
                              </w:divBdr>
                            </w:div>
                          </w:divsChild>
                        </w:div>
                        <w:div w:id="805200947">
                          <w:marLeft w:val="0"/>
                          <w:marRight w:val="0"/>
                          <w:marTop w:val="0"/>
                          <w:marBottom w:val="0"/>
                          <w:divBdr>
                            <w:top w:val="none" w:sz="0" w:space="0" w:color="auto"/>
                            <w:left w:val="none" w:sz="0" w:space="0" w:color="auto"/>
                            <w:bottom w:val="none" w:sz="0" w:space="0" w:color="auto"/>
                            <w:right w:val="none" w:sz="0" w:space="0" w:color="auto"/>
                          </w:divBdr>
                          <w:divsChild>
                            <w:div w:id="766733084">
                              <w:marLeft w:val="0"/>
                              <w:marRight w:val="0"/>
                              <w:marTop w:val="0"/>
                              <w:marBottom w:val="0"/>
                              <w:divBdr>
                                <w:top w:val="none" w:sz="0" w:space="0" w:color="auto"/>
                                <w:left w:val="none" w:sz="0" w:space="0" w:color="auto"/>
                                <w:bottom w:val="none" w:sz="0" w:space="0" w:color="auto"/>
                                <w:right w:val="none" w:sz="0" w:space="0" w:color="auto"/>
                              </w:divBdr>
                            </w:div>
                          </w:divsChild>
                        </w:div>
                        <w:div w:id="125245644">
                          <w:marLeft w:val="0"/>
                          <w:marRight w:val="0"/>
                          <w:marTop w:val="0"/>
                          <w:marBottom w:val="0"/>
                          <w:divBdr>
                            <w:top w:val="none" w:sz="0" w:space="0" w:color="auto"/>
                            <w:left w:val="none" w:sz="0" w:space="0" w:color="auto"/>
                            <w:bottom w:val="none" w:sz="0" w:space="0" w:color="auto"/>
                            <w:right w:val="none" w:sz="0" w:space="0" w:color="auto"/>
                          </w:divBdr>
                          <w:divsChild>
                            <w:div w:id="697587935">
                              <w:marLeft w:val="0"/>
                              <w:marRight w:val="0"/>
                              <w:marTop w:val="0"/>
                              <w:marBottom w:val="0"/>
                              <w:divBdr>
                                <w:top w:val="none" w:sz="0" w:space="0" w:color="auto"/>
                                <w:left w:val="none" w:sz="0" w:space="0" w:color="auto"/>
                                <w:bottom w:val="none" w:sz="0" w:space="0" w:color="auto"/>
                                <w:right w:val="none" w:sz="0" w:space="0" w:color="auto"/>
                              </w:divBdr>
                            </w:div>
                          </w:divsChild>
                        </w:div>
                        <w:div w:id="1635136397">
                          <w:marLeft w:val="0"/>
                          <w:marRight w:val="0"/>
                          <w:marTop w:val="0"/>
                          <w:marBottom w:val="0"/>
                          <w:divBdr>
                            <w:top w:val="none" w:sz="0" w:space="0" w:color="auto"/>
                            <w:left w:val="none" w:sz="0" w:space="0" w:color="auto"/>
                            <w:bottom w:val="none" w:sz="0" w:space="0" w:color="auto"/>
                            <w:right w:val="none" w:sz="0" w:space="0" w:color="auto"/>
                          </w:divBdr>
                          <w:divsChild>
                            <w:div w:id="1657997155">
                              <w:marLeft w:val="0"/>
                              <w:marRight w:val="0"/>
                              <w:marTop w:val="0"/>
                              <w:marBottom w:val="0"/>
                              <w:divBdr>
                                <w:top w:val="none" w:sz="0" w:space="0" w:color="auto"/>
                                <w:left w:val="none" w:sz="0" w:space="0" w:color="auto"/>
                                <w:bottom w:val="none" w:sz="0" w:space="0" w:color="auto"/>
                                <w:right w:val="none" w:sz="0" w:space="0" w:color="auto"/>
                              </w:divBdr>
                            </w:div>
                          </w:divsChild>
                        </w:div>
                        <w:div w:id="1846046354">
                          <w:marLeft w:val="0"/>
                          <w:marRight w:val="0"/>
                          <w:marTop w:val="0"/>
                          <w:marBottom w:val="0"/>
                          <w:divBdr>
                            <w:top w:val="none" w:sz="0" w:space="0" w:color="auto"/>
                            <w:left w:val="none" w:sz="0" w:space="0" w:color="auto"/>
                            <w:bottom w:val="none" w:sz="0" w:space="0" w:color="auto"/>
                            <w:right w:val="none" w:sz="0" w:space="0" w:color="auto"/>
                          </w:divBdr>
                          <w:divsChild>
                            <w:div w:id="836459789">
                              <w:marLeft w:val="0"/>
                              <w:marRight w:val="0"/>
                              <w:marTop w:val="0"/>
                              <w:marBottom w:val="0"/>
                              <w:divBdr>
                                <w:top w:val="none" w:sz="0" w:space="0" w:color="auto"/>
                                <w:left w:val="none" w:sz="0" w:space="0" w:color="auto"/>
                                <w:bottom w:val="none" w:sz="0" w:space="0" w:color="auto"/>
                                <w:right w:val="none" w:sz="0" w:space="0" w:color="auto"/>
                              </w:divBdr>
                            </w:div>
                          </w:divsChild>
                        </w:div>
                        <w:div w:id="1953320154">
                          <w:marLeft w:val="0"/>
                          <w:marRight w:val="0"/>
                          <w:marTop w:val="0"/>
                          <w:marBottom w:val="0"/>
                          <w:divBdr>
                            <w:top w:val="none" w:sz="0" w:space="0" w:color="auto"/>
                            <w:left w:val="none" w:sz="0" w:space="0" w:color="auto"/>
                            <w:bottom w:val="none" w:sz="0" w:space="0" w:color="auto"/>
                            <w:right w:val="none" w:sz="0" w:space="0" w:color="auto"/>
                          </w:divBdr>
                          <w:divsChild>
                            <w:div w:id="2071419663">
                              <w:marLeft w:val="0"/>
                              <w:marRight w:val="0"/>
                              <w:marTop w:val="0"/>
                              <w:marBottom w:val="0"/>
                              <w:divBdr>
                                <w:top w:val="none" w:sz="0" w:space="0" w:color="auto"/>
                                <w:left w:val="none" w:sz="0" w:space="0" w:color="auto"/>
                                <w:bottom w:val="none" w:sz="0" w:space="0" w:color="auto"/>
                                <w:right w:val="none" w:sz="0" w:space="0" w:color="auto"/>
                              </w:divBdr>
                            </w:div>
                          </w:divsChild>
                        </w:div>
                        <w:div w:id="1182016440">
                          <w:marLeft w:val="0"/>
                          <w:marRight w:val="0"/>
                          <w:marTop w:val="0"/>
                          <w:marBottom w:val="0"/>
                          <w:divBdr>
                            <w:top w:val="none" w:sz="0" w:space="0" w:color="auto"/>
                            <w:left w:val="none" w:sz="0" w:space="0" w:color="auto"/>
                            <w:bottom w:val="none" w:sz="0" w:space="0" w:color="auto"/>
                            <w:right w:val="none" w:sz="0" w:space="0" w:color="auto"/>
                          </w:divBdr>
                          <w:divsChild>
                            <w:div w:id="1793279756">
                              <w:marLeft w:val="0"/>
                              <w:marRight w:val="0"/>
                              <w:marTop w:val="0"/>
                              <w:marBottom w:val="0"/>
                              <w:divBdr>
                                <w:top w:val="none" w:sz="0" w:space="0" w:color="auto"/>
                                <w:left w:val="none" w:sz="0" w:space="0" w:color="auto"/>
                                <w:bottom w:val="none" w:sz="0" w:space="0" w:color="auto"/>
                                <w:right w:val="none" w:sz="0" w:space="0" w:color="auto"/>
                              </w:divBdr>
                            </w:div>
                          </w:divsChild>
                        </w:div>
                        <w:div w:id="2103379501">
                          <w:marLeft w:val="0"/>
                          <w:marRight w:val="0"/>
                          <w:marTop w:val="0"/>
                          <w:marBottom w:val="0"/>
                          <w:divBdr>
                            <w:top w:val="none" w:sz="0" w:space="0" w:color="auto"/>
                            <w:left w:val="none" w:sz="0" w:space="0" w:color="auto"/>
                            <w:bottom w:val="none" w:sz="0" w:space="0" w:color="auto"/>
                            <w:right w:val="none" w:sz="0" w:space="0" w:color="auto"/>
                          </w:divBdr>
                          <w:divsChild>
                            <w:div w:id="1684745446">
                              <w:marLeft w:val="0"/>
                              <w:marRight w:val="0"/>
                              <w:marTop w:val="0"/>
                              <w:marBottom w:val="0"/>
                              <w:divBdr>
                                <w:top w:val="none" w:sz="0" w:space="0" w:color="auto"/>
                                <w:left w:val="none" w:sz="0" w:space="0" w:color="auto"/>
                                <w:bottom w:val="none" w:sz="0" w:space="0" w:color="auto"/>
                                <w:right w:val="none" w:sz="0" w:space="0" w:color="auto"/>
                              </w:divBdr>
                            </w:div>
                          </w:divsChild>
                        </w:div>
                        <w:div w:id="125785067">
                          <w:marLeft w:val="0"/>
                          <w:marRight w:val="0"/>
                          <w:marTop w:val="0"/>
                          <w:marBottom w:val="0"/>
                          <w:divBdr>
                            <w:top w:val="none" w:sz="0" w:space="0" w:color="auto"/>
                            <w:left w:val="none" w:sz="0" w:space="0" w:color="auto"/>
                            <w:bottom w:val="none" w:sz="0" w:space="0" w:color="auto"/>
                            <w:right w:val="none" w:sz="0" w:space="0" w:color="auto"/>
                          </w:divBdr>
                          <w:divsChild>
                            <w:div w:id="1674529811">
                              <w:marLeft w:val="0"/>
                              <w:marRight w:val="0"/>
                              <w:marTop w:val="0"/>
                              <w:marBottom w:val="0"/>
                              <w:divBdr>
                                <w:top w:val="none" w:sz="0" w:space="0" w:color="auto"/>
                                <w:left w:val="none" w:sz="0" w:space="0" w:color="auto"/>
                                <w:bottom w:val="none" w:sz="0" w:space="0" w:color="auto"/>
                                <w:right w:val="none" w:sz="0" w:space="0" w:color="auto"/>
                              </w:divBdr>
                            </w:div>
                          </w:divsChild>
                        </w:div>
                        <w:div w:id="420373817">
                          <w:marLeft w:val="0"/>
                          <w:marRight w:val="0"/>
                          <w:marTop w:val="0"/>
                          <w:marBottom w:val="0"/>
                          <w:divBdr>
                            <w:top w:val="none" w:sz="0" w:space="0" w:color="auto"/>
                            <w:left w:val="none" w:sz="0" w:space="0" w:color="auto"/>
                            <w:bottom w:val="none" w:sz="0" w:space="0" w:color="auto"/>
                            <w:right w:val="none" w:sz="0" w:space="0" w:color="auto"/>
                          </w:divBdr>
                          <w:divsChild>
                            <w:div w:id="176121103">
                              <w:marLeft w:val="0"/>
                              <w:marRight w:val="0"/>
                              <w:marTop w:val="0"/>
                              <w:marBottom w:val="0"/>
                              <w:divBdr>
                                <w:top w:val="none" w:sz="0" w:space="0" w:color="auto"/>
                                <w:left w:val="none" w:sz="0" w:space="0" w:color="auto"/>
                                <w:bottom w:val="none" w:sz="0" w:space="0" w:color="auto"/>
                                <w:right w:val="none" w:sz="0" w:space="0" w:color="auto"/>
                              </w:divBdr>
                            </w:div>
                          </w:divsChild>
                        </w:div>
                        <w:div w:id="1930771696">
                          <w:marLeft w:val="0"/>
                          <w:marRight w:val="0"/>
                          <w:marTop w:val="0"/>
                          <w:marBottom w:val="0"/>
                          <w:divBdr>
                            <w:top w:val="none" w:sz="0" w:space="0" w:color="auto"/>
                            <w:left w:val="none" w:sz="0" w:space="0" w:color="auto"/>
                            <w:bottom w:val="none" w:sz="0" w:space="0" w:color="auto"/>
                            <w:right w:val="none" w:sz="0" w:space="0" w:color="auto"/>
                          </w:divBdr>
                          <w:divsChild>
                            <w:div w:id="1710060195">
                              <w:marLeft w:val="0"/>
                              <w:marRight w:val="0"/>
                              <w:marTop w:val="0"/>
                              <w:marBottom w:val="0"/>
                              <w:divBdr>
                                <w:top w:val="none" w:sz="0" w:space="0" w:color="auto"/>
                                <w:left w:val="none" w:sz="0" w:space="0" w:color="auto"/>
                                <w:bottom w:val="none" w:sz="0" w:space="0" w:color="auto"/>
                                <w:right w:val="none" w:sz="0" w:space="0" w:color="auto"/>
                              </w:divBdr>
                            </w:div>
                          </w:divsChild>
                        </w:div>
                        <w:div w:id="1987274351">
                          <w:marLeft w:val="0"/>
                          <w:marRight w:val="0"/>
                          <w:marTop w:val="0"/>
                          <w:marBottom w:val="0"/>
                          <w:divBdr>
                            <w:top w:val="none" w:sz="0" w:space="0" w:color="auto"/>
                            <w:left w:val="none" w:sz="0" w:space="0" w:color="auto"/>
                            <w:bottom w:val="none" w:sz="0" w:space="0" w:color="auto"/>
                            <w:right w:val="none" w:sz="0" w:space="0" w:color="auto"/>
                          </w:divBdr>
                          <w:divsChild>
                            <w:div w:id="17316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7354">
                  <w:marLeft w:val="0"/>
                  <w:marRight w:val="0"/>
                  <w:marTop w:val="0"/>
                  <w:marBottom w:val="0"/>
                  <w:divBdr>
                    <w:top w:val="none" w:sz="0" w:space="0" w:color="auto"/>
                    <w:left w:val="none" w:sz="0" w:space="0" w:color="auto"/>
                    <w:bottom w:val="none" w:sz="0" w:space="0" w:color="auto"/>
                    <w:right w:val="none" w:sz="0" w:space="0" w:color="auto"/>
                  </w:divBdr>
                </w:div>
              </w:divsChild>
            </w:div>
            <w:div w:id="987899231">
              <w:marLeft w:val="0"/>
              <w:marRight w:val="0"/>
              <w:marTop w:val="0"/>
              <w:marBottom w:val="0"/>
              <w:divBdr>
                <w:top w:val="none" w:sz="0" w:space="0" w:color="auto"/>
                <w:left w:val="none" w:sz="0" w:space="0" w:color="auto"/>
                <w:bottom w:val="none" w:sz="0" w:space="0" w:color="auto"/>
                <w:right w:val="none" w:sz="0" w:space="0" w:color="auto"/>
              </w:divBdr>
              <w:divsChild>
                <w:div w:id="1605378642">
                  <w:marLeft w:val="0"/>
                  <w:marRight w:val="0"/>
                  <w:marTop w:val="0"/>
                  <w:marBottom w:val="0"/>
                  <w:divBdr>
                    <w:top w:val="none" w:sz="0" w:space="0" w:color="auto"/>
                    <w:left w:val="none" w:sz="0" w:space="0" w:color="auto"/>
                    <w:bottom w:val="none" w:sz="0" w:space="0" w:color="auto"/>
                    <w:right w:val="none" w:sz="0" w:space="0" w:color="auto"/>
                  </w:divBdr>
                </w:div>
              </w:divsChild>
            </w:div>
            <w:div w:id="331613563">
              <w:marLeft w:val="0"/>
              <w:marRight w:val="0"/>
              <w:marTop w:val="0"/>
              <w:marBottom w:val="0"/>
              <w:divBdr>
                <w:top w:val="none" w:sz="0" w:space="0" w:color="auto"/>
                <w:left w:val="none" w:sz="0" w:space="0" w:color="auto"/>
                <w:bottom w:val="none" w:sz="0" w:space="0" w:color="auto"/>
                <w:right w:val="none" w:sz="0" w:space="0" w:color="auto"/>
              </w:divBdr>
              <w:divsChild>
                <w:div w:id="8097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6393">
          <w:marLeft w:val="0"/>
          <w:marRight w:val="0"/>
          <w:marTop w:val="0"/>
          <w:marBottom w:val="0"/>
          <w:divBdr>
            <w:top w:val="none" w:sz="0" w:space="0" w:color="auto"/>
            <w:left w:val="none" w:sz="0" w:space="0" w:color="auto"/>
            <w:bottom w:val="none" w:sz="0" w:space="0" w:color="auto"/>
            <w:right w:val="none" w:sz="0" w:space="0" w:color="auto"/>
          </w:divBdr>
        </w:div>
      </w:divsChild>
    </w:div>
    <w:div w:id="1523200544">
      <w:bodyDiv w:val="1"/>
      <w:marLeft w:val="0"/>
      <w:marRight w:val="0"/>
      <w:marTop w:val="0"/>
      <w:marBottom w:val="0"/>
      <w:divBdr>
        <w:top w:val="none" w:sz="0" w:space="0" w:color="auto"/>
        <w:left w:val="none" w:sz="0" w:space="0" w:color="auto"/>
        <w:bottom w:val="none" w:sz="0" w:space="0" w:color="auto"/>
        <w:right w:val="none" w:sz="0" w:space="0" w:color="auto"/>
      </w:divBdr>
    </w:div>
    <w:div w:id="1567837407">
      <w:bodyDiv w:val="1"/>
      <w:marLeft w:val="0"/>
      <w:marRight w:val="0"/>
      <w:marTop w:val="0"/>
      <w:marBottom w:val="0"/>
      <w:divBdr>
        <w:top w:val="none" w:sz="0" w:space="0" w:color="auto"/>
        <w:left w:val="none" w:sz="0" w:space="0" w:color="auto"/>
        <w:bottom w:val="none" w:sz="0" w:space="0" w:color="auto"/>
        <w:right w:val="none" w:sz="0" w:space="0" w:color="auto"/>
      </w:divBdr>
      <w:divsChild>
        <w:div w:id="1446463649">
          <w:marLeft w:val="0"/>
          <w:marRight w:val="0"/>
          <w:marTop w:val="83"/>
          <w:marBottom w:val="0"/>
          <w:divBdr>
            <w:top w:val="none" w:sz="0" w:space="0" w:color="auto"/>
            <w:left w:val="none" w:sz="0" w:space="0" w:color="auto"/>
            <w:bottom w:val="none" w:sz="0" w:space="0" w:color="auto"/>
            <w:right w:val="none" w:sz="0" w:space="0" w:color="auto"/>
          </w:divBdr>
          <w:divsChild>
            <w:div w:id="1719162264">
              <w:marLeft w:val="0"/>
              <w:marRight w:val="0"/>
              <w:marTop w:val="83"/>
              <w:marBottom w:val="0"/>
              <w:divBdr>
                <w:top w:val="none" w:sz="0" w:space="0" w:color="auto"/>
                <w:left w:val="none" w:sz="0" w:space="0" w:color="auto"/>
                <w:bottom w:val="none" w:sz="0" w:space="0" w:color="auto"/>
                <w:right w:val="none" w:sz="0" w:space="0" w:color="auto"/>
              </w:divBdr>
              <w:divsChild>
                <w:div w:id="1373573572">
                  <w:marLeft w:val="0"/>
                  <w:marRight w:val="0"/>
                  <w:marTop w:val="83"/>
                  <w:marBottom w:val="0"/>
                  <w:divBdr>
                    <w:top w:val="none" w:sz="0" w:space="0" w:color="auto"/>
                    <w:left w:val="none" w:sz="0" w:space="0" w:color="auto"/>
                    <w:bottom w:val="none" w:sz="0" w:space="0" w:color="auto"/>
                    <w:right w:val="none" w:sz="0" w:space="0" w:color="auto"/>
                  </w:divBdr>
                </w:div>
                <w:div w:id="353923286">
                  <w:marLeft w:val="0"/>
                  <w:marRight w:val="0"/>
                  <w:marTop w:val="83"/>
                  <w:marBottom w:val="0"/>
                  <w:divBdr>
                    <w:top w:val="none" w:sz="0" w:space="0" w:color="auto"/>
                    <w:left w:val="none" w:sz="0" w:space="0" w:color="auto"/>
                    <w:bottom w:val="none" w:sz="0" w:space="0" w:color="auto"/>
                    <w:right w:val="none" w:sz="0" w:space="0" w:color="auto"/>
                  </w:divBdr>
                </w:div>
              </w:divsChild>
            </w:div>
            <w:div w:id="2140606443">
              <w:marLeft w:val="0"/>
              <w:marRight w:val="0"/>
              <w:marTop w:val="83"/>
              <w:marBottom w:val="0"/>
              <w:divBdr>
                <w:top w:val="none" w:sz="0" w:space="0" w:color="auto"/>
                <w:left w:val="none" w:sz="0" w:space="0" w:color="auto"/>
                <w:bottom w:val="none" w:sz="0" w:space="0" w:color="auto"/>
                <w:right w:val="none" w:sz="0" w:space="0" w:color="auto"/>
              </w:divBdr>
              <w:divsChild>
                <w:div w:id="1527865401">
                  <w:marLeft w:val="0"/>
                  <w:marRight w:val="0"/>
                  <w:marTop w:val="83"/>
                  <w:marBottom w:val="0"/>
                  <w:divBdr>
                    <w:top w:val="none" w:sz="0" w:space="0" w:color="auto"/>
                    <w:left w:val="none" w:sz="0" w:space="0" w:color="auto"/>
                    <w:bottom w:val="none" w:sz="0" w:space="0" w:color="auto"/>
                    <w:right w:val="none" w:sz="0" w:space="0" w:color="auto"/>
                  </w:divBdr>
                </w:div>
                <w:div w:id="472992776">
                  <w:marLeft w:val="0"/>
                  <w:marRight w:val="0"/>
                  <w:marTop w:val="83"/>
                  <w:marBottom w:val="0"/>
                  <w:divBdr>
                    <w:top w:val="none" w:sz="0" w:space="0" w:color="auto"/>
                    <w:left w:val="none" w:sz="0" w:space="0" w:color="auto"/>
                    <w:bottom w:val="none" w:sz="0" w:space="0" w:color="auto"/>
                    <w:right w:val="none" w:sz="0" w:space="0" w:color="auto"/>
                  </w:divBdr>
                </w:div>
              </w:divsChild>
            </w:div>
            <w:div w:id="1883127290">
              <w:marLeft w:val="0"/>
              <w:marRight w:val="0"/>
              <w:marTop w:val="83"/>
              <w:marBottom w:val="0"/>
              <w:divBdr>
                <w:top w:val="none" w:sz="0" w:space="0" w:color="auto"/>
                <w:left w:val="none" w:sz="0" w:space="0" w:color="auto"/>
                <w:bottom w:val="none" w:sz="0" w:space="0" w:color="auto"/>
                <w:right w:val="none" w:sz="0" w:space="0" w:color="auto"/>
              </w:divBdr>
              <w:divsChild>
                <w:div w:id="1145852745">
                  <w:marLeft w:val="0"/>
                  <w:marRight w:val="0"/>
                  <w:marTop w:val="83"/>
                  <w:marBottom w:val="0"/>
                  <w:divBdr>
                    <w:top w:val="none" w:sz="0" w:space="0" w:color="auto"/>
                    <w:left w:val="none" w:sz="0" w:space="0" w:color="auto"/>
                    <w:bottom w:val="none" w:sz="0" w:space="0" w:color="auto"/>
                    <w:right w:val="none" w:sz="0" w:space="0" w:color="auto"/>
                  </w:divBdr>
                </w:div>
                <w:div w:id="836648994">
                  <w:marLeft w:val="0"/>
                  <w:marRight w:val="0"/>
                  <w:marTop w:val="83"/>
                  <w:marBottom w:val="0"/>
                  <w:divBdr>
                    <w:top w:val="none" w:sz="0" w:space="0" w:color="auto"/>
                    <w:left w:val="none" w:sz="0" w:space="0" w:color="auto"/>
                    <w:bottom w:val="none" w:sz="0" w:space="0" w:color="auto"/>
                    <w:right w:val="none" w:sz="0" w:space="0" w:color="auto"/>
                  </w:divBdr>
                </w:div>
              </w:divsChild>
            </w:div>
            <w:div w:id="122922243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630474909">
      <w:bodyDiv w:val="1"/>
      <w:marLeft w:val="0"/>
      <w:marRight w:val="0"/>
      <w:marTop w:val="0"/>
      <w:marBottom w:val="0"/>
      <w:divBdr>
        <w:top w:val="none" w:sz="0" w:space="0" w:color="auto"/>
        <w:left w:val="none" w:sz="0" w:space="0" w:color="auto"/>
        <w:bottom w:val="none" w:sz="0" w:space="0" w:color="auto"/>
        <w:right w:val="none" w:sz="0" w:space="0" w:color="auto"/>
      </w:divBdr>
    </w:div>
    <w:div w:id="1672947580">
      <w:bodyDiv w:val="1"/>
      <w:marLeft w:val="0"/>
      <w:marRight w:val="0"/>
      <w:marTop w:val="0"/>
      <w:marBottom w:val="0"/>
      <w:divBdr>
        <w:top w:val="none" w:sz="0" w:space="0" w:color="auto"/>
        <w:left w:val="none" w:sz="0" w:space="0" w:color="auto"/>
        <w:bottom w:val="none" w:sz="0" w:space="0" w:color="auto"/>
        <w:right w:val="none" w:sz="0" w:space="0" w:color="auto"/>
      </w:divBdr>
    </w:div>
    <w:div w:id="1808282909">
      <w:bodyDiv w:val="1"/>
      <w:marLeft w:val="0"/>
      <w:marRight w:val="0"/>
      <w:marTop w:val="0"/>
      <w:marBottom w:val="0"/>
      <w:divBdr>
        <w:top w:val="none" w:sz="0" w:space="0" w:color="auto"/>
        <w:left w:val="none" w:sz="0" w:space="0" w:color="auto"/>
        <w:bottom w:val="none" w:sz="0" w:space="0" w:color="auto"/>
        <w:right w:val="none" w:sz="0" w:space="0" w:color="auto"/>
      </w:divBdr>
    </w:div>
    <w:div w:id="1909994219">
      <w:bodyDiv w:val="1"/>
      <w:marLeft w:val="0"/>
      <w:marRight w:val="0"/>
      <w:marTop w:val="0"/>
      <w:marBottom w:val="0"/>
      <w:divBdr>
        <w:top w:val="none" w:sz="0" w:space="0" w:color="auto"/>
        <w:left w:val="none" w:sz="0" w:space="0" w:color="auto"/>
        <w:bottom w:val="none" w:sz="0" w:space="0" w:color="auto"/>
        <w:right w:val="none" w:sz="0" w:space="0" w:color="auto"/>
      </w:divBdr>
      <w:divsChild>
        <w:div w:id="1397120063">
          <w:marLeft w:val="0"/>
          <w:marRight w:val="0"/>
          <w:marTop w:val="30"/>
          <w:marBottom w:val="30"/>
          <w:divBdr>
            <w:top w:val="none" w:sz="0" w:space="0" w:color="auto"/>
            <w:left w:val="none" w:sz="0" w:space="0" w:color="auto"/>
            <w:bottom w:val="none" w:sz="0" w:space="0" w:color="auto"/>
            <w:right w:val="none" w:sz="0" w:space="0" w:color="auto"/>
          </w:divBdr>
          <w:divsChild>
            <w:div w:id="1531797030">
              <w:marLeft w:val="0"/>
              <w:marRight w:val="0"/>
              <w:marTop w:val="0"/>
              <w:marBottom w:val="0"/>
              <w:divBdr>
                <w:top w:val="none" w:sz="0" w:space="0" w:color="auto"/>
                <w:left w:val="none" w:sz="0" w:space="0" w:color="auto"/>
                <w:bottom w:val="none" w:sz="0" w:space="0" w:color="auto"/>
                <w:right w:val="none" w:sz="0" w:space="0" w:color="auto"/>
              </w:divBdr>
              <w:divsChild>
                <w:div w:id="436994387">
                  <w:marLeft w:val="0"/>
                  <w:marRight w:val="0"/>
                  <w:marTop w:val="0"/>
                  <w:marBottom w:val="0"/>
                  <w:divBdr>
                    <w:top w:val="none" w:sz="0" w:space="0" w:color="auto"/>
                    <w:left w:val="none" w:sz="0" w:space="0" w:color="auto"/>
                    <w:bottom w:val="none" w:sz="0" w:space="0" w:color="auto"/>
                    <w:right w:val="none" w:sz="0" w:space="0" w:color="auto"/>
                  </w:divBdr>
                </w:div>
              </w:divsChild>
            </w:div>
            <w:div w:id="2027561633">
              <w:marLeft w:val="0"/>
              <w:marRight w:val="0"/>
              <w:marTop w:val="0"/>
              <w:marBottom w:val="0"/>
              <w:divBdr>
                <w:top w:val="none" w:sz="0" w:space="0" w:color="auto"/>
                <w:left w:val="none" w:sz="0" w:space="0" w:color="auto"/>
                <w:bottom w:val="none" w:sz="0" w:space="0" w:color="auto"/>
                <w:right w:val="none" w:sz="0" w:space="0" w:color="auto"/>
              </w:divBdr>
              <w:divsChild>
                <w:div w:id="1881939286">
                  <w:marLeft w:val="0"/>
                  <w:marRight w:val="0"/>
                  <w:marTop w:val="0"/>
                  <w:marBottom w:val="0"/>
                  <w:divBdr>
                    <w:top w:val="none" w:sz="0" w:space="0" w:color="auto"/>
                    <w:left w:val="none" w:sz="0" w:space="0" w:color="auto"/>
                    <w:bottom w:val="none" w:sz="0" w:space="0" w:color="auto"/>
                    <w:right w:val="none" w:sz="0" w:space="0" w:color="auto"/>
                  </w:divBdr>
                </w:div>
              </w:divsChild>
            </w:div>
            <w:div w:id="801190883">
              <w:marLeft w:val="0"/>
              <w:marRight w:val="0"/>
              <w:marTop w:val="0"/>
              <w:marBottom w:val="0"/>
              <w:divBdr>
                <w:top w:val="none" w:sz="0" w:space="0" w:color="auto"/>
                <w:left w:val="none" w:sz="0" w:space="0" w:color="auto"/>
                <w:bottom w:val="none" w:sz="0" w:space="0" w:color="auto"/>
                <w:right w:val="none" w:sz="0" w:space="0" w:color="auto"/>
              </w:divBdr>
              <w:divsChild>
                <w:div w:id="387725140">
                  <w:marLeft w:val="0"/>
                  <w:marRight w:val="0"/>
                  <w:marTop w:val="0"/>
                  <w:marBottom w:val="0"/>
                  <w:divBdr>
                    <w:top w:val="none" w:sz="0" w:space="0" w:color="auto"/>
                    <w:left w:val="none" w:sz="0" w:space="0" w:color="auto"/>
                    <w:bottom w:val="none" w:sz="0" w:space="0" w:color="auto"/>
                    <w:right w:val="none" w:sz="0" w:space="0" w:color="auto"/>
                  </w:divBdr>
                </w:div>
              </w:divsChild>
            </w:div>
            <w:div w:id="1610619272">
              <w:marLeft w:val="0"/>
              <w:marRight w:val="0"/>
              <w:marTop w:val="0"/>
              <w:marBottom w:val="0"/>
              <w:divBdr>
                <w:top w:val="none" w:sz="0" w:space="0" w:color="auto"/>
                <w:left w:val="none" w:sz="0" w:space="0" w:color="auto"/>
                <w:bottom w:val="none" w:sz="0" w:space="0" w:color="auto"/>
                <w:right w:val="none" w:sz="0" w:space="0" w:color="auto"/>
              </w:divBdr>
              <w:divsChild>
                <w:div w:id="513227629">
                  <w:marLeft w:val="0"/>
                  <w:marRight w:val="0"/>
                  <w:marTop w:val="0"/>
                  <w:marBottom w:val="0"/>
                  <w:divBdr>
                    <w:top w:val="none" w:sz="0" w:space="0" w:color="auto"/>
                    <w:left w:val="none" w:sz="0" w:space="0" w:color="auto"/>
                    <w:bottom w:val="none" w:sz="0" w:space="0" w:color="auto"/>
                    <w:right w:val="none" w:sz="0" w:space="0" w:color="auto"/>
                  </w:divBdr>
                </w:div>
              </w:divsChild>
            </w:div>
            <w:div w:id="1201284078">
              <w:marLeft w:val="0"/>
              <w:marRight w:val="0"/>
              <w:marTop w:val="0"/>
              <w:marBottom w:val="0"/>
              <w:divBdr>
                <w:top w:val="none" w:sz="0" w:space="0" w:color="auto"/>
                <w:left w:val="none" w:sz="0" w:space="0" w:color="auto"/>
                <w:bottom w:val="none" w:sz="0" w:space="0" w:color="auto"/>
                <w:right w:val="none" w:sz="0" w:space="0" w:color="auto"/>
              </w:divBdr>
              <w:divsChild>
                <w:div w:id="390689145">
                  <w:marLeft w:val="0"/>
                  <w:marRight w:val="0"/>
                  <w:marTop w:val="0"/>
                  <w:marBottom w:val="0"/>
                  <w:divBdr>
                    <w:top w:val="none" w:sz="0" w:space="0" w:color="auto"/>
                    <w:left w:val="none" w:sz="0" w:space="0" w:color="auto"/>
                    <w:bottom w:val="none" w:sz="0" w:space="0" w:color="auto"/>
                    <w:right w:val="none" w:sz="0" w:space="0" w:color="auto"/>
                  </w:divBdr>
                </w:div>
              </w:divsChild>
            </w:div>
            <w:div w:id="251401105">
              <w:marLeft w:val="0"/>
              <w:marRight w:val="0"/>
              <w:marTop w:val="0"/>
              <w:marBottom w:val="0"/>
              <w:divBdr>
                <w:top w:val="none" w:sz="0" w:space="0" w:color="auto"/>
                <w:left w:val="none" w:sz="0" w:space="0" w:color="auto"/>
                <w:bottom w:val="none" w:sz="0" w:space="0" w:color="auto"/>
                <w:right w:val="none" w:sz="0" w:space="0" w:color="auto"/>
              </w:divBdr>
              <w:divsChild>
                <w:div w:id="1889150345">
                  <w:marLeft w:val="0"/>
                  <w:marRight w:val="0"/>
                  <w:marTop w:val="0"/>
                  <w:marBottom w:val="0"/>
                  <w:divBdr>
                    <w:top w:val="none" w:sz="0" w:space="0" w:color="auto"/>
                    <w:left w:val="none" w:sz="0" w:space="0" w:color="auto"/>
                    <w:bottom w:val="none" w:sz="0" w:space="0" w:color="auto"/>
                    <w:right w:val="none" w:sz="0" w:space="0" w:color="auto"/>
                  </w:divBdr>
                </w:div>
              </w:divsChild>
            </w:div>
            <w:div w:id="30304553">
              <w:marLeft w:val="0"/>
              <w:marRight w:val="0"/>
              <w:marTop w:val="0"/>
              <w:marBottom w:val="0"/>
              <w:divBdr>
                <w:top w:val="none" w:sz="0" w:space="0" w:color="auto"/>
                <w:left w:val="none" w:sz="0" w:space="0" w:color="auto"/>
                <w:bottom w:val="none" w:sz="0" w:space="0" w:color="auto"/>
                <w:right w:val="none" w:sz="0" w:space="0" w:color="auto"/>
              </w:divBdr>
              <w:divsChild>
                <w:div w:id="698165728">
                  <w:marLeft w:val="0"/>
                  <w:marRight w:val="0"/>
                  <w:marTop w:val="0"/>
                  <w:marBottom w:val="0"/>
                  <w:divBdr>
                    <w:top w:val="none" w:sz="0" w:space="0" w:color="auto"/>
                    <w:left w:val="none" w:sz="0" w:space="0" w:color="auto"/>
                    <w:bottom w:val="none" w:sz="0" w:space="0" w:color="auto"/>
                    <w:right w:val="none" w:sz="0" w:space="0" w:color="auto"/>
                  </w:divBdr>
                </w:div>
              </w:divsChild>
            </w:div>
            <w:div w:id="1282222091">
              <w:marLeft w:val="0"/>
              <w:marRight w:val="0"/>
              <w:marTop w:val="0"/>
              <w:marBottom w:val="0"/>
              <w:divBdr>
                <w:top w:val="none" w:sz="0" w:space="0" w:color="auto"/>
                <w:left w:val="none" w:sz="0" w:space="0" w:color="auto"/>
                <w:bottom w:val="none" w:sz="0" w:space="0" w:color="auto"/>
                <w:right w:val="none" w:sz="0" w:space="0" w:color="auto"/>
              </w:divBdr>
              <w:divsChild>
                <w:div w:id="1723166039">
                  <w:marLeft w:val="0"/>
                  <w:marRight w:val="0"/>
                  <w:marTop w:val="0"/>
                  <w:marBottom w:val="0"/>
                  <w:divBdr>
                    <w:top w:val="none" w:sz="0" w:space="0" w:color="auto"/>
                    <w:left w:val="none" w:sz="0" w:space="0" w:color="auto"/>
                    <w:bottom w:val="none" w:sz="0" w:space="0" w:color="auto"/>
                    <w:right w:val="none" w:sz="0" w:space="0" w:color="auto"/>
                  </w:divBdr>
                </w:div>
              </w:divsChild>
            </w:div>
            <w:div w:id="86075952">
              <w:marLeft w:val="0"/>
              <w:marRight w:val="0"/>
              <w:marTop w:val="0"/>
              <w:marBottom w:val="0"/>
              <w:divBdr>
                <w:top w:val="none" w:sz="0" w:space="0" w:color="auto"/>
                <w:left w:val="none" w:sz="0" w:space="0" w:color="auto"/>
                <w:bottom w:val="none" w:sz="0" w:space="0" w:color="auto"/>
                <w:right w:val="none" w:sz="0" w:space="0" w:color="auto"/>
              </w:divBdr>
              <w:divsChild>
                <w:div w:id="1236890429">
                  <w:marLeft w:val="0"/>
                  <w:marRight w:val="0"/>
                  <w:marTop w:val="0"/>
                  <w:marBottom w:val="0"/>
                  <w:divBdr>
                    <w:top w:val="none" w:sz="0" w:space="0" w:color="auto"/>
                    <w:left w:val="none" w:sz="0" w:space="0" w:color="auto"/>
                    <w:bottom w:val="none" w:sz="0" w:space="0" w:color="auto"/>
                    <w:right w:val="none" w:sz="0" w:space="0" w:color="auto"/>
                  </w:divBdr>
                </w:div>
              </w:divsChild>
            </w:div>
            <w:div w:id="2013992248">
              <w:marLeft w:val="0"/>
              <w:marRight w:val="0"/>
              <w:marTop w:val="0"/>
              <w:marBottom w:val="0"/>
              <w:divBdr>
                <w:top w:val="none" w:sz="0" w:space="0" w:color="auto"/>
                <w:left w:val="none" w:sz="0" w:space="0" w:color="auto"/>
                <w:bottom w:val="none" w:sz="0" w:space="0" w:color="auto"/>
                <w:right w:val="none" w:sz="0" w:space="0" w:color="auto"/>
              </w:divBdr>
              <w:divsChild>
                <w:div w:id="1343816907">
                  <w:marLeft w:val="0"/>
                  <w:marRight w:val="0"/>
                  <w:marTop w:val="0"/>
                  <w:marBottom w:val="0"/>
                  <w:divBdr>
                    <w:top w:val="none" w:sz="0" w:space="0" w:color="auto"/>
                    <w:left w:val="none" w:sz="0" w:space="0" w:color="auto"/>
                    <w:bottom w:val="none" w:sz="0" w:space="0" w:color="auto"/>
                    <w:right w:val="none" w:sz="0" w:space="0" w:color="auto"/>
                  </w:divBdr>
                </w:div>
              </w:divsChild>
            </w:div>
            <w:div w:id="198130134">
              <w:marLeft w:val="0"/>
              <w:marRight w:val="0"/>
              <w:marTop w:val="0"/>
              <w:marBottom w:val="0"/>
              <w:divBdr>
                <w:top w:val="none" w:sz="0" w:space="0" w:color="auto"/>
                <w:left w:val="none" w:sz="0" w:space="0" w:color="auto"/>
                <w:bottom w:val="none" w:sz="0" w:space="0" w:color="auto"/>
                <w:right w:val="none" w:sz="0" w:space="0" w:color="auto"/>
              </w:divBdr>
              <w:divsChild>
                <w:div w:id="612592471">
                  <w:marLeft w:val="0"/>
                  <w:marRight w:val="0"/>
                  <w:marTop w:val="0"/>
                  <w:marBottom w:val="0"/>
                  <w:divBdr>
                    <w:top w:val="none" w:sz="0" w:space="0" w:color="auto"/>
                    <w:left w:val="none" w:sz="0" w:space="0" w:color="auto"/>
                    <w:bottom w:val="none" w:sz="0" w:space="0" w:color="auto"/>
                    <w:right w:val="none" w:sz="0" w:space="0" w:color="auto"/>
                  </w:divBdr>
                </w:div>
              </w:divsChild>
            </w:div>
            <w:div w:id="452213495">
              <w:marLeft w:val="0"/>
              <w:marRight w:val="0"/>
              <w:marTop w:val="0"/>
              <w:marBottom w:val="0"/>
              <w:divBdr>
                <w:top w:val="none" w:sz="0" w:space="0" w:color="auto"/>
                <w:left w:val="none" w:sz="0" w:space="0" w:color="auto"/>
                <w:bottom w:val="none" w:sz="0" w:space="0" w:color="auto"/>
                <w:right w:val="none" w:sz="0" w:space="0" w:color="auto"/>
              </w:divBdr>
              <w:divsChild>
                <w:div w:id="1650137557">
                  <w:marLeft w:val="0"/>
                  <w:marRight w:val="0"/>
                  <w:marTop w:val="0"/>
                  <w:marBottom w:val="0"/>
                  <w:divBdr>
                    <w:top w:val="none" w:sz="0" w:space="0" w:color="auto"/>
                    <w:left w:val="none" w:sz="0" w:space="0" w:color="auto"/>
                    <w:bottom w:val="none" w:sz="0" w:space="0" w:color="auto"/>
                    <w:right w:val="none" w:sz="0" w:space="0" w:color="auto"/>
                  </w:divBdr>
                </w:div>
              </w:divsChild>
            </w:div>
            <w:div w:id="1616404896">
              <w:marLeft w:val="0"/>
              <w:marRight w:val="0"/>
              <w:marTop w:val="0"/>
              <w:marBottom w:val="0"/>
              <w:divBdr>
                <w:top w:val="none" w:sz="0" w:space="0" w:color="auto"/>
                <w:left w:val="none" w:sz="0" w:space="0" w:color="auto"/>
                <w:bottom w:val="none" w:sz="0" w:space="0" w:color="auto"/>
                <w:right w:val="none" w:sz="0" w:space="0" w:color="auto"/>
              </w:divBdr>
              <w:divsChild>
                <w:div w:id="491678863">
                  <w:marLeft w:val="0"/>
                  <w:marRight w:val="0"/>
                  <w:marTop w:val="0"/>
                  <w:marBottom w:val="0"/>
                  <w:divBdr>
                    <w:top w:val="none" w:sz="0" w:space="0" w:color="auto"/>
                    <w:left w:val="none" w:sz="0" w:space="0" w:color="auto"/>
                    <w:bottom w:val="none" w:sz="0" w:space="0" w:color="auto"/>
                    <w:right w:val="none" w:sz="0" w:space="0" w:color="auto"/>
                  </w:divBdr>
                </w:div>
              </w:divsChild>
            </w:div>
            <w:div w:id="32778479">
              <w:marLeft w:val="0"/>
              <w:marRight w:val="0"/>
              <w:marTop w:val="0"/>
              <w:marBottom w:val="0"/>
              <w:divBdr>
                <w:top w:val="none" w:sz="0" w:space="0" w:color="auto"/>
                <w:left w:val="none" w:sz="0" w:space="0" w:color="auto"/>
                <w:bottom w:val="none" w:sz="0" w:space="0" w:color="auto"/>
                <w:right w:val="none" w:sz="0" w:space="0" w:color="auto"/>
              </w:divBdr>
              <w:divsChild>
                <w:div w:id="1581020121">
                  <w:marLeft w:val="0"/>
                  <w:marRight w:val="0"/>
                  <w:marTop w:val="0"/>
                  <w:marBottom w:val="0"/>
                  <w:divBdr>
                    <w:top w:val="none" w:sz="0" w:space="0" w:color="auto"/>
                    <w:left w:val="none" w:sz="0" w:space="0" w:color="auto"/>
                    <w:bottom w:val="none" w:sz="0" w:space="0" w:color="auto"/>
                    <w:right w:val="none" w:sz="0" w:space="0" w:color="auto"/>
                  </w:divBdr>
                </w:div>
              </w:divsChild>
            </w:div>
            <w:div w:id="814830937">
              <w:marLeft w:val="0"/>
              <w:marRight w:val="0"/>
              <w:marTop w:val="0"/>
              <w:marBottom w:val="0"/>
              <w:divBdr>
                <w:top w:val="none" w:sz="0" w:space="0" w:color="auto"/>
                <w:left w:val="none" w:sz="0" w:space="0" w:color="auto"/>
                <w:bottom w:val="none" w:sz="0" w:space="0" w:color="auto"/>
                <w:right w:val="none" w:sz="0" w:space="0" w:color="auto"/>
              </w:divBdr>
              <w:divsChild>
                <w:div w:id="1551334143">
                  <w:marLeft w:val="0"/>
                  <w:marRight w:val="0"/>
                  <w:marTop w:val="0"/>
                  <w:marBottom w:val="0"/>
                  <w:divBdr>
                    <w:top w:val="none" w:sz="0" w:space="0" w:color="auto"/>
                    <w:left w:val="none" w:sz="0" w:space="0" w:color="auto"/>
                    <w:bottom w:val="none" w:sz="0" w:space="0" w:color="auto"/>
                    <w:right w:val="none" w:sz="0" w:space="0" w:color="auto"/>
                  </w:divBdr>
                </w:div>
              </w:divsChild>
            </w:div>
            <w:div w:id="1707028460">
              <w:marLeft w:val="0"/>
              <w:marRight w:val="0"/>
              <w:marTop w:val="0"/>
              <w:marBottom w:val="0"/>
              <w:divBdr>
                <w:top w:val="none" w:sz="0" w:space="0" w:color="auto"/>
                <w:left w:val="none" w:sz="0" w:space="0" w:color="auto"/>
                <w:bottom w:val="none" w:sz="0" w:space="0" w:color="auto"/>
                <w:right w:val="none" w:sz="0" w:space="0" w:color="auto"/>
              </w:divBdr>
              <w:divsChild>
                <w:div w:id="1577592604">
                  <w:marLeft w:val="0"/>
                  <w:marRight w:val="0"/>
                  <w:marTop w:val="0"/>
                  <w:marBottom w:val="0"/>
                  <w:divBdr>
                    <w:top w:val="none" w:sz="0" w:space="0" w:color="auto"/>
                    <w:left w:val="none" w:sz="0" w:space="0" w:color="auto"/>
                    <w:bottom w:val="none" w:sz="0" w:space="0" w:color="auto"/>
                    <w:right w:val="none" w:sz="0" w:space="0" w:color="auto"/>
                  </w:divBdr>
                </w:div>
              </w:divsChild>
            </w:div>
            <w:div w:id="172378490">
              <w:marLeft w:val="0"/>
              <w:marRight w:val="0"/>
              <w:marTop w:val="0"/>
              <w:marBottom w:val="0"/>
              <w:divBdr>
                <w:top w:val="none" w:sz="0" w:space="0" w:color="auto"/>
                <w:left w:val="none" w:sz="0" w:space="0" w:color="auto"/>
                <w:bottom w:val="none" w:sz="0" w:space="0" w:color="auto"/>
                <w:right w:val="none" w:sz="0" w:space="0" w:color="auto"/>
              </w:divBdr>
              <w:divsChild>
                <w:div w:id="432287551">
                  <w:marLeft w:val="0"/>
                  <w:marRight w:val="0"/>
                  <w:marTop w:val="0"/>
                  <w:marBottom w:val="0"/>
                  <w:divBdr>
                    <w:top w:val="none" w:sz="0" w:space="0" w:color="auto"/>
                    <w:left w:val="none" w:sz="0" w:space="0" w:color="auto"/>
                    <w:bottom w:val="none" w:sz="0" w:space="0" w:color="auto"/>
                    <w:right w:val="none" w:sz="0" w:space="0" w:color="auto"/>
                  </w:divBdr>
                </w:div>
              </w:divsChild>
            </w:div>
            <w:div w:id="1542011826">
              <w:marLeft w:val="0"/>
              <w:marRight w:val="0"/>
              <w:marTop w:val="0"/>
              <w:marBottom w:val="0"/>
              <w:divBdr>
                <w:top w:val="none" w:sz="0" w:space="0" w:color="auto"/>
                <w:left w:val="none" w:sz="0" w:space="0" w:color="auto"/>
                <w:bottom w:val="none" w:sz="0" w:space="0" w:color="auto"/>
                <w:right w:val="none" w:sz="0" w:space="0" w:color="auto"/>
              </w:divBdr>
              <w:divsChild>
                <w:div w:id="1640573297">
                  <w:marLeft w:val="0"/>
                  <w:marRight w:val="0"/>
                  <w:marTop w:val="0"/>
                  <w:marBottom w:val="0"/>
                  <w:divBdr>
                    <w:top w:val="none" w:sz="0" w:space="0" w:color="auto"/>
                    <w:left w:val="none" w:sz="0" w:space="0" w:color="auto"/>
                    <w:bottom w:val="none" w:sz="0" w:space="0" w:color="auto"/>
                    <w:right w:val="none" w:sz="0" w:space="0" w:color="auto"/>
                  </w:divBdr>
                </w:div>
              </w:divsChild>
            </w:div>
            <w:div w:id="547495481">
              <w:marLeft w:val="0"/>
              <w:marRight w:val="0"/>
              <w:marTop w:val="0"/>
              <w:marBottom w:val="0"/>
              <w:divBdr>
                <w:top w:val="none" w:sz="0" w:space="0" w:color="auto"/>
                <w:left w:val="none" w:sz="0" w:space="0" w:color="auto"/>
                <w:bottom w:val="none" w:sz="0" w:space="0" w:color="auto"/>
                <w:right w:val="none" w:sz="0" w:space="0" w:color="auto"/>
              </w:divBdr>
              <w:divsChild>
                <w:div w:id="627205154">
                  <w:marLeft w:val="0"/>
                  <w:marRight w:val="0"/>
                  <w:marTop w:val="0"/>
                  <w:marBottom w:val="0"/>
                  <w:divBdr>
                    <w:top w:val="none" w:sz="0" w:space="0" w:color="auto"/>
                    <w:left w:val="none" w:sz="0" w:space="0" w:color="auto"/>
                    <w:bottom w:val="none" w:sz="0" w:space="0" w:color="auto"/>
                    <w:right w:val="none" w:sz="0" w:space="0" w:color="auto"/>
                  </w:divBdr>
                </w:div>
              </w:divsChild>
            </w:div>
            <w:div w:id="926503570">
              <w:marLeft w:val="0"/>
              <w:marRight w:val="0"/>
              <w:marTop w:val="0"/>
              <w:marBottom w:val="0"/>
              <w:divBdr>
                <w:top w:val="none" w:sz="0" w:space="0" w:color="auto"/>
                <w:left w:val="none" w:sz="0" w:space="0" w:color="auto"/>
                <w:bottom w:val="none" w:sz="0" w:space="0" w:color="auto"/>
                <w:right w:val="none" w:sz="0" w:space="0" w:color="auto"/>
              </w:divBdr>
              <w:divsChild>
                <w:div w:id="2029331280">
                  <w:marLeft w:val="0"/>
                  <w:marRight w:val="0"/>
                  <w:marTop w:val="0"/>
                  <w:marBottom w:val="0"/>
                  <w:divBdr>
                    <w:top w:val="none" w:sz="0" w:space="0" w:color="auto"/>
                    <w:left w:val="none" w:sz="0" w:space="0" w:color="auto"/>
                    <w:bottom w:val="none" w:sz="0" w:space="0" w:color="auto"/>
                    <w:right w:val="none" w:sz="0" w:space="0" w:color="auto"/>
                  </w:divBdr>
                </w:div>
              </w:divsChild>
            </w:div>
            <w:div w:id="801000371">
              <w:marLeft w:val="0"/>
              <w:marRight w:val="0"/>
              <w:marTop w:val="0"/>
              <w:marBottom w:val="0"/>
              <w:divBdr>
                <w:top w:val="none" w:sz="0" w:space="0" w:color="auto"/>
                <w:left w:val="none" w:sz="0" w:space="0" w:color="auto"/>
                <w:bottom w:val="none" w:sz="0" w:space="0" w:color="auto"/>
                <w:right w:val="none" w:sz="0" w:space="0" w:color="auto"/>
              </w:divBdr>
              <w:divsChild>
                <w:div w:id="1374773639">
                  <w:marLeft w:val="0"/>
                  <w:marRight w:val="0"/>
                  <w:marTop w:val="0"/>
                  <w:marBottom w:val="0"/>
                  <w:divBdr>
                    <w:top w:val="none" w:sz="0" w:space="0" w:color="auto"/>
                    <w:left w:val="none" w:sz="0" w:space="0" w:color="auto"/>
                    <w:bottom w:val="none" w:sz="0" w:space="0" w:color="auto"/>
                    <w:right w:val="none" w:sz="0" w:space="0" w:color="auto"/>
                  </w:divBdr>
                </w:div>
              </w:divsChild>
            </w:div>
            <w:div w:id="640425966">
              <w:marLeft w:val="0"/>
              <w:marRight w:val="0"/>
              <w:marTop w:val="0"/>
              <w:marBottom w:val="0"/>
              <w:divBdr>
                <w:top w:val="none" w:sz="0" w:space="0" w:color="auto"/>
                <w:left w:val="none" w:sz="0" w:space="0" w:color="auto"/>
                <w:bottom w:val="none" w:sz="0" w:space="0" w:color="auto"/>
                <w:right w:val="none" w:sz="0" w:space="0" w:color="auto"/>
              </w:divBdr>
              <w:divsChild>
                <w:div w:id="605311786">
                  <w:marLeft w:val="0"/>
                  <w:marRight w:val="0"/>
                  <w:marTop w:val="0"/>
                  <w:marBottom w:val="0"/>
                  <w:divBdr>
                    <w:top w:val="none" w:sz="0" w:space="0" w:color="auto"/>
                    <w:left w:val="none" w:sz="0" w:space="0" w:color="auto"/>
                    <w:bottom w:val="none" w:sz="0" w:space="0" w:color="auto"/>
                    <w:right w:val="none" w:sz="0" w:space="0" w:color="auto"/>
                  </w:divBdr>
                </w:div>
              </w:divsChild>
            </w:div>
            <w:div w:id="1796606913">
              <w:marLeft w:val="0"/>
              <w:marRight w:val="0"/>
              <w:marTop w:val="0"/>
              <w:marBottom w:val="0"/>
              <w:divBdr>
                <w:top w:val="none" w:sz="0" w:space="0" w:color="auto"/>
                <w:left w:val="none" w:sz="0" w:space="0" w:color="auto"/>
                <w:bottom w:val="none" w:sz="0" w:space="0" w:color="auto"/>
                <w:right w:val="none" w:sz="0" w:space="0" w:color="auto"/>
              </w:divBdr>
              <w:divsChild>
                <w:div w:id="1509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yperlink" Target="https://www.health.govt.nz/publication/hiso-1008412021-suppliers-and-items-data-standards"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https://www.iso.org/standard/69119.html" TargetMode="External"/><Relationship Id="rId42" Type="http://schemas.openxmlformats.org/officeDocument/2006/relationships/header" Target="header12.xm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www.nzhealthpartnerships.co.nz/about-our-programmes/health-finance-procurement-information-management-system/" TargetMode="External"/><Relationship Id="rId33" Type="http://schemas.openxmlformats.org/officeDocument/2006/relationships/hyperlink" Target="https://standards.iso.org/ittf/PubliclyAvailableStandards/index.html" TargetMode="External"/><Relationship Id="rId38" Type="http://schemas.openxmlformats.org/officeDocument/2006/relationships/footer" Target="footer6.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health.govt.nz/publication/hiso-10063-gs1-standards"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s://standards.iso.org/ittf/PubliclyAvailableStandards/index.html" TargetMode="Externa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www.health.govt.nz/publication/hiso-100292015-health-information-security-framework" TargetMode="Externa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standards.iso.org/ittf/PubliclyAvailableStandards/index.html" TargetMode="Externa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hyperlink" Target="https://www.health.govt.nz/publication/hiso-1002422017-medical-device-terminology-and-identification-standards" TargetMode="External"/><Relationship Id="rId30" Type="http://schemas.openxmlformats.org/officeDocument/2006/relationships/hyperlink" Target="https://www.health.govt.nz/publication/hiso-10033-snomed-ct" TargetMode="External"/><Relationship Id="rId35" Type="http://schemas.openxmlformats.org/officeDocument/2006/relationships/hyperlink" Target="https://www.iso.org/iso-4217-currency-codes.html" TargetMode="External"/><Relationship Id="rId43" Type="http://schemas.openxmlformats.org/officeDocument/2006/relationships/footer" Target="footer8.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kenwor\OneDrive%20-%20The%20Ministry%20of%20Health\Documents\Custom%20Office%20Templates\hiso-10000-2021-our-new-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EE828CD2494B4C97D68B740FC4DCD6"/>
        <w:category>
          <w:name w:val="General"/>
          <w:gallery w:val="placeholder"/>
        </w:category>
        <w:types>
          <w:type w:val="bbPlcHdr"/>
        </w:types>
        <w:behaviors>
          <w:behavior w:val="content"/>
        </w:behaviors>
        <w:guid w:val="{AB130354-0CBC-4060-8DCA-E7AF42CA6F85}"/>
      </w:docPartPr>
      <w:docPartBody>
        <w:p w:rsidR="000C0172" w:rsidRDefault="00EE72EA" w:rsidP="00EE72EA">
          <w:pPr>
            <w:pStyle w:val="FCEE828CD2494B4C97D68B740FC4DCD6"/>
          </w:pPr>
          <w:r w:rsidRPr="00A33968">
            <w:rPr>
              <w:rStyle w:val="PlaceholderText"/>
            </w:rPr>
            <w:t>[Title]</w:t>
          </w:r>
        </w:p>
      </w:docPartBody>
    </w:docPart>
    <w:docPart>
      <w:docPartPr>
        <w:name w:val="19CEBB68F0074753B8DE92BAB96C0DF9"/>
        <w:category>
          <w:name w:val="General"/>
          <w:gallery w:val="placeholder"/>
        </w:category>
        <w:types>
          <w:type w:val="bbPlcHdr"/>
        </w:types>
        <w:behaviors>
          <w:behavior w:val="content"/>
        </w:behaviors>
        <w:guid w:val="{E2C97333-1266-4FA1-8D31-F23E4F42EE3B}"/>
      </w:docPartPr>
      <w:docPartBody>
        <w:p w:rsidR="000C0172" w:rsidRDefault="00EE72EA" w:rsidP="00EE72EA">
          <w:pPr>
            <w:pStyle w:val="19CEBB68F0074753B8DE92BAB96C0DF9"/>
          </w:pPr>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EA"/>
    <w:rsid w:val="000957F5"/>
    <w:rsid w:val="000C0172"/>
    <w:rsid w:val="002B69C7"/>
    <w:rsid w:val="005F4D9C"/>
    <w:rsid w:val="005F661E"/>
    <w:rsid w:val="006C106A"/>
    <w:rsid w:val="00854B1C"/>
    <w:rsid w:val="008E3781"/>
    <w:rsid w:val="00923E76"/>
    <w:rsid w:val="009E13AC"/>
    <w:rsid w:val="00A50FA5"/>
    <w:rsid w:val="00BF78D7"/>
    <w:rsid w:val="00E725E5"/>
    <w:rsid w:val="00EE72EA"/>
    <w:rsid w:val="00FC5F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2EA"/>
    <w:rPr>
      <w:color w:val="808080"/>
    </w:rPr>
  </w:style>
  <w:style w:type="paragraph" w:customStyle="1" w:styleId="FCEE828CD2494B4C97D68B740FC4DCD6">
    <w:name w:val="FCEE828CD2494B4C97D68B740FC4DCD6"/>
    <w:rsid w:val="00EE72EA"/>
  </w:style>
  <w:style w:type="paragraph" w:customStyle="1" w:styleId="19CEBB68F0074753B8DE92BAB96C0DF9">
    <w:name w:val="19CEBB68F0074753B8DE92BAB96C0DF9"/>
    <w:rsid w:val="00EE7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5p8 xmlns="20e6de03-3a40-4bd5-8544-b215da36c989" xsi:nil="true"/>
    <_x0064_377 xmlns="20e6de03-3a40-4bd5-8544-b215da36c989" xsi:nil="true"/>
    <_Flow_SignoffStatus xmlns="20e6de03-3a40-4bd5-8544-b215da36c9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0913C09CB4104FA1E65E9B742A3B9E" ma:contentTypeVersion="16" ma:contentTypeDescription="Create a new document." ma:contentTypeScope="" ma:versionID="8dbfc7b00eed06a0d0adab135a2dfb7e">
  <xsd:schema xmlns:xsd="http://www.w3.org/2001/XMLSchema" xmlns:xs="http://www.w3.org/2001/XMLSchema" xmlns:p="http://schemas.microsoft.com/office/2006/metadata/properties" xmlns:ns2="20e6de03-3a40-4bd5-8544-b215da36c989" xmlns:ns3="0102793c-88a4-43dd-a71e-423242ef477e" targetNamespace="http://schemas.microsoft.com/office/2006/metadata/properties" ma:root="true" ma:fieldsID="180ff08ca67c68964da993b2399a5bc0" ns2:_="" ns3:_="">
    <xsd:import namespace="20e6de03-3a40-4bd5-8544-b215da36c989"/>
    <xsd:import namespace="0102793c-88a4-43dd-a71e-423242ef47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5p8" minOccurs="0"/>
                <xsd:element ref="ns2:_x0064_377"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6de03-3a40-4bd5-8544-b215da36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5p8" ma:index="20" nillable="true" ma:displayName="Number" ma:internalName="a5p8">
      <xsd:simpleType>
        <xsd:restriction base="dms:Number"/>
      </xsd:simpleType>
    </xsd:element>
    <xsd:element name="_x0064_377" ma:index="21" nillable="true" ma:displayName="Date and time" ma:internalName="_x0064_377">
      <xsd:simpleType>
        <xsd:restriction base="dms:DateTime"/>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2793c-88a4-43dd-a71e-423242ef47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FDC4-6652-486B-BDE3-FAC7D5002CBA}">
  <ds:schemaRefs>
    <ds:schemaRef ds:uri="http://schemas.microsoft.com/office/2006/metadata/properties"/>
    <ds:schemaRef ds:uri="http://schemas.microsoft.com/office/infopath/2007/PartnerControls"/>
    <ds:schemaRef ds:uri="20e6de03-3a40-4bd5-8544-b215da36c989"/>
  </ds:schemaRefs>
</ds:datastoreItem>
</file>

<file path=customXml/itemProps2.xml><?xml version="1.0" encoding="utf-8"?>
<ds:datastoreItem xmlns:ds="http://schemas.openxmlformats.org/officeDocument/2006/customXml" ds:itemID="{AFACCC76-C734-482E-A191-DDEB4B93A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6de03-3a40-4bd5-8544-b215da36c989"/>
    <ds:schemaRef ds:uri="0102793c-88a4-43dd-a71e-423242ef4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CD43A-2D67-4F2E-8B61-7BEA9248D07D}">
  <ds:schemaRefs>
    <ds:schemaRef ds:uri="http://schemas.microsoft.com/sharepoint/v3/contenttype/forms"/>
  </ds:schemaRefs>
</ds:datastoreItem>
</file>

<file path=customXml/itemProps4.xml><?xml version="1.0" encoding="utf-8"?>
<ds:datastoreItem xmlns:ds="http://schemas.openxmlformats.org/officeDocument/2006/customXml" ds:itemID="{AF76DC47-2791-4124-B2F9-7E804405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hiso-10000-2021-our-new-standard</Template>
  <TotalTime>6</TotalTime>
  <Pages>50</Pages>
  <Words>11422</Words>
  <Characters>65112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HISO 10084.2-2021 Contracts, Schedules and Pricing Data Standards</vt:lpstr>
    </vt:vector>
  </TitlesOfParts>
  <Company>Ministry of Health</Company>
  <LinksUpToDate>false</LinksUpToDate>
  <CharactersWithSpaces>76382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10084.2-2021 Contracts, Schedules and Pricing Data Standards</dc:title>
  <dc:creator>Health Information Standards Organisation (HISO)</dc:creator>
  <cp:lastModifiedBy>Julianne Ryan</cp:lastModifiedBy>
  <cp:revision>5</cp:revision>
  <cp:lastPrinted>2021-11-10T03:20:00Z</cp:lastPrinted>
  <dcterms:created xsi:type="dcterms:W3CDTF">2021-11-10T02:50:00Z</dcterms:created>
  <dcterms:modified xsi:type="dcterms:W3CDTF">2021-11-10T03:21:00Z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0x010100970913C09CB4104FA1E65E9B742A3B9E</vt:lpwstr>
  </property>
</Properties>
</file>