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215281" w14:textId="358AE80E" w:rsidR="00C86248" w:rsidRPr="007844DE" w:rsidRDefault="004B5358" w:rsidP="00D818DC">
      <w:pPr>
        <w:pStyle w:val="Title"/>
        <w:rPr>
          <w:lang w:val="en-GB"/>
        </w:rPr>
      </w:pPr>
      <w:r w:rsidRPr="007844DE">
        <w:rPr>
          <w:lang w:val="en-GB"/>
        </w:rPr>
        <w:t>HISO 100</w:t>
      </w:r>
      <w:r w:rsidR="000D6738" w:rsidRPr="007844DE">
        <w:rPr>
          <w:lang w:val="en-GB"/>
        </w:rPr>
        <w:t>52</w:t>
      </w:r>
      <w:r w:rsidR="006E3418">
        <w:rPr>
          <w:lang w:val="en-GB"/>
        </w:rPr>
        <w:t>:2015</w:t>
      </w:r>
    </w:p>
    <w:p w14:paraId="03671C39" w14:textId="4627C6DF" w:rsidR="00343365" w:rsidRPr="007844DE" w:rsidRDefault="000D6738" w:rsidP="00D818DC">
      <w:pPr>
        <w:pStyle w:val="Title"/>
        <w:rPr>
          <w:lang w:val="en-GB"/>
        </w:rPr>
      </w:pPr>
      <w:r w:rsidRPr="007844DE">
        <w:rPr>
          <w:lang w:val="en-GB"/>
        </w:rPr>
        <w:t>Ambulance Care Summary</w:t>
      </w:r>
      <w:r w:rsidR="00C0029D" w:rsidRPr="007844DE">
        <w:rPr>
          <w:lang w:val="en-GB"/>
        </w:rPr>
        <w:t xml:space="preserve"> </w:t>
      </w:r>
      <w:r w:rsidR="00CF4BF2">
        <w:rPr>
          <w:lang w:val="en-GB"/>
        </w:rPr>
        <w:t>Interim</w:t>
      </w:r>
      <w:r w:rsidR="00CF4BF2" w:rsidRPr="007844DE">
        <w:rPr>
          <w:lang w:val="en-GB"/>
        </w:rPr>
        <w:t xml:space="preserve"> </w:t>
      </w:r>
      <w:r w:rsidR="00AB2B95" w:rsidRPr="007844DE">
        <w:rPr>
          <w:lang w:val="en-GB"/>
        </w:rPr>
        <w:t>Standard</w:t>
      </w:r>
    </w:p>
    <w:p w14:paraId="7A8987DC" w14:textId="2A608257" w:rsidR="00A40CEB" w:rsidRPr="007844DE" w:rsidRDefault="00A40CEB" w:rsidP="00A40CEB">
      <w:pPr>
        <w:pStyle w:val="Subhead0"/>
        <w:rPr>
          <w:lang w:val="en-GB"/>
        </w:rPr>
      </w:pPr>
      <w:r w:rsidRPr="007844DE">
        <w:rPr>
          <w:lang w:val="en-GB"/>
        </w:rPr>
        <w:t>CDA templates and data set specification</w:t>
      </w:r>
    </w:p>
    <w:p w14:paraId="4F6BA11E" w14:textId="77E7726D" w:rsidR="004B5358" w:rsidRPr="007844DE" w:rsidRDefault="00CF4BF2" w:rsidP="00DF45DC">
      <w:pPr>
        <w:pStyle w:val="Subhead0"/>
        <w:spacing w:before="600"/>
        <w:rPr>
          <w:lang w:val="en-GB"/>
        </w:rPr>
      </w:pPr>
      <w:r>
        <w:rPr>
          <w:lang w:val="en-GB"/>
        </w:rPr>
        <w:t>May</w:t>
      </w:r>
      <w:r w:rsidR="006E3418" w:rsidRPr="007844DE">
        <w:rPr>
          <w:lang w:val="en-GB"/>
        </w:rPr>
        <w:t xml:space="preserve"> </w:t>
      </w:r>
      <w:r w:rsidR="005A7969" w:rsidRPr="007844DE">
        <w:rPr>
          <w:lang w:val="en-GB"/>
        </w:rPr>
        <w:t>2015</w:t>
      </w:r>
    </w:p>
    <w:p w14:paraId="6F10DAC1" w14:textId="77777777" w:rsidR="004B5358" w:rsidRPr="007844DE" w:rsidRDefault="004B5358" w:rsidP="004B5358">
      <w:pPr>
        <w:rPr>
          <w:lang w:val="en-GB"/>
        </w:rPr>
      </w:pPr>
    </w:p>
    <w:p w14:paraId="2C49A132" w14:textId="77777777" w:rsidR="00A40CEB" w:rsidRPr="007844DE" w:rsidRDefault="00A40CEB" w:rsidP="004B5358">
      <w:pPr>
        <w:rPr>
          <w:lang w:val="en-GB"/>
        </w:rPr>
        <w:sectPr w:rsidR="00A40CEB" w:rsidRPr="007844DE" w:rsidSect="000E1475">
          <w:headerReference w:type="default" r:id="rId8"/>
          <w:footerReference w:type="even" r:id="rId9"/>
          <w:footerReference w:type="default" r:id="rId10"/>
          <w:headerReference w:type="first" r:id="rId11"/>
          <w:footerReference w:type="first" r:id="rId12"/>
          <w:pgSz w:w="11907" w:h="16834" w:code="9"/>
          <w:pgMar w:top="5670" w:right="1418" w:bottom="851" w:left="1418" w:header="709" w:footer="709" w:gutter="0"/>
          <w:cols w:space="720"/>
        </w:sectPr>
      </w:pPr>
    </w:p>
    <w:p w14:paraId="06A32ADC" w14:textId="77777777" w:rsidR="009C4BDA" w:rsidRPr="007844DE" w:rsidRDefault="009C4BDA" w:rsidP="009C4BDA">
      <w:pPr>
        <w:spacing w:before="200" w:after="120" w:line="240" w:lineRule="auto"/>
        <w:rPr>
          <w:rFonts w:eastAsia="Cambria"/>
          <w:b/>
          <w:color w:val="1F497D" w:themeColor="text2"/>
          <w:sz w:val="28"/>
          <w:szCs w:val="28"/>
          <w:lang w:val="en-GB"/>
        </w:rPr>
      </w:pPr>
      <w:r w:rsidRPr="007844DE">
        <w:rPr>
          <w:rFonts w:eastAsia="Cambria"/>
          <w:b/>
          <w:color w:val="1F497D" w:themeColor="text2"/>
          <w:sz w:val="28"/>
          <w:szCs w:val="28"/>
          <w:lang w:val="en-GB"/>
        </w:rPr>
        <w:lastRenderedPageBreak/>
        <w:t>Document information</w:t>
      </w:r>
    </w:p>
    <w:p w14:paraId="3CB0000E" w14:textId="2FF43E51" w:rsidR="009C4BDA" w:rsidRPr="007844DE" w:rsidRDefault="009C4BDA" w:rsidP="009C4BDA">
      <w:pPr>
        <w:pStyle w:val="BodyText"/>
        <w:rPr>
          <w:lang w:val="en-GB"/>
        </w:rPr>
      </w:pPr>
      <w:r w:rsidRPr="007844DE">
        <w:rPr>
          <w:i/>
          <w:lang w:val="en-GB"/>
        </w:rPr>
        <w:t xml:space="preserve">HISO 10052 </w:t>
      </w:r>
      <w:r w:rsidR="00D14ADE" w:rsidRPr="007844DE">
        <w:rPr>
          <w:i/>
          <w:lang w:val="en-GB"/>
        </w:rPr>
        <w:t>Ambulance Care Summary Standard</w:t>
      </w:r>
      <w:r w:rsidRPr="007844DE">
        <w:rPr>
          <w:i/>
          <w:lang w:val="en-GB"/>
        </w:rPr>
        <w:t xml:space="preserve"> </w:t>
      </w:r>
      <w:r w:rsidRPr="007844DE">
        <w:rPr>
          <w:lang w:val="en-GB"/>
        </w:rPr>
        <w:t>is a</w:t>
      </w:r>
      <w:r w:rsidR="00C14B7A">
        <w:rPr>
          <w:lang w:val="en-GB"/>
        </w:rPr>
        <w:t xml:space="preserve">n interim </w:t>
      </w:r>
      <w:r w:rsidRPr="007844DE">
        <w:rPr>
          <w:lang w:val="en-GB"/>
        </w:rPr>
        <w:t>standard for the New Zealand health and disability sector</w:t>
      </w:r>
    </w:p>
    <w:p w14:paraId="46FEF386" w14:textId="48076CA3" w:rsidR="009C4BDA" w:rsidRPr="007844DE" w:rsidRDefault="009C4BDA" w:rsidP="009C4BDA">
      <w:pPr>
        <w:pStyle w:val="BodyText"/>
        <w:rPr>
          <w:lang w:val="en-GB"/>
        </w:rPr>
      </w:pPr>
      <w:r w:rsidRPr="007844DE">
        <w:rPr>
          <w:lang w:val="en-GB"/>
        </w:rPr>
        <w:t xml:space="preserve">ISBN </w:t>
      </w:r>
      <w:r w:rsidR="00DF3011">
        <w:rPr>
          <w:lang w:val="en-GB"/>
        </w:rPr>
        <w:t>978-0-478-44802-3</w:t>
      </w:r>
      <w:r w:rsidRPr="007844DE">
        <w:rPr>
          <w:lang w:val="en-GB"/>
        </w:rPr>
        <w:t xml:space="preserve"> (online)</w:t>
      </w:r>
    </w:p>
    <w:p w14:paraId="3DD13EBC" w14:textId="1C4EE649" w:rsidR="009C4BDA" w:rsidRPr="007844DE" w:rsidRDefault="00C14B7A" w:rsidP="009C4BDA">
      <w:pPr>
        <w:pStyle w:val="BodyText"/>
        <w:rPr>
          <w:lang w:val="en-GB"/>
        </w:rPr>
      </w:pPr>
      <w:r>
        <w:rPr>
          <w:lang w:val="en-GB"/>
        </w:rPr>
        <w:t>Published</w:t>
      </w:r>
      <w:r w:rsidR="009C4BDA" w:rsidRPr="007844DE">
        <w:rPr>
          <w:lang w:val="en-GB"/>
        </w:rPr>
        <w:t xml:space="preserve"> in </w:t>
      </w:r>
      <w:r>
        <w:rPr>
          <w:lang w:val="en-GB"/>
        </w:rPr>
        <w:t>May</w:t>
      </w:r>
      <w:r w:rsidRPr="007844DE">
        <w:rPr>
          <w:lang w:val="en-GB"/>
        </w:rPr>
        <w:t xml:space="preserve"> </w:t>
      </w:r>
      <w:r w:rsidR="007844DE" w:rsidRPr="007844DE">
        <w:rPr>
          <w:lang w:val="en-GB"/>
        </w:rPr>
        <w:t xml:space="preserve">2015 </w:t>
      </w:r>
      <w:r w:rsidR="009C4BDA" w:rsidRPr="007844DE">
        <w:rPr>
          <w:lang w:val="en-GB"/>
        </w:rPr>
        <w:t>by the Ministry of Health</w:t>
      </w:r>
    </w:p>
    <w:p w14:paraId="1F609115" w14:textId="77777777" w:rsidR="009C4BDA" w:rsidRPr="007844DE" w:rsidRDefault="009C4BDA" w:rsidP="009C4BDA">
      <w:pPr>
        <w:pStyle w:val="BodyText"/>
        <w:rPr>
          <w:rStyle w:val="Strong"/>
          <w:szCs w:val="24"/>
          <w:lang w:val="en-GB"/>
        </w:rPr>
      </w:pPr>
      <w:r w:rsidRPr="00F84EF2">
        <w:rPr>
          <w:lang w:val="en-GB"/>
        </w:rPr>
        <w:t>Health Information Standards Organisation (HISO) is the expert advisory group on standards to the National Health IT Board</w:t>
      </w:r>
    </w:p>
    <w:p w14:paraId="56AAA3DA" w14:textId="19E54EB2" w:rsidR="009C4BDA" w:rsidRPr="007844DE" w:rsidRDefault="002E3EA2" w:rsidP="009C4BDA">
      <w:pPr>
        <w:pStyle w:val="BodyText"/>
        <w:rPr>
          <w:lang w:val="en-GB"/>
        </w:rPr>
      </w:pPr>
      <w:r w:rsidRPr="007844DE">
        <w:rPr>
          <w:lang w:val="en-GB"/>
        </w:rPr>
        <w:t>HISO standards are</w:t>
      </w:r>
      <w:r w:rsidR="009C4BDA" w:rsidRPr="007844DE">
        <w:rPr>
          <w:lang w:val="en-GB"/>
        </w:rPr>
        <w:t xml:space="preserve"> </w:t>
      </w:r>
      <w:r w:rsidRPr="007844DE">
        <w:rPr>
          <w:lang w:val="en-GB"/>
        </w:rPr>
        <w:t>posted</w:t>
      </w:r>
      <w:r w:rsidR="009C4BDA" w:rsidRPr="007844DE">
        <w:rPr>
          <w:lang w:val="en-GB"/>
        </w:rPr>
        <w:t xml:space="preserve"> on our website at http://health</w:t>
      </w:r>
      <w:r w:rsidR="00024587">
        <w:rPr>
          <w:lang w:val="en-GB"/>
        </w:rPr>
        <w:t>it</w:t>
      </w:r>
      <w:r w:rsidR="009C4BDA" w:rsidRPr="007844DE">
        <w:rPr>
          <w:lang w:val="en-GB"/>
        </w:rPr>
        <w:t>board.health.</w:t>
      </w:r>
      <w:r w:rsidR="00024587">
        <w:rPr>
          <w:lang w:val="en-GB"/>
        </w:rPr>
        <w:t>govt.</w:t>
      </w:r>
      <w:r w:rsidR="009C4BDA" w:rsidRPr="007844DE">
        <w:rPr>
          <w:lang w:val="en-GB"/>
        </w:rPr>
        <w:t>nz/standards</w:t>
      </w:r>
    </w:p>
    <w:p w14:paraId="6B5CB823" w14:textId="77777777" w:rsidR="009C4BDA" w:rsidRPr="00F84EF2" w:rsidRDefault="009C4BDA" w:rsidP="009C4BDA">
      <w:pPr>
        <w:pStyle w:val="Normallarge"/>
        <w:spacing w:before="240" w:after="120"/>
        <w:rPr>
          <w:rStyle w:val="Strong"/>
        </w:rPr>
      </w:pPr>
      <w:r w:rsidRPr="007844DE">
        <w:rPr>
          <w:rStyle w:val="Strong"/>
        </w:rPr>
        <w:t>Contributors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707050" w:rsidRPr="007844DE" w14:paraId="4FD58B1E" w14:textId="184519F6" w:rsidTr="00196010">
        <w:tc>
          <w:tcPr>
            <w:tcW w:w="2500" w:type="pct"/>
          </w:tcPr>
          <w:p w14:paraId="4E91F0F3" w14:textId="77777777" w:rsidR="00707050" w:rsidRPr="00FC7B8B" w:rsidRDefault="00707050" w:rsidP="008E62A2">
            <w:pPr>
              <w:pStyle w:val="BodyText"/>
              <w:spacing w:before="0" w:line="240" w:lineRule="auto"/>
              <w:rPr>
                <w:lang w:val="en-GB"/>
              </w:rPr>
            </w:pPr>
            <w:r w:rsidRPr="007844DE">
              <w:rPr>
                <w:lang w:val="en-GB"/>
              </w:rPr>
              <w:t>Order of St John</w:t>
            </w:r>
          </w:p>
        </w:tc>
        <w:tc>
          <w:tcPr>
            <w:tcW w:w="2500" w:type="pct"/>
          </w:tcPr>
          <w:p w14:paraId="2E01B607" w14:textId="3F5251A1" w:rsidR="00707050" w:rsidRPr="007844DE" w:rsidRDefault="00707050" w:rsidP="008E62A2">
            <w:pPr>
              <w:pStyle w:val="BodyText"/>
              <w:spacing w:before="0" w:line="240" w:lineRule="auto"/>
              <w:rPr>
                <w:lang w:val="en-GB"/>
              </w:rPr>
            </w:pPr>
            <w:r w:rsidRPr="007844DE">
              <w:rPr>
                <w:lang w:val="en-GB"/>
              </w:rPr>
              <w:t>Ministry of Health</w:t>
            </w:r>
          </w:p>
        </w:tc>
      </w:tr>
      <w:tr w:rsidR="00707050" w:rsidRPr="007844DE" w14:paraId="11F9DADE" w14:textId="12B10536" w:rsidTr="00196010">
        <w:tc>
          <w:tcPr>
            <w:tcW w:w="2500" w:type="pct"/>
          </w:tcPr>
          <w:p w14:paraId="4E46ECDE" w14:textId="77777777" w:rsidR="00707050" w:rsidRPr="00FC7B8B" w:rsidRDefault="00707050" w:rsidP="008E62A2">
            <w:pPr>
              <w:pStyle w:val="BodyText"/>
              <w:spacing w:before="0" w:line="240" w:lineRule="auto"/>
              <w:rPr>
                <w:szCs w:val="22"/>
                <w:lang w:val="en-GB"/>
              </w:rPr>
            </w:pPr>
            <w:r w:rsidRPr="007844DE">
              <w:rPr>
                <w:szCs w:val="22"/>
                <w:lang w:val="en-GB"/>
              </w:rPr>
              <w:t>Wellington Free Ambulance</w:t>
            </w:r>
          </w:p>
        </w:tc>
        <w:tc>
          <w:tcPr>
            <w:tcW w:w="2500" w:type="pct"/>
          </w:tcPr>
          <w:p w14:paraId="2C2193DA" w14:textId="77777777" w:rsidR="00707050" w:rsidRPr="007844DE" w:rsidRDefault="00707050" w:rsidP="008E62A2">
            <w:pPr>
              <w:pStyle w:val="BodyText"/>
              <w:spacing w:before="0" w:line="240" w:lineRule="auto"/>
              <w:rPr>
                <w:szCs w:val="22"/>
                <w:lang w:val="en-GB"/>
              </w:rPr>
            </w:pPr>
          </w:p>
        </w:tc>
      </w:tr>
    </w:tbl>
    <w:p w14:paraId="1DD464FA" w14:textId="77777777" w:rsidR="009C4BDA" w:rsidRPr="00FC7B8B" w:rsidRDefault="009C4BDA" w:rsidP="009C4BDA">
      <w:pPr>
        <w:pStyle w:val="BodyText"/>
        <w:spacing w:before="240" w:line="240" w:lineRule="auto"/>
        <w:rPr>
          <w:rStyle w:val="Strong"/>
          <w:b/>
          <w:lang w:val="en-GB"/>
        </w:rPr>
      </w:pPr>
      <w:r w:rsidRPr="007844DE">
        <w:rPr>
          <w:rStyle w:val="Strong"/>
          <w:b/>
          <w:lang w:val="en-GB"/>
        </w:rPr>
        <w:t>Copyright</w:t>
      </w:r>
    </w:p>
    <w:p w14:paraId="783285A3" w14:textId="4AAFD03A" w:rsidR="009C4BDA" w:rsidRPr="007844DE" w:rsidRDefault="009C4BDA" w:rsidP="009C4BDA">
      <w:pPr>
        <w:pStyle w:val="BodyText"/>
        <w:rPr>
          <w:szCs w:val="22"/>
          <w:lang w:val="en-GB" w:eastAsia="en-NZ"/>
        </w:rPr>
      </w:pPr>
      <w:r w:rsidRPr="00F84EF2">
        <w:rPr>
          <w:noProof/>
          <w:lang w:eastAsia="en-NZ"/>
        </w:rPr>
        <w:drawing>
          <wp:anchor distT="0" distB="0" distL="114300" distR="114300" simplePos="0" relativeHeight="251659264" behindDoc="0" locked="0" layoutInCell="1" allowOverlap="1" wp14:anchorId="2B7070E8" wp14:editId="13A84E33">
            <wp:simplePos x="0" y="0"/>
            <wp:positionH relativeFrom="column">
              <wp:posOffset>0</wp:posOffset>
            </wp:positionH>
            <wp:positionV relativeFrom="paragraph">
              <wp:posOffset>33655</wp:posOffset>
            </wp:positionV>
            <wp:extent cx="1411561" cy="493871"/>
            <wp:effectExtent l="0" t="0" r="1143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1411561" cy="493871"/>
                    </a:xfrm>
                    <a:prstGeom prst="rect">
                      <a:avLst/>
                    </a:prstGeom>
                    <a:noFill/>
                    <a:ln>
                      <a:noFill/>
                    </a:ln>
                  </pic:spPr>
                </pic:pic>
              </a:graphicData>
            </a:graphic>
            <wp14:sizeRelH relativeFrom="page">
              <wp14:pctWidth>0</wp14:pctWidth>
            </wp14:sizeRelH>
            <wp14:sizeRelV relativeFrom="page">
              <wp14:pctHeight>0</wp14:pctHeight>
            </wp14:sizeRelV>
          </wp:anchor>
        </w:drawing>
      </w:r>
      <w:r w:rsidRPr="007844DE">
        <w:rPr>
          <w:lang w:val="en-GB" w:eastAsia="en-NZ"/>
        </w:rPr>
        <w:t xml:space="preserve">Crown copyright (c) – This copyright work is licensed under the Creative Commons Attribution-No Derivative </w:t>
      </w:r>
      <w:r w:rsidRPr="007844DE">
        <w:rPr>
          <w:szCs w:val="22"/>
          <w:lang w:val="en-GB" w:eastAsia="en-NZ"/>
        </w:rPr>
        <w:t xml:space="preserve">Works 3.0 New Zealand </w:t>
      </w:r>
      <w:r w:rsidRPr="007844DE">
        <w:rPr>
          <w:lang w:val="en-GB" w:eastAsia="en-NZ"/>
        </w:rPr>
        <w:t xml:space="preserve">licence </w:t>
      </w:r>
      <w:r w:rsidRPr="007844DE">
        <w:rPr>
          <w:lang w:val="en-GB"/>
        </w:rPr>
        <w:t>creativecommons.org/licenses/by-nd/3.0/nz</w:t>
      </w:r>
      <w:r w:rsidRPr="007844DE">
        <w:rPr>
          <w:lang w:val="en-GB" w:eastAsia="en-NZ"/>
        </w:rPr>
        <w:t>. You may</w:t>
      </w:r>
      <w:r w:rsidRPr="007844DE">
        <w:rPr>
          <w:szCs w:val="22"/>
          <w:lang w:val="en-GB" w:eastAsia="en-NZ"/>
        </w:rPr>
        <w:t xml:space="preserve"> copy and distribute this work provided you attribute it to the Ministry of Health,</w:t>
      </w:r>
      <w:r w:rsidRPr="007844DE">
        <w:rPr>
          <w:lang w:val="en-GB" w:eastAsia="en-NZ"/>
        </w:rPr>
        <w:t xml:space="preserve"> you do not adapt </w:t>
      </w:r>
      <w:r w:rsidR="004F1287" w:rsidRPr="007844DE">
        <w:rPr>
          <w:lang w:val="en-GB" w:eastAsia="en-NZ"/>
        </w:rPr>
        <w:t xml:space="preserve">the work, </w:t>
      </w:r>
      <w:r w:rsidRPr="007844DE">
        <w:rPr>
          <w:lang w:val="en-GB" w:eastAsia="en-NZ"/>
        </w:rPr>
        <w:t xml:space="preserve">and you abide by the other licence terms. </w:t>
      </w:r>
    </w:p>
    <w:p w14:paraId="453DAE9B" w14:textId="77777777" w:rsidR="009C4BDA" w:rsidRPr="007844DE" w:rsidRDefault="009C4BDA" w:rsidP="009C4BDA">
      <w:pPr>
        <w:pStyle w:val="BodyText"/>
        <w:spacing w:before="240" w:line="240" w:lineRule="auto"/>
        <w:rPr>
          <w:rStyle w:val="Strong"/>
          <w:b/>
          <w:lang w:val="en-GB"/>
        </w:rPr>
      </w:pPr>
      <w:r w:rsidRPr="007844DE">
        <w:rPr>
          <w:rStyle w:val="Strong"/>
          <w:b/>
          <w:lang w:val="en-GB"/>
        </w:rPr>
        <w:t>Keeping standards up-to-date</w:t>
      </w:r>
    </w:p>
    <w:p w14:paraId="6A605BD4" w14:textId="6CED4309" w:rsidR="00D852C8" w:rsidRDefault="009C4BDA" w:rsidP="009C4BDA">
      <w:pPr>
        <w:pStyle w:val="BodyText"/>
        <w:rPr>
          <w:szCs w:val="22"/>
          <w:lang w:val="en-GB"/>
        </w:rPr>
      </w:pPr>
      <w:r w:rsidRPr="007844DE">
        <w:rPr>
          <w:lang w:val="en-GB"/>
        </w:rPr>
        <w:t xml:space="preserve">HISO standards are regularly updated to reflect advances in health information science and technology. </w:t>
      </w:r>
      <w:r w:rsidR="002E3EA2" w:rsidRPr="007844DE">
        <w:rPr>
          <w:lang w:val="en-GB"/>
        </w:rPr>
        <w:t>See our website for information about the standards development process.</w:t>
      </w:r>
      <w:r w:rsidR="002E3EA2" w:rsidRPr="007844DE">
        <w:rPr>
          <w:szCs w:val="22"/>
          <w:lang w:val="en-GB"/>
        </w:rPr>
        <w:t xml:space="preserve"> </w:t>
      </w:r>
      <w:r w:rsidRPr="007844DE">
        <w:rPr>
          <w:szCs w:val="22"/>
          <w:lang w:val="en-GB"/>
        </w:rPr>
        <w:t xml:space="preserve">We welcome your ideas for improving this standard. </w:t>
      </w:r>
      <w:r w:rsidR="002E3EA2" w:rsidRPr="007844DE">
        <w:rPr>
          <w:szCs w:val="22"/>
          <w:lang w:val="en-GB"/>
        </w:rPr>
        <w:t>E</w:t>
      </w:r>
      <w:r w:rsidRPr="007844DE">
        <w:rPr>
          <w:szCs w:val="22"/>
          <w:lang w:val="en-GB"/>
        </w:rPr>
        <w:t xml:space="preserve">mail </w:t>
      </w:r>
      <w:r w:rsidRPr="007844DE">
        <w:rPr>
          <w:lang w:val="en-GB"/>
        </w:rPr>
        <w:t>standards@health.govt.nz</w:t>
      </w:r>
      <w:r w:rsidRPr="007844DE">
        <w:rPr>
          <w:szCs w:val="22"/>
          <w:lang w:val="en-GB"/>
        </w:rPr>
        <w:t xml:space="preserve"> or write to Health Information Standards, Ministry of Health, PO Box 5013, Wellington 6145. </w:t>
      </w:r>
    </w:p>
    <w:p w14:paraId="17F59770" w14:textId="79CD9927" w:rsidR="00C86248" w:rsidRPr="007844DE" w:rsidRDefault="00C86248" w:rsidP="00335428">
      <w:pPr>
        <w:pStyle w:val="IntroHead"/>
        <w:rPr>
          <w:lang w:val="en-GB"/>
        </w:rPr>
      </w:pPr>
      <w:bookmarkStart w:id="0" w:name="_Toc405792991"/>
      <w:bookmarkStart w:id="1" w:name="_Toc405793224"/>
      <w:r w:rsidRPr="007844DE">
        <w:rPr>
          <w:lang w:val="en-GB"/>
        </w:rPr>
        <w:lastRenderedPageBreak/>
        <w:t>Contents</w:t>
      </w:r>
      <w:bookmarkEnd w:id="0"/>
      <w:bookmarkEnd w:id="1"/>
    </w:p>
    <w:p w14:paraId="12AE4EB2" w14:textId="77777777" w:rsidR="001309DE" w:rsidRDefault="00C86248" w:rsidP="001309DE">
      <w:pPr>
        <w:pStyle w:val="TOC1"/>
        <w:rPr>
          <w:rFonts w:asciiTheme="minorHAnsi" w:eastAsiaTheme="minorEastAsia" w:hAnsiTheme="minorHAnsi" w:cstheme="minorBidi"/>
          <w:b w:val="0"/>
          <w:noProof/>
          <w:sz w:val="24"/>
          <w:lang w:val="en-US" w:eastAsia="ja-JP"/>
        </w:rPr>
      </w:pPr>
      <w:r w:rsidRPr="00F84EF2">
        <w:rPr>
          <w:lang w:val="en-GB"/>
        </w:rPr>
        <w:fldChar w:fldCharType="begin"/>
      </w:r>
      <w:r w:rsidRPr="007844DE">
        <w:rPr>
          <w:lang w:val="en-GB"/>
        </w:rPr>
        <w:instrText xml:space="preserve"> TOC \o "1-2" </w:instrText>
      </w:r>
      <w:r w:rsidRPr="00F84EF2">
        <w:rPr>
          <w:lang w:val="en-GB"/>
        </w:rPr>
        <w:fldChar w:fldCharType="separate"/>
      </w:r>
      <w:r w:rsidR="001309DE" w:rsidRPr="000615CC">
        <w:rPr>
          <w:noProof/>
          <w:lang w:val="en-GB"/>
        </w:rPr>
        <w:t>1</w:t>
      </w:r>
      <w:r w:rsidR="001309DE">
        <w:rPr>
          <w:rFonts w:asciiTheme="minorHAnsi" w:eastAsiaTheme="minorEastAsia" w:hAnsiTheme="minorHAnsi" w:cstheme="minorBidi"/>
          <w:b w:val="0"/>
          <w:noProof/>
          <w:sz w:val="24"/>
          <w:lang w:val="en-US" w:eastAsia="ja-JP"/>
        </w:rPr>
        <w:tab/>
      </w:r>
      <w:r w:rsidR="001309DE" w:rsidRPr="000615CC">
        <w:rPr>
          <w:noProof/>
          <w:lang w:val="en-GB"/>
        </w:rPr>
        <w:t>Introduction</w:t>
      </w:r>
      <w:r w:rsidR="001309DE">
        <w:rPr>
          <w:noProof/>
        </w:rPr>
        <w:tab/>
      </w:r>
      <w:r w:rsidR="001309DE">
        <w:rPr>
          <w:noProof/>
        </w:rPr>
        <w:fldChar w:fldCharType="begin"/>
      </w:r>
      <w:r w:rsidR="001309DE">
        <w:rPr>
          <w:noProof/>
        </w:rPr>
        <w:instrText xml:space="preserve"> PAGEREF _Toc292620151 \h </w:instrText>
      </w:r>
      <w:r w:rsidR="001309DE">
        <w:rPr>
          <w:noProof/>
        </w:rPr>
      </w:r>
      <w:r w:rsidR="001309DE">
        <w:rPr>
          <w:noProof/>
        </w:rPr>
        <w:fldChar w:fldCharType="separate"/>
      </w:r>
      <w:r w:rsidR="001021A3">
        <w:rPr>
          <w:noProof/>
        </w:rPr>
        <w:t>5</w:t>
      </w:r>
      <w:r w:rsidR="001309DE">
        <w:rPr>
          <w:noProof/>
        </w:rPr>
        <w:fldChar w:fldCharType="end"/>
      </w:r>
    </w:p>
    <w:p w14:paraId="440DBC82" w14:textId="77777777" w:rsidR="001309DE" w:rsidRDefault="001309DE">
      <w:pPr>
        <w:pStyle w:val="TOC2"/>
        <w:tabs>
          <w:tab w:val="left" w:pos="1055"/>
        </w:tabs>
        <w:rPr>
          <w:rFonts w:asciiTheme="minorHAnsi" w:eastAsiaTheme="minorEastAsia" w:hAnsiTheme="minorHAnsi" w:cstheme="minorBidi"/>
          <w:noProof/>
          <w:sz w:val="24"/>
          <w:lang w:val="en-US" w:eastAsia="ja-JP"/>
        </w:rPr>
      </w:pPr>
      <w:r w:rsidRPr="000615CC">
        <w:rPr>
          <w:noProof/>
          <w:lang w:val="en-GB" w:eastAsia="en-NZ"/>
        </w:rPr>
        <w:t>1.1</w:t>
      </w:r>
      <w:r>
        <w:rPr>
          <w:rFonts w:asciiTheme="minorHAnsi" w:eastAsiaTheme="minorEastAsia" w:hAnsiTheme="minorHAnsi" w:cstheme="minorBidi"/>
          <w:noProof/>
          <w:sz w:val="24"/>
          <w:lang w:val="en-US" w:eastAsia="ja-JP"/>
        </w:rPr>
        <w:tab/>
      </w:r>
      <w:r w:rsidRPr="000615CC">
        <w:rPr>
          <w:noProof/>
          <w:lang w:val="en-GB" w:eastAsia="en-NZ"/>
        </w:rPr>
        <w:t>Purpose</w:t>
      </w:r>
      <w:r>
        <w:rPr>
          <w:noProof/>
        </w:rPr>
        <w:tab/>
      </w:r>
      <w:r>
        <w:rPr>
          <w:noProof/>
        </w:rPr>
        <w:fldChar w:fldCharType="begin"/>
      </w:r>
      <w:r>
        <w:rPr>
          <w:noProof/>
        </w:rPr>
        <w:instrText xml:space="preserve"> PAGEREF _Toc292620152 \h </w:instrText>
      </w:r>
      <w:r>
        <w:rPr>
          <w:noProof/>
        </w:rPr>
      </w:r>
      <w:r>
        <w:rPr>
          <w:noProof/>
        </w:rPr>
        <w:fldChar w:fldCharType="separate"/>
      </w:r>
      <w:r w:rsidR="001021A3">
        <w:rPr>
          <w:noProof/>
        </w:rPr>
        <w:t>5</w:t>
      </w:r>
      <w:r>
        <w:rPr>
          <w:noProof/>
        </w:rPr>
        <w:fldChar w:fldCharType="end"/>
      </w:r>
    </w:p>
    <w:p w14:paraId="5E05A9C1" w14:textId="77777777" w:rsidR="001309DE" w:rsidRDefault="001309DE">
      <w:pPr>
        <w:pStyle w:val="TOC2"/>
        <w:tabs>
          <w:tab w:val="left" w:pos="1084"/>
        </w:tabs>
        <w:rPr>
          <w:rFonts w:asciiTheme="minorHAnsi" w:eastAsiaTheme="minorEastAsia" w:hAnsiTheme="minorHAnsi" w:cstheme="minorBidi"/>
          <w:noProof/>
          <w:sz w:val="24"/>
          <w:lang w:val="en-US" w:eastAsia="ja-JP"/>
        </w:rPr>
      </w:pPr>
      <w:r w:rsidRPr="000615CC">
        <w:rPr>
          <w:noProof/>
          <w:lang w:val="en-GB"/>
        </w:rPr>
        <w:t>1.2</w:t>
      </w:r>
      <w:r>
        <w:rPr>
          <w:rFonts w:asciiTheme="minorHAnsi" w:eastAsiaTheme="minorEastAsia" w:hAnsiTheme="minorHAnsi" w:cstheme="minorBidi"/>
          <w:noProof/>
          <w:sz w:val="24"/>
          <w:lang w:val="en-US" w:eastAsia="ja-JP"/>
        </w:rPr>
        <w:tab/>
      </w:r>
      <w:r w:rsidRPr="000615CC">
        <w:rPr>
          <w:noProof/>
          <w:lang w:val="en-GB"/>
        </w:rPr>
        <w:t>Scope</w:t>
      </w:r>
      <w:r>
        <w:rPr>
          <w:noProof/>
        </w:rPr>
        <w:tab/>
      </w:r>
      <w:r>
        <w:rPr>
          <w:noProof/>
        </w:rPr>
        <w:fldChar w:fldCharType="begin"/>
      </w:r>
      <w:r>
        <w:rPr>
          <w:noProof/>
        </w:rPr>
        <w:instrText xml:space="preserve"> PAGEREF _Toc292620153 \h </w:instrText>
      </w:r>
      <w:r>
        <w:rPr>
          <w:noProof/>
        </w:rPr>
      </w:r>
      <w:r>
        <w:rPr>
          <w:noProof/>
        </w:rPr>
        <w:fldChar w:fldCharType="separate"/>
      </w:r>
      <w:r w:rsidR="001021A3">
        <w:rPr>
          <w:noProof/>
        </w:rPr>
        <w:t>5</w:t>
      </w:r>
      <w:r>
        <w:rPr>
          <w:noProof/>
        </w:rPr>
        <w:fldChar w:fldCharType="end"/>
      </w:r>
    </w:p>
    <w:p w14:paraId="1A4E4BD9" w14:textId="77777777" w:rsidR="001309DE" w:rsidRDefault="001309DE">
      <w:pPr>
        <w:pStyle w:val="TOC2"/>
        <w:tabs>
          <w:tab w:val="left" w:pos="1082"/>
        </w:tabs>
        <w:rPr>
          <w:rFonts w:asciiTheme="minorHAnsi" w:eastAsiaTheme="minorEastAsia" w:hAnsiTheme="minorHAnsi" w:cstheme="minorBidi"/>
          <w:noProof/>
          <w:sz w:val="24"/>
          <w:lang w:val="en-US" w:eastAsia="ja-JP"/>
        </w:rPr>
      </w:pPr>
      <w:r w:rsidRPr="000615CC">
        <w:rPr>
          <w:noProof/>
          <w:lang w:val="en-GB"/>
        </w:rPr>
        <w:t>1.3</w:t>
      </w:r>
      <w:r>
        <w:rPr>
          <w:rFonts w:asciiTheme="minorHAnsi" w:eastAsiaTheme="minorEastAsia" w:hAnsiTheme="minorHAnsi" w:cstheme="minorBidi"/>
          <w:noProof/>
          <w:sz w:val="24"/>
          <w:lang w:val="en-US" w:eastAsia="ja-JP"/>
        </w:rPr>
        <w:tab/>
      </w:r>
      <w:r w:rsidRPr="000615CC">
        <w:rPr>
          <w:noProof/>
          <w:lang w:val="en-GB"/>
        </w:rPr>
        <w:t>SNOMED Clinical Terms</w:t>
      </w:r>
      <w:r>
        <w:rPr>
          <w:noProof/>
        </w:rPr>
        <w:tab/>
      </w:r>
      <w:r>
        <w:rPr>
          <w:noProof/>
        </w:rPr>
        <w:fldChar w:fldCharType="begin"/>
      </w:r>
      <w:r>
        <w:rPr>
          <w:noProof/>
        </w:rPr>
        <w:instrText xml:space="preserve"> PAGEREF _Toc292620154 \h </w:instrText>
      </w:r>
      <w:r>
        <w:rPr>
          <w:noProof/>
        </w:rPr>
      </w:r>
      <w:r>
        <w:rPr>
          <w:noProof/>
        </w:rPr>
        <w:fldChar w:fldCharType="separate"/>
      </w:r>
      <w:r w:rsidR="001021A3">
        <w:rPr>
          <w:noProof/>
        </w:rPr>
        <w:t>6</w:t>
      </w:r>
      <w:r>
        <w:rPr>
          <w:noProof/>
        </w:rPr>
        <w:fldChar w:fldCharType="end"/>
      </w:r>
    </w:p>
    <w:p w14:paraId="48C08B8A" w14:textId="77777777" w:rsidR="001309DE" w:rsidRDefault="001309DE">
      <w:pPr>
        <w:pStyle w:val="TOC2"/>
        <w:tabs>
          <w:tab w:val="left" w:pos="1085"/>
        </w:tabs>
        <w:rPr>
          <w:rFonts w:asciiTheme="minorHAnsi" w:eastAsiaTheme="minorEastAsia" w:hAnsiTheme="minorHAnsi" w:cstheme="minorBidi"/>
          <w:noProof/>
          <w:sz w:val="24"/>
          <w:lang w:val="en-US" w:eastAsia="ja-JP"/>
        </w:rPr>
      </w:pPr>
      <w:r w:rsidRPr="000615CC">
        <w:rPr>
          <w:noProof/>
          <w:lang w:val="en-GB"/>
        </w:rPr>
        <w:t>1.4</w:t>
      </w:r>
      <w:r>
        <w:rPr>
          <w:rFonts w:asciiTheme="minorHAnsi" w:eastAsiaTheme="minorEastAsia" w:hAnsiTheme="minorHAnsi" w:cstheme="minorBidi"/>
          <w:noProof/>
          <w:sz w:val="24"/>
          <w:lang w:val="en-US" w:eastAsia="ja-JP"/>
        </w:rPr>
        <w:tab/>
      </w:r>
      <w:r w:rsidRPr="000615CC">
        <w:rPr>
          <w:noProof/>
          <w:lang w:val="en-GB"/>
        </w:rPr>
        <w:t>LOINC terms of use</w:t>
      </w:r>
      <w:r>
        <w:rPr>
          <w:noProof/>
        </w:rPr>
        <w:tab/>
      </w:r>
      <w:r>
        <w:rPr>
          <w:noProof/>
        </w:rPr>
        <w:fldChar w:fldCharType="begin"/>
      </w:r>
      <w:r>
        <w:rPr>
          <w:noProof/>
        </w:rPr>
        <w:instrText xml:space="preserve"> PAGEREF _Toc292620155 \h </w:instrText>
      </w:r>
      <w:r>
        <w:rPr>
          <w:noProof/>
        </w:rPr>
      </w:r>
      <w:r>
        <w:rPr>
          <w:noProof/>
        </w:rPr>
        <w:fldChar w:fldCharType="separate"/>
      </w:r>
      <w:r w:rsidR="001021A3">
        <w:rPr>
          <w:noProof/>
        </w:rPr>
        <w:t>6</w:t>
      </w:r>
      <w:r>
        <w:rPr>
          <w:noProof/>
        </w:rPr>
        <w:fldChar w:fldCharType="end"/>
      </w:r>
    </w:p>
    <w:p w14:paraId="1DB60075" w14:textId="77777777" w:rsidR="001309DE" w:rsidRDefault="001309DE">
      <w:pPr>
        <w:pStyle w:val="TOC2"/>
        <w:tabs>
          <w:tab w:val="left" w:pos="1077"/>
        </w:tabs>
        <w:rPr>
          <w:rFonts w:asciiTheme="minorHAnsi" w:eastAsiaTheme="minorEastAsia" w:hAnsiTheme="minorHAnsi" w:cstheme="minorBidi"/>
          <w:noProof/>
          <w:sz w:val="24"/>
          <w:lang w:val="en-US" w:eastAsia="ja-JP"/>
        </w:rPr>
      </w:pPr>
      <w:r w:rsidRPr="000615CC">
        <w:rPr>
          <w:noProof/>
          <w:lang w:val="en-GB"/>
        </w:rPr>
        <w:t>1.5</w:t>
      </w:r>
      <w:r>
        <w:rPr>
          <w:rFonts w:asciiTheme="minorHAnsi" w:eastAsiaTheme="minorEastAsia" w:hAnsiTheme="minorHAnsi" w:cstheme="minorBidi"/>
          <w:noProof/>
          <w:sz w:val="24"/>
          <w:lang w:val="en-US" w:eastAsia="ja-JP"/>
        </w:rPr>
        <w:tab/>
      </w:r>
      <w:r w:rsidRPr="000615CC">
        <w:rPr>
          <w:noProof/>
          <w:lang w:val="en-GB"/>
        </w:rPr>
        <w:t>CDA template and data element specifications</w:t>
      </w:r>
      <w:r>
        <w:rPr>
          <w:noProof/>
        </w:rPr>
        <w:tab/>
      </w:r>
      <w:r>
        <w:rPr>
          <w:noProof/>
        </w:rPr>
        <w:fldChar w:fldCharType="begin"/>
      </w:r>
      <w:r>
        <w:rPr>
          <w:noProof/>
        </w:rPr>
        <w:instrText xml:space="preserve"> PAGEREF _Toc292620156 \h </w:instrText>
      </w:r>
      <w:r>
        <w:rPr>
          <w:noProof/>
        </w:rPr>
      </w:r>
      <w:r>
        <w:rPr>
          <w:noProof/>
        </w:rPr>
        <w:fldChar w:fldCharType="separate"/>
      </w:r>
      <w:r w:rsidR="001021A3">
        <w:rPr>
          <w:noProof/>
        </w:rPr>
        <w:t>6</w:t>
      </w:r>
      <w:r>
        <w:rPr>
          <w:noProof/>
        </w:rPr>
        <w:fldChar w:fldCharType="end"/>
      </w:r>
    </w:p>
    <w:p w14:paraId="6A3C3B61" w14:textId="77777777" w:rsidR="001309DE" w:rsidRDefault="001309DE">
      <w:pPr>
        <w:pStyle w:val="TOC2"/>
        <w:tabs>
          <w:tab w:val="left" w:pos="1085"/>
        </w:tabs>
        <w:rPr>
          <w:rFonts w:asciiTheme="minorHAnsi" w:eastAsiaTheme="minorEastAsia" w:hAnsiTheme="minorHAnsi" w:cstheme="minorBidi"/>
          <w:noProof/>
          <w:sz w:val="24"/>
          <w:lang w:val="en-US" w:eastAsia="ja-JP"/>
        </w:rPr>
      </w:pPr>
      <w:r w:rsidRPr="000615CC">
        <w:rPr>
          <w:noProof/>
          <w:lang w:val="en-GB"/>
        </w:rPr>
        <w:t>1.6</w:t>
      </w:r>
      <w:r>
        <w:rPr>
          <w:rFonts w:asciiTheme="minorHAnsi" w:eastAsiaTheme="minorEastAsia" w:hAnsiTheme="minorHAnsi" w:cstheme="minorBidi"/>
          <w:noProof/>
          <w:sz w:val="24"/>
          <w:lang w:val="en-US" w:eastAsia="ja-JP"/>
        </w:rPr>
        <w:tab/>
      </w:r>
      <w:r w:rsidRPr="000615CC">
        <w:rPr>
          <w:noProof/>
          <w:lang w:val="en-GB"/>
        </w:rPr>
        <w:t>New Zealand legislation and regulations</w:t>
      </w:r>
      <w:r>
        <w:rPr>
          <w:noProof/>
        </w:rPr>
        <w:tab/>
      </w:r>
      <w:r>
        <w:rPr>
          <w:noProof/>
        </w:rPr>
        <w:fldChar w:fldCharType="begin"/>
      </w:r>
      <w:r>
        <w:rPr>
          <w:noProof/>
        </w:rPr>
        <w:instrText xml:space="preserve"> PAGEREF _Toc292620157 \h </w:instrText>
      </w:r>
      <w:r>
        <w:rPr>
          <w:noProof/>
        </w:rPr>
      </w:r>
      <w:r>
        <w:rPr>
          <w:noProof/>
        </w:rPr>
        <w:fldChar w:fldCharType="separate"/>
      </w:r>
      <w:r w:rsidR="001021A3">
        <w:rPr>
          <w:noProof/>
        </w:rPr>
        <w:t>7</w:t>
      </w:r>
      <w:r>
        <w:rPr>
          <w:noProof/>
        </w:rPr>
        <w:fldChar w:fldCharType="end"/>
      </w:r>
    </w:p>
    <w:p w14:paraId="23BEDEE4" w14:textId="77777777" w:rsidR="001309DE" w:rsidRDefault="001309DE">
      <w:pPr>
        <w:pStyle w:val="TOC2"/>
        <w:tabs>
          <w:tab w:val="left" w:pos="1071"/>
        </w:tabs>
        <w:rPr>
          <w:rFonts w:asciiTheme="minorHAnsi" w:eastAsiaTheme="minorEastAsia" w:hAnsiTheme="minorHAnsi" w:cstheme="minorBidi"/>
          <w:noProof/>
          <w:sz w:val="24"/>
          <w:lang w:val="en-US" w:eastAsia="ja-JP"/>
        </w:rPr>
      </w:pPr>
      <w:r w:rsidRPr="000615CC">
        <w:rPr>
          <w:noProof/>
          <w:lang w:val="en-GB"/>
        </w:rPr>
        <w:t>1.7</w:t>
      </w:r>
      <w:r>
        <w:rPr>
          <w:rFonts w:asciiTheme="minorHAnsi" w:eastAsiaTheme="minorEastAsia" w:hAnsiTheme="minorHAnsi" w:cstheme="minorBidi"/>
          <w:noProof/>
          <w:sz w:val="24"/>
          <w:lang w:val="en-US" w:eastAsia="ja-JP"/>
        </w:rPr>
        <w:tab/>
      </w:r>
      <w:r w:rsidRPr="000615CC">
        <w:rPr>
          <w:noProof/>
          <w:lang w:val="en-GB"/>
        </w:rPr>
        <w:t>Related documents</w:t>
      </w:r>
      <w:r>
        <w:rPr>
          <w:noProof/>
        </w:rPr>
        <w:tab/>
      </w:r>
      <w:r>
        <w:rPr>
          <w:noProof/>
        </w:rPr>
        <w:fldChar w:fldCharType="begin"/>
      </w:r>
      <w:r>
        <w:rPr>
          <w:noProof/>
        </w:rPr>
        <w:instrText xml:space="preserve"> PAGEREF _Toc292620158 \h </w:instrText>
      </w:r>
      <w:r>
        <w:rPr>
          <w:noProof/>
        </w:rPr>
      </w:r>
      <w:r>
        <w:rPr>
          <w:noProof/>
        </w:rPr>
        <w:fldChar w:fldCharType="separate"/>
      </w:r>
      <w:r w:rsidR="001021A3">
        <w:rPr>
          <w:noProof/>
        </w:rPr>
        <w:t>7</w:t>
      </w:r>
      <w:r>
        <w:rPr>
          <w:noProof/>
        </w:rPr>
        <w:fldChar w:fldCharType="end"/>
      </w:r>
    </w:p>
    <w:p w14:paraId="6C79A4D2" w14:textId="77777777" w:rsidR="001309DE" w:rsidRDefault="001309DE" w:rsidP="001309DE">
      <w:pPr>
        <w:pStyle w:val="TOC1"/>
        <w:rPr>
          <w:rFonts w:asciiTheme="minorHAnsi" w:eastAsiaTheme="minorEastAsia" w:hAnsiTheme="minorHAnsi" w:cstheme="minorBidi"/>
          <w:b w:val="0"/>
          <w:noProof/>
          <w:sz w:val="24"/>
          <w:lang w:val="en-US" w:eastAsia="ja-JP"/>
        </w:rPr>
      </w:pPr>
      <w:r w:rsidRPr="000615CC">
        <w:rPr>
          <w:noProof/>
          <w:lang w:val="en-GB"/>
        </w:rPr>
        <w:t>2</w:t>
      </w:r>
      <w:r>
        <w:rPr>
          <w:rFonts w:asciiTheme="minorHAnsi" w:eastAsiaTheme="minorEastAsia" w:hAnsiTheme="minorHAnsi" w:cstheme="minorBidi"/>
          <w:b w:val="0"/>
          <w:noProof/>
          <w:sz w:val="24"/>
          <w:lang w:val="en-US" w:eastAsia="ja-JP"/>
        </w:rPr>
        <w:tab/>
      </w:r>
      <w:r w:rsidRPr="000615CC">
        <w:rPr>
          <w:noProof/>
          <w:lang w:val="en-GB"/>
        </w:rPr>
        <w:t>Ambulance care summary document</w:t>
      </w:r>
      <w:r>
        <w:rPr>
          <w:noProof/>
        </w:rPr>
        <w:tab/>
      </w:r>
      <w:r>
        <w:rPr>
          <w:noProof/>
        </w:rPr>
        <w:fldChar w:fldCharType="begin"/>
      </w:r>
      <w:r>
        <w:rPr>
          <w:noProof/>
        </w:rPr>
        <w:instrText xml:space="preserve"> PAGEREF _Toc292620159 \h </w:instrText>
      </w:r>
      <w:r>
        <w:rPr>
          <w:noProof/>
        </w:rPr>
      </w:r>
      <w:r>
        <w:rPr>
          <w:noProof/>
        </w:rPr>
        <w:fldChar w:fldCharType="separate"/>
      </w:r>
      <w:r w:rsidR="001021A3">
        <w:rPr>
          <w:noProof/>
        </w:rPr>
        <w:t>8</w:t>
      </w:r>
      <w:r>
        <w:rPr>
          <w:noProof/>
        </w:rPr>
        <w:fldChar w:fldCharType="end"/>
      </w:r>
    </w:p>
    <w:p w14:paraId="11B4FDE2" w14:textId="77777777" w:rsidR="001309DE" w:rsidRDefault="001309DE">
      <w:pPr>
        <w:pStyle w:val="TOC2"/>
        <w:tabs>
          <w:tab w:val="left" w:pos="1084"/>
        </w:tabs>
        <w:rPr>
          <w:rFonts w:asciiTheme="minorHAnsi" w:eastAsiaTheme="minorEastAsia" w:hAnsiTheme="minorHAnsi" w:cstheme="minorBidi"/>
          <w:noProof/>
          <w:sz w:val="24"/>
          <w:lang w:val="en-US" w:eastAsia="ja-JP"/>
        </w:rPr>
      </w:pPr>
      <w:r w:rsidRPr="000615CC">
        <w:rPr>
          <w:noProof/>
          <w:lang w:val="en-GB"/>
        </w:rPr>
        <w:t>2.1</w:t>
      </w:r>
      <w:r>
        <w:rPr>
          <w:rFonts w:asciiTheme="minorHAnsi" w:eastAsiaTheme="minorEastAsia" w:hAnsiTheme="minorHAnsi" w:cstheme="minorBidi"/>
          <w:noProof/>
          <w:sz w:val="24"/>
          <w:lang w:val="en-US" w:eastAsia="ja-JP"/>
        </w:rPr>
        <w:tab/>
      </w:r>
      <w:r w:rsidRPr="000615CC">
        <w:rPr>
          <w:noProof/>
          <w:lang w:val="en-GB"/>
        </w:rPr>
        <w:t>Patient details</w:t>
      </w:r>
      <w:r>
        <w:rPr>
          <w:noProof/>
        </w:rPr>
        <w:tab/>
      </w:r>
      <w:r>
        <w:rPr>
          <w:noProof/>
        </w:rPr>
        <w:fldChar w:fldCharType="begin"/>
      </w:r>
      <w:r>
        <w:rPr>
          <w:noProof/>
        </w:rPr>
        <w:instrText xml:space="preserve"> PAGEREF _Toc292620160 \h </w:instrText>
      </w:r>
      <w:r>
        <w:rPr>
          <w:noProof/>
        </w:rPr>
      </w:r>
      <w:r>
        <w:rPr>
          <w:noProof/>
        </w:rPr>
        <w:fldChar w:fldCharType="separate"/>
      </w:r>
      <w:r w:rsidR="001021A3">
        <w:rPr>
          <w:noProof/>
        </w:rPr>
        <w:t>9</w:t>
      </w:r>
      <w:r>
        <w:rPr>
          <w:noProof/>
        </w:rPr>
        <w:fldChar w:fldCharType="end"/>
      </w:r>
    </w:p>
    <w:p w14:paraId="677C88A9" w14:textId="77777777" w:rsidR="001309DE" w:rsidRDefault="001309DE">
      <w:pPr>
        <w:pStyle w:val="TOC2"/>
        <w:tabs>
          <w:tab w:val="left" w:pos="1112"/>
        </w:tabs>
        <w:rPr>
          <w:rFonts w:asciiTheme="minorHAnsi" w:eastAsiaTheme="minorEastAsia" w:hAnsiTheme="minorHAnsi" w:cstheme="minorBidi"/>
          <w:noProof/>
          <w:sz w:val="24"/>
          <w:lang w:val="en-US" w:eastAsia="ja-JP"/>
        </w:rPr>
      </w:pPr>
      <w:r w:rsidRPr="000615CC">
        <w:rPr>
          <w:noProof/>
          <w:lang w:val="en-GB"/>
        </w:rPr>
        <w:t>2.2</w:t>
      </w:r>
      <w:r>
        <w:rPr>
          <w:rFonts w:asciiTheme="minorHAnsi" w:eastAsiaTheme="minorEastAsia" w:hAnsiTheme="minorHAnsi" w:cstheme="minorBidi"/>
          <w:noProof/>
          <w:sz w:val="24"/>
          <w:lang w:val="en-US" w:eastAsia="ja-JP"/>
        </w:rPr>
        <w:tab/>
      </w:r>
      <w:r w:rsidRPr="000615CC">
        <w:rPr>
          <w:noProof/>
          <w:lang w:val="en-GB"/>
        </w:rPr>
        <w:t>Incident details</w:t>
      </w:r>
      <w:r>
        <w:rPr>
          <w:noProof/>
        </w:rPr>
        <w:tab/>
      </w:r>
      <w:r>
        <w:rPr>
          <w:noProof/>
        </w:rPr>
        <w:fldChar w:fldCharType="begin"/>
      </w:r>
      <w:r>
        <w:rPr>
          <w:noProof/>
        </w:rPr>
        <w:instrText xml:space="preserve"> PAGEREF _Toc292620161 \h </w:instrText>
      </w:r>
      <w:r>
        <w:rPr>
          <w:noProof/>
        </w:rPr>
      </w:r>
      <w:r>
        <w:rPr>
          <w:noProof/>
        </w:rPr>
        <w:fldChar w:fldCharType="separate"/>
      </w:r>
      <w:r w:rsidR="001021A3">
        <w:rPr>
          <w:noProof/>
        </w:rPr>
        <w:t>13</w:t>
      </w:r>
      <w:r>
        <w:rPr>
          <w:noProof/>
        </w:rPr>
        <w:fldChar w:fldCharType="end"/>
      </w:r>
    </w:p>
    <w:p w14:paraId="2F93B920" w14:textId="77777777" w:rsidR="001309DE" w:rsidRDefault="001309DE" w:rsidP="001309DE">
      <w:pPr>
        <w:pStyle w:val="TOC1"/>
        <w:rPr>
          <w:rFonts w:asciiTheme="minorHAnsi" w:eastAsiaTheme="minorEastAsia" w:hAnsiTheme="minorHAnsi" w:cstheme="minorBidi"/>
          <w:b w:val="0"/>
          <w:noProof/>
          <w:sz w:val="24"/>
          <w:lang w:val="en-US" w:eastAsia="ja-JP"/>
        </w:rPr>
      </w:pPr>
      <w:r w:rsidRPr="000615CC">
        <w:rPr>
          <w:noProof/>
          <w:lang w:val="en-GB"/>
        </w:rPr>
        <w:t>3</w:t>
      </w:r>
      <w:r>
        <w:rPr>
          <w:rFonts w:asciiTheme="minorHAnsi" w:eastAsiaTheme="minorEastAsia" w:hAnsiTheme="minorHAnsi" w:cstheme="minorBidi"/>
          <w:b w:val="0"/>
          <w:noProof/>
          <w:sz w:val="24"/>
          <w:lang w:val="en-US" w:eastAsia="ja-JP"/>
        </w:rPr>
        <w:tab/>
      </w:r>
      <w:r w:rsidRPr="000615CC">
        <w:rPr>
          <w:noProof/>
          <w:lang w:val="en-GB"/>
        </w:rPr>
        <w:t>Complaint history section</w:t>
      </w:r>
      <w:r>
        <w:rPr>
          <w:noProof/>
        </w:rPr>
        <w:tab/>
      </w:r>
      <w:r>
        <w:rPr>
          <w:noProof/>
        </w:rPr>
        <w:fldChar w:fldCharType="begin"/>
      </w:r>
      <w:r>
        <w:rPr>
          <w:noProof/>
        </w:rPr>
        <w:instrText xml:space="preserve"> PAGEREF _Toc292620162 \h </w:instrText>
      </w:r>
      <w:r>
        <w:rPr>
          <w:noProof/>
        </w:rPr>
      </w:r>
      <w:r>
        <w:rPr>
          <w:noProof/>
        </w:rPr>
        <w:fldChar w:fldCharType="separate"/>
      </w:r>
      <w:r w:rsidR="001021A3">
        <w:rPr>
          <w:noProof/>
        </w:rPr>
        <w:t>18</w:t>
      </w:r>
      <w:r>
        <w:rPr>
          <w:noProof/>
        </w:rPr>
        <w:fldChar w:fldCharType="end"/>
      </w:r>
    </w:p>
    <w:p w14:paraId="5131D285" w14:textId="77777777" w:rsidR="001309DE" w:rsidRDefault="001309DE">
      <w:pPr>
        <w:pStyle w:val="TOC2"/>
        <w:tabs>
          <w:tab w:val="left" w:pos="1082"/>
        </w:tabs>
        <w:rPr>
          <w:rFonts w:asciiTheme="minorHAnsi" w:eastAsiaTheme="minorEastAsia" w:hAnsiTheme="minorHAnsi" w:cstheme="minorBidi"/>
          <w:noProof/>
          <w:sz w:val="24"/>
          <w:lang w:val="en-US" w:eastAsia="ja-JP"/>
        </w:rPr>
      </w:pPr>
      <w:r w:rsidRPr="000615CC">
        <w:rPr>
          <w:noProof/>
          <w:lang w:val="en-GB"/>
        </w:rPr>
        <w:t>3.1</w:t>
      </w:r>
      <w:r>
        <w:rPr>
          <w:rFonts w:asciiTheme="minorHAnsi" w:eastAsiaTheme="minorEastAsia" w:hAnsiTheme="minorHAnsi" w:cstheme="minorBidi"/>
          <w:noProof/>
          <w:sz w:val="24"/>
          <w:lang w:val="en-US" w:eastAsia="ja-JP"/>
        </w:rPr>
        <w:tab/>
      </w:r>
      <w:r w:rsidRPr="000615CC">
        <w:rPr>
          <w:noProof/>
          <w:lang w:val="en-GB"/>
        </w:rPr>
        <w:t>Presenting complaint</w:t>
      </w:r>
      <w:r>
        <w:rPr>
          <w:noProof/>
        </w:rPr>
        <w:tab/>
      </w:r>
      <w:r>
        <w:rPr>
          <w:noProof/>
        </w:rPr>
        <w:fldChar w:fldCharType="begin"/>
      </w:r>
      <w:r>
        <w:rPr>
          <w:noProof/>
        </w:rPr>
        <w:instrText xml:space="preserve"> PAGEREF _Toc292620163 \h </w:instrText>
      </w:r>
      <w:r>
        <w:rPr>
          <w:noProof/>
        </w:rPr>
      </w:r>
      <w:r>
        <w:rPr>
          <w:noProof/>
        </w:rPr>
        <w:fldChar w:fldCharType="separate"/>
      </w:r>
      <w:r w:rsidR="001021A3">
        <w:rPr>
          <w:noProof/>
        </w:rPr>
        <w:t>18</w:t>
      </w:r>
      <w:r>
        <w:rPr>
          <w:noProof/>
        </w:rPr>
        <w:fldChar w:fldCharType="end"/>
      </w:r>
    </w:p>
    <w:p w14:paraId="7F66269B" w14:textId="77777777" w:rsidR="001309DE" w:rsidRDefault="001309DE">
      <w:pPr>
        <w:pStyle w:val="TOC2"/>
        <w:tabs>
          <w:tab w:val="left" w:pos="1111"/>
        </w:tabs>
        <w:rPr>
          <w:rFonts w:asciiTheme="minorHAnsi" w:eastAsiaTheme="minorEastAsia" w:hAnsiTheme="minorHAnsi" w:cstheme="minorBidi"/>
          <w:noProof/>
          <w:sz w:val="24"/>
          <w:lang w:val="en-US" w:eastAsia="ja-JP"/>
        </w:rPr>
      </w:pPr>
      <w:r w:rsidRPr="000615CC">
        <w:rPr>
          <w:noProof/>
          <w:lang w:val="en-GB"/>
        </w:rPr>
        <w:t>3.2</w:t>
      </w:r>
      <w:r>
        <w:rPr>
          <w:rFonts w:asciiTheme="minorHAnsi" w:eastAsiaTheme="minorEastAsia" w:hAnsiTheme="minorHAnsi" w:cstheme="minorBidi"/>
          <w:noProof/>
          <w:sz w:val="24"/>
          <w:lang w:val="en-US" w:eastAsia="ja-JP"/>
        </w:rPr>
        <w:tab/>
      </w:r>
      <w:r w:rsidRPr="000615CC">
        <w:rPr>
          <w:noProof/>
          <w:lang w:val="en-GB"/>
        </w:rPr>
        <w:t>Onset date and time</w:t>
      </w:r>
      <w:r>
        <w:rPr>
          <w:noProof/>
        </w:rPr>
        <w:tab/>
      </w:r>
      <w:r>
        <w:rPr>
          <w:noProof/>
        </w:rPr>
        <w:fldChar w:fldCharType="begin"/>
      </w:r>
      <w:r>
        <w:rPr>
          <w:noProof/>
        </w:rPr>
        <w:instrText xml:space="preserve"> PAGEREF _Toc292620164 \h </w:instrText>
      </w:r>
      <w:r>
        <w:rPr>
          <w:noProof/>
        </w:rPr>
      </w:r>
      <w:r>
        <w:rPr>
          <w:noProof/>
        </w:rPr>
        <w:fldChar w:fldCharType="separate"/>
      </w:r>
      <w:r w:rsidR="001021A3">
        <w:rPr>
          <w:noProof/>
        </w:rPr>
        <w:t>19</w:t>
      </w:r>
      <w:r>
        <w:rPr>
          <w:noProof/>
        </w:rPr>
        <w:fldChar w:fldCharType="end"/>
      </w:r>
    </w:p>
    <w:p w14:paraId="0CE416E7" w14:textId="77777777" w:rsidR="001309DE" w:rsidRDefault="001309DE">
      <w:pPr>
        <w:pStyle w:val="TOC2"/>
        <w:tabs>
          <w:tab w:val="left" w:pos="1109"/>
        </w:tabs>
        <w:rPr>
          <w:rFonts w:asciiTheme="minorHAnsi" w:eastAsiaTheme="minorEastAsia" w:hAnsiTheme="minorHAnsi" w:cstheme="minorBidi"/>
          <w:noProof/>
          <w:sz w:val="24"/>
          <w:lang w:val="en-US" w:eastAsia="ja-JP"/>
        </w:rPr>
      </w:pPr>
      <w:r w:rsidRPr="000615CC">
        <w:rPr>
          <w:noProof/>
          <w:lang w:val="en-GB"/>
        </w:rPr>
        <w:t>3.3</w:t>
      </w:r>
      <w:r>
        <w:rPr>
          <w:rFonts w:asciiTheme="minorHAnsi" w:eastAsiaTheme="minorEastAsia" w:hAnsiTheme="minorHAnsi" w:cstheme="minorBidi"/>
          <w:noProof/>
          <w:sz w:val="24"/>
          <w:lang w:val="en-US" w:eastAsia="ja-JP"/>
        </w:rPr>
        <w:tab/>
      </w:r>
      <w:r w:rsidRPr="000615CC">
        <w:rPr>
          <w:noProof/>
          <w:lang w:val="en-GB"/>
        </w:rPr>
        <w:t>History of incident</w:t>
      </w:r>
      <w:r>
        <w:rPr>
          <w:noProof/>
        </w:rPr>
        <w:tab/>
      </w:r>
      <w:r>
        <w:rPr>
          <w:noProof/>
        </w:rPr>
        <w:fldChar w:fldCharType="begin"/>
      </w:r>
      <w:r>
        <w:rPr>
          <w:noProof/>
        </w:rPr>
        <w:instrText xml:space="preserve"> PAGEREF _Toc292620165 \h </w:instrText>
      </w:r>
      <w:r>
        <w:rPr>
          <w:noProof/>
        </w:rPr>
      </w:r>
      <w:r>
        <w:rPr>
          <w:noProof/>
        </w:rPr>
        <w:fldChar w:fldCharType="separate"/>
      </w:r>
      <w:r w:rsidR="001021A3">
        <w:rPr>
          <w:noProof/>
        </w:rPr>
        <w:t>19</w:t>
      </w:r>
      <w:r>
        <w:rPr>
          <w:noProof/>
        </w:rPr>
        <w:fldChar w:fldCharType="end"/>
      </w:r>
    </w:p>
    <w:p w14:paraId="254F4282" w14:textId="77777777" w:rsidR="001309DE" w:rsidRDefault="001309DE">
      <w:pPr>
        <w:pStyle w:val="TOC2"/>
        <w:tabs>
          <w:tab w:val="left" w:pos="1112"/>
        </w:tabs>
        <w:rPr>
          <w:rFonts w:asciiTheme="minorHAnsi" w:eastAsiaTheme="minorEastAsia" w:hAnsiTheme="minorHAnsi" w:cstheme="minorBidi"/>
          <w:noProof/>
          <w:sz w:val="24"/>
          <w:lang w:val="en-US" w:eastAsia="ja-JP"/>
        </w:rPr>
      </w:pPr>
      <w:r w:rsidRPr="000615CC">
        <w:rPr>
          <w:noProof/>
          <w:lang w:val="en-GB"/>
        </w:rPr>
        <w:t>3.4</w:t>
      </w:r>
      <w:r>
        <w:rPr>
          <w:rFonts w:asciiTheme="minorHAnsi" w:eastAsiaTheme="minorEastAsia" w:hAnsiTheme="minorHAnsi" w:cstheme="minorBidi"/>
          <w:noProof/>
          <w:sz w:val="24"/>
          <w:lang w:val="en-US" w:eastAsia="ja-JP"/>
        </w:rPr>
        <w:tab/>
      </w:r>
      <w:r w:rsidRPr="000615CC">
        <w:rPr>
          <w:noProof/>
          <w:lang w:val="en-GB"/>
        </w:rPr>
        <w:t>Injury mechanism</w:t>
      </w:r>
      <w:r>
        <w:rPr>
          <w:noProof/>
        </w:rPr>
        <w:tab/>
      </w:r>
      <w:r>
        <w:rPr>
          <w:noProof/>
        </w:rPr>
        <w:fldChar w:fldCharType="begin"/>
      </w:r>
      <w:r>
        <w:rPr>
          <w:noProof/>
        </w:rPr>
        <w:instrText xml:space="preserve"> PAGEREF _Toc292620166 \h </w:instrText>
      </w:r>
      <w:r>
        <w:rPr>
          <w:noProof/>
        </w:rPr>
      </w:r>
      <w:r>
        <w:rPr>
          <w:noProof/>
        </w:rPr>
        <w:fldChar w:fldCharType="separate"/>
      </w:r>
      <w:r w:rsidR="001021A3">
        <w:rPr>
          <w:noProof/>
        </w:rPr>
        <w:t>20</w:t>
      </w:r>
      <w:r>
        <w:rPr>
          <w:noProof/>
        </w:rPr>
        <w:fldChar w:fldCharType="end"/>
      </w:r>
    </w:p>
    <w:p w14:paraId="6CB73D9B" w14:textId="77777777" w:rsidR="001309DE" w:rsidRDefault="001309DE">
      <w:pPr>
        <w:pStyle w:val="TOC2"/>
        <w:tabs>
          <w:tab w:val="left" w:pos="1104"/>
        </w:tabs>
        <w:rPr>
          <w:rFonts w:asciiTheme="minorHAnsi" w:eastAsiaTheme="minorEastAsia" w:hAnsiTheme="minorHAnsi" w:cstheme="minorBidi"/>
          <w:noProof/>
          <w:sz w:val="24"/>
          <w:lang w:val="en-US" w:eastAsia="ja-JP"/>
        </w:rPr>
      </w:pPr>
      <w:r w:rsidRPr="000615CC">
        <w:rPr>
          <w:noProof/>
          <w:lang w:val="en-GB"/>
        </w:rPr>
        <w:t>3.5</w:t>
      </w:r>
      <w:r>
        <w:rPr>
          <w:rFonts w:asciiTheme="minorHAnsi" w:eastAsiaTheme="minorEastAsia" w:hAnsiTheme="minorHAnsi" w:cstheme="minorBidi"/>
          <w:noProof/>
          <w:sz w:val="24"/>
          <w:lang w:val="en-US" w:eastAsia="ja-JP"/>
        </w:rPr>
        <w:tab/>
      </w:r>
      <w:r w:rsidRPr="000615CC">
        <w:rPr>
          <w:noProof/>
          <w:lang w:val="en-GB"/>
        </w:rPr>
        <w:t>Sports injury</w:t>
      </w:r>
      <w:r>
        <w:rPr>
          <w:noProof/>
        </w:rPr>
        <w:tab/>
      </w:r>
      <w:r>
        <w:rPr>
          <w:noProof/>
        </w:rPr>
        <w:fldChar w:fldCharType="begin"/>
      </w:r>
      <w:r>
        <w:rPr>
          <w:noProof/>
        </w:rPr>
        <w:instrText xml:space="preserve"> PAGEREF _Toc292620167 \h </w:instrText>
      </w:r>
      <w:r>
        <w:rPr>
          <w:noProof/>
        </w:rPr>
      </w:r>
      <w:r>
        <w:rPr>
          <w:noProof/>
        </w:rPr>
        <w:fldChar w:fldCharType="separate"/>
      </w:r>
      <w:r w:rsidR="001021A3">
        <w:rPr>
          <w:noProof/>
        </w:rPr>
        <w:t>20</w:t>
      </w:r>
      <w:r>
        <w:rPr>
          <w:noProof/>
        </w:rPr>
        <w:fldChar w:fldCharType="end"/>
      </w:r>
    </w:p>
    <w:p w14:paraId="4CC34EFB" w14:textId="77777777" w:rsidR="001309DE" w:rsidRDefault="001309DE">
      <w:pPr>
        <w:pStyle w:val="TOC2"/>
        <w:tabs>
          <w:tab w:val="left" w:pos="1112"/>
        </w:tabs>
        <w:rPr>
          <w:rFonts w:asciiTheme="minorHAnsi" w:eastAsiaTheme="minorEastAsia" w:hAnsiTheme="minorHAnsi" w:cstheme="minorBidi"/>
          <w:noProof/>
          <w:sz w:val="24"/>
          <w:lang w:val="en-US" w:eastAsia="ja-JP"/>
        </w:rPr>
      </w:pPr>
      <w:r w:rsidRPr="000615CC">
        <w:rPr>
          <w:noProof/>
          <w:lang w:val="en-GB"/>
        </w:rPr>
        <w:t>3.6</w:t>
      </w:r>
      <w:r>
        <w:rPr>
          <w:rFonts w:asciiTheme="minorHAnsi" w:eastAsiaTheme="minorEastAsia" w:hAnsiTheme="minorHAnsi" w:cstheme="minorBidi"/>
          <w:noProof/>
          <w:sz w:val="24"/>
          <w:lang w:val="en-US" w:eastAsia="ja-JP"/>
        </w:rPr>
        <w:tab/>
      </w:r>
      <w:r w:rsidRPr="000615CC">
        <w:rPr>
          <w:noProof/>
          <w:lang w:val="en-GB"/>
        </w:rPr>
        <w:t>Road traffic accident</w:t>
      </w:r>
      <w:r>
        <w:rPr>
          <w:noProof/>
        </w:rPr>
        <w:tab/>
      </w:r>
      <w:r>
        <w:rPr>
          <w:noProof/>
        </w:rPr>
        <w:fldChar w:fldCharType="begin"/>
      </w:r>
      <w:r>
        <w:rPr>
          <w:noProof/>
        </w:rPr>
        <w:instrText xml:space="preserve"> PAGEREF _Toc292620168 \h </w:instrText>
      </w:r>
      <w:r>
        <w:rPr>
          <w:noProof/>
        </w:rPr>
      </w:r>
      <w:r>
        <w:rPr>
          <w:noProof/>
        </w:rPr>
        <w:fldChar w:fldCharType="separate"/>
      </w:r>
      <w:r w:rsidR="001021A3">
        <w:rPr>
          <w:noProof/>
        </w:rPr>
        <w:t>21</w:t>
      </w:r>
      <w:r>
        <w:rPr>
          <w:noProof/>
        </w:rPr>
        <w:fldChar w:fldCharType="end"/>
      </w:r>
    </w:p>
    <w:p w14:paraId="7BB9CDC5" w14:textId="77777777" w:rsidR="001309DE" w:rsidRDefault="001309DE" w:rsidP="001309DE">
      <w:pPr>
        <w:pStyle w:val="TOC1"/>
        <w:rPr>
          <w:rFonts w:asciiTheme="minorHAnsi" w:eastAsiaTheme="minorEastAsia" w:hAnsiTheme="minorHAnsi" w:cstheme="minorBidi"/>
          <w:b w:val="0"/>
          <w:noProof/>
          <w:sz w:val="24"/>
          <w:lang w:val="en-US" w:eastAsia="ja-JP"/>
        </w:rPr>
      </w:pPr>
      <w:r w:rsidRPr="000615CC">
        <w:rPr>
          <w:noProof/>
          <w:lang w:val="en-GB"/>
        </w:rPr>
        <w:t>4</w:t>
      </w:r>
      <w:r>
        <w:rPr>
          <w:rFonts w:asciiTheme="minorHAnsi" w:eastAsiaTheme="minorEastAsia" w:hAnsiTheme="minorHAnsi" w:cstheme="minorBidi"/>
          <w:b w:val="0"/>
          <w:noProof/>
          <w:sz w:val="24"/>
          <w:lang w:val="en-US" w:eastAsia="ja-JP"/>
        </w:rPr>
        <w:tab/>
      </w:r>
      <w:r w:rsidRPr="000615CC">
        <w:rPr>
          <w:noProof/>
          <w:lang w:val="en-GB"/>
        </w:rPr>
        <w:t>Clinical impression section</w:t>
      </w:r>
      <w:r>
        <w:rPr>
          <w:noProof/>
        </w:rPr>
        <w:tab/>
      </w:r>
      <w:r>
        <w:rPr>
          <w:noProof/>
        </w:rPr>
        <w:fldChar w:fldCharType="begin"/>
      </w:r>
      <w:r>
        <w:rPr>
          <w:noProof/>
        </w:rPr>
        <w:instrText xml:space="preserve"> PAGEREF _Toc292620169 \h </w:instrText>
      </w:r>
      <w:r>
        <w:rPr>
          <w:noProof/>
        </w:rPr>
      </w:r>
      <w:r>
        <w:rPr>
          <w:noProof/>
        </w:rPr>
        <w:fldChar w:fldCharType="separate"/>
      </w:r>
      <w:r w:rsidR="001021A3">
        <w:rPr>
          <w:noProof/>
        </w:rPr>
        <w:t>28</w:t>
      </w:r>
      <w:r>
        <w:rPr>
          <w:noProof/>
        </w:rPr>
        <w:fldChar w:fldCharType="end"/>
      </w:r>
    </w:p>
    <w:p w14:paraId="2217EF8F" w14:textId="77777777" w:rsidR="001309DE" w:rsidRDefault="001309DE">
      <w:pPr>
        <w:pStyle w:val="TOC2"/>
        <w:tabs>
          <w:tab w:val="left" w:pos="1085"/>
        </w:tabs>
        <w:rPr>
          <w:rFonts w:asciiTheme="minorHAnsi" w:eastAsiaTheme="minorEastAsia" w:hAnsiTheme="minorHAnsi" w:cstheme="minorBidi"/>
          <w:noProof/>
          <w:sz w:val="24"/>
          <w:lang w:val="en-US" w:eastAsia="ja-JP"/>
        </w:rPr>
      </w:pPr>
      <w:r w:rsidRPr="000615CC">
        <w:rPr>
          <w:noProof/>
          <w:lang w:val="en-GB"/>
        </w:rPr>
        <w:t>4.1</w:t>
      </w:r>
      <w:r>
        <w:rPr>
          <w:rFonts w:asciiTheme="minorHAnsi" w:eastAsiaTheme="minorEastAsia" w:hAnsiTheme="minorHAnsi" w:cstheme="minorBidi"/>
          <w:noProof/>
          <w:sz w:val="24"/>
          <w:lang w:val="en-US" w:eastAsia="ja-JP"/>
        </w:rPr>
        <w:tab/>
      </w:r>
      <w:r w:rsidRPr="000615CC">
        <w:rPr>
          <w:noProof/>
          <w:lang w:val="en-GB"/>
        </w:rPr>
        <w:t>Body diagram</w:t>
      </w:r>
      <w:r>
        <w:rPr>
          <w:noProof/>
        </w:rPr>
        <w:tab/>
      </w:r>
      <w:r>
        <w:rPr>
          <w:noProof/>
        </w:rPr>
        <w:fldChar w:fldCharType="begin"/>
      </w:r>
      <w:r>
        <w:rPr>
          <w:noProof/>
        </w:rPr>
        <w:instrText xml:space="preserve"> PAGEREF _Toc292620170 \h </w:instrText>
      </w:r>
      <w:r>
        <w:rPr>
          <w:noProof/>
        </w:rPr>
      </w:r>
      <w:r>
        <w:rPr>
          <w:noProof/>
        </w:rPr>
        <w:fldChar w:fldCharType="separate"/>
      </w:r>
      <w:r w:rsidR="001021A3">
        <w:rPr>
          <w:noProof/>
        </w:rPr>
        <w:t>28</w:t>
      </w:r>
      <w:r>
        <w:rPr>
          <w:noProof/>
        </w:rPr>
        <w:fldChar w:fldCharType="end"/>
      </w:r>
    </w:p>
    <w:p w14:paraId="0B4E177F" w14:textId="77777777" w:rsidR="001309DE" w:rsidRDefault="001309DE">
      <w:pPr>
        <w:pStyle w:val="TOC2"/>
        <w:tabs>
          <w:tab w:val="left" w:pos="1113"/>
        </w:tabs>
        <w:rPr>
          <w:rFonts w:asciiTheme="minorHAnsi" w:eastAsiaTheme="minorEastAsia" w:hAnsiTheme="minorHAnsi" w:cstheme="minorBidi"/>
          <w:noProof/>
          <w:sz w:val="24"/>
          <w:lang w:val="en-US" w:eastAsia="ja-JP"/>
        </w:rPr>
      </w:pPr>
      <w:r w:rsidRPr="000615CC">
        <w:rPr>
          <w:noProof/>
          <w:lang w:val="en-GB"/>
        </w:rPr>
        <w:t>4.2</w:t>
      </w:r>
      <w:r>
        <w:rPr>
          <w:rFonts w:asciiTheme="minorHAnsi" w:eastAsiaTheme="minorEastAsia" w:hAnsiTheme="minorHAnsi" w:cstheme="minorBidi"/>
          <w:noProof/>
          <w:sz w:val="24"/>
          <w:lang w:val="en-US" w:eastAsia="ja-JP"/>
        </w:rPr>
        <w:tab/>
      </w:r>
      <w:r w:rsidRPr="000615CC">
        <w:rPr>
          <w:noProof/>
          <w:lang w:val="en-GB"/>
        </w:rPr>
        <w:t>Primary clinical impression</w:t>
      </w:r>
      <w:r>
        <w:rPr>
          <w:noProof/>
        </w:rPr>
        <w:tab/>
      </w:r>
      <w:r>
        <w:rPr>
          <w:noProof/>
        </w:rPr>
        <w:fldChar w:fldCharType="begin"/>
      </w:r>
      <w:r>
        <w:rPr>
          <w:noProof/>
        </w:rPr>
        <w:instrText xml:space="preserve"> PAGEREF _Toc292620171 \h </w:instrText>
      </w:r>
      <w:r>
        <w:rPr>
          <w:noProof/>
        </w:rPr>
      </w:r>
      <w:r>
        <w:rPr>
          <w:noProof/>
        </w:rPr>
        <w:fldChar w:fldCharType="separate"/>
      </w:r>
      <w:r w:rsidR="001021A3">
        <w:rPr>
          <w:noProof/>
        </w:rPr>
        <w:t>29</w:t>
      </w:r>
      <w:r>
        <w:rPr>
          <w:noProof/>
        </w:rPr>
        <w:fldChar w:fldCharType="end"/>
      </w:r>
    </w:p>
    <w:p w14:paraId="4DE80EBF" w14:textId="77777777" w:rsidR="001309DE" w:rsidRDefault="001309DE">
      <w:pPr>
        <w:pStyle w:val="TOC2"/>
        <w:tabs>
          <w:tab w:val="left" w:pos="1112"/>
        </w:tabs>
        <w:rPr>
          <w:rFonts w:asciiTheme="minorHAnsi" w:eastAsiaTheme="minorEastAsia" w:hAnsiTheme="minorHAnsi" w:cstheme="minorBidi"/>
          <w:noProof/>
          <w:sz w:val="24"/>
          <w:lang w:val="en-US" w:eastAsia="ja-JP"/>
        </w:rPr>
      </w:pPr>
      <w:r w:rsidRPr="000615CC">
        <w:rPr>
          <w:noProof/>
          <w:lang w:val="en-GB"/>
        </w:rPr>
        <w:t>4.3</w:t>
      </w:r>
      <w:r>
        <w:rPr>
          <w:rFonts w:asciiTheme="minorHAnsi" w:eastAsiaTheme="minorEastAsia" w:hAnsiTheme="minorHAnsi" w:cstheme="minorBidi"/>
          <w:noProof/>
          <w:sz w:val="24"/>
          <w:lang w:val="en-US" w:eastAsia="ja-JP"/>
        </w:rPr>
        <w:tab/>
      </w:r>
      <w:r w:rsidRPr="000615CC">
        <w:rPr>
          <w:noProof/>
          <w:lang w:val="en-GB"/>
        </w:rPr>
        <w:t>Secondary clinical impression</w:t>
      </w:r>
      <w:r>
        <w:rPr>
          <w:noProof/>
        </w:rPr>
        <w:tab/>
      </w:r>
      <w:r>
        <w:rPr>
          <w:noProof/>
        </w:rPr>
        <w:fldChar w:fldCharType="begin"/>
      </w:r>
      <w:r>
        <w:rPr>
          <w:noProof/>
        </w:rPr>
        <w:instrText xml:space="preserve"> PAGEREF _Toc292620172 \h </w:instrText>
      </w:r>
      <w:r>
        <w:rPr>
          <w:noProof/>
        </w:rPr>
      </w:r>
      <w:r>
        <w:rPr>
          <w:noProof/>
        </w:rPr>
        <w:fldChar w:fldCharType="separate"/>
      </w:r>
      <w:r w:rsidR="001021A3">
        <w:rPr>
          <w:noProof/>
        </w:rPr>
        <w:t>29</w:t>
      </w:r>
      <w:r>
        <w:rPr>
          <w:noProof/>
        </w:rPr>
        <w:fldChar w:fldCharType="end"/>
      </w:r>
    </w:p>
    <w:p w14:paraId="5A8A8449" w14:textId="77777777" w:rsidR="001309DE" w:rsidRDefault="001309DE">
      <w:pPr>
        <w:pStyle w:val="TOC2"/>
        <w:tabs>
          <w:tab w:val="left" w:pos="1115"/>
        </w:tabs>
        <w:rPr>
          <w:rFonts w:asciiTheme="minorHAnsi" w:eastAsiaTheme="minorEastAsia" w:hAnsiTheme="minorHAnsi" w:cstheme="minorBidi"/>
          <w:noProof/>
          <w:sz w:val="24"/>
          <w:lang w:val="en-US" w:eastAsia="ja-JP"/>
        </w:rPr>
      </w:pPr>
      <w:r w:rsidRPr="000615CC">
        <w:rPr>
          <w:noProof/>
          <w:lang w:val="en-GB"/>
        </w:rPr>
        <w:t>4.4</w:t>
      </w:r>
      <w:r>
        <w:rPr>
          <w:rFonts w:asciiTheme="minorHAnsi" w:eastAsiaTheme="minorEastAsia" w:hAnsiTheme="minorHAnsi" w:cstheme="minorBidi"/>
          <w:noProof/>
          <w:sz w:val="24"/>
          <w:lang w:val="en-US" w:eastAsia="ja-JP"/>
        </w:rPr>
        <w:tab/>
      </w:r>
      <w:r w:rsidRPr="000615CC">
        <w:rPr>
          <w:noProof/>
          <w:lang w:val="en-GB"/>
        </w:rPr>
        <w:t>Clinical impression notes</w:t>
      </w:r>
      <w:r>
        <w:rPr>
          <w:noProof/>
        </w:rPr>
        <w:tab/>
      </w:r>
      <w:r>
        <w:rPr>
          <w:noProof/>
        </w:rPr>
        <w:fldChar w:fldCharType="begin"/>
      </w:r>
      <w:r>
        <w:rPr>
          <w:noProof/>
        </w:rPr>
        <w:instrText xml:space="preserve"> PAGEREF _Toc292620173 \h </w:instrText>
      </w:r>
      <w:r>
        <w:rPr>
          <w:noProof/>
        </w:rPr>
      </w:r>
      <w:r>
        <w:rPr>
          <w:noProof/>
        </w:rPr>
        <w:fldChar w:fldCharType="separate"/>
      </w:r>
      <w:r w:rsidR="001021A3">
        <w:rPr>
          <w:noProof/>
        </w:rPr>
        <w:t>30</w:t>
      </w:r>
      <w:r>
        <w:rPr>
          <w:noProof/>
        </w:rPr>
        <w:fldChar w:fldCharType="end"/>
      </w:r>
    </w:p>
    <w:p w14:paraId="0F01C8A1" w14:textId="77777777" w:rsidR="001309DE" w:rsidRDefault="001309DE" w:rsidP="001309DE">
      <w:pPr>
        <w:pStyle w:val="TOC1"/>
        <w:rPr>
          <w:rFonts w:asciiTheme="minorHAnsi" w:eastAsiaTheme="minorEastAsia" w:hAnsiTheme="minorHAnsi" w:cstheme="minorBidi"/>
          <w:b w:val="0"/>
          <w:noProof/>
          <w:sz w:val="24"/>
          <w:lang w:val="en-US" w:eastAsia="ja-JP"/>
        </w:rPr>
      </w:pPr>
      <w:r w:rsidRPr="000615CC">
        <w:rPr>
          <w:noProof/>
          <w:lang w:val="en-GB"/>
        </w:rPr>
        <w:t>5</w:t>
      </w:r>
      <w:r>
        <w:rPr>
          <w:rFonts w:asciiTheme="minorHAnsi" w:eastAsiaTheme="minorEastAsia" w:hAnsiTheme="minorHAnsi" w:cstheme="minorBidi"/>
          <w:b w:val="0"/>
          <w:noProof/>
          <w:sz w:val="24"/>
          <w:lang w:val="en-US" w:eastAsia="ja-JP"/>
        </w:rPr>
        <w:tab/>
      </w:r>
      <w:r w:rsidRPr="000615CC">
        <w:rPr>
          <w:noProof/>
          <w:lang w:val="en-GB"/>
        </w:rPr>
        <w:t>Clinical summary section</w:t>
      </w:r>
      <w:r>
        <w:rPr>
          <w:noProof/>
        </w:rPr>
        <w:tab/>
      </w:r>
      <w:r>
        <w:rPr>
          <w:noProof/>
        </w:rPr>
        <w:fldChar w:fldCharType="begin"/>
      </w:r>
      <w:r>
        <w:rPr>
          <w:noProof/>
        </w:rPr>
        <w:instrText xml:space="preserve"> PAGEREF _Toc292620174 \h </w:instrText>
      </w:r>
      <w:r>
        <w:rPr>
          <w:noProof/>
        </w:rPr>
      </w:r>
      <w:r>
        <w:rPr>
          <w:noProof/>
        </w:rPr>
        <w:fldChar w:fldCharType="separate"/>
      </w:r>
      <w:r w:rsidR="001021A3">
        <w:rPr>
          <w:noProof/>
        </w:rPr>
        <w:t>31</w:t>
      </w:r>
      <w:r>
        <w:rPr>
          <w:noProof/>
        </w:rPr>
        <w:fldChar w:fldCharType="end"/>
      </w:r>
    </w:p>
    <w:p w14:paraId="527A6F60" w14:textId="77777777" w:rsidR="001309DE" w:rsidRDefault="001309DE">
      <w:pPr>
        <w:pStyle w:val="TOC2"/>
        <w:tabs>
          <w:tab w:val="left" w:pos="1077"/>
        </w:tabs>
        <w:rPr>
          <w:rFonts w:asciiTheme="minorHAnsi" w:eastAsiaTheme="minorEastAsia" w:hAnsiTheme="minorHAnsi" w:cstheme="minorBidi"/>
          <w:noProof/>
          <w:sz w:val="24"/>
          <w:lang w:val="en-US" w:eastAsia="ja-JP"/>
        </w:rPr>
      </w:pPr>
      <w:r w:rsidRPr="000615CC">
        <w:rPr>
          <w:noProof/>
          <w:lang w:val="en-GB"/>
        </w:rPr>
        <w:t>5.1</w:t>
      </w:r>
      <w:r>
        <w:rPr>
          <w:rFonts w:asciiTheme="minorHAnsi" w:eastAsiaTheme="minorEastAsia" w:hAnsiTheme="minorHAnsi" w:cstheme="minorBidi"/>
          <w:noProof/>
          <w:sz w:val="24"/>
          <w:lang w:val="en-US" w:eastAsia="ja-JP"/>
        </w:rPr>
        <w:tab/>
      </w:r>
      <w:r w:rsidRPr="000615CC">
        <w:rPr>
          <w:noProof/>
          <w:lang w:val="en-GB"/>
        </w:rPr>
        <w:t>Observations made</w:t>
      </w:r>
      <w:r>
        <w:rPr>
          <w:noProof/>
        </w:rPr>
        <w:tab/>
      </w:r>
      <w:r>
        <w:rPr>
          <w:noProof/>
        </w:rPr>
        <w:fldChar w:fldCharType="begin"/>
      </w:r>
      <w:r>
        <w:rPr>
          <w:noProof/>
        </w:rPr>
        <w:instrText xml:space="preserve"> PAGEREF _Toc292620175 \h </w:instrText>
      </w:r>
      <w:r>
        <w:rPr>
          <w:noProof/>
        </w:rPr>
      </w:r>
      <w:r>
        <w:rPr>
          <w:noProof/>
        </w:rPr>
        <w:fldChar w:fldCharType="separate"/>
      </w:r>
      <w:r w:rsidR="001021A3">
        <w:rPr>
          <w:noProof/>
        </w:rPr>
        <w:t>32</w:t>
      </w:r>
      <w:r>
        <w:rPr>
          <w:noProof/>
        </w:rPr>
        <w:fldChar w:fldCharType="end"/>
      </w:r>
    </w:p>
    <w:p w14:paraId="3E0F9A21" w14:textId="77777777" w:rsidR="001309DE" w:rsidRDefault="001309DE">
      <w:pPr>
        <w:pStyle w:val="TOC2"/>
        <w:tabs>
          <w:tab w:val="left" w:pos="1105"/>
        </w:tabs>
        <w:rPr>
          <w:rFonts w:asciiTheme="minorHAnsi" w:eastAsiaTheme="minorEastAsia" w:hAnsiTheme="minorHAnsi" w:cstheme="minorBidi"/>
          <w:noProof/>
          <w:sz w:val="24"/>
          <w:lang w:val="en-US" w:eastAsia="ja-JP"/>
        </w:rPr>
      </w:pPr>
      <w:r w:rsidRPr="000615CC">
        <w:rPr>
          <w:noProof/>
          <w:lang w:val="en-GB"/>
        </w:rPr>
        <w:t>5.2</w:t>
      </w:r>
      <w:r>
        <w:rPr>
          <w:rFonts w:asciiTheme="minorHAnsi" w:eastAsiaTheme="minorEastAsia" w:hAnsiTheme="minorHAnsi" w:cstheme="minorBidi"/>
          <w:noProof/>
          <w:sz w:val="24"/>
          <w:lang w:val="en-US" w:eastAsia="ja-JP"/>
        </w:rPr>
        <w:tab/>
      </w:r>
      <w:r w:rsidRPr="000615CC">
        <w:rPr>
          <w:noProof/>
          <w:lang w:val="en-GB"/>
        </w:rPr>
        <w:t>Medications administered</w:t>
      </w:r>
      <w:r>
        <w:rPr>
          <w:noProof/>
        </w:rPr>
        <w:tab/>
      </w:r>
      <w:r>
        <w:rPr>
          <w:noProof/>
        </w:rPr>
        <w:fldChar w:fldCharType="begin"/>
      </w:r>
      <w:r>
        <w:rPr>
          <w:noProof/>
        </w:rPr>
        <w:instrText xml:space="preserve"> PAGEREF _Toc292620176 \h </w:instrText>
      </w:r>
      <w:r>
        <w:rPr>
          <w:noProof/>
        </w:rPr>
      </w:r>
      <w:r>
        <w:rPr>
          <w:noProof/>
        </w:rPr>
        <w:fldChar w:fldCharType="separate"/>
      </w:r>
      <w:r w:rsidR="001021A3">
        <w:rPr>
          <w:noProof/>
        </w:rPr>
        <w:t>40</w:t>
      </w:r>
      <w:r>
        <w:rPr>
          <w:noProof/>
        </w:rPr>
        <w:fldChar w:fldCharType="end"/>
      </w:r>
    </w:p>
    <w:p w14:paraId="7798BF2C" w14:textId="77777777" w:rsidR="001309DE" w:rsidRDefault="001309DE">
      <w:pPr>
        <w:pStyle w:val="TOC2"/>
        <w:tabs>
          <w:tab w:val="left" w:pos="1104"/>
        </w:tabs>
        <w:rPr>
          <w:rFonts w:asciiTheme="minorHAnsi" w:eastAsiaTheme="minorEastAsia" w:hAnsiTheme="minorHAnsi" w:cstheme="minorBidi"/>
          <w:noProof/>
          <w:sz w:val="24"/>
          <w:lang w:val="en-US" w:eastAsia="ja-JP"/>
        </w:rPr>
      </w:pPr>
      <w:r w:rsidRPr="000615CC">
        <w:rPr>
          <w:noProof/>
          <w:lang w:val="en-GB"/>
        </w:rPr>
        <w:t>5.3</w:t>
      </w:r>
      <w:r>
        <w:rPr>
          <w:rFonts w:asciiTheme="minorHAnsi" w:eastAsiaTheme="minorEastAsia" w:hAnsiTheme="minorHAnsi" w:cstheme="minorBidi"/>
          <w:noProof/>
          <w:sz w:val="24"/>
          <w:lang w:val="en-US" w:eastAsia="ja-JP"/>
        </w:rPr>
        <w:tab/>
      </w:r>
      <w:r w:rsidRPr="000615CC">
        <w:rPr>
          <w:noProof/>
          <w:lang w:val="en-GB"/>
        </w:rPr>
        <w:t>Interventions performed</w:t>
      </w:r>
      <w:r>
        <w:rPr>
          <w:noProof/>
        </w:rPr>
        <w:tab/>
      </w:r>
      <w:r>
        <w:rPr>
          <w:noProof/>
        </w:rPr>
        <w:fldChar w:fldCharType="begin"/>
      </w:r>
      <w:r>
        <w:rPr>
          <w:noProof/>
        </w:rPr>
        <w:instrText xml:space="preserve"> PAGEREF _Toc292620177 \h </w:instrText>
      </w:r>
      <w:r>
        <w:rPr>
          <w:noProof/>
        </w:rPr>
      </w:r>
      <w:r>
        <w:rPr>
          <w:noProof/>
        </w:rPr>
        <w:fldChar w:fldCharType="separate"/>
      </w:r>
      <w:r w:rsidR="001021A3">
        <w:rPr>
          <w:noProof/>
        </w:rPr>
        <w:t>43</w:t>
      </w:r>
      <w:r>
        <w:rPr>
          <w:noProof/>
        </w:rPr>
        <w:fldChar w:fldCharType="end"/>
      </w:r>
    </w:p>
    <w:p w14:paraId="39EAFD5C" w14:textId="77777777" w:rsidR="001309DE" w:rsidRDefault="001309DE" w:rsidP="001309DE">
      <w:pPr>
        <w:pStyle w:val="TOC1"/>
        <w:rPr>
          <w:rFonts w:asciiTheme="minorHAnsi" w:eastAsiaTheme="minorEastAsia" w:hAnsiTheme="minorHAnsi" w:cstheme="minorBidi"/>
          <w:b w:val="0"/>
          <w:noProof/>
          <w:sz w:val="24"/>
          <w:lang w:val="en-US" w:eastAsia="ja-JP"/>
        </w:rPr>
      </w:pPr>
      <w:r w:rsidRPr="000615CC">
        <w:rPr>
          <w:noProof/>
          <w:lang w:val="en-GB"/>
        </w:rPr>
        <w:t>6</w:t>
      </w:r>
      <w:r>
        <w:rPr>
          <w:rFonts w:asciiTheme="minorHAnsi" w:eastAsiaTheme="minorEastAsia" w:hAnsiTheme="minorHAnsi" w:cstheme="minorBidi"/>
          <w:b w:val="0"/>
          <w:noProof/>
          <w:sz w:val="24"/>
          <w:lang w:val="en-US" w:eastAsia="ja-JP"/>
        </w:rPr>
        <w:tab/>
      </w:r>
      <w:r w:rsidRPr="000615CC">
        <w:rPr>
          <w:noProof/>
          <w:lang w:val="en-GB"/>
        </w:rPr>
        <w:t>Medical history section</w:t>
      </w:r>
      <w:r>
        <w:rPr>
          <w:noProof/>
        </w:rPr>
        <w:tab/>
      </w:r>
      <w:r>
        <w:rPr>
          <w:noProof/>
        </w:rPr>
        <w:fldChar w:fldCharType="begin"/>
      </w:r>
      <w:r>
        <w:rPr>
          <w:noProof/>
        </w:rPr>
        <w:instrText xml:space="preserve"> PAGEREF _Toc292620178 \h </w:instrText>
      </w:r>
      <w:r>
        <w:rPr>
          <w:noProof/>
        </w:rPr>
      </w:r>
      <w:r>
        <w:rPr>
          <w:noProof/>
        </w:rPr>
        <w:fldChar w:fldCharType="separate"/>
      </w:r>
      <w:r w:rsidR="001021A3">
        <w:rPr>
          <w:noProof/>
        </w:rPr>
        <w:t>48</w:t>
      </w:r>
      <w:r>
        <w:rPr>
          <w:noProof/>
        </w:rPr>
        <w:fldChar w:fldCharType="end"/>
      </w:r>
    </w:p>
    <w:p w14:paraId="07068E5D" w14:textId="77777777" w:rsidR="001309DE" w:rsidRDefault="001309DE">
      <w:pPr>
        <w:pStyle w:val="TOC2"/>
        <w:tabs>
          <w:tab w:val="left" w:pos="1085"/>
        </w:tabs>
        <w:rPr>
          <w:rFonts w:asciiTheme="minorHAnsi" w:eastAsiaTheme="minorEastAsia" w:hAnsiTheme="minorHAnsi" w:cstheme="minorBidi"/>
          <w:noProof/>
          <w:sz w:val="24"/>
          <w:lang w:val="en-US" w:eastAsia="ja-JP"/>
        </w:rPr>
      </w:pPr>
      <w:r w:rsidRPr="000615CC">
        <w:rPr>
          <w:noProof/>
          <w:lang w:val="en-GB"/>
        </w:rPr>
        <w:t>6.1</w:t>
      </w:r>
      <w:r>
        <w:rPr>
          <w:rFonts w:asciiTheme="minorHAnsi" w:eastAsiaTheme="minorEastAsia" w:hAnsiTheme="minorHAnsi" w:cstheme="minorBidi"/>
          <w:noProof/>
          <w:sz w:val="24"/>
          <w:lang w:val="en-US" w:eastAsia="ja-JP"/>
        </w:rPr>
        <w:tab/>
      </w:r>
      <w:r w:rsidRPr="000615CC">
        <w:rPr>
          <w:noProof/>
          <w:lang w:val="en-GB"/>
        </w:rPr>
        <w:t>Medical history notes</w:t>
      </w:r>
      <w:r>
        <w:rPr>
          <w:noProof/>
        </w:rPr>
        <w:tab/>
      </w:r>
      <w:r>
        <w:rPr>
          <w:noProof/>
        </w:rPr>
        <w:fldChar w:fldCharType="begin"/>
      </w:r>
      <w:r>
        <w:rPr>
          <w:noProof/>
        </w:rPr>
        <w:instrText xml:space="preserve"> PAGEREF _Toc292620179 \h </w:instrText>
      </w:r>
      <w:r>
        <w:rPr>
          <w:noProof/>
        </w:rPr>
      </w:r>
      <w:r>
        <w:rPr>
          <w:noProof/>
        </w:rPr>
        <w:fldChar w:fldCharType="separate"/>
      </w:r>
      <w:r w:rsidR="001021A3">
        <w:rPr>
          <w:noProof/>
        </w:rPr>
        <w:t>48</w:t>
      </w:r>
      <w:r>
        <w:rPr>
          <w:noProof/>
        </w:rPr>
        <w:fldChar w:fldCharType="end"/>
      </w:r>
    </w:p>
    <w:p w14:paraId="21903465" w14:textId="77777777" w:rsidR="001309DE" w:rsidRDefault="001309DE">
      <w:pPr>
        <w:pStyle w:val="TOC2"/>
        <w:tabs>
          <w:tab w:val="left" w:pos="1114"/>
        </w:tabs>
        <w:rPr>
          <w:rFonts w:asciiTheme="minorHAnsi" w:eastAsiaTheme="minorEastAsia" w:hAnsiTheme="minorHAnsi" w:cstheme="minorBidi"/>
          <w:noProof/>
          <w:sz w:val="24"/>
          <w:lang w:val="en-US" w:eastAsia="ja-JP"/>
        </w:rPr>
      </w:pPr>
      <w:r w:rsidRPr="000615CC">
        <w:rPr>
          <w:noProof/>
          <w:lang w:val="en-GB"/>
        </w:rPr>
        <w:t>6.2</w:t>
      </w:r>
      <w:r>
        <w:rPr>
          <w:rFonts w:asciiTheme="minorHAnsi" w:eastAsiaTheme="minorEastAsia" w:hAnsiTheme="minorHAnsi" w:cstheme="minorBidi"/>
          <w:noProof/>
          <w:sz w:val="24"/>
          <w:lang w:val="en-US" w:eastAsia="ja-JP"/>
        </w:rPr>
        <w:tab/>
      </w:r>
      <w:r w:rsidRPr="000615CC">
        <w:rPr>
          <w:noProof/>
          <w:lang w:val="en-GB"/>
        </w:rPr>
        <w:t>Notes on medications</w:t>
      </w:r>
      <w:r>
        <w:rPr>
          <w:noProof/>
        </w:rPr>
        <w:tab/>
      </w:r>
      <w:r>
        <w:rPr>
          <w:noProof/>
        </w:rPr>
        <w:fldChar w:fldCharType="begin"/>
      </w:r>
      <w:r>
        <w:rPr>
          <w:noProof/>
        </w:rPr>
        <w:instrText xml:space="preserve"> PAGEREF _Toc292620180 \h </w:instrText>
      </w:r>
      <w:r>
        <w:rPr>
          <w:noProof/>
        </w:rPr>
      </w:r>
      <w:r>
        <w:rPr>
          <w:noProof/>
        </w:rPr>
        <w:fldChar w:fldCharType="separate"/>
      </w:r>
      <w:r w:rsidR="001021A3">
        <w:rPr>
          <w:noProof/>
        </w:rPr>
        <w:t>48</w:t>
      </w:r>
      <w:r>
        <w:rPr>
          <w:noProof/>
        </w:rPr>
        <w:fldChar w:fldCharType="end"/>
      </w:r>
    </w:p>
    <w:p w14:paraId="3436B96B" w14:textId="77777777" w:rsidR="001309DE" w:rsidRDefault="001309DE">
      <w:pPr>
        <w:pStyle w:val="TOC2"/>
        <w:tabs>
          <w:tab w:val="left" w:pos="1112"/>
        </w:tabs>
        <w:rPr>
          <w:rFonts w:asciiTheme="minorHAnsi" w:eastAsiaTheme="minorEastAsia" w:hAnsiTheme="minorHAnsi" w:cstheme="minorBidi"/>
          <w:noProof/>
          <w:sz w:val="24"/>
          <w:lang w:val="en-US" w:eastAsia="ja-JP"/>
        </w:rPr>
      </w:pPr>
      <w:r w:rsidRPr="000615CC">
        <w:rPr>
          <w:noProof/>
          <w:lang w:val="en-GB"/>
        </w:rPr>
        <w:t>6.3</w:t>
      </w:r>
      <w:r>
        <w:rPr>
          <w:rFonts w:asciiTheme="minorHAnsi" w:eastAsiaTheme="minorEastAsia" w:hAnsiTheme="minorHAnsi" w:cstheme="minorBidi"/>
          <w:noProof/>
          <w:sz w:val="24"/>
          <w:lang w:val="en-US" w:eastAsia="ja-JP"/>
        </w:rPr>
        <w:tab/>
      </w:r>
      <w:r w:rsidRPr="000615CC">
        <w:rPr>
          <w:noProof/>
          <w:lang w:val="en-GB"/>
        </w:rPr>
        <w:t>Notes on allergies</w:t>
      </w:r>
      <w:r>
        <w:rPr>
          <w:noProof/>
        </w:rPr>
        <w:tab/>
      </w:r>
      <w:r>
        <w:rPr>
          <w:noProof/>
        </w:rPr>
        <w:fldChar w:fldCharType="begin"/>
      </w:r>
      <w:r>
        <w:rPr>
          <w:noProof/>
        </w:rPr>
        <w:instrText xml:space="preserve"> PAGEREF _Toc292620181 \h </w:instrText>
      </w:r>
      <w:r>
        <w:rPr>
          <w:noProof/>
        </w:rPr>
      </w:r>
      <w:r>
        <w:rPr>
          <w:noProof/>
        </w:rPr>
        <w:fldChar w:fldCharType="separate"/>
      </w:r>
      <w:r w:rsidR="001021A3">
        <w:rPr>
          <w:noProof/>
        </w:rPr>
        <w:t>49</w:t>
      </w:r>
      <w:r>
        <w:rPr>
          <w:noProof/>
        </w:rPr>
        <w:fldChar w:fldCharType="end"/>
      </w:r>
    </w:p>
    <w:p w14:paraId="32741696" w14:textId="77777777" w:rsidR="001309DE" w:rsidRDefault="001309DE">
      <w:pPr>
        <w:pStyle w:val="TOC2"/>
        <w:tabs>
          <w:tab w:val="left" w:pos="1115"/>
        </w:tabs>
        <w:rPr>
          <w:rFonts w:asciiTheme="minorHAnsi" w:eastAsiaTheme="minorEastAsia" w:hAnsiTheme="minorHAnsi" w:cstheme="minorBidi"/>
          <w:noProof/>
          <w:sz w:val="24"/>
          <w:lang w:val="en-US" w:eastAsia="ja-JP"/>
        </w:rPr>
      </w:pPr>
      <w:r w:rsidRPr="000615CC">
        <w:rPr>
          <w:noProof/>
          <w:lang w:val="en-GB"/>
        </w:rPr>
        <w:t>6.4</w:t>
      </w:r>
      <w:r>
        <w:rPr>
          <w:rFonts w:asciiTheme="minorHAnsi" w:eastAsiaTheme="minorEastAsia" w:hAnsiTheme="minorHAnsi" w:cstheme="minorBidi"/>
          <w:noProof/>
          <w:sz w:val="24"/>
          <w:lang w:val="en-US" w:eastAsia="ja-JP"/>
        </w:rPr>
        <w:tab/>
      </w:r>
      <w:r w:rsidRPr="000615CC">
        <w:rPr>
          <w:noProof/>
          <w:lang w:val="en-GB"/>
        </w:rPr>
        <w:t>Last oral intake</w:t>
      </w:r>
      <w:r>
        <w:rPr>
          <w:noProof/>
        </w:rPr>
        <w:tab/>
      </w:r>
      <w:r>
        <w:rPr>
          <w:noProof/>
        </w:rPr>
        <w:fldChar w:fldCharType="begin"/>
      </w:r>
      <w:r>
        <w:rPr>
          <w:noProof/>
        </w:rPr>
        <w:instrText xml:space="preserve"> PAGEREF _Toc292620182 \h </w:instrText>
      </w:r>
      <w:r>
        <w:rPr>
          <w:noProof/>
        </w:rPr>
      </w:r>
      <w:r>
        <w:rPr>
          <w:noProof/>
        </w:rPr>
        <w:fldChar w:fldCharType="separate"/>
      </w:r>
      <w:r w:rsidR="001021A3">
        <w:rPr>
          <w:noProof/>
        </w:rPr>
        <w:t>49</w:t>
      </w:r>
      <w:r>
        <w:rPr>
          <w:noProof/>
        </w:rPr>
        <w:fldChar w:fldCharType="end"/>
      </w:r>
    </w:p>
    <w:p w14:paraId="2A9354BB" w14:textId="77777777" w:rsidR="001309DE" w:rsidRDefault="001309DE" w:rsidP="001309DE">
      <w:pPr>
        <w:pStyle w:val="TOC1"/>
        <w:rPr>
          <w:rFonts w:asciiTheme="minorHAnsi" w:eastAsiaTheme="minorEastAsia" w:hAnsiTheme="minorHAnsi" w:cstheme="minorBidi"/>
          <w:b w:val="0"/>
          <w:noProof/>
          <w:sz w:val="24"/>
          <w:lang w:val="en-US" w:eastAsia="ja-JP"/>
        </w:rPr>
      </w:pPr>
      <w:r w:rsidRPr="000615CC">
        <w:rPr>
          <w:noProof/>
          <w:lang w:val="en-GB"/>
        </w:rPr>
        <w:lastRenderedPageBreak/>
        <w:t>7</w:t>
      </w:r>
      <w:r>
        <w:rPr>
          <w:rFonts w:asciiTheme="minorHAnsi" w:eastAsiaTheme="minorEastAsia" w:hAnsiTheme="minorHAnsi" w:cstheme="minorBidi"/>
          <w:b w:val="0"/>
          <w:noProof/>
          <w:sz w:val="24"/>
          <w:lang w:val="en-US" w:eastAsia="ja-JP"/>
        </w:rPr>
        <w:tab/>
      </w:r>
      <w:r w:rsidRPr="000615CC">
        <w:rPr>
          <w:noProof/>
          <w:lang w:val="en-GB"/>
        </w:rPr>
        <w:t>Advice and instructions section</w:t>
      </w:r>
      <w:r>
        <w:rPr>
          <w:noProof/>
        </w:rPr>
        <w:tab/>
      </w:r>
      <w:r>
        <w:rPr>
          <w:noProof/>
        </w:rPr>
        <w:fldChar w:fldCharType="begin"/>
      </w:r>
      <w:r>
        <w:rPr>
          <w:noProof/>
        </w:rPr>
        <w:instrText xml:space="preserve"> PAGEREF _Toc292620183 \h </w:instrText>
      </w:r>
      <w:r>
        <w:rPr>
          <w:noProof/>
        </w:rPr>
      </w:r>
      <w:r>
        <w:rPr>
          <w:noProof/>
        </w:rPr>
        <w:fldChar w:fldCharType="separate"/>
      </w:r>
      <w:r w:rsidR="001021A3">
        <w:rPr>
          <w:noProof/>
        </w:rPr>
        <w:t>50</w:t>
      </w:r>
      <w:r>
        <w:rPr>
          <w:noProof/>
        </w:rPr>
        <w:fldChar w:fldCharType="end"/>
      </w:r>
    </w:p>
    <w:p w14:paraId="71265469" w14:textId="77777777" w:rsidR="001309DE" w:rsidRDefault="001309DE">
      <w:pPr>
        <w:pStyle w:val="TOC2"/>
        <w:tabs>
          <w:tab w:val="left" w:pos="1071"/>
        </w:tabs>
        <w:rPr>
          <w:rFonts w:asciiTheme="minorHAnsi" w:eastAsiaTheme="minorEastAsia" w:hAnsiTheme="minorHAnsi" w:cstheme="minorBidi"/>
          <w:noProof/>
          <w:sz w:val="24"/>
          <w:lang w:val="en-US" w:eastAsia="ja-JP"/>
        </w:rPr>
      </w:pPr>
      <w:r w:rsidRPr="000615CC">
        <w:rPr>
          <w:noProof/>
          <w:lang w:val="en-GB"/>
        </w:rPr>
        <w:t>7.1</w:t>
      </w:r>
      <w:r>
        <w:rPr>
          <w:rFonts w:asciiTheme="minorHAnsi" w:eastAsiaTheme="minorEastAsia" w:hAnsiTheme="minorHAnsi" w:cstheme="minorBidi"/>
          <w:noProof/>
          <w:sz w:val="24"/>
          <w:lang w:val="en-US" w:eastAsia="ja-JP"/>
        </w:rPr>
        <w:tab/>
      </w:r>
      <w:r w:rsidRPr="000615CC">
        <w:rPr>
          <w:noProof/>
          <w:lang w:val="en-GB"/>
        </w:rPr>
        <w:t>Advice to patient</w:t>
      </w:r>
      <w:r>
        <w:rPr>
          <w:noProof/>
        </w:rPr>
        <w:tab/>
      </w:r>
      <w:r>
        <w:rPr>
          <w:noProof/>
        </w:rPr>
        <w:fldChar w:fldCharType="begin"/>
      </w:r>
      <w:r>
        <w:rPr>
          <w:noProof/>
        </w:rPr>
        <w:instrText xml:space="preserve"> PAGEREF _Toc292620184 \h </w:instrText>
      </w:r>
      <w:r>
        <w:rPr>
          <w:noProof/>
        </w:rPr>
      </w:r>
      <w:r>
        <w:rPr>
          <w:noProof/>
        </w:rPr>
        <w:fldChar w:fldCharType="separate"/>
      </w:r>
      <w:r w:rsidR="001021A3">
        <w:rPr>
          <w:noProof/>
        </w:rPr>
        <w:t>50</w:t>
      </w:r>
      <w:r>
        <w:rPr>
          <w:noProof/>
        </w:rPr>
        <w:fldChar w:fldCharType="end"/>
      </w:r>
    </w:p>
    <w:p w14:paraId="66812F1C" w14:textId="77777777" w:rsidR="001309DE" w:rsidRDefault="001309DE">
      <w:pPr>
        <w:pStyle w:val="TOC2"/>
        <w:tabs>
          <w:tab w:val="left" w:pos="1100"/>
        </w:tabs>
        <w:rPr>
          <w:rFonts w:asciiTheme="minorHAnsi" w:eastAsiaTheme="minorEastAsia" w:hAnsiTheme="minorHAnsi" w:cstheme="minorBidi"/>
          <w:noProof/>
          <w:sz w:val="24"/>
          <w:lang w:val="en-US" w:eastAsia="ja-JP"/>
        </w:rPr>
      </w:pPr>
      <w:r w:rsidRPr="000615CC">
        <w:rPr>
          <w:noProof/>
          <w:lang w:val="en-GB"/>
        </w:rPr>
        <w:t>7.2</w:t>
      </w:r>
      <w:r>
        <w:rPr>
          <w:rFonts w:asciiTheme="minorHAnsi" w:eastAsiaTheme="minorEastAsia" w:hAnsiTheme="minorHAnsi" w:cstheme="minorBidi"/>
          <w:noProof/>
          <w:sz w:val="24"/>
          <w:lang w:val="en-US" w:eastAsia="ja-JP"/>
        </w:rPr>
        <w:tab/>
      </w:r>
      <w:r w:rsidRPr="000615CC">
        <w:rPr>
          <w:noProof/>
          <w:lang w:val="en-GB"/>
        </w:rPr>
        <w:t>Advice to GP</w:t>
      </w:r>
      <w:r>
        <w:rPr>
          <w:noProof/>
        </w:rPr>
        <w:tab/>
      </w:r>
      <w:r>
        <w:rPr>
          <w:noProof/>
        </w:rPr>
        <w:fldChar w:fldCharType="begin"/>
      </w:r>
      <w:r>
        <w:rPr>
          <w:noProof/>
        </w:rPr>
        <w:instrText xml:space="preserve"> PAGEREF _Toc292620185 \h </w:instrText>
      </w:r>
      <w:r>
        <w:rPr>
          <w:noProof/>
        </w:rPr>
      </w:r>
      <w:r>
        <w:rPr>
          <w:noProof/>
        </w:rPr>
        <w:fldChar w:fldCharType="separate"/>
      </w:r>
      <w:r w:rsidR="001021A3">
        <w:rPr>
          <w:noProof/>
        </w:rPr>
        <w:t>50</w:t>
      </w:r>
      <w:r>
        <w:rPr>
          <w:noProof/>
        </w:rPr>
        <w:fldChar w:fldCharType="end"/>
      </w:r>
    </w:p>
    <w:p w14:paraId="04F945D4" w14:textId="77777777" w:rsidR="001309DE" w:rsidRDefault="001309DE" w:rsidP="001309DE">
      <w:pPr>
        <w:pStyle w:val="TOC1"/>
        <w:rPr>
          <w:rFonts w:asciiTheme="minorHAnsi" w:eastAsiaTheme="minorEastAsia" w:hAnsiTheme="minorHAnsi" w:cstheme="minorBidi"/>
          <w:b w:val="0"/>
          <w:noProof/>
          <w:sz w:val="24"/>
          <w:lang w:val="en-US" w:eastAsia="ja-JP"/>
        </w:rPr>
      </w:pPr>
      <w:r w:rsidRPr="000615CC">
        <w:rPr>
          <w:noProof/>
          <w:lang w:val="en-GB"/>
        </w:rPr>
        <w:t>8</w:t>
      </w:r>
      <w:r>
        <w:rPr>
          <w:rFonts w:asciiTheme="minorHAnsi" w:eastAsiaTheme="minorEastAsia" w:hAnsiTheme="minorHAnsi" w:cstheme="minorBidi"/>
          <w:b w:val="0"/>
          <w:noProof/>
          <w:sz w:val="24"/>
          <w:lang w:val="en-US" w:eastAsia="ja-JP"/>
        </w:rPr>
        <w:tab/>
      </w:r>
      <w:r w:rsidRPr="000615CC">
        <w:rPr>
          <w:noProof/>
          <w:lang w:val="en-GB"/>
        </w:rPr>
        <w:t>Clinical images section</w:t>
      </w:r>
      <w:r>
        <w:rPr>
          <w:noProof/>
        </w:rPr>
        <w:tab/>
      </w:r>
      <w:r>
        <w:rPr>
          <w:noProof/>
        </w:rPr>
        <w:fldChar w:fldCharType="begin"/>
      </w:r>
      <w:r>
        <w:rPr>
          <w:noProof/>
        </w:rPr>
        <w:instrText xml:space="preserve"> PAGEREF _Toc292620186 \h </w:instrText>
      </w:r>
      <w:r>
        <w:rPr>
          <w:noProof/>
        </w:rPr>
      </w:r>
      <w:r>
        <w:rPr>
          <w:noProof/>
        </w:rPr>
        <w:fldChar w:fldCharType="separate"/>
      </w:r>
      <w:r w:rsidR="001021A3">
        <w:rPr>
          <w:noProof/>
        </w:rPr>
        <w:t>51</w:t>
      </w:r>
      <w:r>
        <w:rPr>
          <w:noProof/>
        </w:rPr>
        <w:fldChar w:fldCharType="end"/>
      </w:r>
    </w:p>
    <w:p w14:paraId="69F884C5" w14:textId="77777777" w:rsidR="001309DE" w:rsidRDefault="001309DE" w:rsidP="001309DE">
      <w:pPr>
        <w:pStyle w:val="TOC1"/>
        <w:rPr>
          <w:rFonts w:asciiTheme="minorHAnsi" w:eastAsiaTheme="minorEastAsia" w:hAnsiTheme="minorHAnsi" w:cstheme="minorBidi"/>
          <w:b w:val="0"/>
          <w:noProof/>
          <w:sz w:val="24"/>
          <w:lang w:val="en-US" w:eastAsia="ja-JP"/>
        </w:rPr>
      </w:pPr>
      <w:r w:rsidRPr="000615CC">
        <w:rPr>
          <w:noProof/>
          <w:lang w:val="en-GB"/>
        </w:rPr>
        <w:t>9</w:t>
      </w:r>
      <w:r>
        <w:rPr>
          <w:rFonts w:asciiTheme="minorHAnsi" w:eastAsiaTheme="minorEastAsia" w:hAnsiTheme="minorHAnsi" w:cstheme="minorBidi"/>
          <w:b w:val="0"/>
          <w:noProof/>
          <w:sz w:val="24"/>
          <w:lang w:val="en-US" w:eastAsia="ja-JP"/>
        </w:rPr>
        <w:tab/>
      </w:r>
      <w:r w:rsidRPr="000615CC">
        <w:rPr>
          <w:noProof/>
          <w:lang w:val="en-GB"/>
        </w:rPr>
        <w:t>Display formats</w:t>
      </w:r>
      <w:r>
        <w:rPr>
          <w:noProof/>
        </w:rPr>
        <w:tab/>
      </w:r>
      <w:r>
        <w:rPr>
          <w:noProof/>
        </w:rPr>
        <w:fldChar w:fldCharType="begin"/>
      </w:r>
      <w:r>
        <w:rPr>
          <w:noProof/>
        </w:rPr>
        <w:instrText xml:space="preserve"> PAGEREF _Toc292620187 \h </w:instrText>
      </w:r>
      <w:r>
        <w:rPr>
          <w:noProof/>
        </w:rPr>
      </w:r>
      <w:r>
        <w:rPr>
          <w:noProof/>
        </w:rPr>
        <w:fldChar w:fldCharType="separate"/>
      </w:r>
      <w:r w:rsidR="001021A3">
        <w:rPr>
          <w:noProof/>
        </w:rPr>
        <w:t>53</w:t>
      </w:r>
      <w:r>
        <w:rPr>
          <w:noProof/>
        </w:rPr>
        <w:fldChar w:fldCharType="end"/>
      </w:r>
    </w:p>
    <w:p w14:paraId="7E0A6097" w14:textId="77777777" w:rsidR="001309DE" w:rsidRDefault="001309DE">
      <w:pPr>
        <w:pStyle w:val="TOC2"/>
        <w:tabs>
          <w:tab w:val="left" w:pos="1085"/>
        </w:tabs>
        <w:rPr>
          <w:rFonts w:asciiTheme="minorHAnsi" w:eastAsiaTheme="minorEastAsia" w:hAnsiTheme="minorHAnsi" w:cstheme="minorBidi"/>
          <w:noProof/>
          <w:sz w:val="24"/>
          <w:lang w:val="en-US" w:eastAsia="ja-JP"/>
        </w:rPr>
      </w:pPr>
      <w:r w:rsidRPr="000615CC">
        <w:rPr>
          <w:noProof/>
          <w:lang w:val="en-GB"/>
        </w:rPr>
        <w:t>9.1</w:t>
      </w:r>
      <w:r>
        <w:rPr>
          <w:rFonts w:asciiTheme="minorHAnsi" w:eastAsiaTheme="minorEastAsia" w:hAnsiTheme="minorHAnsi" w:cstheme="minorBidi"/>
          <w:noProof/>
          <w:sz w:val="24"/>
          <w:lang w:val="en-US" w:eastAsia="ja-JP"/>
        </w:rPr>
        <w:tab/>
      </w:r>
      <w:r w:rsidRPr="000615CC">
        <w:rPr>
          <w:noProof/>
          <w:lang w:val="en-GB"/>
        </w:rPr>
        <w:t>PDF document for transfer of care</w:t>
      </w:r>
      <w:r>
        <w:rPr>
          <w:noProof/>
        </w:rPr>
        <w:tab/>
      </w:r>
      <w:r>
        <w:rPr>
          <w:noProof/>
        </w:rPr>
        <w:fldChar w:fldCharType="begin"/>
      </w:r>
      <w:r>
        <w:rPr>
          <w:noProof/>
        </w:rPr>
        <w:instrText xml:space="preserve"> PAGEREF _Toc292620188 \h </w:instrText>
      </w:r>
      <w:r>
        <w:rPr>
          <w:noProof/>
        </w:rPr>
      </w:r>
      <w:r>
        <w:rPr>
          <w:noProof/>
        </w:rPr>
        <w:fldChar w:fldCharType="separate"/>
      </w:r>
      <w:r w:rsidR="001021A3">
        <w:rPr>
          <w:noProof/>
        </w:rPr>
        <w:t>53</w:t>
      </w:r>
      <w:r>
        <w:rPr>
          <w:noProof/>
        </w:rPr>
        <w:fldChar w:fldCharType="end"/>
      </w:r>
    </w:p>
    <w:p w14:paraId="6F2877B0" w14:textId="77777777" w:rsidR="001309DE" w:rsidRDefault="001309DE">
      <w:pPr>
        <w:pStyle w:val="TOC2"/>
        <w:tabs>
          <w:tab w:val="left" w:pos="1114"/>
        </w:tabs>
        <w:rPr>
          <w:rFonts w:asciiTheme="minorHAnsi" w:eastAsiaTheme="minorEastAsia" w:hAnsiTheme="minorHAnsi" w:cstheme="minorBidi"/>
          <w:noProof/>
          <w:sz w:val="24"/>
          <w:lang w:val="en-US" w:eastAsia="ja-JP"/>
        </w:rPr>
      </w:pPr>
      <w:r w:rsidRPr="000615CC">
        <w:rPr>
          <w:noProof/>
          <w:lang w:val="en-GB"/>
        </w:rPr>
        <w:t>9.2</w:t>
      </w:r>
      <w:r>
        <w:rPr>
          <w:rFonts w:asciiTheme="minorHAnsi" w:eastAsiaTheme="minorEastAsia" w:hAnsiTheme="minorHAnsi" w:cstheme="minorBidi"/>
          <w:noProof/>
          <w:sz w:val="24"/>
          <w:lang w:val="en-US" w:eastAsia="ja-JP"/>
        </w:rPr>
        <w:tab/>
      </w:r>
      <w:r w:rsidRPr="000615CC">
        <w:rPr>
          <w:noProof/>
          <w:lang w:val="en-GB"/>
        </w:rPr>
        <w:t>PDF document for advice to GP</w:t>
      </w:r>
      <w:r>
        <w:rPr>
          <w:noProof/>
        </w:rPr>
        <w:tab/>
      </w:r>
      <w:r>
        <w:rPr>
          <w:noProof/>
        </w:rPr>
        <w:fldChar w:fldCharType="begin"/>
      </w:r>
      <w:r>
        <w:rPr>
          <w:noProof/>
        </w:rPr>
        <w:instrText xml:space="preserve"> PAGEREF _Toc292620189 \h </w:instrText>
      </w:r>
      <w:r>
        <w:rPr>
          <w:noProof/>
        </w:rPr>
      </w:r>
      <w:r>
        <w:rPr>
          <w:noProof/>
        </w:rPr>
        <w:fldChar w:fldCharType="separate"/>
      </w:r>
      <w:r w:rsidR="001021A3">
        <w:rPr>
          <w:noProof/>
        </w:rPr>
        <w:t>53</w:t>
      </w:r>
      <w:r>
        <w:rPr>
          <w:noProof/>
        </w:rPr>
        <w:fldChar w:fldCharType="end"/>
      </w:r>
    </w:p>
    <w:p w14:paraId="3CED72CF" w14:textId="77777777" w:rsidR="00C86248" w:rsidRPr="007844DE" w:rsidRDefault="00C86248">
      <w:pPr>
        <w:rPr>
          <w:lang w:val="en-GB"/>
        </w:rPr>
      </w:pPr>
      <w:r w:rsidRPr="00F84EF2">
        <w:rPr>
          <w:b/>
          <w:lang w:val="en-GB"/>
        </w:rPr>
        <w:fldChar w:fldCharType="end"/>
      </w:r>
    </w:p>
    <w:p w14:paraId="7C5A3C72" w14:textId="77777777" w:rsidR="00C86248" w:rsidRPr="007844DE" w:rsidRDefault="00C86248" w:rsidP="00115214">
      <w:pPr>
        <w:rPr>
          <w:lang w:val="en-GB"/>
        </w:rPr>
      </w:pPr>
    </w:p>
    <w:p w14:paraId="2CCDEC08" w14:textId="77777777" w:rsidR="00C86248" w:rsidRPr="007844DE" w:rsidRDefault="00C86248">
      <w:pPr>
        <w:rPr>
          <w:lang w:val="en-GB"/>
        </w:rPr>
        <w:sectPr w:rsidR="00C86248" w:rsidRPr="007844DE" w:rsidSect="000E1475">
          <w:headerReference w:type="even" r:id="rId14"/>
          <w:headerReference w:type="default" r:id="rId15"/>
          <w:footerReference w:type="default" r:id="rId16"/>
          <w:pgSz w:w="11907" w:h="16840" w:code="9"/>
          <w:pgMar w:top="1418" w:right="1134" w:bottom="1418" w:left="1418" w:header="709" w:footer="709" w:gutter="0"/>
          <w:pgNumType w:fmt="lowerRoman"/>
          <w:cols w:space="720"/>
        </w:sectPr>
      </w:pPr>
      <w:bookmarkStart w:id="2" w:name="_GoBack"/>
      <w:bookmarkEnd w:id="2"/>
    </w:p>
    <w:p w14:paraId="72E4CA3E" w14:textId="5A29D44A" w:rsidR="008C2973" w:rsidRPr="007844DE" w:rsidRDefault="00FF140A" w:rsidP="0073132B">
      <w:pPr>
        <w:pStyle w:val="Heading1"/>
        <w:rPr>
          <w:lang w:val="en-GB"/>
        </w:rPr>
      </w:pPr>
      <w:bookmarkStart w:id="3" w:name="_Ref402941689"/>
      <w:bookmarkStart w:id="4" w:name="_Toc292620151"/>
      <w:r w:rsidRPr="007844DE">
        <w:rPr>
          <w:lang w:val="en-GB"/>
        </w:rPr>
        <w:t>Introduction</w:t>
      </w:r>
      <w:bookmarkEnd w:id="3"/>
      <w:bookmarkEnd w:id="4"/>
    </w:p>
    <w:p w14:paraId="0137C236" w14:textId="4DE63762" w:rsidR="006C370E" w:rsidRPr="007844DE" w:rsidRDefault="00A020FC" w:rsidP="00A020FC">
      <w:pPr>
        <w:pStyle w:val="BodyText"/>
        <w:rPr>
          <w:lang w:val="en-GB"/>
        </w:rPr>
      </w:pPr>
      <w:r w:rsidRPr="007844DE">
        <w:rPr>
          <w:lang w:val="en-GB"/>
        </w:rPr>
        <w:t xml:space="preserve">This standard for interoperability between computer systems defines an ambulance care summary data set and </w:t>
      </w:r>
      <w:r w:rsidR="00024587">
        <w:rPr>
          <w:lang w:val="en-GB"/>
        </w:rPr>
        <w:t xml:space="preserve">structured </w:t>
      </w:r>
      <w:r w:rsidR="00532E8E" w:rsidRPr="007844DE">
        <w:rPr>
          <w:lang w:val="en-GB"/>
        </w:rPr>
        <w:t>clinical</w:t>
      </w:r>
      <w:r w:rsidR="00D34002" w:rsidRPr="007844DE">
        <w:rPr>
          <w:lang w:val="en-GB"/>
        </w:rPr>
        <w:t xml:space="preserve"> </w:t>
      </w:r>
      <w:r w:rsidRPr="007844DE">
        <w:rPr>
          <w:lang w:val="en-GB"/>
        </w:rPr>
        <w:t xml:space="preserve">document type </w:t>
      </w:r>
      <w:r w:rsidR="00532E8E" w:rsidRPr="007844DE">
        <w:rPr>
          <w:lang w:val="en-GB"/>
        </w:rPr>
        <w:t>for communicating</w:t>
      </w:r>
      <w:r w:rsidRPr="007844DE">
        <w:rPr>
          <w:lang w:val="en-GB"/>
        </w:rPr>
        <w:t xml:space="preserve"> </w:t>
      </w:r>
      <w:r w:rsidR="00532E8E" w:rsidRPr="007844DE">
        <w:rPr>
          <w:lang w:val="en-GB"/>
        </w:rPr>
        <w:t xml:space="preserve">patient information collected </w:t>
      </w:r>
      <w:r w:rsidR="00E1632B" w:rsidRPr="007844DE">
        <w:rPr>
          <w:lang w:val="en-GB"/>
        </w:rPr>
        <w:t>by</w:t>
      </w:r>
      <w:r w:rsidR="00532E8E" w:rsidRPr="007844DE">
        <w:rPr>
          <w:lang w:val="en-GB"/>
        </w:rPr>
        <w:t xml:space="preserve"> ambulance </w:t>
      </w:r>
      <w:r w:rsidR="00E1632B" w:rsidRPr="007844DE">
        <w:rPr>
          <w:lang w:val="en-GB"/>
        </w:rPr>
        <w:t>service</w:t>
      </w:r>
      <w:r w:rsidR="006C370E" w:rsidRPr="007844DE">
        <w:rPr>
          <w:lang w:val="en-GB"/>
        </w:rPr>
        <w:t>s</w:t>
      </w:r>
      <w:r w:rsidR="00532E8E" w:rsidRPr="007844DE">
        <w:rPr>
          <w:lang w:val="en-GB"/>
        </w:rPr>
        <w:t xml:space="preserve"> with other health care providers.</w:t>
      </w:r>
    </w:p>
    <w:p w14:paraId="07B64052" w14:textId="5BD579AA" w:rsidR="00CA7189" w:rsidRPr="007844DE" w:rsidRDefault="00CA7189" w:rsidP="00CA7189">
      <w:pPr>
        <w:pStyle w:val="Heading2"/>
        <w:rPr>
          <w:lang w:val="en-GB" w:eastAsia="en-NZ"/>
        </w:rPr>
      </w:pPr>
      <w:bookmarkStart w:id="5" w:name="_Toc292620152"/>
      <w:bookmarkStart w:id="6" w:name="_Toc101346071"/>
      <w:bookmarkStart w:id="7" w:name="_Toc528135429"/>
      <w:bookmarkStart w:id="8" w:name="_Toc62873408"/>
      <w:r w:rsidRPr="007844DE">
        <w:rPr>
          <w:lang w:val="en-GB" w:eastAsia="en-NZ"/>
        </w:rPr>
        <w:t>Purpose</w:t>
      </w:r>
      <w:bookmarkEnd w:id="5"/>
      <w:r w:rsidRPr="007844DE">
        <w:rPr>
          <w:lang w:val="en-GB" w:eastAsia="en-NZ"/>
        </w:rPr>
        <w:t xml:space="preserve"> </w:t>
      </w:r>
    </w:p>
    <w:p w14:paraId="6763F327" w14:textId="5661E371" w:rsidR="00B85C86" w:rsidRPr="007844DE" w:rsidRDefault="000B47A7" w:rsidP="00B85C86">
      <w:pPr>
        <w:pStyle w:val="BodyText"/>
        <w:rPr>
          <w:lang w:val="en-GB"/>
        </w:rPr>
      </w:pPr>
      <w:r w:rsidRPr="007844DE">
        <w:rPr>
          <w:lang w:val="en-GB"/>
        </w:rPr>
        <w:t>The purpose of this standard is to enable patient information to be communicated interoperably from ambulance services to other health care providers</w:t>
      </w:r>
      <w:r w:rsidR="00B85C86">
        <w:rPr>
          <w:lang w:val="en-GB"/>
        </w:rPr>
        <w:t>.</w:t>
      </w:r>
      <w:r w:rsidR="00B85C86" w:rsidRPr="00B85C86">
        <w:rPr>
          <w:lang w:val="en-GB"/>
        </w:rPr>
        <w:t xml:space="preserve"> </w:t>
      </w:r>
      <w:r w:rsidR="00B85C86">
        <w:rPr>
          <w:lang w:val="en-GB"/>
        </w:rPr>
        <w:t>S</w:t>
      </w:r>
      <w:r w:rsidR="00B85C86" w:rsidRPr="007844DE">
        <w:rPr>
          <w:lang w:val="en-GB"/>
        </w:rPr>
        <w:t>tructured and coded information is communicated as an ambulance care summary electronic document</w:t>
      </w:r>
      <w:r w:rsidR="00272272">
        <w:rPr>
          <w:lang w:val="en-GB"/>
        </w:rPr>
        <w:t xml:space="preserve"> to support</w:t>
      </w:r>
      <w:r w:rsidR="00B85C86">
        <w:rPr>
          <w:lang w:val="en-GB"/>
        </w:rPr>
        <w:t xml:space="preserve"> transfer of care</w:t>
      </w:r>
      <w:r w:rsidR="00B85C86" w:rsidRPr="007844DE">
        <w:rPr>
          <w:lang w:val="en-GB"/>
        </w:rPr>
        <w:t>.</w:t>
      </w:r>
      <w:r w:rsidR="00272272">
        <w:rPr>
          <w:lang w:val="en-GB"/>
        </w:rPr>
        <w:t xml:space="preserve"> The ambulance care summary can also be made available to the person concerned via a patient portal.</w:t>
      </w:r>
    </w:p>
    <w:p w14:paraId="4712B79C" w14:textId="045F4F2E" w:rsidR="00024587" w:rsidRPr="007844DE" w:rsidRDefault="00024587" w:rsidP="00024587">
      <w:pPr>
        <w:pStyle w:val="BodyText"/>
        <w:rPr>
          <w:lang w:val="en-GB"/>
        </w:rPr>
      </w:pPr>
      <w:r w:rsidRPr="007844DE">
        <w:rPr>
          <w:lang w:val="en-GB"/>
        </w:rPr>
        <w:t xml:space="preserve">Ambulance services in New Zealand are provided by two ambulance operators: Wellington Free Ambulance and St John Ambulance. Ambulance services provide </w:t>
      </w:r>
      <w:r>
        <w:rPr>
          <w:lang w:val="en-GB"/>
        </w:rPr>
        <w:t xml:space="preserve">urgent, </w:t>
      </w:r>
      <w:r w:rsidRPr="007844DE">
        <w:rPr>
          <w:lang w:val="en-GB"/>
        </w:rPr>
        <w:t xml:space="preserve">emergency </w:t>
      </w:r>
      <w:r>
        <w:rPr>
          <w:lang w:val="en-GB"/>
        </w:rPr>
        <w:t xml:space="preserve">and community-based </w:t>
      </w:r>
      <w:r w:rsidRPr="007844DE">
        <w:rPr>
          <w:lang w:val="en-GB"/>
        </w:rPr>
        <w:t>care</w:t>
      </w:r>
      <w:r>
        <w:rPr>
          <w:lang w:val="en-GB"/>
        </w:rPr>
        <w:t xml:space="preserve"> to</w:t>
      </w:r>
      <w:r w:rsidRPr="007844DE">
        <w:rPr>
          <w:lang w:val="en-GB"/>
        </w:rPr>
        <w:t xml:space="preserve"> </w:t>
      </w:r>
      <w:r w:rsidR="00272272">
        <w:rPr>
          <w:lang w:val="en-GB"/>
        </w:rPr>
        <w:t xml:space="preserve">their </w:t>
      </w:r>
      <w:r w:rsidRPr="007844DE">
        <w:rPr>
          <w:lang w:val="en-GB"/>
        </w:rPr>
        <w:t>patients.</w:t>
      </w:r>
      <w:r>
        <w:rPr>
          <w:lang w:val="en-GB"/>
        </w:rPr>
        <w:t xml:space="preserve"> </w:t>
      </w:r>
      <w:r w:rsidRPr="007844DE">
        <w:rPr>
          <w:lang w:val="en-GB"/>
        </w:rPr>
        <w:t>Ambulance officers practise under the delegated authority of the ambulance operator’s medical director.</w:t>
      </w:r>
    </w:p>
    <w:p w14:paraId="1567C8F1" w14:textId="3EBEF79C" w:rsidR="003806D6" w:rsidRDefault="000B47A7" w:rsidP="003846DF">
      <w:pPr>
        <w:pStyle w:val="BodyText"/>
        <w:rPr>
          <w:lang w:val="en-GB"/>
        </w:rPr>
      </w:pPr>
      <w:r w:rsidRPr="007844DE">
        <w:rPr>
          <w:lang w:val="en-GB"/>
        </w:rPr>
        <w:t xml:space="preserve">Ambulance services are implementing a new </w:t>
      </w:r>
      <w:r w:rsidR="0010687A" w:rsidRPr="007844DE">
        <w:rPr>
          <w:lang w:val="en-GB"/>
        </w:rPr>
        <w:t>touchscreen</w:t>
      </w:r>
      <w:r w:rsidRPr="007844DE">
        <w:rPr>
          <w:lang w:val="en-GB"/>
        </w:rPr>
        <w:t xml:space="preserve"> </w:t>
      </w:r>
      <w:r w:rsidR="0010687A" w:rsidRPr="007844DE">
        <w:rPr>
          <w:lang w:val="en-GB"/>
        </w:rPr>
        <w:t>application that</w:t>
      </w:r>
      <w:r w:rsidRPr="007844DE">
        <w:rPr>
          <w:lang w:val="en-GB"/>
        </w:rPr>
        <w:t xml:space="preserve"> </w:t>
      </w:r>
      <w:r w:rsidR="0010687A" w:rsidRPr="007844DE">
        <w:rPr>
          <w:lang w:val="en-GB"/>
        </w:rPr>
        <w:t xml:space="preserve">enables </w:t>
      </w:r>
      <w:r w:rsidRPr="007844DE">
        <w:rPr>
          <w:lang w:val="en-GB"/>
        </w:rPr>
        <w:t xml:space="preserve">ambulance officers to record their clinical impressions, observations and interventions </w:t>
      </w:r>
      <w:r w:rsidR="003806D6">
        <w:rPr>
          <w:lang w:val="en-GB"/>
        </w:rPr>
        <w:t xml:space="preserve">in near real time </w:t>
      </w:r>
      <w:r w:rsidR="0010687A" w:rsidRPr="007844DE">
        <w:rPr>
          <w:lang w:val="en-GB"/>
        </w:rPr>
        <w:t xml:space="preserve">as they </w:t>
      </w:r>
      <w:r w:rsidRPr="007844DE">
        <w:rPr>
          <w:lang w:val="en-GB"/>
        </w:rPr>
        <w:t>provid</w:t>
      </w:r>
      <w:r w:rsidR="0010687A" w:rsidRPr="007844DE">
        <w:rPr>
          <w:lang w:val="en-GB"/>
        </w:rPr>
        <w:t>e</w:t>
      </w:r>
      <w:r w:rsidR="003806D6">
        <w:rPr>
          <w:lang w:val="en-GB"/>
        </w:rPr>
        <w:t xml:space="preserve"> care to patients. </w:t>
      </w:r>
    </w:p>
    <w:p w14:paraId="1B41107F" w14:textId="7306A505" w:rsidR="007E5BEE" w:rsidRPr="007844DE" w:rsidRDefault="007E5BEE" w:rsidP="003846DF">
      <w:pPr>
        <w:pStyle w:val="BodyText"/>
        <w:rPr>
          <w:lang w:val="en-GB"/>
        </w:rPr>
      </w:pPr>
      <w:r w:rsidRPr="007844DE">
        <w:rPr>
          <w:lang w:val="en-GB" w:eastAsia="en-NZ"/>
        </w:rPr>
        <w:t xml:space="preserve">An ambulance care summary is created </w:t>
      </w:r>
      <w:r w:rsidR="00272272">
        <w:rPr>
          <w:lang w:val="en-GB" w:eastAsia="en-NZ"/>
        </w:rPr>
        <w:t>to document</w:t>
      </w:r>
      <w:r w:rsidRPr="007844DE">
        <w:rPr>
          <w:lang w:val="en-GB" w:eastAsia="en-NZ"/>
        </w:rPr>
        <w:t xml:space="preserve"> every clinical contact between </w:t>
      </w:r>
      <w:r w:rsidR="000961A0">
        <w:rPr>
          <w:lang w:val="en-GB" w:eastAsia="en-NZ"/>
        </w:rPr>
        <w:t xml:space="preserve">an ambulance officer and </w:t>
      </w:r>
      <w:r w:rsidR="00272272">
        <w:rPr>
          <w:lang w:val="en-GB" w:eastAsia="en-NZ"/>
        </w:rPr>
        <w:t>the</w:t>
      </w:r>
      <w:r w:rsidRPr="007844DE">
        <w:rPr>
          <w:lang w:val="en-GB" w:eastAsia="en-NZ"/>
        </w:rPr>
        <w:t xml:space="preserve"> patient </w:t>
      </w:r>
      <w:r w:rsidR="000961A0">
        <w:rPr>
          <w:lang w:val="en-GB" w:eastAsia="en-NZ"/>
        </w:rPr>
        <w:t>receiving accident-related or medical care</w:t>
      </w:r>
      <w:r w:rsidRPr="007844DE">
        <w:rPr>
          <w:lang w:val="en-GB" w:eastAsia="en-NZ"/>
        </w:rPr>
        <w:t xml:space="preserve">. </w:t>
      </w:r>
      <w:r w:rsidR="00272272">
        <w:rPr>
          <w:lang w:val="en-GB" w:eastAsia="en-NZ"/>
        </w:rPr>
        <w:t>(</w:t>
      </w:r>
      <w:r w:rsidRPr="007844DE">
        <w:rPr>
          <w:lang w:val="en-GB" w:eastAsia="en-NZ"/>
        </w:rPr>
        <w:t>An ambulance care summary is not created for non-clinical contacts</w:t>
      </w:r>
      <w:r w:rsidR="000961A0">
        <w:rPr>
          <w:lang w:val="en-GB" w:eastAsia="en-NZ"/>
        </w:rPr>
        <w:t>,</w:t>
      </w:r>
      <w:r w:rsidR="003806D6">
        <w:rPr>
          <w:lang w:val="en-GB" w:eastAsia="en-NZ"/>
        </w:rPr>
        <w:t xml:space="preserve"> such as </w:t>
      </w:r>
      <w:r w:rsidRPr="007844DE">
        <w:rPr>
          <w:lang w:val="en-GB" w:eastAsia="en-NZ"/>
        </w:rPr>
        <w:t>patient</w:t>
      </w:r>
      <w:r w:rsidR="003806D6">
        <w:rPr>
          <w:lang w:val="en-GB" w:eastAsia="en-NZ"/>
        </w:rPr>
        <w:t xml:space="preserve"> transfer</w:t>
      </w:r>
      <w:r w:rsidR="000961A0">
        <w:rPr>
          <w:lang w:val="en-GB" w:eastAsia="en-NZ"/>
        </w:rPr>
        <w:t>s</w:t>
      </w:r>
      <w:r w:rsidRPr="007844DE">
        <w:rPr>
          <w:lang w:val="en-GB" w:eastAsia="en-NZ"/>
        </w:rPr>
        <w:t>.</w:t>
      </w:r>
      <w:r w:rsidR="00272272">
        <w:rPr>
          <w:lang w:val="en-GB" w:eastAsia="en-NZ"/>
        </w:rPr>
        <w:t>)</w:t>
      </w:r>
    </w:p>
    <w:p w14:paraId="73E0E08E" w14:textId="4E39E4B9" w:rsidR="000B47A7" w:rsidRPr="007844DE" w:rsidRDefault="003806D6" w:rsidP="007A0564">
      <w:pPr>
        <w:pStyle w:val="BodyText"/>
        <w:rPr>
          <w:lang w:val="en-GB"/>
        </w:rPr>
      </w:pPr>
      <w:r>
        <w:rPr>
          <w:lang w:val="en-GB"/>
        </w:rPr>
        <w:t>A</w:t>
      </w:r>
      <w:r w:rsidR="000B47A7" w:rsidRPr="007844DE">
        <w:rPr>
          <w:lang w:val="en-GB"/>
        </w:rPr>
        <w:t xml:space="preserve">mbulance care summary </w:t>
      </w:r>
      <w:r>
        <w:rPr>
          <w:lang w:val="en-GB"/>
        </w:rPr>
        <w:t>documents are</w:t>
      </w:r>
      <w:r w:rsidR="000B47A7" w:rsidRPr="007844DE">
        <w:rPr>
          <w:lang w:val="en-GB"/>
        </w:rPr>
        <w:t xml:space="preserve"> </w:t>
      </w:r>
      <w:r w:rsidR="00272272">
        <w:rPr>
          <w:lang w:val="en-GB"/>
        </w:rPr>
        <w:t>served</w:t>
      </w:r>
      <w:r w:rsidR="000B47A7" w:rsidRPr="007844DE">
        <w:rPr>
          <w:lang w:val="en-GB"/>
        </w:rPr>
        <w:t xml:space="preserve"> via a clinical data repository </w:t>
      </w:r>
      <w:r>
        <w:rPr>
          <w:lang w:val="en-GB"/>
        </w:rPr>
        <w:t xml:space="preserve">to </w:t>
      </w:r>
      <w:r w:rsidR="00272272">
        <w:rPr>
          <w:lang w:val="en-GB"/>
        </w:rPr>
        <w:t xml:space="preserve">connected </w:t>
      </w:r>
      <w:r w:rsidR="000B47A7" w:rsidRPr="007844DE">
        <w:rPr>
          <w:lang w:val="en-GB"/>
        </w:rPr>
        <w:t>clinical workstation</w:t>
      </w:r>
      <w:r w:rsidR="007E5BEE" w:rsidRPr="007844DE">
        <w:rPr>
          <w:lang w:val="en-GB"/>
        </w:rPr>
        <w:t>, shared care</w:t>
      </w:r>
      <w:r w:rsidR="000B47A7" w:rsidRPr="007844DE">
        <w:rPr>
          <w:lang w:val="en-GB"/>
        </w:rPr>
        <w:t xml:space="preserve"> </w:t>
      </w:r>
      <w:r w:rsidR="00471D71" w:rsidRPr="007844DE">
        <w:rPr>
          <w:lang w:val="en-GB"/>
        </w:rPr>
        <w:t xml:space="preserve">and patient portal </w:t>
      </w:r>
      <w:r w:rsidR="000B47A7" w:rsidRPr="007844DE">
        <w:rPr>
          <w:lang w:val="en-GB"/>
        </w:rPr>
        <w:t>systems.</w:t>
      </w:r>
    </w:p>
    <w:p w14:paraId="1E24C7AE" w14:textId="7845850F" w:rsidR="002161A6" w:rsidRPr="007844DE" w:rsidRDefault="005877C5" w:rsidP="00687C4F">
      <w:pPr>
        <w:pStyle w:val="Heading2"/>
        <w:rPr>
          <w:lang w:val="en-GB"/>
        </w:rPr>
      </w:pPr>
      <w:bookmarkStart w:id="9" w:name="_Toc292620153"/>
      <w:r w:rsidRPr="007844DE">
        <w:rPr>
          <w:lang w:val="en-GB"/>
        </w:rPr>
        <w:t>Scope</w:t>
      </w:r>
      <w:bookmarkEnd w:id="9"/>
      <w:r w:rsidRPr="007844DE">
        <w:rPr>
          <w:lang w:val="en-GB"/>
        </w:rPr>
        <w:t xml:space="preserve"> </w:t>
      </w:r>
    </w:p>
    <w:p w14:paraId="4FED995A" w14:textId="77777777" w:rsidR="004828F7" w:rsidRDefault="007E5BEE" w:rsidP="007E5BEE">
      <w:pPr>
        <w:pStyle w:val="BodyText"/>
        <w:rPr>
          <w:lang w:val="en-GB" w:eastAsia="en-NZ"/>
        </w:rPr>
      </w:pPr>
      <w:r w:rsidRPr="007844DE">
        <w:rPr>
          <w:lang w:val="en-GB"/>
        </w:rPr>
        <w:t xml:space="preserve">This standard defines the subset of information collected by ambulance operators </w:t>
      </w:r>
      <w:r w:rsidR="00024587">
        <w:rPr>
          <w:lang w:val="en-GB"/>
        </w:rPr>
        <w:t>and</w:t>
      </w:r>
      <w:r w:rsidRPr="007844DE">
        <w:rPr>
          <w:lang w:val="en-GB"/>
        </w:rPr>
        <w:t xml:space="preserve"> made available to other health care providers involved in the care of </w:t>
      </w:r>
      <w:r w:rsidR="00024587">
        <w:rPr>
          <w:lang w:val="en-GB"/>
        </w:rPr>
        <w:t>the</w:t>
      </w:r>
      <w:r w:rsidRPr="007844DE">
        <w:rPr>
          <w:lang w:val="en-GB"/>
        </w:rPr>
        <w:t xml:space="preserve"> patient. </w:t>
      </w:r>
      <w:r w:rsidR="008133E9" w:rsidRPr="007844DE">
        <w:rPr>
          <w:lang w:val="en-GB" w:eastAsia="en-NZ"/>
        </w:rPr>
        <w:t>The ambulance care summary includes patient identity, demographic and clinical information</w:t>
      </w:r>
      <w:r w:rsidR="00024587">
        <w:rPr>
          <w:lang w:val="en-GB" w:eastAsia="en-NZ"/>
        </w:rPr>
        <w:t xml:space="preserve">, along with details </w:t>
      </w:r>
      <w:r w:rsidR="004828F7">
        <w:rPr>
          <w:lang w:val="en-GB" w:eastAsia="en-NZ"/>
        </w:rPr>
        <w:t>about</w:t>
      </w:r>
      <w:r w:rsidR="00024587">
        <w:rPr>
          <w:lang w:val="en-GB" w:eastAsia="en-NZ"/>
        </w:rPr>
        <w:t xml:space="preserve"> the incident</w:t>
      </w:r>
      <w:r w:rsidR="004828F7">
        <w:rPr>
          <w:lang w:val="en-GB" w:eastAsia="en-NZ"/>
        </w:rPr>
        <w:t>.</w:t>
      </w:r>
    </w:p>
    <w:p w14:paraId="50B009EE" w14:textId="2A68C3BB" w:rsidR="007E5BEE" w:rsidRPr="007844DE" w:rsidRDefault="007E5BEE" w:rsidP="007E5BEE">
      <w:pPr>
        <w:pStyle w:val="BodyText"/>
        <w:rPr>
          <w:lang w:val="en-GB"/>
        </w:rPr>
      </w:pPr>
      <w:r w:rsidRPr="007844DE">
        <w:rPr>
          <w:lang w:val="en-GB"/>
        </w:rPr>
        <w:t xml:space="preserve">This information is shared </w:t>
      </w:r>
      <w:r w:rsidR="004828F7">
        <w:rPr>
          <w:lang w:val="en-GB"/>
        </w:rPr>
        <w:t>with other health care providers to</w:t>
      </w:r>
      <w:r w:rsidRPr="007844DE">
        <w:rPr>
          <w:lang w:val="en-GB"/>
        </w:rPr>
        <w:t>:</w:t>
      </w:r>
    </w:p>
    <w:p w14:paraId="0C79DDFC" w14:textId="7B9212ED" w:rsidR="007E5BEE" w:rsidRPr="007844DE" w:rsidRDefault="007E5BEE" w:rsidP="008E62A2">
      <w:pPr>
        <w:pStyle w:val="BodyText"/>
        <w:numPr>
          <w:ilvl w:val="0"/>
          <w:numId w:val="18"/>
        </w:numPr>
        <w:ind w:left="454" w:hanging="454"/>
        <w:rPr>
          <w:lang w:val="en-GB"/>
        </w:rPr>
      </w:pPr>
      <w:r w:rsidRPr="007844DE">
        <w:rPr>
          <w:lang w:val="en-GB"/>
        </w:rPr>
        <w:t>brief another</w:t>
      </w:r>
      <w:r w:rsidR="00272272">
        <w:rPr>
          <w:lang w:val="en-GB"/>
        </w:rPr>
        <w:t xml:space="preserve"> clinician at transfer of care – </w:t>
      </w:r>
      <w:r w:rsidRPr="007844DE">
        <w:rPr>
          <w:lang w:val="en-GB"/>
        </w:rPr>
        <w:t xml:space="preserve">for example, when </w:t>
      </w:r>
      <w:r w:rsidR="00024587">
        <w:rPr>
          <w:lang w:val="en-GB"/>
        </w:rPr>
        <w:t>the</w:t>
      </w:r>
      <w:r w:rsidRPr="007844DE">
        <w:rPr>
          <w:lang w:val="en-GB"/>
        </w:rPr>
        <w:t xml:space="preserve"> patient is handed over to </w:t>
      </w:r>
      <w:r w:rsidR="00272272">
        <w:rPr>
          <w:lang w:val="en-GB"/>
        </w:rPr>
        <w:t>a hospital emergency department</w:t>
      </w:r>
      <w:r w:rsidRPr="007844DE">
        <w:rPr>
          <w:lang w:val="en-GB"/>
        </w:rPr>
        <w:t xml:space="preserve"> </w:t>
      </w:r>
    </w:p>
    <w:p w14:paraId="31C468DE" w14:textId="7C0ADD8B" w:rsidR="008133E9" w:rsidRPr="007844DE" w:rsidRDefault="007E5BEE" w:rsidP="008E62A2">
      <w:pPr>
        <w:pStyle w:val="BodyText"/>
        <w:numPr>
          <w:ilvl w:val="0"/>
          <w:numId w:val="18"/>
        </w:numPr>
        <w:ind w:left="454" w:hanging="454"/>
        <w:rPr>
          <w:lang w:val="en-GB"/>
        </w:rPr>
      </w:pPr>
      <w:r w:rsidRPr="007844DE">
        <w:rPr>
          <w:lang w:val="en-GB"/>
        </w:rPr>
        <w:t xml:space="preserve">advise the patient’s </w:t>
      </w:r>
      <w:r w:rsidR="00272272">
        <w:rPr>
          <w:lang w:val="en-GB"/>
        </w:rPr>
        <w:t>general practitioner</w:t>
      </w:r>
      <w:r w:rsidRPr="007844DE">
        <w:rPr>
          <w:lang w:val="en-GB"/>
        </w:rPr>
        <w:t xml:space="preserve"> </w:t>
      </w:r>
      <w:r w:rsidR="00024587">
        <w:rPr>
          <w:lang w:val="en-GB"/>
        </w:rPr>
        <w:t>of the</w:t>
      </w:r>
      <w:r w:rsidRPr="007844DE">
        <w:rPr>
          <w:lang w:val="en-GB"/>
        </w:rPr>
        <w:t xml:space="preserve"> clinical contact with the ambulance service.</w:t>
      </w:r>
    </w:p>
    <w:p w14:paraId="44960D53" w14:textId="0D3C640B" w:rsidR="00471D71" w:rsidRPr="007844DE" w:rsidRDefault="007E5BEE" w:rsidP="005877C5">
      <w:pPr>
        <w:pStyle w:val="BodyText"/>
        <w:rPr>
          <w:lang w:val="en-GB" w:eastAsia="en-NZ"/>
        </w:rPr>
      </w:pPr>
      <w:r w:rsidRPr="007844DE">
        <w:rPr>
          <w:lang w:val="en-GB" w:eastAsia="en-NZ"/>
        </w:rPr>
        <w:t>This standard defines</w:t>
      </w:r>
      <w:r w:rsidR="00471D71" w:rsidRPr="007844DE">
        <w:rPr>
          <w:lang w:val="en-GB" w:eastAsia="en-NZ"/>
        </w:rPr>
        <w:t xml:space="preserve"> the structure and coding of the ambulance care summary as an HL7 Clinical Document Architecture (CDA) document type. The standard </w:t>
      </w:r>
      <w:r w:rsidRPr="007844DE">
        <w:rPr>
          <w:lang w:val="en-GB" w:eastAsia="en-NZ"/>
        </w:rPr>
        <w:t>comprises</w:t>
      </w:r>
      <w:r w:rsidR="00471D71" w:rsidRPr="007844DE">
        <w:rPr>
          <w:lang w:val="en-GB" w:eastAsia="en-NZ"/>
        </w:rPr>
        <w:t xml:space="preserve"> CDA templates and related data </w:t>
      </w:r>
      <w:r w:rsidR="00A353F9">
        <w:rPr>
          <w:lang w:val="en-GB" w:eastAsia="en-NZ"/>
        </w:rPr>
        <w:t>element</w:t>
      </w:r>
      <w:r w:rsidR="00471D71" w:rsidRPr="007844DE">
        <w:rPr>
          <w:lang w:val="en-GB" w:eastAsia="en-NZ"/>
        </w:rPr>
        <w:t xml:space="preserve"> specifications.</w:t>
      </w:r>
      <w:r w:rsidR="008133E9" w:rsidRPr="007844DE">
        <w:rPr>
          <w:lang w:val="en-GB" w:eastAsia="en-NZ"/>
        </w:rPr>
        <w:t xml:space="preserve"> </w:t>
      </w:r>
    </w:p>
    <w:p w14:paraId="7593E998" w14:textId="60D6B184" w:rsidR="00A86661" w:rsidRPr="007844DE" w:rsidRDefault="00A86661" w:rsidP="005877C5">
      <w:pPr>
        <w:pStyle w:val="BodyText"/>
        <w:rPr>
          <w:lang w:val="en-GB" w:eastAsia="en-NZ"/>
        </w:rPr>
      </w:pPr>
      <w:r w:rsidRPr="007844DE">
        <w:rPr>
          <w:lang w:val="en-GB" w:eastAsia="en-NZ"/>
        </w:rPr>
        <w:t xml:space="preserve">The standard also provides the </w:t>
      </w:r>
      <w:r w:rsidR="00A353F9">
        <w:rPr>
          <w:lang w:val="en-GB" w:eastAsia="en-NZ"/>
        </w:rPr>
        <w:t xml:space="preserve">basic </w:t>
      </w:r>
      <w:r w:rsidRPr="007844DE">
        <w:rPr>
          <w:lang w:val="en-GB" w:eastAsia="en-NZ"/>
        </w:rPr>
        <w:t>structure of Portable Document Format (PDF) representations of the ambulance care summary.</w:t>
      </w:r>
    </w:p>
    <w:p w14:paraId="6C4F1B08" w14:textId="11FEF91B" w:rsidR="00FD4E5B" w:rsidRPr="007844DE" w:rsidRDefault="00FD4E5B" w:rsidP="00465517">
      <w:pPr>
        <w:pStyle w:val="Heading2"/>
        <w:rPr>
          <w:lang w:val="en-GB"/>
        </w:rPr>
      </w:pPr>
      <w:bookmarkStart w:id="10" w:name="_Toc272869324"/>
      <w:bookmarkStart w:id="11" w:name="_Toc292620154"/>
      <w:bookmarkStart w:id="12" w:name="_Toc62873414"/>
      <w:bookmarkStart w:id="13" w:name="_Toc101346077"/>
      <w:bookmarkStart w:id="14" w:name="_Toc367446903"/>
      <w:bookmarkEnd w:id="6"/>
      <w:bookmarkEnd w:id="7"/>
      <w:bookmarkEnd w:id="8"/>
      <w:r w:rsidRPr="007844DE">
        <w:rPr>
          <w:lang w:val="en-GB"/>
        </w:rPr>
        <w:t xml:space="preserve">SNOMED </w:t>
      </w:r>
      <w:bookmarkEnd w:id="10"/>
      <w:r w:rsidR="00B74776">
        <w:rPr>
          <w:lang w:val="en-GB"/>
        </w:rPr>
        <w:t>Clinical Terms</w:t>
      </w:r>
      <w:bookmarkEnd w:id="11"/>
    </w:p>
    <w:p w14:paraId="795B228A" w14:textId="63396F5A" w:rsidR="00C40370" w:rsidRDefault="00FD4E5B" w:rsidP="00E9238E">
      <w:pPr>
        <w:pStyle w:val="BodyText"/>
        <w:rPr>
          <w:lang w:val="en-GB"/>
        </w:rPr>
      </w:pPr>
      <w:r w:rsidRPr="007844DE">
        <w:rPr>
          <w:lang w:val="en-GB"/>
        </w:rPr>
        <w:t xml:space="preserve">SNOMED Clinical Terms is the terminology </w:t>
      </w:r>
      <w:r w:rsidR="005C4DD7">
        <w:rPr>
          <w:lang w:val="en-GB"/>
        </w:rPr>
        <w:t xml:space="preserve">system </w:t>
      </w:r>
      <w:r w:rsidRPr="007844DE">
        <w:rPr>
          <w:lang w:val="en-GB"/>
        </w:rPr>
        <w:t xml:space="preserve">used </w:t>
      </w:r>
      <w:r w:rsidR="00854B97">
        <w:rPr>
          <w:lang w:val="en-GB"/>
        </w:rPr>
        <w:t>by</w:t>
      </w:r>
      <w:r w:rsidRPr="007844DE">
        <w:rPr>
          <w:lang w:val="en-GB"/>
        </w:rPr>
        <w:t xml:space="preserve"> this standard to represent clinical concepts. </w:t>
      </w:r>
      <w:r w:rsidR="00C40370">
        <w:rPr>
          <w:lang w:val="en-GB"/>
        </w:rPr>
        <w:t>References throughout this document are to SNOMED CT specifically.</w:t>
      </w:r>
    </w:p>
    <w:p w14:paraId="69966BF9" w14:textId="3848FDB2" w:rsidR="00A353F9" w:rsidRDefault="004F156C" w:rsidP="00E9238E">
      <w:pPr>
        <w:pStyle w:val="BodyText"/>
        <w:rPr>
          <w:lang w:val="en-GB"/>
        </w:rPr>
      </w:pPr>
      <w:r w:rsidRPr="007844DE">
        <w:rPr>
          <w:lang w:val="en-GB"/>
        </w:rPr>
        <w:t>SNOMED enables precise and actionable health information to be recorded</w:t>
      </w:r>
      <w:r w:rsidR="007553CD">
        <w:rPr>
          <w:lang w:val="en-GB"/>
        </w:rPr>
        <w:t xml:space="preserve"> about patient</w:t>
      </w:r>
      <w:r w:rsidR="00082505">
        <w:rPr>
          <w:lang w:val="en-GB"/>
        </w:rPr>
        <w:t>s</w:t>
      </w:r>
      <w:r w:rsidR="007C54A2">
        <w:rPr>
          <w:lang w:val="en-GB"/>
        </w:rPr>
        <w:t xml:space="preserve"> and their care</w:t>
      </w:r>
      <w:r w:rsidR="00A353F9">
        <w:rPr>
          <w:lang w:val="en-GB"/>
        </w:rPr>
        <w:t>.</w:t>
      </w:r>
    </w:p>
    <w:p w14:paraId="1CC34CCB" w14:textId="7E410280" w:rsidR="00FD4E5B" w:rsidRPr="007844DE" w:rsidRDefault="006C5CBC" w:rsidP="00E9238E">
      <w:pPr>
        <w:pStyle w:val="BodyText"/>
        <w:rPr>
          <w:lang w:val="en-GB"/>
        </w:rPr>
      </w:pPr>
      <w:r w:rsidRPr="007844DE">
        <w:rPr>
          <w:lang w:val="en-GB"/>
        </w:rPr>
        <w:t xml:space="preserve">Clinical impressions, medications and interventions </w:t>
      </w:r>
      <w:r w:rsidR="004F156C" w:rsidRPr="007844DE">
        <w:rPr>
          <w:lang w:val="en-GB"/>
        </w:rPr>
        <w:t xml:space="preserve">in this standard </w:t>
      </w:r>
      <w:r w:rsidRPr="007844DE">
        <w:rPr>
          <w:lang w:val="en-GB"/>
        </w:rPr>
        <w:t xml:space="preserve">are all coded using SNOMED. </w:t>
      </w:r>
      <w:r w:rsidR="00E9238E">
        <w:rPr>
          <w:lang w:val="en-GB"/>
        </w:rPr>
        <w:t xml:space="preserve">This is evident in the many </w:t>
      </w:r>
      <w:r w:rsidR="00FD4E5B" w:rsidRPr="007844DE">
        <w:rPr>
          <w:lang w:val="en-GB"/>
        </w:rPr>
        <w:t xml:space="preserve">data elements that </w:t>
      </w:r>
      <w:r w:rsidR="00E9238E">
        <w:rPr>
          <w:lang w:val="en-GB"/>
        </w:rPr>
        <w:t>are declared to have</w:t>
      </w:r>
      <w:r w:rsidR="00FD4E5B" w:rsidRPr="007844DE">
        <w:rPr>
          <w:lang w:val="en-GB"/>
        </w:rPr>
        <w:t xml:space="preserve"> </w:t>
      </w:r>
      <w:r w:rsidR="007B271A">
        <w:rPr>
          <w:lang w:val="en-GB"/>
        </w:rPr>
        <w:t>a</w:t>
      </w:r>
      <w:r w:rsidR="00FD4E5B" w:rsidRPr="007844DE">
        <w:rPr>
          <w:lang w:val="en-GB"/>
        </w:rPr>
        <w:t xml:space="preserve"> set of SNOMED concepts</w:t>
      </w:r>
      <w:r w:rsidR="00E9238E">
        <w:rPr>
          <w:lang w:val="en-GB"/>
        </w:rPr>
        <w:t xml:space="preserve"> as their value domain</w:t>
      </w:r>
      <w:r w:rsidR="00FD4E5B" w:rsidRPr="007844DE">
        <w:rPr>
          <w:lang w:val="en-GB"/>
        </w:rPr>
        <w:t xml:space="preserve">. </w:t>
      </w:r>
      <w:r w:rsidR="00A353F9">
        <w:rPr>
          <w:lang w:val="en-GB"/>
        </w:rPr>
        <w:t>Where the value domain</w:t>
      </w:r>
      <w:r w:rsidR="00E9238E">
        <w:rPr>
          <w:lang w:val="en-GB"/>
        </w:rPr>
        <w:t xml:space="preserve"> </w:t>
      </w:r>
      <w:r w:rsidR="00A353F9">
        <w:rPr>
          <w:lang w:val="en-GB"/>
        </w:rPr>
        <w:t>is</w:t>
      </w:r>
      <w:r w:rsidR="00E9238E">
        <w:rPr>
          <w:lang w:val="en-GB"/>
        </w:rPr>
        <w:t xml:space="preserve"> enumerated, </w:t>
      </w:r>
      <w:r w:rsidR="007B271A">
        <w:rPr>
          <w:lang w:val="en-GB"/>
        </w:rPr>
        <w:t xml:space="preserve">each SNOMED concept is indicated by its </w:t>
      </w:r>
      <w:r w:rsidR="00FD4E5B" w:rsidRPr="007844DE">
        <w:rPr>
          <w:lang w:val="en-GB"/>
        </w:rPr>
        <w:t>fully specified name</w:t>
      </w:r>
      <w:r w:rsidR="007B271A">
        <w:rPr>
          <w:lang w:val="en-GB"/>
        </w:rPr>
        <w:t>.</w:t>
      </w:r>
      <w:r w:rsidR="00FD4E5B" w:rsidRPr="007844DE">
        <w:rPr>
          <w:lang w:val="en-GB"/>
        </w:rPr>
        <w:t xml:space="preserve"> </w:t>
      </w:r>
    </w:p>
    <w:p w14:paraId="0B65BA8D" w14:textId="5BAF61DC" w:rsidR="00FD4E5B" w:rsidRPr="007844DE" w:rsidRDefault="00FD4E5B" w:rsidP="00FD4E5B">
      <w:pPr>
        <w:pStyle w:val="BodyText"/>
        <w:rPr>
          <w:lang w:val="en-GB"/>
        </w:rPr>
      </w:pPr>
      <w:r w:rsidRPr="007844DE">
        <w:rPr>
          <w:lang w:val="en-GB"/>
        </w:rPr>
        <w:t xml:space="preserve">The SNOMED concepts in this </w:t>
      </w:r>
      <w:r w:rsidR="006C5CBC" w:rsidRPr="007844DE">
        <w:rPr>
          <w:lang w:val="en-GB"/>
        </w:rPr>
        <w:t xml:space="preserve">standard </w:t>
      </w:r>
      <w:r w:rsidR="00A353F9">
        <w:rPr>
          <w:lang w:val="en-GB"/>
        </w:rPr>
        <w:t>are</w:t>
      </w:r>
      <w:r w:rsidRPr="007844DE">
        <w:rPr>
          <w:lang w:val="en-GB"/>
        </w:rPr>
        <w:t xml:space="preserve"> from the SNOMED international release </w:t>
      </w:r>
      <w:r w:rsidR="006C5CBC" w:rsidRPr="007844DE">
        <w:rPr>
          <w:lang w:val="en-GB"/>
        </w:rPr>
        <w:t xml:space="preserve">dated </w:t>
      </w:r>
      <w:r w:rsidRPr="007844DE">
        <w:rPr>
          <w:lang w:val="en-GB"/>
        </w:rPr>
        <w:t>January 201</w:t>
      </w:r>
      <w:r w:rsidR="006C5CBC" w:rsidRPr="007844DE">
        <w:rPr>
          <w:lang w:val="en-GB"/>
        </w:rPr>
        <w:t>5</w:t>
      </w:r>
      <w:r w:rsidRPr="007844DE">
        <w:rPr>
          <w:lang w:val="en-GB"/>
        </w:rPr>
        <w:t>.</w:t>
      </w:r>
    </w:p>
    <w:p w14:paraId="560EABE3" w14:textId="77777777" w:rsidR="007844DE" w:rsidRPr="007844DE" w:rsidRDefault="007844DE" w:rsidP="007844DE">
      <w:pPr>
        <w:pStyle w:val="Heading2"/>
        <w:rPr>
          <w:lang w:val="en-GB"/>
        </w:rPr>
      </w:pPr>
      <w:bookmarkStart w:id="15" w:name="_Toc292620155"/>
      <w:bookmarkStart w:id="16" w:name="_Toc262295078"/>
      <w:r w:rsidRPr="007844DE">
        <w:rPr>
          <w:lang w:val="en-GB"/>
        </w:rPr>
        <w:t>LOINC terms of use</w:t>
      </w:r>
      <w:bookmarkEnd w:id="15"/>
    </w:p>
    <w:p w14:paraId="0BE50194" w14:textId="7D92E58D" w:rsidR="007844DE" w:rsidRPr="007844DE" w:rsidRDefault="007844DE" w:rsidP="007844DE">
      <w:pPr>
        <w:pStyle w:val="BodyText"/>
        <w:rPr>
          <w:lang w:val="en-GB"/>
        </w:rPr>
      </w:pPr>
      <w:r w:rsidRPr="007844DE">
        <w:rPr>
          <w:lang w:val="en-GB"/>
        </w:rPr>
        <w:t xml:space="preserve">This standard contains material from the </w:t>
      </w:r>
      <w:r w:rsidRPr="00210BA0">
        <w:rPr>
          <w:i/>
          <w:szCs w:val="22"/>
          <w:lang w:val="en-GB"/>
        </w:rPr>
        <w:t>Logical Observation Identifiers, Names and Codes (LOINC)</w:t>
      </w:r>
      <w:r w:rsidRPr="007844DE">
        <w:rPr>
          <w:szCs w:val="22"/>
          <w:lang w:val="en-GB"/>
        </w:rPr>
        <w:t xml:space="preserve"> table and clinical document ontology</w:t>
      </w:r>
      <w:r w:rsidRPr="007844DE">
        <w:rPr>
          <w:lang w:val="en-GB"/>
        </w:rPr>
        <w:t>, which are copyright (c) 1995-201</w:t>
      </w:r>
      <w:r w:rsidR="00546CC6">
        <w:rPr>
          <w:lang w:val="en-GB"/>
        </w:rPr>
        <w:t>5</w:t>
      </w:r>
      <w:r w:rsidRPr="007844DE">
        <w:rPr>
          <w:lang w:val="en-GB"/>
        </w:rPr>
        <w:t xml:space="preserve"> Regenstrief Institute Inc. This material can be used without charge but is subject to the LOINC terms of use (http://loinc.org/terms-of-use).</w:t>
      </w:r>
    </w:p>
    <w:p w14:paraId="4377FD8B" w14:textId="629BBDEC" w:rsidR="00D818DC" w:rsidRPr="007844DE" w:rsidRDefault="00D818DC" w:rsidP="00D818DC">
      <w:pPr>
        <w:pStyle w:val="Heading2"/>
        <w:keepLines/>
        <w:rPr>
          <w:lang w:val="en-GB"/>
        </w:rPr>
      </w:pPr>
      <w:bookmarkStart w:id="17" w:name="_Toc292620156"/>
      <w:r w:rsidRPr="007844DE">
        <w:rPr>
          <w:lang w:val="en-GB"/>
        </w:rPr>
        <w:t xml:space="preserve">CDA template </w:t>
      </w:r>
      <w:bookmarkEnd w:id="16"/>
      <w:r w:rsidR="004F1287" w:rsidRPr="007844DE">
        <w:rPr>
          <w:lang w:val="en-GB"/>
        </w:rPr>
        <w:t>and data element specifications</w:t>
      </w:r>
      <w:bookmarkEnd w:id="17"/>
    </w:p>
    <w:p w14:paraId="450B6BE3" w14:textId="2500F726" w:rsidR="00A40CEB" w:rsidRPr="007844DE" w:rsidRDefault="00A40CEB" w:rsidP="00A40CEB">
      <w:pPr>
        <w:pStyle w:val="BodyText"/>
        <w:rPr>
          <w:lang w:val="en-GB"/>
        </w:rPr>
      </w:pPr>
      <w:r w:rsidRPr="00210BA0">
        <w:rPr>
          <w:i/>
          <w:lang w:val="en-GB"/>
        </w:rPr>
        <w:t>HISO 10040 Health Information Exchange Architecture</w:t>
      </w:r>
      <w:r w:rsidRPr="007844DE">
        <w:rPr>
          <w:lang w:val="en-GB"/>
        </w:rPr>
        <w:t xml:space="preserve"> describes the use in New Zealand of standardised XML documents conforming to HL7 Clinical Document Architecture (CDA) as a currency for information</w:t>
      </w:r>
      <w:r w:rsidR="00A353F9">
        <w:rPr>
          <w:lang w:val="en-GB"/>
        </w:rPr>
        <w:t xml:space="preserve"> exchange. Clinical workstation</w:t>
      </w:r>
      <w:r w:rsidRPr="007844DE">
        <w:rPr>
          <w:lang w:val="en-GB"/>
        </w:rPr>
        <w:t>, clinical data repo</w:t>
      </w:r>
      <w:r w:rsidR="00A353F9">
        <w:rPr>
          <w:lang w:val="en-GB"/>
        </w:rPr>
        <w:t>sitory and patient portal systems</w:t>
      </w:r>
      <w:r w:rsidRPr="007844DE">
        <w:rPr>
          <w:lang w:val="en-GB"/>
        </w:rPr>
        <w:t xml:space="preserve"> interoperate by exchanging CDA documents via web services. </w:t>
      </w:r>
    </w:p>
    <w:p w14:paraId="764A602A" w14:textId="29DBB6F6" w:rsidR="006E3418" w:rsidRDefault="00D818DC" w:rsidP="00D818DC">
      <w:pPr>
        <w:pStyle w:val="BodyText"/>
        <w:rPr>
          <w:lang w:val="en-GB"/>
        </w:rPr>
      </w:pPr>
      <w:r w:rsidRPr="00210BA0">
        <w:rPr>
          <w:i/>
          <w:lang w:val="en-GB"/>
        </w:rPr>
        <w:t>HISO 10043 CDA Common Templates</w:t>
      </w:r>
      <w:r w:rsidRPr="007844DE">
        <w:rPr>
          <w:lang w:val="en-GB"/>
        </w:rPr>
        <w:t xml:space="preserve"> explains the layout of CDA template specifications </w:t>
      </w:r>
      <w:r w:rsidR="004742B9">
        <w:rPr>
          <w:lang w:val="en-GB"/>
        </w:rPr>
        <w:t xml:space="preserve">included </w:t>
      </w:r>
      <w:r w:rsidRPr="007844DE">
        <w:rPr>
          <w:lang w:val="en-GB"/>
        </w:rPr>
        <w:t xml:space="preserve">in this </w:t>
      </w:r>
      <w:r w:rsidR="004742B9">
        <w:rPr>
          <w:lang w:val="en-GB"/>
        </w:rPr>
        <w:t>standard</w:t>
      </w:r>
      <w:r w:rsidRPr="007844DE">
        <w:rPr>
          <w:lang w:val="en-GB"/>
        </w:rPr>
        <w:t>.</w:t>
      </w:r>
      <w:r w:rsidR="004F156C" w:rsidRPr="007844DE">
        <w:rPr>
          <w:lang w:val="en-GB"/>
        </w:rPr>
        <w:t xml:space="preserve"> </w:t>
      </w:r>
      <w:r w:rsidR="00A353F9">
        <w:rPr>
          <w:lang w:val="en-GB"/>
        </w:rPr>
        <w:t>N</w:t>
      </w:r>
      <w:r w:rsidRPr="007844DE">
        <w:rPr>
          <w:lang w:val="en-GB"/>
        </w:rPr>
        <w:t>amed production rule</w:t>
      </w:r>
      <w:r w:rsidR="00A353F9">
        <w:rPr>
          <w:lang w:val="en-GB"/>
        </w:rPr>
        <w:t>s</w:t>
      </w:r>
      <w:r w:rsidRPr="007844DE">
        <w:rPr>
          <w:lang w:val="en-GB"/>
        </w:rPr>
        <w:t xml:space="preserve"> in</w:t>
      </w:r>
      <w:r w:rsidR="00A353F9">
        <w:rPr>
          <w:lang w:val="en-GB"/>
        </w:rPr>
        <w:t xml:space="preserve">troduce </w:t>
      </w:r>
      <w:r w:rsidR="004742B9">
        <w:rPr>
          <w:lang w:val="en-GB"/>
        </w:rPr>
        <w:t xml:space="preserve">defined </w:t>
      </w:r>
      <w:r w:rsidRPr="007844DE">
        <w:rPr>
          <w:lang w:val="en-GB"/>
        </w:rPr>
        <w:t>sequence</w:t>
      </w:r>
      <w:r w:rsidR="00A353F9">
        <w:rPr>
          <w:lang w:val="en-GB"/>
        </w:rPr>
        <w:t>s</w:t>
      </w:r>
      <w:r w:rsidRPr="007844DE">
        <w:rPr>
          <w:lang w:val="en-GB"/>
        </w:rPr>
        <w:t xml:space="preserve"> o</w:t>
      </w:r>
      <w:r w:rsidR="00FB0460">
        <w:rPr>
          <w:lang w:val="en-GB"/>
        </w:rPr>
        <w:t>f XML elements and attributes. Nested s</w:t>
      </w:r>
      <w:r w:rsidRPr="007844DE">
        <w:rPr>
          <w:lang w:val="en-GB"/>
        </w:rPr>
        <w:t xml:space="preserve">ub elements </w:t>
      </w:r>
      <w:r w:rsidR="00546CC6">
        <w:rPr>
          <w:lang w:val="en-GB"/>
        </w:rPr>
        <w:t xml:space="preserve">within </w:t>
      </w:r>
      <w:r w:rsidR="00A353F9">
        <w:rPr>
          <w:lang w:val="en-GB"/>
        </w:rPr>
        <w:t>each</w:t>
      </w:r>
      <w:r w:rsidR="00546CC6">
        <w:rPr>
          <w:lang w:val="en-GB"/>
        </w:rPr>
        <w:t xml:space="preserve"> template </w:t>
      </w:r>
      <w:r w:rsidRPr="007844DE">
        <w:rPr>
          <w:lang w:val="en-GB"/>
        </w:rPr>
        <w:t xml:space="preserve">are </w:t>
      </w:r>
      <w:r w:rsidR="00FB0460">
        <w:rPr>
          <w:lang w:val="en-GB"/>
        </w:rPr>
        <w:t>indented</w:t>
      </w:r>
      <w:r w:rsidR="00A353F9">
        <w:rPr>
          <w:lang w:val="en-GB"/>
        </w:rPr>
        <w:t xml:space="preserve"> </w:t>
      </w:r>
      <w:r w:rsidRPr="007844DE">
        <w:rPr>
          <w:lang w:val="en-GB"/>
        </w:rPr>
        <w:t xml:space="preserve">and the data type or </w:t>
      </w:r>
      <w:r w:rsidR="00FB0460">
        <w:rPr>
          <w:lang w:val="en-GB"/>
        </w:rPr>
        <w:t>value domain</w:t>
      </w:r>
      <w:r w:rsidRPr="007844DE">
        <w:rPr>
          <w:lang w:val="en-GB"/>
        </w:rPr>
        <w:t xml:space="preserve"> for each </w:t>
      </w:r>
      <w:r w:rsidR="00FB0460">
        <w:rPr>
          <w:lang w:val="en-GB"/>
        </w:rPr>
        <w:t>data element</w:t>
      </w:r>
      <w:r w:rsidRPr="007844DE">
        <w:rPr>
          <w:lang w:val="en-GB"/>
        </w:rPr>
        <w:t xml:space="preserve"> is </w:t>
      </w:r>
      <w:r w:rsidR="00546CC6">
        <w:rPr>
          <w:lang w:val="en-GB"/>
        </w:rPr>
        <w:t>specified</w:t>
      </w:r>
      <w:r w:rsidRPr="007844DE">
        <w:rPr>
          <w:lang w:val="en-GB"/>
        </w:rPr>
        <w:t>.</w:t>
      </w:r>
      <w:r w:rsidR="004F156C" w:rsidRPr="007844DE">
        <w:rPr>
          <w:lang w:val="en-GB"/>
        </w:rPr>
        <w:t xml:space="preserve"> </w:t>
      </w:r>
      <w:r w:rsidRPr="007844DE">
        <w:rPr>
          <w:lang w:val="en-GB"/>
        </w:rPr>
        <w:t>HISO 10043 also defines a number of templates that appear in the CDA document header.</w:t>
      </w:r>
    </w:p>
    <w:p w14:paraId="5D30A530" w14:textId="4D78CE2C" w:rsidR="00C47F17" w:rsidRPr="007844DE" w:rsidRDefault="00330187" w:rsidP="006E3418">
      <w:pPr>
        <w:pStyle w:val="BodyText"/>
        <w:rPr>
          <w:lang w:val="en-GB"/>
        </w:rPr>
      </w:pPr>
      <w:r>
        <w:rPr>
          <w:lang w:val="en-GB"/>
        </w:rPr>
        <w:t>D</w:t>
      </w:r>
      <w:r w:rsidR="006E3418">
        <w:rPr>
          <w:lang w:val="en-GB"/>
        </w:rPr>
        <w:t xml:space="preserve">ata element specifications will </w:t>
      </w:r>
      <w:r>
        <w:rPr>
          <w:lang w:val="en-GB"/>
        </w:rPr>
        <w:t xml:space="preserve">in future be published in an </w:t>
      </w:r>
      <w:r w:rsidR="006E3418">
        <w:rPr>
          <w:lang w:val="en-GB"/>
        </w:rPr>
        <w:t xml:space="preserve">online data dictionary </w:t>
      </w:r>
      <w:r>
        <w:rPr>
          <w:lang w:val="en-GB"/>
        </w:rPr>
        <w:t>conforming</w:t>
      </w:r>
      <w:r w:rsidR="006E3418">
        <w:rPr>
          <w:lang w:val="en-GB"/>
        </w:rPr>
        <w:t xml:space="preserve"> to </w:t>
      </w:r>
      <w:r>
        <w:rPr>
          <w:lang w:val="en-GB"/>
        </w:rPr>
        <w:t xml:space="preserve">the </w:t>
      </w:r>
      <w:r w:rsidR="00337299">
        <w:rPr>
          <w:lang w:val="en-GB"/>
        </w:rPr>
        <w:t>HISO-</w:t>
      </w:r>
      <w:r>
        <w:rPr>
          <w:lang w:val="en-GB"/>
        </w:rPr>
        <w:t xml:space="preserve">endorsed standard </w:t>
      </w:r>
      <w:r w:rsidR="00C47F17" w:rsidRPr="00210BA0">
        <w:rPr>
          <w:i/>
          <w:lang w:val="en-GB"/>
        </w:rPr>
        <w:t xml:space="preserve">ISO/IEC 11179 </w:t>
      </w:r>
      <w:r w:rsidR="00C47F17" w:rsidRPr="00210BA0">
        <w:rPr>
          <w:i/>
          <w:iCs/>
          <w:lang w:val="en-GB"/>
        </w:rPr>
        <w:t>Information Technology – specification and standardisation of data elements</w:t>
      </w:r>
      <w:r w:rsidR="00614E9A" w:rsidRPr="00210BA0">
        <w:rPr>
          <w:i/>
          <w:lang w:val="en-GB"/>
        </w:rPr>
        <w:t>, 2004</w:t>
      </w:r>
      <w:r w:rsidR="00614E9A" w:rsidRPr="007844DE">
        <w:rPr>
          <w:lang w:val="en-GB"/>
        </w:rPr>
        <w:t xml:space="preserve"> – </w:t>
      </w:r>
      <w:r>
        <w:rPr>
          <w:lang w:val="en-GB"/>
        </w:rPr>
        <w:t xml:space="preserve">which </w:t>
      </w:r>
      <w:r w:rsidR="006D6C1E" w:rsidRPr="007844DE">
        <w:rPr>
          <w:lang w:val="en-GB"/>
        </w:rPr>
        <w:t>requires that</w:t>
      </w:r>
      <w:r w:rsidR="006C5CBC" w:rsidRPr="007844DE">
        <w:rPr>
          <w:lang w:val="en-GB"/>
        </w:rPr>
        <w:t>:</w:t>
      </w:r>
    </w:p>
    <w:p w14:paraId="49EBD926" w14:textId="6B76BC0F" w:rsidR="00614E9A" w:rsidRPr="007844DE" w:rsidRDefault="00614E9A" w:rsidP="008E62A2">
      <w:pPr>
        <w:pStyle w:val="BodyText"/>
        <w:numPr>
          <w:ilvl w:val="0"/>
          <w:numId w:val="54"/>
        </w:numPr>
        <w:ind w:left="454" w:hanging="454"/>
        <w:rPr>
          <w:lang w:val="en-GB"/>
        </w:rPr>
      </w:pPr>
      <w:r w:rsidRPr="007844DE">
        <w:rPr>
          <w:lang w:val="en-GB"/>
        </w:rPr>
        <w:t>E</w:t>
      </w:r>
      <w:r w:rsidR="006C5CBC" w:rsidRPr="007844DE">
        <w:rPr>
          <w:lang w:val="en-GB"/>
        </w:rPr>
        <w:t>very</w:t>
      </w:r>
      <w:r w:rsidRPr="007844DE">
        <w:rPr>
          <w:lang w:val="en-GB"/>
        </w:rPr>
        <w:t xml:space="preserve"> data element has a unique name that comprises object class, property and representation terms</w:t>
      </w:r>
    </w:p>
    <w:p w14:paraId="6A45E6D0" w14:textId="45197207" w:rsidR="00614E9A" w:rsidRPr="007844DE" w:rsidRDefault="00614E9A" w:rsidP="008E62A2">
      <w:pPr>
        <w:pStyle w:val="BodyText"/>
        <w:numPr>
          <w:ilvl w:val="0"/>
          <w:numId w:val="54"/>
        </w:numPr>
        <w:ind w:left="454" w:hanging="454"/>
        <w:rPr>
          <w:lang w:val="en-GB"/>
        </w:rPr>
      </w:pPr>
      <w:r w:rsidRPr="007844DE">
        <w:rPr>
          <w:lang w:val="en-GB"/>
        </w:rPr>
        <w:t>E</w:t>
      </w:r>
      <w:r w:rsidR="006D6C1E" w:rsidRPr="007844DE">
        <w:rPr>
          <w:lang w:val="en-GB"/>
        </w:rPr>
        <w:t>very</w:t>
      </w:r>
      <w:r w:rsidRPr="007844DE">
        <w:rPr>
          <w:lang w:val="en-GB"/>
        </w:rPr>
        <w:t xml:space="preserve"> data element has a meaningful business definition</w:t>
      </w:r>
    </w:p>
    <w:p w14:paraId="0FB3C36B" w14:textId="7C3843A4" w:rsidR="00614E9A" w:rsidRPr="007844DE" w:rsidRDefault="006D6C1E" w:rsidP="008E62A2">
      <w:pPr>
        <w:pStyle w:val="BodyText"/>
        <w:numPr>
          <w:ilvl w:val="0"/>
          <w:numId w:val="54"/>
        </w:numPr>
        <w:ind w:left="454" w:hanging="454"/>
        <w:rPr>
          <w:lang w:val="en-GB"/>
        </w:rPr>
      </w:pPr>
      <w:r w:rsidRPr="007844DE">
        <w:rPr>
          <w:lang w:val="en-GB"/>
        </w:rPr>
        <w:t>S</w:t>
      </w:r>
      <w:r w:rsidR="00614E9A" w:rsidRPr="007844DE">
        <w:rPr>
          <w:lang w:val="en-GB"/>
        </w:rPr>
        <w:t>ource standards are identified</w:t>
      </w:r>
    </w:p>
    <w:p w14:paraId="1C7187CF" w14:textId="0C556ADD" w:rsidR="00614E9A" w:rsidRPr="007844DE" w:rsidRDefault="006D6C1E" w:rsidP="008E62A2">
      <w:pPr>
        <w:pStyle w:val="BodyText"/>
        <w:numPr>
          <w:ilvl w:val="0"/>
          <w:numId w:val="54"/>
        </w:numPr>
        <w:ind w:left="454" w:hanging="454"/>
        <w:rPr>
          <w:lang w:val="en-GB"/>
        </w:rPr>
      </w:pPr>
      <w:r w:rsidRPr="007844DE">
        <w:rPr>
          <w:lang w:val="en-GB"/>
        </w:rPr>
        <w:t xml:space="preserve">Every </w:t>
      </w:r>
      <w:r w:rsidR="00614E9A" w:rsidRPr="007844DE">
        <w:rPr>
          <w:lang w:val="en-GB"/>
        </w:rPr>
        <w:t xml:space="preserve">data element has a </w:t>
      </w:r>
      <w:r w:rsidRPr="007844DE">
        <w:rPr>
          <w:lang w:val="en-GB"/>
        </w:rPr>
        <w:t xml:space="preserve">specified </w:t>
      </w:r>
      <w:r w:rsidR="00614E9A" w:rsidRPr="007844DE">
        <w:rPr>
          <w:lang w:val="en-GB"/>
        </w:rPr>
        <w:t>value domain</w:t>
      </w:r>
      <w:r w:rsidR="00330187">
        <w:rPr>
          <w:lang w:val="en-GB"/>
        </w:rPr>
        <w:t>.</w:t>
      </w:r>
    </w:p>
    <w:p w14:paraId="7B25F417" w14:textId="5A6C3E3B" w:rsidR="007844DE" w:rsidRPr="007844DE" w:rsidRDefault="007844DE" w:rsidP="00F84EF2">
      <w:pPr>
        <w:pStyle w:val="BodyText"/>
        <w:rPr>
          <w:lang w:val="en-GB"/>
        </w:rPr>
      </w:pPr>
      <w:r w:rsidRPr="007844DE">
        <w:rPr>
          <w:lang w:val="en-GB"/>
        </w:rPr>
        <w:t xml:space="preserve">These rules are observed in </w:t>
      </w:r>
      <w:r w:rsidR="00330187">
        <w:rPr>
          <w:lang w:val="en-GB"/>
        </w:rPr>
        <w:t xml:space="preserve">the </w:t>
      </w:r>
      <w:r w:rsidRPr="007844DE">
        <w:rPr>
          <w:lang w:val="en-GB"/>
        </w:rPr>
        <w:t>CDA template specifications and supporting material</w:t>
      </w:r>
      <w:r w:rsidR="004742B9">
        <w:rPr>
          <w:lang w:val="en-GB"/>
        </w:rPr>
        <w:t xml:space="preserve"> presented</w:t>
      </w:r>
      <w:r w:rsidRPr="007844DE">
        <w:rPr>
          <w:lang w:val="en-GB"/>
        </w:rPr>
        <w:t>.</w:t>
      </w:r>
      <w:r w:rsidR="006E3418">
        <w:rPr>
          <w:lang w:val="en-GB"/>
        </w:rPr>
        <w:t xml:space="preserve"> </w:t>
      </w:r>
    </w:p>
    <w:p w14:paraId="6B7A43A2" w14:textId="6E0A482E" w:rsidR="007844DE" w:rsidRPr="007844DE" w:rsidRDefault="00FC7B8B" w:rsidP="00F84EF2">
      <w:pPr>
        <w:pStyle w:val="BodyText"/>
        <w:rPr>
          <w:lang w:val="en-GB"/>
        </w:rPr>
      </w:pPr>
      <w:r>
        <w:rPr>
          <w:lang w:val="en-GB"/>
        </w:rPr>
        <w:t>It is a convention that</w:t>
      </w:r>
      <w:r w:rsidR="007844DE" w:rsidRPr="00FC7B8B">
        <w:rPr>
          <w:lang w:val="en-GB"/>
        </w:rPr>
        <w:t xml:space="preserve"> LOINC codes are used </w:t>
      </w:r>
      <w:r>
        <w:rPr>
          <w:lang w:val="en-GB"/>
        </w:rPr>
        <w:t xml:space="preserve">where possible </w:t>
      </w:r>
      <w:r w:rsidR="007844DE" w:rsidRPr="007844DE">
        <w:rPr>
          <w:lang w:val="en-GB"/>
        </w:rPr>
        <w:t xml:space="preserve">to identify </w:t>
      </w:r>
      <w:r w:rsidR="007844DE">
        <w:rPr>
          <w:lang w:val="en-GB"/>
        </w:rPr>
        <w:t xml:space="preserve">CDA document </w:t>
      </w:r>
      <w:r w:rsidR="007844DE" w:rsidRPr="007844DE">
        <w:rPr>
          <w:lang w:val="en-GB"/>
        </w:rPr>
        <w:t>sections and elements.</w:t>
      </w:r>
      <w:r w:rsidR="007844DE">
        <w:rPr>
          <w:lang w:val="en-GB"/>
        </w:rPr>
        <w:t xml:space="preserve"> This is always the case for elements that are observations or measurements of some kind. </w:t>
      </w:r>
      <w:r>
        <w:rPr>
          <w:lang w:val="en-GB"/>
        </w:rPr>
        <w:t>In the absence of a suitable LOINC code, elements are identified with a SNOMED code</w:t>
      </w:r>
      <w:r w:rsidR="007844DE">
        <w:rPr>
          <w:lang w:val="en-GB"/>
        </w:rPr>
        <w:t>.</w:t>
      </w:r>
    </w:p>
    <w:p w14:paraId="1986AE15" w14:textId="77777777" w:rsidR="00FC7958" w:rsidRPr="007844DE" w:rsidRDefault="00FC7958" w:rsidP="00FC7958">
      <w:pPr>
        <w:pStyle w:val="Heading2"/>
        <w:keepLines/>
        <w:spacing w:line="240" w:lineRule="auto"/>
        <w:rPr>
          <w:lang w:val="en-GB"/>
        </w:rPr>
      </w:pPr>
      <w:bookmarkStart w:id="18" w:name="_Toc292620157"/>
      <w:bookmarkStart w:id="19" w:name="_Toc371943696"/>
      <w:bookmarkStart w:id="20" w:name="_Toc372037382"/>
      <w:bookmarkStart w:id="21" w:name="_Toc377738871"/>
      <w:bookmarkStart w:id="22" w:name="_Toc377739193"/>
      <w:bookmarkStart w:id="23" w:name="_Toc272869323"/>
      <w:bookmarkStart w:id="24" w:name="_Toc272869321"/>
      <w:r w:rsidRPr="007844DE">
        <w:rPr>
          <w:lang w:val="en-GB"/>
        </w:rPr>
        <w:t>New Zealand legislation and regulations</w:t>
      </w:r>
      <w:bookmarkEnd w:id="18"/>
    </w:p>
    <w:p w14:paraId="5ED10D14" w14:textId="5278D82D" w:rsidR="00FC7958" w:rsidRPr="00FC7B8B" w:rsidRDefault="006D6C1E" w:rsidP="00FC7958">
      <w:pPr>
        <w:pStyle w:val="BodyText"/>
        <w:rPr>
          <w:lang w:val="en-GB"/>
        </w:rPr>
      </w:pPr>
      <w:r w:rsidRPr="00FC7B8B">
        <w:rPr>
          <w:lang w:val="en-GB"/>
        </w:rPr>
        <w:t>Legislation and regulations relevant to this standard</w:t>
      </w:r>
      <w:r w:rsidR="007553CD">
        <w:rPr>
          <w:lang w:val="en-GB"/>
        </w:rPr>
        <w:t xml:space="preserve"> are</w:t>
      </w:r>
      <w:r w:rsidRPr="00FC7B8B">
        <w:rPr>
          <w:lang w:val="en-GB"/>
        </w:rPr>
        <w:t>:</w:t>
      </w:r>
    </w:p>
    <w:p w14:paraId="14EFB3FA" w14:textId="77777777" w:rsidR="00FC7958" w:rsidRPr="007844DE" w:rsidRDefault="00FC7958" w:rsidP="008E62A2">
      <w:pPr>
        <w:pStyle w:val="BodyText"/>
        <w:numPr>
          <w:ilvl w:val="0"/>
          <w:numId w:val="12"/>
        </w:numPr>
        <w:ind w:left="454" w:hanging="454"/>
        <w:rPr>
          <w:lang w:val="en-GB"/>
        </w:rPr>
      </w:pPr>
      <w:r w:rsidRPr="00FC7B8B">
        <w:rPr>
          <w:lang w:val="en-GB"/>
        </w:rPr>
        <w:t>Health Act 1956</w:t>
      </w:r>
    </w:p>
    <w:p w14:paraId="4AD82D06" w14:textId="77777777" w:rsidR="00FC7958" w:rsidRPr="007844DE" w:rsidRDefault="00FC7958" w:rsidP="008E62A2">
      <w:pPr>
        <w:pStyle w:val="BodyText"/>
        <w:numPr>
          <w:ilvl w:val="0"/>
          <w:numId w:val="12"/>
        </w:numPr>
        <w:ind w:left="454" w:hanging="454"/>
        <w:rPr>
          <w:lang w:val="en-GB"/>
        </w:rPr>
      </w:pPr>
      <w:r w:rsidRPr="007844DE">
        <w:rPr>
          <w:lang w:val="en-GB"/>
        </w:rPr>
        <w:t>Health and Disability Commissioner (Code of Health and Disability Services Consumers’ Rights) Regulations 1996</w:t>
      </w:r>
    </w:p>
    <w:p w14:paraId="624429A7" w14:textId="77777777" w:rsidR="00FC7958" w:rsidRPr="007844DE" w:rsidRDefault="00FC7958" w:rsidP="008E62A2">
      <w:pPr>
        <w:pStyle w:val="BodyText"/>
        <w:numPr>
          <w:ilvl w:val="0"/>
          <w:numId w:val="12"/>
        </w:numPr>
        <w:ind w:left="454" w:hanging="454"/>
        <w:rPr>
          <w:lang w:val="en-GB"/>
        </w:rPr>
      </w:pPr>
      <w:r w:rsidRPr="007844DE">
        <w:rPr>
          <w:lang w:val="en-GB"/>
        </w:rPr>
        <w:t>Privacy Act 1993</w:t>
      </w:r>
    </w:p>
    <w:p w14:paraId="6BFEC9C7" w14:textId="77777777" w:rsidR="00FC7958" w:rsidRPr="007844DE" w:rsidRDefault="00FC7958" w:rsidP="008E62A2">
      <w:pPr>
        <w:pStyle w:val="BodyText"/>
        <w:numPr>
          <w:ilvl w:val="0"/>
          <w:numId w:val="12"/>
        </w:numPr>
        <w:ind w:left="454" w:hanging="454"/>
        <w:rPr>
          <w:lang w:val="en-GB"/>
        </w:rPr>
      </w:pPr>
      <w:r w:rsidRPr="007844DE">
        <w:rPr>
          <w:lang w:val="en-GB"/>
        </w:rPr>
        <w:t>Health Information Privacy Code 1994</w:t>
      </w:r>
    </w:p>
    <w:p w14:paraId="4B92C35A" w14:textId="4750F04A" w:rsidR="006D6C1E" w:rsidRPr="007844DE" w:rsidRDefault="006D6C1E" w:rsidP="008E62A2">
      <w:pPr>
        <w:pStyle w:val="BodyText"/>
        <w:numPr>
          <w:ilvl w:val="0"/>
          <w:numId w:val="12"/>
        </w:numPr>
        <w:ind w:left="454" w:hanging="454"/>
        <w:rPr>
          <w:lang w:val="en-GB"/>
        </w:rPr>
      </w:pPr>
      <w:r w:rsidRPr="007844DE">
        <w:rPr>
          <w:lang w:val="en-GB"/>
        </w:rPr>
        <w:t>Medicines Act</w:t>
      </w:r>
    </w:p>
    <w:p w14:paraId="29CA0C91" w14:textId="7944763C" w:rsidR="006D6C1E" w:rsidRPr="007844DE" w:rsidRDefault="007553CD" w:rsidP="008E62A2">
      <w:pPr>
        <w:pStyle w:val="BodyText"/>
        <w:numPr>
          <w:ilvl w:val="0"/>
          <w:numId w:val="12"/>
        </w:numPr>
        <w:ind w:left="454" w:hanging="454"/>
        <w:rPr>
          <w:lang w:val="en-GB"/>
        </w:rPr>
      </w:pPr>
      <w:r>
        <w:rPr>
          <w:lang w:val="en-GB"/>
        </w:rPr>
        <w:t>Health (</w:t>
      </w:r>
      <w:r w:rsidR="006D6C1E" w:rsidRPr="007844DE">
        <w:rPr>
          <w:lang w:val="en-GB"/>
        </w:rPr>
        <w:t>Retention of Health Information</w:t>
      </w:r>
      <w:r>
        <w:rPr>
          <w:lang w:val="en-GB"/>
        </w:rPr>
        <w:t>) Regulations 1996</w:t>
      </w:r>
    </w:p>
    <w:p w14:paraId="62767C21" w14:textId="77777777" w:rsidR="00FC7958" w:rsidRPr="00F84EF2" w:rsidRDefault="00FC7958" w:rsidP="00FC7958">
      <w:pPr>
        <w:pStyle w:val="Heading2"/>
        <w:keepLines/>
        <w:spacing w:line="240" w:lineRule="auto"/>
        <w:rPr>
          <w:rStyle w:val="Strong"/>
          <w:lang w:val="en-GB"/>
        </w:rPr>
      </w:pPr>
      <w:bookmarkStart w:id="25" w:name="_Toc292620158"/>
      <w:bookmarkEnd w:id="19"/>
      <w:bookmarkEnd w:id="20"/>
      <w:bookmarkEnd w:id="21"/>
      <w:bookmarkEnd w:id="22"/>
      <w:bookmarkEnd w:id="23"/>
      <w:r w:rsidRPr="007844DE">
        <w:rPr>
          <w:rStyle w:val="Strong"/>
          <w:lang w:val="en-GB"/>
        </w:rPr>
        <w:t>Related documents</w:t>
      </w:r>
      <w:bookmarkEnd w:id="24"/>
      <w:bookmarkEnd w:id="25"/>
    </w:p>
    <w:p w14:paraId="7684E6A9" w14:textId="2E8A5E4E" w:rsidR="00FC7958" w:rsidRPr="007844DE" w:rsidRDefault="00FC7958" w:rsidP="00FC7958">
      <w:pPr>
        <w:pStyle w:val="BodyText"/>
        <w:rPr>
          <w:lang w:val="en-GB"/>
        </w:rPr>
      </w:pPr>
      <w:r w:rsidRPr="007844DE">
        <w:rPr>
          <w:lang w:val="en-GB"/>
        </w:rPr>
        <w:t xml:space="preserve">The </w:t>
      </w:r>
      <w:r w:rsidR="007553CD">
        <w:rPr>
          <w:lang w:val="en-GB"/>
        </w:rPr>
        <w:t xml:space="preserve">following </w:t>
      </w:r>
      <w:r w:rsidRPr="007844DE">
        <w:rPr>
          <w:lang w:val="en-GB"/>
        </w:rPr>
        <w:t xml:space="preserve">documents </w:t>
      </w:r>
      <w:r w:rsidR="007553CD">
        <w:rPr>
          <w:lang w:val="en-GB"/>
        </w:rPr>
        <w:t>are relevant to</w:t>
      </w:r>
      <w:r w:rsidRPr="007844DE">
        <w:rPr>
          <w:lang w:val="en-GB"/>
        </w:rPr>
        <w:t xml:space="preserve"> this standard:</w:t>
      </w:r>
    </w:p>
    <w:p w14:paraId="6DA2461E" w14:textId="0D509488" w:rsidR="006D6C1E" w:rsidRPr="007844DE" w:rsidRDefault="006D6C1E" w:rsidP="008E62A2">
      <w:pPr>
        <w:pStyle w:val="BodyText"/>
        <w:numPr>
          <w:ilvl w:val="0"/>
          <w:numId w:val="14"/>
        </w:numPr>
        <w:tabs>
          <w:tab w:val="left" w:pos="2268"/>
        </w:tabs>
        <w:ind w:left="454" w:hanging="454"/>
        <w:rPr>
          <w:lang w:val="en-GB"/>
        </w:rPr>
      </w:pPr>
      <w:r w:rsidRPr="007844DE">
        <w:rPr>
          <w:lang w:val="en-GB"/>
        </w:rPr>
        <w:t>HISO 10011.4 eDischarge Messaging Standard (www.health</w:t>
      </w:r>
      <w:r w:rsidR="007553CD">
        <w:rPr>
          <w:lang w:val="en-GB"/>
        </w:rPr>
        <w:t>it</w:t>
      </w:r>
      <w:r w:rsidR="006C370E" w:rsidRPr="007844DE">
        <w:rPr>
          <w:lang w:val="en-GB"/>
        </w:rPr>
        <w:t>board</w:t>
      </w:r>
      <w:r w:rsidRPr="007844DE">
        <w:rPr>
          <w:lang w:val="en-GB"/>
        </w:rPr>
        <w:t>.health.</w:t>
      </w:r>
      <w:r w:rsidR="007553CD">
        <w:rPr>
          <w:lang w:val="en-GB"/>
        </w:rPr>
        <w:t>govt.</w:t>
      </w:r>
      <w:r w:rsidRPr="007844DE">
        <w:rPr>
          <w:lang w:val="en-GB"/>
        </w:rPr>
        <w:t>nz/standards)</w:t>
      </w:r>
    </w:p>
    <w:p w14:paraId="6D1B6CAD" w14:textId="675ECFBD" w:rsidR="00FC7958" w:rsidRPr="007844DE" w:rsidRDefault="00FC7958" w:rsidP="008E62A2">
      <w:pPr>
        <w:pStyle w:val="BodyText"/>
        <w:numPr>
          <w:ilvl w:val="0"/>
          <w:numId w:val="14"/>
        </w:numPr>
        <w:tabs>
          <w:tab w:val="left" w:pos="2268"/>
        </w:tabs>
        <w:ind w:left="454" w:hanging="454"/>
        <w:rPr>
          <w:lang w:val="en-GB"/>
        </w:rPr>
      </w:pPr>
      <w:r w:rsidRPr="007844DE">
        <w:rPr>
          <w:lang w:val="en-GB"/>
        </w:rPr>
        <w:t xml:space="preserve">HISO 10040.4 Clinical Document Metadata Standard </w:t>
      </w:r>
      <w:r w:rsidR="006D6C1E" w:rsidRPr="007844DE">
        <w:rPr>
          <w:lang w:val="en-GB"/>
        </w:rPr>
        <w:t>(</w:t>
      </w:r>
      <w:r w:rsidRPr="007844DE">
        <w:rPr>
          <w:lang w:val="en-GB"/>
        </w:rPr>
        <w:t>www.health</w:t>
      </w:r>
      <w:r w:rsidR="007553CD">
        <w:rPr>
          <w:lang w:val="en-GB"/>
        </w:rPr>
        <w:t>it</w:t>
      </w:r>
      <w:r w:rsidRPr="007844DE">
        <w:rPr>
          <w:lang w:val="en-GB"/>
        </w:rPr>
        <w:t>board.health.</w:t>
      </w:r>
      <w:r w:rsidR="007553CD">
        <w:rPr>
          <w:lang w:val="en-GB"/>
        </w:rPr>
        <w:t>govt.</w:t>
      </w:r>
      <w:r w:rsidRPr="007844DE">
        <w:rPr>
          <w:lang w:val="en-GB"/>
        </w:rPr>
        <w:t>nz/standards</w:t>
      </w:r>
      <w:r w:rsidR="006D6C1E" w:rsidRPr="007844DE">
        <w:rPr>
          <w:lang w:val="en-GB"/>
        </w:rPr>
        <w:t>)</w:t>
      </w:r>
    </w:p>
    <w:p w14:paraId="50251AE3" w14:textId="3B54778D" w:rsidR="00FC7958" w:rsidRPr="007844DE" w:rsidRDefault="00FC7958" w:rsidP="008E62A2">
      <w:pPr>
        <w:pStyle w:val="BodyText"/>
        <w:numPr>
          <w:ilvl w:val="0"/>
          <w:numId w:val="14"/>
        </w:numPr>
        <w:tabs>
          <w:tab w:val="left" w:pos="2268"/>
        </w:tabs>
        <w:ind w:left="454" w:hanging="454"/>
        <w:rPr>
          <w:lang w:val="en-GB"/>
        </w:rPr>
      </w:pPr>
      <w:r w:rsidRPr="007844DE">
        <w:rPr>
          <w:lang w:val="en-GB"/>
        </w:rPr>
        <w:t xml:space="preserve">HISO 10043 CDA Common Templates </w:t>
      </w:r>
      <w:r w:rsidR="006D6C1E" w:rsidRPr="007844DE">
        <w:rPr>
          <w:lang w:val="en-GB"/>
        </w:rPr>
        <w:t>(</w:t>
      </w:r>
      <w:r w:rsidRPr="007844DE">
        <w:rPr>
          <w:lang w:val="en-GB"/>
        </w:rPr>
        <w:t>www.health</w:t>
      </w:r>
      <w:r w:rsidR="007553CD">
        <w:rPr>
          <w:lang w:val="en-GB"/>
        </w:rPr>
        <w:t>it</w:t>
      </w:r>
      <w:r w:rsidRPr="007844DE">
        <w:rPr>
          <w:lang w:val="en-GB"/>
        </w:rPr>
        <w:t>board.health.</w:t>
      </w:r>
      <w:r w:rsidR="007553CD">
        <w:rPr>
          <w:lang w:val="en-GB"/>
        </w:rPr>
        <w:t>govt.</w:t>
      </w:r>
      <w:r w:rsidRPr="007844DE">
        <w:rPr>
          <w:lang w:val="en-GB"/>
        </w:rPr>
        <w:t>nz/standards</w:t>
      </w:r>
      <w:r w:rsidR="006D6C1E" w:rsidRPr="007844DE">
        <w:rPr>
          <w:lang w:val="en-GB"/>
        </w:rPr>
        <w:t>)</w:t>
      </w:r>
    </w:p>
    <w:p w14:paraId="3A8561FD" w14:textId="327B39A9" w:rsidR="00FC7958" w:rsidRPr="007844DE" w:rsidRDefault="00FC7958" w:rsidP="008E62A2">
      <w:pPr>
        <w:pStyle w:val="BodyText"/>
        <w:numPr>
          <w:ilvl w:val="0"/>
          <w:numId w:val="14"/>
        </w:numPr>
        <w:tabs>
          <w:tab w:val="left" w:pos="2268"/>
        </w:tabs>
        <w:ind w:left="454" w:hanging="454"/>
        <w:rPr>
          <w:lang w:val="en-GB"/>
        </w:rPr>
      </w:pPr>
      <w:r w:rsidRPr="007844DE">
        <w:rPr>
          <w:lang w:val="en-GB"/>
        </w:rPr>
        <w:t xml:space="preserve">HISO 10046 Consumer Health Identity Standard </w:t>
      </w:r>
      <w:r w:rsidR="008A5803" w:rsidRPr="007844DE">
        <w:rPr>
          <w:lang w:val="en-GB"/>
        </w:rPr>
        <w:t>(</w:t>
      </w:r>
      <w:r w:rsidRPr="007844DE">
        <w:rPr>
          <w:lang w:val="en-GB"/>
        </w:rPr>
        <w:t>www.health</w:t>
      </w:r>
      <w:r w:rsidR="004742B9">
        <w:rPr>
          <w:lang w:val="en-GB"/>
        </w:rPr>
        <w:t>it</w:t>
      </w:r>
      <w:r w:rsidRPr="007844DE">
        <w:rPr>
          <w:lang w:val="en-GB"/>
        </w:rPr>
        <w:t>board.health.</w:t>
      </w:r>
      <w:r w:rsidR="004742B9">
        <w:rPr>
          <w:lang w:val="en-GB"/>
        </w:rPr>
        <w:t>govt.</w:t>
      </w:r>
      <w:r w:rsidRPr="007844DE">
        <w:rPr>
          <w:lang w:val="en-GB"/>
        </w:rPr>
        <w:t>nz/standards</w:t>
      </w:r>
      <w:r w:rsidR="008A5803" w:rsidRPr="007844DE">
        <w:rPr>
          <w:lang w:val="en-GB"/>
        </w:rPr>
        <w:t>)</w:t>
      </w:r>
    </w:p>
    <w:p w14:paraId="2A0CF37D" w14:textId="1D17937D" w:rsidR="00FC7958" w:rsidRPr="007844DE" w:rsidRDefault="00FC7958" w:rsidP="008E62A2">
      <w:pPr>
        <w:pStyle w:val="BodyText"/>
        <w:numPr>
          <w:ilvl w:val="0"/>
          <w:numId w:val="14"/>
        </w:numPr>
        <w:tabs>
          <w:tab w:val="left" w:pos="2268"/>
        </w:tabs>
        <w:ind w:left="454" w:hanging="454"/>
        <w:rPr>
          <w:lang w:val="en-GB"/>
        </w:rPr>
      </w:pPr>
      <w:r w:rsidRPr="007844DE">
        <w:rPr>
          <w:lang w:val="en-GB"/>
        </w:rPr>
        <w:t xml:space="preserve">New Zealand Government Customer Information Quality (CIQ) Profiles 31 October 2012, Department of Internal Affairs </w:t>
      </w:r>
      <w:r w:rsidR="006D6C1E" w:rsidRPr="007844DE">
        <w:rPr>
          <w:lang w:val="en-GB"/>
        </w:rPr>
        <w:t>(</w:t>
      </w:r>
      <w:r w:rsidRPr="007844DE">
        <w:rPr>
          <w:lang w:val="en-GB"/>
        </w:rPr>
        <w:t>http://ict.govt.nz/guidance-and-resources/standards-compliance/nz-government-ciq-profiles</w:t>
      </w:r>
      <w:r w:rsidR="006D6C1E" w:rsidRPr="007844DE">
        <w:rPr>
          <w:lang w:val="en-GB"/>
        </w:rPr>
        <w:t>)</w:t>
      </w:r>
    </w:p>
    <w:p w14:paraId="4DE5CE50" w14:textId="3C5FCF47" w:rsidR="00FC7958" w:rsidRPr="007844DE" w:rsidRDefault="006218C3" w:rsidP="008E62A2">
      <w:pPr>
        <w:pStyle w:val="BodyText"/>
        <w:numPr>
          <w:ilvl w:val="0"/>
          <w:numId w:val="14"/>
        </w:numPr>
        <w:tabs>
          <w:tab w:val="left" w:pos="2268"/>
        </w:tabs>
        <w:ind w:left="454" w:hanging="454"/>
        <w:rPr>
          <w:lang w:val="en-GB"/>
        </w:rPr>
      </w:pPr>
      <w:r w:rsidRPr="007844DE">
        <w:rPr>
          <w:lang w:val="en-GB"/>
        </w:rPr>
        <w:t xml:space="preserve">National </w:t>
      </w:r>
      <w:r w:rsidR="00FC7958" w:rsidRPr="007844DE">
        <w:rPr>
          <w:lang w:val="en-GB"/>
        </w:rPr>
        <w:t>Collection</w:t>
      </w:r>
      <w:r w:rsidRPr="007844DE">
        <w:rPr>
          <w:lang w:val="en-GB"/>
        </w:rPr>
        <w:t>s</w:t>
      </w:r>
      <w:r w:rsidR="00FC7958" w:rsidRPr="007844DE">
        <w:rPr>
          <w:lang w:val="en-GB"/>
        </w:rPr>
        <w:t xml:space="preserve"> Sport Code </w:t>
      </w:r>
      <w:r w:rsidR="007553CD">
        <w:rPr>
          <w:lang w:val="en-GB"/>
        </w:rPr>
        <w:t>Set</w:t>
      </w:r>
      <w:r w:rsidR="007553CD" w:rsidRPr="007844DE">
        <w:rPr>
          <w:lang w:val="en-GB"/>
        </w:rPr>
        <w:t xml:space="preserve"> </w:t>
      </w:r>
      <w:r w:rsidR="006D6C1E" w:rsidRPr="007844DE">
        <w:rPr>
          <w:lang w:val="en-GB"/>
        </w:rPr>
        <w:t>(</w:t>
      </w:r>
      <w:r w:rsidR="00FC7958" w:rsidRPr="007844DE">
        <w:rPr>
          <w:lang w:val="en-GB"/>
        </w:rPr>
        <w:t>www.health.govt.nz/nz-health-statistics</w:t>
      </w:r>
      <w:r w:rsidR="006D6C1E" w:rsidRPr="007844DE">
        <w:rPr>
          <w:lang w:val="en-GB"/>
        </w:rPr>
        <w:t>)</w:t>
      </w:r>
    </w:p>
    <w:p w14:paraId="0428ACFB" w14:textId="76E60780" w:rsidR="00FC7958" w:rsidRPr="007844DE" w:rsidRDefault="00FC7958" w:rsidP="008E62A2">
      <w:pPr>
        <w:pStyle w:val="BodyText"/>
        <w:numPr>
          <w:ilvl w:val="0"/>
          <w:numId w:val="14"/>
        </w:numPr>
        <w:tabs>
          <w:tab w:val="left" w:pos="2268"/>
        </w:tabs>
        <w:ind w:left="454" w:hanging="454"/>
        <w:rPr>
          <w:lang w:val="en-GB"/>
        </w:rPr>
      </w:pPr>
      <w:r w:rsidRPr="007844DE">
        <w:rPr>
          <w:lang w:val="en-GB"/>
        </w:rPr>
        <w:t xml:space="preserve">New Zealand Universal List of Medicines (NZULM) </w:t>
      </w:r>
      <w:r w:rsidR="006D6C1E" w:rsidRPr="007844DE">
        <w:rPr>
          <w:lang w:val="en-GB"/>
        </w:rPr>
        <w:t>(</w:t>
      </w:r>
      <w:r w:rsidRPr="007844DE">
        <w:rPr>
          <w:lang w:val="en-GB"/>
        </w:rPr>
        <w:t>www.nzulm.org.nz</w:t>
      </w:r>
      <w:r w:rsidR="006D6C1E" w:rsidRPr="007844DE">
        <w:rPr>
          <w:lang w:val="en-GB"/>
        </w:rPr>
        <w:t>)</w:t>
      </w:r>
      <w:r w:rsidRPr="007844DE">
        <w:rPr>
          <w:lang w:val="en-GB"/>
        </w:rPr>
        <w:t xml:space="preserve"> </w:t>
      </w:r>
    </w:p>
    <w:p w14:paraId="2780CB76" w14:textId="77777777" w:rsidR="00FC7958" w:rsidRPr="007844DE" w:rsidRDefault="00FC7958" w:rsidP="008E62A2">
      <w:pPr>
        <w:pStyle w:val="BodyText"/>
        <w:numPr>
          <w:ilvl w:val="0"/>
          <w:numId w:val="14"/>
        </w:numPr>
        <w:tabs>
          <w:tab w:val="left" w:pos="2268"/>
        </w:tabs>
        <w:ind w:left="454" w:hanging="454"/>
        <w:rPr>
          <w:lang w:val="en-GB"/>
        </w:rPr>
      </w:pPr>
      <w:r w:rsidRPr="007844DE">
        <w:rPr>
          <w:lang w:val="en-GB"/>
        </w:rPr>
        <w:t>Design and trial of a new ambulance-to-emergency department handover protocol: ‘IMIST-AMBO’ 2011, BMJ Quality and Safety doi:10.1136/bmjqs-2011-000766</w:t>
      </w:r>
    </w:p>
    <w:p w14:paraId="130A4323" w14:textId="429FAA30" w:rsidR="00FC7958" w:rsidRPr="007844DE" w:rsidRDefault="00FC7958" w:rsidP="008E62A2">
      <w:pPr>
        <w:pStyle w:val="BodyText"/>
        <w:numPr>
          <w:ilvl w:val="0"/>
          <w:numId w:val="14"/>
        </w:numPr>
        <w:ind w:left="454" w:hanging="454"/>
        <w:rPr>
          <w:lang w:val="en-GB"/>
        </w:rPr>
      </w:pPr>
      <w:r w:rsidRPr="007844DE">
        <w:rPr>
          <w:lang w:val="en-GB"/>
        </w:rPr>
        <w:t>High Level Requirements for eDischarge, National Information Clinical Leadership Group, June 2010 (</w:t>
      </w:r>
      <w:r w:rsidR="006D6C1E" w:rsidRPr="007844DE">
        <w:rPr>
          <w:lang w:val="en-GB"/>
        </w:rPr>
        <w:t>www.</w:t>
      </w:r>
      <w:r w:rsidRPr="007844DE">
        <w:rPr>
          <w:lang w:val="en-GB"/>
        </w:rPr>
        <w:t>health</w:t>
      </w:r>
      <w:r w:rsidR="004742B9">
        <w:rPr>
          <w:lang w:val="en-GB"/>
        </w:rPr>
        <w:t>it</w:t>
      </w:r>
      <w:r w:rsidRPr="007844DE">
        <w:rPr>
          <w:lang w:val="en-GB"/>
        </w:rPr>
        <w:t>board.health.</w:t>
      </w:r>
      <w:r w:rsidR="004742B9">
        <w:rPr>
          <w:lang w:val="en-GB"/>
        </w:rPr>
        <w:t>govt.</w:t>
      </w:r>
      <w:r w:rsidRPr="007844DE">
        <w:rPr>
          <w:lang w:val="en-GB"/>
        </w:rPr>
        <w:t>nz)</w:t>
      </w:r>
    </w:p>
    <w:p w14:paraId="0BBE6451" w14:textId="1639E684" w:rsidR="00FC7958" w:rsidRPr="007844DE" w:rsidRDefault="00FC7958" w:rsidP="008E62A2">
      <w:pPr>
        <w:pStyle w:val="BodyText"/>
        <w:numPr>
          <w:ilvl w:val="0"/>
          <w:numId w:val="14"/>
        </w:numPr>
        <w:tabs>
          <w:tab w:val="left" w:pos="2268"/>
        </w:tabs>
        <w:ind w:left="454" w:hanging="454"/>
        <w:rPr>
          <w:lang w:val="en-GB"/>
        </w:rPr>
      </w:pPr>
      <w:r w:rsidRPr="007844DE">
        <w:rPr>
          <w:szCs w:val="20"/>
          <w:lang w:val="en-GB"/>
        </w:rPr>
        <w:t xml:space="preserve">Unified Code for Units of Measure (UCUM) </w:t>
      </w:r>
      <w:r w:rsidR="006D6C1E" w:rsidRPr="007844DE">
        <w:rPr>
          <w:szCs w:val="20"/>
          <w:lang w:val="en-GB"/>
        </w:rPr>
        <w:t>(</w:t>
      </w:r>
      <w:r w:rsidRPr="007844DE">
        <w:rPr>
          <w:lang w:val="en-GB"/>
        </w:rPr>
        <w:t>http://unitsofmeasure.org</w:t>
      </w:r>
      <w:r w:rsidR="006D6C1E" w:rsidRPr="007844DE">
        <w:rPr>
          <w:lang w:val="en-GB"/>
        </w:rPr>
        <w:t>)</w:t>
      </w:r>
    </w:p>
    <w:p w14:paraId="0A65EDC5" w14:textId="0250D3A6" w:rsidR="00FC7958" w:rsidRPr="007844DE" w:rsidRDefault="006C370E" w:rsidP="008E62A2">
      <w:pPr>
        <w:pStyle w:val="BodyText"/>
        <w:numPr>
          <w:ilvl w:val="0"/>
          <w:numId w:val="14"/>
        </w:numPr>
        <w:ind w:left="454" w:hanging="454"/>
        <w:rPr>
          <w:lang w:val="en-GB"/>
        </w:rPr>
      </w:pPr>
      <w:r w:rsidRPr="007844DE">
        <w:rPr>
          <w:snapToGrid w:val="0"/>
          <w:szCs w:val="22"/>
          <w:lang w:val="en-GB"/>
        </w:rPr>
        <w:t>New Zealand</w:t>
      </w:r>
      <w:r w:rsidR="00FC7958" w:rsidRPr="007844DE">
        <w:rPr>
          <w:snapToGrid w:val="0"/>
          <w:szCs w:val="22"/>
          <w:lang w:val="en-GB"/>
        </w:rPr>
        <w:t xml:space="preserve"> </w:t>
      </w:r>
      <w:r w:rsidRPr="007844DE">
        <w:rPr>
          <w:snapToGrid w:val="0"/>
          <w:szCs w:val="22"/>
          <w:lang w:val="en-GB"/>
        </w:rPr>
        <w:t>E</w:t>
      </w:r>
      <w:r w:rsidR="00FC7958" w:rsidRPr="007844DE">
        <w:rPr>
          <w:snapToGrid w:val="0"/>
          <w:szCs w:val="22"/>
          <w:lang w:val="en-GB"/>
        </w:rPr>
        <w:t xml:space="preserve">mergency </w:t>
      </w:r>
      <w:r w:rsidRPr="007844DE">
        <w:rPr>
          <w:snapToGrid w:val="0"/>
          <w:szCs w:val="22"/>
          <w:lang w:val="en-GB"/>
        </w:rPr>
        <w:t>C</w:t>
      </w:r>
      <w:r w:rsidR="00FC7958" w:rsidRPr="007844DE">
        <w:rPr>
          <w:snapToGrid w:val="0"/>
          <w:szCs w:val="22"/>
          <w:lang w:val="en-GB"/>
        </w:rPr>
        <w:t xml:space="preserve">are </w:t>
      </w:r>
      <w:r w:rsidRPr="007844DE">
        <w:rPr>
          <w:snapToGrid w:val="0"/>
          <w:szCs w:val="22"/>
          <w:lang w:val="en-GB"/>
        </w:rPr>
        <w:t xml:space="preserve">Reference Set </w:t>
      </w:r>
      <w:r w:rsidR="006D6C1E" w:rsidRPr="007844DE">
        <w:rPr>
          <w:snapToGrid w:val="0"/>
          <w:szCs w:val="22"/>
          <w:lang w:val="en-GB"/>
        </w:rPr>
        <w:t>(</w:t>
      </w:r>
      <w:r w:rsidR="00FC7958" w:rsidRPr="007844DE">
        <w:rPr>
          <w:snapToGrid w:val="0"/>
          <w:szCs w:val="22"/>
          <w:lang w:val="en-GB"/>
        </w:rPr>
        <w:t>www.health</w:t>
      </w:r>
      <w:r w:rsidR="004742B9">
        <w:rPr>
          <w:snapToGrid w:val="0"/>
          <w:szCs w:val="22"/>
          <w:lang w:val="en-GB"/>
        </w:rPr>
        <w:t>it</w:t>
      </w:r>
      <w:r w:rsidR="00FC7958" w:rsidRPr="007844DE">
        <w:rPr>
          <w:snapToGrid w:val="0"/>
          <w:szCs w:val="22"/>
          <w:lang w:val="en-GB"/>
        </w:rPr>
        <w:t>board.health.</w:t>
      </w:r>
      <w:r w:rsidR="004742B9">
        <w:rPr>
          <w:snapToGrid w:val="0"/>
          <w:szCs w:val="22"/>
          <w:lang w:val="en-GB"/>
        </w:rPr>
        <w:t>govt.</w:t>
      </w:r>
      <w:r w:rsidR="00FC7958" w:rsidRPr="007844DE">
        <w:rPr>
          <w:snapToGrid w:val="0"/>
          <w:szCs w:val="22"/>
          <w:lang w:val="en-GB"/>
        </w:rPr>
        <w:t>nz/standards</w:t>
      </w:r>
      <w:r w:rsidR="006D6C1E" w:rsidRPr="007844DE">
        <w:rPr>
          <w:snapToGrid w:val="0"/>
          <w:szCs w:val="22"/>
          <w:lang w:val="en-GB"/>
        </w:rPr>
        <w:t>)</w:t>
      </w:r>
    </w:p>
    <w:p w14:paraId="3C0D1D31" w14:textId="77777777" w:rsidR="00D818DC" w:rsidRPr="007844DE" w:rsidRDefault="00D818DC" w:rsidP="00FD4E5B">
      <w:pPr>
        <w:pStyle w:val="BodyText"/>
        <w:rPr>
          <w:lang w:val="en-GB"/>
        </w:rPr>
      </w:pPr>
    </w:p>
    <w:p w14:paraId="710024F0" w14:textId="77777777" w:rsidR="00346855" w:rsidRPr="007844DE" w:rsidRDefault="00346855" w:rsidP="00465517">
      <w:pPr>
        <w:pStyle w:val="Heading1"/>
        <w:rPr>
          <w:lang w:val="en-GB"/>
        </w:rPr>
      </w:pPr>
      <w:bookmarkStart w:id="26" w:name="_Toc292620159"/>
      <w:r w:rsidRPr="007844DE">
        <w:rPr>
          <w:lang w:val="en-GB"/>
        </w:rPr>
        <w:t>Ambulance care summary document</w:t>
      </w:r>
      <w:bookmarkEnd w:id="26"/>
    </w:p>
    <w:p w14:paraId="3B66193D" w14:textId="4893454A" w:rsidR="00F45045" w:rsidRPr="007844DE" w:rsidRDefault="00346855" w:rsidP="00F45045">
      <w:pPr>
        <w:pStyle w:val="BodyText"/>
        <w:rPr>
          <w:lang w:val="en-GB"/>
        </w:rPr>
      </w:pPr>
      <w:r w:rsidRPr="007844DE">
        <w:rPr>
          <w:lang w:val="en-GB"/>
        </w:rPr>
        <w:t xml:space="preserve">The overall structure of the ambulance care summary is defined by the following </w:t>
      </w:r>
      <w:r w:rsidR="006D6C1E" w:rsidRPr="007844DE">
        <w:rPr>
          <w:lang w:val="en-GB"/>
        </w:rPr>
        <w:t xml:space="preserve">CDA </w:t>
      </w:r>
      <w:r w:rsidRPr="007844DE">
        <w:rPr>
          <w:lang w:val="en-GB"/>
        </w:rPr>
        <w:t xml:space="preserve">document template. </w:t>
      </w:r>
      <w:r w:rsidR="00F45045" w:rsidRPr="007844DE">
        <w:rPr>
          <w:lang w:val="en-GB"/>
        </w:rPr>
        <w:t>Each instance of the ambulance care summary document represents one incident involving one patient.</w:t>
      </w:r>
    </w:p>
    <w:p w14:paraId="71A36249" w14:textId="71D44378" w:rsidR="00F45045" w:rsidRPr="007844DE" w:rsidRDefault="00232444" w:rsidP="00232444">
      <w:pPr>
        <w:pStyle w:val="BodyText"/>
        <w:rPr>
          <w:lang w:val="en-GB"/>
        </w:rPr>
      </w:pPr>
      <w:r w:rsidRPr="007844DE">
        <w:rPr>
          <w:lang w:val="en-GB"/>
        </w:rPr>
        <w:t>The CDA document header includes the patient’s identity and demographic details, as well as information about the</w:t>
      </w:r>
      <w:r w:rsidR="007960A9" w:rsidRPr="007844DE">
        <w:rPr>
          <w:lang w:val="en-GB"/>
        </w:rPr>
        <w:t xml:space="preserve"> ambulance operator</w:t>
      </w:r>
      <w:r w:rsidRPr="007844DE">
        <w:rPr>
          <w:lang w:val="en-GB"/>
        </w:rPr>
        <w:t xml:space="preserve"> </w:t>
      </w:r>
      <w:r w:rsidR="0099359D">
        <w:rPr>
          <w:lang w:val="en-GB"/>
        </w:rPr>
        <w:t>and the ambulance officer</w:t>
      </w:r>
      <w:r w:rsidR="008D1BB4">
        <w:rPr>
          <w:lang w:val="en-GB"/>
        </w:rPr>
        <w:t xml:space="preserve"> who</w:t>
      </w:r>
      <w:r w:rsidR="008D1BB4" w:rsidRPr="007844DE">
        <w:rPr>
          <w:lang w:val="en-GB"/>
        </w:rPr>
        <w:t xml:space="preserve"> </w:t>
      </w:r>
      <w:r w:rsidR="000A2DC3" w:rsidRPr="007844DE">
        <w:rPr>
          <w:lang w:val="en-GB"/>
        </w:rPr>
        <w:t>provided the service</w:t>
      </w:r>
      <w:r w:rsidRPr="007844DE">
        <w:rPr>
          <w:lang w:val="en-GB"/>
        </w:rPr>
        <w:t xml:space="preserve">. </w:t>
      </w:r>
    </w:p>
    <w:p w14:paraId="62E533EB" w14:textId="77777777" w:rsidR="00346855" w:rsidRPr="007844DE" w:rsidRDefault="00346855" w:rsidP="000132F1">
      <w:pPr>
        <w:pStyle w:val="BodyText2"/>
        <w:rPr>
          <w:lang w:val="en-GB"/>
        </w:rPr>
      </w:pPr>
      <w:r w:rsidRPr="007844DE">
        <w:rPr>
          <w:lang w:val="en-GB"/>
        </w:rPr>
        <w:t xml:space="preserve">{ambulance care summary document} </w:t>
      </w:r>
      <w:r w:rsidRPr="007844DE">
        <w:rPr>
          <w:lang w:val="en-GB"/>
        </w:rPr>
        <w:sym w:font="Wingdings" w:char="F0E0"/>
      </w:r>
    </w:p>
    <w:p w14:paraId="0E05B3C9" w14:textId="77777777" w:rsidR="00346855" w:rsidRPr="007844DE" w:rsidRDefault="00346855" w:rsidP="000132F1">
      <w:pPr>
        <w:pStyle w:val="BodyText2"/>
        <w:rPr>
          <w:lang w:val="en-GB"/>
        </w:rPr>
      </w:pPr>
      <w:r w:rsidRPr="007844DE">
        <w:rPr>
          <w:lang w:val="en-GB"/>
        </w:rPr>
        <w:t>ClinicalDocument</w:t>
      </w:r>
    </w:p>
    <w:p w14:paraId="0BCEF1B3" w14:textId="77777777" w:rsidR="00346855" w:rsidRPr="007844DE" w:rsidRDefault="00346855" w:rsidP="000132F1">
      <w:pPr>
        <w:pStyle w:val="BodyText2"/>
        <w:rPr>
          <w:lang w:val="en-GB"/>
        </w:rPr>
      </w:pPr>
      <w:r w:rsidRPr="007844DE">
        <w:rPr>
          <w:lang w:val="en-GB"/>
        </w:rPr>
        <w:tab/>
        <w:t>realmCode</w:t>
      </w:r>
    </w:p>
    <w:p w14:paraId="1D1B250A" w14:textId="77777777" w:rsidR="00346855" w:rsidRPr="007844DE" w:rsidRDefault="00346855" w:rsidP="000132F1">
      <w:pPr>
        <w:pStyle w:val="BodyText2"/>
        <w:rPr>
          <w:lang w:val="en-GB"/>
        </w:rPr>
      </w:pPr>
      <w:r w:rsidRPr="007844DE">
        <w:rPr>
          <w:lang w:val="en-GB"/>
        </w:rPr>
        <w:tab/>
      </w:r>
      <w:r w:rsidRPr="007844DE">
        <w:rPr>
          <w:lang w:val="en-GB"/>
        </w:rPr>
        <w:tab/>
        <w:t xml:space="preserve"> code</w:t>
      </w:r>
    </w:p>
    <w:p w14:paraId="3568AF46" w14:textId="77777777" w:rsidR="00346855" w:rsidRPr="007844DE" w:rsidRDefault="00346855" w:rsidP="000132F1">
      <w:pPr>
        <w:pStyle w:val="BodyText2"/>
        <w:rPr>
          <w:lang w:val="en-GB"/>
        </w:rPr>
      </w:pPr>
      <w:r w:rsidRPr="007844DE">
        <w:rPr>
          <w:lang w:val="en-GB"/>
        </w:rPr>
        <w:tab/>
      </w:r>
      <w:r w:rsidRPr="007844DE">
        <w:rPr>
          <w:lang w:val="en-GB"/>
        </w:rPr>
        <w:tab/>
      </w:r>
      <w:r w:rsidRPr="007844DE">
        <w:rPr>
          <w:lang w:val="en-GB"/>
        </w:rPr>
        <w:tab/>
        <w:t xml:space="preserve"> @code = NZ</w:t>
      </w:r>
    </w:p>
    <w:p w14:paraId="0C18E494" w14:textId="77777777" w:rsidR="00346855" w:rsidRPr="007844DE" w:rsidRDefault="00346855" w:rsidP="000132F1">
      <w:pPr>
        <w:pStyle w:val="BodyText2"/>
        <w:rPr>
          <w:lang w:val="en-GB"/>
        </w:rPr>
      </w:pPr>
      <w:r w:rsidRPr="007844DE">
        <w:rPr>
          <w:lang w:val="en-GB"/>
        </w:rPr>
        <w:tab/>
        <w:t xml:space="preserve">typeId </w:t>
      </w:r>
    </w:p>
    <w:p w14:paraId="3205B491" w14:textId="77777777" w:rsidR="00346855" w:rsidRPr="007844DE" w:rsidRDefault="00346855" w:rsidP="000132F1">
      <w:pPr>
        <w:pStyle w:val="BodyText2"/>
        <w:rPr>
          <w:lang w:val="en-GB"/>
        </w:rPr>
      </w:pPr>
      <w:r w:rsidRPr="007844DE">
        <w:rPr>
          <w:lang w:val="en-GB"/>
        </w:rPr>
        <w:tab/>
      </w:r>
      <w:r w:rsidRPr="007844DE">
        <w:rPr>
          <w:lang w:val="en-GB"/>
        </w:rPr>
        <w:tab/>
        <w:t>@root = 2.16.840.1.113883.1.3</w:t>
      </w:r>
    </w:p>
    <w:p w14:paraId="1FECFE5D" w14:textId="77777777" w:rsidR="00346855" w:rsidRPr="007844DE" w:rsidRDefault="00346855" w:rsidP="000132F1">
      <w:pPr>
        <w:pStyle w:val="BodyText2"/>
        <w:rPr>
          <w:lang w:val="en-GB"/>
        </w:rPr>
      </w:pPr>
      <w:r w:rsidRPr="007844DE">
        <w:rPr>
          <w:lang w:val="en-GB"/>
        </w:rPr>
        <w:tab/>
      </w:r>
      <w:r w:rsidRPr="007844DE">
        <w:rPr>
          <w:lang w:val="en-GB"/>
        </w:rPr>
        <w:tab/>
        <w:t>@extension = POCD_HD000040</w:t>
      </w:r>
    </w:p>
    <w:p w14:paraId="61E6E789" w14:textId="77777777" w:rsidR="00346855" w:rsidRPr="007844DE" w:rsidRDefault="00346855" w:rsidP="000132F1">
      <w:pPr>
        <w:pStyle w:val="BodyText2"/>
        <w:rPr>
          <w:lang w:val="en-GB"/>
        </w:rPr>
      </w:pPr>
      <w:r w:rsidRPr="007844DE">
        <w:rPr>
          <w:lang w:val="en-GB"/>
        </w:rPr>
        <w:tab/>
        <w:t xml:space="preserve"> templateId</w:t>
      </w:r>
    </w:p>
    <w:p w14:paraId="724D63FC" w14:textId="77777777" w:rsidR="00346855" w:rsidRPr="007844DE" w:rsidRDefault="00346855" w:rsidP="000132F1">
      <w:pPr>
        <w:pStyle w:val="BodyText2"/>
        <w:rPr>
          <w:lang w:val="en-GB"/>
        </w:rPr>
      </w:pPr>
      <w:r w:rsidRPr="007844DE">
        <w:rPr>
          <w:lang w:val="en-GB"/>
        </w:rPr>
        <w:tab/>
      </w:r>
      <w:r w:rsidRPr="007844DE">
        <w:rPr>
          <w:lang w:val="en-GB"/>
        </w:rPr>
        <w:tab/>
        <w:t xml:space="preserve"> @root = 2.16.840.1.113883.2.18.7.21.7</w:t>
      </w:r>
    </w:p>
    <w:p w14:paraId="1E01A5FF" w14:textId="77777777" w:rsidR="00346855" w:rsidRPr="007844DE" w:rsidRDefault="00346855" w:rsidP="000132F1">
      <w:pPr>
        <w:pStyle w:val="BodyText2"/>
        <w:rPr>
          <w:lang w:val="en-GB"/>
        </w:rPr>
      </w:pPr>
      <w:r w:rsidRPr="007844DE">
        <w:rPr>
          <w:lang w:val="en-GB"/>
        </w:rPr>
        <w:tab/>
        <w:t xml:space="preserve"> id</w:t>
      </w:r>
    </w:p>
    <w:p w14:paraId="4049ED65" w14:textId="77777777" w:rsidR="00346855" w:rsidRPr="007844DE" w:rsidRDefault="00346855" w:rsidP="000132F1">
      <w:pPr>
        <w:pStyle w:val="BodyText2"/>
        <w:rPr>
          <w:lang w:val="en-GB"/>
        </w:rPr>
      </w:pPr>
      <w:r w:rsidRPr="007844DE">
        <w:rPr>
          <w:lang w:val="en-GB"/>
        </w:rPr>
        <w:tab/>
      </w:r>
      <w:r w:rsidRPr="007844DE">
        <w:rPr>
          <w:lang w:val="en-GB"/>
        </w:rPr>
        <w:tab/>
        <w:t xml:space="preserve"> @root (document identifier) : UUID</w:t>
      </w:r>
    </w:p>
    <w:p w14:paraId="6F2519A6" w14:textId="77777777" w:rsidR="00346855" w:rsidRPr="007844DE" w:rsidRDefault="00346855" w:rsidP="000132F1">
      <w:pPr>
        <w:pStyle w:val="BodyText2"/>
        <w:rPr>
          <w:lang w:val="en-GB"/>
        </w:rPr>
      </w:pPr>
      <w:r w:rsidRPr="007844DE">
        <w:rPr>
          <w:lang w:val="en-GB"/>
        </w:rPr>
        <w:tab/>
        <w:t xml:space="preserve">code </w:t>
      </w:r>
    </w:p>
    <w:p w14:paraId="7D55ECF6" w14:textId="6C98E1E9" w:rsidR="00346855" w:rsidRPr="007844DE" w:rsidRDefault="00346855" w:rsidP="000132F1">
      <w:pPr>
        <w:pStyle w:val="BodyText2"/>
        <w:rPr>
          <w:lang w:val="en-GB"/>
        </w:rPr>
      </w:pPr>
      <w:r w:rsidRPr="007844DE">
        <w:rPr>
          <w:lang w:val="en-GB"/>
        </w:rPr>
        <w:tab/>
      </w:r>
      <w:r w:rsidRPr="007844DE">
        <w:rPr>
          <w:lang w:val="en-GB"/>
        </w:rPr>
        <w:tab/>
        <w:t xml:space="preserve">@code : </w:t>
      </w:r>
      <w:r w:rsidR="00C423B8" w:rsidRPr="007844DE">
        <w:rPr>
          <w:lang w:val="en-GB"/>
        </w:rPr>
        <w:t>LOINC code</w:t>
      </w:r>
      <w:r w:rsidRPr="007844DE">
        <w:rPr>
          <w:lang w:val="en-GB"/>
        </w:rPr>
        <w:t xml:space="preserve"> = 74207-2 (</w:t>
      </w:r>
      <w:r w:rsidR="00282ECB" w:rsidRPr="007844DE">
        <w:rPr>
          <w:lang w:val="en-GB"/>
        </w:rPr>
        <w:t>P</w:t>
      </w:r>
      <w:r w:rsidRPr="007844DE">
        <w:rPr>
          <w:lang w:val="en-GB"/>
        </w:rPr>
        <w:t>re</w:t>
      </w:r>
      <w:r w:rsidR="00282ECB" w:rsidRPr="007844DE">
        <w:rPr>
          <w:lang w:val="en-GB"/>
        </w:rPr>
        <w:t>-</w:t>
      </w:r>
      <w:r w:rsidRPr="007844DE">
        <w:rPr>
          <w:lang w:val="en-GB"/>
        </w:rPr>
        <w:t>hospital summary)</w:t>
      </w:r>
    </w:p>
    <w:p w14:paraId="64709CB7" w14:textId="77777777" w:rsidR="00346855" w:rsidRPr="007844DE" w:rsidRDefault="00346855" w:rsidP="000132F1">
      <w:pPr>
        <w:pStyle w:val="BodyText2"/>
        <w:rPr>
          <w:lang w:val="en-GB"/>
        </w:rPr>
      </w:pPr>
      <w:r w:rsidRPr="007844DE">
        <w:rPr>
          <w:lang w:val="en-GB"/>
        </w:rPr>
        <w:tab/>
      </w:r>
      <w:r w:rsidRPr="007844DE">
        <w:rPr>
          <w:lang w:val="en-GB"/>
        </w:rPr>
        <w:tab/>
        <w:t>@displayName = "Ambulance care summary"</w:t>
      </w:r>
    </w:p>
    <w:p w14:paraId="4F39025B" w14:textId="5278B04F" w:rsidR="00346855" w:rsidRPr="007844DE" w:rsidRDefault="00346855" w:rsidP="000132F1">
      <w:pPr>
        <w:pStyle w:val="BodyText2"/>
        <w:rPr>
          <w:lang w:val="en-GB"/>
        </w:rPr>
      </w:pPr>
      <w:r w:rsidRPr="007844DE">
        <w:rPr>
          <w:lang w:val="en-GB"/>
        </w:rPr>
        <w:tab/>
        <w:t xml:space="preserve"> title = "Ambulance care summary"</w:t>
      </w:r>
    </w:p>
    <w:p w14:paraId="591C29C9" w14:textId="77777777" w:rsidR="00346855" w:rsidRPr="007844DE" w:rsidRDefault="00346855" w:rsidP="000132F1">
      <w:pPr>
        <w:pStyle w:val="BodyText2"/>
        <w:rPr>
          <w:lang w:val="en-GB"/>
        </w:rPr>
      </w:pPr>
      <w:r w:rsidRPr="007844DE">
        <w:rPr>
          <w:lang w:val="en-GB"/>
        </w:rPr>
        <w:tab/>
        <w:t xml:space="preserve"> effectiveTime </w:t>
      </w:r>
    </w:p>
    <w:p w14:paraId="287BDDDC" w14:textId="77777777" w:rsidR="00346855" w:rsidRPr="007844DE" w:rsidRDefault="00346855" w:rsidP="000132F1">
      <w:pPr>
        <w:pStyle w:val="BodyText2"/>
        <w:rPr>
          <w:lang w:val="en-GB"/>
        </w:rPr>
      </w:pPr>
      <w:r w:rsidRPr="007844DE">
        <w:rPr>
          <w:lang w:val="en-GB"/>
        </w:rPr>
        <w:tab/>
      </w:r>
      <w:r w:rsidRPr="007844DE">
        <w:rPr>
          <w:lang w:val="en-GB"/>
        </w:rPr>
        <w:tab/>
        <w:t xml:space="preserve">@value (when created) : datetime </w:t>
      </w:r>
    </w:p>
    <w:p w14:paraId="32FB1298" w14:textId="77777777" w:rsidR="00346855" w:rsidRPr="007844DE" w:rsidRDefault="00346855" w:rsidP="000132F1">
      <w:pPr>
        <w:pStyle w:val="BodyText2"/>
        <w:rPr>
          <w:lang w:val="en-GB"/>
        </w:rPr>
      </w:pPr>
      <w:r w:rsidRPr="007844DE">
        <w:rPr>
          <w:lang w:val="en-GB"/>
        </w:rPr>
        <w:tab/>
        <w:t>confidentialityCode</w:t>
      </w:r>
    </w:p>
    <w:p w14:paraId="65052A9B" w14:textId="77777777" w:rsidR="00346855" w:rsidRPr="007844DE" w:rsidRDefault="00346855" w:rsidP="000132F1">
      <w:pPr>
        <w:pStyle w:val="BodyText2"/>
        <w:rPr>
          <w:lang w:val="en-GB"/>
        </w:rPr>
      </w:pPr>
      <w:r w:rsidRPr="007844DE">
        <w:rPr>
          <w:lang w:val="en-GB"/>
        </w:rPr>
        <w:tab/>
      </w:r>
      <w:r w:rsidRPr="007844DE">
        <w:rPr>
          <w:lang w:val="en-GB"/>
        </w:rPr>
        <w:tab/>
        <w:t>@code = N (medical in confidence)</w:t>
      </w:r>
    </w:p>
    <w:p w14:paraId="124070E6" w14:textId="77777777" w:rsidR="00346855" w:rsidRPr="007844DE" w:rsidRDefault="00346855" w:rsidP="000132F1">
      <w:pPr>
        <w:pStyle w:val="BodyText2"/>
        <w:rPr>
          <w:lang w:val="en-GB"/>
        </w:rPr>
      </w:pPr>
      <w:r w:rsidRPr="007844DE">
        <w:rPr>
          <w:lang w:val="en-GB"/>
        </w:rPr>
        <w:tab/>
        <w:t>languageCode</w:t>
      </w:r>
    </w:p>
    <w:p w14:paraId="4D37F34F" w14:textId="77777777" w:rsidR="00346855" w:rsidRPr="007844DE" w:rsidRDefault="00346855" w:rsidP="000132F1">
      <w:pPr>
        <w:pStyle w:val="BodyText2"/>
        <w:rPr>
          <w:lang w:val="en-GB"/>
        </w:rPr>
      </w:pPr>
      <w:r w:rsidRPr="007844DE">
        <w:rPr>
          <w:lang w:val="en-GB"/>
        </w:rPr>
        <w:tab/>
      </w:r>
      <w:r w:rsidRPr="007844DE">
        <w:rPr>
          <w:lang w:val="en-GB"/>
        </w:rPr>
        <w:tab/>
        <w:t>@code = en-NZ</w:t>
      </w:r>
    </w:p>
    <w:p w14:paraId="767DE9AC" w14:textId="77777777" w:rsidR="00346855" w:rsidRPr="007844DE" w:rsidRDefault="00346855" w:rsidP="000132F1">
      <w:pPr>
        <w:pStyle w:val="BodyText2"/>
        <w:rPr>
          <w:lang w:val="en-GB"/>
        </w:rPr>
      </w:pPr>
      <w:r w:rsidRPr="007844DE">
        <w:rPr>
          <w:lang w:val="en-GB"/>
        </w:rPr>
        <w:tab/>
        <w:t xml:space="preserve"> recordTarget</w:t>
      </w:r>
    </w:p>
    <w:p w14:paraId="577A72BB" w14:textId="77777777" w:rsidR="00346855" w:rsidRPr="007844DE" w:rsidRDefault="00346855" w:rsidP="000132F1">
      <w:pPr>
        <w:pStyle w:val="BodyText2"/>
        <w:rPr>
          <w:lang w:val="en-GB"/>
        </w:rPr>
      </w:pPr>
      <w:r w:rsidRPr="007844DE">
        <w:rPr>
          <w:lang w:val="en-GB"/>
        </w:rPr>
        <w:tab/>
      </w:r>
      <w:r w:rsidRPr="007844DE">
        <w:rPr>
          <w:lang w:val="en-GB"/>
        </w:rPr>
        <w:tab/>
        <w:t>patientRole</w:t>
      </w:r>
    </w:p>
    <w:p w14:paraId="0F904488" w14:textId="7D23FF8D" w:rsidR="00346855" w:rsidRPr="007844DE" w:rsidRDefault="00346855" w:rsidP="000132F1">
      <w:pPr>
        <w:pStyle w:val="BodyText2"/>
        <w:rPr>
          <w:lang w:val="en-GB"/>
        </w:rPr>
      </w:pPr>
      <w:r w:rsidRPr="007844DE">
        <w:rPr>
          <w:lang w:val="en-GB"/>
        </w:rPr>
        <w:tab/>
      </w:r>
      <w:r w:rsidRPr="007844DE">
        <w:rPr>
          <w:lang w:val="en-GB"/>
        </w:rPr>
        <w:tab/>
      </w:r>
      <w:r w:rsidRPr="007844DE">
        <w:rPr>
          <w:lang w:val="en-GB"/>
        </w:rPr>
        <w:tab/>
        <w:t>{</w:t>
      </w:r>
      <w:r w:rsidR="004978D6" w:rsidRPr="007844DE">
        <w:rPr>
          <w:lang w:val="en-GB"/>
        </w:rPr>
        <w:t xml:space="preserve">ambulance </w:t>
      </w:r>
      <w:r w:rsidRPr="007844DE">
        <w:rPr>
          <w:lang w:val="en-GB"/>
        </w:rPr>
        <w:t>patient}</w:t>
      </w:r>
    </w:p>
    <w:p w14:paraId="2CA1CBA8" w14:textId="346291DB" w:rsidR="00346855" w:rsidRPr="007844DE" w:rsidRDefault="00346855" w:rsidP="000132F1">
      <w:pPr>
        <w:pStyle w:val="BodyText2"/>
        <w:rPr>
          <w:lang w:val="en-GB"/>
        </w:rPr>
      </w:pPr>
      <w:r w:rsidRPr="007844DE">
        <w:rPr>
          <w:lang w:val="en-GB"/>
        </w:rPr>
        <w:tab/>
        <w:t xml:space="preserve">{author} </w:t>
      </w:r>
      <w:r w:rsidR="00E00DF3" w:rsidRPr="007844DE">
        <w:rPr>
          <w:lang w:val="en-GB"/>
        </w:rPr>
        <w:t>(ambulance officer)</w:t>
      </w:r>
    </w:p>
    <w:p w14:paraId="6BD7F0C0" w14:textId="77777777" w:rsidR="00E00DF3" w:rsidRPr="007844DE" w:rsidRDefault="00E00DF3" w:rsidP="00E00DF3">
      <w:pPr>
        <w:pStyle w:val="BodyText2"/>
        <w:rPr>
          <w:lang w:val="en-GB"/>
        </w:rPr>
      </w:pPr>
      <w:r w:rsidRPr="007844DE">
        <w:rPr>
          <w:lang w:val="en-GB"/>
        </w:rPr>
        <w:tab/>
        <w:t>{custodian} (ambulance operator)</w:t>
      </w:r>
    </w:p>
    <w:p w14:paraId="560EB2FD" w14:textId="152F7AED" w:rsidR="00346855" w:rsidRPr="007844DE" w:rsidRDefault="00346855" w:rsidP="000132F1">
      <w:pPr>
        <w:pStyle w:val="BodyText2"/>
        <w:rPr>
          <w:lang w:val="en-GB"/>
        </w:rPr>
      </w:pPr>
      <w:r w:rsidRPr="007844DE">
        <w:rPr>
          <w:lang w:val="en-GB"/>
        </w:rPr>
        <w:tab/>
        <w:t xml:space="preserve">{legal approver} </w:t>
      </w:r>
      <w:r w:rsidR="00E00DF3" w:rsidRPr="007844DE">
        <w:rPr>
          <w:lang w:val="en-GB"/>
        </w:rPr>
        <w:t>(</w:t>
      </w:r>
      <w:r w:rsidR="00DD7DA2" w:rsidRPr="007844DE">
        <w:rPr>
          <w:lang w:val="en-GB"/>
        </w:rPr>
        <w:t xml:space="preserve">ambulance </w:t>
      </w:r>
      <w:r w:rsidR="00E00DF3" w:rsidRPr="007844DE">
        <w:rPr>
          <w:lang w:val="en-GB"/>
        </w:rPr>
        <w:t>medical director)</w:t>
      </w:r>
    </w:p>
    <w:p w14:paraId="563BEB89" w14:textId="3C93E772" w:rsidR="00E00DF3" w:rsidRPr="007844DE" w:rsidRDefault="00E00DF3" w:rsidP="000132F1">
      <w:pPr>
        <w:pStyle w:val="BodyText2"/>
        <w:rPr>
          <w:lang w:val="en-GB"/>
        </w:rPr>
      </w:pPr>
      <w:r w:rsidRPr="007844DE">
        <w:rPr>
          <w:lang w:val="en-GB"/>
        </w:rPr>
        <w:tab/>
        <w:t>{</w:t>
      </w:r>
      <w:r w:rsidR="00525AEC" w:rsidRPr="007844DE">
        <w:rPr>
          <w:lang w:val="en-GB"/>
        </w:rPr>
        <w:t>support person</w:t>
      </w:r>
      <w:r w:rsidRPr="007844DE">
        <w:rPr>
          <w:lang w:val="en-GB"/>
        </w:rPr>
        <w:t>}</w:t>
      </w:r>
      <w:r w:rsidR="00525AEC" w:rsidRPr="007844DE">
        <w:rPr>
          <w:lang w:val="en-GB"/>
        </w:rPr>
        <w:t>*</w:t>
      </w:r>
      <w:r w:rsidR="008A5803" w:rsidRPr="007844DE">
        <w:rPr>
          <w:lang w:val="en-GB"/>
        </w:rPr>
        <w:t xml:space="preserve"> (including next of kin)</w:t>
      </w:r>
    </w:p>
    <w:p w14:paraId="53AE1B37" w14:textId="5956FD99" w:rsidR="00997178" w:rsidRPr="007844DE" w:rsidRDefault="00997178" w:rsidP="000132F1">
      <w:pPr>
        <w:pStyle w:val="BodyText2"/>
        <w:rPr>
          <w:lang w:val="en-GB"/>
        </w:rPr>
      </w:pPr>
      <w:r w:rsidRPr="007844DE">
        <w:rPr>
          <w:lang w:val="en-GB"/>
        </w:rPr>
        <w:tab/>
        <w:t>{incident}</w:t>
      </w:r>
    </w:p>
    <w:p w14:paraId="000CE48E" w14:textId="2B02B729" w:rsidR="00537EA8" w:rsidRPr="007844DE" w:rsidRDefault="00537EA8" w:rsidP="000132F1">
      <w:pPr>
        <w:pStyle w:val="BodyText2"/>
        <w:rPr>
          <w:lang w:val="en-GB"/>
        </w:rPr>
      </w:pPr>
      <w:r w:rsidRPr="007844DE">
        <w:rPr>
          <w:lang w:val="en-GB"/>
        </w:rPr>
        <w:tab/>
        <w:t>{handover}?</w:t>
      </w:r>
    </w:p>
    <w:p w14:paraId="5ABB5DDB" w14:textId="198560DC" w:rsidR="00346855" w:rsidRPr="007844DE" w:rsidRDefault="00B60116" w:rsidP="000132F1">
      <w:pPr>
        <w:pStyle w:val="BodyText2"/>
        <w:rPr>
          <w:lang w:val="en-GB"/>
        </w:rPr>
      </w:pPr>
      <w:r w:rsidRPr="007844DE">
        <w:rPr>
          <w:lang w:val="en-GB"/>
        </w:rPr>
        <w:tab/>
      </w:r>
      <w:r w:rsidR="00346855" w:rsidRPr="007844DE">
        <w:rPr>
          <w:lang w:val="en-GB"/>
        </w:rPr>
        <w:t>component</w:t>
      </w:r>
    </w:p>
    <w:p w14:paraId="56069C05" w14:textId="77777777" w:rsidR="007F2E8A" w:rsidRPr="007844DE" w:rsidRDefault="00346855" w:rsidP="000132F1">
      <w:pPr>
        <w:pStyle w:val="BodyText2"/>
        <w:rPr>
          <w:lang w:val="en-GB"/>
        </w:rPr>
      </w:pPr>
      <w:r w:rsidRPr="007844DE">
        <w:rPr>
          <w:lang w:val="en-GB"/>
        </w:rPr>
        <w:tab/>
      </w:r>
      <w:r w:rsidR="00B60116" w:rsidRPr="007844DE">
        <w:rPr>
          <w:lang w:val="en-GB"/>
        </w:rPr>
        <w:tab/>
      </w:r>
      <w:r w:rsidRPr="007844DE">
        <w:rPr>
          <w:lang w:val="en-GB"/>
        </w:rPr>
        <w:t>structuredBody</w:t>
      </w:r>
    </w:p>
    <w:p w14:paraId="610C91C5" w14:textId="1122CECB" w:rsidR="00346855" w:rsidRPr="007844DE" w:rsidRDefault="007F2E8A" w:rsidP="000132F1">
      <w:pPr>
        <w:pStyle w:val="BodyText2"/>
        <w:rPr>
          <w:lang w:val="en-GB"/>
        </w:rPr>
      </w:pPr>
      <w:r w:rsidRPr="007844DE">
        <w:rPr>
          <w:lang w:val="en-GB"/>
        </w:rPr>
        <w:tab/>
      </w:r>
      <w:r w:rsidRPr="007844DE">
        <w:rPr>
          <w:lang w:val="en-GB"/>
        </w:rPr>
        <w:tab/>
      </w:r>
      <w:r w:rsidRPr="007844DE">
        <w:rPr>
          <w:lang w:val="en-GB"/>
        </w:rPr>
        <w:tab/>
        <w:t>{patient additional demographics section}</w:t>
      </w:r>
      <w:r w:rsidR="008A5803" w:rsidRPr="007844DE">
        <w:rPr>
          <w:lang w:val="en-GB"/>
        </w:rPr>
        <w:t xml:space="preserve"> (patient age)</w:t>
      </w:r>
    </w:p>
    <w:p w14:paraId="3A410C08" w14:textId="3F5A23DD" w:rsidR="00346855" w:rsidRPr="007844DE" w:rsidRDefault="00346855" w:rsidP="000132F1">
      <w:pPr>
        <w:pStyle w:val="BodyText2"/>
        <w:rPr>
          <w:lang w:val="en-GB"/>
        </w:rPr>
      </w:pPr>
      <w:r w:rsidRPr="007844DE">
        <w:rPr>
          <w:lang w:val="en-GB"/>
        </w:rPr>
        <w:tab/>
      </w:r>
      <w:r w:rsidRPr="007844DE">
        <w:rPr>
          <w:lang w:val="en-GB"/>
        </w:rPr>
        <w:tab/>
      </w:r>
      <w:r w:rsidR="00B60116" w:rsidRPr="007844DE">
        <w:rPr>
          <w:lang w:val="en-GB"/>
        </w:rPr>
        <w:tab/>
      </w:r>
      <w:r w:rsidRPr="007844DE">
        <w:rPr>
          <w:lang w:val="en-GB"/>
        </w:rPr>
        <w:t>{incident section}</w:t>
      </w:r>
    </w:p>
    <w:p w14:paraId="6C776419" w14:textId="001EA517" w:rsidR="00346855" w:rsidRPr="007844DE" w:rsidRDefault="00346855" w:rsidP="000132F1">
      <w:pPr>
        <w:pStyle w:val="BodyText2"/>
        <w:rPr>
          <w:lang w:val="en-GB"/>
        </w:rPr>
      </w:pPr>
      <w:r w:rsidRPr="007844DE">
        <w:rPr>
          <w:lang w:val="en-GB"/>
        </w:rPr>
        <w:tab/>
      </w:r>
      <w:r w:rsidRPr="007844DE">
        <w:rPr>
          <w:lang w:val="en-GB"/>
        </w:rPr>
        <w:tab/>
      </w:r>
      <w:r w:rsidR="00B60116" w:rsidRPr="007844DE">
        <w:rPr>
          <w:lang w:val="en-GB"/>
        </w:rPr>
        <w:tab/>
      </w:r>
      <w:r w:rsidRPr="007844DE">
        <w:rPr>
          <w:lang w:val="en-GB"/>
        </w:rPr>
        <w:t>{complaint history section}</w:t>
      </w:r>
    </w:p>
    <w:p w14:paraId="3B480114" w14:textId="32B001A1" w:rsidR="00346855" w:rsidRPr="007844DE" w:rsidRDefault="00346855" w:rsidP="000132F1">
      <w:pPr>
        <w:pStyle w:val="BodyText2"/>
        <w:rPr>
          <w:lang w:val="en-GB"/>
        </w:rPr>
      </w:pPr>
      <w:r w:rsidRPr="007844DE">
        <w:rPr>
          <w:lang w:val="en-GB"/>
        </w:rPr>
        <w:tab/>
      </w:r>
      <w:r w:rsidRPr="007844DE">
        <w:rPr>
          <w:lang w:val="en-GB"/>
        </w:rPr>
        <w:tab/>
      </w:r>
      <w:r w:rsidR="00B60116" w:rsidRPr="007844DE">
        <w:rPr>
          <w:lang w:val="en-GB"/>
        </w:rPr>
        <w:tab/>
      </w:r>
      <w:r w:rsidRPr="007844DE">
        <w:rPr>
          <w:lang w:val="en-GB"/>
        </w:rPr>
        <w:t>{clinical impression section}</w:t>
      </w:r>
    </w:p>
    <w:p w14:paraId="545E289E" w14:textId="253B3FA7" w:rsidR="00346855" w:rsidRPr="007844DE" w:rsidRDefault="00346855" w:rsidP="000132F1">
      <w:pPr>
        <w:pStyle w:val="BodyText2"/>
        <w:rPr>
          <w:lang w:val="en-GB"/>
        </w:rPr>
      </w:pPr>
      <w:r w:rsidRPr="007844DE">
        <w:rPr>
          <w:lang w:val="en-GB"/>
        </w:rPr>
        <w:tab/>
      </w:r>
      <w:r w:rsidRPr="007844DE">
        <w:rPr>
          <w:lang w:val="en-GB"/>
        </w:rPr>
        <w:tab/>
      </w:r>
      <w:r w:rsidR="00B60116" w:rsidRPr="007844DE">
        <w:rPr>
          <w:lang w:val="en-GB"/>
        </w:rPr>
        <w:tab/>
      </w:r>
      <w:r w:rsidRPr="007844DE">
        <w:rPr>
          <w:lang w:val="en-GB"/>
        </w:rPr>
        <w:t>{clinical summary section}</w:t>
      </w:r>
    </w:p>
    <w:p w14:paraId="3B4912C2" w14:textId="6D05BA70" w:rsidR="00346855" w:rsidRPr="007844DE" w:rsidRDefault="00346855" w:rsidP="000132F1">
      <w:pPr>
        <w:pStyle w:val="BodyText2"/>
        <w:rPr>
          <w:lang w:val="en-GB"/>
        </w:rPr>
      </w:pPr>
      <w:r w:rsidRPr="007844DE">
        <w:rPr>
          <w:lang w:val="en-GB"/>
        </w:rPr>
        <w:tab/>
      </w:r>
      <w:r w:rsidRPr="007844DE">
        <w:rPr>
          <w:lang w:val="en-GB"/>
        </w:rPr>
        <w:tab/>
      </w:r>
      <w:r w:rsidR="00B60116" w:rsidRPr="007844DE">
        <w:rPr>
          <w:lang w:val="en-GB"/>
        </w:rPr>
        <w:tab/>
      </w:r>
      <w:r w:rsidRPr="007844DE">
        <w:rPr>
          <w:lang w:val="en-GB"/>
        </w:rPr>
        <w:t>{medical history section}?</w:t>
      </w:r>
    </w:p>
    <w:p w14:paraId="7D6182C0" w14:textId="0FCE538D" w:rsidR="00346855" w:rsidRPr="007844DE" w:rsidRDefault="00346855" w:rsidP="000132F1">
      <w:pPr>
        <w:pStyle w:val="BodyText2"/>
        <w:rPr>
          <w:lang w:val="en-GB"/>
        </w:rPr>
      </w:pPr>
      <w:r w:rsidRPr="007844DE">
        <w:rPr>
          <w:lang w:val="en-GB"/>
        </w:rPr>
        <w:tab/>
      </w:r>
      <w:r w:rsidRPr="007844DE">
        <w:rPr>
          <w:lang w:val="en-GB"/>
        </w:rPr>
        <w:tab/>
      </w:r>
      <w:r w:rsidR="00B60116" w:rsidRPr="007844DE">
        <w:rPr>
          <w:lang w:val="en-GB"/>
        </w:rPr>
        <w:tab/>
      </w:r>
      <w:r w:rsidRPr="007844DE">
        <w:rPr>
          <w:lang w:val="en-GB"/>
        </w:rPr>
        <w:t>{advice and instructions section}?</w:t>
      </w:r>
    </w:p>
    <w:p w14:paraId="3083C528" w14:textId="737C6BCB" w:rsidR="00E00DF3" w:rsidRPr="007844DE" w:rsidRDefault="00346855" w:rsidP="004978D6">
      <w:pPr>
        <w:pStyle w:val="BodyText2"/>
        <w:rPr>
          <w:lang w:val="en-GB"/>
        </w:rPr>
      </w:pPr>
      <w:r w:rsidRPr="007844DE">
        <w:rPr>
          <w:lang w:val="en-GB"/>
        </w:rPr>
        <w:tab/>
      </w:r>
      <w:r w:rsidRPr="007844DE">
        <w:rPr>
          <w:lang w:val="en-GB"/>
        </w:rPr>
        <w:tab/>
      </w:r>
      <w:r w:rsidR="00B60116" w:rsidRPr="007844DE">
        <w:rPr>
          <w:lang w:val="en-GB"/>
        </w:rPr>
        <w:tab/>
      </w:r>
      <w:r w:rsidRPr="007844DE">
        <w:rPr>
          <w:lang w:val="en-GB"/>
        </w:rPr>
        <w:t>{clinical images section}?</w:t>
      </w:r>
    </w:p>
    <w:p w14:paraId="3BD8CD7D" w14:textId="18E34B5C" w:rsidR="002E01D2" w:rsidRPr="007844DE" w:rsidRDefault="002E01D2" w:rsidP="002E01D2">
      <w:pPr>
        <w:pStyle w:val="BodyText"/>
        <w:rPr>
          <w:lang w:val="en-GB"/>
        </w:rPr>
      </w:pPr>
      <w:r w:rsidRPr="007844DE">
        <w:rPr>
          <w:lang w:val="en-GB"/>
        </w:rPr>
        <w:t xml:space="preserve">Refer to </w:t>
      </w:r>
      <w:r w:rsidRPr="00210BA0">
        <w:rPr>
          <w:i/>
          <w:lang w:val="en-GB"/>
        </w:rPr>
        <w:t>HISO 10043 CDA Common Templates</w:t>
      </w:r>
      <w:r w:rsidRPr="007844DE">
        <w:rPr>
          <w:lang w:val="en-GB"/>
        </w:rPr>
        <w:t xml:space="preserve"> </w:t>
      </w:r>
      <w:r w:rsidR="00EC00A3">
        <w:rPr>
          <w:lang w:val="en-GB"/>
        </w:rPr>
        <w:t>for</w:t>
      </w:r>
      <w:r w:rsidRPr="007844DE">
        <w:rPr>
          <w:lang w:val="en-GB"/>
        </w:rPr>
        <w:t xml:space="preserve"> </w:t>
      </w:r>
      <w:r w:rsidR="00210BA0">
        <w:rPr>
          <w:lang w:val="en-GB"/>
        </w:rPr>
        <w:t>instructions on how</w:t>
      </w:r>
      <w:r w:rsidRPr="007844DE">
        <w:rPr>
          <w:lang w:val="en-GB"/>
        </w:rPr>
        <w:t xml:space="preserve"> to record the following:</w:t>
      </w:r>
    </w:p>
    <w:p w14:paraId="07500FC0" w14:textId="02CA35E2" w:rsidR="002E01D2" w:rsidRPr="007844DE" w:rsidRDefault="002E01D2" w:rsidP="008E62A2">
      <w:pPr>
        <w:pStyle w:val="BodyText"/>
        <w:numPr>
          <w:ilvl w:val="0"/>
          <w:numId w:val="19"/>
        </w:numPr>
        <w:ind w:left="454" w:hanging="454"/>
        <w:rPr>
          <w:lang w:val="en-GB"/>
        </w:rPr>
      </w:pPr>
      <w:r w:rsidRPr="007844DE">
        <w:rPr>
          <w:lang w:val="en-GB"/>
        </w:rPr>
        <w:t>author – the ambulance officer</w:t>
      </w:r>
      <w:r w:rsidR="0099359D">
        <w:rPr>
          <w:lang w:val="en-GB"/>
        </w:rPr>
        <w:t>, identified by the ambulance operator’s computer aided despatch system number for the ambulance officer</w:t>
      </w:r>
    </w:p>
    <w:p w14:paraId="2578FC56" w14:textId="7C3C2124" w:rsidR="002E01D2" w:rsidRPr="007844DE" w:rsidRDefault="002E01D2" w:rsidP="008E62A2">
      <w:pPr>
        <w:pStyle w:val="BodyText"/>
        <w:numPr>
          <w:ilvl w:val="0"/>
          <w:numId w:val="19"/>
        </w:numPr>
        <w:ind w:left="454" w:hanging="454"/>
        <w:rPr>
          <w:lang w:val="en-GB"/>
        </w:rPr>
      </w:pPr>
      <w:r w:rsidRPr="007844DE">
        <w:rPr>
          <w:lang w:val="en-GB"/>
        </w:rPr>
        <w:t>legal approver – the ambulance operator’s medical director</w:t>
      </w:r>
      <w:r w:rsidR="0099359D">
        <w:rPr>
          <w:lang w:val="en-GB"/>
        </w:rPr>
        <w:t>, identified by Health Provider Index (HPI) number</w:t>
      </w:r>
    </w:p>
    <w:p w14:paraId="238EE44B" w14:textId="55B5AEBD" w:rsidR="002E01D2" w:rsidRDefault="002E01D2" w:rsidP="008E62A2">
      <w:pPr>
        <w:pStyle w:val="BodyText"/>
        <w:numPr>
          <w:ilvl w:val="0"/>
          <w:numId w:val="19"/>
        </w:numPr>
        <w:ind w:left="454" w:hanging="454"/>
        <w:rPr>
          <w:lang w:val="en-GB"/>
        </w:rPr>
      </w:pPr>
      <w:r w:rsidRPr="007844DE">
        <w:rPr>
          <w:lang w:val="en-GB"/>
        </w:rPr>
        <w:t>custodian – the ambulance operator</w:t>
      </w:r>
      <w:r w:rsidR="0099359D">
        <w:rPr>
          <w:lang w:val="en-GB"/>
        </w:rPr>
        <w:t>, identified by HPI number</w:t>
      </w:r>
      <w:r w:rsidR="006F2976">
        <w:rPr>
          <w:lang w:val="en-GB"/>
        </w:rPr>
        <w:t>.</w:t>
      </w:r>
    </w:p>
    <w:p w14:paraId="710A2F84" w14:textId="13C8BB09" w:rsidR="0099359D" w:rsidRPr="007844DE" w:rsidRDefault="009F288E" w:rsidP="008E62A2">
      <w:pPr>
        <w:pStyle w:val="BodyText"/>
        <w:rPr>
          <w:lang w:val="en-GB"/>
        </w:rPr>
      </w:pPr>
      <w:r>
        <w:rPr>
          <w:lang w:val="en-GB"/>
        </w:rPr>
        <w:t>T</w:t>
      </w:r>
      <w:r w:rsidR="0099359D">
        <w:rPr>
          <w:lang w:val="en-GB"/>
        </w:rPr>
        <w:t xml:space="preserve">he numbers used to identify ambulance officers </w:t>
      </w:r>
      <w:r w:rsidR="00A92DF9">
        <w:rPr>
          <w:lang w:val="en-GB"/>
        </w:rPr>
        <w:t xml:space="preserve">are </w:t>
      </w:r>
      <w:r>
        <w:rPr>
          <w:lang w:val="en-GB"/>
        </w:rPr>
        <w:t xml:space="preserve">treated for the purposes of this standard as an </w:t>
      </w:r>
      <w:r w:rsidR="0099359D">
        <w:rPr>
          <w:lang w:val="en-GB"/>
        </w:rPr>
        <w:t>HPI number</w:t>
      </w:r>
      <w:r>
        <w:rPr>
          <w:lang w:val="en-GB"/>
        </w:rPr>
        <w:t xml:space="preserve"> </w:t>
      </w:r>
      <w:r w:rsidR="0099359D">
        <w:rPr>
          <w:lang w:val="en-GB"/>
        </w:rPr>
        <w:t>s</w:t>
      </w:r>
      <w:r>
        <w:rPr>
          <w:lang w:val="en-GB"/>
        </w:rPr>
        <w:t>ubtype</w:t>
      </w:r>
      <w:r w:rsidR="00A92DF9">
        <w:rPr>
          <w:lang w:val="en-GB"/>
        </w:rPr>
        <w:t xml:space="preserve"> and </w:t>
      </w:r>
      <w:r>
        <w:rPr>
          <w:lang w:val="en-GB"/>
        </w:rPr>
        <w:t>should be</w:t>
      </w:r>
      <w:r w:rsidR="00A92DF9">
        <w:rPr>
          <w:lang w:val="en-GB"/>
        </w:rPr>
        <w:t xml:space="preserve"> coded </w:t>
      </w:r>
      <w:r>
        <w:rPr>
          <w:lang w:val="en-GB"/>
        </w:rPr>
        <w:t>in that way</w:t>
      </w:r>
      <w:r w:rsidR="0099359D">
        <w:rPr>
          <w:lang w:val="en-GB"/>
        </w:rPr>
        <w:t>.</w:t>
      </w:r>
    </w:p>
    <w:p w14:paraId="6C6789EC" w14:textId="3842330B" w:rsidR="001D14D9" w:rsidRPr="007844DE" w:rsidRDefault="001D14D9" w:rsidP="00F53AE1">
      <w:pPr>
        <w:pStyle w:val="Heading2"/>
        <w:rPr>
          <w:lang w:val="en-GB"/>
        </w:rPr>
      </w:pPr>
      <w:bookmarkStart w:id="27" w:name="_Ref403538204"/>
      <w:bookmarkStart w:id="28" w:name="_Ref403538212"/>
      <w:bookmarkStart w:id="29" w:name="_Toc292620160"/>
      <w:bookmarkEnd w:id="12"/>
      <w:bookmarkEnd w:id="13"/>
      <w:bookmarkEnd w:id="14"/>
      <w:r w:rsidRPr="007844DE">
        <w:rPr>
          <w:lang w:val="en-GB"/>
        </w:rPr>
        <w:t>Patient</w:t>
      </w:r>
      <w:bookmarkEnd w:id="27"/>
      <w:bookmarkEnd w:id="28"/>
      <w:r w:rsidR="005C4DD7">
        <w:rPr>
          <w:lang w:val="en-GB"/>
        </w:rPr>
        <w:t xml:space="preserve"> details</w:t>
      </w:r>
      <w:bookmarkEnd w:id="29"/>
    </w:p>
    <w:p w14:paraId="6CEC2F59" w14:textId="3A1FFB92" w:rsidR="001D14D9" w:rsidRPr="007844DE" w:rsidRDefault="00AF4975" w:rsidP="001D14D9">
      <w:pPr>
        <w:pStyle w:val="BodyText"/>
        <w:rPr>
          <w:snapToGrid w:val="0"/>
          <w:lang w:val="en-GB"/>
        </w:rPr>
      </w:pPr>
      <w:r w:rsidRPr="007844DE">
        <w:rPr>
          <w:snapToGrid w:val="0"/>
          <w:lang w:val="en-GB"/>
        </w:rPr>
        <w:t>T</w:t>
      </w:r>
      <w:r w:rsidR="001D14D9" w:rsidRPr="007844DE">
        <w:rPr>
          <w:snapToGrid w:val="0"/>
          <w:lang w:val="en-GB"/>
        </w:rPr>
        <w:t xml:space="preserve">his section describes the data elements that </w:t>
      </w:r>
      <w:r w:rsidR="00210BA0">
        <w:rPr>
          <w:snapToGrid w:val="0"/>
          <w:lang w:val="en-GB"/>
        </w:rPr>
        <w:t>represent</w:t>
      </w:r>
      <w:r w:rsidR="001D14D9" w:rsidRPr="007844DE">
        <w:rPr>
          <w:snapToGrid w:val="0"/>
          <w:lang w:val="en-GB"/>
        </w:rPr>
        <w:t xml:space="preserve"> </w:t>
      </w:r>
      <w:r w:rsidR="00210BA0">
        <w:rPr>
          <w:snapToGrid w:val="0"/>
          <w:lang w:val="en-GB"/>
        </w:rPr>
        <w:t>the</w:t>
      </w:r>
      <w:r w:rsidR="00EE6FA9" w:rsidRPr="007844DE">
        <w:rPr>
          <w:snapToGrid w:val="0"/>
          <w:lang w:val="en-GB"/>
        </w:rPr>
        <w:t xml:space="preserve"> </w:t>
      </w:r>
      <w:r w:rsidR="00210BA0">
        <w:rPr>
          <w:snapToGrid w:val="0"/>
          <w:lang w:val="en-GB"/>
        </w:rPr>
        <w:t xml:space="preserve">identity and contact details for the </w:t>
      </w:r>
      <w:r w:rsidR="00EE6FA9" w:rsidRPr="007844DE">
        <w:rPr>
          <w:snapToGrid w:val="0"/>
          <w:lang w:val="en-GB"/>
        </w:rPr>
        <w:t>patient</w:t>
      </w:r>
      <w:r w:rsidR="001D14D9" w:rsidRPr="007844DE">
        <w:rPr>
          <w:snapToGrid w:val="0"/>
          <w:lang w:val="en-GB"/>
        </w:rPr>
        <w:t>.</w:t>
      </w:r>
      <w:r w:rsidRPr="007844DE">
        <w:rPr>
          <w:snapToGrid w:val="0"/>
          <w:lang w:val="en-GB"/>
        </w:rPr>
        <w:t xml:space="preserve"> </w:t>
      </w:r>
      <w:r w:rsidR="00EC00A3">
        <w:rPr>
          <w:snapToGrid w:val="0"/>
          <w:lang w:val="en-GB"/>
        </w:rPr>
        <w:t xml:space="preserve">Refer also to </w:t>
      </w:r>
      <w:r w:rsidR="00EC00A3" w:rsidRPr="00210BA0">
        <w:rPr>
          <w:i/>
          <w:snapToGrid w:val="0"/>
          <w:lang w:val="en-GB"/>
        </w:rPr>
        <w:t>HISO 10046 Consumer Health Identity Standard</w:t>
      </w:r>
      <w:r w:rsidR="00EC00A3">
        <w:rPr>
          <w:snapToGrid w:val="0"/>
          <w:lang w:val="en-GB"/>
        </w:rPr>
        <w:t>.</w:t>
      </w:r>
    </w:p>
    <w:p w14:paraId="591E86E2" w14:textId="690FC4A6" w:rsidR="00F81C0D" w:rsidRPr="007844DE" w:rsidRDefault="00F81C0D" w:rsidP="00DF45DC">
      <w:pPr>
        <w:pStyle w:val="BodyText2"/>
        <w:rPr>
          <w:highlight w:val="white"/>
          <w:lang w:val="en-GB"/>
        </w:rPr>
      </w:pPr>
      <w:bookmarkStart w:id="30" w:name="patient_demographics"/>
      <w:r w:rsidRPr="007844DE">
        <w:rPr>
          <w:highlight w:val="white"/>
          <w:lang w:val="en-GB"/>
        </w:rPr>
        <w:t>{</w:t>
      </w:r>
      <w:r w:rsidR="004978D6" w:rsidRPr="007844DE">
        <w:rPr>
          <w:highlight w:val="white"/>
          <w:lang w:val="en-GB"/>
        </w:rPr>
        <w:t xml:space="preserve">ambulance </w:t>
      </w:r>
      <w:r w:rsidRPr="007844DE">
        <w:rPr>
          <w:highlight w:val="white"/>
          <w:lang w:val="en-GB"/>
        </w:rPr>
        <w:t>patient</w:t>
      </w:r>
      <w:bookmarkEnd w:id="30"/>
      <w:r w:rsidRPr="007844DE">
        <w:rPr>
          <w:highlight w:val="white"/>
          <w:lang w:val="en-GB"/>
        </w:rPr>
        <w:t xml:space="preserve">} </w:t>
      </w:r>
      <w:r w:rsidRPr="007844DE">
        <w:rPr>
          <w:highlight w:val="white"/>
          <w:lang w:val="en-GB"/>
        </w:rPr>
        <w:sym w:font="Wingdings" w:char="F0E0"/>
      </w:r>
    </w:p>
    <w:p w14:paraId="032968DE" w14:textId="77777777" w:rsidR="00F81C0D" w:rsidRPr="007844DE" w:rsidRDefault="00F81C0D" w:rsidP="00DF45DC">
      <w:pPr>
        <w:pStyle w:val="BodyText2"/>
        <w:rPr>
          <w:highlight w:val="white"/>
          <w:lang w:val="en-GB"/>
        </w:rPr>
      </w:pPr>
      <w:r w:rsidRPr="007844DE">
        <w:rPr>
          <w:highlight w:val="white"/>
          <w:lang w:val="en-GB"/>
        </w:rPr>
        <w:t>templateId</w:t>
      </w:r>
    </w:p>
    <w:p w14:paraId="66A8BB2D" w14:textId="390E0E8E" w:rsidR="00F81C0D" w:rsidRPr="007844DE" w:rsidRDefault="00572047" w:rsidP="00DF45DC">
      <w:pPr>
        <w:pStyle w:val="BodyText2"/>
        <w:rPr>
          <w:highlight w:val="white"/>
          <w:lang w:val="en-GB"/>
        </w:rPr>
      </w:pPr>
      <w:r w:rsidRPr="007844DE">
        <w:rPr>
          <w:highlight w:val="white"/>
          <w:lang w:val="en-GB"/>
        </w:rPr>
        <w:tab/>
      </w:r>
      <w:r w:rsidR="00F81C0D" w:rsidRPr="007844DE">
        <w:rPr>
          <w:highlight w:val="white"/>
          <w:lang w:val="en-GB"/>
        </w:rPr>
        <w:t>@root = 2.16.840.1.113883.2.18.7.5.2</w:t>
      </w:r>
    </w:p>
    <w:p w14:paraId="7221A5D5" w14:textId="77777777" w:rsidR="00F81C0D" w:rsidRPr="007844DE" w:rsidRDefault="00F81C0D" w:rsidP="00DF45DC">
      <w:pPr>
        <w:pStyle w:val="BodyText2"/>
        <w:rPr>
          <w:highlight w:val="white"/>
          <w:lang w:val="en-GB"/>
        </w:rPr>
      </w:pPr>
      <w:r w:rsidRPr="007844DE">
        <w:rPr>
          <w:highlight w:val="white"/>
          <w:lang w:val="en-GB"/>
        </w:rPr>
        <w:t>id</w:t>
      </w:r>
    </w:p>
    <w:p w14:paraId="0FE3D039" w14:textId="3F143C9A" w:rsidR="00F81C0D" w:rsidRPr="007844DE" w:rsidRDefault="00572047" w:rsidP="00DF45DC">
      <w:pPr>
        <w:pStyle w:val="BodyText2"/>
        <w:rPr>
          <w:highlight w:val="white"/>
          <w:lang w:val="en-GB"/>
        </w:rPr>
      </w:pPr>
      <w:r w:rsidRPr="007844DE">
        <w:rPr>
          <w:highlight w:val="white"/>
          <w:lang w:val="en-GB"/>
        </w:rPr>
        <w:tab/>
      </w:r>
      <w:r w:rsidR="00DA2BF4" w:rsidRPr="007844DE">
        <w:rPr>
          <w:highlight w:val="white"/>
          <w:lang w:val="en-GB"/>
        </w:rPr>
        <w:t>@extension : NHI n</w:t>
      </w:r>
      <w:r w:rsidR="00F81C0D" w:rsidRPr="007844DE">
        <w:rPr>
          <w:highlight w:val="white"/>
          <w:lang w:val="en-GB"/>
        </w:rPr>
        <w:t xml:space="preserve">umber </w:t>
      </w:r>
      <w:r w:rsidR="00F81C0D" w:rsidRPr="007844DE">
        <w:rPr>
          <w:lang w:val="en-GB"/>
        </w:rPr>
        <w:t>(format AAANNNN)</w:t>
      </w:r>
    </w:p>
    <w:p w14:paraId="31B7C74A" w14:textId="3423FB51" w:rsidR="00F81C0D" w:rsidRPr="007844DE" w:rsidRDefault="00572047" w:rsidP="00DF45DC">
      <w:pPr>
        <w:pStyle w:val="BodyText2"/>
        <w:rPr>
          <w:highlight w:val="white"/>
          <w:lang w:val="en-GB"/>
        </w:rPr>
      </w:pPr>
      <w:r w:rsidRPr="007844DE">
        <w:rPr>
          <w:lang w:val="en-GB"/>
        </w:rPr>
        <w:tab/>
      </w:r>
      <w:r w:rsidR="00F81C0D" w:rsidRPr="007844DE">
        <w:rPr>
          <w:lang w:val="en-GB"/>
        </w:rPr>
        <w:t xml:space="preserve">@root = </w:t>
      </w:r>
      <w:r w:rsidR="00F81C0D" w:rsidRPr="007844DE">
        <w:rPr>
          <w:highlight w:val="white"/>
          <w:lang w:val="en-GB"/>
        </w:rPr>
        <w:t>2.16.840.1.113883.2.18.</w:t>
      </w:r>
      <w:r w:rsidR="00F81C0D" w:rsidRPr="007844DE">
        <w:rPr>
          <w:lang w:val="en-GB"/>
        </w:rPr>
        <w:t>2</w:t>
      </w:r>
    </w:p>
    <w:p w14:paraId="72653EA4" w14:textId="77777777" w:rsidR="00F81C0D" w:rsidRPr="007844DE" w:rsidRDefault="00F81C0D" w:rsidP="00DF45DC">
      <w:pPr>
        <w:pStyle w:val="BodyText2"/>
        <w:rPr>
          <w:highlight w:val="white"/>
          <w:lang w:val="en-GB"/>
        </w:rPr>
      </w:pPr>
      <w:r w:rsidRPr="007844DE">
        <w:rPr>
          <w:highlight w:val="white"/>
          <w:lang w:val="en-GB"/>
        </w:rPr>
        <w:t>{address}*</w:t>
      </w:r>
    </w:p>
    <w:p w14:paraId="312114D6" w14:textId="638F1433" w:rsidR="00F81C0D" w:rsidRPr="007844DE" w:rsidRDefault="00F81C0D" w:rsidP="00DF45DC">
      <w:pPr>
        <w:pStyle w:val="BodyText2"/>
        <w:rPr>
          <w:highlight w:val="white"/>
          <w:lang w:val="en-GB"/>
        </w:rPr>
      </w:pPr>
      <w:r w:rsidRPr="007844DE">
        <w:rPr>
          <w:highlight w:val="white"/>
          <w:lang w:val="en-GB"/>
        </w:rPr>
        <w:t>{telephone number}*</w:t>
      </w:r>
      <w:r w:rsidR="0056728E">
        <w:rPr>
          <w:highlight w:val="white"/>
          <w:lang w:val="en-GB"/>
        </w:rPr>
        <w:t xml:space="preserve"> (and email address etc)</w:t>
      </w:r>
    </w:p>
    <w:p w14:paraId="5D2927F0" w14:textId="77777777" w:rsidR="00F81C0D" w:rsidRPr="007844DE" w:rsidRDefault="00F81C0D" w:rsidP="00DF45DC">
      <w:pPr>
        <w:pStyle w:val="BodyText2"/>
        <w:rPr>
          <w:highlight w:val="white"/>
          <w:lang w:val="en-GB"/>
        </w:rPr>
      </w:pPr>
      <w:r w:rsidRPr="007844DE">
        <w:rPr>
          <w:highlight w:val="white"/>
          <w:lang w:val="en-GB"/>
        </w:rPr>
        <w:t>patient</w:t>
      </w:r>
    </w:p>
    <w:p w14:paraId="0EEE05FF" w14:textId="33FF45AC" w:rsidR="00F81C0D" w:rsidRPr="007844DE" w:rsidRDefault="00572047" w:rsidP="00DF45DC">
      <w:pPr>
        <w:pStyle w:val="BodyText2"/>
        <w:rPr>
          <w:lang w:val="en-GB"/>
        </w:rPr>
      </w:pPr>
      <w:r w:rsidRPr="007844DE">
        <w:rPr>
          <w:lang w:val="en-GB"/>
        </w:rPr>
        <w:tab/>
      </w:r>
      <w:r w:rsidR="00F81C0D" w:rsidRPr="007844DE">
        <w:rPr>
          <w:lang w:val="en-GB"/>
        </w:rPr>
        <w:t>templateId</w:t>
      </w:r>
    </w:p>
    <w:p w14:paraId="5C68B903" w14:textId="6E4C71CB" w:rsidR="00F81C0D" w:rsidRPr="007844DE" w:rsidRDefault="00572047" w:rsidP="00DF45DC">
      <w:pPr>
        <w:pStyle w:val="BodyText2"/>
        <w:rPr>
          <w:lang w:val="en-GB"/>
        </w:rPr>
      </w:pPr>
      <w:r w:rsidRPr="007844DE">
        <w:rPr>
          <w:lang w:val="en-GB"/>
        </w:rPr>
        <w:tab/>
      </w:r>
      <w:r w:rsidRPr="007844DE">
        <w:rPr>
          <w:lang w:val="en-GB"/>
        </w:rPr>
        <w:tab/>
      </w:r>
      <w:r w:rsidR="00F81C0D" w:rsidRPr="007844DE">
        <w:rPr>
          <w:lang w:val="en-GB"/>
        </w:rPr>
        <w:t>@root = 2.16.840.1.113883.2.18.7.5.1</w:t>
      </w:r>
    </w:p>
    <w:p w14:paraId="4E22C37B" w14:textId="60E06F6A" w:rsidR="001465B4" w:rsidRPr="007844DE" w:rsidRDefault="001465B4" w:rsidP="00DF45DC">
      <w:pPr>
        <w:pStyle w:val="BodyText2"/>
        <w:rPr>
          <w:lang w:val="en-GB"/>
        </w:rPr>
      </w:pPr>
      <w:r w:rsidRPr="007844DE">
        <w:rPr>
          <w:lang w:val="en-GB"/>
        </w:rPr>
        <w:tab/>
      </w:r>
      <w:r w:rsidR="00A60E99" w:rsidRPr="007844DE">
        <w:rPr>
          <w:lang w:val="en-GB"/>
        </w:rPr>
        <w:t>name</w:t>
      </w:r>
      <w:r w:rsidR="00474F6B">
        <w:rPr>
          <w:lang w:val="en-GB"/>
        </w:rPr>
        <w:t>? (when known)</w:t>
      </w:r>
    </w:p>
    <w:p w14:paraId="388E9CD4" w14:textId="0DDF90A2" w:rsidR="00F81C0D" w:rsidRPr="007844DE" w:rsidRDefault="00572047" w:rsidP="00DF45DC">
      <w:pPr>
        <w:pStyle w:val="BodyText2"/>
        <w:rPr>
          <w:lang w:val="en-GB"/>
        </w:rPr>
      </w:pPr>
      <w:r w:rsidRPr="007844DE">
        <w:rPr>
          <w:lang w:val="en-GB"/>
        </w:rPr>
        <w:tab/>
      </w:r>
      <w:r w:rsidR="00A60E99" w:rsidRPr="007844DE">
        <w:rPr>
          <w:lang w:val="en-GB"/>
        </w:rPr>
        <w:tab/>
      </w:r>
      <w:r w:rsidR="00E00DF3" w:rsidRPr="007844DE">
        <w:rPr>
          <w:lang w:val="en-GB"/>
        </w:rPr>
        <w:t>{person name}</w:t>
      </w:r>
    </w:p>
    <w:p w14:paraId="52234AB4" w14:textId="298DC438" w:rsidR="00F81C0D" w:rsidRPr="007844DE" w:rsidRDefault="00572047" w:rsidP="00DF45DC">
      <w:pPr>
        <w:pStyle w:val="BodyText2"/>
        <w:rPr>
          <w:lang w:val="en-GB"/>
        </w:rPr>
      </w:pPr>
      <w:r w:rsidRPr="007844DE">
        <w:rPr>
          <w:lang w:val="en-GB"/>
        </w:rPr>
        <w:tab/>
      </w:r>
      <w:r w:rsidR="00F81C0D" w:rsidRPr="007844DE">
        <w:rPr>
          <w:lang w:val="en-GB"/>
        </w:rPr>
        <w:t>administrativeGenderCode</w:t>
      </w:r>
    </w:p>
    <w:p w14:paraId="2EF5C57E" w14:textId="30AA4C7E" w:rsidR="00F81C0D" w:rsidRPr="007844DE" w:rsidRDefault="00572047" w:rsidP="00DF45DC">
      <w:pPr>
        <w:pStyle w:val="BodyText2"/>
        <w:rPr>
          <w:lang w:val="en-GB"/>
        </w:rPr>
      </w:pPr>
      <w:r w:rsidRPr="007844DE">
        <w:rPr>
          <w:lang w:val="en-GB"/>
        </w:rPr>
        <w:tab/>
      </w:r>
      <w:r w:rsidRPr="007844DE">
        <w:rPr>
          <w:lang w:val="en-GB"/>
        </w:rPr>
        <w:tab/>
      </w:r>
      <w:r w:rsidR="00F81C0D" w:rsidRPr="007844DE">
        <w:rPr>
          <w:lang w:val="en-GB"/>
        </w:rPr>
        <w:t>@co</w:t>
      </w:r>
      <w:r w:rsidR="00E00DF3" w:rsidRPr="007844DE">
        <w:rPr>
          <w:lang w:val="en-GB"/>
        </w:rPr>
        <w:t>de (sex) : = F | M | O</w:t>
      </w:r>
      <w:r w:rsidR="00F81C0D" w:rsidRPr="007844DE">
        <w:rPr>
          <w:lang w:val="en-GB"/>
        </w:rPr>
        <w:t xml:space="preserve"> | U</w:t>
      </w:r>
    </w:p>
    <w:p w14:paraId="3376AEB8" w14:textId="4F104170" w:rsidR="00CA7189" w:rsidRPr="007844DE" w:rsidRDefault="00CA7189" w:rsidP="00DF45DC">
      <w:pPr>
        <w:pStyle w:val="BodyText2"/>
        <w:rPr>
          <w:lang w:val="en-GB"/>
        </w:rPr>
      </w:pPr>
      <w:r w:rsidRPr="007844DE">
        <w:rPr>
          <w:lang w:val="en-GB"/>
        </w:rPr>
        <w:tab/>
      </w:r>
      <w:r w:rsidRPr="007844DE">
        <w:rPr>
          <w:lang w:val="en-GB"/>
        </w:rPr>
        <w:tab/>
        <w:t>@displayName = Female | Male | Other | Unknown</w:t>
      </w:r>
    </w:p>
    <w:p w14:paraId="326D1B7D" w14:textId="77777777" w:rsidR="00CA7189" w:rsidRPr="007844DE" w:rsidRDefault="00CA7189" w:rsidP="00CA7189">
      <w:pPr>
        <w:pStyle w:val="BodyText2"/>
        <w:rPr>
          <w:lang w:val="en-GB"/>
        </w:rPr>
      </w:pPr>
      <w:r w:rsidRPr="007844DE">
        <w:rPr>
          <w:lang w:val="en-GB"/>
        </w:rPr>
        <w:tab/>
      </w:r>
      <w:r w:rsidRPr="007844DE">
        <w:rPr>
          <w:lang w:val="en-GB"/>
        </w:rPr>
        <w:tab/>
        <w:t>@codeSystem = 2.16.840.1.113883.2.18.57</w:t>
      </w:r>
    </w:p>
    <w:p w14:paraId="73412978" w14:textId="5F88DD96" w:rsidR="00F81C0D" w:rsidRPr="007844DE" w:rsidRDefault="00572047" w:rsidP="00DF45DC">
      <w:pPr>
        <w:pStyle w:val="BodyText2"/>
        <w:rPr>
          <w:lang w:val="en-GB"/>
        </w:rPr>
      </w:pPr>
      <w:r w:rsidRPr="007844DE">
        <w:rPr>
          <w:lang w:val="en-GB"/>
        </w:rPr>
        <w:tab/>
      </w:r>
      <w:r w:rsidR="00F81C0D" w:rsidRPr="007844DE">
        <w:rPr>
          <w:lang w:val="en-GB"/>
        </w:rPr>
        <w:t>birthTime</w:t>
      </w:r>
      <w:r w:rsidR="008A5803" w:rsidRPr="007844DE">
        <w:rPr>
          <w:lang w:val="en-GB"/>
        </w:rPr>
        <w:t>?</w:t>
      </w:r>
    </w:p>
    <w:p w14:paraId="2F9A95F4" w14:textId="12D3E8E4" w:rsidR="00D23BA6" w:rsidRPr="007844DE" w:rsidRDefault="00572047" w:rsidP="00DF45DC">
      <w:pPr>
        <w:pStyle w:val="BodyText2"/>
        <w:rPr>
          <w:lang w:val="en-GB"/>
        </w:rPr>
      </w:pPr>
      <w:r w:rsidRPr="007844DE">
        <w:rPr>
          <w:lang w:val="en-GB"/>
        </w:rPr>
        <w:tab/>
      </w:r>
      <w:r w:rsidRPr="007844DE">
        <w:rPr>
          <w:lang w:val="en-GB"/>
        </w:rPr>
        <w:tab/>
      </w:r>
      <w:r w:rsidR="00F81C0D" w:rsidRPr="007844DE">
        <w:rPr>
          <w:lang w:val="en-GB"/>
        </w:rPr>
        <w:t>@value (exact birth date or approximate month or year) : date</w:t>
      </w:r>
    </w:p>
    <w:p w14:paraId="58EBCA18" w14:textId="77777777" w:rsidR="001D14D9" w:rsidRPr="007844DE" w:rsidRDefault="001D14D9" w:rsidP="00F53AE1">
      <w:pPr>
        <w:pStyle w:val="Heading3"/>
        <w:rPr>
          <w:lang w:val="en-GB"/>
        </w:rPr>
      </w:pPr>
      <w:bookmarkStart w:id="31" w:name="_Ref380471735"/>
      <w:r w:rsidRPr="007844DE">
        <w:rPr>
          <w:lang w:val="en-GB"/>
        </w:rPr>
        <w:t>NHI number</w:t>
      </w:r>
      <w:bookmarkEnd w:id="31"/>
    </w:p>
    <w:p w14:paraId="514ACBFA" w14:textId="03B8821C" w:rsidR="00787EDE" w:rsidRPr="007844DE" w:rsidRDefault="00787EDE" w:rsidP="00787EDE">
      <w:pPr>
        <w:pStyle w:val="BodyText"/>
        <w:rPr>
          <w:lang w:val="en-GB"/>
        </w:rPr>
      </w:pPr>
      <w:r w:rsidRPr="007844DE">
        <w:rPr>
          <w:lang w:val="en-GB"/>
        </w:rPr>
        <w:t xml:space="preserve">National Health Index (NHI) number </w:t>
      </w:r>
      <w:r w:rsidR="008A5803" w:rsidRPr="007844DE">
        <w:rPr>
          <w:lang w:val="en-GB"/>
        </w:rPr>
        <w:t>identifies</w:t>
      </w:r>
      <w:r w:rsidRPr="007844DE">
        <w:rPr>
          <w:lang w:val="en-GB"/>
        </w:rPr>
        <w:t xml:space="preserve"> every</w:t>
      </w:r>
      <w:r w:rsidR="008A5803" w:rsidRPr="007844DE">
        <w:rPr>
          <w:lang w:val="en-GB"/>
        </w:rPr>
        <w:t>one</w:t>
      </w:r>
      <w:r w:rsidRPr="007844DE">
        <w:rPr>
          <w:lang w:val="en-GB"/>
        </w:rPr>
        <w:t xml:space="preserve"> who </w:t>
      </w:r>
      <w:r w:rsidR="008A5803" w:rsidRPr="007844DE">
        <w:rPr>
          <w:lang w:val="en-GB"/>
        </w:rPr>
        <w:t xml:space="preserve">receives </w:t>
      </w:r>
      <w:r w:rsidRPr="007844DE">
        <w:rPr>
          <w:lang w:val="en-GB"/>
        </w:rPr>
        <w:t>health and disability services in New Zealand</w:t>
      </w:r>
      <w:r w:rsidR="008A5803" w:rsidRPr="007844DE">
        <w:rPr>
          <w:lang w:val="en-GB"/>
        </w:rPr>
        <w:t>.</w:t>
      </w:r>
      <w:r w:rsidR="0089397E" w:rsidRPr="007844DE">
        <w:rPr>
          <w:lang w:val="en-GB"/>
        </w:rPr>
        <w:t xml:space="preserve"> </w:t>
      </w:r>
      <w:r w:rsidRPr="00210BA0">
        <w:rPr>
          <w:i/>
          <w:lang w:val="en-GB"/>
        </w:rPr>
        <w:t>HISO 10046 Consumer Health Identity Standard</w:t>
      </w:r>
      <w:r w:rsidR="00337D0F" w:rsidRPr="007844DE">
        <w:rPr>
          <w:lang w:val="en-GB"/>
        </w:rPr>
        <w:t xml:space="preserve"> describes </w:t>
      </w:r>
      <w:r w:rsidR="007A536B">
        <w:rPr>
          <w:lang w:val="en-GB"/>
        </w:rPr>
        <w:t xml:space="preserve">the </w:t>
      </w:r>
      <w:r w:rsidR="00337D0F" w:rsidRPr="007844DE">
        <w:rPr>
          <w:lang w:val="en-GB"/>
        </w:rPr>
        <w:t>NHI number format.</w:t>
      </w:r>
    </w:p>
    <w:p w14:paraId="5379339B" w14:textId="0A5E79A8" w:rsidR="00753C8C" w:rsidRPr="007844DE" w:rsidRDefault="00787EDE" w:rsidP="00036790">
      <w:pPr>
        <w:pStyle w:val="BodyText3"/>
        <w:rPr>
          <w:lang w:val="en-GB"/>
        </w:rPr>
      </w:pPr>
      <w:r w:rsidRPr="007844DE">
        <w:rPr>
          <w:lang w:val="en-GB"/>
        </w:rPr>
        <w:t xml:space="preserve">An ambulance care summary can only </w:t>
      </w:r>
      <w:r w:rsidR="00337D0F" w:rsidRPr="007844DE">
        <w:rPr>
          <w:lang w:val="en-GB"/>
        </w:rPr>
        <w:t xml:space="preserve">be created </w:t>
      </w:r>
      <w:r w:rsidRPr="007844DE">
        <w:rPr>
          <w:lang w:val="en-GB"/>
        </w:rPr>
        <w:t xml:space="preserve">for a patient </w:t>
      </w:r>
      <w:r w:rsidR="00337D0F" w:rsidRPr="007844DE">
        <w:rPr>
          <w:lang w:val="en-GB"/>
        </w:rPr>
        <w:t>who has</w:t>
      </w:r>
      <w:r w:rsidRPr="007844DE">
        <w:rPr>
          <w:lang w:val="en-GB"/>
        </w:rPr>
        <w:t xml:space="preserve"> an NHI number.</w:t>
      </w:r>
      <w:r w:rsidR="0089397E" w:rsidRPr="007844DE">
        <w:rPr>
          <w:lang w:val="en-GB"/>
        </w:rPr>
        <w:t xml:space="preserve"> </w:t>
      </w:r>
      <w:r w:rsidR="00753C8C" w:rsidRPr="007844DE">
        <w:rPr>
          <w:lang w:val="en-GB"/>
        </w:rPr>
        <w:t xml:space="preserve">Any patient transported who cannot be </w:t>
      </w:r>
      <w:r w:rsidR="00474F6B">
        <w:rPr>
          <w:lang w:val="en-GB"/>
        </w:rPr>
        <w:t xml:space="preserve">positively </w:t>
      </w:r>
      <w:r w:rsidR="00753C8C" w:rsidRPr="007844DE">
        <w:rPr>
          <w:lang w:val="en-GB"/>
        </w:rPr>
        <w:t xml:space="preserve">identified </w:t>
      </w:r>
      <w:r w:rsidR="007A536B">
        <w:rPr>
          <w:lang w:val="en-GB"/>
        </w:rPr>
        <w:t>is</w:t>
      </w:r>
      <w:r w:rsidR="00753C8C" w:rsidRPr="007844DE">
        <w:rPr>
          <w:lang w:val="en-GB"/>
        </w:rPr>
        <w:t xml:space="preserve"> allocated a temporary NHI number </w:t>
      </w:r>
      <w:r w:rsidR="0089397E" w:rsidRPr="007844DE">
        <w:rPr>
          <w:lang w:val="en-GB"/>
        </w:rPr>
        <w:t>by</w:t>
      </w:r>
      <w:r w:rsidR="00753C8C" w:rsidRPr="007844DE">
        <w:rPr>
          <w:lang w:val="en-GB"/>
        </w:rPr>
        <w:t xml:space="preserve"> the receiving hospital or medical centre. Ambulance operators record but </w:t>
      </w:r>
      <w:r w:rsidR="0089397E" w:rsidRPr="007844DE">
        <w:rPr>
          <w:lang w:val="en-GB"/>
        </w:rPr>
        <w:t>never</w:t>
      </w:r>
      <w:r w:rsidR="00753C8C" w:rsidRPr="007844DE">
        <w:rPr>
          <w:lang w:val="en-GB"/>
        </w:rPr>
        <w:t xml:space="preserve"> allocate temporary NHI numbers.</w:t>
      </w:r>
    </w:p>
    <w:p w14:paraId="6B153F86" w14:textId="7DA58EBE" w:rsidR="001D14D9" w:rsidRPr="007844DE" w:rsidRDefault="00A76EFC" w:rsidP="00F53AE1">
      <w:pPr>
        <w:pStyle w:val="Heading3"/>
        <w:rPr>
          <w:lang w:val="en-GB"/>
        </w:rPr>
      </w:pPr>
      <w:bookmarkStart w:id="32" w:name="_Ref380471741"/>
      <w:bookmarkStart w:id="33" w:name="_Ref401230108"/>
      <w:r w:rsidRPr="007844DE">
        <w:rPr>
          <w:lang w:val="en-GB"/>
        </w:rPr>
        <w:t xml:space="preserve">Patient </w:t>
      </w:r>
      <w:r w:rsidR="001D14D9" w:rsidRPr="007844DE">
        <w:rPr>
          <w:lang w:val="en-GB"/>
        </w:rPr>
        <w:t>name</w:t>
      </w:r>
      <w:bookmarkEnd w:id="32"/>
      <w:bookmarkEnd w:id="33"/>
    </w:p>
    <w:p w14:paraId="2932F556" w14:textId="675B1D12" w:rsidR="001D14D9" w:rsidRPr="007844DE" w:rsidRDefault="001D14D9" w:rsidP="001D14D9">
      <w:pPr>
        <w:pStyle w:val="BodyText"/>
        <w:rPr>
          <w:snapToGrid w:val="0"/>
          <w:lang w:val="en-GB"/>
        </w:rPr>
      </w:pPr>
      <w:r w:rsidRPr="007844DE">
        <w:rPr>
          <w:snapToGrid w:val="0"/>
          <w:lang w:val="en-GB"/>
        </w:rPr>
        <w:t>This section describes the data elements used to capture and store the</w:t>
      </w:r>
      <w:r w:rsidR="00EE6FA9" w:rsidRPr="007844DE">
        <w:rPr>
          <w:snapToGrid w:val="0"/>
          <w:lang w:val="en-GB"/>
        </w:rPr>
        <w:t xml:space="preserve"> patient</w:t>
      </w:r>
      <w:r w:rsidRPr="007844DE">
        <w:rPr>
          <w:snapToGrid w:val="0"/>
          <w:lang w:val="en-GB"/>
        </w:rPr>
        <w:t>’s name.</w:t>
      </w:r>
      <w:r w:rsidR="00FD4E5B" w:rsidRPr="007844DE">
        <w:rPr>
          <w:snapToGrid w:val="0"/>
          <w:lang w:val="en-GB"/>
        </w:rPr>
        <w:t xml:space="preserve"> </w:t>
      </w:r>
      <w:r w:rsidRPr="007844DE">
        <w:rPr>
          <w:snapToGrid w:val="0"/>
          <w:lang w:val="en-GB"/>
        </w:rPr>
        <w:t xml:space="preserve">These elements are all optional in an ambulance setting because the patient </w:t>
      </w:r>
      <w:r w:rsidR="00474F6B">
        <w:rPr>
          <w:snapToGrid w:val="0"/>
          <w:lang w:val="en-GB"/>
        </w:rPr>
        <w:t>might</w:t>
      </w:r>
      <w:r w:rsidR="00474F6B" w:rsidRPr="007844DE">
        <w:rPr>
          <w:snapToGrid w:val="0"/>
          <w:lang w:val="en-GB"/>
        </w:rPr>
        <w:t xml:space="preserve"> </w:t>
      </w:r>
      <w:r w:rsidRPr="007844DE">
        <w:rPr>
          <w:snapToGrid w:val="0"/>
          <w:lang w:val="en-GB"/>
        </w:rPr>
        <w:t xml:space="preserve">not be </w:t>
      </w:r>
      <w:r w:rsidR="00474F6B">
        <w:rPr>
          <w:snapToGrid w:val="0"/>
          <w:lang w:val="en-GB"/>
        </w:rPr>
        <w:t xml:space="preserve">positively </w:t>
      </w:r>
      <w:r w:rsidRPr="007844DE">
        <w:rPr>
          <w:snapToGrid w:val="0"/>
          <w:lang w:val="en-GB"/>
        </w:rPr>
        <w:t>identified</w:t>
      </w:r>
      <w:r w:rsidR="00474F6B">
        <w:rPr>
          <w:snapToGrid w:val="0"/>
          <w:lang w:val="en-GB"/>
        </w:rPr>
        <w:t>.</w:t>
      </w:r>
      <w:r w:rsidRPr="007844DE">
        <w:rPr>
          <w:snapToGrid w:val="0"/>
          <w:lang w:val="en-GB"/>
        </w:rPr>
        <w:t xml:space="preserve"> </w:t>
      </w:r>
      <w:r w:rsidR="00474F6B">
        <w:rPr>
          <w:snapToGrid w:val="0"/>
          <w:lang w:val="en-GB"/>
        </w:rPr>
        <w:t>S</w:t>
      </w:r>
      <w:r w:rsidRPr="007844DE">
        <w:rPr>
          <w:snapToGrid w:val="0"/>
          <w:lang w:val="en-GB"/>
        </w:rPr>
        <w:t>uch</w:t>
      </w:r>
      <w:r w:rsidR="00EE6FA9" w:rsidRPr="007844DE">
        <w:rPr>
          <w:snapToGrid w:val="0"/>
          <w:lang w:val="en-GB"/>
        </w:rPr>
        <w:t xml:space="preserve"> patient</w:t>
      </w:r>
      <w:r w:rsidRPr="007844DE">
        <w:rPr>
          <w:snapToGrid w:val="0"/>
          <w:lang w:val="en-GB"/>
        </w:rPr>
        <w:t xml:space="preserve">s will however be allocated a temporary NHI </w:t>
      </w:r>
      <w:r w:rsidR="00D73C70" w:rsidRPr="007844DE">
        <w:rPr>
          <w:snapToGrid w:val="0"/>
          <w:lang w:val="en-GB"/>
        </w:rPr>
        <w:t>n</w:t>
      </w:r>
      <w:r w:rsidRPr="007844DE">
        <w:rPr>
          <w:snapToGrid w:val="0"/>
          <w:lang w:val="en-GB"/>
        </w:rPr>
        <w:t>umber.</w:t>
      </w:r>
    </w:p>
    <w:p w14:paraId="1FDD52D9" w14:textId="56A1A881" w:rsidR="00A76EFC" w:rsidRPr="007844DE" w:rsidRDefault="00A76EFC" w:rsidP="00C47F17">
      <w:pPr>
        <w:pStyle w:val="BodyText2"/>
        <w:rPr>
          <w:lang w:val="en-GB"/>
        </w:rPr>
      </w:pPr>
      <w:r w:rsidRPr="007844DE">
        <w:rPr>
          <w:lang w:val="en-GB"/>
        </w:rPr>
        <w:t xml:space="preserve">{person name} </w:t>
      </w:r>
      <w:r w:rsidRPr="007844DE">
        <w:rPr>
          <w:lang w:val="en-GB"/>
        </w:rPr>
        <w:sym w:font="Wingdings" w:char="F0E0"/>
      </w:r>
    </w:p>
    <w:p w14:paraId="08C00383" w14:textId="77777777" w:rsidR="00A76EFC" w:rsidRPr="007844DE" w:rsidRDefault="00A76EFC" w:rsidP="00C47F17">
      <w:pPr>
        <w:pStyle w:val="BodyText2"/>
        <w:rPr>
          <w:lang w:val="en-GB"/>
        </w:rPr>
      </w:pPr>
      <w:r w:rsidRPr="007844DE">
        <w:rPr>
          <w:lang w:val="en-GB"/>
        </w:rPr>
        <w:t>@use : HL7 Name Use = L (legal/official name) | M (maiden name) | N (nickname) | A (alias)</w:t>
      </w:r>
    </w:p>
    <w:p w14:paraId="4953604D" w14:textId="77777777" w:rsidR="00A76EFC" w:rsidRPr="007844DE" w:rsidRDefault="00A76EFC" w:rsidP="00C47F17">
      <w:pPr>
        <w:pStyle w:val="BodyText2"/>
        <w:rPr>
          <w:lang w:val="en-GB"/>
        </w:rPr>
      </w:pPr>
      <w:r w:rsidRPr="007844DE">
        <w:rPr>
          <w:lang w:val="en-GB"/>
        </w:rPr>
        <w:t>prefix? (title)</w:t>
      </w:r>
    </w:p>
    <w:p w14:paraId="1EA24E27" w14:textId="77777777" w:rsidR="00A76EFC" w:rsidRPr="007844DE" w:rsidRDefault="00A76EFC" w:rsidP="00C47F17">
      <w:pPr>
        <w:pStyle w:val="BodyText2"/>
        <w:rPr>
          <w:lang w:val="en-GB"/>
        </w:rPr>
      </w:pPr>
      <w:r w:rsidRPr="007844DE">
        <w:rPr>
          <w:lang w:val="en-GB"/>
        </w:rPr>
        <w:t>given* (including middle names)</w:t>
      </w:r>
    </w:p>
    <w:p w14:paraId="02F30B69" w14:textId="0E5668FD" w:rsidR="00A76EFC" w:rsidRPr="007844DE" w:rsidRDefault="00A76EFC" w:rsidP="00C47F17">
      <w:pPr>
        <w:pStyle w:val="BodyText2"/>
        <w:rPr>
          <w:lang w:val="en-GB"/>
        </w:rPr>
      </w:pPr>
      <w:r w:rsidRPr="007844DE">
        <w:rPr>
          <w:lang w:val="en-GB"/>
        </w:rPr>
        <w:t>family</w:t>
      </w:r>
    </w:p>
    <w:p w14:paraId="6F36BDE0" w14:textId="5E369749" w:rsidR="00B65422" w:rsidRPr="007844DE" w:rsidRDefault="00B65422" w:rsidP="00DF45DC">
      <w:pPr>
        <w:pStyle w:val="BodyText"/>
        <w:rPr>
          <w:lang w:val="en-GB"/>
        </w:rPr>
      </w:pPr>
      <w:r w:rsidRPr="007844DE">
        <w:rPr>
          <w:lang w:val="en-GB"/>
        </w:rPr>
        <w:t xml:space="preserve">Refer to </w:t>
      </w:r>
      <w:r w:rsidRPr="00210BA0">
        <w:rPr>
          <w:i/>
          <w:lang w:val="en-GB"/>
        </w:rPr>
        <w:t>HISO 10046 Consumer Health Identity Standard</w:t>
      </w:r>
      <w:r w:rsidRPr="007844DE">
        <w:rPr>
          <w:lang w:val="en-GB"/>
        </w:rPr>
        <w:t xml:space="preserve"> for </w:t>
      </w:r>
      <w:r w:rsidR="00337D0F" w:rsidRPr="007844DE">
        <w:rPr>
          <w:lang w:val="en-GB"/>
        </w:rPr>
        <w:t xml:space="preserve">the </w:t>
      </w:r>
      <w:r w:rsidR="007E264A" w:rsidRPr="007844DE">
        <w:rPr>
          <w:lang w:val="en-GB"/>
        </w:rPr>
        <w:t>data element</w:t>
      </w:r>
      <w:r w:rsidR="00FC5ECC" w:rsidRPr="007844DE">
        <w:rPr>
          <w:lang w:val="en-GB"/>
        </w:rPr>
        <w:t xml:space="preserve"> </w:t>
      </w:r>
      <w:r w:rsidR="007E264A" w:rsidRPr="007844DE">
        <w:rPr>
          <w:lang w:val="en-GB"/>
        </w:rPr>
        <w:t>s</w:t>
      </w:r>
      <w:r w:rsidR="00FC5ECC" w:rsidRPr="007844DE">
        <w:rPr>
          <w:lang w:val="en-GB"/>
        </w:rPr>
        <w:t>pecifications</w:t>
      </w:r>
      <w:r w:rsidR="00337D0F" w:rsidRPr="007844DE">
        <w:rPr>
          <w:lang w:val="en-GB"/>
        </w:rPr>
        <w:t>.</w:t>
      </w:r>
    </w:p>
    <w:p w14:paraId="463EF352" w14:textId="77777777" w:rsidR="001D14D9" w:rsidRPr="007844DE" w:rsidRDefault="001D14D9" w:rsidP="00F53AE1">
      <w:pPr>
        <w:pStyle w:val="Heading3"/>
        <w:rPr>
          <w:lang w:val="en-GB"/>
        </w:rPr>
      </w:pPr>
      <w:bookmarkStart w:id="34" w:name="_Ref380471748"/>
      <w:bookmarkStart w:id="35" w:name="_Ref401230120"/>
      <w:r w:rsidRPr="007844DE">
        <w:rPr>
          <w:lang w:val="en-GB"/>
        </w:rPr>
        <w:t>Patient sex</w:t>
      </w:r>
      <w:bookmarkEnd w:id="34"/>
      <w:bookmarkEnd w:id="35"/>
    </w:p>
    <w:p w14:paraId="392A2984" w14:textId="03986A4F" w:rsidR="007F2E8A" w:rsidRPr="007844DE" w:rsidRDefault="007F2E8A" w:rsidP="00DF45DC">
      <w:pPr>
        <w:pStyle w:val="BodyText"/>
        <w:rPr>
          <w:lang w:val="en-GB"/>
        </w:rPr>
      </w:pPr>
      <w:r w:rsidRPr="007844DE">
        <w:rPr>
          <w:rFonts w:eastAsiaTheme="majorEastAsia"/>
          <w:lang w:val="en-GB"/>
        </w:rPr>
        <w:t xml:space="preserve">Patient sex is </w:t>
      </w:r>
      <w:r w:rsidR="00C67742" w:rsidRPr="007844DE">
        <w:rPr>
          <w:rFonts w:eastAsiaTheme="majorEastAsia"/>
          <w:lang w:val="en-GB"/>
        </w:rPr>
        <w:t xml:space="preserve">recorded using the </w:t>
      </w:r>
      <w:r w:rsidR="009B5620" w:rsidRPr="007844DE">
        <w:rPr>
          <w:rFonts w:eastAsiaTheme="majorEastAsia"/>
          <w:lang w:val="en-GB"/>
        </w:rPr>
        <w:t>‘</w:t>
      </w:r>
      <w:r w:rsidRPr="007844DE">
        <w:rPr>
          <w:rFonts w:eastAsiaTheme="majorEastAsia"/>
          <w:lang w:val="en-GB"/>
        </w:rPr>
        <w:t xml:space="preserve">administrativeGenderCode’ </w:t>
      </w:r>
      <w:r w:rsidR="009B5620" w:rsidRPr="007844DE">
        <w:rPr>
          <w:rFonts w:eastAsiaTheme="majorEastAsia"/>
          <w:lang w:val="en-GB"/>
        </w:rPr>
        <w:t>element described</w:t>
      </w:r>
      <w:r w:rsidRPr="007844DE">
        <w:rPr>
          <w:rFonts w:eastAsiaTheme="majorEastAsia"/>
          <w:lang w:val="en-GB"/>
        </w:rPr>
        <w:t xml:space="preserve"> in </w:t>
      </w:r>
      <w:r w:rsidRPr="00210BA0">
        <w:rPr>
          <w:i/>
          <w:lang w:val="en-GB"/>
        </w:rPr>
        <w:t>HISO 10043 CDA Common Templates</w:t>
      </w:r>
      <w:r w:rsidRPr="007844DE">
        <w:rPr>
          <w:lang w:val="en-GB"/>
        </w:rPr>
        <w:t>.</w:t>
      </w:r>
    </w:p>
    <w:p w14:paraId="2F6E1DE9" w14:textId="66FF1BF1" w:rsidR="00787EDE" w:rsidRPr="007844DE" w:rsidRDefault="00787EDE" w:rsidP="008E62A2">
      <w:pPr>
        <w:pStyle w:val="BodyText3"/>
        <w:rPr>
          <w:lang w:val="en-GB"/>
        </w:rPr>
      </w:pPr>
      <w:r w:rsidRPr="007844DE">
        <w:rPr>
          <w:lang w:val="en-GB"/>
        </w:rPr>
        <w:t xml:space="preserve">Ambulance operators record </w:t>
      </w:r>
      <w:r w:rsidR="00337D0F" w:rsidRPr="007844DE">
        <w:rPr>
          <w:lang w:val="en-GB"/>
        </w:rPr>
        <w:t xml:space="preserve">patient </w:t>
      </w:r>
      <w:r w:rsidRPr="007844DE">
        <w:rPr>
          <w:lang w:val="en-GB"/>
        </w:rPr>
        <w:t xml:space="preserve">sex </w:t>
      </w:r>
      <w:r w:rsidR="00337D0F" w:rsidRPr="007844DE">
        <w:rPr>
          <w:lang w:val="en-GB"/>
        </w:rPr>
        <w:t>rather than the gender because</w:t>
      </w:r>
      <w:r w:rsidRPr="007844DE">
        <w:rPr>
          <w:lang w:val="en-GB"/>
        </w:rPr>
        <w:t xml:space="preserve"> sex is more </w:t>
      </w:r>
      <w:r w:rsidR="00D0294C" w:rsidRPr="007844DE">
        <w:rPr>
          <w:lang w:val="en-GB"/>
        </w:rPr>
        <w:t>often</w:t>
      </w:r>
      <w:r w:rsidRPr="007844DE">
        <w:rPr>
          <w:lang w:val="en-GB"/>
        </w:rPr>
        <w:t xml:space="preserve"> clinically relevant in </w:t>
      </w:r>
      <w:r w:rsidR="00D0294C" w:rsidRPr="007844DE">
        <w:rPr>
          <w:lang w:val="en-GB"/>
        </w:rPr>
        <w:t>emergency care</w:t>
      </w:r>
      <w:r w:rsidR="00337D0F" w:rsidRPr="007844DE">
        <w:rPr>
          <w:lang w:val="en-GB"/>
        </w:rPr>
        <w:t>.</w:t>
      </w:r>
    </w:p>
    <w:p w14:paraId="396A5796" w14:textId="5F678834" w:rsidR="00787EDE" w:rsidRPr="007844DE" w:rsidRDefault="00474F6B" w:rsidP="00DF45DC">
      <w:pPr>
        <w:pStyle w:val="BodyText"/>
        <w:rPr>
          <w:lang w:val="en-GB"/>
        </w:rPr>
      </w:pPr>
      <w:r>
        <w:rPr>
          <w:lang w:val="en-GB"/>
        </w:rPr>
        <w:t xml:space="preserve">Refer to </w:t>
      </w:r>
      <w:r w:rsidR="00787EDE" w:rsidRPr="00210BA0">
        <w:rPr>
          <w:i/>
          <w:lang w:val="en-GB"/>
        </w:rPr>
        <w:t>HISO 10046 Consumer Health Identity Standard</w:t>
      </w:r>
      <w:r>
        <w:rPr>
          <w:lang w:val="en-GB"/>
        </w:rPr>
        <w:t xml:space="preserve"> for the data element specifications.</w:t>
      </w:r>
    </w:p>
    <w:p w14:paraId="6A41E9DB" w14:textId="2B2F2590" w:rsidR="001D14D9" w:rsidRPr="007844DE" w:rsidRDefault="00FE5068" w:rsidP="00F53AE1">
      <w:pPr>
        <w:pStyle w:val="Heading3"/>
        <w:rPr>
          <w:lang w:val="en-GB"/>
        </w:rPr>
      </w:pPr>
      <w:r w:rsidRPr="007844DE">
        <w:rPr>
          <w:lang w:val="en-GB"/>
        </w:rPr>
        <w:t xml:space="preserve">Birth date and </w:t>
      </w:r>
      <w:bookmarkStart w:id="36" w:name="_Ref380471753"/>
      <w:r w:rsidRPr="007844DE">
        <w:rPr>
          <w:lang w:val="en-GB"/>
        </w:rPr>
        <w:t>p</w:t>
      </w:r>
      <w:r w:rsidR="001D14D9" w:rsidRPr="007844DE">
        <w:rPr>
          <w:lang w:val="en-GB"/>
        </w:rPr>
        <w:t>atient age</w:t>
      </w:r>
      <w:bookmarkEnd w:id="36"/>
    </w:p>
    <w:p w14:paraId="045704D3" w14:textId="1C1BCA54" w:rsidR="00FE6982" w:rsidRPr="007844DE" w:rsidRDefault="00FE5068" w:rsidP="00036790">
      <w:pPr>
        <w:pStyle w:val="BodyText"/>
        <w:rPr>
          <w:lang w:val="en-GB"/>
        </w:rPr>
      </w:pPr>
      <w:r w:rsidRPr="007844DE">
        <w:rPr>
          <w:snapToGrid w:val="0"/>
          <w:lang w:val="en-GB"/>
        </w:rPr>
        <w:t>The p</w:t>
      </w:r>
      <w:r w:rsidR="00FE6982" w:rsidRPr="007844DE">
        <w:rPr>
          <w:snapToGrid w:val="0"/>
          <w:lang w:val="en-GB"/>
        </w:rPr>
        <w:t xml:space="preserve">atient’s age in years, months or days </w:t>
      </w:r>
      <w:r w:rsidRPr="007844DE">
        <w:rPr>
          <w:snapToGrid w:val="0"/>
          <w:lang w:val="en-GB"/>
        </w:rPr>
        <w:t>– whichever is appropriate – at the time of the incident is recorded. Age is c</w:t>
      </w:r>
      <w:r w:rsidR="00FE6982" w:rsidRPr="007844DE">
        <w:rPr>
          <w:lang w:val="en-GB"/>
        </w:rPr>
        <w:t xml:space="preserve">alculated automatically from </w:t>
      </w:r>
      <w:r w:rsidRPr="007844DE">
        <w:rPr>
          <w:lang w:val="en-GB"/>
        </w:rPr>
        <w:t xml:space="preserve">the </w:t>
      </w:r>
      <w:r w:rsidR="00FE6982" w:rsidRPr="007844DE">
        <w:rPr>
          <w:lang w:val="en-GB"/>
        </w:rPr>
        <w:t>birth date</w:t>
      </w:r>
      <w:r w:rsidRPr="007844DE">
        <w:rPr>
          <w:lang w:val="en-GB"/>
        </w:rPr>
        <w:t xml:space="preserve"> when known,</w:t>
      </w:r>
      <w:r w:rsidR="00FE6982" w:rsidRPr="007844DE">
        <w:rPr>
          <w:lang w:val="en-GB"/>
        </w:rPr>
        <w:t xml:space="preserve"> </w:t>
      </w:r>
      <w:r w:rsidRPr="007844DE">
        <w:rPr>
          <w:lang w:val="en-GB"/>
        </w:rPr>
        <w:t>otherwise an estimated value can be recorded.</w:t>
      </w:r>
    </w:p>
    <w:p w14:paraId="7811D47A" w14:textId="23D8CE1C" w:rsidR="00166217" w:rsidRPr="007844DE" w:rsidRDefault="00166217" w:rsidP="00036790">
      <w:pPr>
        <w:pStyle w:val="BodyText"/>
        <w:rPr>
          <w:lang w:val="en-GB"/>
        </w:rPr>
      </w:pPr>
      <w:r w:rsidRPr="007844DE">
        <w:rPr>
          <w:lang w:val="en-GB"/>
        </w:rPr>
        <w:t xml:space="preserve">Refer to </w:t>
      </w:r>
      <w:r w:rsidRPr="00210BA0">
        <w:rPr>
          <w:i/>
          <w:lang w:val="en-GB"/>
        </w:rPr>
        <w:t>HISO 10043 CDA Common Templates</w:t>
      </w:r>
      <w:r w:rsidRPr="007844DE">
        <w:rPr>
          <w:lang w:val="en-GB"/>
        </w:rPr>
        <w:t xml:space="preserve"> for </w:t>
      </w:r>
      <w:r w:rsidR="00210BA0">
        <w:rPr>
          <w:lang w:val="en-GB"/>
        </w:rPr>
        <w:t>instructions on how</w:t>
      </w:r>
      <w:r w:rsidRPr="007844DE">
        <w:rPr>
          <w:lang w:val="en-GB"/>
        </w:rPr>
        <w:t xml:space="preserve"> to record an estimated birth date.</w:t>
      </w:r>
    </w:p>
    <w:p w14:paraId="7DB572CA" w14:textId="50D189FD" w:rsidR="001D14D9" w:rsidRPr="007844DE" w:rsidRDefault="00FE5068" w:rsidP="001D14D9">
      <w:pPr>
        <w:pStyle w:val="BodyText"/>
        <w:rPr>
          <w:snapToGrid w:val="0"/>
          <w:lang w:val="en-GB"/>
        </w:rPr>
      </w:pPr>
      <w:r w:rsidRPr="007844DE">
        <w:rPr>
          <w:lang w:val="en-GB"/>
        </w:rPr>
        <w:t xml:space="preserve">The CDA </w:t>
      </w:r>
      <w:r w:rsidR="00CB59FF" w:rsidRPr="007844DE">
        <w:rPr>
          <w:lang w:val="en-GB"/>
        </w:rPr>
        <w:t xml:space="preserve">document </w:t>
      </w:r>
      <w:r w:rsidRPr="007844DE">
        <w:rPr>
          <w:lang w:val="en-GB"/>
        </w:rPr>
        <w:t>header has no element for patient age</w:t>
      </w:r>
      <w:r w:rsidR="00166217" w:rsidRPr="007844DE">
        <w:rPr>
          <w:lang w:val="en-GB"/>
        </w:rPr>
        <w:t xml:space="preserve">, which is instead recorded as follows in </w:t>
      </w:r>
      <w:r w:rsidR="00474F6B">
        <w:rPr>
          <w:lang w:val="en-GB"/>
        </w:rPr>
        <w:t>the</w:t>
      </w:r>
      <w:r w:rsidR="00166217" w:rsidRPr="007844DE">
        <w:rPr>
          <w:lang w:val="en-GB"/>
        </w:rPr>
        <w:t xml:space="preserve"> body section</w:t>
      </w:r>
      <w:r w:rsidR="00474F6B">
        <w:rPr>
          <w:lang w:val="en-GB"/>
        </w:rPr>
        <w:t xml:space="preserve"> of the CDA document</w:t>
      </w:r>
      <w:r w:rsidR="001D14D9" w:rsidRPr="007844DE">
        <w:rPr>
          <w:snapToGrid w:val="0"/>
          <w:lang w:val="en-GB"/>
        </w:rPr>
        <w:t>.</w:t>
      </w:r>
    </w:p>
    <w:p w14:paraId="3E2418B0" w14:textId="3536E55F" w:rsidR="007F2E8A" w:rsidRPr="007844DE" w:rsidRDefault="007F2E8A" w:rsidP="00DF45DC">
      <w:pPr>
        <w:pStyle w:val="BodyText2"/>
        <w:rPr>
          <w:snapToGrid w:val="0"/>
          <w:lang w:val="en-GB"/>
        </w:rPr>
      </w:pPr>
      <w:r w:rsidRPr="007844DE">
        <w:rPr>
          <w:snapToGrid w:val="0"/>
          <w:lang w:val="en-GB"/>
        </w:rPr>
        <w:t xml:space="preserve">{patient additional demographics section} </w:t>
      </w:r>
      <w:r w:rsidRPr="007844DE">
        <w:rPr>
          <w:snapToGrid w:val="0"/>
          <w:lang w:val="en-GB"/>
        </w:rPr>
        <w:sym w:font="Wingdings" w:char="F0E0"/>
      </w:r>
    </w:p>
    <w:p w14:paraId="4E974876" w14:textId="77777777" w:rsidR="00B65422" w:rsidRPr="007844DE" w:rsidRDefault="00B65422" w:rsidP="00B65422">
      <w:pPr>
        <w:pStyle w:val="BodyText2"/>
        <w:rPr>
          <w:lang w:val="en-GB"/>
        </w:rPr>
      </w:pPr>
      <w:r w:rsidRPr="007844DE">
        <w:rPr>
          <w:lang w:val="en-GB"/>
        </w:rPr>
        <w:t>component</w:t>
      </w:r>
    </w:p>
    <w:p w14:paraId="1CC3C5C3" w14:textId="77777777" w:rsidR="00B65422" w:rsidRPr="007844DE" w:rsidRDefault="00B65422" w:rsidP="00B65422">
      <w:pPr>
        <w:pStyle w:val="BodyText2"/>
        <w:rPr>
          <w:lang w:val="en-GB"/>
        </w:rPr>
      </w:pPr>
      <w:r w:rsidRPr="007844DE">
        <w:rPr>
          <w:lang w:val="en-GB"/>
        </w:rPr>
        <w:tab/>
        <w:t>section</w:t>
      </w:r>
    </w:p>
    <w:p w14:paraId="1D869D16" w14:textId="77777777" w:rsidR="00B65422" w:rsidRPr="007844DE" w:rsidRDefault="00B65422" w:rsidP="00B65422">
      <w:pPr>
        <w:pStyle w:val="BodyText2"/>
        <w:rPr>
          <w:lang w:val="en-GB"/>
        </w:rPr>
      </w:pPr>
      <w:r w:rsidRPr="007844DE">
        <w:rPr>
          <w:lang w:val="en-GB"/>
        </w:rPr>
        <w:tab/>
      </w:r>
      <w:r w:rsidRPr="007844DE">
        <w:rPr>
          <w:lang w:val="en-GB"/>
        </w:rPr>
        <w:tab/>
        <w:t>templateId</w:t>
      </w:r>
    </w:p>
    <w:p w14:paraId="50452743" w14:textId="10E15977" w:rsidR="00B65422" w:rsidRPr="007844DE" w:rsidRDefault="00B65422" w:rsidP="00B65422">
      <w:pPr>
        <w:pStyle w:val="BodyText2"/>
        <w:rPr>
          <w:lang w:val="en-GB"/>
        </w:rPr>
      </w:pPr>
      <w:r w:rsidRPr="007844DE">
        <w:rPr>
          <w:lang w:val="en-GB"/>
        </w:rPr>
        <w:tab/>
      </w:r>
      <w:r w:rsidRPr="007844DE">
        <w:rPr>
          <w:lang w:val="en-GB"/>
        </w:rPr>
        <w:tab/>
      </w:r>
      <w:r w:rsidRPr="007844DE">
        <w:rPr>
          <w:lang w:val="en-GB"/>
        </w:rPr>
        <w:tab/>
        <w:t>@root = 2.16.840.1.113883.</w:t>
      </w:r>
      <w:r w:rsidR="009B5620" w:rsidRPr="007844DE">
        <w:rPr>
          <w:lang w:val="en-GB"/>
        </w:rPr>
        <w:t>2.18.7</w:t>
      </w:r>
      <w:r w:rsidR="00914621" w:rsidRPr="007844DE">
        <w:rPr>
          <w:lang w:val="en-GB"/>
        </w:rPr>
        <w:t>.111</w:t>
      </w:r>
    </w:p>
    <w:p w14:paraId="0800201E" w14:textId="77777777" w:rsidR="00B65422" w:rsidRPr="007844DE" w:rsidRDefault="00B65422" w:rsidP="00B65422">
      <w:pPr>
        <w:pStyle w:val="BodyText2"/>
        <w:rPr>
          <w:lang w:val="en-GB"/>
        </w:rPr>
      </w:pPr>
      <w:r w:rsidRPr="007844DE">
        <w:rPr>
          <w:lang w:val="en-GB"/>
        </w:rPr>
        <w:tab/>
      </w:r>
      <w:r w:rsidRPr="007844DE">
        <w:rPr>
          <w:lang w:val="en-GB"/>
        </w:rPr>
        <w:tab/>
        <w:t>code</w:t>
      </w:r>
    </w:p>
    <w:p w14:paraId="07DCCC29" w14:textId="7F66E94F" w:rsidR="00B65422" w:rsidRPr="007844DE" w:rsidRDefault="00B65422" w:rsidP="00B65422">
      <w:pPr>
        <w:pStyle w:val="BodyText2"/>
        <w:rPr>
          <w:lang w:val="en-GB"/>
        </w:rPr>
      </w:pPr>
      <w:r w:rsidRPr="007844DE">
        <w:rPr>
          <w:lang w:val="en-GB"/>
        </w:rPr>
        <w:tab/>
      </w:r>
      <w:r w:rsidRPr="007844DE">
        <w:rPr>
          <w:lang w:val="en-GB"/>
        </w:rPr>
        <w:tab/>
      </w:r>
      <w:r w:rsidRPr="007844DE">
        <w:rPr>
          <w:lang w:val="en-GB"/>
        </w:rPr>
        <w:tab/>
        <w:t xml:space="preserve">@code : </w:t>
      </w:r>
      <w:r w:rsidR="00C423B8" w:rsidRPr="007844DE">
        <w:rPr>
          <w:lang w:val="en-GB"/>
        </w:rPr>
        <w:t>LOINC code</w:t>
      </w:r>
      <w:r w:rsidR="00FC5ECC" w:rsidRPr="007844DE">
        <w:rPr>
          <w:lang w:val="en-GB"/>
        </w:rPr>
        <w:t xml:space="preserve"> = 45970-1 (Demog</w:t>
      </w:r>
      <w:r w:rsidR="008C3916" w:rsidRPr="007844DE">
        <w:rPr>
          <w:lang w:val="en-GB"/>
        </w:rPr>
        <w:t>rap</w:t>
      </w:r>
      <w:r w:rsidR="00FC5ECC" w:rsidRPr="007844DE">
        <w:rPr>
          <w:lang w:val="en-GB"/>
        </w:rPr>
        <w:t>hic information section)</w:t>
      </w:r>
    </w:p>
    <w:p w14:paraId="3C90E948" w14:textId="2919692B" w:rsidR="00B65422" w:rsidRPr="007844DE" w:rsidRDefault="00B65422" w:rsidP="00B65422">
      <w:pPr>
        <w:pStyle w:val="BodyText2"/>
        <w:rPr>
          <w:lang w:val="en-GB"/>
        </w:rPr>
      </w:pPr>
      <w:r w:rsidRPr="007844DE">
        <w:rPr>
          <w:lang w:val="en-GB"/>
        </w:rPr>
        <w:tab/>
      </w:r>
      <w:r w:rsidRPr="007844DE">
        <w:rPr>
          <w:lang w:val="en-GB"/>
        </w:rPr>
        <w:tab/>
      </w:r>
      <w:r w:rsidRPr="007844DE">
        <w:rPr>
          <w:lang w:val="en-GB"/>
        </w:rPr>
        <w:tab/>
        <w:t>@displayName = "Patient demographics"</w:t>
      </w:r>
    </w:p>
    <w:p w14:paraId="1E524553" w14:textId="77777777" w:rsidR="00B65422" w:rsidRPr="007844DE" w:rsidRDefault="00B65422" w:rsidP="00B65422">
      <w:pPr>
        <w:pStyle w:val="BodyText2"/>
        <w:rPr>
          <w:lang w:val="en-GB"/>
        </w:rPr>
      </w:pPr>
      <w:r w:rsidRPr="007844DE">
        <w:rPr>
          <w:lang w:val="en-GB"/>
        </w:rPr>
        <w:tab/>
      </w:r>
      <w:r w:rsidRPr="007844DE">
        <w:rPr>
          <w:lang w:val="en-GB"/>
        </w:rPr>
        <w:tab/>
      </w:r>
      <w:r w:rsidRPr="007844DE">
        <w:rPr>
          <w:lang w:val="en-GB"/>
        </w:rPr>
        <w:tab/>
        <w:t>…</w:t>
      </w:r>
    </w:p>
    <w:p w14:paraId="553A56A5" w14:textId="29B31375" w:rsidR="00B65422" w:rsidRPr="007844DE" w:rsidRDefault="00B65422" w:rsidP="00B65422">
      <w:pPr>
        <w:pStyle w:val="BodyText2"/>
        <w:rPr>
          <w:lang w:val="en-GB"/>
        </w:rPr>
      </w:pPr>
      <w:r w:rsidRPr="007844DE">
        <w:rPr>
          <w:lang w:val="en-GB"/>
        </w:rPr>
        <w:tab/>
      </w:r>
      <w:r w:rsidRPr="007844DE">
        <w:rPr>
          <w:lang w:val="en-GB"/>
        </w:rPr>
        <w:tab/>
        <w:t>title = "Patient additional demographics"</w:t>
      </w:r>
    </w:p>
    <w:p w14:paraId="3A1ADB72" w14:textId="77777777" w:rsidR="00B65422" w:rsidRPr="007844DE" w:rsidRDefault="00B65422" w:rsidP="00B65422">
      <w:pPr>
        <w:pStyle w:val="BodyText2"/>
        <w:rPr>
          <w:lang w:val="en-GB"/>
        </w:rPr>
      </w:pPr>
      <w:r w:rsidRPr="007844DE">
        <w:rPr>
          <w:lang w:val="en-GB"/>
        </w:rPr>
        <w:tab/>
      </w:r>
      <w:r w:rsidRPr="007844DE">
        <w:rPr>
          <w:lang w:val="en-GB"/>
        </w:rPr>
        <w:tab/>
        <w:t>text</w:t>
      </w:r>
    </w:p>
    <w:p w14:paraId="336186A5" w14:textId="77777777" w:rsidR="00B65422" w:rsidRPr="007844DE" w:rsidRDefault="00B65422" w:rsidP="00B65422">
      <w:pPr>
        <w:pStyle w:val="BodyText2"/>
        <w:rPr>
          <w:lang w:val="en-GB"/>
        </w:rPr>
      </w:pPr>
      <w:r w:rsidRPr="007844DE">
        <w:rPr>
          <w:lang w:val="en-GB"/>
        </w:rPr>
        <w:tab/>
      </w:r>
      <w:r w:rsidRPr="007844DE">
        <w:rPr>
          <w:lang w:val="en-GB"/>
        </w:rPr>
        <w:tab/>
      </w:r>
      <w:r w:rsidRPr="007844DE">
        <w:rPr>
          <w:lang w:val="en-GB"/>
        </w:rPr>
        <w:tab/>
        <w:t>table</w:t>
      </w:r>
    </w:p>
    <w:p w14:paraId="3F7746CD" w14:textId="77777777" w:rsidR="00B65422" w:rsidRPr="007844DE" w:rsidRDefault="00B65422" w:rsidP="00B65422">
      <w:pPr>
        <w:pStyle w:val="BodyText2"/>
        <w:rPr>
          <w:lang w:val="en-GB"/>
        </w:rPr>
      </w:pPr>
      <w:r w:rsidRPr="007844DE">
        <w:rPr>
          <w:lang w:val="en-GB"/>
        </w:rPr>
        <w:tab/>
      </w:r>
      <w:r w:rsidRPr="007844DE">
        <w:rPr>
          <w:lang w:val="en-GB"/>
        </w:rPr>
        <w:tab/>
      </w:r>
      <w:r w:rsidRPr="007844DE">
        <w:rPr>
          <w:lang w:val="en-GB"/>
        </w:rPr>
        <w:tab/>
      </w:r>
      <w:r w:rsidRPr="007844DE">
        <w:rPr>
          <w:lang w:val="en-GB"/>
        </w:rPr>
        <w:tab/>
        <w:t>tbody</w:t>
      </w:r>
    </w:p>
    <w:p w14:paraId="5DE3FEA9" w14:textId="11A79CD5" w:rsidR="00B65422" w:rsidRPr="007844DE" w:rsidRDefault="00B65422" w:rsidP="00B65422">
      <w:pPr>
        <w:pStyle w:val="BodyText2"/>
        <w:rPr>
          <w:lang w:val="en-GB"/>
        </w:rPr>
      </w:pPr>
      <w:r w:rsidRPr="007844DE">
        <w:rPr>
          <w:lang w:val="en-GB"/>
        </w:rPr>
        <w:tab/>
      </w:r>
      <w:r w:rsidRPr="007844DE">
        <w:rPr>
          <w:lang w:val="en-GB"/>
        </w:rPr>
        <w:tab/>
      </w:r>
      <w:r w:rsidRPr="007844DE">
        <w:rPr>
          <w:lang w:val="en-GB"/>
        </w:rPr>
        <w:tab/>
      </w:r>
      <w:r w:rsidRPr="007844DE">
        <w:rPr>
          <w:lang w:val="en-GB"/>
        </w:rPr>
        <w:tab/>
      </w:r>
      <w:r w:rsidRPr="007844DE">
        <w:rPr>
          <w:lang w:val="en-GB"/>
        </w:rPr>
        <w:tab/>
        <w:t>{additional demographics section text}</w:t>
      </w:r>
    </w:p>
    <w:p w14:paraId="0EAD9195" w14:textId="66385CC3" w:rsidR="00B65422" w:rsidRPr="007844DE" w:rsidRDefault="00B65422" w:rsidP="00B65422">
      <w:pPr>
        <w:pStyle w:val="BodyText2"/>
        <w:rPr>
          <w:lang w:val="en-GB"/>
        </w:rPr>
      </w:pPr>
      <w:r w:rsidRPr="007844DE">
        <w:rPr>
          <w:lang w:val="en-GB"/>
        </w:rPr>
        <w:tab/>
      </w:r>
      <w:r w:rsidRPr="007844DE">
        <w:rPr>
          <w:lang w:val="en-GB"/>
        </w:rPr>
        <w:tab/>
        <w:t>{additional demographics section entries}</w:t>
      </w:r>
    </w:p>
    <w:p w14:paraId="1872673F" w14:textId="1086410A" w:rsidR="00A23A73" w:rsidRPr="007844DE" w:rsidRDefault="00AF4975" w:rsidP="0080775E">
      <w:pPr>
        <w:pStyle w:val="BodyText"/>
        <w:rPr>
          <w:snapToGrid w:val="0"/>
          <w:lang w:val="en-GB"/>
        </w:rPr>
      </w:pPr>
      <w:r w:rsidRPr="007844DE">
        <w:rPr>
          <w:snapToGrid w:val="0"/>
          <w:lang w:val="en-GB"/>
        </w:rPr>
        <w:t>The patient’s known or estimated age is recorded.</w:t>
      </w:r>
    </w:p>
    <w:tbl>
      <w:tblPr>
        <w:tblStyle w:val="TableGrid"/>
        <w:tblW w:w="5000" w:type="pct"/>
        <w:tblBorders>
          <w:top w:val="none" w:sz="0" w:space="0" w:color="auto"/>
          <w:left w:val="none" w:sz="0" w:space="0" w:color="auto"/>
          <w:bottom w:val="none" w:sz="0" w:space="0" w:color="auto"/>
          <w:right w:val="none" w:sz="0" w:space="0" w:color="auto"/>
          <w:insideH w:val="single" w:sz="4" w:space="0" w:color="808080" w:themeColor="background1" w:themeShade="80"/>
          <w:insideV w:val="single" w:sz="4" w:space="0" w:color="1F497D" w:themeColor="text2"/>
        </w:tblBorders>
        <w:tblLook w:val="04A0" w:firstRow="1" w:lastRow="0" w:firstColumn="1" w:lastColumn="0" w:noHBand="0" w:noVBand="1"/>
      </w:tblPr>
      <w:tblGrid>
        <w:gridCol w:w="5210"/>
        <w:gridCol w:w="4361"/>
      </w:tblGrid>
      <w:tr w:rsidR="00DA2BF4" w:rsidRPr="007844DE" w14:paraId="2FB0DA30" w14:textId="77777777" w:rsidTr="008E62A2">
        <w:tc>
          <w:tcPr>
            <w:tcW w:w="2722" w:type="pct"/>
          </w:tcPr>
          <w:p w14:paraId="3344A6CD" w14:textId="1B4B8653" w:rsidR="00DA2BF4" w:rsidRPr="007844DE" w:rsidRDefault="00DA2BF4" w:rsidP="00F71F9E">
            <w:pPr>
              <w:pStyle w:val="BodyText2"/>
              <w:rPr>
                <w:lang w:val="en-GB"/>
              </w:rPr>
            </w:pPr>
            <w:r w:rsidRPr="007844DE">
              <w:rPr>
                <w:lang w:val="en-GB"/>
              </w:rPr>
              <w:t xml:space="preserve">{additional demographics section entries} </w:t>
            </w:r>
            <w:r w:rsidRPr="007844DE">
              <w:rPr>
                <w:lang w:val="en-GB"/>
              </w:rPr>
              <w:sym w:font="Wingdings" w:char="F0E0"/>
            </w:r>
          </w:p>
          <w:p w14:paraId="6BBFC5C9" w14:textId="77777777" w:rsidR="00DA2BF4" w:rsidRPr="007844DE" w:rsidRDefault="00DA2BF4" w:rsidP="00F71F9E">
            <w:pPr>
              <w:pStyle w:val="BodyText2"/>
              <w:rPr>
                <w:highlight w:val="yellow"/>
                <w:lang w:val="en-GB"/>
              </w:rPr>
            </w:pPr>
            <w:r w:rsidRPr="007844DE">
              <w:rPr>
                <w:lang w:val="en-GB"/>
              </w:rPr>
              <w:t>{patient age}</w:t>
            </w:r>
          </w:p>
          <w:p w14:paraId="37139C84" w14:textId="7F707CAF" w:rsidR="00DA2BF4" w:rsidRPr="007844DE" w:rsidRDefault="00DA2BF4" w:rsidP="00F71F9E">
            <w:pPr>
              <w:pStyle w:val="BodyText2"/>
              <w:rPr>
                <w:lang w:val="en-GB"/>
              </w:rPr>
            </w:pPr>
            <w:r w:rsidRPr="007844DE">
              <w:rPr>
                <w:lang w:val="en-GB"/>
              </w:rPr>
              <w:t xml:space="preserve">{patient age </w:t>
            </w:r>
            <w:r w:rsidR="00166217" w:rsidRPr="007844DE">
              <w:rPr>
                <w:lang w:val="en-GB"/>
              </w:rPr>
              <w:t xml:space="preserve">is </w:t>
            </w:r>
            <w:r w:rsidRPr="007844DE">
              <w:rPr>
                <w:lang w:val="en-GB"/>
              </w:rPr>
              <w:t>estimated}</w:t>
            </w:r>
          </w:p>
        </w:tc>
        <w:tc>
          <w:tcPr>
            <w:tcW w:w="2278" w:type="pct"/>
          </w:tcPr>
          <w:p w14:paraId="06684E65" w14:textId="3B6CDDB1" w:rsidR="00DA2BF4" w:rsidRPr="007844DE" w:rsidRDefault="00DA2BF4" w:rsidP="00F71F9E">
            <w:pPr>
              <w:pStyle w:val="BodyText2"/>
              <w:rPr>
                <w:rFonts w:eastAsiaTheme="majorEastAsia" w:cstheme="majorBidi"/>
                <w:b/>
                <w:lang w:val="en-GB"/>
              </w:rPr>
            </w:pPr>
            <w:r w:rsidRPr="007844DE">
              <w:rPr>
                <w:lang w:val="en-GB"/>
              </w:rPr>
              <w:t xml:space="preserve">{additional demographics section text} </w:t>
            </w:r>
            <w:r w:rsidRPr="007844DE">
              <w:rPr>
                <w:lang w:val="en-GB"/>
              </w:rPr>
              <w:sym w:font="Wingdings" w:char="F0E0"/>
            </w:r>
          </w:p>
          <w:p w14:paraId="6A943562" w14:textId="77777777" w:rsidR="00DA2BF4" w:rsidRPr="007844DE" w:rsidRDefault="00DA2BF4" w:rsidP="00F71F9E">
            <w:pPr>
              <w:pStyle w:val="BodyText2"/>
              <w:rPr>
                <w:rFonts w:eastAsiaTheme="majorEastAsia" w:cstheme="majorBidi"/>
                <w:lang w:val="en-GB"/>
              </w:rPr>
            </w:pPr>
            <w:r w:rsidRPr="007844DE">
              <w:rPr>
                <w:lang w:val="en-GB"/>
              </w:rPr>
              <w:t>{patient age text}</w:t>
            </w:r>
          </w:p>
          <w:p w14:paraId="52D0CF63" w14:textId="196C4DB9" w:rsidR="00DA2BF4" w:rsidRPr="007844DE" w:rsidRDefault="00DA2BF4" w:rsidP="00F71F9E">
            <w:pPr>
              <w:pStyle w:val="BodyText2"/>
              <w:rPr>
                <w:lang w:val="en-GB"/>
              </w:rPr>
            </w:pPr>
            <w:r w:rsidRPr="007844DE">
              <w:rPr>
                <w:lang w:val="en-GB"/>
              </w:rPr>
              <w:t xml:space="preserve">{patient age </w:t>
            </w:r>
            <w:r w:rsidR="00166217" w:rsidRPr="007844DE">
              <w:rPr>
                <w:lang w:val="en-GB"/>
              </w:rPr>
              <w:t xml:space="preserve">is </w:t>
            </w:r>
            <w:r w:rsidRPr="007844DE">
              <w:rPr>
                <w:lang w:val="en-GB"/>
              </w:rPr>
              <w:t>estimated text}</w:t>
            </w:r>
          </w:p>
        </w:tc>
      </w:tr>
    </w:tbl>
    <w:p w14:paraId="0996D803" w14:textId="6AEE6754" w:rsidR="00525AEC" w:rsidRPr="007F1715" w:rsidRDefault="00AF4975" w:rsidP="00DF45DC">
      <w:pPr>
        <w:pStyle w:val="BodyText"/>
        <w:rPr>
          <w:snapToGrid w:val="0"/>
          <w:lang w:val="en-GB"/>
        </w:rPr>
      </w:pPr>
      <w:bookmarkStart w:id="37" w:name="_Ref401230301"/>
      <w:r w:rsidRPr="007844DE">
        <w:rPr>
          <w:snapToGrid w:val="0"/>
          <w:lang w:val="en-GB"/>
        </w:rPr>
        <w:t xml:space="preserve">Patient age can be represented as either a </w:t>
      </w:r>
      <w:r w:rsidR="00166217" w:rsidRPr="00FC7B8B">
        <w:rPr>
          <w:snapToGrid w:val="0"/>
          <w:lang w:val="en-GB"/>
        </w:rPr>
        <w:t xml:space="preserve">whole </w:t>
      </w:r>
      <w:r w:rsidRPr="00FC7B8B">
        <w:rPr>
          <w:snapToGrid w:val="0"/>
          <w:lang w:val="en-GB"/>
        </w:rPr>
        <w:t>number of years, months or days.</w:t>
      </w:r>
    </w:p>
    <w:tbl>
      <w:tblPr>
        <w:tblStyle w:val="TableGrid"/>
        <w:tblW w:w="5000" w:type="pct"/>
        <w:tblBorders>
          <w:top w:val="none" w:sz="0" w:space="0" w:color="auto"/>
          <w:left w:val="none" w:sz="0" w:space="0" w:color="auto"/>
          <w:bottom w:val="none" w:sz="0" w:space="0" w:color="auto"/>
          <w:right w:val="none" w:sz="0" w:space="0" w:color="auto"/>
          <w:insideH w:val="single" w:sz="4" w:space="0" w:color="808080" w:themeColor="background1" w:themeShade="80"/>
          <w:insideV w:val="single" w:sz="4" w:space="0" w:color="1F497D" w:themeColor="text2"/>
        </w:tblBorders>
        <w:tblLook w:val="04A0" w:firstRow="1" w:lastRow="0" w:firstColumn="1" w:lastColumn="0" w:noHBand="0" w:noVBand="1"/>
      </w:tblPr>
      <w:tblGrid>
        <w:gridCol w:w="5210"/>
        <w:gridCol w:w="4361"/>
      </w:tblGrid>
      <w:tr w:rsidR="00AF4975" w:rsidRPr="007844DE" w14:paraId="791FB8C9" w14:textId="77777777" w:rsidTr="008E62A2">
        <w:tc>
          <w:tcPr>
            <w:tcW w:w="2722" w:type="pct"/>
          </w:tcPr>
          <w:p w14:paraId="0B60E92D" w14:textId="5B81FABE" w:rsidR="00F71F9E" w:rsidRPr="007844DE" w:rsidRDefault="00F71F9E" w:rsidP="00F71F9E">
            <w:pPr>
              <w:pStyle w:val="BodyText2"/>
              <w:rPr>
                <w:lang w:val="en-GB"/>
              </w:rPr>
            </w:pPr>
            <w:r w:rsidRPr="007844DE">
              <w:rPr>
                <w:lang w:val="en-GB"/>
              </w:rPr>
              <w:t xml:space="preserve">{patient age} </w:t>
            </w:r>
            <w:r w:rsidRPr="007844DE">
              <w:rPr>
                <w:lang w:val="en-GB"/>
              </w:rPr>
              <w:sym w:font="Wingdings" w:char="F0E0"/>
            </w:r>
          </w:p>
          <w:p w14:paraId="1FDE243D" w14:textId="77777777" w:rsidR="00F71F9E" w:rsidRPr="007844DE" w:rsidRDefault="00F71F9E" w:rsidP="00F71F9E">
            <w:pPr>
              <w:pStyle w:val="BodyText2"/>
              <w:rPr>
                <w:lang w:val="en-GB"/>
              </w:rPr>
            </w:pPr>
            <w:r w:rsidRPr="007844DE">
              <w:rPr>
                <w:lang w:val="en-GB"/>
              </w:rPr>
              <w:t>entry</w:t>
            </w:r>
          </w:p>
          <w:p w14:paraId="2820F72D" w14:textId="77777777" w:rsidR="00F71F9E" w:rsidRPr="007844DE" w:rsidRDefault="00F71F9E" w:rsidP="00F71F9E">
            <w:pPr>
              <w:pStyle w:val="BodyText2"/>
              <w:rPr>
                <w:lang w:val="en-GB"/>
              </w:rPr>
            </w:pPr>
            <w:r w:rsidRPr="007844DE">
              <w:rPr>
                <w:lang w:val="en-GB"/>
              </w:rPr>
              <w:tab/>
              <w:t>@typeCode = DRIV</w:t>
            </w:r>
          </w:p>
          <w:p w14:paraId="13B749F9" w14:textId="77777777" w:rsidR="00F71F9E" w:rsidRPr="007844DE" w:rsidRDefault="00F71F9E" w:rsidP="00F71F9E">
            <w:pPr>
              <w:pStyle w:val="BodyText2"/>
              <w:rPr>
                <w:lang w:val="en-GB"/>
              </w:rPr>
            </w:pPr>
            <w:r w:rsidRPr="007844DE">
              <w:rPr>
                <w:lang w:val="en-GB"/>
              </w:rPr>
              <w:tab/>
              <w:t>observation</w:t>
            </w:r>
          </w:p>
          <w:p w14:paraId="30A95332" w14:textId="6AE96B12" w:rsidR="00A42051" w:rsidRPr="007844DE" w:rsidRDefault="00A42051" w:rsidP="00F71F9E">
            <w:pPr>
              <w:pStyle w:val="BodyText2"/>
              <w:rPr>
                <w:lang w:val="en-GB"/>
              </w:rPr>
            </w:pPr>
            <w:r w:rsidRPr="007844DE">
              <w:rPr>
                <w:lang w:val="en-GB"/>
              </w:rPr>
              <w:tab/>
            </w:r>
            <w:r w:rsidRPr="007844DE">
              <w:rPr>
                <w:lang w:val="en-GB"/>
              </w:rPr>
              <w:tab/>
              <w:t>@classCode = OBS</w:t>
            </w:r>
          </w:p>
          <w:p w14:paraId="17BD7D70" w14:textId="10B7E178" w:rsidR="00A42051" w:rsidRPr="007844DE" w:rsidRDefault="00A42051" w:rsidP="00F71F9E">
            <w:pPr>
              <w:pStyle w:val="BodyText2"/>
              <w:rPr>
                <w:lang w:val="en-GB"/>
              </w:rPr>
            </w:pPr>
            <w:r w:rsidRPr="007844DE">
              <w:rPr>
                <w:lang w:val="en-GB"/>
              </w:rPr>
              <w:tab/>
            </w:r>
            <w:r w:rsidRPr="007844DE">
              <w:rPr>
                <w:lang w:val="en-GB"/>
              </w:rPr>
              <w:tab/>
              <w:t>@moodCode = EV</w:t>
            </w:r>
            <w:r w:rsidR="00846DD1" w:rsidRPr="007844DE">
              <w:rPr>
                <w:lang w:val="en-GB"/>
              </w:rPr>
              <w:t>N</w:t>
            </w:r>
          </w:p>
          <w:p w14:paraId="799D9A03" w14:textId="77777777" w:rsidR="00F71F9E" w:rsidRPr="007844DE" w:rsidRDefault="00F71F9E" w:rsidP="00F71F9E">
            <w:pPr>
              <w:pStyle w:val="BodyText2"/>
              <w:rPr>
                <w:lang w:val="en-GB"/>
              </w:rPr>
            </w:pPr>
            <w:r w:rsidRPr="007844DE">
              <w:rPr>
                <w:lang w:val="en-GB"/>
              </w:rPr>
              <w:tab/>
            </w:r>
            <w:r w:rsidRPr="007844DE">
              <w:rPr>
                <w:lang w:val="en-GB"/>
              </w:rPr>
              <w:tab/>
              <w:t>code</w:t>
            </w:r>
          </w:p>
          <w:p w14:paraId="2E2A6D03" w14:textId="77777777" w:rsidR="00F71F9E" w:rsidRPr="007844DE" w:rsidRDefault="00F71F9E" w:rsidP="00F71F9E">
            <w:pPr>
              <w:pStyle w:val="BodyText2"/>
              <w:rPr>
                <w:lang w:val="en-GB"/>
              </w:rPr>
            </w:pPr>
            <w:r w:rsidRPr="007844DE">
              <w:rPr>
                <w:lang w:val="en-GB"/>
              </w:rPr>
              <w:tab/>
            </w:r>
            <w:r w:rsidRPr="007844DE">
              <w:rPr>
                <w:lang w:val="en-GB"/>
              </w:rPr>
              <w:tab/>
            </w:r>
            <w:r w:rsidRPr="007844DE">
              <w:rPr>
                <w:lang w:val="en-GB"/>
              </w:rPr>
              <w:tab/>
              <w:t>@code : LOINC code = 30525-0 (Age)</w:t>
            </w:r>
          </w:p>
          <w:p w14:paraId="2CA4D2C0" w14:textId="77777777" w:rsidR="00F71F9E" w:rsidRPr="007844DE" w:rsidRDefault="00F71F9E" w:rsidP="00F71F9E">
            <w:pPr>
              <w:pStyle w:val="BodyText2"/>
              <w:rPr>
                <w:lang w:val="en-GB"/>
              </w:rPr>
            </w:pPr>
            <w:r w:rsidRPr="007844DE">
              <w:rPr>
                <w:lang w:val="en-GB"/>
              </w:rPr>
              <w:tab/>
            </w:r>
            <w:r w:rsidRPr="007844DE">
              <w:rPr>
                <w:lang w:val="en-GB"/>
              </w:rPr>
              <w:tab/>
            </w:r>
            <w:r w:rsidRPr="007844DE">
              <w:rPr>
                <w:lang w:val="en-GB"/>
              </w:rPr>
              <w:tab/>
              <w:t>@displayName = "Patient age"</w:t>
            </w:r>
          </w:p>
          <w:p w14:paraId="4A35CE3D" w14:textId="77777777" w:rsidR="00F71F9E" w:rsidRPr="007844DE" w:rsidRDefault="00F71F9E" w:rsidP="00F71F9E">
            <w:pPr>
              <w:pStyle w:val="BodyText2"/>
              <w:rPr>
                <w:lang w:val="en-GB"/>
              </w:rPr>
            </w:pPr>
            <w:r w:rsidRPr="007844DE">
              <w:rPr>
                <w:color w:val="00B0F0"/>
                <w:lang w:val="en-GB"/>
              </w:rPr>
              <w:tab/>
            </w:r>
            <w:r w:rsidRPr="007844DE">
              <w:rPr>
                <w:lang w:val="en-GB"/>
              </w:rPr>
              <w:tab/>
            </w:r>
            <w:r w:rsidRPr="007844DE">
              <w:rPr>
                <w:lang w:val="en-GB"/>
              </w:rPr>
              <w:tab/>
              <w:t>…</w:t>
            </w:r>
          </w:p>
          <w:p w14:paraId="0D35E6BC" w14:textId="77777777" w:rsidR="00F71F9E" w:rsidRPr="007844DE" w:rsidRDefault="00F71F9E" w:rsidP="00F71F9E">
            <w:pPr>
              <w:pStyle w:val="BodyText2"/>
              <w:rPr>
                <w:lang w:val="en-GB"/>
              </w:rPr>
            </w:pPr>
            <w:r w:rsidRPr="007844DE">
              <w:rPr>
                <w:lang w:val="en-GB"/>
              </w:rPr>
              <w:tab/>
            </w:r>
            <w:r w:rsidRPr="007844DE">
              <w:rPr>
                <w:lang w:val="en-GB"/>
              </w:rPr>
              <w:tab/>
              <w:t>value</w:t>
            </w:r>
          </w:p>
          <w:p w14:paraId="67E17557" w14:textId="6A621A25" w:rsidR="00F71F9E" w:rsidRPr="007844DE" w:rsidRDefault="00F71F9E" w:rsidP="00F71F9E">
            <w:pPr>
              <w:pStyle w:val="BodyText2"/>
              <w:rPr>
                <w:lang w:val="en-GB"/>
              </w:rPr>
            </w:pPr>
            <w:r w:rsidRPr="007844DE">
              <w:rPr>
                <w:lang w:val="en-GB"/>
              </w:rPr>
              <w:tab/>
            </w:r>
            <w:r w:rsidRPr="007844DE">
              <w:rPr>
                <w:lang w:val="en-GB"/>
              </w:rPr>
              <w:tab/>
            </w:r>
            <w:r w:rsidRPr="007844DE">
              <w:rPr>
                <w:lang w:val="en-GB"/>
              </w:rPr>
              <w:tab/>
              <w:t xml:space="preserve">@xsi:type = </w:t>
            </w:r>
            <w:r w:rsidR="002857ED" w:rsidRPr="007844DE">
              <w:rPr>
                <w:lang w:val="en-GB"/>
              </w:rPr>
              <w:t>PQ</w:t>
            </w:r>
          </w:p>
          <w:p w14:paraId="5091F314" w14:textId="77777777" w:rsidR="00F71F9E" w:rsidRPr="007844DE" w:rsidRDefault="00F71F9E" w:rsidP="00F71F9E">
            <w:pPr>
              <w:pStyle w:val="BodyText2"/>
              <w:rPr>
                <w:lang w:val="en-GB"/>
              </w:rPr>
            </w:pPr>
            <w:r w:rsidRPr="007844DE">
              <w:rPr>
                <w:lang w:val="en-GB"/>
              </w:rPr>
              <w:tab/>
            </w:r>
            <w:r w:rsidRPr="007844DE">
              <w:rPr>
                <w:lang w:val="en-GB"/>
              </w:rPr>
              <w:tab/>
            </w:r>
            <w:r w:rsidRPr="007844DE">
              <w:rPr>
                <w:lang w:val="en-GB"/>
              </w:rPr>
              <w:tab/>
              <w:t>@value : integer</w:t>
            </w:r>
          </w:p>
          <w:p w14:paraId="4F5F698A" w14:textId="26BC1D9F" w:rsidR="002857ED" w:rsidRPr="007844DE" w:rsidRDefault="002857ED" w:rsidP="00F71F9E">
            <w:pPr>
              <w:pStyle w:val="BodyText2"/>
              <w:rPr>
                <w:lang w:val="en-GB"/>
              </w:rPr>
            </w:pPr>
            <w:r w:rsidRPr="007844DE">
              <w:rPr>
                <w:lang w:val="en-GB"/>
              </w:rPr>
              <w:tab/>
            </w:r>
            <w:r w:rsidRPr="007844DE">
              <w:rPr>
                <w:lang w:val="en-GB"/>
              </w:rPr>
              <w:tab/>
            </w:r>
            <w:r w:rsidRPr="007844DE">
              <w:rPr>
                <w:lang w:val="en-GB"/>
              </w:rPr>
              <w:tab/>
              <w:t>@unit = a (years) | mo (months) | d (days)</w:t>
            </w:r>
          </w:p>
        </w:tc>
        <w:tc>
          <w:tcPr>
            <w:tcW w:w="2278" w:type="pct"/>
          </w:tcPr>
          <w:p w14:paraId="1A60B24B" w14:textId="77777777" w:rsidR="00F71F9E" w:rsidRPr="007844DE" w:rsidRDefault="00F71F9E" w:rsidP="00F71F9E">
            <w:pPr>
              <w:pStyle w:val="BodyText2"/>
              <w:rPr>
                <w:lang w:val="en-GB"/>
              </w:rPr>
            </w:pPr>
            <w:r w:rsidRPr="007844DE">
              <w:rPr>
                <w:lang w:val="en-GB"/>
              </w:rPr>
              <w:t xml:space="preserve">{patient age text} </w:t>
            </w:r>
            <w:r w:rsidRPr="007844DE">
              <w:rPr>
                <w:lang w:val="en-GB"/>
              </w:rPr>
              <w:sym w:font="Wingdings" w:char="F0E0"/>
            </w:r>
          </w:p>
          <w:p w14:paraId="0AA4B4F3" w14:textId="77777777" w:rsidR="00F71F9E" w:rsidRPr="007844DE" w:rsidRDefault="00F71F9E" w:rsidP="00F71F9E">
            <w:pPr>
              <w:pStyle w:val="BodyText2"/>
              <w:rPr>
                <w:lang w:val="en-GB"/>
              </w:rPr>
            </w:pPr>
            <w:r w:rsidRPr="007844DE">
              <w:rPr>
                <w:lang w:val="en-GB"/>
              </w:rPr>
              <w:t>tr</w:t>
            </w:r>
          </w:p>
          <w:p w14:paraId="6BBE8F9D" w14:textId="77777777" w:rsidR="00F71F9E" w:rsidRPr="007844DE" w:rsidRDefault="00F71F9E" w:rsidP="00F71F9E">
            <w:pPr>
              <w:pStyle w:val="BodyText2"/>
              <w:rPr>
                <w:lang w:val="en-GB"/>
              </w:rPr>
            </w:pPr>
          </w:p>
          <w:p w14:paraId="089862DD" w14:textId="77777777" w:rsidR="00F71F9E" w:rsidRPr="007844DE" w:rsidRDefault="00F71F9E" w:rsidP="00F71F9E">
            <w:pPr>
              <w:pStyle w:val="BodyText2"/>
              <w:rPr>
                <w:lang w:val="en-GB"/>
              </w:rPr>
            </w:pPr>
          </w:p>
          <w:p w14:paraId="59157041" w14:textId="77777777" w:rsidR="00F71F9E" w:rsidRPr="007844DE" w:rsidRDefault="00F71F9E" w:rsidP="00F71F9E">
            <w:pPr>
              <w:pStyle w:val="BodyText2"/>
              <w:rPr>
                <w:lang w:val="en-GB"/>
              </w:rPr>
            </w:pPr>
          </w:p>
          <w:p w14:paraId="268061C1" w14:textId="77777777" w:rsidR="00F71F9E" w:rsidRPr="007844DE" w:rsidRDefault="00F71F9E" w:rsidP="00F71F9E">
            <w:pPr>
              <w:pStyle w:val="BodyText2"/>
              <w:rPr>
                <w:lang w:val="en-GB"/>
              </w:rPr>
            </w:pPr>
          </w:p>
          <w:p w14:paraId="622548D5" w14:textId="77777777" w:rsidR="00A42051" w:rsidRPr="007844DE" w:rsidRDefault="00A42051" w:rsidP="00F71F9E">
            <w:pPr>
              <w:pStyle w:val="BodyText2"/>
              <w:rPr>
                <w:lang w:val="en-GB"/>
              </w:rPr>
            </w:pPr>
          </w:p>
          <w:p w14:paraId="4B67EBCB" w14:textId="77777777" w:rsidR="00A42051" w:rsidRPr="007844DE" w:rsidRDefault="00A42051" w:rsidP="00F71F9E">
            <w:pPr>
              <w:pStyle w:val="BodyText2"/>
              <w:rPr>
                <w:lang w:val="en-GB"/>
              </w:rPr>
            </w:pPr>
          </w:p>
          <w:p w14:paraId="2632F16C" w14:textId="77777777" w:rsidR="00F71F9E" w:rsidRPr="007844DE" w:rsidRDefault="00F71F9E" w:rsidP="00F71F9E">
            <w:pPr>
              <w:pStyle w:val="BodyText2"/>
              <w:rPr>
                <w:lang w:val="en-GB"/>
              </w:rPr>
            </w:pPr>
            <w:r w:rsidRPr="007844DE">
              <w:rPr>
                <w:lang w:val="en-GB"/>
              </w:rPr>
              <w:tab/>
              <w:t>th</w:t>
            </w:r>
          </w:p>
          <w:p w14:paraId="0B647A94" w14:textId="77777777" w:rsidR="00F71F9E" w:rsidRPr="007844DE" w:rsidRDefault="00F71F9E" w:rsidP="00F71F9E">
            <w:pPr>
              <w:pStyle w:val="BodyText2"/>
              <w:rPr>
                <w:lang w:val="en-GB"/>
              </w:rPr>
            </w:pPr>
          </w:p>
          <w:p w14:paraId="28BF380A" w14:textId="77777777" w:rsidR="00F71F9E" w:rsidRPr="007844DE" w:rsidRDefault="00F71F9E" w:rsidP="00F71F9E">
            <w:pPr>
              <w:pStyle w:val="BodyText2"/>
              <w:rPr>
                <w:lang w:val="en-GB"/>
              </w:rPr>
            </w:pPr>
          </w:p>
          <w:p w14:paraId="4AD59AEB" w14:textId="77777777" w:rsidR="00F71F9E" w:rsidRPr="007844DE" w:rsidRDefault="00F71F9E" w:rsidP="00F71F9E">
            <w:pPr>
              <w:pStyle w:val="BodyText2"/>
              <w:rPr>
                <w:lang w:val="en-GB"/>
              </w:rPr>
            </w:pPr>
          </w:p>
          <w:p w14:paraId="743A41BC" w14:textId="77777777" w:rsidR="00F71F9E" w:rsidRPr="007844DE" w:rsidRDefault="00F71F9E" w:rsidP="00864FF5">
            <w:pPr>
              <w:pStyle w:val="BodyText2"/>
              <w:rPr>
                <w:lang w:val="en-GB"/>
              </w:rPr>
            </w:pPr>
            <w:r w:rsidRPr="007844DE">
              <w:rPr>
                <w:lang w:val="en-GB"/>
              </w:rPr>
              <w:tab/>
              <w:t>td</w:t>
            </w:r>
            <w:r w:rsidR="00864FF5" w:rsidRPr="007844DE">
              <w:rPr>
                <w:lang w:val="en-GB"/>
              </w:rPr>
              <w:t xml:space="preserve"> (eg "35 years")</w:t>
            </w:r>
          </w:p>
          <w:p w14:paraId="7FA5078D" w14:textId="1F4070FF" w:rsidR="001465B4" w:rsidRPr="007844DE" w:rsidRDefault="001465B4" w:rsidP="00864FF5">
            <w:pPr>
              <w:pStyle w:val="BodyText2"/>
              <w:rPr>
                <w:rFonts w:eastAsiaTheme="majorEastAsia" w:cstheme="majorBidi"/>
                <w:lang w:val="en-GB"/>
              </w:rPr>
            </w:pPr>
          </w:p>
        </w:tc>
      </w:tr>
    </w:tbl>
    <w:p w14:paraId="1542C08A" w14:textId="278CBB92" w:rsidR="001D14D9" w:rsidRPr="007F1715" w:rsidRDefault="00F53AE1" w:rsidP="004D744C">
      <w:pPr>
        <w:pStyle w:val="Heading3"/>
        <w:rPr>
          <w:lang w:val="en-GB"/>
        </w:rPr>
      </w:pPr>
      <w:bookmarkStart w:id="38" w:name="_Ref380472332"/>
      <w:bookmarkStart w:id="39" w:name="_Ref401899735"/>
      <w:bookmarkEnd w:id="37"/>
      <w:r w:rsidRPr="007844DE">
        <w:rPr>
          <w:lang w:val="en-GB"/>
        </w:rPr>
        <w:t>Patient a</w:t>
      </w:r>
      <w:r w:rsidR="001D14D9" w:rsidRPr="00FC7B8B">
        <w:rPr>
          <w:lang w:val="en-GB"/>
        </w:rPr>
        <w:t xml:space="preserve">ge </w:t>
      </w:r>
      <w:r w:rsidRPr="00FC7B8B">
        <w:rPr>
          <w:lang w:val="en-GB"/>
        </w:rPr>
        <w:t xml:space="preserve">is </w:t>
      </w:r>
      <w:r w:rsidR="001D14D9" w:rsidRPr="007F1715">
        <w:rPr>
          <w:lang w:val="en-GB"/>
        </w:rPr>
        <w:t>estimated</w:t>
      </w:r>
      <w:bookmarkEnd w:id="38"/>
      <w:bookmarkEnd w:id="39"/>
    </w:p>
    <w:p w14:paraId="7503DF3D" w14:textId="76D5F341" w:rsidR="009E4898" w:rsidRPr="007844DE" w:rsidRDefault="00552695" w:rsidP="00552695">
      <w:pPr>
        <w:pStyle w:val="BodyText"/>
        <w:rPr>
          <w:lang w:val="en-GB"/>
        </w:rPr>
      </w:pPr>
      <w:r w:rsidRPr="007844DE">
        <w:rPr>
          <w:lang w:val="en-GB"/>
        </w:rPr>
        <w:t>Whether this is an estimated age is recorded.</w:t>
      </w:r>
    </w:p>
    <w:tbl>
      <w:tblPr>
        <w:tblStyle w:val="TableGrid"/>
        <w:tblW w:w="5000" w:type="pct"/>
        <w:tblBorders>
          <w:top w:val="none" w:sz="0" w:space="0" w:color="auto"/>
          <w:left w:val="none" w:sz="0" w:space="0" w:color="auto"/>
          <w:bottom w:val="none" w:sz="0" w:space="0" w:color="auto"/>
          <w:right w:val="none" w:sz="0" w:space="0" w:color="auto"/>
          <w:insideH w:val="single" w:sz="4" w:space="0" w:color="808080" w:themeColor="background1" w:themeShade="80"/>
          <w:insideV w:val="single" w:sz="4" w:space="0" w:color="1F497D" w:themeColor="text2"/>
        </w:tblBorders>
        <w:tblLook w:val="04A0" w:firstRow="1" w:lastRow="0" w:firstColumn="1" w:lastColumn="0" w:noHBand="0" w:noVBand="1"/>
      </w:tblPr>
      <w:tblGrid>
        <w:gridCol w:w="5210"/>
        <w:gridCol w:w="4361"/>
      </w:tblGrid>
      <w:tr w:rsidR="00E71A00" w:rsidRPr="007844DE" w14:paraId="662CFF60" w14:textId="77777777" w:rsidTr="008E62A2">
        <w:tc>
          <w:tcPr>
            <w:tcW w:w="2722" w:type="pct"/>
          </w:tcPr>
          <w:p w14:paraId="03630EB6" w14:textId="56FEF966" w:rsidR="00E71A00" w:rsidRPr="007844DE" w:rsidRDefault="00E71A00" w:rsidP="00DF45DC">
            <w:pPr>
              <w:pStyle w:val="BodyText2"/>
              <w:rPr>
                <w:lang w:val="en-GB"/>
              </w:rPr>
            </w:pPr>
            <w:r w:rsidRPr="007844DE">
              <w:rPr>
                <w:lang w:val="en-GB"/>
              </w:rPr>
              <w:t>{</w:t>
            </w:r>
            <w:r w:rsidR="00552695" w:rsidRPr="007844DE">
              <w:rPr>
                <w:lang w:val="en-GB"/>
              </w:rPr>
              <w:t xml:space="preserve">patient </w:t>
            </w:r>
            <w:r w:rsidRPr="007844DE">
              <w:rPr>
                <w:lang w:val="en-GB"/>
              </w:rPr>
              <w:t xml:space="preserve">age </w:t>
            </w:r>
            <w:r w:rsidR="00166217" w:rsidRPr="007844DE">
              <w:rPr>
                <w:lang w:val="en-GB"/>
              </w:rPr>
              <w:t xml:space="preserve">is </w:t>
            </w:r>
            <w:r w:rsidRPr="007844DE">
              <w:rPr>
                <w:lang w:val="en-GB"/>
              </w:rPr>
              <w:t xml:space="preserve">estimated} </w:t>
            </w:r>
            <w:r w:rsidRPr="007844DE">
              <w:rPr>
                <w:lang w:val="en-GB"/>
              </w:rPr>
              <w:sym w:font="Wingdings" w:char="F0E0"/>
            </w:r>
          </w:p>
          <w:p w14:paraId="0A38185D" w14:textId="77777777" w:rsidR="00E71A00" w:rsidRPr="007844DE" w:rsidRDefault="00E71A00" w:rsidP="00DF45DC">
            <w:pPr>
              <w:pStyle w:val="BodyText2"/>
              <w:rPr>
                <w:lang w:val="en-GB"/>
              </w:rPr>
            </w:pPr>
            <w:r w:rsidRPr="007844DE">
              <w:rPr>
                <w:lang w:val="en-GB"/>
              </w:rPr>
              <w:t>entry</w:t>
            </w:r>
          </w:p>
          <w:p w14:paraId="250B5CC3" w14:textId="77777777" w:rsidR="00E71A00" w:rsidRPr="007844DE" w:rsidRDefault="00E71A00" w:rsidP="00DF45DC">
            <w:pPr>
              <w:pStyle w:val="BodyText2"/>
              <w:rPr>
                <w:lang w:val="en-GB"/>
              </w:rPr>
            </w:pPr>
            <w:r w:rsidRPr="007844DE">
              <w:rPr>
                <w:lang w:val="en-GB"/>
              </w:rPr>
              <w:tab/>
              <w:t>@typeCode = DRIV</w:t>
            </w:r>
          </w:p>
          <w:p w14:paraId="3FF2686D" w14:textId="77777777" w:rsidR="00E71A00" w:rsidRPr="007844DE" w:rsidRDefault="00E71A00" w:rsidP="00DF45DC">
            <w:pPr>
              <w:pStyle w:val="BodyText2"/>
              <w:rPr>
                <w:lang w:val="en-GB"/>
              </w:rPr>
            </w:pPr>
            <w:r w:rsidRPr="007844DE">
              <w:rPr>
                <w:lang w:val="en-GB"/>
              </w:rPr>
              <w:tab/>
              <w:t>observation</w:t>
            </w:r>
          </w:p>
          <w:p w14:paraId="6CCDB178" w14:textId="2A1E49EC" w:rsidR="00A42051" w:rsidRPr="007844DE" w:rsidRDefault="00A42051" w:rsidP="00DF45DC">
            <w:pPr>
              <w:pStyle w:val="BodyText2"/>
              <w:rPr>
                <w:lang w:val="en-GB"/>
              </w:rPr>
            </w:pPr>
            <w:r w:rsidRPr="007844DE">
              <w:rPr>
                <w:lang w:val="en-GB"/>
              </w:rPr>
              <w:tab/>
            </w:r>
            <w:r w:rsidRPr="007844DE">
              <w:rPr>
                <w:lang w:val="en-GB"/>
              </w:rPr>
              <w:tab/>
              <w:t>@classCode = OBS</w:t>
            </w:r>
          </w:p>
          <w:p w14:paraId="6706A9FD" w14:textId="79516D91" w:rsidR="00A42051" w:rsidRPr="007844DE" w:rsidRDefault="00A42051" w:rsidP="00DF45DC">
            <w:pPr>
              <w:pStyle w:val="BodyText2"/>
              <w:rPr>
                <w:lang w:val="en-GB"/>
              </w:rPr>
            </w:pPr>
            <w:r w:rsidRPr="007844DE">
              <w:rPr>
                <w:lang w:val="en-GB"/>
              </w:rPr>
              <w:tab/>
            </w:r>
            <w:r w:rsidRPr="007844DE">
              <w:rPr>
                <w:lang w:val="en-GB"/>
              </w:rPr>
              <w:tab/>
              <w:t>@moodCode = EV</w:t>
            </w:r>
            <w:r w:rsidR="00846DD1" w:rsidRPr="007844DE">
              <w:rPr>
                <w:lang w:val="en-GB"/>
              </w:rPr>
              <w:t>N</w:t>
            </w:r>
          </w:p>
          <w:p w14:paraId="519CF14B" w14:textId="77777777" w:rsidR="00E71A00" w:rsidRPr="007844DE" w:rsidRDefault="00E71A00" w:rsidP="00DF45DC">
            <w:pPr>
              <w:pStyle w:val="BodyText2"/>
              <w:rPr>
                <w:lang w:val="en-GB"/>
              </w:rPr>
            </w:pPr>
            <w:r w:rsidRPr="007844DE">
              <w:rPr>
                <w:lang w:val="en-GB"/>
              </w:rPr>
              <w:tab/>
            </w:r>
            <w:r w:rsidRPr="007844DE">
              <w:rPr>
                <w:lang w:val="en-GB"/>
              </w:rPr>
              <w:tab/>
              <w:t>code</w:t>
            </w:r>
          </w:p>
          <w:p w14:paraId="0CE19FF8" w14:textId="77777777" w:rsidR="00E71A00" w:rsidRPr="007844DE" w:rsidRDefault="00E71A00" w:rsidP="00DF45DC">
            <w:pPr>
              <w:pStyle w:val="BodyText2"/>
              <w:rPr>
                <w:lang w:val="en-GB"/>
              </w:rPr>
            </w:pPr>
            <w:r w:rsidRPr="007844DE">
              <w:rPr>
                <w:lang w:val="en-GB"/>
              </w:rPr>
              <w:tab/>
            </w:r>
            <w:r w:rsidRPr="007844DE">
              <w:rPr>
                <w:lang w:val="en-GB"/>
              </w:rPr>
              <w:tab/>
            </w:r>
            <w:r w:rsidRPr="007844DE">
              <w:rPr>
                <w:lang w:val="en-GB"/>
              </w:rPr>
              <w:tab/>
              <w:t>@code : LOINC code = 30525-0 (Age)</w:t>
            </w:r>
          </w:p>
          <w:p w14:paraId="46C298C7" w14:textId="5E419CB5" w:rsidR="00E71A00" w:rsidRPr="007844DE" w:rsidRDefault="00E71A00" w:rsidP="00DF45DC">
            <w:pPr>
              <w:pStyle w:val="BodyText2"/>
              <w:rPr>
                <w:lang w:val="en-GB"/>
              </w:rPr>
            </w:pPr>
            <w:r w:rsidRPr="007844DE">
              <w:rPr>
                <w:lang w:val="en-GB"/>
              </w:rPr>
              <w:tab/>
            </w:r>
            <w:r w:rsidRPr="007844DE">
              <w:rPr>
                <w:lang w:val="en-GB"/>
              </w:rPr>
              <w:tab/>
            </w:r>
            <w:r w:rsidRPr="007844DE">
              <w:rPr>
                <w:lang w:val="en-GB"/>
              </w:rPr>
              <w:tab/>
              <w:t>@displayName = "</w:t>
            </w:r>
            <w:r w:rsidR="00AF4975" w:rsidRPr="007844DE">
              <w:rPr>
                <w:lang w:val="en-GB"/>
              </w:rPr>
              <w:t xml:space="preserve">Patient age is </w:t>
            </w:r>
            <w:r w:rsidRPr="007844DE">
              <w:rPr>
                <w:lang w:val="en-GB"/>
              </w:rPr>
              <w:t>estimated"</w:t>
            </w:r>
          </w:p>
          <w:p w14:paraId="326BE029" w14:textId="77777777" w:rsidR="00E71A00" w:rsidRPr="007844DE" w:rsidRDefault="00E71A00" w:rsidP="00DF45DC">
            <w:pPr>
              <w:pStyle w:val="BodyText2"/>
              <w:rPr>
                <w:lang w:val="en-GB"/>
              </w:rPr>
            </w:pPr>
            <w:r w:rsidRPr="007844DE">
              <w:rPr>
                <w:color w:val="00B0F0"/>
                <w:lang w:val="en-GB"/>
              </w:rPr>
              <w:tab/>
            </w:r>
            <w:r w:rsidRPr="007844DE">
              <w:rPr>
                <w:lang w:val="en-GB"/>
              </w:rPr>
              <w:tab/>
            </w:r>
            <w:r w:rsidRPr="007844DE">
              <w:rPr>
                <w:lang w:val="en-GB"/>
              </w:rPr>
              <w:tab/>
              <w:t>…</w:t>
            </w:r>
          </w:p>
          <w:p w14:paraId="6F8364E0" w14:textId="77777777" w:rsidR="00E71A00" w:rsidRPr="007844DE" w:rsidRDefault="00E71A00" w:rsidP="00DF45DC">
            <w:pPr>
              <w:pStyle w:val="BodyText2"/>
              <w:rPr>
                <w:lang w:val="en-GB"/>
              </w:rPr>
            </w:pPr>
            <w:r w:rsidRPr="007844DE">
              <w:rPr>
                <w:lang w:val="en-GB"/>
              </w:rPr>
              <w:tab/>
            </w:r>
            <w:r w:rsidRPr="007844DE">
              <w:rPr>
                <w:lang w:val="en-GB"/>
              </w:rPr>
              <w:tab/>
              <w:t>value</w:t>
            </w:r>
          </w:p>
          <w:p w14:paraId="1EC1D95E" w14:textId="77777777" w:rsidR="00E71A00" w:rsidRPr="007844DE" w:rsidRDefault="00E71A00" w:rsidP="00DF45DC">
            <w:pPr>
              <w:pStyle w:val="BodyText2"/>
              <w:rPr>
                <w:lang w:val="en-GB"/>
              </w:rPr>
            </w:pPr>
            <w:r w:rsidRPr="007844DE">
              <w:rPr>
                <w:lang w:val="en-GB"/>
              </w:rPr>
              <w:tab/>
            </w:r>
            <w:r w:rsidRPr="007844DE">
              <w:rPr>
                <w:lang w:val="en-GB"/>
              </w:rPr>
              <w:tab/>
            </w:r>
            <w:r w:rsidRPr="007844DE">
              <w:rPr>
                <w:lang w:val="en-GB"/>
              </w:rPr>
              <w:tab/>
              <w:t>@xsi:type = BL</w:t>
            </w:r>
          </w:p>
          <w:p w14:paraId="0DBCA585" w14:textId="77777777" w:rsidR="00E71A00" w:rsidRPr="007844DE" w:rsidRDefault="00E71A00" w:rsidP="00DF45DC">
            <w:pPr>
              <w:pStyle w:val="BodyText2"/>
              <w:rPr>
                <w:lang w:val="en-GB"/>
              </w:rPr>
            </w:pPr>
            <w:r w:rsidRPr="007844DE">
              <w:rPr>
                <w:lang w:val="en-GB"/>
              </w:rPr>
              <w:tab/>
            </w:r>
            <w:r w:rsidRPr="007844DE">
              <w:rPr>
                <w:lang w:val="en-GB"/>
              </w:rPr>
              <w:tab/>
            </w:r>
            <w:r w:rsidRPr="007844DE">
              <w:rPr>
                <w:lang w:val="en-GB"/>
              </w:rPr>
              <w:tab/>
              <w:t>@value : true | false</w:t>
            </w:r>
          </w:p>
        </w:tc>
        <w:tc>
          <w:tcPr>
            <w:tcW w:w="2278" w:type="pct"/>
          </w:tcPr>
          <w:p w14:paraId="1926A5E7" w14:textId="0EB2AFE0" w:rsidR="00E71A00" w:rsidRPr="007844DE" w:rsidRDefault="00E71A00" w:rsidP="00DF45DC">
            <w:pPr>
              <w:pStyle w:val="BodyText2"/>
              <w:rPr>
                <w:lang w:val="en-GB"/>
              </w:rPr>
            </w:pPr>
            <w:r w:rsidRPr="007844DE">
              <w:rPr>
                <w:lang w:val="en-GB"/>
              </w:rPr>
              <w:t>{</w:t>
            </w:r>
            <w:r w:rsidR="00552695" w:rsidRPr="007844DE">
              <w:rPr>
                <w:lang w:val="en-GB"/>
              </w:rPr>
              <w:t xml:space="preserve">patient </w:t>
            </w:r>
            <w:r w:rsidRPr="007844DE">
              <w:rPr>
                <w:lang w:val="en-GB"/>
              </w:rPr>
              <w:t xml:space="preserve">age </w:t>
            </w:r>
            <w:r w:rsidR="00166217" w:rsidRPr="007844DE">
              <w:rPr>
                <w:lang w:val="en-GB"/>
              </w:rPr>
              <w:t xml:space="preserve">is </w:t>
            </w:r>
            <w:r w:rsidRPr="007844DE">
              <w:rPr>
                <w:lang w:val="en-GB"/>
              </w:rPr>
              <w:t xml:space="preserve">estimated text} </w:t>
            </w:r>
            <w:r w:rsidRPr="007844DE">
              <w:rPr>
                <w:lang w:val="en-GB"/>
              </w:rPr>
              <w:sym w:font="Wingdings" w:char="F0E0"/>
            </w:r>
          </w:p>
          <w:p w14:paraId="7AB74670" w14:textId="77777777" w:rsidR="00E71A00" w:rsidRPr="007844DE" w:rsidRDefault="00E71A00" w:rsidP="00DF45DC">
            <w:pPr>
              <w:pStyle w:val="BodyText2"/>
              <w:rPr>
                <w:lang w:val="en-GB"/>
              </w:rPr>
            </w:pPr>
            <w:r w:rsidRPr="007844DE">
              <w:rPr>
                <w:lang w:val="en-GB"/>
              </w:rPr>
              <w:t>tr</w:t>
            </w:r>
          </w:p>
          <w:p w14:paraId="64162761" w14:textId="77777777" w:rsidR="00E71A00" w:rsidRPr="007844DE" w:rsidRDefault="00E71A00" w:rsidP="00DF45DC">
            <w:pPr>
              <w:pStyle w:val="BodyText2"/>
              <w:rPr>
                <w:lang w:val="en-GB"/>
              </w:rPr>
            </w:pPr>
          </w:p>
          <w:p w14:paraId="40F19545" w14:textId="77777777" w:rsidR="00E71A00" w:rsidRPr="007844DE" w:rsidRDefault="00E71A00" w:rsidP="00DF45DC">
            <w:pPr>
              <w:pStyle w:val="BodyText2"/>
              <w:rPr>
                <w:lang w:val="en-GB"/>
              </w:rPr>
            </w:pPr>
          </w:p>
          <w:p w14:paraId="0EF85A87" w14:textId="77777777" w:rsidR="00E71A00" w:rsidRPr="007844DE" w:rsidRDefault="00E71A00" w:rsidP="00DF45DC">
            <w:pPr>
              <w:pStyle w:val="BodyText2"/>
              <w:rPr>
                <w:lang w:val="en-GB"/>
              </w:rPr>
            </w:pPr>
          </w:p>
          <w:p w14:paraId="68B59414" w14:textId="77777777" w:rsidR="00E71A00" w:rsidRPr="007844DE" w:rsidRDefault="00E71A00" w:rsidP="00DF45DC">
            <w:pPr>
              <w:pStyle w:val="BodyText2"/>
              <w:rPr>
                <w:lang w:val="en-GB"/>
              </w:rPr>
            </w:pPr>
          </w:p>
          <w:p w14:paraId="0CEDAC4D" w14:textId="77777777" w:rsidR="00A42051" w:rsidRPr="007844DE" w:rsidRDefault="00A42051" w:rsidP="00DF45DC">
            <w:pPr>
              <w:pStyle w:val="BodyText2"/>
              <w:rPr>
                <w:lang w:val="en-GB"/>
              </w:rPr>
            </w:pPr>
          </w:p>
          <w:p w14:paraId="14F7BC4C" w14:textId="77777777" w:rsidR="00A42051" w:rsidRPr="007844DE" w:rsidRDefault="00A42051" w:rsidP="00DF45DC">
            <w:pPr>
              <w:pStyle w:val="BodyText2"/>
              <w:rPr>
                <w:lang w:val="en-GB"/>
              </w:rPr>
            </w:pPr>
          </w:p>
          <w:p w14:paraId="18FEB576" w14:textId="77777777" w:rsidR="00E71A00" w:rsidRPr="007844DE" w:rsidRDefault="00E71A00" w:rsidP="00DF45DC">
            <w:pPr>
              <w:pStyle w:val="BodyText2"/>
              <w:rPr>
                <w:lang w:val="en-GB"/>
              </w:rPr>
            </w:pPr>
            <w:r w:rsidRPr="007844DE">
              <w:rPr>
                <w:lang w:val="en-GB"/>
              </w:rPr>
              <w:tab/>
              <w:t>th</w:t>
            </w:r>
          </w:p>
          <w:p w14:paraId="7E841C72" w14:textId="77777777" w:rsidR="00E71A00" w:rsidRPr="007844DE" w:rsidRDefault="00E71A00" w:rsidP="00DF45DC">
            <w:pPr>
              <w:pStyle w:val="BodyText2"/>
              <w:rPr>
                <w:lang w:val="en-GB"/>
              </w:rPr>
            </w:pPr>
          </w:p>
          <w:p w14:paraId="2D44448A" w14:textId="77777777" w:rsidR="00E71A00" w:rsidRPr="007844DE" w:rsidRDefault="00E71A00" w:rsidP="00DF45DC">
            <w:pPr>
              <w:pStyle w:val="BodyText2"/>
              <w:rPr>
                <w:lang w:val="en-GB"/>
              </w:rPr>
            </w:pPr>
          </w:p>
          <w:p w14:paraId="2F06372E" w14:textId="77777777" w:rsidR="00E71A00" w:rsidRPr="007844DE" w:rsidRDefault="00E71A00" w:rsidP="00DF45DC">
            <w:pPr>
              <w:pStyle w:val="BodyText2"/>
              <w:rPr>
                <w:lang w:val="en-GB"/>
              </w:rPr>
            </w:pPr>
          </w:p>
          <w:p w14:paraId="1C7F9969" w14:textId="77777777" w:rsidR="00E71A00" w:rsidRPr="007844DE" w:rsidRDefault="00E71A00" w:rsidP="00DF45DC">
            <w:pPr>
              <w:pStyle w:val="BodyText2"/>
              <w:rPr>
                <w:rFonts w:eastAsiaTheme="majorEastAsia" w:cstheme="majorBidi"/>
                <w:lang w:val="en-GB"/>
              </w:rPr>
            </w:pPr>
            <w:r w:rsidRPr="007844DE">
              <w:rPr>
                <w:lang w:val="en-GB"/>
              </w:rPr>
              <w:tab/>
              <w:t>td : Yes | No</w:t>
            </w:r>
          </w:p>
        </w:tc>
      </w:tr>
    </w:tbl>
    <w:p w14:paraId="07E4AFC9" w14:textId="77777777" w:rsidR="001D14D9" w:rsidRPr="00FC7B8B" w:rsidRDefault="001D14D9" w:rsidP="00F53AE1">
      <w:pPr>
        <w:pStyle w:val="Heading3"/>
        <w:rPr>
          <w:lang w:val="en-GB"/>
        </w:rPr>
      </w:pPr>
      <w:bookmarkStart w:id="40" w:name="_Ref380471762"/>
      <w:bookmarkStart w:id="41" w:name="_Ref401230145"/>
      <w:bookmarkStart w:id="42" w:name="_Ref401230147"/>
      <w:r w:rsidRPr="007844DE">
        <w:rPr>
          <w:lang w:val="en-GB"/>
        </w:rPr>
        <w:t>Address</w:t>
      </w:r>
      <w:bookmarkEnd w:id="40"/>
      <w:bookmarkEnd w:id="41"/>
      <w:bookmarkEnd w:id="42"/>
    </w:p>
    <w:p w14:paraId="674DE27C" w14:textId="69C48C63" w:rsidR="00E71A00" w:rsidRPr="007F1715" w:rsidRDefault="00772B6F" w:rsidP="001D14D9">
      <w:pPr>
        <w:pStyle w:val="BodyText"/>
        <w:rPr>
          <w:snapToGrid w:val="0"/>
          <w:lang w:val="en-GB"/>
        </w:rPr>
      </w:pPr>
      <w:r w:rsidRPr="007F1715">
        <w:rPr>
          <w:snapToGrid w:val="0"/>
          <w:lang w:val="en-GB"/>
        </w:rPr>
        <w:t>A</w:t>
      </w:r>
      <w:r w:rsidR="007960A9" w:rsidRPr="007F1715">
        <w:rPr>
          <w:snapToGrid w:val="0"/>
          <w:lang w:val="en-GB"/>
        </w:rPr>
        <w:t>mbulance operators</w:t>
      </w:r>
      <w:r w:rsidR="001D14D9" w:rsidRPr="007F1715">
        <w:rPr>
          <w:snapToGrid w:val="0"/>
          <w:lang w:val="en-GB"/>
        </w:rPr>
        <w:t xml:space="preserve"> collect one address only</w:t>
      </w:r>
      <w:r w:rsidR="007F1715">
        <w:rPr>
          <w:snapToGrid w:val="0"/>
          <w:lang w:val="en-GB"/>
        </w:rPr>
        <w:t>:</w:t>
      </w:r>
      <w:r w:rsidR="001D14D9" w:rsidRPr="007F1715">
        <w:rPr>
          <w:snapToGrid w:val="0"/>
          <w:lang w:val="en-GB"/>
        </w:rPr>
        <w:t xml:space="preserve"> the patient’s home address at the time of the </w:t>
      </w:r>
      <w:r w:rsidR="00944AF3" w:rsidRPr="007F1715">
        <w:rPr>
          <w:snapToGrid w:val="0"/>
          <w:lang w:val="en-GB"/>
        </w:rPr>
        <w:t>i</w:t>
      </w:r>
      <w:r w:rsidR="001D14D9" w:rsidRPr="007F1715">
        <w:rPr>
          <w:snapToGrid w:val="0"/>
          <w:lang w:val="en-GB"/>
        </w:rPr>
        <w:t>ncident.</w:t>
      </w:r>
      <w:r w:rsidR="00FD4E5B" w:rsidRPr="007F1715">
        <w:rPr>
          <w:snapToGrid w:val="0"/>
          <w:lang w:val="en-GB"/>
        </w:rPr>
        <w:t xml:space="preserve"> </w:t>
      </w:r>
      <w:r w:rsidR="001D14D9" w:rsidRPr="007F1715">
        <w:rPr>
          <w:snapToGrid w:val="0"/>
          <w:lang w:val="en-GB"/>
        </w:rPr>
        <w:t xml:space="preserve">Address details are captured in </w:t>
      </w:r>
      <w:r w:rsidR="001D14D9" w:rsidRPr="00210BA0">
        <w:rPr>
          <w:i/>
          <w:snapToGrid w:val="0"/>
          <w:lang w:val="en-GB"/>
        </w:rPr>
        <w:t>N</w:t>
      </w:r>
      <w:r w:rsidRPr="00210BA0">
        <w:rPr>
          <w:i/>
          <w:snapToGrid w:val="0"/>
          <w:lang w:val="en-GB"/>
        </w:rPr>
        <w:t xml:space="preserve">ew </w:t>
      </w:r>
      <w:r w:rsidR="001D14D9" w:rsidRPr="00210BA0">
        <w:rPr>
          <w:i/>
          <w:snapToGrid w:val="0"/>
          <w:lang w:val="en-GB"/>
        </w:rPr>
        <w:t>Z</w:t>
      </w:r>
      <w:r w:rsidRPr="00210BA0">
        <w:rPr>
          <w:i/>
          <w:snapToGrid w:val="0"/>
          <w:lang w:val="en-GB"/>
        </w:rPr>
        <w:t>ealand</w:t>
      </w:r>
      <w:r w:rsidR="001D14D9" w:rsidRPr="00210BA0">
        <w:rPr>
          <w:i/>
          <w:snapToGrid w:val="0"/>
          <w:lang w:val="en-GB"/>
        </w:rPr>
        <w:t xml:space="preserve"> </w:t>
      </w:r>
      <w:r w:rsidR="00D63EB9" w:rsidRPr="00210BA0">
        <w:rPr>
          <w:i/>
          <w:snapToGrid w:val="0"/>
          <w:lang w:val="en-GB"/>
        </w:rPr>
        <w:t xml:space="preserve">Government </w:t>
      </w:r>
      <w:r w:rsidR="001D14D9" w:rsidRPr="00210BA0">
        <w:rPr>
          <w:i/>
          <w:snapToGrid w:val="0"/>
          <w:lang w:val="en-GB"/>
        </w:rPr>
        <w:t>CIQ Address Profile</w:t>
      </w:r>
      <w:r w:rsidR="001D14D9" w:rsidRPr="007844DE">
        <w:rPr>
          <w:snapToGrid w:val="0"/>
          <w:lang w:val="en-GB"/>
        </w:rPr>
        <w:t xml:space="preserve"> format</w:t>
      </w:r>
      <w:r w:rsidRPr="007844DE">
        <w:rPr>
          <w:snapToGrid w:val="0"/>
          <w:lang w:val="en-GB"/>
        </w:rPr>
        <w:t xml:space="preserve">. </w:t>
      </w:r>
      <w:r w:rsidR="00D63EB9">
        <w:rPr>
          <w:snapToGrid w:val="0"/>
          <w:lang w:val="en-GB"/>
        </w:rPr>
        <w:t>Both domestic and overseas</w:t>
      </w:r>
      <w:r w:rsidRPr="007844DE">
        <w:rPr>
          <w:snapToGrid w:val="0"/>
          <w:lang w:val="en-GB"/>
        </w:rPr>
        <w:t xml:space="preserve"> addresses can </w:t>
      </w:r>
      <w:r w:rsidRPr="007F1715">
        <w:rPr>
          <w:snapToGrid w:val="0"/>
          <w:lang w:val="en-GB"/>
        </w:rPr>
        <w:t xml:space="preserve">be recorded. </w:t>
      </w:r>
    </w:p>
    <w:p w14:paraId="678BD61C" w14:textId="7AA1EF19" w:rsidR="00216737" w:rsidRPr="007844DE" w:rsidRDefault="00216737" w:rsidP="001D14D9">
      <w:pPr>
        <w:pStyle w:val="BodyText"/>
        <w:rPr>
          <w:snapToGrid w:val="0"/>
          <w:lang w:val="en-GB"/>
        </w:rPr>
      </w:pPr>
      <w:r w:rsidRPr="007844DE">
        <w:rPr>
          <w:snapToGrid w:val="0"/>
          <w:lang w:val="en-GB"/>
        </w:rPr>
        <w:t>Refer to HISO 10046 Consumer Health Identity Standard for specifications of these data elements:</w:t>
      </w:r>
    </w:p>
    <w:p w14:paraId="5CD99C83" w14:textId="3DC63368" w:rsidR="00E71A00" w:rsidRPr="007844DE" w:rsidRDefault="00525AEC" w:rsidP="008E62A2">
      <w:pPr>
        <w:pStyle w:val="BodyText"/>
        <w:numPr>
          <w:ilvl w:val="0"/>
          <w:numId w:val="47"/>
        </w:numPr>
        <w:ind w:left="454" w:hanging="454"/>
        <w:rPr>
          <w:snapToGrid w:val="0"/>
          <w:lang w:val="en-GB"/>
        </w:rPr>
      </w:pPr>
      <w:r w:rsidRPr="007844DE">
        <w:rPr>
          <w:snapToGrid w:val="0"/>
          <w:lang w:val="en-GB"/>
        </w:rPr>
        <w:t>Street a</w:t>
      </w:r>
      <w:r w:rsidR="00C67CC5" w:rsidRPr="007844DE">
        <w:rPr>
          <w:snapToGrid w:val="0"/>
          <w:lang w:val="en-GB"/>
        </w:rPr>
        <w:t>ddress</w:t>
      </w:r>
      <w:r w:rsidRPr="007844DE">
        <w:rPr>
          <w:snapToGrid w:val="0"/>
          <w:lang w:val="en-GB"/>
        </w:rPr>
        <w:t xml:space="preserve"> line </w:t>
      </w:r>
      <w:r w:rsidR="00E71A00" w:rsidRPr="007844DE">
        <w:rPr>
          <w:snapToGrid w:val="0"/>
          <w:lang w:val="en-GB"/>
        </w:rPr>
        <w:t>– floor, unit or street address details</w:t>
      </w:r>
    </w:p>
    <w:p w14:paraId="3B89B4C1" w14:textId="2FCA56FE" w:rsidR="00E71A00" w:rsidRPr="007844DE" w:rsidRDefault="00525AEC" w:rsidP="008E62A2">
      <w:pPr>
        <w:pStyle w:val="BodyText"/>
        <w:numPr>
          <w:ilvl w:val="0"/>
          <w:numId w:val="47"/>
        </w:numPr>
        <w:ind w:left="454" w:hanging="454"/>
        <w:rPr>
          <w:snapToGrid w:val="0"/>
          <w:lang w:val="en-GB"/>
        </w:rPr>
      </w:pPr>
      <w:r w:rsidRPr="007844DE">
        <w:rPr>
          <w:snapToGrid w:val="0"/>
          <w:lang w:val="en-GB"/>
        </w:rPr>
        <w:t>Additional street a</w:t>
      </w:r>
      <w:r w:rsidR="00C67CC5" w:rsidRPr="007844DE">
        <w:rPr>
          <w:snapToGrid w:val="0"/>
          <w:lang w:val="en-GB"/>
        </w:rPr>
        <w:t xml:space="preserve">ddress line </w:t>
      </w:r>
      <w:r w:rsidR="00E71A00" w:rsidRPr="007844DE">
        <w:rPr>
          <w:snapToGrid w:val="0"/>
          <w:lang w:val="en-GB"/>
        </w:rPr>
        <w:t xml:space="preserve">- This line is used to capture street address if floor or unit details have been recorded in the </w:t>
      </w:r>
      <w:r w:rsidR="00772B6F" w:rsidRPr="007844DE">
        <w:rPr>
          <w:snapToGrid w:val="0"/>
          <w:lang w:val="en-GB"/>
        </w:rPr>
        <w:t>first</w:t>
      </w:r>
      <w:r w:rsidR="00E71A00" w:rsidRPr="007844DE">
        <w:rPr>
          <w:snapToGrid w:val="0"/>
          <w:lang w:val="en-GB"/>
        </w:rPr>
        <w:t xml:space="preserve"> element. For rural address</w:t>
      </w:r>
      <w:r w:rsidR="00772B6F" w:rsidRPr="007844DE">
        <w:rPr>
          <w:snapToGrid w:val="0"/>
          <w:lang w:val="en-GB"/>
        </w:rPr>
        <w:t>es</w:t>
      </w:r>
      <w:r w:rsidR="00E71A00" w:rsidRPr="007844DE">
        <w:rPr>
          <w:snapToGrid w:val="0"/>
          <w:lang w:val="en-GB"/>
        </w:rPr>
        <w:t>, this line contains the RAPID number</w:t>
      </w:r>
      <w:r w:rsidR="00E5092E">
        <w:rPr>
          <w:snapToGrid w:val="0"/>
          <w:lang w:val="en-GB"/>
        </w:rPr>
        <w:t xml:space="preserve"> </w:t>
      </w:r>
      <w:r w:rsidR="008957DD">
        <w:rPr>
          <w:snapToGrid w:val="0"/>
          <w:lang w:val="en-GB"/>
        </w:rPr>
        <w:t xml:space="preserve">where possible and </w:t>
      </w:r>
      <w:r w:rsidR="00E5092E">
        <w:rPr>
          <w:snapToGrid w:val="0"/>
          <w:lang w:val="en-GB"/>
        </w:rPr>
        <w:t>the rural delivery number</w:t>
      </w:r>
      <w:r w:rsidR="008957DD">
        <w:rPr>
          <w:snapToGrid w:val="0"/>
          <w:lang w:val="en-GB"/>
        </w:rPr>
        <w:t xml:space="preserve"> otherwise</w:t>
      </w:r>
      <w:r w:rsidR="00E71A00" w:rsidRPr="007844DE">
        <w:rPr>
          <w:snapToGrid w:val="0"/>
          <w:lang w:val="en-GB"/>
        </w:rPr>
        <w:t>.</w:t>
      </w:r>
    </w:p>
    <w:p w14:paraId="604556D4" w14:textId="24A2144B" w:rsidR="00E71A00" w:rsidRPr="007844DE" w:rsidRDefault="00E71A00" w:rsidP="008E62A2">
      <w:pPr>
        <w:pStyle w:val="BodyText"/>
        <w:numPr>
          <w:ilvl w:val="0"/>
          <w:numId w:val="47"/>
        </w:numPr>
        <w:ind w:left="454" w:hanging="454"/>
        <w:rPr>
          <w:snapToGrid w:val="0"/>
          <w:lang w:val="en-GB"/>
        </w:rPr>
      </w:pPr>
      <w:r w:rsidRPr="007844DE">
        <w:rPr>
          <w:snapToGrid w:val="0"/>
          <w:lang w:val="en-GB"/>
        </w:rPr>
        <w:t>S</w:t>
      </w:r>
      <w:r w:rsidR="00C67CC5" w:rsidRPr="007844DE">
        <w:rPr>
          <w:snapToGrid w:val="0"/>
          <w:lang w:val="en-GB"/>
        </w:rPr>
        <w:t>uburb</w:t>
      </w:r>
      <w:r w:rsidR="00772B6F" w:rsidRPr="007844DE">
        <w:rPr>
          <w:snapToGrid w:val="0"/>
          <w:lang w:val="en-GB"/>
        </w:rPr>
        <w:t xml:space="preserve"> name</w:t>
      </w:r>
    </w:p>
    <w:p w14:paraId="0FD31509" w14:textId="78F14A5F" w:rsidR="00E71A00" w:rsidRPr="007844DE" w:rsidRDefault="00E71A00" w:rsidP="008E62A2">
      <w:pPr>
        <w:pStyle w:val="BodyText"/>
        <w:numPr>
          <w:ilvl w:val="0"/>
          <w:numId w:val="47"/>
        </w:numPr>
        <w:ind w:left="454" w:hanging="454"/>
        <w:rPr>
          <w:snapToGrid w:val="0"/>
          <w:lang w:val="en-GB"/>
        </w:rPr>
      </w:pPr>
      <w:r w:rsidRPr="007844DE">
        <w:rPr>
          <w:snapToGrid w:val="0"/>
          <w:lang w:val="en-GB"/>
        </w:rPr>
        <w:t>T</w:t>
      </w:r>
      <w:r w:rsidR="00C67CC5" w:rsidRPr="007844DE">
        <w:rPr>
          <w:snapToGrid w:val="0"/>
          <w:lang w:val="en-GB"/>
        </w:rPr>
        <w:t>own/city</w:t>
      </w:r>
      <w:r w:rsidR="00772B6F" w:rsidRPr="007844DE">
        <w:rPr>
          <w:snapToGrid w:val="0"/>
          <w:lang w:val="en-GB"/>
        </w:rPr>
        <w:t xml:space="preserve"> name</w:t>
      </w:r>
    </w:p>
    <w:p w14:paraId="77029F1F" w14:textId="5F0BD569" w:rsidR="00E71A00" w:rsidRPr="007844DE" w:rsidRDefault="00E71A00" w:rsidP="008E62A2">
      <w:pPr>
        <w:pStyle w:val="BodyText"/>
        <w:numPr>
          <w:ilvl w:val="0"/>
          <w:numId w:val="47"/>
        </w:numPr>
        <w:ind w:left="454" w:hanging="454"/>
        <w:rPr>
          <w:snapToGrid w:val="0"/>
          <w:lang w:val="en-GB"/>
        </w:rPr>
      </w:pPr>
      <w:r w:rsidRPr="007844DE">
        <w:rPr>
          <w:snapToGrid w:val="0"/>
          <w:lang w:val="en-GB"/>
        </w:rPr>
        <w:t>P</w:t>
      </w:r>
      <w:r w:rsidR="00C67CC5" w:rsidRPr="007844DE">
        <w:rPr>
          <w:snapToGrid w:val="0"/>
          <w:lang w:val="en-GB"/>
        </w:rPr>
        <w:t>ost code</w:t>
      </w:r>
    </w:p>
    <w:p w14:paraId="6B385934" w14:textId="244CBE6C" w:rsidR="001D14D9" w:rsidRPr="007844DE" w:rsidRDefault="00E71A00" w:rsidP="008E62A2">
      <w:pPr>
        <w:pStyle w:val="BodyText"/>
        <w:numPr>
          <w:ilvl w:val="0"/>
          <w:numId w:val="47"/>
        </w:numPr>
        <w:ind w:left="454" w:hanging="454"/>
        <w:rPr>
          <w:snapToGrid w:val="0"/>
          <w:lang w:val="en-GB"/>
        </w:rPr>
      </w:pPr>
      <w:r w:rsidRPr="007844DE">
        <w:rPr>
          <w:snapToGrid w:val="0"/>
          <w:lang w:val="en-GB"/>
        </w:rPr>
        <w:t>C</w:t>
      </w:r>
      <w:r w:rsidR="00C67CC5" w:rsidRPr="007844DE">
        <w:rPr>
          <w:snapToGrid w:val="0"/>
          <w:lang w:val="en-GB"/>
        </w:rPr>
        <w:t>ountry code</w:t>
      </w:r>
      <w:r w:rsidR="002A44E9">
        <w:rPr>
          <w:snapToGrid w:val="0"/>
          <w:lang w:val="en-GB"/>
        </w:rPr>
        <w:t>.</w:t>
      </w:r>
    </w:p>
    <w:p w14:paraId="4EDB4F18" w14:textId="789A659C" w:rsidR="001D14D9" w:rsidRPr="007844DE" w:rsidRDefault="001D14D9" w:rsidP="00F53AE1">
      <w:pPr>
        <w:pStyle w:val="Heading3"/>
        <w:rPr>
          <w:lang w:val="en-GB"/>
        </w:rPr>
      </w:pPr>
      <w:bookmarkStart w:id="43" w:name="_Ref380471768"/>
      <w:r w:rsidRPr="007844DE">
        <w:rPr>
          <w:lang w:val="en-GB"/>
        </w:rPr>
        <w:t xml:space="preserve">Contact </w:t>
      </w:r>
      <w:bookmarkEnd w:id="43"/>
      <w:r w:rsidR="003B5175" w:rsidRPr="007844DE">
        <w:rPr>
          <w:lang w:val="en-GB"/>
        </w:rPr>
        <w:t>details</w:t>
      </w:r>
    </w:p>
    <w:p w14:paraId="4E762F39" w14:textId="1CE9CF3C" w:rsidR="001D14D9" w:rsidRPr="007844DE" w:rsidRDefault="00A32899" w:rsidP="001D14D9">
      <w:pPr>
        <w:pStyle w:val="BodyText"/>
        <w:rPr>
          <w:snapToGrid w:val="0"/>
          <w:lang w:val="en-GB"/>
        </w:rPr>
      </w:pPr>
      <w:r w:rsidRPr="007844DE">
        <w:rPr>
          <w:snapToGrid w:val="0"/>
          <w:lang w:val="en-GB"/>
        </w:rPr>
        <w:t>Contact details are recorded to help identif</w:t>
      </w:r>
      <w:r w:rsidR="00126109">
        <w:rPr>
          <w:snapToGrid w:val="0"/>
          <w:lang w:val="en-GB"/>
        </w:rPr>
        <w:t>y the patient</w:t>
      </w:r>
      <w:r w:rsidRPr="007844DE">
        <w:rPr>
          <w:snapToGrid w:val="0"/>
          <w:lang w:val="en-GB"/>
        </w:rPr>
        <w:t xml:space="preserve"> and to enable communication post incident:</w:t>
      </w:r>
    </w:p>
    <w:p w14:paraId="159D2000" w14:textId="256961C6" w:rsidR="006B02FF" w:rsidRPr="007F1715" w:rsidRDefault="00C67CC5" w:rsidP="008E62A2">
      <w:pPr>
        <w:pStyle w:val="BodyText"/>
        <w:numPr>
          <w:ilvl w:val="0"/>
          <w:numId w:val="42"/>
        </w:numPr>
        <w:ind w:left="454" w:hanging="454"/>
        <w:rPr>
          <w:snapToGrid w:val="0"/>
          <w:lang w:val="en-GB"/>
        </w:rPr>
      </w:pPr>
      <w:r w:rsidRPr="007844DE">
        <w:rPr>
          <w:snapToGrid w:val="0"/>
          <w:lang w:val="en-GB"/>
        </w:rPr>
        <w:t>Home</w:t>
      </w:r>
      <w:r w:rsidR="007F1715">
        <w:rPr>
          <w:snapToGrid w:val="0"/>
          <w:lang w:val="en-GB"/>
        </w:rPr>
        <w:t>, work and/or mobile</w:t>
      </w:r>
      <w:r w:rsidRPr="007F1715">
        <w:rPr>
          <w:snapToGrid w:val="0"/>
          <w:lang w:val="en-GB"/>
        </w:rPr>
        <w:t xml:space="preserve"> </w:t>
      </w:r>
      <w:r w:rsidR="007F1715">
        <w:rPr>
          <w:snapToGrid w:val="0"/>
          <w:lang w:val="en-GB"/>
        </w:rPr>
        <w:t>tele</w:t>
      </w:r>
      <w:r w:rsidRPr="007F1715">
        <w:rPr>
          <w:snapToGrid w:val="0"/>
          <w:lang w:val="en-GB"/>
        </w:rPr>
        <w:t>phone</w:t>
      </w:r>
      <w:r w:rsidR="00A32899" w:rsidRPr="007F1715">
        <w:rPr>
          <w:snapToGrid w:val="0"/>
          <w:lang w:val="en-GB"/>
        </w:rPr>
        <w:t xml:space="preserve"> number</w:t>
      </w:r>
    </w:p>
    <w:p w14:paraId="50D1FAD1" w14:textId="699F13B0" w:rsidR="00A32899" w:rsidRPr="001A1BB7" w:rsidRDefault="00A32899" w:rsidP="008E62A2">
      <w:pPr>
        <w:pStyle w:val="BodyText"/>
        <w:numPr>
          <w:ilvl w:val="0"/>
          <w:numId w:val="42"/>
        </w:numPr>
        <w:ind w:left="454" w:hanging="454"/>
        <w:rPr>
          <w:snapToGrid w:val="0"/>
          <w:lang w:val="en-GB"/>
        </w:rPr>
      </w:pPr>
      <w:r w:rsidRPr="001A1BB7">
        <w:rPr>
          <w:snapToGrid w:val="0"/>
          <w:lang w:val="en-GB"/>
        </w:rPr>
        <w:t>Email address</w:t>
      </w:r>
      <w:r w:rsidR="002A44E9">
        <w:rPr>
          <w:snapToGrid w:val="0"/>
          <w:lang w:val="en-GB"/>
        </w:rPr>
        <w:t>.</w:t>
      </w:r>
    </w:p>
    <w:p w14:paraId="5F2247D3" w14:textId="2E5456F4" w:rsidR="006B02FF" w:rsidRPr="001A1BB7" w:rsidRDefault="00A62805" w:rsidP="00036790">
      <w:pPr>
        <w:pStyle w:val="BodyText"/>
        <w:rPr>
          <w:szCs w:val="22"/>
          <w:lang w:val="en-GB"/>
        </w:rPr>
      </w:pPr>
      <w:r>
        <w:rPr>
          <w:snapToGrid w:val="0"/>
          <w:lang w:val="en-GB"/>
        </w:rPr>
        <w:t>The required telephone number format is specified by the</w:t>
      </w:r>
      <w:r w:rsidR="001A1BB7">
        <w:rPr>
          <w:snapToGrid w:val="0"/>
          <w:lang w:val="en-GB"/>
        </w:rPr>
        <w:t xml:space="preserve"> </w:t>
      </w:r>
      <w:r w:rsidR="006B02FF" w:rsidRPr="001A1BB7">
        <w:rPr>
          <w:szCs w:val="22"/>
          <w:lang w:val="en-GB"/>
        </w:rPr>
        <w:t xml:space="preserve">International Telecommunication Union </w:t>
      </w:r>
      <w:r>
        <w:rPr>
          <w:szCs w:val="22"/>
          <w:lang w:val="en-GB"/>
        </w:rPr>
        <w:t>standard</w:t>
      </w:r>
      <w:r w:rsidRPr="001A1BB7">
        <w:rPr>
          <w:szCs w:val="22"/>
          <w:lang w:val="en-GB"/>
        </w:rPr>
        <w:t xml:space="preserve"> </w:t>
      </w:r>
      <w:r w:rsidR="006B02FF" w:rsidRPr="001A1BB7">
        <w:rPr>
          <w:szCs w:val="22"/>
          <w:lang w:val="en-GB"/>
        </w:rPr>
        <w:t>ITU-T</w:t>
      </w:r>
      <w:r>
        <w:rPr>
          <w:szCs w:val="22"/>
          <w:lang w:val="en-GB"/>
        </w:rPr>
        <w:t xml:space="preserve"> </w:t>
      </w:r>
      <w:r w:rsidR="006B02FF" w:rsidRPr="001A1BB7">
        <w:rPr>
          <w:szCs w:val="22"/>
          <w:lang w:val="en-GB"/>
        </w:rPr>
        <w:t>E.123</w:t>
      </w:r>
      <w:r w:rsidR="00A32899" w:rsidRPr="001A1BB7">
        <w:rPr>
          <w:szCs w:val="22"/>
          <w:lang w:val="en-GB"/>
        </w:rPr>
        <w:t xml:space="preserve">: </w:t>
      </w:r>
    </w:p>
    <w:p w14:paraId="49F59A94" w14:textId="64D9316D" w:rsidR="006B02FF" w:rsidRPr="00A62805" w:rsidRDefault="006B02FF" w:rsidP="008E62A2">
      <w:pPr>
        <w:pStyle w:val="BodyText3"/>
        <w:numPr>
          <w:ilvl w:val="0"/>
          <w:numId w:val="59"/>
        </w:numPr>
        <w:ind w:left="454" w:hanging="454"/>
        <w:rPr>
          <w:b/>
          <w:lang w:val="en-GB"/>
        </w:rPr>
      </w:pPr>
      <w:r w:rsidRPr="00A62805">
        <w:rPr>
          <w:lang w:val="en-GB"/>
        </w:rPr>
        <w:t>(0</w:t>
      </w:r>
      <w:r w:rsidR="00A62805">
        <w:rPr>
          <w:lang w:val="en-GB"/>
        </w:rPr>
        <w:t>N</w:t>
      </w:r>
      <w:r w:rsidRPr="00A62805">
        <w:rPr>
          <w:lang w:val="en-GB"/>
        </w:rPr>
        <w:t xml:space="preserve">) </w:t>
      </w:r>
      <w:r w:rsidR="00A62805">
        <w:rPr>
          <w:lang w:val="en-GB"/>
        </w:rPr>
        <w:t>NNN</w:t>
      </w:r>
      <w:r w:rsidR="00A62805" w:rsidRPr="00A62805">
        <w:rPr>
          <w:lang w:val="en-GB"/>
        </w:rPr>
        <w:t xml:space="preserve"> </w:t>
      </w:r>
      <w:r w:rsidR="00A62805">
        <w:rPr>
          <w:lang w:val="en-GB"/>
        </w:rPr>
        <w:t>NNNN</w:t>
      </w:r>
      <w:r w:rsidR="00A62805" w:rsidRPr="00A62805">
        <w:rPr>
          <w:lang w:val="en-GB"/>
        </w:rPr>
        <w:t xml:space="preserve"> </w:t>
      </w:r>
      <w:r w:rsidRPr="00A62805">
        <w:rPr>
          <w:lang w:val="en-GB"/>
        </w:rPr>
        <w:t>– national notation</w:t>
      </w:r>
    </w:p>
    <w:p w14:paraId="0E57BFD8" w14:textId="6864213C" w:rsidR="006B02FF" w:rsidRPr="00A62805" w:rsidRDefault="006B02FF" w:rsidP="008E62A2">
      <w:pPr>
        <w:pStyle w:val="BodyText"/>
        <w:numPr>
          <w:ilvl w:val="0"/>
          <w:numId w:val="59"/>
        </w:numPr>
        <w:ind w:left="454" w:hanging="454"/>
        <w:rPr>
          <w:lang w:val="en-GB"/>
        </w:rPr>
      </w:pPr>
      <w:r w:rsidRPr="00A62805">
        <w:rPr>
          <w:lang w:val="en-GB"/>
        </w:rPr>
        <w:t>+</w:t>
      </w:r>
      <w:r w:rsidR="00A62805">
        <w:rPr>
          <w:lang w:val="en-GB"/>
        </w:rPr>
        <w:t>NN</w:t>
      </w:r>
      <w:r w:rsidR="00A62805" w:rsidRPr="00A62805">
        <w:rPr>
          <w:lang w:val="en-GB"/>
        </w:rPr>
        <w:t xml:space="preserve"> </w:t>
      </w:r>
      <w:r w:rsidR="00A62805">
        <w:rPr>
          <w:lang w:val="en-GB"/>
        </w:rPr>
        <w:t>NNN</w:t>
      </w:r>
      <w:r w:rsidR="00A62805" w:rsidRPr="00A62805">
        <w:rPr>
          <w:lang w:val="en-GB"/>
        </w:rPr>
        <w:t xml:space="preserve"> </w:t>
      </w:r>
      <w:r w:rsidR="00A62805">
        <w:rPr>
          <w:lang w:val="en-GB"/>
        </w:rPr>
        <w:t>NNNN</w:t>
      </w:r>
      <w:r w:rsidR="00A62805" w:rsidRPr="00A62805">
        <w:rPr>
          <w:lang w:val="en-GB"/>
        </w:rPr>
        <w:t xml:space="preserve"> </w:t>
      </w:r>
      <w:r w:rsidR="00A62805">
        <w:rPr>
          <w:lang w:val="en-GB"/>
        </w:rPr>
        <w:t>NNNN</w:t>
      </w:r>
      <w:r w:rsidR="00A62805" w:rsidRPr="00A62805">
        <w:rPr>
          <w:lang w:val="en-GB"/>
        </w:rPr>
        <w:t xml:space="preserve"> </w:t>
      </w:r>
      <w:r w:rsidRPr="00A62805">
        <w:rPr>
          <w:lang w:val="en-GB"/>
        </w:rPr>
        <w:t>– international notation</w:t>
      </w:r>
      <w:r w:rsidR="00A32899" w:rsidRPr="00A62805">
        <w:rPr>
          <w:lang w:val="en-GB"/>
        </w:rPr>
        <w:t>.</w:t>
      </w:r>
    </w:p>
    <w:p w14:paraId="05F272CB" w14:textId="4B2E5501" w:rsidR="00A32899" w:rsidRDefault="00F81FB2">
      <w:pPr>
        <w:pStyle w:val="BodyText"/>
        <w:rPr>
          <w:lang w:val="en-GB"/>
        </w:rPr>
      </w:pPr>
      <w:r w:rsidRPr="007844DE">
        <w:rPr>
          <w:lang w:val="en-GB"/>
        </w:rPr>
        <w:t>Telephone number</w:t>
      </w:r>
      <w:r w:rsidR="000031D6">
        <w:rPr>
          <w:lang w:val="en-GB"/>
        </w:rPr>
        <w:t>s</w:t>
      </w:r>
      <w:r w:rsidRPr="007844DE">
        <w:rPr>
          <w:lang w:val="en-GB"/>
        </w:rPr>
        <w:t xml:space="preserve"> </w:t>
      </w:r>
      <w:r w:rsidR="0038406A">
        <w:rPr>
          <w:lang w:val="en-GB"/>
        </w:rPr>
        <w:t>in th</w:t>
      </w:r>
      <w:r w:rsidR="002A44E9">
        <w:rPr>
          <w:lang w:val="en-GB"/>
        </w:rPr>
        <w:t>is</w:t>
      </w:r>
      <w:r w:rsidR="0038406A">
        <w:rPr>
          <w:lang w:val="en-GB"/>
        </w:rPr>
        <w:t xml:space="preserve"> notation are then </w:t>
      </w:r>
      <w:r w:rsidRPr="007844DE">
        <w:rPr>
          <w:lang w:val="en-GB"/>
        </w:rPr>
        <w:t xml:space="preserve">prefixed ‘tel:’ </w:t>
      </w:r>
      <w:r w:rsidR="002A44E9">
        <w:rPr>
          <w:lang w:val="en-GB"/>
        </w:rPr>
        <w:t xml:space="preserve">for </w:t>
      </w:r>
      <w:r w:rsidR="0038406A">
        <w:rPr>
          <w:lang w:val="en-GB"/>
        </w:rPr>
        <w:t>present</w:t>
      </w:r>
      <w:r w:rsidR="002A44E9">
        <w:rPr>
          <w:lang w:val="en-GB"/>
        </w:rPr>
        <w:t>ation</w:t>
      </w:r>
      <w:r w:rsidR="0038406A">
        <w:rPr>
          <w:lang w:val="en-GB"/>
        </w:rPr>
        <w:t xml:space="preserve"> as uniform resource identifiers (URIs) in the CDA document</w:t>
      </w:r>
      <w:r w:rsidR="00530A79">
        <w:rPr>
          <w:lang w:val="en-GB"/>
        </w:rPr>
        <w:t>, eg ‘tel:+64 4 816</w:t>
      </w:r>
      <w:r w:rsidR="002A44E9">
        <w:rPr>
          <w:lang w:val="en-GB"/>
        </w:rPr>
        <w:t xml:space="preserve"> </w:t>
      </w:r>
      <w:r w:rsidR="00530A79">
        <w:rPr>
          <w:lang w:val="en-GB"/>
        </w:rPr>
        <w:t>3681’</w:t>
      </w:r>
      <w:r w:rsidRPr="007844DE">
        <w:rPr>
          <w:lang w:val="en-GB"/>
        </w:rPr>
        <w:t>.</w:t>
      </w:r>
    </w:p>
    <w:p w14:paraId="5FEC4F9B" w14:textId="62164498" w:rsidR="0038406A" w:rsidRPr="007844DE" w:rsidRDefault="0038406A">
      <w:pPr>
        <w:pStyle w:val="BodyText"/>
        <w:rPr>
          <w:lang w:val="en-GB"/>
        </w:rPr>
      </w:pPr>
      <w:r>
        <w:rPr>
          <w:lang w:val="en-GB"/>
        </w:rPr>
        <w:t>Email addresses are prefixed ‘mailto:’ as URIs</w:t>
      </w:r>
      <w:r w:rsidR="00530A79">
        <w:rPr>
          <w:lang w:val="en-GB"/>
        </w:rPr>
        <w:t>, eg ‘mailto:tane.jones@myhealth.health.nz’</w:t>
      </w:r>
      <w:r>
        <w:rPr>
          <w:lang w:val="en-GB"/>
        </w:rPr>
        <w:t>.</w:t>
      </w:r>
    </w:p>
    <w:p w14:paraId="0AB91DDB" w14:textId="77777777" w:rsidR="001D14D9" w:rsidRPr="007844DE" w:rsidRDefault="001D14D9" w:rsidP="00F53AE1">
      <w:pPr>
        <w:pStyle w:val="Heading3"/>
        <w:rPr>
          <w:lang w:val="en-GB"/>
        </w:rPr>
      </w:pPr>
      <w:bookmarkStart w:id="44" w:name="_Ref381077468"/>
      <w:r w:rsidRPr="007844DE">
        <w:rPr>
          <w:lang w:val="en-GB"/>
        </w:rPr>
        <w:t>Next of kin</w:t>
      </w:r>
      <w:bookmarkEnd w:id="44"/>
    </w:p>
    <w:p w14:paraId="60A06290" w14:textId="4B7FD271" w:rsidR="00227435" w:rsidRPr="007844DE" w:rsidRDefault="006B02FF" w:rsidP="00DF45DC">
      <w:pPr>
        <w:pStyle w:val="BodyText"/>
        <w:rPr>
          <w:lang w:val="en-GB"/>
        </w:rPr>
      </w:pPr>
      <w:r w:rsidRPr="007844DE">
        <w:rPr>
          <w:lang w:val="en-GB"/>
        </w:rPr>
        <w:t>N</w:t>
      </w:r>
      <w:r w:rsidR="00227435" w:rsidRPr="007844DE">
        <w:rPr>
          <w:lang w:val="en-GB"/>
        </w:rPr>
        <w:t xml:space="preserve">ext of kin </w:t>
      </w:r>
      <w:r w:rsidR="00CB59FF" w:rsidRPr="007844DE">
        <w:rPr>
          <w:lang w:val="en-GB"/>
        </w:rPr>
        <w:t>can be</w:t>
      </w:r>
      <w:r w:rsidRPr="007844DE">
        <w:rPr>
          <w:lang w:val="en-GB"/>
        </w:rPr>
        <w:t xml:space="preserve"> </w:t>
      </w:r>
      <w:r w:rsidR="00227435" w:rsidRPr="007844DE">
        <w:rPr>
          <w:lang w:val="en-GB"/>
        </w:rPr>
        <w:t>recorded using a</w:t>
      </w:r>
      <w:r w:rsidR="00CB59FF" w:rsidRPr="007844DE">
        <w:rPr>
          <w:lang w:val="en-GB"/>
        </w:rPr>
        <w:t>n</w:t>
      </w:r>
      <w:r w:rsidR="00227435" w:rsidRPr="007844DE">
        <w:rPr>
          <w:lang w:val="en-GB"/>
        </w:rPr>
        <w:t xml:space="preserve"> element in the CDA document header. The </w:t>
      </w:r>
      <w:r w:rsidR="000635CB">
        <w:rPr>
          <w:lang w:val="en-GB"/>
        </w:rPr>
        <w:t>person</w:t>
      </w:r>
      <w:r w:rsidR="000635CB" w:rsidRPr="007844DE">
        <w:rPr>
          <w:lang w:val="en-GB"/>
        </w:rPr>
        <w:t xml:space="preserve">’s </w:t>
      </w:r>
      <w:r w:rsidR="00227435" w:rsidRPr="007844DE">
        <w:rPr>
          <w:lang w:val="en-GB"/>
        </w:rPr>
        <w:t>name and optionally their relationship to the patient can be recorded.</w:t>
      </w:r>
    </w:p>
    <w:p w14:paraId="6C08F2B0" w14:textId="77777777" w:rsidR="00525AEC" w:rsidRPr="007844DE" w:rsidRDefault="00525AEC" w:rsidP="00C47F17">
      <w:pPr>
        <w:pStyle w:val="BodyText2"/>
        <w:rPr>
          <w:lang w:val="en-GB"/>
        </w:rPr>
      </w:pPr>
      <w:r w:rsidRPr="007844DE">
        <w:rPr>
          <w:lang w:val="en-GB"/>
        </w:rPr>
        <w:t xml:space="preserve">{support person} </w:t>
      </w:r>
      <w:r w:rsidRPr="007844DE">
        <w:rPr>
          <w:lang w:val="en-GB"/>
        </w:rPr>
        <w:sym w:font="Wingdings" w:char="F0E0"/>
      </w:r>
    </w:p>
    <w:p w14:paraId="2E53305E" w14:textId="77777777" w:rsidR="00525AEC" w:rsidRPr="007844DE" w:rsidRDefault="00525AEC" w:rsidP="00C47F17">
      <w:pPr>
        <w:pStyle w:val="BodyText2"/>
        <w:rPr>
          <w:lang w:val="en-GB"/>
        </w:rPr>
      </w:pPr>
      <w:r w:rsidRPr="007844DE">
        <w:rPr>
          <w:lang w:val="en-GB"/>
        </w:rPr>
        <w:t>participant</w:t>
      </w:r>
    </w:p>
    <w:p w14:paraId="48734550" w14:textId="54562933" w:rsidR="00525AEC" w:rsidRPr="007844DE" w:rsidRDefault="00C47F17" w:rsidP="00C47F17">
      <w:pPr>
        <w:pStyle w:val="BodyText2"/>
        <w:rPr>
          <w:lang w:val="en-GB"/>
        </w:rPr>
      </w:pPr>
      <w:r w:rsidRPr="007844DE">
        <w:rPr>
          <w:lang w:val="en-GB"/>
        </w:rPr>
        <w:tab/>
      </w:r>
      <w:r w:rsidR="00525AEC" w:rsidRPr="007844DE">
        <w:rPr>
          <w:lang w:val="en-GB"/>
        </w:rPr>
        <w:t>@typeCode = IND</w:t>
      </w:r>
    </w:p>
    <w:p w14:paraId="0936ECA0" w14:textId="087769AA" w:rsidR="00525AEC" w:rsidRPr="007844DE" w:rsidRDefault="00C47F17" w:rsidP="00C47F17">
      <w:pPr>
        <w:pStyle w:val="BodyText2"/>
        <w:rPr>
          <w:lang w:val="en-GB"/>
        </w:rPr>
      </w:pPr>
      <w:r w:rsidRPr="007844DE">
        <w:rPr>
          <w:lang w:val="en-GB"/>
        </w:rPr>
        <w:tab/>
      </w:r>
      <w:r w:rsidR="00525AEC" w:rsidRPr="007844DE">
        <w:rPr>
          <w:lang w:val="en-GB"/>
        </w:rPr>
        <w:t>templateId</w:t>
      </w:r>
    </w:p>
    <w:p w14:paraId="1B207272" w14:textId="482AB67E" w:rsidR="00525AEC" w:rsidRPr="007844DE" w:rsidRDefault="00C47F17" w:rsidP="00C47F17">
      <w:pPr>
        <w:pStyle w:val="BodyText2"/>
        <w:rPr>
          <w:lang w:val="en-GB"/>
        </w:rPr>
      </w:pPr>
      <w:r w:rsidRPr="007844DE">
        <w:rPr>
          <w:lang w:val="en-GB"/>
        </w:rPr>
        <w:tab/>
      </w:r>
      <w:r w:rsidRPr="007844DE">
        <w:rPr>
          <w:lang w:val="en-GB"/>
        </w:rPr>
        <w:tab/>
      </w:r>
      <w:r w:rsidR="00525AEC" w:rsidRPr="007844DE">
        <w:rPr>
          <w:lang w:val="en-GB"/>
        </w:rPr>
        <w:t>@root = 2.16.840.1.113883.2.18.7.5.14</w:t>
      </w:r>
    </w:p>
    <w:p w14:paraId="46D33B5B" w14:textId="29A7ED78" w:rsidR="00525AEC" w:rsidRPr="007844DE" w:rsidRDefault="00C47F17" w:rsidP="00C47F17">
      <w:pPr>
        <w:pStyle w:val="BodyText2"/>
        <w:rPr>
          <w:lang w:val="en-GB"/>
        </w:rPr>
      </w:pPr>
      <w:r w:rsidRPr="007844DE">
        <w:rPr>
          <w:lang w:val="en-GB"/>
        </w:rPr>
        <w:tab/>
      </w:r>
      <w:r w:rsidR="00525AEC" w:rsidRPr="007844DE">
        <w:rPr>
          <w:lang w:val="en-GB"/>
        </w:rPr>
        <w:t>associatedEntity</w:t>
      </w:r>
    </w:p>
    <w:p w14:paraId="3098F7E3" w14:textId="0A4DEF2C" w:rsidR="00525AEC" w:rsidRPr="007844DE" w:rsidRDefault="00C47F17" w:rsidP="00C47F17">
      <w:pPr>
        <w:pStyle w:val="BodyText2"/>
        <w:rPr>
          <w:lang w:val="en-GB"/>
        </w:rPr>
      </w:pPr>
      <w:r w:rsidRPr="007844DE">
        <w:rPr>
          <w:lang w:val="en-GB"/>
        </w:rPr>
        <w:tab/>
      </w:r>
      <w:r w:rsidRPr="007844DE">
        <w:rPr>
          <w:lang w:val="en-GB"/>
        </w:rPr>
        <w:tab/>
      </w:r>
      <w:r w:rsidR="00525AEC" w:rsidRPr="007844DE">
        <w:rPr>
          <w:lang w:val="en-GB"/>
        </w:rPr>
        <w:t>@classCode = NOK (next of kin) | ECON (emergency contact) | CAREGIVER</w:t>
      </w:r>
    </w:p>
    <w:p w14:paraId="776A9388" w14:textId="418A13A8" w:rsidR="00525AEC" w:rsidRPr="007844DE" w:rsidRDefault="00C47F17" w:rsidP="00C47F17">
      <w:pPr>
        <w:pStyle w:val="BodyText2"/>
        <w:rPr>
          <w:lang w:val="en-GB"/>
        </w:rPr>
      </w:pPr>
      <w:r w:rsidRPr="007844DE">
        <w:rPr>
          <w:lang w:val="en-GB"/>
        </w:rPr>
        <w:tab/>
      </w:r>
      <w:r w:rsidRPr="007844DE">
        <w:rPr>
          <w:lang w:val="en-GB"/>
        </w:rPr>
        <w:tab/>
      </w:r>
      <w:r w:rsidR="00525AEC" w:rsidRPr="007844DE">
        <w:rPr>
          <w:lang w:val="en-GB"/>
        </w:rPr>
        <w:t>code</w:t>
      </w:r>
    </w:p>
    <w:p w14:paraId="4EAAC0F7" w14:textId="3A86FDA8" w:rsidR="00525AEC" w:rsidRPr="007844DE" w:rsidRDefault="00C47F17" w:rsidP="00C47F17">
      <w:pPr>
        <w:pStyle w:val="BodyText2"/>
        <w:rPr>
          <w:lang w:val="en-GB"/>
        </w:rPr>
      </w:pPr>
      <w:r w:rsidRPr="007844DE">
        <w:rPr>
          <w:lang w:val="en-GB"/>
        </w:rPr>
        <w:tab/>
      </w:r>
      <w:r w:rsidRPr="007844DE">
        <w:rPr>
          <w:lang w:val="en-GB"/>
        </w:rPr>
        <w:tab/>
      </w:r>
      <w:r w:rsidRPr="007844DE">
        <w:rPr>
          <w:lang w:val="en-GB"/>
        </w:rPr>
        <w:tab/>
      </w:r>
      <w:r w:rsidR="00525AEC" w:rsidRPr="007844DE">
        <w:rPr>
          <w:lang w:val="en-GB"/>
        </w:rPr>
        <w:t xml:space="preserve">@code (relationship to patient) : HL7 </w:t>
      </w:r>
      <w:r w:rsidR="001465B4" w:rsidRPr="007844DE">
        <w:rPr>
          <w:lang w:val="en-GB"/>
        </w:rPr>
        <w:t>p</w:t>
      </w:r>
      <w:r w:rsidR="00525AEC" w:rsidRPr="007844DE">
        <w:rPr>
          <w:lang w:val="en-GB"/>
        </w:rPr>
        <w:t xml:space="preserve">ersonal </w:t>
      </w:r>
      <w:r w:rsidR="001465B4" w:rsidRPr="007844DE">
        <w:rPr>
          <w:lang w:val="en-GB"/>
        </w:rPr>
        <w:t>r</w:t>
      </w:r>
      <w:r w:rsidR="00525AEC" w:rsidRPr="007844DE">
        <w:rPr>
          <w:lang w:val="en-GB"/>
        </w:rPr>
        <w:t xml:space="preserve">elationship </w:t>
      </w:r>
      <w:r w:rsidR="001465B4" w:rsidRPr="007844DE">
        <w:rPr>
          <w:lang w:val="en-GB"/>
        </w:rPr>
        <w:t>r</w:t>
      </w:r>
      <w:r w:rsidR="00525AEC" w:rsidRPr="007844DE">
        <w:rPr>
          <w:lang w:val="en-GB"/>
        </w:rPr>
        <w:t xml:space="preserve">ole </w:t>
      </w:r>
      <w:r w:rsidR="001465B4" w:rsidRPr="007844DE">
        <w:rPr>
          <w:lang w:val="en-GB"/>
        </w:rPr>
        <w:t>t</w:t>
      </w:r>
      <w:r w:rsidR="00525AEC" w:rsidRPr="007844DE">
        <w:rPr>
          <w:lang w:val="en-GB"/>
        </w:rPr>
        <w:t xml:space="preserve">ype </w:t>
      </w:r>
      <w:r w:rsidR="001465B4" w:rsidRPr="007844DE">
        <w:rPr>
          <w:lang w:val="en-GB"/>
        </w:rPr>
        <w:t>c</w:t>
      </w:r>
      <w:r w:rsidR="00525AEC" w:rsidRPr="007844DE">
        <w:rPr>
          <w:lang w:val="en-GB"/>
        </w:rPr>
        <w:t>ode</w:t>
      </w:r>
    </w:p>
    <w:p w14:paraId="07B9A79D" w14:textId="4A6AB5DC" w:rsidR="00525AEC" w:rsidRPr="007844DE" w:rsidRDefault="00C47F17" w:rsidP="00C47F17">
      <w:pPr>
        <w:pStyle w:val="BodyText2"/>
        <w:rPr>
          <w:lang w:val="en-GB"/>
        </w:rPr>
      </w:pPr>
      <w:r w:rsidRPr="007844DE">
        <w:rPr>
          <w:lang w:val="en-GB"/>
        </w:rPr>
        <w:tab/>
      </w:r>
      <w:r w:rsidRPr="007844DE">
        <w:rPr>
          <w:lang w:val="en-GB"/>
        </w:rPr>
        <w:tab/>
      </w:r>
      <w:r w:rsidRPr="007844DE">
        <w:rPr>
          <w:lang w:val="en-GB"/>
        </w:rPr>
        <w:tab/>
      </w:r>
      <w:r w:rsidR="00525AEC" w:rsidRPr="007844DE">
        <w:rPr>
          <w:lang w:val="en-GB"/>
        </w:rPr>
        <w:t>@displayName : text (eg, Mother)</w:t>
      </w:r>
    </w:p>
    <w:p w14:paraId="785FEA61" w14:textId="60978E21" w:rsidR="00525AEC" w:rsidRPr="007844DE" w:rsidRDefault="00C47F17" w:rsidP="00C47F17">
      <w:pPr>
        <w:pStyle w:val="BodyText2"/>
        <w:rPr>
          <w:lang w:val="en-GB"/>
        </w:rPr>
      </w:pPr>
      <w:r w:rsidRPr="007844DE">
        <w:rPr>
          <w:lang w:val="en-GB"/>
        </w:rPr>
        <w:tab/>
      </w:r>
      <w:r w:rsidRPr="007844DE">
        <w:rPr>
          <w:lang w:val="en-GB"/>
        </w:rPr>
        <w:tab/>
      </w:r>
      <w:r w:rsidRPr="007844DE">
        <w:rPr>
          <w:lang w:val="en-GB"/>
        </w:rPr>
        <w:tab/>
      </w:r>
      <w:r w:rsidR="00525AEC" w:rsidRPr="007844DE">
        <w:rPr>
          <w:lang w:val="en-GB"/>
        </w:rPr>
        <w:t>@codeSystem = 2.16.840.1.113883.5.111</w:t>
      </w:r>
    </w:p>
    <w:p w14:paraId="12AF7BDC" w14:textId="45A1C542" w:rsidR="00525AEC" w:rsidRPr="007844DE" w:rsidRDefault="00C47F17" w:rsidP="00C47F17">
      <w:pPr>
        <w:pStyle w:val="BodyText2"/>
        <w:rPr>
          <w:lang w:val="en-GB"/>
        </w:rPr>
      </w:pPr>
      <w:r w:rsidRPr="007844DE">
        <w:rPr>
          <w:lang w:val="en-GB"/>
        </w:rPr>
        <w:tab/>
      </w:r>
      <w:r w:rsidRPr="007844DE">
        <w:rPr>
          <w:lang w:val="en-GB"/>
        </w:rPr>
        <w:tab/>
      </w:r>
      <w:r w:rsidR="00525AEC" w:rsidRPr="007844DE">
        <w:rPr>
          <w:lang w:val="en-GB"/>
        </w:rPr>
        <w:t>{address}*</w:t>
      </w:r>
    </w:p>
    <w:p w14:paraId="712F5AB2" w14:textId="6A613D88" w:rsidR="00525AEC" w:rsidRPr="007844DE" w:rsidRDefault="00C47F17" w:rsidP="00C47F17">
      <w:pPr>
        <w:pStyle w:val="BodyText2"/>
        <w:rPr>
          <w:lang w:val="en-GB"/>
        </w:rPr>
      </w:pPr>
      <w:r w:rsidRPr="007844DE">
        <w:rPr>
          <w:lang w:val="en-GB"/>
        </w:rPr>
        <w:tab/>
      </w:r>
      <w:r w:rsidRPr="007844DE">
        <w:rPr>
          <w:lang w:val="en-GB"/>
        </w:rPr>
        <w:tab/>
      </w:r>
      <w:r w:rsidR="00525AEC" w:rsidRPr="007844DE">
        <w:rPr>
          <w:lang w:val="en-GB"/>
        </w:rPr>
        <w:t>{telephone number}*</w:t>
      </w:r>
    </w:p>
    <w:p w14:paraId="40B74C36" w14:textId="3C3209AF" w:rsidR="00525AEC" w:rsidRPr="007844DE" w:rsidRDefault="00C47F17" w:rsidP="00C47F17">
      <w:pPr>
        <w:pStyle w:val="BodyText2"/>
        <w:rPr>
          <w:lang w:val="en-GB"/>
        </w:rPr>
      </w:pPr>
      <w:r w:rsidRPr="007844DE">
        <w:rPr>
          <w:lang w:val="en-GB"/>
        </w:rPr>
        <w:tab/>
      </w:r>
      <w:r w:rsidRPr="007844DE">
        <w:rPr>
          <w:lang w:val="en-GB"/>
        </w:rPr>
        <w:tab/>
      </w:r>
      <w:r w:rsidR="00525AEC" w:rsidRPr="007844DE">
        <w:rPr>
          <w:lang w:val="en-GB"/>
        </w:rPr>
        <w:t>associatedPerson</w:t>
      </w:r>
    </w:p>
    <w:p w14:paraId="52F37CAC" w14:textId="6B816C2C" w:rsidR="00525AEC" w:rsidRPr="007844DE" w:rsidRDefault="00C47F17" w:rsidP="00C47F17">
      <w:pPr>
        <w:pStyle w:val="BodyText2"/>
        <w:rPr>
          <w:lang w:val="en-GB"/>
        </w:rPr>
      </w:pPr>
      <w:r w:rsidRPr="007844DE">
        <w:rPr>
          <w:lang w:val="en-GB"/>
        </w:rPr>
        <w:tab/>
      </w:r>
      <w:r w:rsidRPr="007844DE">
        <w:rPr>
          <w:lang w:val="en-GB"/>
        </w:rPr>
        <w:tab/>
      </w:r>
      <w:r w:rsidRPr="007844DE">
        <w:rPr>
          <w:lang w:val="en-GB"/>
        </w:rPr>
        <w:tab/>
      </w:r>
      <w:r w:rsidR="00525AEC" w:rsidRPr="007844DE">
        <w:rPr>
          <w:lang w:val="en-GB"/>
        </w:rPr>
        <w:t>{person name}</w:t>
      </w:r>
    </w:p>
    <w:p w14:paraId="4625C05B" w14:textId="341C463E" w:rsidR="007B3419" w:rsidRDefault="004B5BE0" w:rsidP="00D14ADE">
      <w:pPr>
        <w:pStyle w:val="BodyText"/>
        <w:rPr>
          <w:lang w:val="en-GB"/>
        </w:rPr>
      </w:pPr>
      <w:r w:rsidRPr="007844DE">
        <w:rPr>
          <w:lang w:val="en-GB"/>
        </w:rPr>
        <w:t xml:space="preserve">Refer to </w:t>
      </w:r>
      <w:r w:rsidRPr="00DF2011">
        <w:rPr>
          <w:i/>
          <w:lang w:val="en-GB"/>
        </w:rPr>
        <w:t>HISO 10043 CDA Common Templates</w:t>
      </w:r>
      <w:r w:rsidRPr="007844DE">
        <w:rPr>
          <w:lang w:val="en-GB"/>
        </w:rPr>
        <w:t xml:space="preserve"> for </w:t>
      </w:r>
      <w:r w:rsidR="00126109">
        <w:rPr>
          <w:lang w:val="en-GB"/>
        </w:rPr>
        <w:t>more</w:t>
      </w:r>
      <w:r w:rsidRPr="007844DE">
        <w:rPr>
          <w:lang w:val="en-GB"/>
        </w:rPr>
        <w:t xml:space="preserve"> about recording </w:t>
      </w:r>
      <w:r w:rsidR="00126109">
        <w:rPr>
          <w:lang w:val="en-GB"/>
        </w:rPr>
        <w:t xml:space="preserve">who </w:t>
      </w:r>
      <w:r w:rsidRPr="007844DE">
        <w:rPr>
          <w:lang w:val="en-GB"/>
        </w:rPr>
        <w:t xml:space="preserve">the </w:t>
      </w:r>
      <w:r w:rsidR="00126109">
        <w:rPr>
          <w:lang w:val="en-GB"/>
        </w:rPr>
        <w:t xml:space="preserve">patient’s </w:t>
      </w:r>
      <w:r w:rsidRPr="007844DE">
        <w:rPr>
          <w:lang w:val="en-GB"/>
        </w:rPr>
        <w:t>support people</w:t>
      </w:r>
      <w:r w:rsidR="00126109">
        <w:rPr>
          <w:lang w:val="en-GB"/>
        </w:rPr>
        <w:t xml:space="preserve"> are</w:t>
      </w:r>
      <w:r w:rsidRPr="007844DE">
        <w:rPr>
          <w:lang w:val="en-GB"/>
        </w:rPr>
        <w:t>.</w:t>
      </w:r>
    </w:p>
    <w:p w14:paraId="24B06170" w14:textId="22C3DBE3" w:rsidR="008957DD" w:rsidRPr="007844DE" w:rsidRDefault="008957DD" w:rsidP="008957DD">
      <w:pPr>
        <w:pStyle w:val="Heading3"/>
        <w:rPr>
          <w:lang w:val="en-GB"/>
        </w:rPr>
      </w:pPr>
      <w:r>
        <w:rPr>
          <w:lang w:val="en-GB"/>
        </w:rPr>
        <w:t>General practitioner</w:t>
      </w:r>
    </w:p>
    <w:p w14:paraId="4249ED77" w14:textId="43D416F4" w:rsidR="008957DD" w:rsidRPr="007844DE" w:rsidRDefault="008957DD" w:rsidP="00D14ADE">
      <w:pPr>
        <w:pStyle w:val="BodyText"/>
        <w:rPr>
          <w:lang w:val="en-GB"/>
        </w:rPr>
      </w:pPr>
      <w:r>
        <w:rPr>
          <w:lang w:val="en-GB"/>
        </w:rPr>
        <w:t xml:space="preserve">Details of the patient’s general practitioner are not recorded in the CDA document because </w:t>
      </w:r>
      <w:r w:rsidR="00531149">
        <w:rPr>
          <w:lang w:val="en-GB"/>
        </w:rPr>
        <w:t>this information</w:t>
      </w:r>
      <w:r>
        <w:rPr>
          <w:lang w:val="en-GB"/>
        </w:rPr>
        <w:t xml:space="preserve"> can be obtained </w:t>
      </w:r>
      <w:r w:rsidR="00D23FB9">
        <w:rPr>
          <w:lang w:val="en-GB"/>
        </w:rPr>
        <w:t>at points</w:t>
      </w:r>
      <w:r>
        <w:rPr>
          <w:lang w:val="en-GB"/>
        </w:rPr>
        <w:t xml:space="preserve"> </w:t>
      </w:r>
      <w:r w:rsidR="00126109">
        <w:rPr>
          <w:lang w:val="en-GB"/>
        </w:rPr>
        <w:t xml:space="preserve">of care </w:t>
      </w:r>
      <w:r w:rsidR="00531149">
        <w:rPr>
          <w:lang w:val="en-GB"/>
        </w:rPr>
        <w:t xml:space="preserve">via a web service </w:t>
      </w:r>
      <w:r>
        <w:rPr>
          <w:lang w:val="en-GB"/>
        </w:rPr>
        <w:t xml:space="preserve">from </w:t>
      </w:r>
      <w:r w:rsidR="00531149">
        <w:rPr>
          <w:lang w:val="en-GB"/>
        </w:rPr>
        <w:t xml:space="preserve">the </w:t>
      </w:r>
      <w:r>
        <w:rPr>
          <w:lang w:val="en-GB"/>
        </w:rPr>
        <w:t xml:space="preserve">enrolment </w:t>
      </w:r>
      <w:r w:rsidR="00531149">
        <w:rPr>
          <w:lang w:val="en-GB"/>
        </w:rPr>
        <w:t>record</w:t>
      </w:r>
      <w:r>
        <w:rPr>
          <w:lang w:val="en-GB"/>
        </w:rPr>
        <w:t xml:space="preserve"> </w:t>
      </w:r>
      <w:r w:rsidR="00531149">
        <w:rPr>
          <w:lang w:val="en-GB"/>
        </w:rPr>
        <w:t>held by the</w:t>
      </w:r>
      <w:r>
        <w:rPr>
          <w:lang w:val="en-GB"/>
        </w:rPr>
        <w:t xml:space="preserve"> NHI system. </w:t>
      </w:r>
    </w:p>
    <w:p w14:paraId="15CB6A68" w14:textId="5EACFA8C" w:rsidR="002161A6" w:rsidRPr="007844DE" w:rsidRDefault="001E01A5" w:rsidP="00F53AE1">
      <w:pPr>
        <w:pStyle w:val="Heading2"/>
        <w:rPr>
          <w:lang w:val="en-GB"/>
        </w:rPr>
      </w:pPr>
      <w:bookmarkStart w:id="45" w:name="_Ref402941578"/>
      <w:bookmarkStart w:id="46" w:name="_Toc292620161"/>
      <w:r w:rsidRPr="007844DE">
        <w:rPr>
          <w:lang w:val="en-GB"/>
        </w:rPr>
        <w:t>Incident</w:t>
      </w:r>
      <w:bookmarkEnd w:id="45"/>
      <w:r w:rsidRPr="007844DE">
        <w:rPr>
          <w:lang w:val="en-GB"/>
        </w:rPr>
        <w:t xml:space="preserve"> </w:t>
      </w:r>
      <w:r w:rsidR="005C4DD7">
        <w:rPr>
          <w:lang w:val="en-GB"/>
        </w:rPr>
        <w:t>details</w:t>
      </w:r>
      <w:bookmarkEnd w:id="46"/>
    </w:p>
    <w:p w14:paraId="7781E195" w14:textId="1CB10B15" w:rsidR="007F58BF" w:rsidRPr="007844DE" w:rsidRDefault="004E4024">
      <w:pPr>
        <w:pStyle w:val="BodyText"/>
        <w:rPr>
          <w:lang w:val="en-GB"/>
        </w:rPr>
      </w:pPr>
      <w:r>
        <w:rPr>
          <w:lang w:val="en-GB"/>
        </w:rPr>
        <w:t xml:space="preserve">Details of the incident and the response by the ambulance service are recorded in the ambulance care summary. </w:t>
      </w:r>
      <w:r w:rsidRPr="007844DE">
        <w:rPr>
          <w:lang w:val="en-GB"/>
        </w:rPr>
        <w:t xml:space="preserve">The same incident </w:t>
      </w:r>
      <w:r>
        <w:rPr>
          <w:lang w:val="en-GB"/>
        </w:rPr>
        <w:t xml:space="preserve">– also known as a case or job – </w:t>
      </w:r>
      <w:r w:rsidRPr="007844DE">
        <w:rPr>
          <w:lang w:val="en-GB"/>
        </w:rPr>
        <w:t>may involve more than one patient.</w:t>
      </w:r>
      <w:r>
        <w:rPr>
          <w:lang w:val="en-GB"/>
        </w:rPr>
        <w:t xml:space="preserve"> </w:t>
      </w:r>
      <w:r w:rsidR="00603FD3" w:rsidRPr="007844DE">
        <w:rPr>
          <w:lang w:val="en-GB"/>
        </w:rPr>
        <w:t xml:space="preserve">Every </w:t>
      </w:r>
      <w:r w:rsidR="00944AF3" w:rsidRPr="007844DE">
        <w:rPr>
          <w:lang w:val="en-GB"/>
        </w:rPr>
        <w:t>i</w:t>
      </w:r>
      <w:r w:rsidR="00603FD3" w:rsidRPr="007844DE">
        <w:rPr>
          <w:lang w:val="en-GB"/>
        </w:rPr>
        <w:t xml:space="preserve">ncident is </w:t>
      </w:r>
      <w:r w:rsidR="0004351C" w:rsidRPr="007844DE">
        <w:rPr>
          <w:lang w:val="en-GB"/>
        </w:rPr>
        <w:t>recorded in</w:t>
      </w:r>
      <w:r w:rsidR="00603FD3" w:rsidRPr="007844DE">
        <w:rPr>
          <w:lang w:val="en-GB"/>
        </w:rPr>
        <w:t xml:space="preserve"> the</w:t>
      </w:r>
      <w:r w:rsidR="007960A9" w:rsidRPr="007844DE">
        <w:rPr>
          <w:lang w:val="en-GB"/>
        </w:rPr>
        <w:t xml:space="preserve"> ambulance operators</w:t>
      </w:r>
      <w:r w:rsidR="00603FD3" w:rsidRPr="007844DE">
        <w:rPr>
          <w:lang w:val="en-GB"/>
        </w:rPr>
        <w:t xml:space="preserve">’ </w:t>
      </w:r>
      <w:r w:rsidR="00944AF3" w:rsidRPr="007844DE">
        <w:rPr>
          <w:lang w:val="en-GB"/>
        </w:rPr>
        <w:t>c</w:t>
      </w:r>
      <w:r w:rsidR="00603FD3" w:rsidRPr="007844DE">
        <w:rPr>
          <w:lang w:val="en-GB"/>
        </w:rPr>
        <w:t xml:space="preserve">omputer </w:t>
      </w:r>
      <w:r w:rsidR="00944AF3" w:rsidRPr="007844DE">
        <w:rPr>
          <w:lang w:val="en-GB"/>
        </w:rPr>
        <w:t>a</w:t>
      </w:r>
      <w:r w:rsidR="00603FD3" w:rsidRPr="007844DE">
        <w:rPr>
          <w:lang w:val="en-GB"/>
        </w:rPr>
        <w:t xml:space="preserve">ided </w:t>
      </w:r>
      <w:r w:rsidR="00944AF3" w:rsidRPr="007844DE">
        <w:rPr>
          <w:lang w:val="en-GB"/>
        </w:rPr>
        <w:t>d</w:t>
      </w:r>
      <w:r w:rsidR="00603FD3" w:rsidRPr="007844DE">
        <w:rPr>
          <w:lang w:val="en-GB"/>
        </w:rPr>
        <w:t xml:space="preserve">espatch system operated at three </w:t>
      </w:r>
      <w:r w:rsidR="000635CB">
        <w:rPr>
          <w:lang w:val="en-GB"/>
        </w:rPr>
        <w:t xml:space="preserve">control </w:t>
      </w:r>
      <w:r w:rsidR="00603FD3" w:rsidRPr="007844DE">
        <w:rPr>
          <w:lang w:val="en-GB"/>
        </w:rPr>
        <w:t>centres located in Auckland (North), Wellington (Central) and Christchurch (South).</w:t>
      </w:r>
      <w:r w:rsidR="00FD4E5B" w:rsidRPr="007844DE">
        <w:rPr>
          <w:lang w:val="en-GB"/>
        </w:rPr>
        <w:t xml:space="preserve"> </w:t>
      </w:r>
    </w:p>
    <w:p w14:paraId="0A4D7092" w14:textId="01EE1E9B" w:rsidR="00E93394" w:rsidRPr="007844DE" w:rsidRDefault="00906FAB">
      <w:pPr>
        <w:pStyle w:val="BodyText"/>
        <w:rPr>
          <w:lang w:val="en-GB"/>
        </w:rPr>
      </w:pPr>
      <w:r w:rsidRPr="007844DE">
        <w:rPr>
          <w:lang w:val="en-GB"/>
        </w:rPr>
        <w:t>Some incident d</w:t>
      </w:r>
      <w:r w:rsidR="00CA7189" w:rsidRPr="007844DE">
        <w:rPr>
          <w:lang w:val="en-GB"/>
        </w:rPr>
        <w:t xml:space="preserve">etails </w:t>
      </w:r>
      <w:r w:rsidR="004E4024">
        <w:rPr>
          <w:lang w:val="en-GB"/>
        </w:rPr>
        <w:t>are</w:t>
      </w:r>
      <w:r w:rsidRPr="007844DE">
        <w:rPr>
          <w:lang w:val="en-GB"/>
        </w:rPr>
        <w:t xml:space="preserve"> recorded in the CDA document header</w:t>
      </w:r>
      <w:r w:rsidR="00E93394" w:rsidRPr="007844DE">
        <w:rPr>
          <w:lang w:val="en-GB"/>
        </w:rPr>
        <w:t>.</w:t>
      </w:r>
    </w:p>
    <w:p w14:paraId="00C3BADF" w14:textId="542C4F8E" w:rsidR="00997178" w:rsidRPr="007844DE" w:rsidRDefault="00997178" w:rsidP="00997178">
      <w:pPr>
        <w:pStyle w:val="BodyText2"/>
        <w:rPr>
          <w:lang w:val="en-GB"/>
        </w:rPr>
      </w:pPr>
      <w:r w:rsidRPr="007844DE">
        <w:rPr>
          <w:lang w:val="en-GB"/>
        </w:rPr>
        <w:t xml:space="preserve">{incident} </w:t>
      </w:r>
      <w:r w:rsidRPr="007844DE">
        <w:rPr>
          <w:lang w:val="en-GB"/>
        </w:rPr>
        <w:sym w:font="Wingdings" w:char="F0E0"/>
      </w:r>
    </w:p>
    <w:p w14:paraId="14B48103" w14:textId="284E3DF7" w:rsidR="00997178" w:rsidRPr="007844DE" w:rsidRDefault="00997178" w:rsidP="00997178">
      <w:pPr>
        <w:pStyle w:val="BodyText2"/>
        <w:rPr>
          <w:lang w:val="en-GB"/>
        </w:rPr>
      </w:pPr>
      <w:r w:rsidRPr="007844DE">
        <w:rPr>
          <w:lang w:val="en-GB"/>
        </w:rPr>
        <w:t>documentationOf</w:t>
      </w:r>
    </w:p>
    <w:p w14:paraId="66F035D6" w14:textId="4E1A857F" w:rsidR="00997178" w:rsidRPr="007844DE" w:rsidRDefault="00997178" w:rsidP="00997178">
      <w:pPr>
        <w:pStyle w:val="BodyText2"/>
        <w:rPr>
          <w:lang w:val="en-GB"/>
        </w:rPr>
      </w:pPr>
      <w:r w:rsidRPr="007844DE">
        <w:rPr>
          <w:lang w:val="en-GB"/>
        </w:rPr>
        <w:tab/>
        <w:t>serviceEvent</w:t>
      </w:r>
    </w:p>
    <w:p w14:paraId="5CAC03CC" w14:textId="52F9D4F3" w:rsidR="00997178" w:rsidRPr="007844DE" w:rsidRDefault="00997178" w:rsidP="00997178">
      <w:pPr>
        <w:pStyle w:val="BodyText2"/>
        <w:rPr>
          <w:lang w:val="en-GB"/>
        </w:rPr>
      </w:pPr>
      <w:r w:rsidRPr="007844DE">
        <w:rPr>
          <w:lang w:val="en-GB"/>
        </w:rPr>
        <w:tab/>
      </w:r>
      <w:r w:rsidRPr="007844DE">
        <w:rPr>
          <w:lang w:val="en-GB"/>
        </w:rPr>
        <w:tab/>
        <w:t>@classCode = PCPR</w:t>
      </w:r>
    </w:p>
    <w:p w14:paraId="77D99D14" w14:textId="33462F85" w:rsidR="000C5E9A" w:rsidRPr="007844DE" w:rsidRDefault="000C5E9A" w:rsidP="00997178">
      <w:pPr>
        <w:pStyle w:val="BodyText2"/>
        <w:rPr>
          <w:lang w:val="en-GB"/>
        </w:rPr>
      </w:pPr>
      <w:r w:rsidRPr="007844DE">
        <w:rPr>
          <w:lang w:val="en-GB"/>
        </w:rPr>
        <w:tab/>
      </w:r>
      <w:r w:rsidRPr="007844DE">
        <w:rPr>
          <w:lang w:val="en-GB"/>
        </w:rPr>
        <w:tab/>
        <w:t>id</w:t>
      </w:r>
    </w:p>
    <w:p w14:paraId="2699D35D" w14:textId="1C6B0E58" w:rsidR="000C5E9A" w:rsidRPr="007844DE" w:rsidRDefault="000C5E9A" w:rsidP="00997178">
      <w:pPr>
        <w:pStyle w:val="BodyText2"/>
        <w:rPr>
          <w:lang w:val="en-GB"/>
        </w:rPr>
      </w:pPr>
      <w:r w:rsidRPr="007844DE">
        <w:rPr>
          <w:lang w:val="en-GB"/>
        </w:rPr>
        <w:tab/>
      </w:r>
      <w:r w:rsidRPr="007844DE">
        <w:rPr>
          <w:lang w:val="en-GB"/>
        </w:rPr>
        <w:tab/>
      </w:r>
      <w:r w:rsidRPr="007844DE">
        <w:rPr>
          <w:lang w:val="en-GB"/>
        </w:rPr>
        <w:tab/>
        <w:t>@extension</w:t>
      </w:r>
      <w:r w:rsidR="00F56E4C" w:rsidRPr="007844DE">
        <w:rPr>
          <w:lang w:val="en-GB"/>
        </w:rPr>
        <w:t xml:space="preserve"> : Ambulance master incident number</w:t>
      </w:r>
    </w:p>
    <w:p w14:paraId="755D2E5E" w14:textId="77957D13" w:rsidR="000C5E9A" w:rsidRPr="007844DE" w:rsidRDefault="000C5E9A" w:rsidP="00997178">
      <w:pPr>
        <w:pStyle w:val="BodyText2"/>
        <w:rPr>
          <w:lang w:val="en-GB"/>
        </w:rPr>
      </w:pPr>
      <w:r w:rsidRPr="007844DE">
        <w:rPr>
          <w:lang w:val="en-GB"/>
        </w:rPr>
        <w:tab/>
      </w:r>
      <w:r w:rsidRPr="007844DE">
        <w:rPr>
          <w:lang w:val="en-GB"/>
        </w:rPr>
        <w:tab/>
      </w:r>
      <w:r w:rsidRPr="007844DE">
        <w:rPr>
          <w:lang w:val="en-GB"/>
        </w:rPr>
        <w:tab/>
        <w:t>@root = 2.16.840.1.113883.2.18</w:t>
      </w:r>
      <w:r w:rsidR="00876142" w:rsidRPr="007844DE">
        <w:rPr>
          <w:lang w:val="en-GB"/>
        </w:rPr>
        <w:t>.54.8</w:t>
      </w:r>
    </w:p>
    <w:p w14:paraId="6A80318D" w14:textId="0FE596A2" w:rsidR="00997178" w:rsidRPr="007844DE" w:rsidRDefault="00997178" w:rsidP="00997178">
      <w:pPr>
        <w:pStyle w:val="BodyText2"/>
        <w:rPr>
          <w:lang w:val="en-GB"/>
        </w:rPr>
      </w:pPr>
      <w:r w:rsidRPr="007844DE">
        <w:rPr>
          <w:lang w:val="en-GB"/>
        </w:rPr>
        <w:tab/>
      </w:r>
      <w:r w:rsidRPr="007844DE">
        <w:rPr>
          <w:lang w:val="en-GB"/>
        </w:rPr>
        <w:tab/>
        <w:t>effectiveTime</w:t>
      </w:r>
    </w:p>
    <w:p w14:paraId="556B493D" w14:textId="5BCFC73A" w:rsidR="00997178" w:rsidRPr="007844DE" w:rsidRDefault="00997178" w:rsidP="00997178">
      <w:pPr>
        <w:pStyle w:val="BodyText2"/>
        <w:rPr>
          <w:lang w:val="en-GB"/>
        </w:rPr>
      </w:pPr>
      <w:r w:rsidRPr="007844DE">
        <w:rPr>
          <w:lang w:val="en-GB"/>
        </w:rPr>
        <w:tab/>
      </w:r>
      <w:r w:rsidRPr="007844DE">
        <w:rPr>
          <w:lang w:val="en-GB"/>
        </w:rPr>
        <w:tab/>
      </w:r>
      <w:r w:rsidRPr="007844DE">
        <w:rPr>
          <w:lang w:val="en-GB"/>
        </w:rPr>
        <w:tab/>
        <w:t>low</w:t>
      </w:r>
    </w:p>
    <w:p w14:paraId="75D086C9" w14:textId="41538E46" w:rsidR="00997178" w:rsidRPr="007844DE" w:rsidRDefault="00997178" w:rsidP="00997178">
      <w:pPr>
        <w:pStyle w:val="BodyText2"/>
        <w:rPr>
          <w:lang w:val="en-GB"/>
        </w:rPr>
      </w:pPr>
      <w:r w:rsidRPr="007844DE">
        <w:rPr>
          <w:lang w:val="en-GB"/>
        </w:rPr>
        <w:tab/>
      </w:r>
      <w:r w:rsidRPr="007844DE">
        <w:rPr>
          <w:lang w:val="en-GB"/>
        </w:rPr>
        <w:tab/>
      </w:r>
      <w:r w:rsidRPr="007844DE">
        <w:rPr>
          <w:lang w:val="en-GB"/>
        </w:rPr>
        <w:tab/>
      </w:r>
      <w:r w:rsidRPr="007844DE">
        <w:rPr>
          <w:lang w:val="en-GB"/>
        </w:rPr>
        <w:tab/>
        <w:t>@value (when call received) : datetime</w:t>
      </w:r>
    </w:p>
    <w:p w14:paraId="4D1ADFCD" w14:textId="5764D0CC" w:rsidR="00997178" w:rsidRPr="007844DE" w:rsidRDefault="00997178" w:rsidP="00997178">
      <w:pPr>
        <w:pStyle w:val="BodyText2"/>
        <w:rPr>
          <w:lang w:val="en-GB"/>
        </w:rPr>
      </w:pPr>
      <w:r w:rsidRPr="007844DE">
        <w:rPr>
          <w:lang w:val="en-GB"/>
        </w:rPr>
        <w:tab/>
      </w:r>
      <w:r w:rsidRPr="007844DE">
        <w:rPr>
          <w:lang w:val="en-GB"/>
        </w:rPr>
        <w:tab/>
      </w:r>
      <w:r w:rsidRPr="007844DE">
        <w:rPr>
          <w:lang w:val="en-GB"/>
        </w:rPr>
        <w:tab/>
        <w:t>high?</w:t>
      </w:r>
    </w:p>
    <w:p w14:paraId="31F91F62" w14:textId="182BED1A" w:rsidR="00997178" w:rsidRPr="007844DE" w:rsidRDefault="00997178" w:rsidP="00997178">
      <w:pPr>
        <w:pStyle w:val="BodyText2"/>
        <w:rPr>
          <w:lang w:val="en-GB"/>
        </w:rPr>
      </w:pPr>
      <w:r w:rsidRPr="007844DE">
        <w:rPr>
          <w:lang w:val="en-GB"/>
        </w:rPr>
        <w:tab/>
      </w:r>
      <w:r w:rsidRPr="007844DE">
        <w:rPr>
          <w:lang w:val="en-GB"/>
        </w:rPr>
        <w:tab/>
      </w:r>
      <w:r w:rsidRPr="007844DE">
        <w:rPr>
          <w:lang w:val="en-GB"/>
        </w:rPr>
        <w:tab/>
      </w:r>
      <w:r w:rsidRPr="007844DE">
        <w:rPr>
          <w:lang w:val="en-GB"/>
        </w:rPr>
        <w:tab/>
        <w:t>@value (</w:t>
      </w:r>
      <w:r w:rsidR="000C5E9A" w:rsidRPr="007844DE">
        <w:rPr>
          <w:lang w:val="en-GB"/>
        </w:rPr>
        <w:t xml:space="preserve">final </w:t>
      </w:r>
      <w:r w:rsidRPr="007844DE">
        <w:rPr>
          <w:lang w:val="en-GB"/>
        </w:rPr>
        <w:t>destination</w:t>
      </w:r>
      <w:r w:rsidR="00543010" w:rsidRPr="007844DE">
        <w:rPr>
          <w:lang w:val="en-GB"/>
        </w:rPr>
        <w:t xml:space="preserve"> arrival date-</w:t>
      </w:r>
      <w:r w:rsidR="000C5E9A" w:rsidRPr="007844DE">
        <w:rPr>
          <w:lang w:val="en-GB"/>
        </w:rPr>
        <w:t>time</w:t>
      </w:r>
      <w:r w:rsidRPr="007844DE">
        <w:rPr>
          <w:lang w:val="en-GB"/>
        </w:rPr>
        <w:t>) : datetime</w:t>
      </w:r>
    </w:p>
    <w:p w14:paraId="648FFC5E" w14:textId="372CA3E3" w:rsidR="00997178" w:rsidRPr="007844DE" w:rsidRDefault="00997178" w:rsidP="00997178">
      <w:pPr>
        <w:pStyle w:val="BodyText2"/>
        <w:rPr>
          <w:lang w:val="en-GB"/>
        </w:rPr>
      </w:pPr>
      <w:r w:rsidRPr="007844DE">
        <w:rPr>
          <w:lang w:val="en-GB"/>
        </w:rPr>
        <w:tab/>
      </w:r>
      <w:r w:rsidRPr="007844DE">
        <w:rPr>
          <w:lang w:val="en-GB"/>
        </w:rPr>
        <w:tab/>
        <w:t>performer</w:t>
      </w:r>
      <w:r w:rsidR="0072381B">
        <w:rPr>
          <w:lang w:val="en-GB"/>
        </w:rPr>
        <w:t xml:space="preserve"> (ambulance operator)</w:t>
      </w:r>
    </w:p>
    <w:p w14:paraId="3B269838" w14:textId="6EFDE356" w:rsidR="00997178" w:rsidRPr="007844DE" w:rsidRDefault="00997178" w:rsidP="00997178">
      <w:pPr>
        <w:pStyle w:val="BodyText2"/>
        <w:rPr>
          <w:lang w:val="en-GB"/>
        </w:rPr>
      </w:pPr>
      <w:r w:rsidRPr="007844DE">
        <w:rPr>
          <w:lang w:val="en-GB"/>
        </w:rPr>
        <w:tab/>
      </w:r>
      <w:r w:rsidRPr="007844DE">
        <w:rPr>
          <w:lang w:val="en-GB"/>
        </w:rPr>
        <w:tab/>
      </w:r>
      <w:r w:rsidRPr="007844DE">
        <w:rPr>
          <w:lang w:val="en-GB"/>
        </w:rPr>
        <w:tab/>
        <w:t>assignedEntity</w:t>
      </w:r>
    </w:p>
    <w:p w14:paraId="677D7822" w14:textId="1E4BC978" w:rsidR="00073A79" w:rsidRPr="007844DE" w:rsidRDefault="00073A79" w:rsidP="00997178">
      <w:pPr>
        <w:pStyle w:val="BodyText2"/>
        <w:rPr>
          <w:lang w:val="en-GB"/>
        </w:rPr>
      </w:pPr>
      <w:r w:rsidRPr="007844DE">
        <w:rPr>
          <w:lang w:val="en-GB"/>
        </w:rPr>
        <w:tab/>
      </w:r>
      <w:r w:rsidRPr="007844DE">
        <w:rPr>
          <w:lang w:val="en-GB"/>
        </w:rPr>
        <w:tab/>
      </w:r>
      <w:r w:rsidRPr="007844DE">
        <w:rPr>
          <w:lang w:val="en-GB"/>
        </w:rPr>
        <w:tab/>
      </w:r>
      <w:r w:rsidRPr="007844DE">
        <w:rPr>
          <w:lang w:val="en-GB"/>
        </w:rPr>
        <w:tab/>
        <w:t>{provider organisation}</w:t>
      </w:r>
    </w:p>
    <w:p w14:paraId="63E18E00" w14:textId="13E3E0BD" w:rsidR="00DF2011" w:rsidRDefault="00DF2011" w:rsidP="0074760A">
      <w:pPr>
        <w:pStyle w:val="BodyText"/>
        <w:spacing w:before="200"/>
        <w:rPr>
          <w:lang w:val="en-GB"/>
        </w:rPr>
      </w:pPr>
      <w:r>
        <w:rPr>
          <w:lang w:val="en-GB"/>
        </w:rPr>
        <w:t xml:space="preserve">Refer to </w:t>
      </w:r>
      <w:r w:rsidRPr="00DF2011">
        <w:rPr>
          <w:i/>
          <w:lang w:val="en-GB"/>
        </w:rPr>
        <w:t>HISO 10043 CDA Common Templates</w:t>
      </w:r>
      <w:r>
        <w:rPr>
          <w:lang w:val="en-GB"/>
        </w:rPr>
        <w:t xml:space="preserve"> for instructions on how provider organisations are denoted in the above.</w:t>
      </w:r>
    </w:p>
    <w:p w14:paraId="223974CF" w14:textId="1C260923" w:rsidR="00537EA8" w:rsidRPr="007844DE" w:rsidRDefault="00492BC4" w:rsidP="00906FAB">
      <w:pPr>
        <w:pStyle w:val="BodyText"/>
        <w:rPr>
          <w:lang w:val="en-GB"/>
        </w:rPr>
      </w:pPr>
      <w:r w:rsidRPr="007844DE">
        <w:rPr>
          <w:lang w:val="en-GB"/>
        </w:rPr>
        <w:t xml:space="preserve">Disposition </w:t>
      </w:r>
      <w:r w:rsidR="005C1B4B" w:rsidRPr="007844DE">
        <w:rPr>
          <w:lang w:val="en-GB"/>
        </w:rPr>
        <w:t xml:space="preserve">type </w:t>
      </w:r>
      <w:r w:rsidRPr="007844DE">
        <w:rPr>
          <w:lang w:val="en-GB"/>
        </w:rPr>
        <w:t xml:space="preserve">and </w:t>
      </w:r>
      <w:r w:rsidR="004E4024">
        <w:rPr>
          <w:lang w:val="en-GB"/>
        </w:rPr>
        <w:t xml:space="preserve">(if applicable) </w:t>
      </w:r>
      <w:r w:rsidR="005C1B4B" w:rsidRPr="007844DE">
        <w:rPr>
          <w:lang w:val="en-GB"/>
        </w:rPr>
        <w:t xml:space="preserve">the </w:t>
      </w:r>
      <w:r w:rsidR="00272F9B" w:rsidRPr="007844DE">
        <w:rPr>
          <w:lang w:val="en-GB"/>
        </w:rPr>
        <w:t>destination</w:t>
      </w:r>
      <w:r w:rsidRPr="007844DE">
        <w:rPr>
          <w:lang w:val="en-GB"/>
        </w:rPr>
        <w:t xml:space="preserve"> are also recorded in the CDA document header.</w:t>
      </w:r>
      <w:r w:rsidR="004E4024">
        <w:rPr>
          <w:lang w:val="en-GB"/>
        </w:rPr>
        <w:t xml:space="preserve"> I</w:t>
      </w:r>
      <w:r w:rsidR="00DD6EA5">
        <w:rPr>
          <w:lang w:val="en-GB"/>
        </w:rPr>
        <w:t xml:space="preserve">ncident number and date and time elements in the following </w:t>
      </w:r>
      <w:r w:rsidR="004E4024">
        <w:rPr>
          <w:lang w:val="en-GB"/>
        </w:rPr>
        <w:t>have</w:t>
      </w:r>
      <w:r w:rsidR="00DD6EA5">
        <w:rPr>
          <w:lang w:val="en-GB"/>
        </w:rPr>
        <w:t xml:space="preserve"> the same values as the corresponding elements above.</w:t>
      </w:r>
    </w:p>
    <w:p w14:paraId="5218F09F" w14:textId="592C5418" w:rsidR="00537EA8" w:rsidRPr="007844DE" w:rsidRDefault="00537EA8" w:rsidP="00FE650E">
      <w:pPr>
        <w:pStyle w:val="BodyText2"/>
        <w:rPr>
          <w:lang w:val="en-GB"/>
        </w:rPr>
      </w:pPr>
      <w:r w:rsidRPr="007844DE">
        <w:rPr>
          <w:lang w:val="en-GB"/>
        </w:rPr>
        <w:t xml:space="preserve">{handover} </w:t>
      </w:r>
      <w:r w:rsidRPr="007844DE">
        <w:rPr>
          <w:lang w:val="en-GB"/>
        </w:rPr>
        <w:sym w:font="Wingdings" w:char="F0E0"/>
      </w:r>
    </w:p>
    <w:p w14:paraId="11409004" w14:textId="0DE0ED0D" w:rsidR="00FE650E" w:rsidRPr="007844DE" w:rsidRDefault="00FE650E" w:rsidP="00FE650E">
      <w:pPr>
        <w:pStyle w:val="BodyText2"/>
        <w:rPr>
          <w:lang w:val="en-GB"/>
        </w:rPr>
      </w:pPr>
      <w:r w:rsidRPr="007844DE">
        <w:rPr>
          <w:lang w:val="en-GB"/>
        </w:rPr>
        <w:t>componentOf</w:t>
      </w:r>
    </w:p>
    <w:p w14:paraId="74E19A14" w14:textId="3B8936FB" w:rsidR="00FE650E" w:rsidRPr="007844DE" w:rsidRDefault="00FE650E" w:rsidP="00FE650E">
      <w:pPr>
        <w:pStyle w:val="BodyText2"/>
        <w:rPr>
          <w:lang w:val="en-GB"/>
        </w:rPr>
      </w:pPr>
      <w:r w:rsidRPr="007844DE">
        <w:rPr>
          <w:lang w:val="en-GB"/>
        </w:rPr>
        <w:tab/>
        <w:t>encompassingEncounter</w:t>
      </w:r>
    </w:p>
    <w:p w14:paraId="0061F45D" w14:textId="77777777" w:rsidR="00DD6EA5" w:rsidRPr="007844DE" w:rsidRDefault="00DD6EA5" w:rsidP="00DD6EA5">
      <w:pPr>
        <w:pStyle w:val="BodyText2"/>
        <w:rPr>
          <w:lang w:val="en-GB"/>
        </w:rPr>
      </w:pPr>
      <w:r w:rsidRPr="007844DE">
        <w:rPr>
          <w:lang w:val="en-GB"/>
        </w:rPr>
        <w:tab/>
      </w:r>
      <w:r w:rsidRPr="007844DE">
        <w:rPr>
          <w:lang w:val="en-GB"/>
        </w:rPr>
        <w:tab/>
        <w:t>id</w:t>
      </w:r>
    </w:p>
    <w:p w14:paraId="48E83FD8" w14:textId="77777777" w:rsidR="00DD6EA5" w:rsidRPr="007844DE" w:rsidRDefault="00DD6EA5" w:rsidP="00DD6EA5">
      <w:pPr>
        <w:pStyle w:val="BodyText2"/>
        <w:rPr>
          <w:lang w:val="en-GB"/>
        </w:rPr>
      </w:pPr>
      <w:r w:rsidRPr="007844DE">
        <w:rPr>
          <w:lang w:val="en-GB"/>
        </w:rPr>
        <w:tab/>
      </w:r>
      <w:r w:rsidRPr="007844DE">
        <w:rPr>
          <w:lang w:val="en-GB"/>
        </w:rPr>
        <w:tab/>
      </w:r>
      <w:r w:rsidRPr="007844DE">
        <w:rPr>
          <w:lang w:val="en-GB"/>
        </w:rPr>
        <w:tab/>
        <w:t>@extension : Ambulance master incident number</w:t>
      </w:r>
    </w:p>
    <w:p w14:paraId="10E613D2" w14:textId="77777777" w:rsidR="00DD6EA5" w:rsidRPr="007844DE" w:rsidRDefault="00DD6EA5" w:rsidP="00DD6EA5">
      <w:pPr>
        <w:pStyle w:val="BodyText2"/>
        <w:rPr>
          <w:lang w:val="en-GB"/>
        </w:rPr>
      </w:pPr>
      <w:r w:rsidRPr="007844DE">
        <w:rPr>
          <w:lang w:val="en-GB"/>
        </w:rPr>
        <w:tab/>
      </w:r>
      <w:r w:rsidRPr="007844DE">
        <w:rPr>
          <w:lang w:val="en-GB"/>
        </w:rPr>
        <w:tab/>
      </w:r>
      <w:r w:rsidRPr="007844DE">
        <w:rPr>
          <w:lang w:val="en-GB"/>
        </w:rPr>
        <w:tab/>
        <w:t>@root = 2.16.840.1.113883.2.18.54.8</w:t>
      </w:r>
    </w:p>
    <w:p w14:paraId="659312B0" w14:textId="77777777" w:rsidR="00DD6EA5" w:rsidRPr="007844DE" w:rsidRDefault="00DD6EA5" w:rsidP="00DD6EA5">
      <w:pPr>
        <w:pStyle w:val="BodyText2"/>
        <w:rPr>
          <w:lang w:val="en-GB"/>
        </w:rPr>
      </w:pPr>
      <w:r w:rsidRPr="007844DE">
        <w:rPr>
          <w:lang w:val="en-GB"/>
        </w:rPr>
        <w:tab/>
      </w:r>
      <w:r w:rsidRPr="007844DE">
        <w:rPr>
          <w:lang w:val="en-GB"/>
        </w:rPr>
        <w:tab/>
        <w:t>effectiveTime</w:t>
      </w:r>
    </w:p>
    <w:p w14:paraId="5640DB01" w14:textId="77777777" w:rsidR="00DD6EA5" w:rsidRPr="007844DE" w:rsidRDefault="00DD6EA5" w:rsidP="00DD6EA5">
      <w:pPr>
        <w:pStyle w:val="BodyText2"/>
        <w:rPr>
          <w:lang w:val="en-GB"/>
        </w:rPr>
      </w:pPr>
      <w:r w:rsidRPr="007844DE">
        <w:rPr>
          <w:lang w:val="en-GB"/>
        </w:rPr>
        <w:tab/>
      </w:r>
      <w:r w:rsidRPr="007844DE">
        <w:rPr>
          <w:lang w:val="en-GB"/>
        </w:rPr>
        <w:tab/>
      </w:r>
      <w:r w:rsidRPr="007844DE">
        <w:rPr>
          <w:lang w:val="en-GB"/>
        </w:rPr>
        <w:tab/>
        <w:t>low</w:t>
      </w:r>
    </w:p>
    <w:p w14:paraId="111E92E1" w14:textId="77777777" w:rsidR="00DD6EA5" w:rsidRPr="007844DE" w:rsidRDefault="00DD6EA5" w:rsidP="00DD6EA5">
      <w:pPr>
        <w:pStyle w:val="BodyText2"/>
        <w:rPr>
          <w:lang w:val="en-GB"/>
        </w:rPr>
      </w:pPr>
      <w:r w:rsidRPr="007844DE">
        <w:rPr>
          <w:lang w:val="en-GB"/>
        </w:rPr>
        <w:tab/>
      </w:r>
      <w:r w:rsidRPr="007844DE">
        <w:rPr>
          <w:lang w:val="en-GB"/>
        </w:rPr>
        <w:tab/>
      </w:r>
      <w:r w:rsidRPr="007844DE">
        <w:rPr>
          <w:lang w:val="en-GB"/>
        </w:rPr>
        <w:tab/>
      </w:r>
      <w:r w:rsidRPr="007844DE">
        <w:rPr>
          <w:lang w:val="en-GB"/>
        </w:rPr>
        <w:tab/>
        <w:t>@value (when call received) : datetime</w:t>
      </w:r>
    </w:p>
    <w:p w14:paraId="5CF56939" w14:textId="77777777" w:rsidR="00DD6EA5" w:rsidRPr="007844DE" w:rsidRDefault="00DD6EA5" w:rsidP="00DD6EA5">
      <w:pPr>
        <w:pStyle w:val="BodyText2"/>
        <w:rPr>
          <w:lang w:val="en-GB"/>
        </w:rPr>
      </w:pPr>
      <w:r w:rsidRPr="007844DE">
        <w:rPr>
          <w:lang w:val="en-GB"/>
        </w:rPr>
        <w:tab/>
      </w:r>
      <w:r w:rsidRPr="007844DE">
        <w:rPr>
          <w:lang w:val="en-GB"/>
        </w:rPr>
        <w:tab/>
      </w:r>
      <w:r w:rsidRPr="007844DE">
        <w:rPr>
          <w:lang w:val="en-GB"/>
        </w:rPr>
        <w:tab/>
        <w:t>high?</w:t>
      </w:r>
    </w:p>
    <w:p w14:paraId="4DD2A558" w14:textId="77777777" w:rsidR="00DD6EA5" w:rsidRPr="007844DE" w:rsidRDefault="00DD6EA5" w:rsidP="00DD6EA5">
      <w:pPr>
        <w:pStyle w:val="BodyText2"/>
        <w:rPr>
          <w:lang w:val="en-GB"/>
        </w:rPr>
      </w:pPr>
      <w:r w:rsidRPr="007844DE">
        <w:rPr>
          <w:lang w:val="en-GB"/>
        </w:rPr>
        <w:tab/>
      </w:r>
      <w:r w:rsidRPr="007844DE">
        <w:rPr>
          <w:lang w:val="en-GB"/>
        </w:rPr>
        <w:tab/>
      </w:r>
      <w:r w:rsidRPr="007844DE">
        <w:rPr>
          <w:lang w:val="en-GB"/>
        </w:rPr>
        <w:tab/>
      </w:r>
      <w:r w:rsidRPr="007844DE">
        <w:rPr>
          <w:lang w:val="en-GB"/>
        </w:rPr>
        <w:tab/>
        <w:t>@value (final destination arrival date-time) : datetime</w:t>
      </w:r>
    </w:p>
    <w:p w14:paraId="6405548B" w14:textId="031D280E" w:rsidR="00FE650E" w:rsidRPr="007844DE" w:rsidRDefault="00FE650E" w:rsidP="00FE650E">
      <w:pPr>
        <w:pStyle w:val="BodyText2"/>
        <w:rPr>
          <w:lang w:val="en-GB"/>
        </w:rPr>
      </w:pPr>
      <w:r w:rsidRPr="007844DE">
        <w:rPr>
          <w:lang w:val="en-GB"/>
        </w:rPr>
        <w:tab/>
      </w:r>
      <w:r w:rsidRPr="007844DE">
        <w:rPr>
          <w:lang w:val="en-GB"/>
        </w:rPr>
        <w:tab/>
        <w:t>dischargeDispositionCode</w:t>
      </w:r>
    </w:p>
    <w:p w14:paraId="3DF230F2" w14:textId="2B1788C2" w:rsidR="00FE650E" w:rsidRPr="007844DE" w:rsidRDefault="00FE650E" w:rsidP="00FE650E">
      <w:pPr>
        <w:pStyle w:val="BodyText2"/>
        <w:rPr>
          <w:lang w:val="en-GB"/>
        </w:rPr>
      </w:pPr>
      <w:r w:rsidRPr="007844DE">
        <w:rPr>
          <w:lang w:val="en-GB"/>
        </w:rPr>
        <w:tab/>
      </w:r>
      <w:r w:rsidRPr="007844DE">
        <w:rPr>
          <w:lang w:val="en-GB"/>
        </w:rPr>
        <w:tab/>
      </w:r>
      <w:r w:rsidRPr="007844DE">
        <w:rPr>
          <w:lang w:val="en-GB"/>
        </w:rPr>
        <w:tab/>
        <w:t xml:space="preserve">@code : </w:t>
      </w:r>
      <w:r w:rsidR="00492BC4" w:rsidRPr="007844DE">
        <w:rPr>
          <w:lang w:val="en-GB"/>
        </w:rPr>
        <w:t>Ambulance disposition code</w:t>
      </w:r>
    </w:p>
    <w:p w14:paraId="0F4C92ED" w14:textId="4A032E94" w:rsidR="00FE650E" w:rsidRPr="007844DE" w:rsidRDefault="00FE650E" w:rsidP="00FE650E">
      <w:pPr>
        <w:pStyle w:val="BodyText2"/>
        <w:rPr>
          <w:lang w:val="en-GB"/>
        </w:rPr>
      </w:pPr>
      <w:r w:rsidRPr="007844DE">
        <w:rPr>
          <w:lang w:val="en-GB"/>
        </w:rPr>
        <w:tab/>
      </w:r>
      <w:r w:rsidRPr="007844DE">
        <w:rPr>
          <w:lang w:val="en-GB"/>
        </w:rPr>
        <w:tab/>
      </w:r>
      <w:r w:rsidRPr="007844DE">
        <w:rPr>
          <w:lang w:val="en-GB"/>
        </w:rPr>
        <w:tab/>
        <w:t xml:space="preserve">@displayName </w:t>
      </w:r>
      <w:r w:rsidR="00492BC4" w:rsidRPr="007844DE">
        <w:rPr>
          <w:lang w:val="en-GB"/>
        </w:rPr>
        <w:t>: text (ambulance disposition description)</w:t>
      </w:r>
    </w:p>
    <w:p w14:paraId="07AD4DDE" w14:textId="3CEC275B" w:rsidR="00FE650E" w:rsidRPr="007844DE" w:rsidRDefault="00492BC4" w:rsidP="00FE650E">
      <w:pPr>
        <w:pStyle w:val="BodyText2"/>
        <w:rPr>
          <w:lang w:val="en-GB"/>
        </w:rPr>
      </w:pPr>
      <w:r w:rsidRPr="007844DE">
        <w:rPr>
          <w:lang w:val="en-GB"/>
        </w:rPr>
        <w:tab/>
      </w:r>
      <w:r w:rsidRPr="007844DE">
        <w:rPr>
          <w:lang w:val="en-GB"/>
        </w:rPr>
        <w:tab/>
      </w:r>
      <w:r w:rsidRPr="007844DE">
        <w:rPr>
          <w:lang w:val="en-GB"/>
        </w:rPr>
        <w:tab/>
        <w:t>@codeSystem = 2.16.840.1.113883.2.18</w:t>
      </w:r>
      <w:r w:rsidR="00876142" w:rsidRPr="007844DE">
        <w:rPr>
          <w:lang w:val="en-GB"/>
        </w:rPr>
        <w:t>.54.9</w:t>
      </w:r>
    </w:p>
    <w:p w14:paraId="6A9577AD" w14:textId="771EB729" w:rsidR="00FE650E" w:rsidRPr="007844DE" w:rsidRDefault="00FE650E" w:rsidP="00FE650E">
      <w:pPr>
        <w:pStyle w:val="BodyText2"/>
        <w:rPr>
          <w:lang w:val="en-GB"/>
        </w:rPr>
      </w:pPr>
      <w:r w:rsidRPr="007844DE">
        <w:rPr>
          <w:lang w:val="en-GB"/>
        </w:rPr>
        <w:tab/>
      </w:r>
      <w:r w:rsidRPr="007844DE">
        <w:rPr>
          <w:lang w:val="en-GB"/>
        </w:rPr>
        <w:tab/>
        <w:t>location</w:t>
      </w:r>
      <w:r w:rsidR="00492BC4" w:rsidRPr="007844DE">
        <w:rPr>
          <w:lang w:val="en-GB"/>
        </w:rPr>
        <w:t>?</w:t>
      </w:r>
    </w:p>
    <w:p w14:paraId="4AD24E5A" w14:textId="1DFA3093" w:rsidR="00FE650E" w:rsidRPr="007844DE" w:rsidRDefault="00FE650E" w:rsidP="00FE650E">
      <w:pPr>
        <w:pStyle w:val="BodyText2"/>
        <w:rPr>
          <w:lang w:val="en-GB"/>
        </w:rPr>
      </w:pPr>
      <w:r w:rsidRPr="007844DE">
        <w:rPr>
          <w:lang w:val="en-GB"/>
        </w:rPr>
        <w:tab/>
      </w:r>
      <w:r w:rsidRPr="007844DE">
        <w:rPr>
          <w:lang w:val="en-GB"/>
        </w:rPr>
        <w:tab/>
      </w:r>
      <w:r w:rsidRPr="007844DE">
        <w:rPr>
          <w:lang w:val="en-GB"/>
        </w:rPr>
        <w:tab/>
        <w:t>{health care facility}</w:t>
      </w:r>
      <w:r w:rsidR="00492BC4" w:rsidRPr="007844DE">
        <w:rPr>
          <w:lang w:val="en-GB"/>
        </w:rPr>
        <w:t xml:space="preserve"> (receiving facility)</w:t>
      </w:r>
    </w:p>
    <w:p w14:paraId="052DD54C" w14:textId="69B7BF7C" w:rsidR="00C44D77" w:rsidRDefault="00C44D77" w:rsidP="00FB4CE5">
      <w:pPr>
        <w:pStyle w:val="BodyText"/>
        <w:spacing w:before="200"/>
        <w:rPr>
          <w:lang w:val="en-GB"/>
        </w:rPr>
      </w:pPr>
      <w:r>
        <w:rPr>
          <w:lang w:val="en-GB"/>
        </w:rPr>
        <w:t xml:space="preserve">See </w:t>
      </w:r>
      <w:r w:rsidR="00C0240C">
        <w:rPr>
          <w:lang w:val="en-GB"/>
        </w:rPr>
        <w:t xml:space="preserve">the section </w:t>
      </w:r>
      <w:r>
        <w:rPr>
          <w:lang w:val="en-GB"/>
        </w:rPr>
        <w:t xml:space="preserve">below for the ambulance disposition </w:t>
      </w:r>
      <w:r w:rsidR="001E6446">
        <w:rPr>
          <w:lang w:val="en-GB"/>
        </w:rPr>
        <w:t>code</w:t>
      </w:r>
      <w:r w:rsidR="00FB4CE5">
        <w:rPr>
          <w:lang w:val="en-GB"/>
        </w:rPr>
        <w:t xml:space="preserve"> </w:t>
      </w:r>
      <w:r w:rsidR="001E6446">
        <w:rPr>
          <w:lang w:val="en-GB"/>
        </w:rPr>
        <w:t>s</w:t>
      </w:r>
      <w:r w:rsidR="00FB4CE5">
        <w:rPr>
          <w:lang w:val="en-GB"/>
        </w:rPr>
        <w:t>et</w:t>
      </w:r>
      <w:r>
        <w:rPr>
          <w:lang w:val="en-GB"/>
        </w:rPr>
        <w:t>.</w:t>
      </w:r>
    </w:p>
    <w:p w14:paraId="71484083" w14:textId="114E075C" w:rsidR="000C5E9A" w:rsidRPr="007844DE" w:rsidRDefault="00906FAB" w:rsidP="00906FAB">
      <w:pPr>
        <w:pStyle w:val="BodyText"/>
        <w:rPr>
          <w:lang w:val="en-GB"/>
        </w:rPr>
      </w:pPr>
      <w:r w:rsidRPr="007844DE">
        <w:rPr>
          <w:lang w:val="en-GB"/>
        </w:rPr>
        <w:t xml:space="preserve">Other incident details </w:t>
      </w:r>
      <w:r w:rsidR="00C40370">
        <w:rPr>
          <w:lang w:val="en-GB"/>
        </w:rPr>
        <w:t>are recorded in the following</w:t>
      </w:r>
      <w:r w:rsidRPr="007844DE">
        <w:rPr>
          <w:lang w:val="en-GB"/>
        </w:rPr>
        <w:t xml:space="preserve"> body section of the CDA document.</w:t>
      </w:r>
    </w:p>
    <w:p w14:paraId="581C6B5A" w14:textId="77777777" w:rsidR="003E7553" w:rsidRPr="007844DE" w:rsidRDefault="003E7553" w:rsidP="000132F1">
      <w:pPr>
        <w:pStyle w:val="BodyText2"/>
        <w:rPr>
          <w:lang w:val="en-GB"/>
        </w:rPr>
      </w:pPr>
      <w:r w:rsidRPr="007844DE">
        <w:rPr>
          <w:lang w:val="en-GB"/>
        </w:rPr>
        <w:t xml:space="preserve">{incident section} </w:t>
      </w:r>
      <w:r w:rsidRPr="007844DE">
        <w:rPr>
          <w:lang w:val="en-GB"/>
        </w:rPr>
        <w:sym w:font="Wingdings" w:char="F0E0"/>
      </w:r>
    </w:p>
    <w:p w14:paraId="554F3D8D" w14:textId="77777777" w:rsidR="003E7553" w:rsidRPr="007844DE" w:rsidRDefault="003E7553" w:rsidP="000132F1">
      <w:pPr>
        <w:pStyle w:val="BodyText2"/>
        <w:rPr>
          <w:lang w:val="en-GB"/>
        </w:rPr>
      </w:pPr>
      <w:r w:rsidRPr="007844DE">
        <w:rPr>
          <w:lang w:val="en-GB"/>
        </w:rPr>
        <w:t>component</w:t>
      </w:r>
    </w:p>
    <w:p w14:paraId="5BF92C9A" w14:textId="77777777" w:rsidR="003E7553" w:rsidRPr="007844DE" w:rsidRDefault="003E7553" w:rsidP="000132F1">
      <w:pPr>
        <w:pStyle w:val="BodyText2"/>
        <w:rPr>
          <w:lang w:val="en-GB"/>
        </w:rPr>
      </w:pPr>
      <w:r w:rsidRPr="007844DE">
        <w:rPr>
          <w:lang w:val="en-GB"/>
        </w:rPr>
        <w:tab/>
        <w:t>section</w:t>
      </w:r>
    </w:p>
    <w:p w14:paraId="0130FCBF" w14:textId="77777777" w:rsidR="003E7553" w:rsidRPr="007844DE" w:rsidRDefault="003E7553" w:rsidP="000132F1">
      <w:pPr>
        <w:pStyle w:val="BodyText2"/>
        <w:rPr>
          <w:lang w:val="en-GB"/>
        </w:rPr>
      </w:pPr>
      <w:r w:rsidRPr="007844DE">
        <w:rPr>
          <w:lang w:val="en-GB"/>
        </w:rPr>
        <w:tab/>
      </w:r>
      <w:r w:rsidRPr="007844DE">
        <w:rPr>
          <w:lang w:val="en-GB"/>
        </w:rPr>
        <w:tab/>
        <w:t>templateId</w:t>
      </w:r>
    </w:p>
    <w:p w14:paraId="4F5CD4F9" w14:textId="291B77D9" w:rsidR="003E7553" w:rsidRPr="007844DE" w:rsidRDefault="003E7553" w:rsidP="000132F1">
      <w:pPr>
        <w:pStyle w:val="BodyText2"/>
        <w:rPr>
          <w:lang w:val="en-GB"/>
        </w:rPr>
      </w:pPr>
      <w:r w:rsidRPr="007844DE">
        <w:rPr>
          <w:lang w:val="en-GB"/>
        </w:rPr>
        <w:tab/>
      </w:r>
      <w:r w:rsidRPr="007844DE">
        <w:rPr>
          <w:lang w:val="en-GB"/>
        </w:rPr>
        <w:tab/>
      </w:r>
      <w:r w:rsidRPr="007844DE">
        <w:rPr>
          <w:lang w:val="en-GB"/>
        </w:rPr>
        <w:tab/>
        <w:t>@root = 2.16.840.1.113883.</w:t>
      </w:r>
      <w:r w:rsidR="009B5620" w:rsidRPr="007844DE">
        <w:rPr>
          <w:lang w:val="en-GB"/>
        </w:rPr>
        <w:t>2.18.7</w:t>
      </w:r>
      <w:r w:rsidR="00914621" w:rsidRPr="007844DE">
        <w:rPr>
          <w:lang w:val="en-GB"/>
        </w:rPr>
        <w:t>.106</w:t>
      </w:r>
    </w:p>
    <w:p w14:paraId="37632708" w14:textId="77777777" w:rsidR="003E7553" w:rsidRPr="007844DE" w:rsidRDefault="003E7553" w:rsidP="000132F1">
      <w:pPr>
        <w:pStyle w:val="BodyText2"/>
        <w:rPr>
          <w:lang w:val="en-GB"/>
        </w:rPr>
      </w:pPr>
      <w:r w:rsidRPr="007844DE">
        <w:rPr>
          <w:lang w:val="en-GB"/>
        </w:rPr>
        <w:tab/>
      </w:r>
      <w:r w:rsidRPr="007844DE">
        <w:rPr>
          <w:lang w:val="en-GB"/>
        </w:rPr>
        <w:tab/>
        <w:t>code</w:t>
      </w:r>
    </w:p>
    <w:p w14:paraId="71DD234A" w14:textId="42BB7079" w:rsidR="003E7553" w:rsidRPr="007844DE" w:rsidRDefault="003E7553" w:rsidP="000132F1">
      <w:pPr>
        <w:pStyle w:val="BodyText2"/>
        <w:rPr>
          <w:lang w:val="en-GB"/>
        </w:rPr>
      </w:pPr>
      <w:r w:rsidRPr="007844DE">
        <w:rPr>
          <w:lang w:val="en-GB"/>
        </w:rPr>
        <w:tab/>
      </w:r>
      <w:r w:rsidRPr="007844DE">
        <w:rPr>
          <w:lang w:val="en-GB"/>
        </w:rPr>
        <w:tab/>
      </w:r>
      <w:r w:rsidRPr="007844DE">
        <w:rPr>
          <w:lang w:val="en-GB"/>
        </w:rPr>
        <w:tab/>
        <w:t xml:space="preserve">@code : </w:t>
      </w:r>
      <w:r w:rsidR="00C423B8" w:rsidRPr="007844DE">
        <w:rPr>
          <w:lang w:val="en-GB"/>
        </w:rPr>
        <w:t>SNOMED code</w:t>
      </w:r>
      <w:r w:rsidRPr="007844DE">
        <w:rPr>
          <w:lang w:val="en-GB"/>
        </w:rPr>
        <w:t xml:space="preserve"> = 134403003 (</w:t>
      </w:r>
      <w:r w:rsidR="00E43207" w:rsidRPr="007844DE">
        <w:rPr>
          <w:lang w:val="en-GB"/>
        </w:rPr>
        <w:t>U</w:t>
      </w:r>
      <w:r w:rsidRPr="007844DE">
        <w:rPr>
          <w:lang w:val="en-GB"/>
        </w:rPr>
        <w:t>rgent referral)</w:t>
      </w:r>
    </w:p>
    <w:p w14:paraId="4B9FAF5D" w14:textId="77777777" w:rsidR="003E7553" w:rsidRPr="007844DE" w:rsidRDefault="003E7553" w:rsidP="000132F1">
      <w:pPr>
        <w:pStyle w:val="BodyText2"/>
        <w:rPr>
          <w:lang w:val="en-GB"/>
        </w:rPr>
      </w:pPr>
      <w:r w:rsidRPr="007844DE">
        <w:rPr>
          <w:lang w:val="en-GB"/>
        </w:rPr>
        <w:tab/>
      </w:r>
      <w:r w:rsidRPr="007844DE">
        <w:rPr>
          <w:lang w:val="en-GB"/>
        </w:rPr>
        <w:tab/>
      </w:r>
      <w:r w:rsidRPr="007844DE">
        <w:rPr>
          <w:lang w:val="en-GB"/>
        </w:rPr>
        <w:tab/>
        <w:t>@displayName = "Incident"</w:t>
      </w:r>
    </w:p>
    <w:p w14:paraId="481768C3" w14:textId="77777777" w:rsidR="003E7553" w:rsidRPr="007844DE" w:rsidRDefault="003E7553" w:rsidP="000132F1">
      <w:pPr>
        <w:pStyle w:val="BodyText2"/>
        <w:rPr>
          <w:lang w:val="en-GB"/>
        </w:rPr>
      </w:pPr>
      <w:r w:rsidRPr="007844DE">
        <w:rPr>
          <w:lang w:val="en-GB"/>
        </w:rPr>
        <w:tab/>
      </w:r>
      <w:r w:rsidRPr="007844DE">
        <w:rPr>
          <w:lang w:val="en-GB"/>
        </w:rPr>
        <w:tab/>
      </w:r>
      <w:r w:rsidRPr="007844DE">
        <w:rPr>
          <w:lang w:val="en-GB"/>
        </w:rPr>
        <w:tab/>
        <w:t>…</w:t>
      </w:r>
    </w:p>
    <w:p w14:paraId="451AE2D9" w14:textId="77777777" w:rsidR="003E7553" w:rsidRPr="007844DE" w:rsidRDefault="003E7553" w:rsidP="000132F1">
      <w:pPr>
        <w:pStyle w:val="BodyText2"/>
        <w:rPr>
          <w:lang w:val="en-GB"/>
        </w:rPr>
      </w:pPr>
      <w:r w:rsidRPr="007844DE">
        <w:rPr>
          <w:lang w:val="en-GB"/>
        </w:rPr>
        <w:tab/>
      </w:r>
      <w:r w:rsidRPr="007844DE">
        <w:rPr>
          <w:lang w:val="en-GB"/>
        </w:rPr>
        <w:tab/>
        <w:t>title = "Incident"</w:t>
      </w:r>
    </w:p>
    <w:p w14:paraId="337D68CA" w14:textId="77777777" w:rsidR="003E7553" w:rsidRPr="007844DE" w:rsidRDefault="003E7553" w:rsidP="000132F1">
      <w:pPr>
        <w:pStyle w:val="BodyText2"/>
        <w:rPr>
          <w:lang w:val="en-GB"/>
        </w:rPr>
      </w:pPr>
      <w:r w:rsidRPr="007844DE">
        <w:rPr>
          <w:lang w:val="en-GB"/>
        </w:rPr>
        <w:tab/>
      </w:r>
      <w:r w:rsidRPr="007844DE">
        <w:rPr>
          <w:lang w:val="en-GB"/>
        </w:rPr>
        <w:tab/>
        <w:t>text</w:t>
      </w:r>
    </w:p>
    <w:p w14:paraId="6D29CB92" w14:textId="77777777" w:rsidR="003E7553" w:rsidRPr="007844DE" w:rsidRDefault="003E7553" w:rsidP="000132F1">
      <w:pPr>
        <w:pStyle w:val="BodyText2"/>
        <w:rPr>
          <w:lang w:val="en-GB"/>
        </w:rPr>
      </w:pPr>
      <w:r w:rsidRPr="007844DE">
        <w:rPr>
          <w:lang w:val="en-GB"/>
        </w:rPr>
        <w:tab/>
      </w:r>
      <w:r w:rsidRPr="007844DE">
        <w:rPr>
          <w:lang w:val="en-GB"/>
        </w:rPr>
        <w:tab/>
      </w:r>
      <w:r w:rsidRPr="007844DE">
        <w:rPr>
          <w:lang w:val="en-GB"/>
        </w:rPr>
        <w:tab/>
        <w:t>table</w:t>
      </w:r>
    </w:p>
    <w:p w14:paraId="77739719" w14:textId="77777777" w:rsidR="003E7553" w:rsidRPr="007844DE" w:rsidRDefault="003E7553" w:rsidP="000132F1">
      <w:pPr>
        <w:pStyle w:val="BodyText2"/>
        <w:rPr>
          <w:lang w:val="en-GB"/>
        </w:rPr>
      </w:pPr>
      <w:r w:rsidRPr="007844DE">
        <w:rPr>
          <w:lang w:val="en-GB"/>
        </w:rPr>
        <w:tab/>
      </w:r>
      <w:r w:rsidRPr="007844DE">
        <w:rPr>
          <w:lang w:val="en-GB"/>
        </w:rPr>
        <w:tab/>
      </w:r>
      <w:r w:rsidRPr="007844DE">
        <w:rPr>
          <w:lang w:val="en-GB"/>
        </w:rPr>
        <w:tab/>
      </w:r>
      <w:r w:rsidRPr="007844DE">
        <w:rPr>
          <w:lang w:val="en-GB"/>
        </w:rPr>
        <w:tab/>
        <w:t>tbody</w:t>
      </w:r>
    </w:p>
    <w:p w14:paraId="28788C0D" w14:textId="77777777" w:rsidR="003E7553" w:rsidRPr="007844DE" w:rsidRDefault="003E7553" w:rsidP="000132F1">
      <w:pPr>
        <w:pStyle w:val="BodyText2"/>
        <w:rPr>
          <w:lang w:val="en-GB"/>
        </w:rPr>
      </w:pPr>
      <w:r w:rsidRPr="007844DE">
        <w:rPr>
          <w:lang w:val="en-GB"/>
        </w:rPr>
        <w:tab/>
      </w:r>
      <w:r w:rsidRPr="007844DE">
        <w:rPr>
          <w:lang w:val="en-GB"/>
        </w:rPr>
        <w:tab/>
      </w:r>
      <w:r w:rsidRPr="007844DE">
        <w:rPr>
          <w:lang w:val="en-GB"/>
        </w:rPr>
        <w:tab/>
      </w:r>
      <w:r w:rsidRPr="007844DE">
        <w:rPr>
          <w:lang w:val="en-GB"/>
        </w:rPr>
        <w:tab/>
      </w:r>
      <w:r w:rsidRPr="007844DE">
        <w:rPr>
          <w:lang w:val="en-GB"/>
        </w:rPr>
        <w:tab/>
        <w:t>{incident section text}</w:t>
      </w:r>
    </w:p>
    <w:p w14:paraId="57A4DDD5" w14:textId="41AA8572" w:rsidR="003E7553" w:rsidRPr="007844DE" w:rsidRDefault="003E7553" w:rsidP="00272F9B">
      <w:pPr>
        <w:pStyle w:val="BodyText2"/>
        <w:rPr>
          <w:lang w:val="en-GB"/>
        </w:rPr>
      </w:pPr>
      <w:r w:rsidRPr="007844DE">
        <w:rPr>
          <w:lang w:val="en-GB"/>
        </w:rPr>
        <w:tab/>
      </w:r>
      <w:r w:rsidRPr="007844DE">
        <w:rPr>
          <w:lang w:val="en-GB"/>
        </w:rPr>
        <w:tab/>
        <w:t>{incident section entries}</w:t>
      </w:r>
    </w:p>
    <w:p w14:paraId="45CE4D97" w14:textId="23A75335" w:rsidR="00272F9B" w:rsidRPr="007844DE" w:rsidRDefault="00C40370" w:rsidP="00C40370">
      <w:pPr>
        <w:pStyle w:val="BodyText"/>
        <w:spacing w:before="200"/>
        <w:rPr>
          <w:lang w:val="en-GB"/>
        </w:rPr>
      </w:pPr>
      <w:r>
        <w:rPr>
          <w:lang w:val="en-GB"/>
        </w:rPr>
        <w:t xml:space="preserve">The coded entries in this section are as follows. </w:t>
      </w:r>
    </w:p>
    <w:tbl>
      <w:tblPr>
        <w:tblStyle w:val="TableGrid"/>
        <w:tblW w:w="5000" w:type="pct"/>
        <w:tblBorders>
          <w:top w:val="none" w:sz="0" w:space="0" w:color="auto"/>
          <w:left w:val="none" w:sz="0" w:space="0" w:color="auto"/>
          <w:bottom w:val="none" w:sz="0" w:space="0" w:color="auto"/>
          <w:right w:val="none" w:sz="0" w:space="0" w:color="auto"/>
          <w:insideH w:val="single" w:sz="4" w:space="0" w:color="808080" w:themeColor="background1" w:themeShade="80"/>
          <w:insideV w:val="single" w:sz="4" w:space="0" w:color="1F497D" w:themeColor="text2"/>
        </w:tblBorders>
        <w:tblLook w:val="04A0" w:firstRow="1" w:lastRow="0" w:firstColumn="1" w:lastColumn="0" w:noHBand="0" w:noVBand="1"/>
      </w:tblPr>
      <w:tblGrid>
        <w:gridCol w:w="5352"/>
        <w:gridCol w:w="4219"/>
      </w:tblGrid>
      <w:tr w:rsidR="003E7553" w:rsidRPr="007844DE" w14:paraId="6B6911DE" w14:textId="77777777" w:rsidTr="001C3A96">
        <w:tc>
          <w:tcPr>
            <w:tcW w:w="2796" w:type="pct"/>
          </w:tcPr>
          <w:p w14:paraId="17A995E2" w14:textId="1D8BD2C5" w:rsidR="003E7553" w:rsidRPr="007844DE" w:rsidRDefault="003E7553" w:rsidP="000132F1">
            <w:pPr>
              <w:pStyle w:val="BodyText2"/>
              <w:rPr>
                <w:lang w:val="en-GB"/>
              </w:rPr>
            </w:pPr>
            <w:r w:rsidRPr="007844DE">
              <w:rPr>
                <w:lang w:val="en-GB"/>
              </w:rPr>
              <w:t xml:space="preserve">{incident section entries} </w:t>
            </w:r>
            <w:r w:rsidRPr="007844DE">
              <w:rPr>
                <w:lang w:val="en-GB"/>
              </w:rPr>
              <w:sym w:font="Wingdings" w:char="F0E0"/>
            </w:r>
          </w:p>
          <w:p w14:paraId="2DFCD488" w14:textId="77777777" w:rsidR="003E7553" w:rsidRPr="007844DE" w:rsidRDefault="003E7553" w:rsidP="000132F1">
            <w:pPr>
              <w:pStyle w:val="BodyText2"/>
              <w:rPr>
                <w:lang w:val="en-GB"/>
              </w:rPr>
            </w:pPr>
            <w:r w:rsidRPr="007844DE">
              <w:rPr>
                <w:lang w:val="en-GB"/>
              </w:rPr>
              <w:t>{final patient status}</w:t>
            </w:r>
          </w:p>
          <w:p w14:paraId="577220E6" w14:textId="77777777" w:rsidR="003E7553" w:rsidRPr="007844DE" w:rsidRDefault="003E7553" w:rsidP="000132F1">
            <w:pPr>
              <w:pStyle w:val="BodyText2"/>
              <w:rPr>
                <w:lang w:val="en-GB"/>
              </w:rPr>
            </w:pPr>
            <w:r w:rsidRPr="007844DE">
              <w:rPr>
                <w:lang w:val="en-GB"/>
              </w:rPr>
              <w:t>{referral pathway}</w:t>
            </w:r>
          </w:p>
          <w:p w14:paraId="5064F9EF" w14:textId="536748CA" w:rsidR="003E7553" w:rsidRPr="007844DE" w:rsidRDefault="003E7553" w:rsidP="000132F1">
            <w:pPr>
              <w:pStyle w:val="BodyText2"/>
              <w:rPr>
                <w:lang w:val="en-GB"/>
              </w:rPr>
            </w:pPr>
          </w:p>
        </w:tc>
        <w:tc>
          <w:tcPr>
            <w:tcW w:w="2204" w:type="pct"/>
          </w:tcPr>
          <w:p w14:paraId="4CD5329F" w14:textId="77777777" w:rsidR="003E7553" w:rsidRPr="007844DE" w:rsidRDefault="003E7553" w:rsidP="000132F1">
            <w:pPr>
              <w:pStyle w:val="BodyText2"/>
              <w:rPr>
                <w:rFonts w:eastAsiaTheme="majorEastAsia" w:cstheme="majorBidi"/>
                <w:b/>
                <w:lang w:val="en-GB"/>
              </w:rPr>
            </w:pPr>
            <w:r w:rsidRPr="007844DE">
              <w:rPr>
                <w:lang w:val="en-GB"/>
              </w:rPr>
              <w:t xml:space="preserve">{incident section text} </w:t>
            </w:r>
            <w:r w:rsidRPr="007844DE">
              <w:rPr>
                <w:lang w:val="en-GB"/>
              </w:rPr>
              <w:sym w:font="Wingdings" w:char="F0E0"/>
            </w:r>
          </w:p>
          <w:p w14:paraId="537790D1" w14:textId="4883035B" w:rsidR="003E7553" w:rsidRPr="007844DE" w:rsidRDefault="003E7553" w:rsidP="000132F1">
            <w:pPr>
              <w:pStyle w:val="BodyText2"/>
              <w:rPr>
                <w:lang w:val="en-GB"/>
              </w:rPr>
            </w:pPr>
            <w:r w:rsidRPr="007844DE">
              <w:rPr>
                <w:lang w:val="en-GB"/>
              </w:rPr>
              <w:t>{final patient status text}</w:t>
            </w:r>
          </w:p>
          <w:p w14:paraId="2CFB721A" w14:textId="6524A817" w:rsidR="003E7553" w:rsidRPr="007844DE" w:rsidRDefault="003E7553" w:rsidP="000132F1">
            <w:pPr>
              <w:pStyle w:val="BodyText2"/>
              <w:rPr>
                <w:lang w:val="en-GB"/>
              </w:rPr>
            </w:pPr>
            <w:r w:rsidRPr="007844DE">
              <w:rPr>
                <w:lang w:val="en-GB"/>
              </w:rPr>
              <w:t>{referral pathway text}</w:t>
            </w:r>
          </w:p>
          <w:p w14:paraId="4555108F" w14:textId="4A515D69" w:rsidR="003E7553" w:rsidRPr="007844DE" w:rsidRDefault="003E7553" w:rsidP="000132F1">
            <w:pPr>
              <w:pStyle w:val="BodyText2"/>
              <w:rPr>
                <w:lang w:val="en-GB"/>
              </w:rPr>
            </w:pPr>
            <w:r w:rsidRPr="007844DE">
              <w:rPr>
                <w:lang w:val="en-GB"/>
              </w:rPr>
              <w:t>{disposition notes text}?</w:t>
            </w:r>
          </w:p>
        </w:tc>
      </w:tr>
    </w:tbl>
    <w:p w14:paraId="7732E20F" w14:textId="48250AB4" w:rsidR="00B36B7A" w:rsidRPr="007F1715" w:rsidRDefault="00B36B7A" w:rsidP="00F53AE1">
      <w:pPr>
        <w:pStyle w:val="Heading3"/>
        <w:rPr>
          <w:lang w:val="en-GB"/>
        </w:rPr>
      </w:pPr>
      <w:bookmarkStart w:id="47" w:name="_Ref380470141"/>
      <w:r w:rsidRPr="007844DE">
        <w:rPr>
          <w:lang w:val="en-GB"/>
        </w:rPr>
        <w:t xml:space="preserve">Master </w:t>
      </w:r>
      <w:r w:rsidRPr="00FC7B8B">
        <w:rPr>
          <w:lang w:val="en-GB"/>
        </w:rPr>
        <w:t>incident number</w:t>
      </w:r>
      <w:bookmarkEnd w:id="47"/>
    </w:p>
    <w:p w14:paraId="12398F06" w14:textId="0BE103E2" w:rsidR="0032240E" w:rsidRPr="007844DE" w:rsidRDefault="00737E8D" w:rsidP="00036790">
      <w:pPr>
        <w:pStyle w:val="BodyText"/>
        <w:rPr>
          <w:lang w:val="en-GB"/>
        </w:rPr>
      </w:pPr>
      <w:r w:rsidRPr="007844DE">
        <w:rPr>
          <w:lang w:val="en-GB"/>
        </w:rPr>
        <w:t xml:space="preserve">Every recorded incident is identified by a </w:t>
      </w:r>
      <w:r w:rsidR="0032240E" w:rsidRPr="007844DE">
        <w:rPr>
          <w:lang w:val="en-GB"/>
        </w:rPr>
        <w:t xml:space="preserve">master </w:t>
      </w:r>
      <w:r w:rsidRPr="007844DE">
        <w:rPr>
          <w:lang w:val="en-GB"/>
        </w:rPr>
        <w:t>incident number. Master incident numbers are c</w:t>
      </w:r>
      <w:r w:rsidR="0032240E" w:rsidRPr="007844DE">
        <w:rPr>
          <w:lang w:val="en-GB"/>
        </w:rPr>
        <w:t>haracter string</w:t>
      </w:r>
      <w:r w:rsidRPr="007844DE">
        <w:rPr>
          <w:lang w:val="en-GB"/>
        </w:rPr>
        <w:t>s</w:t>
      </w:r>
      <w:r w:rsidR="0032240E" w:rsidRPr="007844DE">
        <w:rPr>
          <w:lang w:val="en-GB"/>
        </w:rPr>
        <w:t xml:space="preserve"> </w:t>
      </w:r>
      <w:r w:rsidRPr="007844DE">
        <w:rPr>
          <w:lang w:val="en-GB"/>
        </w:rPr>
        <w:t xml:space="preserve">with the </w:t>
      </w:r>
      <w:r w:rsidR="0032240E" w:rsidRPr="007844DE">
        <w:rPr>
          <w:lang w:val="en-GB"/>
        </w:rPr>
        <w:t>format NNNN-N-yyyy/mm/dd</w:t>
      </w:r>
      <w:r w:rsidRPr="007844DE">
        <w:rPr>
          <w:lang w:val="en-GB"/>
        </w:rPr>
        <w:t>,</w:t>
      </w:r>
      <w:r w:rsidR="0032240E" w:rsidRPr="007844DE">
        <w:rPr>
          <w:lang w:val="en-GB"/>
        </w:rPr>
        <w:t xml:space="preserve"> where the components (left to right) are:</w:t>
      </w:r>
    </w:p>
    <w:p w14:paraId="45309B1E" w14:textId="77777777" w:rsidR="0032240E" w:rsidRPr="007844DE" w:rsidRDefault="0032240E" w:rsidP="00AF2696">
      <w:pPr>
        <w:pStyle w:val="BodyText3"/>
        <w:numPr>
          <w:ilvl w:val="0"/>
          <w:numId w:val="26"/>
        </w:numPr>
        <w:spacing w:before="0" w:after="120"/>
        <w:ind w:left="454" w:hanging="454"/>
        <w:rPr>
          <w:lang w:val="en-GB"/>
        </w:rPr>
      </w:pPr>
      <w:r w:rsidRPr="007844DE">
        <w:rPr>
          <w:lang w:val="en-GB"/>
        </w:rPr>
        <w:t>case number (left zero padded)</w:t>
      </w:r>
    </w:p>
    <w:p w14:paraId="74BBA1BE" w14:textId="3B6D5B9A" w:rsidR="0032240E" w:rsidRPr="007844DE" w:rsidRDefault="00C40370" w:rsidP="00AF2696">
      <w:pPr>
        <w:pStyle w:val="BodyText3"/>
        <w:numPr>
          <w:ilvl w:val="0"/>
          <w:numId w:val="26"/>
        </w:numPr>
        <w:spacing w:before="0" w:after="120"/>
        <w:ind w:left="454" w:hanging="454"/>
        <w:rPr>
          <w:lang w:val="en-GB"/>
        </w:rPr>
      </w:pPr>
      <w:r>
        <w:rPr>
          <w:lang w:val="en-GB"/>
        </w:rPr>
        <w:t xml:space="preserve">communications centre number – </w:t>
      </w:r>
      <w:r w:rsidR="0032240E" w:rsidRPr="007844DE">
        <w:rPr>
          <w:lang w:val="en-GB"/>
        </w:rPr>
        <w:t>‘1’ for North, ‘2’ for Central and ‘3’ for South</w:t>
      </w:r>
    </w:p>
    <w:p w14:paraId="491A54F1" w14:textId="5D38D9AD" w:rsidR="0032240E" w:rsidRPr="007844DE" w:rsidRDefault="0032240E" w:rsidP="00AF2696">
      <w:pPr>
        <w:pStyle w:val="BodyText3"/>
        <w:numPr>
          <w:ilvl w:val="0"/>
          <w:numId w:val="26"/>
        </w:numPr>
        <w:spacing w:before="0" w:after="120"/>
        <w:ind w:left="454" w:hanging="454"/>
        <w:rPr>
          <w:lang w:val="en-GB"/>
        </w:rPr>
      </w:pPr>
      <w:r w:rsidRPr="007844DE">
        <w:rPr>
          <w:lang w:val="en-GB"/>
        </w:rPr>
        <w:t>incident date formatted YYYY/MM/DD</w:t>
      </w:r>
    </w:p>
    <w:p w14:paraId="157EBEE1" w14:textId="6D600819" w:rsidR="0032240E" w:rsidRPr="007844DE" w:rsidRDefault="00737E8D" w:rsidP="0032240E">
      <w:pPr>
        <w:pStyle w:val="BodyText3"/>
        <w:rPr>
          <w:lang w:val="en-GB"/>
        </w:rPr>
      </w:pPr>
      <w:r w:rsidRPr="007844DE">
        <w:rPr>
          <w:lang w:val="en-GB"/>
        </w:rPr>
        <w:t>For e</w:t>
      </w:r>
      <w:r w:rsidR="0032240E" w:rsidRPr="007844DE">
        <w:rPr>
          <w:lang w:val="en-GB"/>
        </w:rPr>
        <w:t>xample</w:t>
      </w:r>
      <w:r w:rsidRPr="007844DE">
        <w:rPr>
          <w:lang w:val="en-GB"/>
        </w:rPr>
        <w:t>,</w:t>
      </w:r>
      <w:r w:rsidR="0032240E" w:rsidRPr="007844DE">
        <w:rPr>
          <w:lang w:val="en-GB"/>
        </w:rPr>
        <w:t xml:space="preserve"> </w:t>
      </w:r>
      <w:r w:rsidRPr="007844DE">
        <w:rPr>
          <w:lang w:val="en-GB"/>
        </w:rPr>
        <w:t xml:space="preserve">master incident number </w:t>
      </w:r>
      <w:r w:rsidR="0032240E" w:rsidRPr="007844DE">
        <w:rPr>
          <w:lang w:val="en-GB"/>
        </w:rPr>
        <w:t xml:space="preserve">‘0027-2-2014/12/25’ denotes case number 27 managed by communications centre </w:t>
      </w:r>
      <w:r w:rsidRPr="007844DE">
        <w:rPr>
          <w:lang w:val="en-GB"/>
        </w:rPr>
        <w:t xml:space="preserve">‘2’ </w:t>
      </w:r>
      <w:r w:rsidR="00C40370">
        <w:rPr>
          <w:lang w:val="en-GB"/>
        </w:rPr>
        <w:t xml:space="preserve">(Central) </w:t>
      </w:r>
      <w:r w:rsidR="0032240E" w:rsidRPr="007844DE">
        <w:rPr>
          <w:lang w:val="en-GB"/>
        </w:rPr>
        <w:t>on 25 December 2014</w:t>
      </w:r>
      <w:r w:rsidRPr="007844DE">
        <w:rPr>
          <w:lang w:val="en-GB"/>
        </w:rPr>
        <w:t>.</w:t>
      </w:r>
    </w:p>
    <w:p w14:paraId="5ED10F5D" w14:textId="6FDBDEC9" w:rsidR="002161A6" w:rsidRPr="007844DE" w:rsidRDefault="00F213B2" w:rsidP="00F53AE1">
      <w:pPr>
        <w:pStyle w:val="Heading3"/>
        <w:rPr>
          <w:lang w:val="en-GB"/>
        </w:rPr>
      </w:pPr>
      <w:bookmarkStart w:id="48" w:name="_Ref351967319"/>
      <w:bookmarkStart w:id="49" w:name="_Ref351967326"/>
      <w:bookmarkStart w:id="50" w:name="_Toc367446906"/>
      <w:bookmarkStart w:id="51" w:name="_Ref401207601"/>
      <w:bookmarkStart w:id="52" w:name="_Ref401213027"/>
      <w:r w:rsidRPr="007844DE">
        <w:rPr>
          <w:lang w:val="en-GB"/>
        </w:rPr>
        <w:t>Disposition</w:t>
      </w:r>
      <w:bookmarkEnd w:id="48"/>
      <w:bookmarkEnd w:id="49"/>
      <w:bookmarkEnd w:id="50"/>
      <w:bookmarkEnd w:id="51"/>
      <w:bookmarkEnd w:id="52"/>
    </w:p>
    <w:p w14:paraId="5447B224" w14:textId="2BF9B807" w:rsidR="00216737" w:rsidRPr="007844DE" w:rsidRDefault="00737E8D" w:rsidP="00DF45DC">
      <w:pPr>
        <w:pStyle w:val="BodyText"/>
        <w:rPr>
          <w:lang w:val="en-GB"/>
        </w:rPr>
      </w:pPr>
      <w:r w:rsidRPr="007844DE">
        <w:rPr>
          <w:lang w:val="en-GB"/>
        </w:rPr>
        <w:t>Disposition is w</w:t>
      </w:r>
      <w:r w:rsidR="00522AFA" w:rsidRPr="007844DE">
        <w:rPr>
          <w:lang w:val="en-GB"/>
        </w:rPr>
        <w:t>hat the ambulance officer decided to do with the patient</w:t>
      </w:r>
      <w:r w:rsidR="001E6446">
        <w:rPr>
          <w:lang w:val="en-GB"/>
        </w:rPr>
        <w:t>, either</w:t>
      </w:r>
      <w:r w:rsidRPr="007844DE">
        <w:rPr>
          <w:lang w:val="en-GB"/>
        </w:rPr>
        <w: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18BC" w:rsidRPr="007844DE" w14:paraId="08646166" w14:textId="77777777" w:rsidTr="00196010">
        <w:tc>
          <w:tcPr>
            <w:tcW w:w="2500" w:type="pct"/>
          </w:tcPr>
          <w:p w14:paraId="26AF59B1" w14:textId="720E0550" w:rsidR="002318BC" w:rsidRPr="007844DE" w:rsidRDefault="002318BC" w:rsidP="00AF2696">
            <w:pPr>
              <w:pStyle w:val="BodyText"/>
              <w:numPr>
                <w:ilvl w:val="0"/>
                <w:numId w:val="57"/>
              </w:numPr>
              <w:spacing w:before="0" w:line="240" w:lineRule="auto"/>
              <w:ind w:left="454" w:hanging="454"/>
              <w:rPr>
                <w:lang w:val="en-GB"/>
              </w:rPr>
            </w:pPr>
            <w:r w:rsidRPr="007844DE">
              <w:rPr>
                <w:lang w:val="en-GB"/>
              </w:rPr>
              <w:t>‘2’ – No treatment</w:t>
            </w:r>
          </w:p>
        </w:tc>
        <w:tc>
          <w:tcPr>
            <w:tcW w:w="2500" w:type="pct"/>
          </w:tcPr>
          <w:p w14:paraId="30109D04" w14:textId="1B7351F6" w:rsidR="002318BC" w:rsidRPr="007844DE" w:rsidRDefault="002318BC" w:rsidP="00AF2696">
            <w:pPr>
              <w:pStyle w:val="BodyText"/>
              <w:numPr>
                <w:ilvl w:val="0"/>
                <w:numId w:val="57"/>
              </w:numPr>
              <w:spacing w:before="0" w:line="240" w:lineRule="auto"/>
              <w:ind w:left="454" w:hanging="454"/>
              <w:rPr>
                <w:lang w:val="en-GB"/>
              </w:rPr>
            </w:pPr>
            <w:r w:rsidRPr="007844DE">
              <w:rPr>
                <w:lang w:val="en-GB"/>
              </w:rPr>
              <w:t>‘4’ – Treat or assist only</w:t>
            </w:r>
          </w:p>
        </w:tc>
      </w:tr>
      <w:tr w:rsidR="002318BC" w:rsidRPr="007844DE" w14:paraId="570AC845" w14:textId="77777777" w:rsidTr="00196010">
        <w:tc>
          <w:tcPr>
            <w:tcW w:w="2500" w:type="pct"/>
          </w:tcPr>
          <w:p w14:paraId="0DF92959" w14:textId="30476863" w:rsidR="002318BC" w:rsidRPr="00FC7B8B" w:rsidRDefault="002318BC" w:rsidP="00AF2696">
            <w:pPr>
              <w:pStyle w:val="BodyText"/>
              <w:numPr>
                <w:ilvl w:val="0"/>
                <w:numId w:val="57"/>
              </w:numPr>
              <w:spacing w:before="0" w:line="240" w:lineRule="auto"/>
              <w:ind w:left="454" w:hanging="454"/>
              <w:rPr>
                <w:lang w:val="en-GB"/>
              </w:rPr>
            </w:pPr>
            <w:r w:rsidRPr="007844DE">
              <w:rPr>
                <w:lang w:val="en-GB"/>
              </w:rPr>
              <w:t>‘3’ – Treat and refer</w:t>
            </w:r>
          </w:p>
        </w:tc>
        <w:tc>
          <w:tcPr>
            <w:tcW w:w="2500" w:type="pct"/>
          </w:tcPr>
          <w:p w14:paraId="2AB40404" w14:textId="696C75D5" w:rsidR="002318BC" w:rsidRPr="007844DE" w:rsidRDefault="002318BC" w:rsidP="00AF2696">
            <w:pPr>
              <w:pStyle w:val="BodyText"/>
              <w:numPr>
                <w:ilvl w:val="0"/>
                <w:numId w:val="57"/>
              </w:numPr>
              <w:spacing w:before="0" w:line="240" w:lineRule="auto"/>
              <w:ind w:left="454" w:hanging="454"/>
              <w:rPr>
                <w:lang w:val="en-GB"/>
              </w:rPr>
            </w:pPr>
            <w:r w:rsidRPr="007844DE">
              <w:rPr>
                <w:lang w:val="en-GB"/>
              </w:rPr>
              <w:t>‘5’ – Transport</w:t>
            </w:r>
          </w:p>
        </w:tc>
      </w:tr>
    </w:tbl>
    <w:p w14:paraId="7DB8621A" w14:textId="27B89AFC" w:rsidR="00A435CD" w:rsidRPr="00A62805" w:rsidRDefault="00A435CD" w:rsidP="00A435CD">
      <w:pPr>
        <w:pStyle w:val="BodyText"/>
        <w:rPr>
          <w:snapToGrid w:val="0"/>
          <w:lang w:val="en-GB"/>
        </w:rPr>
      </w:pPr>
      <w:bookmarkStart w:id="53" w:name="_Ref401214270"/>
      <w:bookmarkStart w:id="54" w:name="_Ref340128238"/>
      <w:bookmarkStart w:id="55" w:name="_Ref340128244"/>
      <w:bookmarkStart w:id="56" w:name="_Toc367446910"/>
      <w:r w:rsidRPr="007844DE">
        <w:rPr>
          <w:snapToGrid w:val="0"/>
          <w:lang w:val="en-GB"/>
        </w:rPr>
        <w:t>Any other relevant information that should be passed on</w:t>
      </w:r>
      <w:r w:rsidR="00737E8D" w:rsidRPr="00FC7B8B">
        <w:rPr>
          <w:snapToGrid w:val="0"/>
          <w:lang w:val="en-GB"/>
        </w:rPr>
        <w:t xml:space="preserve"> at handover</w:t>
      </w:r>
      <w:r w:rsidR="00C0240C">
        <w:rPr>
          <w:snapToGrid w:val="0"/>
          <w:lang w:val="en-GB"/>
        </w:rPr>
        <w:t xml:space="preserve"> is recorded as text</w:t>
      </w:r>
      <w:r w:rsidR="002318BC" w:rsidRPr="007F1715">
        <w:rPr>
          <w:snapToGrid w:val="0"/>
          <w:lang w:val="en-GB"/>
        </w:rPr>
        <w:t>.</w:t>
      </w:r>
    </w:p>
    <w:p w14:paraId="0A73B88A" w14:textId="77777777" w:rsidR="00495F84" w:rsidRPr="007844DE" w:rsidRDefault="00495F84" w:rsidP="00495F84">
      <w:pPr>
        <w:pStyle w:val="BodyText2"/>
        <w:rPr>
          <w:lang w:val="en-GB"/>
        </w:rPr>
      </w:pPr>
      <w:r w:rsidRPr="007844DE">
        <w:rPr>
          <w:lang w:val="en-GB"/>
        </w:rPr>
        <w:t xml:space="preserve">{disposition notes text} </w:t>
      </w:r>
      <w:r w:rsidRPr="007844DE">
        <w:rPr>
          <w:lang w:val="en-GB"/>
        </w:rPr>
        <w:sym w:font="Wingdings" w:char="F0E0"/>
      </w:r>
    </w:p>
    <w:p w14:paraId="147B36D7" w14:textId="77777777" w:rsidR="00495F84" w:rsidRPr="007844DE" w:rsidRDefault="00495F84" w:rsidP="00495F84">
      <w:pPr>
        <w:pStyle w:val="BodyText2"/>
        <w:rPr>
          <w:lang w:val="en-GB"/>
        </w:rPr>
      </w:pPr>
      <w:r w:rsidRPr="007844DE">
        <w:rPr>
          <w:lang w:val="en-GB"/>
        </w:rPr>
        <w:t>tr</w:t>
      </w:r>
    </w:p>
    <w:p w14:paraId="55F38C21" w14:textId="20F481AF" w:rsidR="00495F84" w:rsidRPr="007844DE" w:rsidRDefault="00495F84" w:rsidP="00495F84">
      <w:pPr>
        <w:pStyle w:val="BodyText2"/>
        <w:rPr>
          <w:lang w:val="en-GB"/>
        </w:rPr>
      </w:pPr>
      <w:r w:rsidRPr="007844DE">
        <w:rPr>
          <w:lang w:val="en-GB"/>
        </w:rPr>
        <w:tab/>
        <w:t>th</w:t>
      </w:r>
      <w:r w:rsidR="002318BC" w:rsidRPr="007844DE">
        <w:rPr>
          <w:lang w:val="en-GB"/>
        </w:rPr>
        <w:t xml:space="preserve"> = "Disposition notes"</w:t>
      </w:r>
    </w:p>
    <w:p w14:paraId="3FF08D91" w14:textId="5F1FD6F0" w:rsidR="00495F84" w:rsidRPr="007844DE" w:rsidRDefault="00495F84" w:rsidP="00495F84">
      <w:pPr>
        <w:pStyle w:val="BodyText2"/>
        <w:rPr>
          <w:lang w:val="en-GB"/>
        </w:rPr>
      </w:pPr>
      <w:r w:rsidRPr="007844DE">
        <w:rPr>
          <w:lang w:val="en-GB"/>
        </w:rPr>
        <w:tab/>
        <w:t>td</w:t>
      </w:r>
      <w:r w:rsidR="002318BC" w:rsidRPr="007844DE">
        <w:rPr>
          <w:lang w:val="en-GB"/>
        </w:rPr>
        <w:t xml:space="preserve"> : text</w:t>
      </w:r>
    </w:p>
    <w:bookmarkEnd w:id="53"/>
    <w:p w14:paraId="01AA050D" w14:textId="19F4B63D" w:rsidR="00034D82" w:rsidRPr="007844DE" w:rsidRDefault="007B7025" w:rsidP="00F53AE1">
      <w:pPr>
        <w:pStyle w:val="Heading3"/>
        <w:rPr>
          <w:lang w:val="en-GB"/>
        </w:rPr>
      </w:pPr>
      <w:r>
        <w:rPr>
          <w:lang w:val="en-GB"/>
        </w:rPr>
        <w:t>Receiving</w:t>
      </w:r>
      <w:r w:rsidRPr="007844DE">
        <w:rPr>
          <w:lang w:val="en-GB"/>
        </w:rPr>
        <w:t xml:space="preserve"> </w:t>
      </w:r>
      <w:r w:rsidR="002874E6" w:rsidRPr="007844DE">
        <w:rPr>
          <w:lang w:val="en-GB"/>
        </w:rPr>
        <w:t>facility</w:t>
      </w:r>
    </w:p>
    <w:p w14:paraId="1AC63017" w14:textId="1823892A" w:rsidR="00216737" w:rsidRPr="007844DE" w:rsidRDefault="00880731" w:rsidP="00DF45DC">
      <w:pPr>
        <w:pStyle w:val="BodyText"/>
        <w:rPr>
          <w:lang w:val="en-GB"/>
        </w:rPr>
      </w:pPr>
      <w:r>
        <w:rPr>
          <w:lang w:val="en-GB"/>
        </w:rPr>
        <w:t xml:space="preserve">The identity of the </w:t>
      </w:r>
      <w:r w:rsidR="00A327D8">
        <w:rPr>
          <w:lang w:val="en-GB"/>
        </w:rPr>
        <w:t>emergency department, accident and medical centre, rest home or other facility</w:t>
      </w:r>
      <w:r>
        <w:rPr>
          <w:lang w:val="en-GB"/>
        </w:rPr>
        <w:t xml:space="preserve"> </w:t>
      </w:r>
      <w:r w:rsidR="00A327D8">
        <w:rPr>
          <w:lang w:val="en-GB"/>
        </w:rPr>
        <w:t>receiving</w:t>
      </w:r>
      <w:r>
        <w:rPr>
          <w:lang w:val="en-GB"/>
        </w:rPr>
        <w:t xml:space="preserve"> the patient is recorded</w:t>
      </w:r>
      <w:r w:rsidR="000E0698">
        <w:rPr>
          <w:lang w:val="en-GB"/>
        </w:rPr>
        <w:t>.</w:t>
      </w:r>
      <w:r w:rsidR="00A327D8">
        <w:rPr>
          <w:lang w:val="en-GB"/>
        </w:rPr>
        <w:t xml:space="preserve"> </w:t>
      </w:r>
    </w:p>
    <w:p w14:paraId="5A4558BE" w14:textId="1E06F583" w:rsidR="007B7025" w:rsidRDefault="00A327D8" w:rsidP="00DF45DC">
      <w:pPr>
        <w:pStyle w:val="BodyText"/>
        <w:rPr>
          <w:lang w:val="en-GB"/>
        </w:rPr>
      </w:pPr>
      <w:r>
        <w:rPr>
          <w:lang w:val="en-GB"/>
        </w:rPr>
        <w:t xml:space="preserve">The </w:t>
      </w:r>
      <w:r w:rsidR="007B7025">
        <w:rPr>
          <w:lang w:val="en-GB"/>
        </w:rPr>
        <w:t xml:space="preserve">template defined by </w:t>
      </w:r>
      <w:r w:rsidR="007B7025" w:rsidRPr="00DF2011">
        <w:rPr>
          <w:i/>
          <w:lang w:val="en-GB"/>
        </w:rPr>
        <w:t>HISO 10043 CDA Common Templates</w:t>
      </w:r>
      <w:r>
        <w:rPr>
          <w:lang w:val="en-GB"/>
        </w:rPr>
        <w:t xml:space="preserve"> is used when the HPI facility number is available</w:t>
      </w:r>
      <w:r w:rsidR="000E0698">
        <w:rPr>
          <w:lang w:val="en-GB"/>
        </w:rPr>
        <w:t>:</w:t>
      </w:r>
    </w:p>
    <w:p w14:paraId="76FFE275" w14:textId="01874820" w:rsidR="007B7025" w:rsidRDefault="007B7025" w:rsidP="007B7025">
      <w:pPr>
        <w:pStyle w:val="BodyText2"/>
        <w:rPr>
          <w:lang w:val="en-GB"/>
        </w:rPr>
      </w:pPr>
      <w:r w:rsidRPr="007844DE">
        <w:rPr>
          <w:lang w:val="en-GB"/>
        </w:rPr>
        <w:t>{</w:t>
      </w:r>
      <w:r>
        <w:rPr>
          <w:lang w:val="en-GB"/>
        </w:rPr>
        <w:t>health care facility</w:t>
      </w:r>
      <w:r w:rsidRPr="007844DE">
        <w:rPr>
          <w:lang w:val="en-GB"/>
        </w:rPr>
        <w:t xml:space="preserve">} </w:t>
      </w:r>
      <w:r w:rsidR="000E0698">
        <w:rPr>
          <w:lang w:val="en-GB"/>
        </w:rPr>
        <w:t xml:space="preserve">(HPI facility number available) </w:t>
      </w:r>
      <w:r w:rsidRPr="007844DE">
        <w:rPr>
          <w:lang w:val="en-GB"/>
        </w:rPr>
        <w:sym w:font="Wingdings" w:char="F0E0"/>
      </w:r>
    </w:p>
    <w:p w14:paraId="519F8DCD" w14:textId="6DF9FF42" w:rsidR="007B7025" w:rsidRDefault="000E0698" w:rsidP="007B7025">
      <w:pPr>
        <w:pStyle w:val="BodyText2"/>
        <w:rPr>
          <w:lang w:val="en-GB"/>
        </w:rPr>
      </w:pPr>
      <w:r>
        <w:rPr>
          <w:lang w:val="en-GB"/>
        </w:rPr>
        <w:t>…</w:t>
      </w:r>
    </w:p>
    <w:p w14:paraId="246C68B7" w14:textId="6F521398" w:rsidR="000E0698" w:rsidRPr="007844DE" w:rsidRDefault="000E0698" w:rsidP="000D0113">
      <w:pPr>
        <w:pStyle w:val="BodyText"/>
        <w:rPr>
          <w:lang w:val="en-GB"/>
        </w:rPr>
      </w:pPr>
      <w:r>
        <w:rPr>
          <w:lang w:val="en-GB"/>
        </w:rPr>
        <w:t xml:space="preserve">Otherwise the following template </w:t>
      </w:r>
      <w:r w:rsidR="00A327D8">
        <w:rPr>
          <w:lang w:val="en-GB"/>
        </w:rPr>
        <w:t>is used</w:t>
      </w:r>
      <w:r>
        <w:rPr>
          <w:lang w:val="en-GB"/>
        </w:rPr>
        <w:t>:</w:t>
      </w:r>
    </w:p>
    <w:p w14:paraId="281ACD94" w14:textId="5338528B" w:rsidR="007B7025" w:rsidRPr="007844DE" w:rsidRDefault="007B7025" w:rsidP="007B7025">
      <w:pPr>
        <w:pStyle w:val="BodyText2"/>
        <w:rPr>
          <w:lang w:val="en-GB"/>
        </w:rPr>
      </w:pPr>
      <w:r w:rsidRPr="007844DE">
        <w:rPr>
          <w:lang w:val="en-GB"/>
        </w:rPr>
        <w:t>{</w:t>
      </w:r>
      <w:r>
        <w:rPr>
          <w:lang w:val="en-GB"/>
        </w:rPr>
        <w:t>health care facility</w:t>
      </w:r>
      <w:r w:rsidRPr="007844DE">
        <w:rPr>
          <w:lang w:val="en-GB"/>
        </w:rPr>
        <w:t xml:space="preserve">} </w:t>
      </w:r>
      <w:r w:rsidR="000E0698">
        <w:rPr>
          <w:lang w:val="en-GB"/>
        </w:rPr>
        <w:t xml:space="preserve">(HPI facility number not available) </w:t>
      </w:r>
      <w:r w:rsidRPr="007844DE">
        <w:rPr>
          <w:lang w:val="en-GB"/>
        </w:rPr>
        <w:sym w:font="Wingdings" w:char="F0E0"/>
      </w:r>
    </w:p>
    <w:p w14:paraId="274D73CB" w14:textId="0F84D193" w:rsidR="007B7025" w:rsidRPr="007844DE" w:rsidRDefault="000E0698" w:rsidP="007B7025">
      <w:pPr>
        <w:pStyle w:val="BodyText2"/>
        <w:rPr>
          <w:lang w:val="en-GB"/>
        </w:rPr>
      </w:pPr>
      <w:r>
        <w:rPr>
          <w:lang w:val="en-GB"/>
        </w:rPr>
        <w:t>healthCareFacility</w:t>
      </w:r>
    </w:p>
    <w:p w14:paraId="61600218" w14:textId="0E75DDA1" w:rsidR="007B7025" w:rsidRDefault="007B7025" w:rsidP="007B7025">
      <w:pPr>
        <w:pStyle w:val="BodyText2"/>
        <w:rPr>
          <w:lang w:val="en-GB"/>
        </w:rPr>
      </w:pPr>
      <w:r w:rsidRPr="007844DE">
        <w:rPr>
          <w:lang w:val="en-GB"/>
        </w:rPr>
        <w:tab/>
      </w:r>
      <w:r w:rsidR="000E0698">
        <w:rPr>
          <w:lang w:val="en-GB"/>
        </w:rPr>
        <w:t>location</w:t>
      </w:r>
    </w:p>
    <w:p w14:paraId="4A287DFB" w14:textId="3072A316" w:rsidR="000E0698" w:rsidRPr="007844DE" w:rsidRDefault="000E0698" w:rsidP="007B7025">
      <w:pPr>
        <w:pStyle w:val="BodyText2"/>
        <w:rPr>
          <w:lang w:val="en-GB"/>
        </w:rPr>
      </w:pPr>
      <w:r>
        <w:rPr>
          <w:lang w:val="en-GB"/>
        </w:rPr>
        <w:tab/>
      </w:r>
      <w:r>
        <w:rPr>
          <w:lang w:val="en-GB"/>
        </w:rPr>
        <w:tab/>
        <w:t>name : text</w:t>
      </w:r>
    </w:p>
    <w:p w14:paraId="17CD914A" w14:textId="0E4C658E" w:rsidR="007B7025" w:rsidRPr="007844DE" w:rsidRDefault="007B7025" w:rsidP="000D0113">
      <w:pPr>
        <w:pStyle w:val="BodyText2"/>
        <w:rPr>
          <w:lang w:val="en-GB"/>
        </w:rPr>
      </w:pPr>
      <w:r w:rsidRPr="007844DE">
        <w:rPr>
          <w:lang w:val="en-GB"/>
        </w:rPr>
        <w:tab/>
      </w:r>
      <w:r w:rsidR="000E0698">
        <w:rPr>
          <w:lang w:val="en-GB"/>
        </w:rPr>
        <w:tab/>
        <w:t>{address}*</w:t>
      </w:r>
    </w:p>
    <w:p w14:paraId="0D9772EA" w14:textId="077F4BAD" w:rsidR="00A327D8" w:rsidRPr="007844DE" w:rsidRDefault="0067005F" w:rsidP="00A327D8">
      <w:pPr>
        <w:pStyle w:val="BodyText"/>
        <w:rPr>
          <w:lang w:val="en-GB"/>
        </w:rPr>
      </w:pPr>
      <w:bookmarkStart w:id="57" w:name="_Ref401214300"/>
      <w:bookmarkStart w:id="58" w:name="_Ref340128360"/>
      <w:bookmarkStart w:id="59" w:name="_Ref340128367"/>
      <w:bookmarkStart w:id="60" w:name="_Toc367446911"/>
      <w:bookmarkEnd w:id="54"/>
      <w:bookmarkEnd w:id="55"/>
      <w:bookmarkEnd w:id="56"/>
      <w:r>
        <w:rPr>
          <w:lang w:val="en-GB"/>
        </w:rPr>
        <w:t xml:space="preserve">The format of HPI facility numbers is defined by </w:t>
      </w:r>
      <w:r w:rsidR="00A327D8" w:rsidRPr="00DF2011">
        <w:rPr>
          <w:i/>
          <w:lang w:val="en-GB"/>
        </w:rPr>
        <w:t>HISO 10005 Health Practitioner Index Standard</w:t>
      </w:r>
      <w:r w:rsidR="00A327D8" w:rsidRPr="007844DE">
        <w:rPr>
          <w:lang w:val="en-GB"/>
        </w:rPr>
        <w:t>.</w:t>
      </w:r>
    </w:p>
    <w:p w14:paraId="1C0CA018" w14:textId="5BFC6303" w:rsidR="00427B78" w:rsidRPr="007844DE" w:rsidRDefault="00D2528E" w:rsidP="00F53AE1">
      <w:pPr>
        <w:pStyle w:val="Heading3"/>
        <w:rPr>
          <w:lang w:val="en-GB"/>
        </w:rPr>
      </w:pPr>
      <w:r w:rsidRPr="007844DE">
        <w:rPr>
          <w:lang w:val="en-GB"/>
        </w:rPr>
        <w:t>P</w:t>
      </w:r>
      <w:r w:rsidR="00427B78" w:rsidRPr="007844DE">
        <w:rPr>
          <w:lang w:val="en-GB"/>
        </w:rPr>
        <w:t xml:space="preserve">atient status </w:t>
      </w:r>
      <w:bookmarkEnd w:id="57"/>
      <w:r w:rsidRPr="007844DE">
        <w:rPr>
          <w:lang w:val="en-GB"/>
        </w:rPr>
        <w:t>at destination</w:t>
      </w:r>
    </w:p>
    <w:p w14:paraId="235E09FD" w14:textId="4C6952F1" w:rsidR="00594772" w:rsidRPr="007844DE" w:rsidRDefault="00036790" w:rsidP="00594772">
      <w:pPr>
        <w:pStyle w:val="BodyText3"/>
        <w:rPr>
          <w:lang w:val="en-GB"/>
        </w:rPr>
      </w:pPr>
      <w:r w:rsidRPr="007844DE">
        <w:rPr>
          <w:lang w:val="en-GB"/>
        </w:rPr>
        <w:t>Pa</w:t>
      </w:r>
      <w:r w:rsidR="00594772" w:rsidRPr="007844DE">
        <w:rPr>
          <w:lang w:val="en-GB"/>
        </w:rPr>
        <w:t xml:space="preserve">tient status </w:t>
      </w:r>
      <w:r w:rsidR="00FB05E9">
        <w:rPr>
          <w:lang w:val="en-GB"/>
        </w:rPr>
        <w:t xml:space="preserve">on arrival </w:t>
      </w:r>
      <w:r w:rsidRPr="007844DE">
        <w:rPr>
          <w:lang w:val="en-GB"/>
        </w:rPr>
        <w:t xml:space="preserve">at </w:t>
      </w:r>
      <w:r w:rsidR="00FB05E9">
        <w:rPr>
          <w:lang w:val="en-GB"/>
        </w:rPr>
        <w:t xml:space="preserve">the </w:t>
      </w:r>
      <w:r w:rsidRPr="007844DE">
        <w:rPr>
          <w:lang w:val="en-GB"/>
        </w:rPr>
        <w:t xml:space="preserve">destination is recorded </w:t>
      </w:r>
      <w:r w:rsidR="00BA00E1" w:rsidRPr="007844DE">
        <w:rPr>
          <w:lang w:val="en-GB"/>
        </w:rPr>
        <w:t>using</w:t>
      </w:r>
      <w:r w:rsidRPr="007844DE">
        <w:rPr>
          <w:lang w:val="en-GB"/>
        </w:rPr>
        <w:t xml:space="preserve"> one of the following </w:t>
      </w:r>
      <w:r w:rsidR="00BA00E1" w:rsidRPr="007844DE">
        <w:rPr>
          <w:lang w:val="en-GB"/>
        </w:rPr>
        <w:t xml:space="preserve">controlled </w:t>
      </w:r>
      <w:r w:rsidRPr="007844DE">
        <w:rPr>
          <w:lang w:val="en-GB"/>
        </w:rPr>
        <w:t>terms</w:t>
      </w:r>
      <w:r w:rsidR="00594772" w:rsidRPr="007844DE">
        <w:rPr>
          <w:lang w:val="en-GB"/>
        </w:rPr>
        <w: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BA00E1" w:rsidRPr="007844DE" w14:paraId="2DD826F6" w14:textId="77777777" w:rsidTr="00BA00E1">
        <w:tc>
          <w:tcPr>
            <w:tcW w:w="2500" w:type="pct"/>
          </w:tcPr>
          <w:p w14:paraId="2BFC1C66" w14:textId="59D0F702" w:rsidR="00BA00E1" w:rsidRPr="007844DE" w:rsidRDefault="00BA00E1" w:rsidP="00AF2696">
            <w:pPr>
              <w:pStyle w:val="BodyText3"/>
              <w:numPr>
                <w:ilvl w:val="0"/>
                <w:numId w:val="58"/>
              </w:numPr>
              <w:spacing w:before="0" w:after="120" w:line="240" w:lineRule="auto"/>
              <w:ind w:left="454" w:hanging="454"/>
              <w:rPr>
                <w:lang w:val="en-GB"/>
              </w:rPr>
            </w:pPr>
            <w:r w:rsidRPr="007844DE">
              <w:rPr>
                <w:lang w:val="en-GB"/>
              </w:rPr>
              <w:t>‘</w:t>
            </w:r>
            <w:r w:rsidR="00FB05E9">
              <w:rPr>
                <w:lang w:val="en-GB"/>
              </w:rPr>
              <w:t xml:space="preserve">0. </w:t>
            </w:r>
            <w:r w:rsidRPr="007844DE">
              <w:rPr>
                <w:lang w:val="en-GB"/>
              </w:rPr>
              <w:t>Deceased’</w:t>
            </w:r>
          </w:p>
        </w:tc>
        <w:tc>
          <w:tcPr>
            <w:tcW w:w="2500" w:type="pct"/>
          </w:tcPr>
          <w:p w14:paraId="01DA46BB" w14:textId="7E2E086B" w:rsidR="00BA00E1" w:rsidRPr="007844DE" w:rsidRDefault="00BA00E1" w:rsidP="00AF2696">
            <w:pPr>
              <w:pStyle w:val="BodyText3"/>
              <w:numPr>
                <w:ilvl w:val="0"/>
                <w:numId w:val="58"/>
              </w:numPr>
              <w:spacing w:before="0" w:after="120" w:line="240" w:lineRule="auto"/>
              <w:ind w:left="454" w:hanging="454"/>
              <w:rPr>
                <w:lang w:val="en-GB"/>
              </w:rPr>
            </w:pPr>
            <w:r w:rsidRPr="007844DE">
              <w:rPr>
                <w:lang w:val="en-GB"/>
              </w:rPr>
              <w:t>‘</w:t>
            </w:r>
            <w:r w:rsidR="00FB05E9">
              <w:rPr>
                <w:lang w:val="en-GB"/>
              </w:rPr>
              <w:t xml:space="preserve">3. </w:t>
            </w:r>
            <w:r w:rsidRPr="007844DE">
              <w:rPr>
                <w:lang w:val="en-GB"/>
              </w:rPr>
              <w:t>Unlikely threat to life’</w:t>
            </w:r>
          </w:p>
        </w:tc>
      </w:tr>
      <w:tr w:rsidR="00BA00E1" w:rsidRPr="007844DE" w14:paraId="71639FBB" w14:textId="77777777" w:rsidTr="00BA00E1">
        <w:tc>
          <w:tcPr>
            <w:tcW w:w="2500" w:type="pct"/>
          </w:tcPr>
          <w:p w14:paraId="585B7998" w14:textId="40A0FA71" w:rsidR="00BA00E1" w:rsidRPr="00FC7B8B" w:rsidRDefault="00BA00E1" w:rsidP="00AF2696">
            <w:pPr>
              <w:pStyle w:val="BodyText3"/>
              <w:numPr>
                <w:ilvl w:val="0"/>
                <w:numId w:val="58"/>
              </w:numPr>
              <w:spacing w:before="0" w:after="120" w:line="240" w:lineRule="auto"/>
              <w:ind w:left="454" w:hanging="454"/>
              <w:rPr>
                <w:lang w:val="en-GB"/>
              </w:rPr>
            </w:pPr>
            <w:r w:rsidRPr="007844DE">
              <w:rPr>
                <w:lang w:val="en-GB"/>
              </w:rPr>
              <w:t>‘</w:t>
            </w:r>
            <w:r w:rsidR="00FB05E9">
              <w:rPr>
                <w:lang w:val="en-GB"/>
              </w:rPr>
              <w:t xml:space="preserve">1. </w:t>
            </w:r>
            <w:r w:rsidRPr="007844DE">
              <w:rPr>
                <w:lang w:val="en-GB"/>
              </w:rPr>
              <w:t>Immediate threat to life’</w:t>
            </w:r>
          </w:p>
        </w:tc>
        <w:tc>
          <w:tcPr>
            <w:tcW w:w="2500" w:type="pct"/>
          </w:tcPr>
          <w:p w14:paraId="48549EF9" w14:textId="4705EED3" w:rsidR="00BA00E1" w:rsidRPr="007844DE" w:rsidRDefault="00BA00E1" w:rsidP="00AF2696">
            <w:pPr>
              <w:pStyle w:val="BodyText3"/>
              <w:numPr>
                <w:ilvl w:val="0"/>
                <w:numId w:val="58"/>
              </w:numPr>
              <w:spacing w:before="0" w:after="120" w:line="240" w:lineRule="auto"/>
              <w:ind w:left="454" w:hanging="454"/>
              <w:rPr>
                <w:lang w:val="en-GB"/>
              </w:rPr>
            </w:pPr>
            <w:r w:rsidRPr="007844DE">
              <w:rPr>
                <w:lang w:val="en-GB"/>
              </w:rPr>
              <w:t>‘</w:t>
            </w:r>
            <w:r w:rsidR="00FB05E9">
              <w:rPr>
                <w:lang w:val="en-GB"/>
              </w:rPr>
              <w:t xml:space="preserve">4. </w:t>
            </w:r>
            <w:r w:rsidRPr="007844DE">
              <w:rPr>
                <w:lang w:val="en-GB"/>
              </w:rPr>
              <w:t>No threat to life’</w:t>
            </w:r>
          </w:p>
        </w:tc>
      </w:tr>
      <w:tr w:rsidR="00BA00E1" w:rsidRPr="007844DE" w14:paraId="7BE6F6DA" w14:textId="77777777" w:rsidTr="00BA00E1">
        <w:tc>
          <w:tcPr>
            <w:tcW w:w="2500" w:type="pct"/>
          </w:tcPr>
          <w:p w14:paraId="15F3AAA5" w14:textId="7AB49E68" w:rsidR="00BA00E1" w:rsidRPr="00FC7B8B" w:rsidRDefault="00BA00E1" w:rsidP="00AF2696">
            <w:pPr>
              <w:pStyle w:val="BodyText3"/>
              <w:numPr>
                <w:ilvl w:val="0"/>
                <w:numId w:val="58"/>
              </w:numPr>
              <w:spacing w:before="0" w:after="120" w:line="240" w:lineRule="auto"/>
              <w:ind w:left="454" w:hanging="454"/>
              <w:rPr>
                <w:lang w:val="en-GB"/>
              </w:rPr>
            </w:pPr>
            <w:r w:rsidRPr="007844DE">
              <w:rPr>
                <w:lang w:val="en-GB"/>
              </w:rPr>
              <w:t>‘</w:t>
            </w:r>
            <w:r w:rsidR="00FB05E9">
              <w:rPr>
                <w:lang w:val="en-GB"/>
              </w:rPr>
              <w:t xml:space="preserve">2. </w:t>
            </w:r>
            <w:r w:rsidRPr="007844DE">
              <w:rPr>
                <w:lang w:val="en-GB"/>
              </w:rPr>
              <w:t>Potential threat to life’</w:t>
            </w:r>
          </w:p>
        </w:tc>
        <w:tc>
          <w:tcPr>
            <w:tcW w:w="2500" w:type="pct"/>
          </w:tcPr>
          <w:p w14:paraId="3FE62A06" w14:textId="77777777" w:rsidR="00BA00E1" w:rsidRPr="007844DE" w:rsidRDefault="00BA00E1" w:rsidP="00AF2696">
            <w:pPr>
              <w:pStyle w:val="BodyText3"/>
              <w:spacing w:before="0" w:after="120" w:line="240" w:lineRule="auto"/>
              <w:ind w:left="454" w:hanging="454"/>
              <w:rPr>
                <w:lang w:val="en-GB"/>
              </w:rPr>
            </w:pPr>
          </w:p>
        </w:tc>
      </w:tr>
    </w:tbl>
    <w:p w14:paraId="1E1F25DC" w14:textId="1BFA5A6B" w:rsidR="00BA00E1" w:rsidRPr="007844DE" w:rsidRDefault="009F1239" w:rsidP="00594772">
      <w:pPr>
        <w:pStyle w:val="BodyText3"/>
        <w:rPr>
          <w:lang w:val="en-GB"/>
        </w:rPr>
      </w:pPr>
      <w:r>
        <w:rPr>
          <w:lang w:val="en-GB"/>
        </w:rPr>
        <w:t>The coded entry in the CDA document is structured as follows.</w:t>
      </w:r>
    </w:p>
    <w:tbl>
      <w:tblPr>
        <w:tblStyle w:val="TableGrid"/>
        <w:tblW w:w="5000" w:type="pct"/>
        <w:tblBorders>
          <w:top w:val="none" w:sz="0" w:space="0" w:color="auto"/>
          <w:left w:val="none" w:sz="0" w:space="0" w:color="auto"/>
          <w:bottom w:val="none" w:sz="0" w:space="0" w:color="auto"/>
          <w:right w:val="none" w:sz="0" w:space="0" w:color="auto"/>
          <w:insideH w:val="single" w:sz="4" w:space="0" w:color="808080" w:themeColor="background1" w:themeShade="80"/>
          <w:insideV w:val="single" w:sz="4" w:space="0" w:color="1F497D" w:themeColor="text2"/>
        </w:tblBorders>
        <w:tblLook w:val="04A0" w:firstRow="1" w:lastRow="0" w:firstColumn="1" w:lastColumn="0" w:noHBand="0" w:noVBand="1"/>
      </w:tblPr>
      <w:tblGrid>
        <w:gridCol w:w="5352"/>
        <w:gridCol w:w="4219"/>
      </w:tblGrid>
      <w:tr w:rsidR="00216737" w:rsidRPr="007844DE" w14:paraId="398CA295" w14:textId="77777777" w:rsidTr="00DF45DC">
        <w:tc>
          <w:tcPr>
            <w:tcW w:w="2796" w:type="pct"/>
          </w:tcPr>
          <w:p w14:paraId="1B308971" w14:textId="15F2D27B" w:rsidR="00216737" w:rsidRPr="00A62805" w:rsidRDefault="00216737" w:rsidP="00DF45DC">
            <w:pPr>
              <w:pStyle w:val="BodyText2"/>
              <w:rPr>
                <w:lang w:val="en-GB"/>
              </w:rPr>
            </w:pPr>
            <w:r w:rsidRPr="00FC7B8B">
              <w:rPr>
                <w:lang w:val="en-GB"/>
              </w:rPr>
              <w:t xml:space="preserve">{final patient status} </w:t>
            </w:r>
            <w:r w:rsidRPr="007F1715">
              <w:rPr>
                <w:lang w:val="en-GB"/>
              </w:rPr>
              <w:sym w:font="Wingdings" w:char="F0E0"/>
            </w:r>
          </w:p>
          <w:p w14:paraId="30156F9F" w14:textId="77777777" w:rsidR="00216737" w:rsidRPr="007844DE" w:rsidRDefault="00216737" w:rsidP="00DF45DC">
            <w:pPr>
              <w:pStyle w:val="BodyText2"/>
              <w:rPr>
                <w:lang w:val="en-GB"/>
              </w:rPr>
            </w:pPr>
            <w:r w:rsidRPr="007844DE">
              <w:rPr>
                <w:lang w:val="en-GB"/>
              </w:rPr>
              <w:t>entry</w:t>
            </w:r>
          </w:p>
          <w:p w14:paraId="4167E9BF" w14:textId="77777777" w:rsidR="00216737" w:rsidRPr="007844DE" w:rsidRDefault="00216737" w:rsidP="00DF45DC">
            <w:pPr>
              <w:pStyle w:val="BodyText2"/>
              <w:rPr>
                <w:lang w:val="en-GB"/>
              </w:rPr>
            </w:pPr>
            <w:r w:rsidRPr="007844DE">
              <w:rPr>
                <w:lang w:val="en-GB"/>
              </w:rPr>
              <w:tab/>
              <w:t>@typeCode = DRIV</w:t>
            </w:r>
          </w:p>
          <w:p w14:paraId="4A7F2D10" w14:textId="77777777" w:rsidR="00216737" w:rsidRPr="007844DE" w:rsidRDefault="00216737" w:rsidP="00DF45DC">
            <w:pPr>
              <w:pStyle w:val="BodyText2"/>
              <w:rPr>
                <w:lang w:val="en-GB"/>
              </w:rPr>
            </w:pPr>
            <w:r w:rsidRPr="007844DE">
              <w:rPr>
                <w:lang w:val="en-GB"/>
              </w:rPr>
              <w:tab/>
              <w:t>observation</w:t>
            </w:r>
          </w:p>
          <w:p w14:paraId="7EFF7D88" w14:textId="2A7FC703" w:rsidR="00A42051" w:rsidRPr="007844DE" w:rsidRDefault="00A42051" w:rsidP="00DF45DC">
            <w:pPr>
              <w:pStyle w:val="BodyText2"/>
              <w:rPr>
                <w:lang w:val="en-GB"/>
              </w:rPr>
            </w:pPr>
            <w:r w:rsidRPr="007844DE">
              <w:rPr>
                <w:lang w:val="en-GB"/>
              </w:rPr>
              <w:tab/>
            </w:r>
            <w:r w:rsidRPr="007844DE">
              <w:rPr>
                <w:lang w:val="en-GB"/>
              </w:rPr>
              <w:tab/>
              <w:t>@classCode = OBS</w:t>
            </w:r>
          </w:p>
          <w:p w14:paraId="03029AA1" w14:textId="5BF3A456" w:rsidR="00A42051" w:rsidRPr="007844DE" w:rsidRDefault="00A42051" w:rsidP="00DF45DC">
            <w:pPr>
              <w:pStyle w:val="BodyText2"/>
              <w:rPr>
                <w:lang w:val="en-GB"/>
              </w:rPr>
            </w:pPr>
            <w:r w:rsidRPr="007844DE">
              <w:rPr>
                <w:lang w:val="en-GB"/>
              </w:rPr>
              <w:tab/>
            </w:r>
            <w:r w:rsidRPr="007844DE">
              <w:rPr>
                <w:lang w:val="en-GB"/>
              </w:rPr>
              <w:tab/>
              <w:t>@moodCode = EV</w:t>
            </w:r>
            <w:r w:rsidR="00846DD1" w:rsidRPr="007844DE">
              <w:rPr>
                <w:lang w:val="en-GB"/>
              </w:rPr>
              <w:t>N</w:t>
            </w:r>
          </w:p>
          <w:p w14:paraId="0BF08F24" w14:textId="77777777" w:rsidR="00216737" w:rsidRPr="007844DE" w:rsidRDefault="00216737" w:rsidP="00DF45DC">
            <w:pPr>
              <w:pStyle w:val="BodyText2"/>
              <w:rPr>
                <w:lang w:val="en-GB"/>
              </w:rPr>
            </w:pPr>
            <w:r w:rsidRPr="007844DE">
              <w:rPr>
                <w:lang w:val="en-GB"/>
              </w:rPr>
              <w:tab/>
            </w:r>
            <w:r w:rsidRPr="007844DE">
              <w:rPr>
                <w:lang w:val="en-GB"/>
              </w:rPr>
              <w:tab/>
              <w:t>code</w:t>
            </w:r>
          </w:p>
          <w:p w14:paraId="26B000C4" w14:textId="77777777" w:rsidR="00216737" w:rsidRPr="007844DE" w:rsidRDefault="00216737" w:rsidP="00DF45DC">
            <w:pPr>
              <w:pStyle w:val="BodyText2"/>
              <w:rPr>
                <w:lang w:val="en-GB"/>
              </w:rPr>
            </w:pPr>
            <w:r w:rsidRPr="007844DE">
              <w:rPr>
                <w:lang w:val="en-GB"/>
              </w:rPr>
              <w:tab/>
            </w:r>
            <w:r w:rsidRPr="007844DE">
              <w:rPr>
                <w:lang w:val="en-GB"/>
              </w:rPr>
              <w:tab/>
            </w:r>
            <w:r w:rsidRPr="007844DE">
              <w:rPr>
                <w:lang w:val="en-GB"/>
              </w:rPr>
              <w:tab/>
              <w:t>@code : LOINC code = 67551-2</w:t>
            </w:r>
          </w:p>
          <w:p w14:paraId="0BEBE51D" w14:textId="05147BE3" w:rsidR="00216737" w:rsidRPr="007844DE" w:rsidRDefault="00A460CC" w:rsidP="00DF45DC">
            <w:pPr>
              <w:pStyle w:val="BodyText2"/>
              <w:rPr>
                <w:lang w:val="en-GB"/>
              </w:rPr>
            </w:pPr>
            <w:r w:rsidRPr="007844DE">
              <w:rPr>
                <w:lang w:val="en-GB"/>
              </w:rPr>
              <w:tab/>
            </w:r>
            <w:r w:rsidRPr="007844DE">
              <w:rPr>
                <w:lang w:val="en-GB"/>
              </w:rPr>
              <w:tab/>
            </w:r>
            <w:r w:rsidRPr="007844DE">
              <w:rPr>
                <w:lang w:val="en-GB"/>
              </w:rPr>
              <w:tab/>
            </w:r>
            <w:r w:rsidRPr="007844DE">
              <w:rPr>
                <w:lang w:val="en-GB"/>
              </w:rPr>
              <w:tab/>
              <w:t>(</w:t>
            </w:r>
            <w:r w:rsidR="00036790" w:rsidRPr="007844DE">
              <w:rPr>
                <w:lang w:val="en-GB"/>
              </w:rPr>
              <w:t>P</w:t>
            </w:r>
            <w:r w:rsidR="00216737" w:rsidRPr="007844DE">
              <w:rPr>
                <w:lang w:val="en-GB"/>
              </w:rPr>
              <w:t xml:space="preserve">atient </w:t>
            </w:r>
            <w:r w:rsidR="00036790" w:rsidRPr="007844DE">
              <w:rPr>
                <w:lang w:val="en-GB"/>
              </w:rPr>
              <w:t xml:space="preserve">status </w:t>
            </w:r>
            <w:r w:rsidR="00216737" w:rsidRPr="007844DE">
              <w:rPr>
                <w:lang w:val="en-GB"/>
              </w:rPr>
              <w:t>at</w:t>
            </w:r>
            <w:r w:rsidRPr="007844DE">
              <w:rPr>
                <w:lang w:val="en-GB"/>
              </w:rPr>
              <w:t xml:space="preserve"> </w:t>
            </w:r>
            <w:r w:rsidR="00216737" w:rsidRPr="007844DE">
              <w:rPr>
                <w:lang w:val="en-GB"/>
              </w:rPr>
              <w:t>destination)</w:t>
            </w:r>
          </w:p>
          <w:p w14:paraId="73C1482C" w14:textId="47323BD5" w:rsidR="00216737" w:rsidRPr="007844DE" w:rsidRDefault="00216737" w:rsidP="00DF45DC">
            <w:pPr>
              <w:pStyle w:val="BodyText2"/>
              <w:rPr>
                <w:lang w:val="en-GB"/>
              </w:rPr>
            </w:pPr>
            <w:r w:rsidRPr="007844DE">
              <w:rPr>
                <w:lang w:val="en-GB"/>
              </w:rPr>
              <w:tab/>
            </w:r>
            <w:r w:rsidRPr="007844DE">
              <w:rPr>
                <w:lang w:val="en-GB"/>
              </w:rPr>
              <w:tab/>
            </w:r>
            <w:r w:rsidRPr="007844DE">
              <w:rPr>
                <w:lang w:val="en-GB"/>
              </w:rPr>
              <w:tab/>
              <w:t>@displayName = "Fina</w:t>
            </w:r>
            <w:r w:rsidR="00A460CC" w:rsidRPr="007844DE">
              <w:rPr>
                <w:lang w:val="en-GB"/>
              </w:rPr>
              <w:t>l patient status</w:t>
            </w:r>
            <w:r w:rsidRPr="007844DE">
              <w:rPr>
                <w:lang w:val="en-GB"/>
              </w:rPr>
              <w:t>"</w:t>
            </w:r>
          </w:p>
          <w:p w14:paraId="58FABA7E" w14:textId="77777777" w:rsidR="00216737" w:rsidRPr="007844DE" w:rsidRDefault="00216737" w:rsidP="00DF45DC">
            <w:pPr>
              <w:pStyle w:val="BodyText2"/>
              <w:rPr>
                <w:lang w:val="en-GB"/>
              </w:rPr>
            </w:pPr>
            <w:r w:rsidRPr="007844DE">
              <w:rPr>
                <w:color w:val="00B0F0"/>
                <w:lang w:val="en-GB"/>
              </w:rPr>
              <w:tab/>
            </w:r>
            <w:r w:rsidRPr="007844DE">
              <w:rPr>
                <w:lang w:val="en-GB"/>
              </w:rPr>
              <w:tab/>
            </w:r>
            <w:r w:rsidRPr="007844DE">
              <w:rPr>
                <w:lang w:val="en-GB"/>
              </w:rPr>
              <w:tab/>
              <w:t>…</w:t>
            </w:r>
          </w:p>
          <w:p w14:paraId="25D14D04" w14:textId="77777777" w:rsidR="00216737" w:rsidRPr="007844DE" w:rsidRDefault="00216737" w:rsidP="00DF45DC">
            <w:pPr>
              <w:pStyle w:val="BodyText2"/>
              <w:rPr>
                <w:lang w:val="en-GB"/>
              </w:rPr>
            </w:pPr>
            <w:r w:rsidRPr="007844DE">
              <w:rPr>
                <w:lang w:val="en-GB"/>
              </w:rPr>
              <w:tab/>
            </w:r>
            <w:r w:rsidRPr="007844DE">
              <w:rPr>
                <w:lang w:val="en-GB"/>
              </w:rPr>
              <w:tab/>
              <w:t>value</w:t>
            </w:r>
          </w:p>
          <w:p w14:paraId="698452BD" w14:textId="7DE15614" w:rsidR="00216737" w:rsidRPr="007844DE" w:rsidRDefault="00216737" w:rsidP="00DF45DC">
            <w:pPr>
              <w:pStyle w:val="BodyText2"/>
              <w:rPr>
                <w:lang w:val="en-GB"/>
              </w:rPr>
            </w:pPr>
            <w:r w:rsidRPr="007844DE">
              <w:rPr>
                <w:lang w:val="en-GB"/>
              </w:rPr>
              <w:tab/>
            </w:r>
            <w:r w:rsidRPr="007844DE">
              <w:rPr>
                <w:lang w:val="en-GB"/>
              </w:rPr>
              <w:tab/>
            </w:r>
            <w:r w:rsidRPr="007844DE">
              <w:rPr>
                <w:lang w:val="en-GB"/>
              </w:rPr>
              <w:tab/>
              <w:t xml:space="preserve">@xsi:type = </w:t>
            </w:r>
            <w:r w:rsidR="00036790" w:rsidRPr="007844DE">
              <w:rPr>
                <w:lang w:val="en-GB"/>
              </w:rPr>
              <w:t>ST</w:t>
            </w:r>
          </w:p>
          <w:p w14:paraId="3B881BEC" w14:textId="7991F011" w:rsidR="00216737" w:rsidRPr="007844DE" w:rsidRDefault="00216737" w:rsidP="00036790">
            <w:pPr>
              <w:pStyle w:val="BodyText2"/>
              <w:rPr>
                <w:lang w:val="en-GB"/>
              </w:rPr>
            </w:pPr>
            <w:r w:rsidRPr="007844DE">
              <w:rPr>
                <w:lang w:val="en-GB"/>
              </w:rPr>
              <w:tab/>
            </w:r>
            <w:r w:rsidRPr="007844DE">
              <w:rPr>
                <w:lang w:val="en-GB"/>
              </w:rPr>
              <w:tab/>
            </w:r>
            <w:r w:rsidRPr="007844DE">
              <w:rPr>
                <w:lang w:val="en-GB"/>
              </w:rPr>
              <w:tab/>
            </w:r>
            <w:r w:rsidR="00036790" w:rsidRPr="007844DE">
              <w:rPr>
                <w:lang w:val="en-GB"/>
              </w:rPr>
              <w:t>. : text</w:t>
            </w:r>
          </w:p>
        </w:tc>
        <w:tc>
          <w:tcPr>
            <w:tcW w:w="2204" w:type="pct"/>
          </w:tcPr>
          <w:p w14:paraId="6FA40419" w14:textId="77777777" w:rsidR="00216737" w:rsidRPr="007844DE" w:rsidRDefault="00216737" w:rsidP="00DF45DC">
            <w:pPr>
              <w:pStyle w:val="BodyText2"/>
              <w:rPr>
                <w:lang w:val="en-GB"/>
              </w:rPr>
            </w:pPr>
            <w:r w:rsidRPr="007844DE">
              <w:rPr>
                <w:lang w:val="en-GB"/>
              </w:rPr>
              <w:t xml:space="preserve">{final patient status text} </w:t>
            </w:r>
            <w:r w:rsidRPr="007844DE">
              <w:rPr>
                <w:lang w:val="en-GB"/>
              </w:rPr>
              <w:sym w:font="Wingdings" w:char="F0E0"/>
            </w:r>
          </w:p>
          <w:p w14:paraId="023E2B59" w14:textId="77777777" w:rsidR="00216737" w:rsidRPr="007844DE" w:rsidRDefault="00216737" w:rsidP="00DF45DC">
            <w:pPr>
              <w:pStyle w:val="BodyText2"/>
              <w:rPr>
                <w:lang w:val="en-GB"/>
              </w:rPr>
            </w:pPr>
            <w:r w:rsidRPr="007844DE">
              <w:rPr>
                <w:lang w:val="en-GB"/>
              </w:rPr>
              <w:t>tr</w:t>
            </w:r>
          </w:p>
          <w:p w14:paraId="261196FA" w14:textId="77777777" w:rsidR="00216737" w:rsidRPr="007844DE" w:rsidRDefault="00216737" w:rsidP="00DF45DC">
            <w:pPr>
              <w:pStyle w:val="BodyText2"/>
              <w:rPr>
                <w:lang w:val="en-GB"/>
              </w:rPr>
            </w:pPr>
          </w:p>
          <w:p w14:paraId="0BD9BDA8" w14:textId="77777777" w:rsidR="00216737" w:rsidRPr="007844DE" w:rsidRDefault="00216737" w:rsidP="00DF45DC">
            <w:pPr>
              <w:pStyle w:val="BodyText2"/>
              <w:rPr>
                <w:lang w:val="en-GB"/>
              </w:rPr>
            </w:pPr>
          </w:p>
          <w:p w14:paraId="3B4D8F6D" w14:textId="77777777" w:rsidR="00216737" w:rsidRPr="007844DE" w:rsidRDefault="00216737" w:rsidP="00DF45DC">
            <w:pPr>
              <w:pStyle w:val="BodyText2"/>
              <w:rPr>
                <w:lang w:val="en-GB"/>
              </w:rPr>
            </w:pPr>
          </w:p>
          <w:p w14:paraId="298427AF" w14:textId="77777777" w:rsidR="00216737" w:rsidRPr="007844DE" w:rsidRDefault="00216737" w:rsidP="00DF45DC">
            <w:pPr>
              <w:pStyle w:val="BodyText2"/>
              <w:rPr>
                <w:lang w:val="en-GB"/>
              </w:rPr>
            </w:pPr>
          </w:p>
          <w:p w14:paraId="04D13B29" w14:textId="77777777" w:rsidR="00216737" w:rsidRPr="007844DE" w:rsidRDefault="00216737" w:rsidP="00DF45DC">
            <w:pPr>
              <w:pStyle w:val="BodyText2"/>
              <w:rPr>
                <w:lang w:val="en-GB"/>
              </w:rPr>
            </w:pPr>
          </w:p>
          <w:p w14:paraId="5763DB95" w14:textId="77777777" w:rsidR="00A42051" w:rsidRPr="007844DE" w:rsidRDefault="00A42051" w:rsidP="00DF45DC">
            <w:pPr>
              <w:pStyle w:val="BodyText2"/>
              <w:rPr>
                <w:lang w:val="en-GB"/>
              </w:rPr>
            </w:pPr>
          </w:p>
          <w:p w14:paraId="2CEBC968" w14:textId="77777777" w:rsidR="00A42051" w:rsidRPr="007844DE" w:rsidRDefault="00A42051" w:rsidP="00DF45DC">
            <w:pPr>
              <w:pStyle w:val="BodyText2"/>
              <w:rPr>
                <w:lang w:val="en-GB"/>
              </w:rPr>
            </w:pPr>
          </w:p>
          <w:p w14:paraId="69D755FB" w14:textId="6EB3AC31" w:rsidR="00216737" w:rsidRPr="007844DE" w:rsidRDefault="00216737" w:rsidP="00DF45DC">
            <w:pPr>
              <w:pStyle w:val="BodyText2"/>
              <w:rPr>
                <w:lang w:val="en-GB"/>
              </w:rPr>
            </w:pPr>
            <w:r w:rsidRPr="007844DE">
              <w:rPr>
                <w:lang w:val="en-GB"/>
              </w:rPr>
              <w:tab/>
            </w:r>
            <w:r w:rsidR="00036790" w:rsidRPr="007844DE">
              <w:rPr>
                <w:lang w:val="en-GB"/>
              </w:rPr>
              <w:t>t</w:t>
            </w:r>
            <w:r w:rsidRPr="007844DE">
              <w:rPr>
                <w:lang w:val="en-GB"/>
              </w:rPr>
              <w:t>h</w:t>
            </w:r>
            <w:r w:rsidR="00036790" w:rsidRPr="007844DE">
              <w:rPr>
                <w:lang w:val="en-GB"/>
              </w:rPr>
              <w:t xml:space="preserve"> = "Final patient status"</w:t>
            </w:r>
          </w:p>
          <w:p w14:paraId="050A5FF8" w14:textId="77777777" w:rsidR="00216737" w:rsidRPr="007844DE" w:rsidRDefault="00216737" w:rsidP="00DF45DC">
            <w:pPr>
              <w:pStyle w:val="BodyText2"/>
              <w:rPr>
                <w:lang w:val="en-GB"/>
              </w:rPr>
            </w:pPr>
          </w:p>
          <w:p w14:paraId="7A106224" w14:textId="77777777" w:rsidR="00216737" w:rsidRPr="007844DE" w:rsidRDefault="00216737" w:rsidP="00DF45DC">
            <w:pPr>
              <w:pStyle w:val="BodyText2"/>
              <w:rPr>
                <w:lang w:val="en-GB"/>
              </w:rPr>
            </w:pPr>
          </w:p>
          <w:p w14:paraId="6191EFFE" w14:textId="77777777" w:rsidR="00216737" w:rsidRPr="007844DE" w:rsidRDefault="00216737" w:rsidP="00DF45DC">
            <w:pPr>
              <w:pStyle w:val="BodyText2"/>
              <w:rPr>
                <w:lang w:val="en-GB"/>
              </w:rPr>
            </w:pPr>
          </w:p>
          <w:p w14:paraId="36B0D949" w14:textId="7F9FCCC6" w:rsidR="00A42051" w:rsidRPr="007844DE" w:rsidRDefault="00216737" w:rsidP="00DF45DC">
            <w:pPr>
              <w:pStyle w:val="BodyText2"/>
              <w:rPr>
                <w:rFonts w:eastAsiaTheme="majorEastAsia" w:cstheme="majorBidi"/>
                <w:lang w:val="en-GB"/>
              </w:rPr>
            </w:pPr>
            <w:r w:rsidRPr="007844DE">
              <w:rPr>
                <w:lang w:val="en-GB"/>
              </w:rPr>
              <w:tab/>
              <w:t>td</w:t>
            </w:r>
            <w:r w:rsidR="00036790" w:rsidRPr="007844DE">
              <w:rPr>
                <w:lang w:val="en-GB"/>
              </w:rPr>
              <w:t xml:space="preserve"> (eg "</w:t>
            </w:r>
            <w:r w:rsidR="00FB05E9">
              <w:rPr>
                <w:lang w:val="en-GB"/>
              </w:rPr>
              <w:t xml:space="preserve">2. </w:t>
            </w:r>
            <w:r w:rsidR="00036790" w:rsidRPr="007844DE">
              <w:rPr>
                <w:lang w:val="en-GB"/>
              </w:rPr>
              <w:t>Potential threat to life")</w:t>
            </w:r>
          </w:p>
        </w:tc>
      </w:tr>
    </w:tbl>
    <w:p w14:paraId="67CEF9BF" w14:textId="70DE466C" w:rsidR="00427B78" w:rsidRPr="007F1715" w:rsidRDefault="00427B78" w:rsidP="00F53AE1">
      <w:pPr>
        <w:pStyle w:val="Heading3"/>
        <w:rPr>
          <w:lang w:val="en-GB"/>
        </w:rPr>
      </w:pPr>
      <w:bookmarkStart w:id="61" w:name="_Ref340066853"/>
      <w:bookmarkStart w:id="62" w:name="_Ref340066860"/>
      <w:bookmarkStart w:id="63" w:name="_Toc367446908"/>
      <w:r w:rsidRPr="007844DE">
        <w:rPr>
          <w:lang w:val="en-GB"/>
        </w:rPr>
        <w:t>Referral path</w:t>
      </w:r>
      <w:r w:rsidR="003F415B" w:rsidRPr="00FC7B8B">
        <w:rPr>
          <w:lang w:val="en-GB"/>
        </w:rPr>
        <w:t>way</w:t>
      </w:r>
      <w:bookmarkEnd w:id="61"/>
      <w:bookmarkEnd w:id="62"/>
      <w:bookmarkEnd w:id="63"/>
    </w:p>
    <w:p w14:paraId="2E24FB96" w14:textId="2651E142" w:rsidR="009E4898" w:rsidRPr="007844DE" w:rsidRDefault="00036790" w:rsidP="009E4898">
      <w:pPr>
        <w:pStyle w:val="BodyText"/>
        <w:rPr>
          <w:lang w:val="en-GB"/>
        </w:rPr>
      </w:pPr>
      <w:r w:rsidRPr="007844DE">
        <w:rPr>
          <w:lang w:val="en-GB"/>
        </w:rPr>
        <w:t>The onward referral pathway is SNOMED coded as one of the following:</w:t>
      </w:r>
    </w:p>
    <w:p w14:paraId="7975049F" w14:textId="77777777" w:rsidR="00036790" w:rsidRPr="007844DE" w:rsidRDefault="00036790" w:rsidP="008E62A2">
      <w:pPr>
        <w:pStyle w:val="BodyText"/>
        <w:numPr>
          <w:ilvl w:val="0"/>
          <w:numId w:val="55"/>
        </w:numPr>
        <w:spacing w:line="240" w:lineRule="auto"/>
        <w:ind w:left="454" w:hanging="454"/>
        <w:rPr>
          <w:lang w:val="en-GB"/>
        </w:rPr>
      </w:pPr>
      <w:r w:rsidRPr="007844DE">
        <w:rPr>
          <w:lang w:val="en-GB"/>
        </w:rPr>
        <w:t>Referral to general practitioner (procedure) [</w:t>
      </w:r>
      <w:r w:rsidRPr="007844DE">
        <w:rPr>
          <w:szCs w:val="18"/>
          <w:lang w:val="en-GB"/>
        </w:rPr>
        <w:t>GP surgery appointment]</w:t>
      </w:r>
    </w:p>
    <w:p w14:paraId="193F3011" w14:textId="77777777" w:rsidR="00036790" w:rsidRPr="007844DE" w:rsidRDefault="00036790" w:rsidP="008E62A2">
      <w:pPr>
        <w:pStyle w:val="BodyText"/>
        <w:numPr>
          <w:ilvl w:val="0"/>
          <w:numId w:val="55"/>
        </w:numPr>
        <w:spacing w:line="240" w:lineRule="auto"/>
        <w:ind w:left="454" w:hanging="454"/>
        <w:rPr>
          <w:lang w:val="en-GB"/>
        </w:rPr>
      </w:pPr>
      <w:r w:rsidRPr="007844DE">
        <w:rPr>
          <w:lang w:val="en-GB"/>
        </w:rPr>
        <w:t>Home visit (procedure) [</w:t>
      </w:r>
      <w:r w:rsidRPr="007844DE">
        <w:rPr>
          <w:szCs w:val="18"/>
          <w:lang w:val="en-GB"/>
        </w:rPr>
        <w:t>GP home visit]</w:t>
      </w:r>
    </w:p>
    <w:p w14:paraId="2823A9A9" w14:textId="77777777" w:rsidR="00036790" w:rsidRPr="007844DE" w:rsidRDefault="00036790" w:rsidP="008E62A2">
      <w:pPr>
        <w:pStyle w:val="BodyText"/>
        <w:numPr>
          <w:ilvl w:val="0"/>
          <w:numId w:val="55"/>
        </w:numPr>
        <w:spacing w:line="240" w:lineRule="auto"/>
        <w:ind w:left="454" w:hanging="454"/>
        <w:rPr>
          <w:lang w:val="en-GB"/>
        </w:rPr>
      </w:pPr>
      <w:r w:rsidRPr="007844DE">
        <w:rPr>
          <w:lang w:val="en-GB"/>
        </w:rPr>
        <w:t>Visit out of hours (procedure) [</w:t>
      </w:r>
      <w:r w:rsidRPr="007844DE">
        <w:rPr>
          <w:szCs w:val="18"/>
          <w:lang w:val="en-GB"/>
        </w:rPr>
        <w:t>GP out of hours]</w:t>
      </w:r>
    </w:p>
    <w:p w14:paraId="7B3075AF" w14:textId="77777777" w:rsidR="00036790" w:rsidRPr="007844DE" w:rsidRDefault="00036790" w:rsidP="008E62A2">
      <w:pPr>
        <w:pStyle w:val="BodyText"/>
        <w:numPr>
          <w:ilvl w:val="0"/>
          <w:numId w:val="55"/>
        </w:numPr>
        <w:spacing w:line="240" w:lineRule="auto"/>
        <w:ind w:left="454" w:hanging="454"/>
        <w:rPr>
          <w:lang w:val="en-GB"/>
        </w:rPr>
      </w:pPr>
      <w:r w:rsidRPr="007844DE">
        <w:rPr>
          <w:lang w:val="en-GB"/>
        </w:rPr>
        <w:t>Referral to dental surgeon (procedure) [</w:t>
      </w:r>
      <w:r w:rsidRPr="007844DE">
        <w:rPr>
          <w:szCs w:val="18"/>
          <w:lang w:val="en-GB"/>
        </w:rPr>
        <w:t>Dentist]</w:t>
      </w:r>
    </w:p>
    <w:p w14:paraId="0D1FAABF" w14:textId="77777777" w:rsidR="00036790" w:rsidRPr="007844DE" w:rsidRDefault="00036790" w:rsidP="008E62A2">
      <w:pPr>
        <w:pStyle w:val="BodyText"/>
        <w:numPr>
          <w:ilvl w:val="0"/>
          <w:numId w:val="55"/>
        </w:numPr>
        <w:spacing w:line="240" w:lineRule="auto"/>
        <w:ind w:left="454" w:hanging="454"/>
        <w:rPr>
          <w:lang w:val="en-GB"/>
        </w:rPr>
      </w:pPr>
      <w:r w:rsidRPr="007844DE">
        <w:rPr>
          <w:lang w:val="en-GB"/>
        </w:rPr>
        <w:t>Referral to clinical nurse specialist (procedure) [</w:t>
      </w:r>
      <w:r w:rsidRPr="007844DE">
        <w:rPr>
          <w:szCs w:val="18"/>
          <w:lang w:val="en-GB"/>
        </w:rPr>
        <w:t>Nurse specialist]</w:t>
      </w:r>
    </w:p>
    <w:p w14:paraId="12E611B8" w14:textId="77777777" w:rsidR="00036790" w:rsidRPr="007844DE" w:rsidRDefault="00036790" w:rsidP="008E62A2">
      <w:pPr>
        <w:pStyle w:val="BodyText"/>
        <w:numPr>
          <w:ilvl w:val="0"/>
          <w:numId w:val="55"/>
        </w:numPr>
        <w:spacing w:line="240" w:lineRule="auto"/>
        <w:ind w:left="454" w:hanging="454"/>
        <w:rPr>
          <w:lang w:val="en-GB"/>
        </w:rPr>
      </w:pPr>
      <w:r w:rsidRPr="007844DE">
        <w:rPr>
          <w:lang w:val="en-GB"/>
        </w:rPr>
        <w:t>Referral to practice nurse (procedure) [</w:t>
      </w:r>
      <w:r w:rsidRPr="007844DE">
        <w:rPr>
          <w:szCs w:val="18"/>
          <w:lang w:val="en-GB"/>
        </w:rPr>
        <w:t>Practice nurse]</w:t>
      </w:r>
    </w:p>
    <w:p w14:paraId="1F427964" w14:textId="77777777" w:rsidR="00036790" w:rsidRPr="007844DE" w:rsidRDefault="00036790" w:rsidP="008E62A2">
      <w:pPr>
        <w:pStyle w:val="BodyText"/>
        <w:numPr>
          <w:ilvl w:val="0"/>
          <w:numId w:val="55"/>
        </w:numPr>
        <w:spacing w:line="240" w:lineRule="auto"/>
        <w:ind w:left="454" w:hanging="454"/>
        <w:rPr>
          <w:lang w:val="en-GB"/>
        </w:rPr>
      </w:pPr>
      <w:r w:rsidRPr="007844DE">
        <w:rPr>
          <w:lang w:val="en-GB"/>
        </w:rPr>
        <w:t>Referral to midwife (procedure) [</w:t>
      </w:r>
      <w:r w:rsidRPr="007844DE">
        <w:rPr>
          <w:szCs w:val="18"/>
          <w:lang w:val="en-GB"/>
        </w:rPr>
        <w:t>Lead maternity carer]</w:t>
      </w:r>
    </w:p>
    <w:p w14:paraId="5437B7FC" w14:textId="77777777" w:rsidR="00036790" w:rsidRPr="007844DE" w:rsidRDefault="00036790" w:rsidP="008E62A2">
      <w:pPr>
        <w:pStyle w:val="BodyText"/>
        <w:numPr>
          <w:ilvl w:val="0"/>
          <w:numId w:val="55"/>
        </w:numPr>
        <w:spacing w:line="240" w:lineRule="auto"/>
        <w:ind w:left="454" w:hanging="454"/>
        <w:rPr>
          <w:lang w:val="en-GB"/>
        </w:rPr>
      </w:pPr>
      <w:r w:rsidRPr="007844DE">
        <w:rPr>
          <w:lang w:val="en-GB"/>
        </w:rPr>
        <w:t>Referral to accident and medical service (procedure) [</w:t>
      </w:r>
      <w:r w:rsidRPr="007844DE">
        <w:rPr>
          <w:szCs w:val="18"/>
          <w:lang w:val="en-GB"/>
        </w:rPr>
        <w:t>Accident and medical]</w:t>
      </w:r>
    </w:p>
    <w:p w14:paraId="789A2366" w14:textId="77777777" w:rsidR="00036790" w:rsidRPr="007844DE" w:rsidRDefault="00036790" w:rsidP="008E62A2">
      <w:pPr>
        <w:pStyle w:val="BodyText"/>
        <w:numPr>
          <w:ilvl w:val="0"/>
          <w:numId w:val="55"/>
        </w:numPr>
        <w:spacing w:line="240" w:lineRule="auto"/>
        <w:ind w:left="454" w:hanging="454"/>
        <w:rPr>
          <w:lang w:val="en-GB"/>
        </w:rPr>
      </w:pPr>
      <w:r w:rsidRPr="007844DE">
        <w:rPr>
          <w:lang w:val="en-GB"/>
        </w:rPr>
        <w:t>Emergency contraceptive pill follow up (procedure) [</w:t>
      </w:r>
      <w:r w:rsidRPr="007844DE">
        <w:rPr>
          <w:szCs w:val="18"/>
          <w:lang w:val="en-GB"/>
        </w:rPr>
        <w:t>ECP follow up]</w:t>
      </w:r>
    </w:p>
    <w:p w14:paraId="4C4CECA0" w14:textId="77777777" w:rsidR="00036790" w:rsidRPr="007844DE" w:rsidRDefault="00036790" w:rsidP="008E62A2">
      <w:pPr>
        <w:pStyle w:val="BodyText"/>
        <w:numPr>
          <w:ilvl w:val="0"/>
          <w:numId w:val="55"/>
        </w:numPr>
        <w:spacing w:line="240" w:lineRule="auto"/>
        <w:ind w:left="454" w:hanging="454"/>
        <w:rPr>
          <w:lang w:val="en-GB"/>
        </w:rPr>
      </w:pPr>
      <w:r w:rsidRPr="007844DE">
        <w:rPr>
          <w:lang w:val="en-GB"/>
        </w:rPr>
        <w:t>Refer to accident and emergency department (procedure) [</w:t>
      </w:r>
      <w:r w:rsidRPr="007844DE">
        <w:rPr>
          <w:szCs w:val="18"/>
          <w:lang w:val="en-GB"/>
        </w:rPr>
        <w:t>Emergency department]</w:t>
      </w:r>
    </w:p>
    <w:p w14:paraId="3E1E979B" w14:textId="77777777" w:rsidR="00036790" w:rsidRPr="007844DE" w:rsidRDefault="00036790" w:rsidP="008E62A2">
      <w:pPr>
        <w:pStyle w:val="BodyText"/>
        <w:numPr>
          <w:ilvl w:val="0"/>
          <w:numId w:val="55"/>
        </w:numPr>
        <w:spacing w:line="240" w:lineRule="auto"/>
        <w:ind w:left="454" w:hanging="454"/>
        <w:rPr>
          <w:lang w:val="en-GB"/>
        </w:rPr>
      </w:pPr>
      <w:r w:rsidRPr="007844DE">
        <w:rPr>
          <w:lang w:val="en-GB"/>
        </w:rPr>
        <w:t>Refer for falls assessment (procedure) [</w:t>
      </w:r>
      <w:r w:rsidRPr="007844DE">
        <w:rPr>
          <w:szCs w:val="18"/>
          <w:lang w:val="en-GB"/>
        </w:rPr>
        <w:t>Falls service]</w:t>
      </w:r>
    </w:p>
    <w:p w14:paraId="36AAFB36" w14:textId="77777777" w:rsidR="00036790" w:rsidRPr="007844DE" w:rsidRDefault="00036790" w:rsidP="008E62A2">
      <w:pPr>
        <w:pStyle w:val="BodyText"/>
        <w:numPr>
          <w:ilvl w:val="0"/>
          <w:numId w:val="55"/>
        </w:numPr>
        <w:spacing w:line="240" w:lineRule="auto"/>
        <w:ind w:left="454" w:hanging="454"/>
        <w:rPr>
          <w:lang w:val="en-GB"/>
        </w:rPr>
      </w:pPr>
      <w:r w:rsidRPr="007844DE">
        <w:rPr>
          <w:lang w:val="en-GB"/>
        </w:rPr>
        <w:t>Refer to mental health worker (procedure) [</w:t>
      </w:r>
      <w:r w:rsidRPr="007844DE">
        <w:rPr>
          <w:szCs w:val="18"/>
          <w:lang w:val="en-GB"/>
        </w:rPr>
        <w:t>Mental health team]</w:t>
      </w:r>
    </w:p>
    <w:p w14:paraId="587421A7" w14:textId="77777777" w:rsidR="00036790" w:rsidRPr="007844DE" w:rsidRDefault="00036790" w:rsidP="008E62A2">
      <w:pPr>
        <w:pStyle w:val="BodyText"/>
        <w:numPr>
          <w:ilvl w:val="0"/>
          <w:numId w:val="55"/>
        </w:numPr>
        <w:spacing w:line="240" w:lineRule="auto"/>
        <w:ind w:left="454" w:hanging="454"/>
        <w:rPr>
          <w:lang w:val="en-GB"/>
        </w:rPr>
      </w:pPr>
      <w:r w:rsidRPr="007844DE">
        <w:rPr>
          <w:lang w:val="en-GB"/>
        </w:rPr>
        <w:t>Referral to social services (procedure) [</w:t>
      </w:r>
      <w:r w:rsidRPr="007844DE">
        <w:rPr>
          <w:szCs w:val="18"/>
          <w:lang w:val="en-GB"/>
        </w:rPr>
        <w:t>Social services]</w:t>
      </w:r>
    </w:p>
    <w:p w14:paraId="7A3BF81A" w14:textId="77777777" w:rsidR="00036790" w:rsidRPr="007844DE" w:rsidRDefault="00036790" w:rsidP="008E62A2">
      <w:pPr>
        <w:pStyle w:val="BodyText"/>
        <w:numPr>
          <w:ilvl w:val="0"/>
          <w:numId w:val="55"/>
        </w:numPr>
        <w:spacing w:line="240" w:lineRule="auto"/>
        <w:ind w:left="454" w:hanging="454"/>
        <w:rPr>
          <w:lang w:val="en-GB"/>
        </w:rPr>
      </w:pPr>
      <w:r w:rsidRPr="007844DE">
        <w:rPr>
          <w:lang w:val="en-GB"/>
        </w:rPr>
        <w:t>Refer to community physiotherapist (procedure) [</w:t>
      </w:r>
      <w:r w:rsidRPr="007844DE">
        <w:rPr>
          <w:szCs w:val="18"/>
          <w:lang w:val="en-GB"/>
        </w:rPr>
        <w:t>Physiotherapy]</w:t>
      </w:r>
    </w:p>
    <w:p w14:paraId="69AA07FC" w14:textId="77777777" w:rsidR="00036790" w:rsidRPr="007844DE" w:rsidRDefault="00036790" w:rsidP="008E62A2">
      <w:pPr>
        <w:pStyle w:val="BodyText"/>
        <w:numPr>
          <w:ilvl w:val="0"/>
          <w:numId w:val="55"/>
        </w:numPr>
        <w:spacing w:line="240" w:lineRule="auto"/>
        <w:ind w:left="454" w:hanging="454"/>
        <w:rPr>
          <w:lang w:val="en-GB"/>
        </w:rPr>
      </w:pPr>
      <w:r w:rsidRPr="007844DE">
        <w:rPr>
          <w:lang w:val="en-GB"/>
        </w:rPr>
        <w:t>Refer to terminal care consult (procedure) [</w:t>
      </w:r>
      <w:r w:rsidRPr="007844DE">
        <w:rPr>
          <w:szCs w:val="18"/>
          <w:lang w:val="en-GB"/>
        </w:rPr>
        <w:t>Palliative team]</w:t>
      </w:r>
    </w:p>
    <w:p w14:paraId="6BCD0911" w14:textId="005C0328" w:rsidR="00036790" w:rsidRPr="009F1239" w:rsidRDefault="00036790" w:rsidP="008E62A2">
      <w:pPr>
        <w:pStyle w:val="BodyText"/>
        <w:numPr>
          <w:ilvl w:val="0"/>
          <w:numId w:val="55"/>
        </w:numPr>
        <w:spacing w:line="240" w:lineRule="auto"/>
        <w:ind w:left="454" w:hanging="454"/>
        <w:rPr>
          <w:lang w:val="en-GB"/>
        </w:rPr>
      </w:pPr>
      <w:r w:rsidRPr="007844DE">
        <w:rPr>
          <w:lang w:val="en-GB"/>
        </w:rPr>
        <w:t>Liaising with police regarding subject (procedure) [</w:t>
      </w:r>
      <w:r w:rsidRPr="007844DE">
        <w:rPr>
          <w:szCs w:val="18"/>
          <w:lang w:val="en-GB"/>
        </w:rPr>
        <w:t>Police]</w:t>
      </w:r>
    </w:p>
    <w:p w14:paraId="6152255B" w14:textId="1641DFEC" w:rsidR="00237972" w:rsidRDefault="00FD6780" w:rsidP="008E62A2">
      <w:pPr>
        <w:pStyle w:val="BodyText"/>
        <w:spacing w:before="200"/>
        <w:rPr>
          <w:szCs w:val="18"/>
          <w:lang w:val="en-GB"/>
        </w:rPr>
      </w:pPr>
      <w:r>
        <w:rPr>
          <w:szCs w:val="18"/>
          <w:lang w:val="en-GB"/>
        </w:rPr>
        <w:t xml:space="preserve">In the above list, the local name for each referral pathway is quoted in square brackets beside the SNOMED fully specified name. </w:t>
      </w:r>
    </w:p>
    <w:p w14:paraId="08D85EFC" w14:textId="49660DD3" w:rsidR="009F1239" w:rsidRPr="007844DE" w:rsidRDefault="009F1239" w:rsidP="008E62A2">
      <w:pPr>
        <w:pStyle w:val="BodyText"/>
        <w:spacing w:before="200"/>
        <w:rPr>
          <w:lang w:val="en-GB"/>
        </w:rPr>
      </w:pPr>
      <w:r>
        <w:rPr>
          <w:szCs w:val="18"/>
          <w:lang w:val="en-GB"/>
        </w:rPr>
        <w:t>The coded entry in the CDA document is structured as follows.</w:t>
      </w:r>
    </w:p>
    <w:tbl>
      <w:tblPr>
        <w:tblStyle w:val="TableGrid"/>
        <w:tblW w:w="5000" w:type="pct"/>
        <w:tblBorders>
          <w:top w:val="none" w:sz="0" w:space="0" w:color="auto"/>
          <w:left w:val="none" w:sz="0" w:space="0" w:color="auto"/>
          <w:bottom w:val="none" w:sz="0" w:space="0" w:color="auto"/>
          <w:right w:val="none" w:sz="0" w:space="0" w:color="auto"/>
          <w:insideH w:val="single" w:sz="4" w:space="0" w:color="808080" w:themeColor="background1" w:themeShade="80"/>
          <w:insideV w:val="single" w:sz="4" w:space="0" w:color="1F497D" w:themeColor="text2"/>
        </w:tblBorders>
        <w:tblLook w:val="04A0" w:firstRow="1" w:lastRow="0" w:firstColumn="1" w:lastColumn="0" w:noHBand="0" w:noVBand="1"/>
      </w:tblPr>
      <w:tblGrid>
        <w:gridCol w:w="6062"/>
        <w:gridCol w:w="3509"/>
      </w:tblGrid>
      <w:tr w:rsidR="00216737" w:rsidRPr="007844DE" w14:paraId="2D7ED085" w14:textId="77777777" w:rsidTr="00FD6780">
        <w:tc>
          <w:tcPr>
            <w:tcW w:w="3167" w:type="pct"/>
          </w:tcPr>
          <w:p w14:paraId="4187392F" w14:textId="2A1673C0" w:rsidR="00216737" w:rsidRPr="007844DE" w:rsidRDefault="00216737" w:rsidP="00DF45DC">
            <w:pPr>
              <w:pStyle w:val="BodyText2"/>
              <w:rPr>
                <w:lang w:val="en-GB"/>
              </w:rPr>
            </w:pPr>
            <w:r w:rsidRPr="007844DE">
              <w:rPr>
                <w:lang w:val="en-GB"/>
              </w:rPr>
              <w:t xml:space="preserve">{referral pathway} </w:t>
            </w:r>
            <w:r w:rsidRPr="007844DE">
              <w:rPr>
                <w:lang w:val="en-GB"/>
              </w:rPr>
              <w:sym w:font="Wingdings" w:char="F0E0"/>
            </w:r>
          </w:p>
          <w:p w14:paraId="7BA9878D" w14:textId="77777777" w:rsidR="00216737" w:rsidRPr="007844DE" w:rsidRDefault="00216737" w:rsidP="00DF45DC">
            <w:pPr>
              <w:pStyle w:val="BodyText2"/>
              <w:rPr>
                <w:lang w:val="en-GB"/>
              </w:rPr>
            </w:pPr>
            <w:r w:rsidRPr="007844DE">
              <w:rPr>
                <w:lang w:val="en-GB"/>
              </w:rPr>
              <w:t>entry</w:t>
            </w:r>
          </w:p>
          <w:p w14:paraId="31C2375E" w14:textId="77777777" w:rsidR="00216737" w:rsidRPr="007844DE" w:rsidRDefault="00216737" w:rsidP="00DF45DC">
            <w:pPr>
              <w:pStyle w:val="BodyText2"/>
              <w:rPr>
                <w:lang w:val="en-GB"/>
              </w:rPr>
            </w:pPr>
            <w:r w:rsidRPr="007844DE">
              <w:rPr>
                <w:lang w:val="en-GB"/>
              </w:rPr>
              <w:tab/>
              <w:t>@typeCode = DRIV</w:t>
            </w:r>
          </w:p>
          <w:p w14:paraId="02D2D078" w14:textId="77777777" w:rsidR="00216737" w:rsidRPr="007844DE" w:rsidRDefault="00216737" w:rsidP="00DF45DC">
            <w:pPr>
              <w:pStyle w:val="BodyText2"/>
              <w:rPr>
                <w:lang w:val="en-GB"/>
              </w:rPr>
            </w:pPr>
            <w:r w:rsidRPr="007844DE">
              <w:rPr>
                <w:lang w:val="en-GB"/>
              </w:rPr>
              <w:tab/>
              <w:t>observation</w:t>
            </w:r>
          </w:p>
          <w:p w14:paraId="7C1FAD70" w14:textId="664DAE2D" w:rsidR="00A42051" w:rsidRPr="007844DE" w:rsidRDefault="00A42051" w:rsidP="00DF45DC">
            <w:pPr>
              <w:pStyle w:val="BodyText2"/>
              <w:rPr>
                <w:lang w:val="en-GB"/>
              </w:rPr>
            </w:pPr>
            <w:r w:rsidRPr="007844DE">
              <w:rPr>
                <w:lang w:val="en-GB"/>
              </w:rPr>
              <w:tab/>
            </w:r>
            <w:r w:rsidRPr="007844DE">
              <w:rPr>
                <w:lang w:val="en-GB"/>
              </w:rPr>
              <w:tab/>
              <w:t>@classCode = OBS</w:t>
            </w:r>
          </w:p>
          <w:p w14:paraId="6B39F91B" w14:textId="2CF45AD3" w:rsidR="00A42051" w:rsidRPr="007844DE" w:rsidRDefault="00A42051" w:rsidP="00DF45DC">
            <w:pPr>
              <w:pStyle w:val="BodyText2"/>
              <w:rPr>
                <w:lang w:val="en-GB"/>
              </w:rPr>
            </w:pPr>
            <w:r w:rsidRPr="007844DE">
              <w:rPr>
                <w:lang w:val="en-GB"/>
              </w:rPr>
              <w:tab/>
            </w:r>
            <w:r w:rsidRPr="007844DE">
              <w:rPr>
                <w:lang w:val="en-GB"/>
              </w:rPr>
              <w:tab/>
              <w:t>@moodCode = EV</w:t>
            </w:r>
            <w:r w:rsidR="00846DD1" w:rsidRPr="007844DE">
              <w:rPr>
                <w:lang w:val="en-GB"/>
              </w:rPr>
              <w:t>N</w:t>
            </w:r>
          </w:p>
          <w:p w14:paraId="6C942B5C" w14:textId="664DAE2D" w:rsidR="00216737" w:rsidRPr="007844DE" w:rsidRDefault="00216737" w:rsidP="00DF45DC">
            <w:pPr>
              <w:pStyle w:val="BodyText2"/>
              <w:rPr>
                <w:lang w:val="en-GB"/>
              </w:rPr>
            </w:pPr>
            <w:r w:rsidRPr="007844DE">
              <w:rPr>
                <w:lang w:val="en-GB"/>
              </w:rPr>
              <w:tab/>
            </w:r>
            <w:r w:rsidRPr="007844DE">
              <w:rPr>
                <w:lang w:val="en-GB"/>
              </w:rPr>
              <w:tab/>
              <w:t>code</w:t>
            </w:r>
          </w:p>
          <w:p w14:paraId="7915E975" w14:textId="77777777" w:rsidR="00FD6780" w:rsidRDefault="00216737" w:rsidP="00DF45DC">
            <w:pPr>
              <w:pStyle w:val="BodyText2"/>
              <w:rPr>
                <w:lang w:val="en-GB"/>
              </w:rPr>
            </w:pPr>
            <w:r w:rsidRPr="007844DE">
              <w:rPr>
                <w:lang w:val="en-GB"/>
              </w:rPr>
              <w:tab/>
            </w:r>
            <w:r w:rsidRPr="007844DE">
              <w:rPr>
                <w:lang w:val="en-GB"/>
              </w:rPr>
              <w:tab/>
            </w:r>
            <w:r w:rsidRPr="007844DE">
              <w:rPr>
                <w:lang w:val="en-GB"/>
              </w:rPr>
              <w:tab/>
              <w:t>@code : LOINC code = 21979-0</w:t>
            </w:r>
          </w:p>
          <w:p w14:paraId="26E1A9C4" w14:textId="3655B13C" w:rsidR="00216737" w:rsidRPr="007844DE" w:rsidRDefault="00FD6780" w:rsidP="00DF45DC">
            <w:pPr>
              <w:pStyle w:val="BodyText2"/>
              <w:rPr>
                <w:lang w:val="en-GB"/>
              </w:rPr>
            </w:pPr>
            <w:r>
              <w:rPr>
                <w:lang w:val="en-GB"/>
              </w:rPr>
              <w:tab/>
            </w:r>
            <w:r>
              <w:rPr>
                <w:lang w:val="en-GB"/>
              </w:rPr>
              <w:tab/>
            </w:r>
            <w:r>
              <w:rPr>
                <w:lang w:val="en-GB"/>
              </w:rPr>
              <w:tab/>
            </w:r>
            <w:r>
              <w:rPr>
                <w:lang w:val="en-GB"/>
              </w:rPr>
              <w:tab/>
            </w:r>
            <w:r w:rsidR="00A460CC" w:rsidRPr="007844DE">
              <w:rPr>
                <w:lang w:val="en-GB"/>
              </w:rPr>
              <w:t>(P</w:t>
            </w:r>
            <w:r w:rsidR="00216737" w:rsidRPr="007844DE">
              <w:rPr>
                <w:lang w:val="en-GB"/>
              </w:rPr>
              <w:t>lanned/next follow up)</w:t>
            </w:r>
          </w:p>
          <w:p w14:paraId="3A3A99EC" w14:textId="52ED428B" w:rsidR="00216737" w:rsidRPr="007844DE" w:rsidRDefault="00216737" w:rsidP="00DF45DC">
            <w:pPr>
              <w:pStyle w:val="BodyText2"/>
              <w:rPr>
                <w:lang w:val="en-GB"/>
              </w:rPr>
            </w:pPr>
            <w:r w:rsidRPr="007844DE">
              <w:rPr>
                <w:lang w:val="en-GB"/>
              </w:rPr>
              <w:tab/>
            </w:r>
            <w:r w:rsidRPr="007844DE">
              <w:rPr>
                <w:lang w:val="en-GB"/>
              </w:rPr>
              <w:tab/>
            </w:r>
            <w:r w:rsidRPr="007844DE">
              <w:rPr>
                <w:lang w:val="en-GB"/>
              </w:rPr>
              <w:tab/>
              <w:t>@</w:t>
            </w:r>
            <w:r w:rsidR="00FD6780">
              <w:rPr>
                <w:lang w:val="en-GB"/>
              </w:rPr>
              <w:t>displayName = "Referral pathway</w:t>
            </w:r>
            <w:r w:rsidRPr="007844DE">
              <w:rPr>
                <w:lang w:val="en-GB"/>
              </w:rPr>
              <w:t>"</w:t>
            </w:r>
          </w:p>
          <w:p w14:paraId="752FC4C7" w14:textId="77777777" w:rsidR="00216737" w:rsidRPr="007844DE" w:rsidRDefault="00216737" w:rsidP="00DF45DC">
            <w:pPr>
              <w:pStyle w:val="BodyText2"/>
              <w:rPr>
                <w:lang w:val="en-GB"/>
              </w:rPr>
            </w:pPr>
            <w:r w:rsidRPr="007844DE">
              <w:rPr>
                <w:color w:val="00B0F0"/>
                <w:lang w:val="en-GB"/>
              </w:rPr>
              <w:tab/>
            </w:r>
            <w:r w:rsidRPr="007844DE">
              <w:rPr>
                <w:lang w:val="en-GB"/>
              </w:rPr>
              <w:tab/>
            </w:r>
            <w:r w:rsidRPr="007844DE">
              <w:rPr>
                <w:lang w:val="en-GB"/>
              </w:rPr>
              <w:tab/>
              <w:t>…</w:t>
            </w:r>
          </w:p>
          <w:p w14:paraId="449D0286" w14:textId="77777777" w:rsidR="00216737" w:rsidRPr="007844DE" w:rsidRDefault="00216737" w:rsidP="00DF45DC">
            <w:pPr>
              <w:pStyle w:val="BodyText2"/>
              <w:rPr>
                <w:lang w:val="en-GB"/>
              </w:rPr>
            </w:pPr>
            <w:r w:rsidRPr="007844DE">
              <w:rPr>
                <w:lang w:val="en-GB"/>
              </w:rPr>
              <w:tab/>
            </w:r>
            <w:r w:rsidRPr="007844DE">
              <w:rPr>
                <w:lang w:val="en-GB"/>
              </w:rPr>
              <w:tab/>
              <w:t>value</w:t>
            </w:r>
          </w:p>
          <w:p w14:paraId="5676AED0" w14:textId="77777777" w:rsidR="00216737" w:rsidRPr="007844DE" w:rsidRDefault="00216737" w:rsidP="00DF45DC">
            <w:pPr>
              <w:pStyle w:val="BodyText2"/>
              <w:rPr>
                <w:lang w:val="en-GB"/>
              </w:rPr>
            </w:pPr>
            <w:r w:rsidRPr="007844DE">
              <w:rPr>
                <w:lang w:val="en-GB"/>
              </w:rPr>
              <w:tab/>
            </w:r>
            <w:r w:rsidRPr="007844DE">
              <w:rPr>
                <w:lang w:val="en-GB"/>
              </w:rPr>
              <w:tab/>
            </w:r>
            <w:r w:rsidRPr="007844DE">
              <w:rPr>
                <w:lang w:val="en-GB"/>
              </w:rPr>
              <w:tab/>
              <w:t>@xsi:type = CV</w:t>
            </w:r>
          </w:p>
          <w:p w14:paraId="221D3D21" w14:textId="64F1B47A" w:rsidR="00216737" w:rsidRPr="007844DE" w:rsidRDefault="00216737" w:rsidP="00DF45DC">
            <w:pPr>
              <w:pStyle w:val="BodyText2"/>
              <w:rPr>
                <w:lang w:val="en-GB"/>
              </w:rPr>
            </w:pPr>
            <w:r w:rsidRPr="007844DE">
              <w:rPr>
                <w:lang w:val="en-GB"/>
              </w:rPr>
              <w:tab/>
            </w:r>
            <w:r w:rsidRPr="007844DE">
              <w:rPr>
                <w:lang w:val="en-GB"/>
              </w:rPr>
              <w:tab/>
            </w:r>
            <w:r w:rsidRPr="007844DE">
              <w:rPr>
                <w:lang w:val="en-GB"/>
              </w:rPr>
              <w:tab/>
              <w:t xml:space="preserve">@code : </w:t>
            </w:r>
            <w:r w:rsidR="009312CC" w:rsidRPr="007844DE">
              <w:rPr>
                <w:lang w:val="en-GB"/>
              </w:rPr>
              <w:t>SNOMED code</w:t>
            </w:r>
          </w:p>
          <w:p w14:paraId="56BECD1D" w14:textId="6C50F886" w:rsidR="00216737" w:rsidRPr="007844DE" w:rsidRDefault="00216737" w:rsidP="00DF45DC">
            <w:pPr>
              <w:pStyle w:val="BodyText2"/>
              <w:rPr>
                <w:lang w:val="en-GB"/>
              </w:rPr>
            </w:pPr>
            <w:r w:rsidRPr="007844DE">
              <w:rPr>
                <w:lang w:val="en-GB"/>
              </w:rPr>
              <w:tab/>
            </w:r>
            <w:r w:rsidRPr="007844DE">
              <w:rPr>
                <w:lang w:val="en-GB"/>
              </w:rPr>
              <w:tab/>
            </w:r>
            <w:r w:rsidRPr="007844DE">
              <w:rPr>
                <w:lang w:val="en-GB"/>
              </w:rPr>
              <w:tab/>
              <w:t>@displayName : text</w:t>
            </w:r>
            <w:r w:rsidR="00C40370">
              <w:rPr>
                <w:lang w:val="en-GB"/>
              </w:rPr>
              <w:t xml:space="preserve"> (SNOMED fully specified name)</w:t>
            </w:r>
          </w:p>
          <w:p w14:paraId="70CFBF3A" w14:textId="730FC83F" w:rsidR="00216737" w:rsidRPr="007844DE" w:rsidRDefault="00216737">
            <w:pPr>
              <w:pStyle w:val="BodyText2"/>
              <w:rPr>
                <w:lang w:val="en-GB"/>
              </w:rPr>
            </w:pPr>
            <w:r w:rsidRPr="007844DE">
              <w:rPr>
                <w:lang w:val="en-GB"/>
              </w:rPr>
              <w:tab/>
            </w:r>
            <w:r w:rsidRPr="007844DE">
              <w:rPr>
                <w:lang w:val="en-GB"/>
              </w:rPr>
              <w:tab/>
            </w:r>
            <w:r w:rsidRPr="007844DE">
              <w:rPr>
                <w:lang w:val="en-GB"/>
              </w:rPr>
              <w:tab/>
            </w:r>
            <w:r w:rsidR="009312CC" w:rsidRPr="007844DE">
              <w:rPr>
                <w:lang w:val="en-GB"/>
              </w:rPr>
              <w:t>…</w:t>
            </w:r>
          </w:p>
        </w:tc>
        <w:tc>
          <w:tcPr>
            <w:tcW w:w="1833" w:type="pct"/>
          </w:tcPr>
          <w:p w14:paraId="6CE81146" w14:textId="77777777" w:rsidR="00216737" w:rsidRPr="007844DE" w:rsidRDefault="00216737" w:rsidP="00DF45DC">
            <w:pPr>
              <w:pStyle w:val="BodyText2"/>
              <w:rPr>
                <w:lang w:val="en-GB"/>
              </w:rPr>
            </w:pPr>
            <w:r w:rsidRPr="007844DE">
              <w:rPr>
                <w:lang w:val="en-GB"/>
              </w:rPr>
              <w:t xml:space="preserve">{referral pathway text} </w:t>
            </w:r>
            <w:r w:rsidRPr="007844DE">
              <w:rPr>
                <w:lang w:val="en-GB"/>
              </w:rPr>
              <w:sym w:font="Wingdings" w:char="F0E0"/>
            </w:r>
          </w:p>
          <w:p w14:paraId="1DEB985A" w14:textId="77777777" w:rsidR="00216737" w:rsidRPr="007844DE" w:rsidRDefault="00216737" w:rsidP="00DF45DC">
            <w:pPr>
              <w:pStyle w:val="BodyText2"/>
              <w:rPr>
                <w:lang w:val="en-GB"/>
              </w:rPr>
            </w:pPr>
            <w:r w:rsidRPr="007844DE">
              <w:rPr>
                <w:lang w:val="en-GB"/>
              </w:rPr>
              <w:t>tr</w:t>
            </w:r>
          </w:p>
          <w:p w14:paraId="72407A27" w14:textId="77777777" w:rsidR="00216737" w:rsidRPr="007844DE" w:rsidRDefault="00216737" w:rsidP="00DF45DC">
            <w:pPr>
              <w:pStyle w:val="BodyText2"/>
              <w:rPr>
                <w:lang w:val="en-GB"/>
              </w:rPr>
            </w:pPr>
          </w:p>
          <w:p w14:paraId="2E9B129F" w14:textId="77777777" w:rsidR="00216737" w:rsidRPr="007844DE" w:rsidRDefault="00216737" w:rsidP="00DF45DC">
            <w:pPr>
              <w:pStyle w:val="BodyText2"/>
              <w:rPr>
                <w:lang w:val="en-GB"/>
              </w:rPr>
            </w:pPr>
          </w:p>
          <w:p w14:paraId="66A694DD" w14:textId="77777777" w:rsidR="00216737" w:rsidRPr="007844DE" w:rsidRDefault="00216737" w:rsidP="00DF45DC">
            <w:pPr>
              <w:pStyle w:val="BodyText2"/>
              <w:rPr>
                <w:lang w:val="en-GB"/>
              </w:rPr>
            </w:pPr>
          </w:p>
          <w:p w14:paraId="1FA9CAF6" w14:textId="77777777" w:rsidR="00216737" w:rsidRPr="007844DE" w:rsidRDefault="00216737" w:rsidP="00DF45DC">
            <w:pPr>
              <w:pStyle w:val="BodyText2"/>
              <w:rPr>
                <w:lang w:val="en-GB"/>
              </w:rPr>
            </w:pPr>
          </w:p>
          <w:p w14:paraId="4BAA788D" w14:textId="77777777" w:rsidR="00A42051" w:rsidRPr="007844DE" w:rsidRDefault="00A42051" w:rsidP="00DF45DC">
            <w:pPr>
              <w:pStyle w:val="BodyText2"/>
              <w:rPr>
                <w:lang w:val="en-GB"/>
              </w:rPr>
            </w:pPr>
          </w:p>
          <w:p w14:paraId="65DF8F3D" w14:textId="77777777" w:rsidR="00A42051" w:rsidRPr="007844DE" w:rsidRDefault="00A42051" w:rsidP="00DF45DC">
            <w:pPr>
              <w:pStyle w:val="BodyText2"/>
              <w:rPr>
                <w:lang w:val="en-GB"/>
              </w:rPr>
            </w:pPr>
          </w:p>
          <w:p w14:paraId="107D1B33" w14:textId="77777777" w:rsidR="00FD6780" w:rsidRDefault="00FD6780" w:rsidP="00DF45DC">
            <w:pPr>
              <w:pStyle w:val="BodyText2"/>
              <w:rPr>
                <w:lang w:val="en-GB"/>
              </w:rPr>
            </w:pPr>
          </w:p>
          <w:p w14:paraId="4FDC0FB1" w14:textId="53F32A01" w:rsidR="00216737" w:rsidRPr="007844DE" w:rsidRDefault="00216737" w:rsidP="00DF45DC">
            <w:pPr>
              <w:pStyle w:val="BodyText2"/>
              <w:rPr>
                <w:lang w:val="en-GB"/>
              </w:rPr>
            </w:pPr>
            <w:r w:rsidRPr="007844DE">
              <w:rPr>
                <w:lang w:val="en-GB"/>
              </w:rPr>
              <w:tab/>
            </w:r>
            <w:r w:rsidR="00036790" w:rsidRPr="007844DE">
              <w:rPr>
                <w:lang w:val="en-GB"/>
              </w:rPr>
              <w:t>t</w:t>
            </w:r>
            <w:r w:rsidRPr="007844DE">
              <w:rPr>
                <w:lang w:val="en-GB"/>
              </w:rPr>
              <w:t>h</w:t>
            </w:r>
            <w:r w:rsidR="00036790" w:rsidRPr="007844DE">
              <w:rPr>
                <w:lang w:val="en-GB"/>
              </w:rPr>
              <w:t xml:space="preserve"> = "Referral pathway"</w:t>
            </w:r>
          </w:p>
          <w:p w14:paraId="4852C85A" w14:textId="77777777" w:rsidR="00216737" w:rsidRPr="007844DE" w:rsidRDefault="00216737" w:rsidP="00DF45DC">
            <w:pPr>
              <w:pStyle w:val="BodyText2"/>
              <w:rPr>
                <w:lang w:val="en-GB"/>
              </w:rPr>
            </w:pPr>
          </w:p>
          <w:p w14:paraId="2ADCF060" w14:textId="77777777" w:rsidR="00216737" w:rsidRPr="007844DE" w:rsidRDefault="00216737" w:rsidP="00DF45DC">
            <w:pPr>
              <w:pStyle w:val="BodyText2"/>
              <w:rPr>
                <w:lang w:val="en-GB"/>
              </w:rPr>
            </w:pPr>
          </w:p>
          <w:p w14:paraId="78FE57E1" w14:textId="77777777" w:rsidR="00216737" w:rsidRPr="007844DE" w:rsidRDefault="00216737" w:rsidP="00DF45DC">
            <w:pPr>
              <w:pStyle w:val="BodyText2"/>
              <w:rPr>
                <w:lang w:val="en-GB"/>
              </w:rPr>
            </w:pPr>
          </w:p>
          <w:p w14:paraId="507E5E1B" w14:textId="77777777" w:rsidR="00216737" w:rsidRPr="007844DE" w:rsidRDefault="00216737" w:rsidP="00DF45DC">
            <w:pPr>
              <w:pStyle w:val="BodyText2"/>
              <w:rPr>
                <w:lang w:val="en-GB"/>
              </w:rPr>
            </w:pPr>
          </w:p>
          <w:p w14:paraId="120A3ACF" w14:textId="219F035E" w:rsidR="00216737" w:rsidRPr="007844DE" w:rsidRDefault="00216737" w:rsidP="00C40370">
            <w:pPr>
              <w:pStyle w:val="BodyText2"/>
              <w:rPr>
                <w:rFonts w:eastAsiaTheme="majorEastAsia" w:cstheme="majorBidi"/>
                <w:lang w:val="en-GB"/>
              </w:rPr>
            </w:pPr>
            <w:r w:rsidRPr="007844DE">
              <w:rPr>
                <w:lang w:val="en-GB"/>
              </w:rPr>
              <w:tab/>
            </w:r>
            <w:r w:rsidR="00036790" w:rsidRPr="007844DE">
              <w:rPr>
                <w:lang w:val="en-GB"/>
              </w:rPr>
              <w:t>t</w:t>
            </w:r>
            <w:r w:rsidRPr="007844DE">
              <w:rPr>
                <w:lang w:val="en-GB"/>
              </w:rPr>
              <w:t>d</w:t>
            </w:r>
            <w:r w:rsidR="00036790" w:rsidRPr="007844DE">
              <w:rPr>
                <w:lang w:val="en-GB"/>
              </w:rPr>
              <w:t xml:space="preserve"> = "</w:t>
            </w:r>
            <w:r w:rsidR="00C40370">
              <w:rPr>
                <w:lang w:val="en-GB"/>
              </w:rPr>
              <w:t>Lead maternity carer</w:t>
            </w:r>
            <w:r w:rsidR="00036790" w:rsidRPr="007844DE">
              <w:rPr>
                <w:lang w:val="en-GB"/>
              </w:rPr>
              <w:t>"</w:t>
            </w:r>
          </w:p>
        </w:tc>
      </w:tr>
    </w:tbl>
    <w:p w14:paraId="1A9CBD83" w14:textId="063ADBF8" w:rsidR="00346855" w:rsidRPr="007844DE" w:rsidRDefault="00FD6780" w:rsidP="00FD6780">
      <w:pPr>
        <w:pStyle w:val="BodyText"/>
        <w:spacing w:before="200"/>
        <w:rPr>
          <w:lang w:val="en-GB"/>
        </w:rPr>
      </w:pPr>
      <w:bookmarkStart w:id="64" w:name="_Ref73768052"/>
      <w:bookmarkStart w:id="65" w:name="_Toc101346157"/>
      <w:bookmarkStart w:id="66" w:name="_Ref333411220"/>
      <w:bookmarkStart w:id="67" w:name="_Ref333411224"/>
      <w:bookmarkStart w:id="68" w:name="_Toc367446913"/>
      <w:bookmarkStart w:id="69" w:name="_Toc47506830"/>
      <w:bookmarkStart w:id="70" w:name="_Toc62873554"/>
      <w:bookmarkStart w:id="71" w:name="_Toc62873445"/>
      <w:bookmarkEnd w:id="58"/>
      <w:bookmarkEnd w:id="59"/>
      <w:bookmarkEnd w:id="60"/>
      <w:r>
        <w:rPr>
          <w:lang w:val="en-GB"/>
        </w:rPr>
        <w:t>The coded entry includes the numeric SNOMED code or concept identifier and the fully specified name for the concept. The corresponding text in the narrative block includes either the SNOMED preferred term or the chosen local name.</w:t>
      </w:r>
    </w:p>
    <w:p w14:paraId="510506F8" w14:textId="111A2DFF" w:rsidR="002A3A2B" w:rsidRPr="007844DE" w:rsidRDefault="002A3A2B" w:rsidP="002A3A2B">
      <w:pPr>
        <w:pStyle w:val="Heading1"/>
        <w:rPr>
          <w:lang w:val="en-GB"/>
        </w:rPr>
      </w:pPr>
      <w:bookmarkStart w:id="72" w:name="_Ref402941706"/>
      <w:bookmarkStart w:id="73" w:name="_Ref402941715"/>
      <w:bookmarkStart w:id="74" w:name="_Ref402945900"/>
      <w:bookmarkStart w:id="75" w:name="_Ref402945910"/>
      <w:bookmarkStart w:id="76" w:name="_Toc292620162"/>
      <w:bookmarkEnd w:id="64"/>
      <w:bookmarkEnd w:id="65"/>
      <w:bookmarkEnd w:id="66"/>
      <w:bookmarkEnd w:id="67"/>
      <w:bookmarkEnd w:id="68"/>
      <w:bookmarkEnd w:id="69"/>
      <w:bookmarkEnd w:id="70"/>
      <w:bookmarkEnd w:id="71"/>
      <w:r w:rsidRPr="007844DE">
        <w:rPr>
          <w:lang w:val="en-GB"/>
        </w:rPr>
        <w:t>Complaint history</w:t>
      </w:r>
      <w:bookmarkEnd w:id="72"/>
      <w:bookmarkEnd w:id="73"/>
      <w:bookmarkEnd w:id="74"/>
      <w:bookmarkEnd w:id="75"/>
      <w:r w:rsidR="002E3EA2" w:rsidRPr="00FC7B8B">
        <w:rPr>
          <w:lang w:val="en-GB"/>
        </w:rPr>
        <w:t xml:space="preserve"> section</w:t>
      </w:r>
      <w:bookmarkEnd w:id="76"/>
    </w:p>
    <w:p w14:paraId="381E8D9D" w14:textId="5A659956" w:rsidR="002A3A2B" w:rsidRPr="007844DE" w:rsidRDefault="002A3A2B" w:rsidP="00132320">
      <w:pPr>
        <w:pStyle w:val="BodyText"/>
        <w:rPr>
          <w:snapToGrid w:val="0"/>
          <w:lang w:val="en-GB"/>
        </w:rPr>
      </w:pPr>
      <w:r w:rsidRPr="007844DE">
        <w:rPr>
          <w:snapToGrid w:val="0"/>
          <w:lang w:val="en-GB"/>
        </w:rPr>
        <w:t>Th</w:t>
      </w:r>
      <w:r w:rsidR="008B7FF9" w:rsidRPr="007844DE">
        <w:rPr>
          <w:snapToGrid w:val="0"/>
          <w:lang w:val="en-GB"/>
        </w:rPr>
        <w:t>e complaint history</w:t>
      </w:r>
      <w:r w:rsidRPr="007844DE">
        <w:rPr>
          <w:snapToGrid w:val="0"/>
          <w:lang w:val="en-GB"/>
        </w:rPr>
        <w:t xml:space="preserve"> section </w:t>
      </w:r>
      <w:r w:rsidR="008B7FF9" w:rsidRPr="007844DE">
        <w:rPr>
          <w:snapToGrid w:val="0"/>
          <w:lang w:val="en-GB"/>
        </w:rPr>
        <w:t xml:space="preserve">of the ambulance care summary </w:t>
      </w:r>
      <w:r w:rsidR="00EF0368" w:rsidRPr="007844DE">
        <w:rPr>
          <w:snapToGrid w:val="0"/>
          <w:lang w:val="en-GB"/>
        </w:rPr>
        <w:t xml:space="preserve">records the </w:t>
      </w:r>
      <w:r w:rsidR="00675666" w:rsidRPr="007844DE">
        <w:rPr>
          <w:snapToGrid w:val="0"/>
          <w:lang w:val="en-GB"/>
        </w:rPr>
        <w:t xml:space="preserve">patient’s </w:t>
      </w:r>
      <w:r w:rsidR="00EF0368" w:rsidRPr="007844DE">
        <w:rPr>
          <w:snapToGrid w:val="0"/>
          <w:lang w:val="en-GB"/>
        </w:rPr>
        <w:t xml:space="preserve">presenting complaint </w:t>
      </w:r>
      <w:r w:rsidR="00675666" w:rsidRPr="007844DE">
        <w:rPr>
          <w:snapToGrid w:val="0"/>
          <w:lang w:val="en-GB"/>
        </w:rPr>
        <w:t>and the circumstances of the incident that the ambulance service responded to.</w:t>
      </w:r>
      <w:r w:rsidR="00EF0368" w:rsidRPr="007844DE">
        <w:rPr>
          <w:snapToGrid w:val="0"/>
          <w:lang w:val="en-GB"/>
        </w:rPr>
        <w:t xml:space="preserve"> </w:t>
      </w:r>
    </w:p>
    <w:p w14:paraId="7018688D" w14:textId="77777777" w:rsidR="00232444" w:rsidRPr="007844DE" w:rsidRDefault="00232444" w:rsidP="000132F1">
      <w:pPr>
        <w:pStyle w:val="BodyText2"/>
        <w:rPr>
          <w:lang w:val="en-GB"/>
        </w:rPr>
      </w:pPr>
      <w:r w:rsidRPr="007844DE">
        <w:rPr>
          <w:lang w:val="en-GB"/>
        </w:rPr>
        <w:t xml:space="preserve">{complaint history section} </w:t>
      </w:r>
      <w:r w:rsidRPr="007844DE">
        <w:rPr>
          <w:lang w:val="en-GB"/>
        </w:rPr>
        <w:sym w:font="Wingdings" w:char="F0E0"/>
      </w:r>
    </w:p>
    <w:p w14:paraId="736FEE25" w14:textId="77777777" w:rsidR="00232444" w:rsidRPr="007844DE" w:rsidRDefault="00232444" w:rsidP="000132F1">
      <w:pPr>
        <w:pStyle w:val="BodyText2"/>
        <w:rPr>
          <w:lang w:val="en-GB"/>
        </w:rPr>
      </w:pPr>
      <w:r w:rsidRPr="007844DE">
        <w:rPr>
          <w:lang w:val="en-GB"/>
        </w:rPr>
        <w:t>component</w:t>
      </w:r>
    </w:p>
    <w:p w14:paraId="280FE446" w14:textId="77777777" w:rsidR="00232444" w:rsidRPr="007844DE" w:rsidRDefault="00232444" w:rsidP="000132F1">
      <w:pPr>
        <w:pStyle w:val="BodyText2"/>
        <w:rPr>
          <w:lang w:val="en-GB"/>
        </w:rPr>
      </w:pPr>
      <w:r w:rsidRPr="007844DE">
        <w:rPr>
          <w:lang w:val="en-GB"/>
        </w:rPr>
        <w:tab/>
        <w:t>section</w:t>
      </w:r>
    </w:p>
    <w:p w14:paraId="04B51B63" w14:textId="77777777" w:rsidR="00232444" w:rsidRPr="007844DE" w:rsidRDefault="00232444" w:rsidP="000132F1">
      <w:pPr>
        <w:pStyle w:val="BodyText2"/>
        <w:rPr>
          <w:lang w:val="en-GB"/>
        </w:rPr>
      </w:pPr>
      <w:r w:rsidRPr="007844DE">
        <w:rPr>
          <w:lang w:val="en-GB"/>
        </w:rPr>
        <w:tab/>
      </w:r>
      <w:r w:rsidRPr="007844DE">
        <w:rPr>
          <w:lang w:val="en-GB"/>
        </w:rPr>
        <w:tab/>
        <w:t>templateId</w:t>
      </w:r>
    </w:p>
    <w:p w14:paraId="32E86328" w14:textId="52A408F3" w:rsidR="00232444" w:rsidRPr="007844DE" w:rsidRDefault="00232444" w:rsidP="000132F1">
      <w:pPr>
        <w:pStyle w:val="BodyText2"/>
        <w:rPr>
          <w:lang w:val="en-GB"/>
        </w:rPr>
      </w:pPr>
      <w:r w:rsidRPr="007844DE">
        <w:rPr>
          <w:lang w:val="en-GB"/>
        </w:rPr>
        <w:tab/>
      </w:r>
      <w:r w:rsidRPr="007844DE">
        <w:rPr>
          <w:lang w:val="en-GB"/>
        </w:rPr>
        <w:tab/>
      </w:r>
      <w:r w:rsidRPr="007844DE">
        <w:rPr>
          <w:lang w:val="en-GB"/>
        </w:rPr>
        <w:tab/>
        <w:t>@root = 2.16.840.1.113883.2.18.7.3.6</w:t>
      </w:r>
    </w:p>
    <w:p w14:paraId="1830C63B" w14:textId="77777777" w:rsidR="00232444" w:rsidRPr="007844DE" w:rsidRDefault="00232444" w:rsidP="000132F1">
      <w:pPr>
        <w:pStyle w:val="BodyText2"/>
        <w:rPr>
          <w:lang w:val="en-GB"/>
        </w:rPr>
      </w:pPr>
      <w:r w:rsidRPr="007844DE">
        <w:rPr>
          <w:lang w:val="en-GB"/>
        </w:rPr>
        <w:tab/>
      </w:r>
      <w:r w:rsidRPr="007844DE">
        <w:rPr>
          <w:lang w:val="en-GB"/>
        </w:rPr>
        <w:tab/>
        <w:t>code</w:t>
      </w:r>
    </w:p>
    <w:p w14:paraId="223190F7" w14:textId="16EA6EEE" w:rsidR="00232444" w:rsidRPr="007844DE" w:rsidRDefault="00232444" w:rsidP="000132F1">
      <w:pPr>
        <w:pStyle w:val="BodyText2"/>
        <w:rPr>
          <w:lang w:val="en-GB"/>
        </w:rPr>
      </w:pPr>
      <w:r w:rsidRPr="007844DE">
        <w:rPr>
          <w:lang w:val="en-GB"/>
        </w:rPr>
        <w:tab/>
      </w:r>
      <w:r w:rsidRPr="007844DE">
        <w:rPr>
          <w:lang w:val="en-GB"/>
        </w:rPr>
        <w:tab/>
      </w:r>
      <w:r w:rsidRPr="007844DE">
        <w:rPr>
          <w:lang w:val="en-GB"/>
        </w:rPr>
        <w:tab/>
        <w:t xml:space="preserve">@code : </w:t>
      </w:r>
      <w:r w:rsidR="00C423B8" w:rsidRPr="007844DE">
        <w:rPr>
          <w:lang w:val="en-GB"/>
        </w:rPr>
        <w:t>LOINC code</w:t>
      </w:r>
      <w:r w:rsidRPr="007844DE">
        <w:rPr>
          <w:lang w:val="en-GB"/>
        </w:rPr>
        <w:t xml:space="preserve"> = 46239-0 (</w:t>
      </w:r>
      <w:r w:rsidR="00A50E2F" w:rsidRPr="007844DE">
        <w:rPr>
          <w:lang w:val="en-GB"/>
        </w:rPr>
        <w:t>C</w:t>
      </w:r>
      <w:r w:rsidR="00F53AE1" w:rsidRPr="007844DE">
        <w:rPr>
          <w:lang w:val="en-GB"/>
        </w:rPr>
        <w:t>hief complaint)</w:t>
      </w:r>
    </w:p>
    <w:p w14:paraId="62930ACD" w14:textId="77777777" w:rsidR="00232444" w:rsidRPr="007844DE" w:rsidRDefault="00232444" w:rsidP="000132F1">
      <w:pPr>
        <w:pStyle w:val="BodyText2"/>
        <w:rPr>
          <w:lang w:val="en-GB"/>
        </w:rPr>
      </w:pPr>
      <w:r w:rsidRPr="007844DE">
        <w:rPr>
          <w:lang w:val="en-GB"/>
        </w:rPr>
        <w:tab/>
      </w:r>
      <w:r w:rsidRPr="007844DE">
        <w:rPr>
          <w:lang w:val="en-GB"/>
        </w:rPr>
        <w:tab/>
      </w:r>
      <w:r w:rsidRPr="007844DE">
        <w:rPr>
          <w:lang w:val="en-GB"/>
        </w:rPr>
        <w:tab/>
        <w:t>@displayName = "Complaint history"</w:t>
      </w:r>
    </w:p>
    <w:p w14:paraId="3E1247B8" w14:textId="77777777" w:rsidR="00232444" w:rsidRPr="007844DE" w:rsidRDefault="00232444" w:rsidP="000132F1">
      <w:pPr>
        <w:pStyle w:val="BodyText2"/>
        <w:rPr>
          <w:lang w:val="en-GB"/>
        </w:rPr>
      </w:pPr>
      <w:r w:rsidRPr="007844DE">
        <w:rPr>
          <w:lang w:val="en-GB"/>
        </w:rPr>
        <w:tab/>
      </w:r>
      <w:r w:rsidRPr="007844DE">
        <w:rPr>
          <w:lang w:val="en-GB"/>
        </w:rPr>
        <w:tab/>
      </w:r>
      <w:r w:rsidRPr="007844DE">
        <w:rPr>
          <w:lang w:val="en-GB"/>
        </w:rPr>
        <w:tab/>
        <w:t>…</w:t>
      </w:r>
    </w:p>
    <w:p w14:paraId="5E56313D" w14:textId="77777777" w:rsidR="00232444" w:rsidRPr="007844DE" w:rsidRDefault="00232444" w:rsidP="000132F1">
      <w:pPr>
        <w:pStyle w:val="BodyText2"/>
        <w:rPr>
          <w:lang w:val="en-GB"/>
        </w:rPr>
      </w:pPr>
      <w:r w:rsidRPr="007844DE">
        <w:rPr>
          <w:lang w:val="en-GB"/>
        </w:rPr>
        <w:tab/>
      </w:r>
      <w:r w:rsidRPr="007844DE">
        <w:rPr>
          <w:lang w:val="en-GB"/>
        </w:rPr>
        <w:tab/>
        <w:t>title = "Complaint history"</w:t>
      </w:r>
    </w:p>
    <w:p w14:paraId="2BABD15F" w14:textId="77777777" w:rsidR="00232444" w:rsidRPr="007844DE" w:rsidRDefault="00232444" w:rsidP="000132F1">
      <w:pPr>
        <w:pStyle w:val="BodyText2"/>
        <w:rPr>
          <w:lang w:val="en-GB"/>
        </w:rPr>
      </w:pPr>
      <w:r w:rsidRPr="007844DE">
        <w:rPr>
          <w:lang w:val="en-GB"/>
        </w:rPr>
        <w:tab/>
      </w:r>
      <w:r w:rsidRPr="007844DE">
        <w:rPr>
          <w:lang w:val="en-GB"/>
        </w:rPr>
        <w:tab/>
        <w:t>text</w:t>
      </w:r>
    </w:p>
    <w:p w14:paraId="798BE5AD" w14:textId="77777777" w:rsidR="00232444" w:rsidRPr="007844DE" w:rsidRDefault="00232444" w:rsidP="000132F1">
      <w:pPr>
        <w:pStyle w:val="BodyText2"/>
        <w:rPr>
          <w:lang w:val="en-GB"/>
        </w:rPr>
      </w:pPr>
      <w:r w:rsidRPr="007844DE">
        <w:rPr>
          <w:lang w:val="en-GB"/>
        </w:rPr>
        <w:tab/>
      </w:r>
      <w:r w:rsidRPr="007844DE">
        <w:rPr>
          <w:lang w:val="en-GB"/>
        </w:rPr>
        <w:tab/>
      </w:r>
      <w:r w:rsidRPr="007844DE">
        <w:rPr>
          <w:lang w:val="en-GB"/>
        </w:rPr>
        <w:tab/>
        <w:t>table</w:t>
      </w:r>
    </w:p>
    <w:p w14:paraId="06F71896" w14:textId="77777777" w:rsidR="00232444" w:rsidRPr="007844DE" w:rsidRDefault="00232444" w:rsidP="000132F1">
      <w:pPr>
        <w:pStyle w:val="BodyText2"/>
        <w:rPr>
          <w:lang w:val="en-GB"/>
        </w:rPr>
      </w:pPr>
      <w:r w:rsidRPr="007844DE">
        <w:rPr>
          <w:lang w:val="en-GB"/>
        </w:rPr>
        <w:tab/>
      </w:r>
      <w:r w:rsidRPr="007844DE">
        <w:rPr>
          <w:lang w:val="en-GB"/>
        </w:rPr>
        <w:tab/>
      </w:r>
      <w:r w:rsidRPr="007844DE">
        <w:rPr>
          <w:lang w:val="en-GB"/>
        </w:rPr>
        <w:tab/>
      </w:r>
      <w:r w:rsidRPr="007844DE">
        <w:rPr>
          <w:lang w:val="en-GB"/>
        </w:rPr>
        <w:tab/>
        <w:t>tbody</w:t>
      </w:r>
    </w:p>
    <w:p w14:paraId="5076D3FC" w14:textId="77777777" w:rsidR="00232444" w:rsidRPr="007844DE" w:rsidRDefault="00232444" w:rsidP="000132F1">
      <w:pPr>
        <w:pStyle w:val="BodyText2"/>
        <w:rPr>
          <w:lang w:val="en-GB"/>
        </w:rPr>
      </w:pPr>
      <w:r w:rsidRPr="007844DE">
        <w:rPr>
          <w:lang w:val="en-GB"/>
        </w:rPr>
        <w:tab/>
      </w:r>
      <w:r w:rsidRPr="007844DE">
        <w:rPr>
          <w:lang w:val="en-GB"/>
        </w:rPr>
        <w:tab/>
      </w:r>
      <w:r w:rsidRPr="007844DE">
        <w:rPr>
          <w:lang w:val="en-GB"/>
        </w:rPr>
        <w:tab/>
      </w:r>
      <w:r w:rsidRPr="007844DE">
        <w:rPr>
          <w:lang w:val="en-GB"/>
        </w:rPr>
        <w:tab/>
      </w:r>
      <w:r w:rsidRPr="007844DE">
        <w:rPr>
          <w:lang w:val="en-GB"/>
        </w:rPr>
        <w:tab/>
        <w:t>{complaint history section text}</w:t>
      </w:r>
    </w:p>
    <w:p w14:paraId="79AF4BCD" w14:textId="77777777" w:rsidR="00232444" w:rsidRPr="007844DE" w:rsidRDefault="00232444" w:rsidP="000132F1">
      <w:pPr>
        <w:pStyle w:val="BodyText2"/>
        <w:rPr>
          <w:lang w:val="en-GB"/>
        </w:rPr>
      </w:pPr>
      <w:r w:rsidRPr="007844DE">
        <w:rPr>
          <w:lang w:val="en-GB"/>
        </w:rPr>
        <w:tab/>
      </w:r>
      <w:r w:rsidRPr="007844DE">
        <w:rPr>
          <w:lang w:val="en-GB"/>
        </w:rPr>
        <w:tab/>
        <w:t>{complaint history section entries}</w:t>
      </w:r>
    </w:p>
    <w:p w14:paraId="54FBEED5" w14:textId="345BFEAB" w:rsidR="00232444" w:rsidRPr="007844DE" w:rsidRDefault="00E43207" w:rsidP="00893BB4">
      <w:pPr>
        <w:pStyle w:val="BodyText"/>
        <w:spacing w:before="200"/>
        <w:rPr>
          <w:lang w:val="en-GB"/>
        </w:rPr>
      </w:pPr>
      <w:r w:rsidRPr="007844DE">
        <w:rPr>
          <w:lang w:val="en-GB"/>
        </w:rPr>
        <w:t>The following elements appear in this section</w:t>
      </w:r>
      <w:r w:rsidR="00232444" w:rsidRPr="007844DE">
        <w:rPr>
          <w:lang w:val="en-GB"/>
        </w:rPr>
        <w:t>.</w:t>
      </w:r>
    </w:p>
    <w:tbl>
      <w:tblPr>
        <w:tblStyle w:val="TableGrid"/>
        <w:tblW w:w="5000" w:type="pct"/>
        <w:tblBorders>
          <w:top w:val="none" w:sz="0" w:space="0" w:color="auto"/>
          <w:left w:val="none" w:sz="0" w:space="0" w:color="auto"/>
          <w:bottom w:val="none" w:sz="0" w:space="0" w:color="auto"/>
          <w:right w:val="none" w:sz="0" w:space="0" w:color="auto"/>
          <w:insideH w:val="single" w:sz="4" w:space="0" w:color="808080" w:themeColor="background1" w:themeShade="80"/>
          <w:insideV w:val="single" w:sz="4" w:space="0" w:color="1F497D" w:themeColor="text2"/>
        </w:tblBorders>
        <w:tblLook w:val="04A0" w:firstRow="1" w:lastRow="0" w:firstColumn="1" w:lastColumn="0" w:noHBand="0" w:noVBand="1"/>
      </w:tblPr>
      <w:tblGrid>
        <w:gridCol w:w="5210"/>
        <w:gridCol w:w="4361"/>
      </w:tblGrid>
      <w:tr w:rsidR="00232444" w:rsidRPr="007844DE" w14:paraId="16EC4B26" w14:textId="77777777" w:rsidTr="00E825C1">
        <w:tc>
          <w:tcPr>
            <w:tcW w:w="2722" w:type="pct"/>
          </w:tcPr>
          <w:p w14:paraId="600648DA" w14:textId="77777777" w:rsidR="00232444" w:rsidRPr="007844DE" w:rsidRDefault="00232444" w:rsidP="000132F1">
            <w:pPr>
              <w:pStyle w:val="BodyText2"/>
              <w:rPr>
                <w:lang w:val="en-GB"/>
              </w:rPr>
            </w:pPr>
            <w:r w:rsidRPr="007844DE">
              <w:rPr>
                <w:lang w:val="en-GB"/>
              </w:rPr>
              <w:t xml:space="preserve">{complaint history section entries} </w:t>
            </w:r>
            <w:r w:rsidRPr="007844DE">
              <w:rPr>
                <w:lang w:val="en-GB"/>
              </w:rPr>
              <w:sym w:font="Wingdings" w:char="F0E0"/>
            </w:r>
          </w:p>
          <w:p w14:paraId="6C25CD7A" w14:textId="77777777" w:rsidR="00232444" w:rsidRPr="007844DE" w:rsidRDefault="00232444" w:rsidP="000132F1">
            <w:pPr>
              <w:pStyle w:val="BodyText2"/>
              <w:rPr>
                <w:rFonts w:eastAsiaTheme="majorEastAsia" w:cstheme="majorBidi"/>
                <w:b/>
                <w:lang w:val="en-GB"/>
              </w:rPr>
            </w:pPr>
            <w:r w:rsidRPr="007844DE">
              <w:rPr>
                <w:lang w:val="en-GB"/>
              </w:rPr>
              <w:t>{presenting complaint}</w:t>
            </w:r>
          </w:p>
          <w:p w14:paraId="0148ABF3" w14:textId="5EDA5765" w:rsidR="00232444" w:rsidRPr="007844DE" w:rsidRDefault="00FB7A91" w:rsidP="000132F1">
            <w:pPr>
              <w:pStyle w:val="BodyText2"/>
              <w:rPr>
                <w:highlight w:val="yellow"/>
                <w:lang w:val="en-GB"/>
              </w:rPr>
            </w:pPr>
            <w:r w:rsidRPr="007844DE">
              <w:rPr>
                <w:lang w:val="en-GB"/>
              </w:rPr>
              <w:t>{onset datetime}</w:t>
            </w:r>
          </w:p>
          <w:p w14:paraId="5BF928AC" w14:textId="3F00FCD7" w:rsidR="00232444" w:rsidRPr="007844DE" w:rsidRDefault="00A65C07" w:rsidP="000132F1">
            <w:pPr>
              <w:pStyle w:val="BodyText2"/>
              <w:rPr>
                <w:lang w:val="en-GB"/>
              </w:rPr>
            </w:pPr>
            <w:r w:rsidRPr="007844DE">
              <w:rPr>
                <w:lang w:val="en-GB"/>
              </w:rPr>
              <w:t>{incident history}</w:t>
            </w:r>
            <w:r w:rsidR="00FE6982" w:rsidRPr="007844DE">
              <w:rPr>
                <w:lang w:val="en-GB"/>
              </w:rPr>
              <w:t>?</w:t>
            </w:r>
          </w:p>
          <w:p w14:paraId="009A2C73" w14:textId="25EEBACF" w:rsidR="00232444" w:rsidRPr="007844DE" w:rsidRDefault="00232444" w:rsidP="000132F1">
            <w:pPr>
              <w:pStyle w:val="BodyText2"/>
              <w:rPr>
                <w:rFonts w:eastAsiaTheme="majorEastAsia" w:cstheme="majorBidi"/>
                <w:lang w:val="en-GB"/>
              </w:rPr>
            </w:pPr>
            <w:r w:rsidRPr="007844DE">
              <w:rPr>
                <w:lang w:val="en-GB"/>
              </w:rPr>
              <w:t>{</w:t>
            </w:r>
            <w:r w:rsidR="00A15FF5" w:rsidRPr="007844DE">
              <w:rPr>
                <w:lang w:val="en-GB"/>
              </w:rPr>
              <w:t xml:space="preserve">injury </w:t>
            </w:r>
            <w:r w:rsidRPr="007844DE">
              <w:rPr>
                <w:lang w:val="en-GB"/>
              </w:rPr>
              <w:t>mechanism}?</w:t>
            </w:r>
          </w:p>
          <w:p w14:paraId="35A7EE2D" w14:textId="133B4B78" w:rsidR="00232444" w:rsidRPr="007844DE" w:rsidRDefault="00232444" w:rsidP="000132F1">
            <w:pPr>
              <w:pStyle w:val="BodyText2"/>
              <w:rPr>
                <w:lang w:val="en-GB"/>
              </w:rPr>
            </w:pPr>
            <w:r w:rsidRPr="007844DE">
              <w:rPr>
                <w:lang w:val="en-GB"/>
              </w:rPr>
              <w:t>{sport</w:t>
            </w:r>
            <w:r w:rsidR="00675666" w:rsidRPr="007844DE">
              <w:rPr>
                <w:lang w:val="en-GB"/>
              </w:rPr>
              <w:t>s injury</w:t>
            </w:r>
            <w:r w:rsidRPr="007844DE">
              <w:rPr>
                <w:lang w:val="en-GB"/>
              </w:rPr>
              <w:t>}?</w:t>
            </w:r>
          </w:p>
          <w:p w14:paraId="41F29C8E" w14:textId="08072F67" w:rsidR="00232444" w:rsidRPr="007844DE" w:rsidRDefault="00675666" w:rsidP="001C651E">
            <w:pPr>
              <w:pStyle w:val="BodyText2"/>
              <w:rPr>
                <w:rFonts w:eastAsia="MS Gothic"/>
                <w:i/>
                <w:iCs/>
                <w:lang w:val="en-GB"/>
              </w:rPr>
            </w:pPr>
            <w:r w:rsidRPr="007844DE">
              <w:rPr>
                <w:lang w:val="en-GB"/>
              </w:rPr>
              <w:t>{road traffic accident}?</w:t>
            </w:r>
          </w:p>
        </w:tc>
        <w:tc>
          <w:tcPr>
            <w:tcW w:w="2278" w:type="pct"/>
          </w:tcPr>
          <w:p w14:paraId="136CCF14" w14:textId="77777777" w:rsidR="00232444" w:rsidRPr="007844DE" w:rsidRDefault="00232444" w:rsidP="000132F1">
            <w:pPr>
              <w:pStyle w:val="BodyText2"/>
              <w:rPr>
                <w:rFonts w:eastAsiaTheme="majorEastAsia" w:cstheme="majorBidi"/>
                <w:b/>
                <w:lang w:val="en-GB"/>
              </w:rPr>
            </w:pPr>
            <w:r w:rsidRPr="007844DE">
              <w:rPr>
                <w:lang w:val="en-GB"/>
              </w:rPr>
              <w:t xml:space="preserve">{complaint history section text} </w:t>
            </w:r>
            <w:r w:rsidRPr="007844DE">
              <w:rPr>
                <w:lang w:val="en-GB"/>
              </w:rPr>
              <w:sym w:font="Wingdings" w:char="F0E0"/>
            </w:r>
          </w:p>
          <w:p w14:paraId="5050DD6C" w14:textId="77777777" w:rsidR="00232444" w:rsidRPr="007844DE" w:rsidRDefault="00232444" w:rsidP="000132F1">
            <w:pPr>
              <w:pStyle w:val="BodyText2"/>
              <w:rPr>
                <w:rFonts w:eastAsiaTheme="majorEastAsia" w:cstheme="majorBidi"/>
                <w:b/>
                <w:lang w:val="en-GB"/>
              </w:rPr>
            </w:pPr>
            <w:r w:rsidRPr="007844DE">
              <w:rPr>
                <w:lang w:val="en-GB"/>
              </w:rPr>
              <w:t>{presenting complaint text}</w:t>
            </w:r>
          </w:p>
          <w:p w14:paraId="494B6A0D" w14:textId="1E20DF91" w:rsidR="00232444" w:rsidRPr="007844DE" w:rsidRDefault="00FB7A91" w:rsidP="000132F1">
            <w:pPr>
              <w:pStyle w:val="BodyText2"/>
              <w:rPr>
                <w:highlight w:val="yellow"/>
                <w:lang w:val="en-GB"/>
              </w:rPr>
            </w:pPr>
            <w:r w:rsidRPr="007844DE">
              <w:rPr>
                <w:lang w:val="en-GB"/>
              </w:rPr>
              <w:t>{onset datetime text}</w:t>
            </w:r>
          </w:p>
          <w:p w14:paraId="6D304B30" w14:textId="6954143D" w:rsidR="00232444" w:rsidRPr="007844DE" w:rsidRDefault="00232444" w:rsidP="000132F1">
            <w:pPr>
              <w:pStyle w:val="BodyText2"/>
              <w:rPr>
                <w:lang w:val="en-GB"/>
              </w:rPr>
            </w:pPr>
            <w:r w:rsidRPr="007844DE">
              <w:rPr>
                <w:lang w:val="en-GB"/>
              </w:rPr>
              <w:t>{</w:t>
            </w:r>
            <w:r w:rsidR="00675666" w:rsidRPr="007844DE">
              <w:rPr>
                <w:lang w:val="en-GB"/>
              </w:rPr>
              <w:t xml:space="preserve">incident </w:t>
            </w:r>
            <w:r w:rsidRPr="007844DE">
              <w:rPr>
                <w:lang w:val="en-GB"/>
              </w:rPr>
              <w:t>history text}</w:t>
            </w:r>
            <w:r w:rsidR="00FE6982" w:rsidRPr="007844DE">
              <w:rPr>
                <w:lang w:val="en-GB"/>
              </w:rPr>
              <w:t>?</w:t>
            </w:r>
          </w:p>
          <w:p w14:paraId="70C161CD" w14:textId="52814CEC" w:rsidR="00232444" w:rsidRPr="007844DE" w:rsidRDefault="00232444" w:rsidP="000132F1">
            <w:pPr>
              <w:pStyle w:val="BodyText2"/>
              <w:rPr>
                <w:rFonts w:eastAsiaTheme="majorEastAsia" w:cstheme="majorBidi"/>
                <w:lang w:val="en-GB"/>
              </w:rPr>
            </w:pPr>
            <w:r w:rsidRPr="007844DE">
              <w:rPr>
                <w:lang w:val="en-GB"/>
              </w:rPr>
              <w:t>{</w:t>
            </w:r>
            <w:r w:rsidR="00A15FF5" w:rsidRPr="007844DE">
              <w:rPr>
                <w:lang w:val="en-GB"/>
              </w:rPr>
              <w:t xml:space="preserve">injury </w:t>
            </w:r>
            <w:r w:rsidRPr="007844DE">
              <w:rPr>
                <w:lang w:val="en-GB"/>
              </w:rPr>
              <w:t>mechanism text}?</w:t>
            </w:r>
          </w:p>
          <w:p w14:paraId="45D1EEEE" w14:textId="64CB090B" w:rsidR="00232444" w:rsidRPr="007844DE" w:rsidRDefault="00232444" w:rsidP="000132F1">
            <w:pPr>
              <w:pStyle w:val="BodyText2"/>
              <w:rPr>
                <w:lang w:val="en-GB"/>
              </w:rPr>
            </w:pPr>
            <w:r w:rsidRPr="007844DE">
              <w:rPr>
                <w:lang w:val="en-GB"/>
              </w:rPr>
              <w:t>{sport</w:t>
            </w:r>
            <w:r w:rsidR="00675666" w:rsidRPr="007844DE">
              <w:rPr>
                <w:lang w:val="en-GB"/>
              </w:rPr>
              <w:t>s injury</w:t>
            </w:r>
            <w:r w:rsidRPr="007844DE">
              <w:rPr>
                <w:lang w:val="en-GB"/>
              </w:rPr>
              <w:t xml:space="preserve"> text}?</w:t>
            </w:r>
          </w:p>
          <w:p w14:paraId="2C6AC3F5" w14:textId="1268384A" w:rsidR="00232444" w:rsidRPr="007844DE" w:rsidRDefault="00675666" w:rsidP="00FE6982">
            <w:pPr>
              <w:pStyle w:val="BodyText2"/>
              <w:rPr>
                <w:rFonts w:eastAsia="MS Gothic"/>
                <w:i/>
                <w:iCs/>
                <w:lang w:val="en-GB"/>
              </w:rPr>
            </w:pPr>
            <w:r w:rsidRPr="007844DE">
              <w:rPr>
                <w:lang w:val="en-GB"/>
              </w:rPr>
              <w:t>{road traffic accident text}?</w:t>
            </w:r>
          </w:p>
        </w:tc>
      </w:tr>
    </w:tbl>
    <w:p w14:paraId="5C6747FD" w14:textId="6BB66811" w:rsidR="00BA1419" w:rsidRPr="007844DE" w:rsidRDefault="00BA1419" w:rsidP="00BA1419">
      <w:pPr>
        <w:pStyle w:val="Heading2"/>
        <w:rPr>
          <w:lang w:val="en-GB"/>
        </w:rPr>
      </w:pPr>
      <w:bookmarkStart w:id="77" w:name="_Ref381072102"/>
      <w:bookmarkStart w:id="78" w:name="_Toc292620163"/>
      <w:r w:rsidRPr="007844DE">
        <w:rPr>
          <w:lang w:val="en-GB"/>
        </w:rPr>
        <w:t xml:space="preserve">Presenting </w:t>
      </w:r>
      <w:r w:rsidR="00EB25DE" w:rsidRPr="00FC7B8B">
        <w:rPr>
          <w:lang w:val="en-GB"/>
        </w:rPr>
        <w:t>complaint</w:t>
      </w:r>
      <w:bookmarkEnd w:id="77"/>
      <w:bookmarkEnd w:id="78"/>
    </w:p>
    <w:p w14:paraId="47FB3183" w14:textId="3E4E51D0" w:rsidR="00EC2052" w:rsidRDefault="00EC2052" w:rsidP="00594772">
      <w:pPr>
        <w:pStyle w:val="BodyText"/>
        <w:rPr>
          <w:lang w:val="en-GB"/>
        </w:rPr>
      </w:pPr>
      <w:r>
        <w:rPr>
          <w:lang w:val="en-GB"/>
        </w:rPr>
        <w:t xml:space="preserve">The patient’s description of </w:t>
      </w:r>
      <w:r w:rsidR="00993824">
        <w:rPr>
          <w:lang w:val="en-GB"/>
        </w:rPr>
        <w:t>the accident or medical condition that caused them</w:t>
      </w:r>
      <w:r>
        <w:rPr>
          <w:lang w:val="en-GB"/>
        </w:rPr>
        <w:t xml:space="preserve"> </w:t>
      </w:r>
      <w:r w:rsidR="00993824">
        <w:rPr>
          <w:lang w:val="en-GB"/>
        </w:rPr>
        <w:t>to call</w:t>
      </w:r>
      <w:r>
        <w:rPr>
          <w:lang w:val="en-GB"/>
        </w:rPr>
        <w:t xml:space="preserve"> the ambulance service is recorded as the presenting complaint. </w:t>
      </w:r>
      <w:r w:rsidR="00993824">
        <w:rPr>
          <w:lang w:val="en-GB"/>
        </w:rPr>
        <w:t>This</w:t>
      </w:r>
      <w:r>
        <w:rPr>
          <w:lang w:val="en-GB"/>
        </w:rPr>
        <w:t xml:space="preserve"> is recorded as free text because of the variety and informality of terms used.</w:t>
      </w:r>
      <w:r w:rsidR="00AE0006">
        <w:rPr>
          <w:lang w:val="en-GB"/>
        </w:rPr>
        <w:t xml:space="preserve"> </w:t>
      </w:r>
    </w:p>
    <w:p w14:paraId="449D105E" w14:textId="525949BC" w:rsidR="00594772" w:rsidRPr="007844DE" w:rsidRDefault="00993824" w:rsidP="00594772">
      <w:pPr>
        <w:pStyle w:val="BodyText"/>
        <w:rPr>
          <w:snapToGrid w:val="0"/>
          <w:lang w:val="en-GB"/>
        </w:rPr>
      </w:pPr>
      <w:r>
        <w:rPr>
          <w:lang w:val="en-GB"/>
        </w:rPr>
        <w:t>C</w:t>
      </w:r>
      <w:r w:rsidR="00594772" w:rsidRPr="007844DE">
        <w:rPr>
          <w:snapToGrid w:val="0"/>
          <w:lang w:val="en-GB"/>
        </w:rPr>
        <w:t xml:space="preserve">ommon </w:t>
      </w:r>
      <w:r>
        <w:rPr>
          <w:snapToGrid w:val="0"/>
          <w:lang w:val="en-GB"/>
        </w:rPr>
        <w:t>terms are</w:t>
      </w:r>
      <w:r w:rsidR="00594772" w:rsidRPr="007844DE">
        <w:rPr>
          <w:snapToGrid w:val="0"/>
          <w:lang w:val="en-GB"/>
        </w:rPr>
        <w:t>:</w:t>
      </w:r>
    </w:p>
    <w:tbl>
      <w:tblPr>
        <w:tblW w:w="5000" w:type="pct"/>
        <w:tblLook w:val="0000" w:firstRow="0" w:lastRow="0" w:firstColumn="0" w:lastColumn="0" w:noHBand="0" w:noVBand="0"/>
      </w:tblPr>
      <w:tblGrid>
        <w:gridCol w:w="3261"/>
        <w:gridCol w:w="3155"/>
        <w:gridCol w:w="3155"/>
      </w:tblGrid>
      <w:tr w:rsidR="00EF0368" w:rsidRPr="007844DE" w14:paraId="72FD7376" w14:textId="77777777" w:rsidTr="00EF0368">
        <w:trPr>
          <w:cantSplit/>
          <w:trHeight w:val="2556"/>
        </w:trPr>
        <w:tc>
          <w:tcPr>
            <w:tcW w:w="1704" w:type="pct"/>
            <w:shd w:val="clear" w:color="auto" w:fill="auto"/>
          </w:tcPr>
          <w:p w14:paraId="4A04132F" w14:textId="77777777" w:rsidR="00EF0368" w:rsidRPr="007844DE" w:rsidRDefault="00EF0368" w:rsidP="00AF2696">
            <w:pPr>
              <w:pStyle w:val="BodyText3"/>
              <w:numPr>
                <w:ilvl w:val="0"/>
                <w:numId w:val="32"/>
              </w:numPr>
              <w:spacing w:before="0" w:after="120" w:line="240" w:lineRule="auto"/>
              <w:ind w:left="454" w:hanging="454"/>
              <w:rPr>
                <w:b/>
                <w:snapToGrid w:val="0"/>
                <w:lang w:val="en-GB"/>
              </w:rPr>
            </w:pPr>
            <w:r w:rsidRPr="007844DE">
              <w:rPr>
                <w:snapToGrid w:val="0"/>
                <w:lang w:val="en-GB"/>
              </w:rPr>
              <w:t>‘Assault’</w:t>
            </w:r>
          </w:p>
          <w:p w14:paraId="1960DDE6" w14:textId="77777777" w:rsidR="00EF0368" w:rsidRPr="007844DE" w:rsidRDefault="00EF0368" w:rsidP="00AF2696">
            <w:pPr>
              <w:pStyle w:val="BodyText3"/>
              <w:numPr>
                <w:ilvl w:val="0"/>
                <w:numId w:val="32"/>
              </w:numPr>
              <w:spacing w:before="0" w:after="120" w:line="240" w:lineRule="auto"/>
              <w:ind w:left="454" w:hanging="454"/>
              <w:rPr>
                <w:b/>
                <w:snapToGrid w:val="0"/>
                <w:lang w:val="en-GB"/>
              </w:rPr>
            </w:pPr>
            <w:r w:rsidRPr="007844DE">
              <w:rPr>
                <w:snapToGrid w:val="0"/>
                <w:lang w:val="en-GB"/>
              </w:rPr>
              <w:t>‘Burn’</w:t>
            </w:r>
          </w:p>
          <w:p w14:paraId="342D82A4" w14:textId="77777777" w:rsidR="00EF0368" w:rsidRPr="007844DE" w:rsidRDefault="00EF0368" w:rsidP="00AF2696">
            <w:pPr>
              <w:pStyle w:val="BodyText3"/>
              <w:numPr>
                <w:ilvl w:val="0"/>
                <w:numId w:val="32"/>
              </w:numPr>
              <w:spacing w:before="0" w:after="120" w:line="240" w:lineRule="auto"/>
              <w:ind w:left="454" w:hanging="454"/>
              <w:rPr>
                <w:b/>
                <w:snapToGrid w:val="0"/>
                <w:lang w:val="en-GB"/>
              </w:rPr>
            </w:pPr>
            <w:r w:rsidRPr="007844DE">
              <w:rPr>
                <w:snapToGrid w:val="0"/>
                <w:lang w:val="en-GB"/>
              </w:rPr>
              <w:t>‘Fall’</w:t>
            </w:r>
          </w:p>
          <w:p w14:paraId="50F9AF5C" w14:textId="77777777" w:rsidR="00EF0368" w:rsidRPr="007844DE" w:rsidRDefault="00EF0368" w:rsidP="00AF2696">
            <w:pPr>
              <w:pStyle w:val="BodyText3"/>
              <w:numPr>
                <w:ilvl w:val="0"/>
                <w:numId w:val="32"/>
              </w:numPr>
              <w:spacing w:before="0" w:after="120" w:line="240" w:lineRule="auto"/>
              <w:ind w:left="454" w:hanging="454"/>
              <w:rPr>
                <w:b/>
                <w:snapToGrid w:val="0"/>
                <w:lang w:val="en-GB"/>
              </w:rPr>
            </w:pPr>
            <w:r w:rsidRPr="007844DE">
              <w:rPr>
                <w:snapToGrid w:val="0"/>
                <w:lang w:val="en-GB"/>
              </w:rPr>
              <w:t>‘Fracture/dislocation’</w:t>
            </w:r>
          </w:p>
          <w:p w14:paraId="15C937D6" w14:textId="77777777" w:rsidR="00EF0368" w:rsidRPr="007844DE" w:rsidRDefault="00EF0368" w:rsidP="00AF2696">
            <w:pPr>
              <w:pStyle w:val="BodyText3"/>
              <w:numPr>
                <w:ilvl w:val="0"/>
                <w:numId w:val="32"/>
              </w:numPr>
              <w:spacing w:before="0" w:after="120" w:line="240" w:lineRule="auto"/>
              <w:ind w:left="454" w:hanging="454"/>
              <w:rPr>
                <w:b/>
                <w:snapToGrid w:val="0"/>
                <w:lang w:val="en-GB"/>
              </w:rPr>
            </w:pPr>
            <w:r w:rsidRPr="007844DE">
              <w:rPr>
                <w:snapToGrid w:val="0"/>
                <w:lang w:val="en-GB"/>
              </w:rPr>
              <w:t>‘Laceration’</w:t>
            </w:r>
          </w:p>
          <w:p w14:paraId="636FD74B" w14:textId="77777777" w:rsidR="00EF0368" w:rsidRPr="007844DE" w:rsidRDefault="00EF0368" w:rsidP="00AF2696">
            <w:pPr>
              <w:pStyle w:val="BodyText3"/>
              <w:numPr>
                <w:ilvl w:val="0"/>
                <w:numId w:val="32"/>
              </w:numPr>
              <w:spacing w:before="0" w:after="120" w:line="240" w:lineRule="auto"/>
              <w:ind w:left="454" w:hanging="454"/>
              <w:rPr>
                <w:b/>
                <w:snapToGrid w:val="0"/>
                <w:lang w:val="en-GB"/>
              </w:rPr>
            </w:pPr>
            <w:r w:rsidRPr="007844DE">
              <w:rPr>
                <w:snapToGrid w:val="0"/>
                <w:lang w:val="en-GB"/>
              </w:rPr>
              <w:t>‘Poisoning’</w:t>
            </w:r>
          </w:p>
          <w:p w14:paraId="54A34E2F" w14:textId="77777777" w:rsidR="00EF0368" w:rsidRPr="007844DE" w:rsidRDefault="00EF0368" w:rsidP="00AF2696">
            <w:pPr>
              <w:pStyle w:val="BodyText3"/>
              <w:numPr>
                <w:ilvl w:val="0"/>
                <w:numId w:val="32"/>
              </w:numPr>
              <w:spacing w:before="0" w:after="120" w:line="240" w:lineRule="auto"/>
              <w:ind w:left="454" w:hanging="454"/>
              <w:rPr>
                <w:b/>
                <w:snapToGrid w:val="0"/>
                <w:u w:val="single"/>
                <w:lang w:val="en-GB"/>
              </w:rPr>
            </w:pPr>
            <w:r w:rsidRPr="007844DE">
              <w:rPr>
                <w:snapToGrid w:val="0"/>
                <w:lang w:val="en-GB"/>
              </w:rPr>
              <w:t>‘Soft tissue injury’</w:t>
            </w:r>
          </w:p>
        </w:tc>
        <w:tc>
          <w:tcPr>
            <w:tcW w:w="1648" w:type="pct"/>
            <w:shd w:val="clear" w:color="auto" w:fill="auto"/>
          </w:tcPr>
          <w:p w14:paraId="17FB372B" w14:textId="3687222A" w:rsidR="00EF0368" w:rsidRPr="007844DE" w:rsidRDefault="00EF0368" w:rsidP="00AF2696">
            <w:pPr>
              <w:pStyle w:val="BodyText3"/>
              <w:numPr>
                <w:ilvl w:val="0"/>
                <w:numId w:val="33"/>
              </w:numPr>
              <w:spacing w:before="0" w:after="120" w:line="240" w:lineRule="auto"/>
              <w:ind w:left="454" w:hanging="454"/>
              <w:rPr>
                <w:b/>
                <w:snapToGrid w:val="0"/>
                <w:lang w:val="en-GB"/>
              </w:rPr>
            </w:pPr>
            <w:r w:rsidRPr="007844DE">
              <w:rPr>
                <w:snapToGrid w:val="0"/>
                <w:lang w:val="en-GB"/>
              </w:rPr>
              <w:t>‘Abdominal pain’</w:t>
            </w:r>
          </w:p>
          <w:p w14:paraId="1B803B26" w14:textId="77777777" w:rsidR="00EF0368" w:rsidRPr="007844DE" w:rsidRDefault="00EF0368" w:rsidP="00AF2696">
            <w:pPr>
              <w:pStyle w:val="BodyText3"/>
              <w:numPr>
                <w:ilvl w:val="0"/>
                <w:numId w:val="33"/>
              </w:numPr>
              <w:spacing w:before="0" w:after="120" w:line="240" w:lineRule="auto"/>
              <w:ind w:left="454" w:hanging="454"/>
              <w:rPr>
                <w:b/>
                <w:snapToGrid w:val="0"/>
                <w:lang w:val="en-GB"/>
              </w:rPr>
            </w:pPr>
            <w:r w:rsidRPr="007844DE">
              <w:rPr>
                <w:snapToGrid w:val="0"/>
                <w:lang w:val="en-GB"/>
              </w:rPr>
              <w:t>‘Back pain (non-traumatic)’</w:t>
            </w:r>
          </w:p>
          <w:p w14:paraId="2169E212" w14:textId="77777777" w:rsidR="00EF0368" w:rsidRPr="007844DE" w:rsidRDefault="00EF0368" w:rsidP="00AF2696">
            <w:pPr>
              <w:pStyle w:val="BodyText3"/>
              <w:numPr>
                <w:ilvl w:val="0"/>
                <w:numId w:val="33"/>
              </w:numPr>
              <w:spacing w:before="0" w:after="120" w:line="240" w:lineRule="auto"/>
              <w:ind w:left="454" w:hanging="454"/>
              <w:rPr>
                <w:b/>
                <w:snapToGrid w:val="0"/>
                <w:lang w:val="en-GB"/>
              </w:rPr>
            </w:pPr>
            <w:r w:rsidRPr="007844DE">
              <w:rPr>
                <w:snapToGrid w:val="0"/>
                <w:lang w:val="en-GB"/>
              </w:rPr>
              <w:t>‘Cardiac arrest’</w:t>
            </w:r>
          </w:p>
          <w:p w14:paraId="76128807" w14:textId="77777777" w:rsidR="00EF0368" w:rsidRPr="007844DE" w:rsidRDefault="00EF0368" w:rsidP="00AF2696">
            <w:pPr>
              <w:pStyle w:val="BodyText3"/>
              <w:numPr>
                <w:ilvl w:val="0"/>
                <w:numId w:val="33"/>
              </w:numPr>
              <w:spacing w:before="0" w:after="120" w:line="240" w:lineRule="auto"/>
              <w:ind w:left="454" w:hanging="454"/>
              <w:rPr>
                <w:b/>
                <w:snapToGrid w:val="0"/>
                <w:lang w:val="en-GB"/>
              </w:rPr>
            </w:pPr>
            <w:r w:rsidRPr="007844DE">
              <w:rPr>
                <w:snapToGrid w:val="0"/>
                <w:lang w:val="en-GB"/>
              </w:rPr>
              <w:t>‘Chest pain’</w:t>
            </w:r>
          </w:p>
          <w:p w14:paraId="3FF97D4A" w14:textId="77777777" w:rsidR="00EF0368" w:rsidRPr="007844DE" w:rsidRDefault="00EF0368" w:rsidP="00AF2696">
            <w:pPr>
              <w:pStyle w:val="BodyText3"/>
              <w:numPr>
                <w:ilvl w:val="0"/>
                <w:numId w:val="33"/>
              </w:numPr>
              <w:spacing w:before="0" w:after="120" w:line="240" w:lineRule="auto"/>
              <w:ind w:left="454" w:hanging="454"/>
              <w:rPr>
                <w:b/>
                <w:snapToGrid w:val="0"/>
                <w:lang w:val="en-GB"/>
              </w:rPr>
            </w:pPr>
            <w:r w:rsidRPr="007844DE">
              <w:rPr>
                <w:snapToGrid w:val="0"/>
                <w:lang w:val="en-GB"/>
              </w:rPr>
              <w:t>‘Collapse/fainting’</w:t>
            </w:r>
          </w:p>
          <w:p w14:paraId="61484663" w14:textId="77777777" w:rsidR="00EF0368" w:rsidRPr="007844DE" w:rsidRDefault="00EF0368" w:rsidP="00AF2696">
            <w:pPr>
              <w:pStyle w:val="BodyText3"/>
              <w:numPr>
                <w:ilvl w:val="0"/>
                <w:numId w:val="33"/>
              </w:numPr>
              <w:spacing w:before="0" w:after="120" w:line="240" w:lineRule="auto"/>
              <w:ind w:left="454" w:hanging="454"/>
              <w:rPr>
                <w:b/>
                <w:snapToGrid w:val="0"/>
                <w:u w:val="single"/>
                <w:lang w:val="en-GB"/>
              </w:rPr>
            </w:pPr>
            <w:r w:rsidRPr="007844DE">
              <w:rPr>
                <w:snapToGrid w:val="0"/>
                <w:lang w:val="en-GB"/>
              </w:rPr>
              <w:t>‘Diabetic problem’</w:t>
            </w:r>
          </w:p>
        </w:tc>
        <w:tc>
          <w:tcPr>
            <w:tcW w:w="1648" w:type="pct"/>
          </w:tcPr>
          <w:p w14:paraId="2CC1413F" w14:textId="77777777" w:rsidR="00EF0368" w:rsidRPr="007844DE" w:rsidRDefault="00EF0368" w:rsidP="00AF2696">
            <w:pPr>
              <w:pStyle w:val="BodyText3"/>
              <w:numPr>
                <w:ilvl w:val="0"/>
                <w:numId w:val="33"/>
              </w:numPr>
              <w:spacing w:before="0" w:after="120" w:line="240" w:lineRule="auto"/>
              <w:ind w:left="454" w:hanging="454"/>
              <w:rPr>
                <w:b/>
                <w:snapToGrid w:val="0"/>
                <w:lang w:val="en-GB"/>
              </w:rPr>
            </w:pPr>
            <w:r w:rsidRPr="007844DE">
              <w:rPr>
                <w:snapToGrid w:val="0"/>
                <w:lang w:val="en-GB"/>
              </w:rPr>
              <w:t>‘Fever/infection’</w:t>
            </w:r>
          </w:p>
          <w:p w14:paraId="0CF0DC57" w14:textId="77777777" w:rsidR="00EF0368" w:rsidRPr="007844DE" w:rsidRDefault="00EF0368" w:rsidP="00AF2696">
            <w:pPr>
              <w:pStyle w:val="BodyText3"/>
              <w:numPr>
                <w:ilvl w:val="0"/>
                <w:numId w:val="33"/>
              </w:numPr>
              <w:spacing w:before="0" w:after="120" w:line="240" w:lineRule="auto"/>
              <w:ind w:left="454" w:hanging="454"/>
              <w:rPr>
                <w:b/>
                <w:snapToGrid w:val="0"/>
                <w:lang w:val="en-GB"/>
              </w:rPr>
            </w:pPr>
            <w:r w:rsidRPr="007844DE">
              <w:rPr>
                <w:snapToGrid w:val="0"/>
                <w:lang w:val="en-GB"/>
              </w:rPr>
              <w:t>‘Palpitations’</w:t>
            </w:r>
          </w:p>
          <w:p w14:paraId="0F41AFE7" w14:textId="77777777" w:rsidR="00EF0368" w:rsidRPr="007844DE" w:rsidRDefault="00EF0368" w:rsidP="00AF2696">
            <w:pPr>
              <w:pStyle w:val="BodyText3"/>
              <w:numPr>
                <w:ilvl w:val="0"/>
                <w:numId w:val="33"/>
              </w:numPr>
              <w:spacing w:before="0" w:after="120" w:line="240" w:lineRule="auto"/>
              <w:ind w:left="454" w:hanging="454"/>
              <w:rPr>
                <w:b/>
                <w:snapToGrid w:val="0"/>
                <w:lang w:val="en-GB"/>
              </w:rPr>
            </w:pPr>
            <w:r w:rsidRPr="007844DE">
              <w:rPr>
                <w:snapToGrid w:val="0"/>
                <w:lang w:val="en-GB"/>
              </w:rPr>
              <w:t>‘Seizure’</w:t>
            </w:r>
          </w:p>
          <w:p w14:paraId="6605F088" w14:textId="77777777" w:rsidR="00EF0368" w:rsidRPr="007844DE" w:rsidRDefault="00EF0368" w:rsidP="00AF2696">
            <w:pPr>
              <w:pStyle w:val="BodyText3"/>
              <w:numPr>
                <w:ilvl w:val="0"/>
                <w:numId w:val="33"/>
              </w:numPr>
              <w:spacing w:before="0" w:after="120" w:line="240" w:lineRule="auto"/>
              <w:ind w:left="454" w:hanging="454"/>
              <w:rPr>
                <w:b/>
                <w:snapToGrid w:val="0"/>
                <w:lang w:val="en-GB"/>
              </w:rPr>
            </w:pPr>
            <w:r w:rsidRPr="007844DE">
              <w:rPr>
                <w:snapToGrid w:val="0"/>
                <w:lang w:val="en-GB"/>
              </w:rPr>
              <w:t>‘Shortness of breath’</w:t>
            </w:r>
          </w:p>
          <w:p w14:paraId="0CE9736A" w14:textId="77777777" w:rsidR="00EF0368" w:rsidRPr="007844DE" w:rsidDel="008B7FF9" w:rsidRDefault="00EF0368" w:rsidP="00AF2696">
            <w:pPr>
              <w:pStyle w:val="BodyText3"/>
              <w:numPr>
                <w:ilvl w:val="0"/>
                <w:numId w:val="33"/>
              </w:numPr>
              <w:spacing w:before="0" w:after="120" w:line="240" w:lineRule="auto"/>
              <w:ind w:left="454" w:hanging="454"/>
              <w:rPr>
                <w:snapToGrid w:val="0"/>
                <w:lang w:val="en-GB"/>
              </w:rPr>
            </w:pPr>
            <w:r w:rsidRPr="007844DE">
              <w:rPr>
                <w:snapToGrid w:val="0"/>
                <w:lang w:val="en-GB"/>
              </w:rPr>
              <w:t>‘Stroke’</w:t>
            </w:r>
          </w:p>
        </w:tc>
      </w:tr>
    </w:tbl>
    <w:p w14:paraId="774C6D25" w14:textId="48CB61E9" w:rsidR="00EF0368" w:rsidRPr="00FC7B8B" w:rsidRDefault="00BA071E" w:rsidP="00594772">
      <w:pPr>
        <w:pStyle w:val="BodyText"/>
        <w:rPr>
          <w:lang w:val="en-GB"/>
        </w:rPr>
      </w:pPr>
      <w:r>
        <w:rPr>
          <w:lang w:val="en-GB"/>
        </w:rPr>
        <w:t>The coded entry is structured as follows</w:t>
      </w:r>
      <w:r w:rsidR="003938D4" w:rsidRPr="007844DE">
        <w:rPr>
          <w:lang w:val="en-GB"/>
        </w:rPr>
        <w:t>.</w:t>
      </w:r>
    </w:p>
    <w:tbl>
      <w:tblPr>
        <w:tblStyle w:val="TableGrid"/>
        <w:tblW w:w="5000" w:type="pct"/>
        <w:tblBorders>
          <w:top w:val="none" w:sz="0" w:space="0" w:color="auto"/>
          <w:left w:val="none" w:sz="0" w:space="0" w:color="auto"/>
          <w:bottom w:val="none" w:sz="0" w:space="0" w:color="auto"/>
          <w:right w:val="none" w:sz="0" w:space="0" w:color="auto"/>
          <w:insideH w:val="single" w:sz="4" w:space="0" w:color="808080" w:themeColor="background1" w:themeShade="80"/>
          <w:insideV w:val="single" w:sz="4" w:space="0" w:color="1F497D" w:themeColor="text2"/>
        </w:tblBorders>
        <w:tblLook w:val="04A0" w:firstRow="1" w:lastRow="0" w:firstColumn="1" w:lastColumn="0" w:noHBand="0" w:noVBand="1"/>
      </w:tblPr>
      <w:tblGrid>
        <w:gridCol w:w="5496"/>
        <w:gridCol w:w="4075"/>
      </w:tblGrid>
      <w:tr w:rsidR="00C613F1" w:rsidRPr="007844DE" w14:paraId="6D1EA772" w14:textId="77777777" w:rsidTr="008E62A2">
        <w:tc>
          <w:tcPr>
            <w:tcW w:w="2871" w:type="pct"/>
          </w:tcPr>
          <w:p w14:paraId="4A3EE8DA" w14:textId="57FBE704" w:rsidR="00C613F1" w:rsidRPr="007844DE" w:rsidRDefault="00C613F1" w:rsidP="00AF3866">
            <w:pPr>
              <w:pStyle w:val="BodyText2"/>
              <w:rPr>
                <w:lang w:val="en-GB"/>
              </w:rPr>
            </w:pPr>
            <w:r w:rsidRPr="007844DE">
              <w:rPr>
                <w:lang w:val="en-GB"/>
              </w:rPr>
              <w:t xml:space="preserve">{presenting complaint} </w:t>
            </w:r>
            <w:r w:rsidRPr="007844DE">
              <w:rPr>
                <w:lang w:val="en-GB"/>
              </w:rPr>
              <w:sym w:font="Wingdings" w:char="F0E0"/>
            </w:r>
          </w:p>
          <w:p w14:paraId="6A77C28B" w14:textId="77777777" w:rsidR="00C613F1" w:rsidRPr="007844DE" w:rsidRDefault="00C613F1" w:rsidP="00AF3866">
            <w:pPr>
              <w:pStyle w:val="BodyText2"/>
              <w:rPr>
                <w:lang w:val="en-GB"/>
              </w:rPr>
            </w:pPr>
            <w:r w:rsidRPr="007844DE">
              <w:rPr>
                <w:lang w:val="en-GB"/>
              </w:rPr>
              <w:t>entry</w:t>
            </w:r>
          </w:p>
          <w:p w14:paraId="0F6F360D" w14:textId="77777777" w:rsidR="00C613F1" w:rsidRPr="007844DE" w:rsidRDefault="00C613F1" w:rsidP="00AF3866">
            <w:pPr>
              <w:pStyle w:val="BodyText2"/>
              <w:rPr>
                <w:lang w:val="en-GB"/>
              </w:rPr>
            </w:pPr>
            <w:r w:rsidRPr="007844DE">
              <w:rPr>
                <w:lang w:val="en-GB"/>
              </w:rPr>
              <w:tab/>
              <w:t>@typeCode = DRIV</w:t>
            </w:r>
          </w:p>
          <w:p w14:paraId="38794540" w14:textId="77777777" w:rsidR="00C613F1" w:rsidRPr="007844DE" w:rsidRDefault="00C613F1" w:rsidP="00AF3866">
            <w:pPr>
              <w:pStyle w:val="BodyText2"/>
              <w:rPr>
                <w:lang w:val="en-GB"/>
              </w:rPr>
            </w:pPr>
            <w:r w:rsidRPr="007844DE">
              <w:rPr>
                <w:lang w:val="en-GB"/>
              </w:rPr>
              <w:tab/>
              <w:t>observation</w:t>
            </w:r>
          </w:p>
          <w:p w14:paraId="4C870514" w14:textId="72DABC02" w:rsidR="00A42051" w:rsidRPr="007844DE" w:rsidRDefault="00A42051" w:rsidP="00AF3866">
            <w:pPr>
              <w:pStyle w:val="BodyText2"/>
              <w:rPr>
                <w:lang w:val="en-GB"/>
              </w:rPr>
            </w:pPr>
            <w:r w:rsidRPr="007844DE">
              <w:rPr>
                <w:lang w:val="en-GB"/>
              </w:rPr>
              <w:tab/>
            </w:r>
            <w:r w:rsidRPr="007844DE">
              <w:rPr>
                <w:lang w:val="en-GB"/>
              </w:rPr>
              <w:tab/>
              <w:t>@classCode = OBS</w:t>
            </w:r>
          </w:p>
          <w:p w14:paraId="4C6BA092" w14:textId="6E029760" w:rsidR="00A42051" w:rsidRPr="007844DE" w:rsidRDefault="00A42051" w:rsidP="00AF3866">
            <w:pPr>
              <w:pStyle w:val="BodyText2"/>
              <w:rPr>
                <w:lang w:val="en-GB"/>
              </w:rPr>
            </w:pPr>
            <w:r w:rsidRPr="007844DE">
              <w:rPr>
                <w:lang w:val="en-GB"/>
              </w:rPr>
              <w:tab/>
            </w:r>
            <w:r w:rsidRPr="007844DE">
              <w:rPr>
                <w:lang w:val="en-GB"/>
              </w:rPr>
              <w:tab/>
              <w:t>@moodCode = EV</w:t>
            </w:r>
            <w:r w:rsidR="00846DD1" w:rsidRPr="007844DE">
              <w:rPr>
                <w:lang w:val="en-GB"/>
              </w:rPr>
              <w:t>N</w:t>
            </w:r>
          </w:p>
          <w:p w14:paraId="1F626864" w14:textId="77777777" w:rsidR="00C613F1" w:rsidRPr="007844DE" w:rsidRDefault="00C613F1" w:rsidP="00AF3866">
            <w:pPr>
              <w:pStyle w:val="BodyText2"/>
              <w:rPr>
                <w:lang w:val="en-GB"/>
              </w:rPr>
            </w:pPr>
            <w:r w:rsidRPr="007844DE">
              <w:rPr>
                <w:lang w:val="en-GB"/>
              </w:rPr>
              <w:tab/>
            </w:r>
            <w:r w:rsidRPr="007844DE">
              <w:rPr>
                <w:lang w:val="en-GB"/>
              </w:rPr>
              <w:tab/>
              <w:t>code</w:t>
            </w:r>
          </w:p>
          <w:p w14:paraId="1D4B8A63" w14:textId="13F90000" w:rsidR="00C613F1" w:rsidRPr="007844DE" w:rsidRDefault="00C613F1" w:rsidP="00AF3866">
            <w:pPr>
              <w:pStyle w:val="BodyText2"/>
              <w:rPr>
                <w:lang w:val="en-GB"/>
              </w:rPr>
            </w:pPr>
            <w:r w:rsidRPr="007844DE">
              <w:rPr>
                <w:lang w:val="en-GB"/>
              </w:rPr>
              <w:tab/>
            </w:r>
            <w:r w:rsidRPr="007844DE">
              <w:rPr>
                <w:lang w:val="en-GB"/>
              </w:rPr>
              <w:tab/>
            </w:r>
            <w:r w:rsidRPr="007844DE">
              <w:rPr>
                <w:lang w:val="en-GB"/>
              </w:rPr>
              <w:tab/>
              <w:t xml:space="preserve">@code : </w:t>
            </w:r>
            <w:r w:rsidR="00C423B8" w:rsidRPr="007844DE">
              <w:rPr>
                <w:lang w:val="en-GB"/>
              </w:rPr>
              <w:t>LOINC code</w:t>
            </w:r>
            <w:r w:rsidRPr="007844DE">
              <w:rPr>
                <w:lang w:val="en-GB"/>
              </w:rPr>
              <w:t xml:space="preserve"> = 67570-2</w:t>
            </w:r>
          </w:p>
          <w:p w14:paraId="7608CB6F" w14:textId="77777777" w:rsidR="00C613F1" w:rsidRPr="007844DE" w:rsidRDefault="00C613F1" w:rsidP="00AF3866">
            <w:pPr>
              <w:pStyle w:val="BodyText2"/>
              <w:rPr>
                <w:lang w:val="en-GB"/>
              </w:rPr>
            </w:pPr>
            <w:r w:rsidRPr="007844DE">
              <w:rPr>
                <w:lang w:val="en-GB"/>
              </w:rPr>
              <w:tab/>
            </w:r>
            <w:r w:rsidRPr="007844DE">
              <w:rPr>
                <w:lang w:val="en-GB"/>
              </w:rPr>
              <w:tab/>
            </w:r>
            <w:r w:rsidRPr="007844DE">
              <w:rPr>
                <w:lang w:val="en-GB"/>
              </w:rPr>
              <w:tab/>
            </w:r>
            <w:r w:rsidRPr="007844DE">
              <w:rPr>
                <w:lang w:val="en-GB"/>
              </w:rPr>
              <w:tab/>
              <w:t>(Chief complaint per dispatch)</w:t>
            </w:r>
          </w:p>
          <w:p w14:paraId="4A714880" w14:textId="3C90DDC3" w:rsidR="00C613F1" w:rsidRPr="007844DE" w:rsidRDefault="00C613F1" w:rsidP="00AF3866">
            <w:pPr>
              <w:pStyle w:val="BodyText2"/>
              <w:rPr>
                <w:lang w:val="en-GB"/>
              </w:rPr>
            </w:pPr>
            <w:r w:rsidRPr="007844DE">
              <w:rPr>
                <w:lang w:val="en-GB"/>
              </w:rPr>
              <w:tab/>
            </w:r>
            <w:r w:rsidRPr="007844DE">
              <w:rPr>
                <w:lang w:val="en-GB"/>
              </w:rPr>
              <w:tab/>
            </w:r>
            <w:r w:rsidRPr="007844DE">
              <w:rPr>
                <w:lang w:val="en-GB"/>
              </w:rPr>
              <w:tab/>
              <w:t>@disp</w:t>
            </w:r>
            <w:r w:rsidR="00E825C1" w:rsidRPr="007844DE">
              <w:rPr>
                <w:lang w:val="en-GB"/>
              </w:rPr>
              <w:t>layName = "Presenting complaint</w:t>
            </w:r>
            <w:r w:rsidRPr="007844DE">
              <w:rPr>
                <w:lang w:val="en-GB"/>
              </w:rPr>
              <w:t>"</w:t>
            </w:r>
          </w:p>
          <w:p w14:paraId="76F734FB" w14:textId="77777777" w:rsidR="00C613F1" w:rsidRPr="007844DE" w:rsidRDefault="00C613F1" w:rsidP="00AF3866">
            <w:pPr>
              <w:pStyle w:val="BodyText2"/>
              <w:rPr>
                <w:lang w:val="en-GB"/>
              </w:rPr>
            </w:pPr>
            <w:r w:rsidRPr="007844DE">
              <w:rPr>
                <w:color w:val="00B0F0"/>
                <w:lang w:val="en-GB"/>
              </w:rPr>
              <w:tab/>
            </w:r>
            <w:r w:rsidRPr="007844DE">
              <w:rPr>
                <w:lang w:val="en-GB"/>
              </w:rPr>
              <w:tab/>
            </w:r>
            <w:r w:rsidRPr="007844DE">
              <w:rPr>
                <w:lang w:val="en-GB"/>
              </w:rPr>
              <w:tab/>
              <w:t>…</w:t>
            </w:r>
          </w:p>
          <w:p w14:paraId="04B88343" w14:textId="77777777" w:rsidR="00C613F1" w:rsidRPr="007844DE" w:rsidRDefault="00C613F1" w:rsidP="00AF3866">
            <w:pPr>
              <w:pStyle w:val="BodyText2"/>
              <w:rPr>
                <w:lang w:val="en-GB"/>
              </w:rPr>
            </w:pPr>
            <w:r w:rsidRPr="007844DE">
              <w:rPr>
                <w:lang w:val="en-GB"/>
              </w:rPr>
              <w:tab/>
            </w:r>
            <w:r w:rsidRPr="007844DE">
              <w:rPr>
                <w:lang w:val="en-GB"/>
              </w:rPr>
              <w:tab/>
              <w:t>value</w:t>
            </w:r>
          </w:p>
          <w:p w14:paraId="35906168" w14:textId="77777777" w:rsidR="00C613F1" w:rsidRPr="007844DE" w:rsidRDefault="00C613F1" w:rsidP="00AF3866">
            <w:pPr>
              <w:pStyle w:val="BodyText2"/>
              <w:rPr>
                <w:lang w:val="en-GB"/>
              </w:rPr>
            </w:pPr>
            <w:r w:rsidRPr="007844DE">
              <w:rPr>
                <w:lang w:val="en-GB"/>
              </w:rPr>
              <w:tab/>
            </w:r>
            <w:r w:rsidRPr="007844DE">
              <w:rPr>
                <w:lang w:val="en-GB"/>
              </w:rPr>
              <w:tab/>
            </w:r>
            <w:r w:rsidRPr="007844DE">
              <w:rPr>
                <w:lang w:val="en-GB"/>
              </w:rPr>
              <w:tab/>
              <w:t>@xsi:type = ST</w:t>
            </w:r>
          </w:p>
          <w:p w14:paraId="7EF591DE" w14:textId="77777777" w:rsidR="00C613F1" w:rsidRPr="007844DE" w:rsidRDefault="00C613F1" w:rsidP="00AF3866">
            <w:pPr>
              <w:pStyle w:val="BodyText2"/>
              <w:rPr>
                <w:lang w:val="en-GB"/>
              </w:rPr>
            </w:pPr>
            <w:r w:rsidRPr="007844DE">
              <w:rPr>
                <w:lang w:val="en-GB"/>
              </w:rPr>
              <w:tab/>
            </w:r>
            <w:r w:rsidRPr="007844DE">
              <w:rPr>
                <w:lang w:val="en-GB"/>
              </w:rPr>
              <w:tab/>
            </w:r>
            <w:r w:rsidRPr="007844DE">
              <w:rPr>
                <w:lang w:val="en-GB"/>
              </w:rPr>
              <w:tab/>
              <w:t>. : text</w:t>
            </w:r>
          </w:p>
        </w:tc>
        <w:tc>
          <w:tcPr>
            <w:tcW w:w="2129" w:type="pct"/>
          </w:tcPr>
          <w:p w14:paraId="2DE9EF9B" w14:textId="77777777" w:rsidR="00C613F1" w:rsidRPr="007844DE" w:rsidRDefault="00C613F1" w:rsidP="00AF3866">
            <w:pPr>
              <w:pStyle w:val="BodyText2"/>
              <w:rPr>
                <w:lang w:val="en-GB"/>
              </w:rPr>
            </w:pPr>
            <w:r w:rsidRPr="007844DE">
              <w:rPr>
                <w:lang w:val="en-GB"/>
              </w:rPr>
              <w:t xml:space="preserve">{presenting complaint text} </w:t>
            </w:r>
            <w:r w:rsidRPr="007844DE">
              <w:rPr>
                <w:lang w:val="en-GB"/>
              </w:rPr>
              <w:sym w:font="Wingdings" w:char="F0E0"/>
            </w:r>
          </w:p>
          <w:p w14:paraId="0299CDD3" w14:textId="77777777" w:rsidR="00C613F1" w:rsidRPr="007844DE" w:rsidRDefault="00C613F1" w:rsidP="00AF3866">
            <w:pPr>
              <w:pStyle w:val="BodyText2"/>
              <w:rPr>
                <w:lang w:val="en-GB"/>
              </w:rPr>
            </w:pPr>
            <w:r w:rsidRPr="007844DE">
              <w:rPr>
                <w:lang w:val="en-GB"/>
              </w:rPr>
              <w:t>tr</w:t>
            </w:r>
          </w:p>
          <w:p w14:paraId="6179DA30" w14:textId="77777777" w:rsidR="00C613F1" w:rsidRPr="007844DE" w:rsidRDefault="00C613F1" w:rsidP="00AF3866">
            <w:pPr>
              <w:pStyle w:val="BodyText2"/>
              <w:rPr>
                <w:lang w:val="en-GB"/>
              </w:rPr>
            </w:pPr>
          </w:p>
          <w:p w14:paraId="1AB448AC" w14:textId="77777777" w:rsidR="00C613F1" w:rsidRPr="007844DE" w:rsidRDefault="00C613F1" w:rsidP="00AF3866">
            <w:pPr>
              <w:pStyle w:val="BodyText2"/>
              <w:rPr>
                <w:lang w:val="en-GB"/>
              </w:rPr>
            </w:pPr>
          </w:p>
          <w:p w14:paraId="1154A1D0" w14:textId="77777777" w:rsidR="00C613F1" w:rsidRPr="007844DE" w:rsidRDefault="00C613F1" w:rsidP="00AF3866">
            <w:pPr>
              <w:pStyle w:val="BodyText2"/>
              <w:rPr>
                <w:lang w:val="en-GB"/>
              </w:rPr>
            </w:pPr>
          </w:p>
          <w:p w14:paraId="76D06C4B" w14:textId="77777777" w:rsidR="00C613F1" w:rsidRPr="007844DE" w:rsidRDefault="00C613F1" w:rsidP="00AF3866">
            <w:pPr>
              <w:pStyle w:val="BodyText2"/>
              <w:rPr>
                <w:lang w:val="en-GB"/>
              </w:rPr>
            </w:pPr>
          </w:p>
          <w:p w14:paraId="5AD60AEB" w14:textId="77777777" w:rsidR="00A42051" w:rsidRPr="007844DE" w:rsidRDefault="00A42051" w:rsidP="00AF3866">
            <w:pPr>
              <w:pStyle w:val="BodyText2"/>
              <w:rPr>
                <w:lang w:val="en-GB"/>
              </w:rPr>
            </w:pPr>
          </w:p>
          <w:p w14:paraId="606DB109" w14:textId="77777777" w:rsidR="00A42051" w:rsidRPr="007844DE" w:rsidRDefault="00A42051" w:rsidP="00AF3866">
            <w:pPr>
              <w:pStyle w:val="BodyText2"/>
              <w:rPr>
                <w:lang w:val="en-GB"/>
              </w:rPr>
            </w:pPr>
          </w:p>
          <w:p w14:paraId="34D7813E" w14:textId="77777777" w:rsidR="00C613F1" w:rsidRPr="007844DE" w:rsidRDefault="00C613F1" w:rsidP="00AF3866">
            <w:pPr>
              <w:pStyle w:val="BodyText2"/>
              <w:rPr>
                <w:lang w:val="en-GB"/>
              </w:rPr>
            </w:pPr>
          </w:p>
          <w:p w14:paraId="4A85F513" w14:textId="74761F21" w:rsidR="00C613F1" w:rsidRPr="007844DE" w:rsidRDefault="00C613F1" w:rsidP="00AF3866">
            <w:pPr>
              <w:pStyle w:val="BodyText2"/>
              <w:rPr>
                <w:lang w:val="en-GB"/>
              </w:rPr>
            </w:pPr>
            <w:r w:rsidRPr="007844DE">
              <w:rPr>
                <w:lang w:val="en-GB"/>
              </w:rPr>
              <w:tab/>
            </w:r>
            <w:r w:rsidR="00594772" w:rsidRPr="007844DE">
              <w:rPr>
                <w:lang w:val="en-GB"/>
              </w:rPr>
              <w:t>t</w:t>
            </w:r>
            <w:r w:rsidRPr="007844DE">
              <w:rPr>
                <w:lang w:val="en-GB"/>
              </w:rPr>
              <w:t>h</w:t>
            </w:r>
            <w:r w:rsidR="00594772" w:rsidRPr="007844DE">
              <w:rPr>
                <w:lang w:val="en-GB"/>
              </w:rPr>
              <w:t xml:space="preserve"> = "Presenting complaint"</w:t>
            </w:r>
          </w:p>
          <w:p w14:paraId="1017B3AB" w14:textId="77777777" w:rsidR="00C613F1" w:rsidRPr="007844DE" w:rsidRDefault="00C613F1" w:rsidP="00AF3866">
            <w:pPr>
              <w:pStyle w:val="BodyText2"/>
              <w:rPr>
                <w:lang w:val="en-GB"/>
              </w:rPr>
            </w:pPr>
          </w:p>
          <w:p w14:paraId="785471D2" w14:textId="77777777" w:rsidR="00C613F1" w:rsidRPr="007844DE" w:rsidRDefault="00C613F1" w:rsidP="00AF3866">
            <w:pPr>
              <w:pStyle w:val="BodyText2"/>
              <w:rPr>
                <w:lang w:val="en-GB"/>
              </w:rPr>
            </w:pPr>
          </w:p>
          <w:p w14:paraId="5A9F8929" w14:textId="77777777" w:rsidR="00C613F1" w:rsidRPr="007844DE" w:rsidRDefault="00C613F1" w:rsidP="00AF3866">
            <w:pPr>
              <w:pStyle w:val="BodyText2"/>
              <w:rPr>
                <w:lang w:val="en-GB"/>
              </w:rPr>
            </w:pPr>
          </w:p>
          <w:p w14:paraId="355DDE1C" w14:textId="5674E5AB" w:rsidR="00C613F1" w:rsidRPr="007844DE" w:rsidRDefault="00C613F1" w:rsidP="00BD12DF">
            <w:pPr>
              <w:pStyle w:val="BodyText2"/>
              <w:rPr>
                <w:rFonts w:eastAsiaTheme="majorEastAsia"/>
                <w:lang w:val="en-GB"/>
              </w:rPr>
            </w:pPr>
            <w:r w:rsidRPr="007844DE">
              <w:rPr>
                <w:lang w:val="en-GB"/>
              </w:rPr>
              <w:tab/>
              <w:t>td</w:t>
            </w:r>
            <w:r w:rsidR="001756F5" w:rsidRPr="007844DE">
              <w:rPr>
                <w:lang w:val="en-GB"/>
              </w:rPr>
              <w:t xml:space="preserve"> = "Burns to lower body"</w:t>
            </w:r>
          </w:p>
        </w:tc>
      </w:tr>
    </w:tbl>
    <w:p w14:paraId="20AC3DEC" w14:textId="39E437C5" w:rsidR="00BA1419" w:rsidRPr="007844DE" w:rsidRDefault="003938D4" w:rsidP="00BA1419">
      <w:pPr>
        <w:pStyle w:val="Heading2"/>
        <w:rPr>
          <w:lang w:val="en-GB"/>
        </w:rPr>
      </w:pPr>
      <w:bookmarkStart w:id="79" w:name="_Ref380475030"/>
      <w:bookmarkStart w:id="80" w:name="_Ref401394303"/>
      <w:bookmarkStart w:id="81" w:name="_Toc292620164"/>
      <w:r w:rsidRPr="007844DE">
        <w:rPr>
          <w:lang w:val="en-GB"/>
        </w:rPr>
        <w:t xml:space="preserve">Onset date </w:t>
      </w:r>
      <w:r w:rsidR="00C613F1" w:rsidRPr="00FC7B8B">
        <w:rPr>
          <w:lang w:val="en-GB"/>
        </w:rPr>
        <w:t xml:space="preserve">and </w:t>
      </w:r>
      <w:r w:rsidR="00BA1419" w:rsidRPr="007844DE">
        <w:rPr>
          <w:lang w:val="en-GB"/>
        </w:rPr>
        <w:t>time</w:t>
      </w:r>
      <w:bookmarkEnd w:id="79"/>
      <w:bookmarkEnd w:id="80"/>
      <w:bookmarkEnd w:id="81"/>
    </w:p>
    <w:p w14:paraId="59EDB6EA" w14:textId="0E8E6120" w:rsidR="00E122EC" w:rsidRPr="007844DE" w:rsidRDefault="003938D4" w:rsidP="00E122EC">
      <w:pPr>
        <w:pStyle w:val="BodyText"/>
        <w:rPr>
          <w:snapToGrid w:val="0"/>
          <w:lang w:val="en-GB"/>
        </w:rPr>
      </w:pPr>
      <w:r w:rsidRPr="007844DE">
        <w:rPr>
          <w:snapToGrid w:val="0"/>
          <w:lang w:val="en-GB"/>
        </w:rPr>
        <w:t xml:space="preserve">The onset date and time of the patient’s condition is recorded. This element appears </w:t>
      </w:r>
      <w:r w:rsidR="001756F5" w:rsidRPr="007844DE">
        <w:rPr>
          <w:snapToGrid w:val="0"/>
          <w:lang w:val="en-GB"/>
        </w:rPr>
        <w:t>only when the information was known to the ambulance officer.</w:t>
      </w:r>
    </w:p>
    <w:tbl>
      <w:tblPr>
        <w:tblStyle w:val="TableGrid"/>
        <w:tblW w:w="5000" w:type="pct"/>
        <w:tblBorders>
          <w:top w:val="none" w:sz="0" w:space="0" w:color="auto"/>
          <w:left w:val="none" w:sz="0" w:space="0" w:color="auto"/>
          <w:bottom w:val="none" w:sz="0" w:space="0" w:color="auto"/>
          <w:right w:val="none" w:sz="0" w:space="0" w:color="auto"/>
          <w:insideH w:val="single" w:sz="4" w:space="0" w:color="808080" w:themeColor="background1" w:themeShade="80"/>
          <w:insideV w:val="single" w:sz="4" w:space="0" w:color="1F497D" w:themeColor="text2"/>
        </w:tblBorders>
        <w:tblLook w:val="04A0" w:firstRow="1" w:lastRow="0" w:firstColumn="1" w:lastColumn="0" w:noHBand="0" w:noVBand="1"/>
      </w:tblPr>
      <w:tblGrid>
        <w:gridCol w:w="5496"/>
        <w:gridCol w:w="4075"/>
      </w:tblGrid>
      <w:tr w:rsidR="00540690" w:rsidRPr="007844DE" w14:paraId="46C73CB3" w14:textId="77777777" w:rsidTr="008E62A2">
        <w:tc>
          <w:tcPr>
            <w:tcW w:w="2871" w:type="pct"/>
          </w:tcPr>
          <w:p w14:paraId="603DA6D6" w14:textId="5D76F410" w:rsidR="00540690" w:rsidRPr="007844DE" w:rsidRDefault="00540690" w:rsidP="00540690">
            <w:pPr>
              <w:pStyle w:val="BodyText2"/>
              <w:rPr>
                <w:lang w:val="en-GB"/>
              </w:rPr>
            </w:pPr>
            <w:r w:rsidRPr="007844DE">
              <w:rPr>
                <w:lang w:val="en-GB"/>
              </w:rPr>
              <w:t xml:space="preserve">{onset datetime} </w:t>
            </w:r>
            <w:r w:rsidRPr="007844DE">
              <w:rPr>
                <w:lang w:val="en-GB"/>
              </w:rPr>
              <w:sym w:font="Wingdings" w:char="F0E0"/>
            </w:r>
          </w:p>
          <w:p w14:paraId="38364545" w14:textId="77777777" w:rsidR="00540690" w:rsidRPr="007844DE" w:rsidRDefault="00540690" w:rsidP="00540690">
            <w:pPr>
              <w:pStyle w:val="BodyText2"/>
              <w:rPr>
                <w:lang w:val="en-GB"/>
              </w:rPr>
            </w:pPr>
            <w:r w:rsidRPr="007844DE">
              <w:rPr>
                <w:lang w:val="en-GB"/>
              </w:rPr>
              <w:t>entry</w:t>
            </w:r>
          </w:p>
          <w:p w14:paraId="150C46A1" w14:textId="77777777" w:rsidR="00540690" w:rsidRPr="007844DE" w:rsidRDefault="00540690" w:rsidP="00540690">
            <w:pPr>
              <w:pStyle w:val="BodyText2"/>
              <w:rPr>
                <w:lang w:val="en-GB"/>
              </w:rPr>
            </w:pPr>
            <w:r w:rsidRPr="007844DE">
              <w:rPr>
                <w:lang w:val="en-GB"/>
              </w:rPr>
              <w:tab/>
              <w:t>@typeCode = DRIV</w:t>
            </w:r>
          </w:p>
          <w:p w14:paraId="12FE4ACF" w14:textId="77777777" w:rsidR="00540690" w:rsidRPr="007844DE" w:rsidRDefault="00540690" w:rsidP="00540690">
            <w:pPr>
              <w:pStyle w:val="BodyText2"/>
              <w:rPr>
                <w:lang w:val="en-GB"/>
              </w:rPr>
            </w:pPr>
            <w:r w:rsidRPr="007844DE">
              <w:rPr>
                <w:lang w:val="en-GB"/>
              </w:rPr>
              <w:tab/>
              <w:t>observation</w:t>
            </w:r>
          </w:p>
          <w:p w14:paraId="4E85F215" w14:textId="03A4F1B7" w:rsidR="00A42051" w:rsidRPr="007844DE" w:rsidRDefault="00A42051" w:rsidP="00540690">
            <w:pPr>
              <w:pStyle w:val="BodyText2"/>
              <w:rPr>
                <w:lang w:val="en-GB"/>
              </w:rPr>
            </w:pPr>
            <w:r w:rsidRPr="007844DE">
              <w:rPr>
                <w:lang w:val="en-GB"/>
              </w:rPr>
              <w:tab/>
            </w:r>
            <w:r w:rsidRPr="007844DE">
              <w:rPr>
                <w:lang w:val="en-GB"/>
              </w:rPr>
              <w:tab/>
              <w:t>@classCode = OBS</w:t>
            </w:r>
          </w:p>
          <w:p w14:paraId="69D9A40A" w14:textId="7BDC95FD" w:rsidR="00A42051" w:rsidRPr="007844DE" w:rsidRDefault="00A42051" w:rsidP="00540690">
            <w:pPr>
              <w:pStyle w:val="BodyText2"/>
              <w:rPr>
                <w:lang w:val="en-GB"/>
              </w:rPr>
            </w:pPr>
            <w:r w:rsidRPr="007844DE">
              <w:rPr>
                <w:lang w:val="en-GB"/>
              </w:rPr>
              <w:tab/>
            </w:r>
            <w:r w:rsidRPr="007844DE">
              <w:rPr>
                <w:lang w:val="en-GB"/>
              </w:rPr>
              <w:tab/>
              <w:t>@moodCode = EV</w:t>
            </w:r>
            <w:r w:rsidR="00846DD1" w:rsidRPr="007844DE">
              <w:rPr>
                <w:lang w:val="en-GB"/>
              </w:rPr>
              <w:t>N</w:t>
            </w:r>
          </w:p>
          <w:p w14:paraId="4088A324" w14:textId="77777777" w:rsidR="00540690" w:rsidRPr="007844DE" w:rsidRDefault="00540690" w:rsidP="00540690">
            <w:pPr>
              <w:pStyle w:val="BodyText2"/>
              <w:rPr>
                <w:lang w:val="en-GB"/>
              </w:rPr>
            </w:pPr>
            <w:r w:rsidRPr="007844DE">
              <w:rPr>
                <w:lang w:val="en-GB"/>
              </w:rPr>
              <w:tab/>
            </w:r>
            <w:r w:rsidRPr="007844DE">
              <w:rPr>
                <w:lang w:val="en-GB"/>
              </w:rPr>
              <w:tab/>
              <w:t>code</w:t>
            </w:r>
          </w:p>
          <w:p w14:paraId="54E781E8" w14:textId="53848FDD" w:rsidR="00540690" w:rsidRPr="007844DE" w:rsidRDefault="00540690" w:rsidP="00540690">
            <w:pPr>
              <w:pStyle w:val="BodyText2"/>
              <w:rPr>
                <w:lang w:val="en-GB"/>
              </w:rPr>
            </w:pPr>
            <w:r w:rsidRPr="007844DE">
              <w:rPr>
                <w:lang w:val="en-GB"/>
              </w:rPr>
              <w:tab/>
            </w:r>
            <w:r w:rsidRPr="007844DE">
              <w:rPr>
                <w:lang w:val="en-GB"/>
              </w:rPr>
              <w:tab/>
            </w:r>
            <w:r w:rsidRPr="007844DE">
              <w:rPr>
                <w:lang w:val="en-GB"/>
              </w:rPr>
              <w:tab/>
              <w:t xml:space="preserve">@code : </w:t>
            </w:r>
            <w:r w:rsidR="00C423B8" w:rsidRPr="007844DE">
              <w:rPr>
                <w:lang w:val="en-GB"/>
              </w:rPr>
              <w:t>LOINC code</w:t>
            </w:r>
            <w:r w:rsidRPr="007844DE">
              <w:rPr>
                <w:lang w:val="en-GB"/>
              </w:rPr>
              <w:t xml:space="preserve"> = 11368-8 </w:t>
            </w:r>
          </w:p>
          <w:p w14:paraId="506F755A" w14:textId="77777777" w:rsidR="00540690" w:rsidRPr="007844DE" w:rsidRDefault="00540690" w:rsidP="00540690">
            <w:pPr>
              <w:pStyle w:val="BodyText2"/>
              <w:rPr>
                <w:lang w:val="en-GB"/>
              </w:rPr>
            </w:pPr>
            <w:r w:rsidRPr="007844DE">
              <w:rPr>
                <w:lang w:val="en-GB"/>
              </w:rPr>
              <w:tab/>
            </w:r>
            <w:r w:rsidRPr="007844DE">
              <w:rPr>
                <w:lang w:val="en-GB"/>
              </w:rPr>
              <w:tab/>
            </w:r>
            <w:r w:rsidRPr="007844DE">
              <w:rPr>
                <w:lang w:val="en-GB"/>
              </w:rPr>
              <w:tab/>
            </w:r>
            <w:r w:rsidRPr="007844DE">
              <w:rPr>
                <w:lang w:val="en-GB"/>
              </w:rPr>
              <w:tab/>
              <w:t>(Illness or injury onset date and time)</w:t>
            </w:r>
          </w:p>
          <w:p w14:paraId="5EF5CFE4" w14:textId="5DA6307A" w:rsidR="00540690" w:rsidRPr="007844DE" w:rsidRDefault="00540690" w:rsidP="00540690">
            <w:pPr>
              <w:pStyle w:val="BodyText2"/>
              <w:rPr>
                <w:lang w:val="en-GB"/>
              </w:rPr>
            </w:pPr>
            <w:r w:rsidRPr="007844DE">
              <w:rPr>
                <w:lang w:val="en-GB"/>
              </w:rPr>
              <w:tab/>
            </w:r>
            <w:r w:rsidRPr="007844DE">
              <w:rPr>
                <w:lang w:val="en-GB"/>
              </w:rPr>
              <w:tab/>
            </w:r>
            <w:r w:rsidRPr="007844DE">
              <w:rPr>
                <w:lang w:val="en-GB"/>
              </w:rPr>
              <w:tab/>
              <w:t>@displayName = "Date</w:t>
            </w:r>
            <w:r w:rsidR="00DA5D79" w:rsidRPr="007844DE">
              <w:rPr>
                <w:lang w:val="en-GB"/>
              </w:rPr>
              <w:t xml:space="preserve"> and </w:t>
            </w:r>
            <w:r w:rsidRPr="007844DE">
              <w:rPr>
                <w:lang w:val="en-GB"/>
              </w:rPr>
              <w:t>time of onset"</w:t>
            </w:r>
          </w:p>
          <w:p w14:paraId="173541A3" w14:textId="77777777" w:rsidR="00540690" w:rsidRPr="007844DE" w:rsidRDefault="00540690" w:rsidP="00540690">
            <w:pPr>
              <w:pStyle w:val="BodyText2"/>
              <w:rPr>
                <w:lang w:val="en-GB"/>
              </w:rPr>
            </w:pPr>
            <w:r w:rsidRPr="007844DE">
              <w:rPr>
                <w:color w:val="00B0F0"/>
                <w:lang w:val="en-GB"/>
              </w:rPr>
              <w:tab/>
            </w:r>
            <w:r w:rsidRPr="007844DE">
              <w:rPr>
                <w:lang w:val="en-GB"/>
              </w:rPr>
              <w:tab/>
            </w:r>
            <w:r w:rsidRPr="007844DE">
              <w:rPr>
                <w:lang w:val="en-GB"/>
              </w:rPr>
              <w:tab/>
              <w:t>…</w:t>
            </w:r>
          </w:p>
          <w:p w14:paraId="7123BB97" w14:textId="77777777" w:rsidR="00540690" w:rsidRPr="007844DE" w:rsidRDefault="00540690" w:rsidP="00540690">
            <w:pPr>
              <w:pStyle w:val="BodyText2"/>
              <w:rPr>
                <w:lang w:val="en-GB"/>
              </w:rPr>
            </w:pPr>
            <w:r w:rsidRPr="007844DE">
              <w:rPr>
                <w:lang w:val="en-GB"/>
              </w:rPr>
              <w:tab/>
            </w:r>
            <w:r w:rsidRPr="007844DE">
              <w:rPr>
                <w:lang w:val="en-GB"/>
              </w:rPr>
              <w:tab/>
              <w:t>value</w:t>
            </w:r>
          </w:p>
          <w:p w14:paraId="02E08499" w14:textId="77777777" w:rsidR="00540690" w:rsidRPr="007844DE" w:rsidRDefault="00540690" w:rsidP="00540690">
            <w:pPr>
              <w:pStyle w:val="BodyText2"/>
              <w:rPr>
                <w:lang w:val="en-GB"/>
              </w:rPr>
            </w:pPr>
            <w:r w:rsidRPr="007844DE">
              <w:rPr>
                <w:lang w:val="en-GB"/>
              </w:rPr>
              <w:tab/>
            </w:r>
            <w:r w:rsidRPr="007844DE">
              <w:rPr>
                <w:lang w:val="en-GB"/>
              </w:rPr>
              <w:tab/>
            </w:r>
            <w:r w:rsidRPr="007844DE">
              <w:rPr>
                <w:lang w:val="en-GB"/>
              </w:rPr>
              <w:tab/>
              <w:t>@xsi:type = TS</w:t>
            </w:r>
          </w:p>
          <w:p w14:paraId="58ED350F" w14:textId="2C9CDF6D" w:rsidR="00540690" w:rsidRPr="007844DE" w:rsidRDefault="00540690" w:rsidP="00540690">
            <w:pPr>
              <w:pStyle w:val="BodyText2"/>
              <w:rPr>
                <w:lang w:val="en-GB"/>
              </w:rPr>
            </w:pPr>
            <w:r w:rsidRPr="007844DE">
              <w:rPr>
                <w:lang w:val="en-GB"/>
              </w:rPr>
              <w:tab/>
            </w:r>
            <w:r w:rsidRPr="007844DE">
              <w:rPr>
                <w:lang w:val="en-GB"/>
              </w:rPr>
              <w:tab/>
            </w:r>
            <w:r w:rsidRPr="007844DE">
              <w:rPr>
                <w:lang w:val="en-GB"/>
              </w:rPr>
              <w:tab/>
              <w:t>@value : date</w:t>
            </w:r>
            <w:r w:rsidR="00E122EC" w:rsidRPr="007844DE">
              <w:rPr>
                <w:lang w:val="en-GB"/>
              </w:rPr>
              <w:t>time</w:t>
            </w:r>
          </w:p>
        </w:tc>
        <w:tc>
          <w:tcPr>
            <w:tcW w:w="2129" w:type="pct"/>
          </w:tcPr>
          <w:p w14:paraId="1F196F45" w14:textId="77777777" w:rsidR="00540690" w:rsidRPr="007844DE" w:rsidRDefault="00540690" w:rsidP="00540690">
            <w:pPr>
              <w:pStyle w:val="BodyText2"/>
              <w:rPr>
                <w:lang w:val="en-GB"/>
              </w:rPr>
            </w:pPr>
            <w:r w:rsidRPr="007844DE">
              <w:rPr>
                <w:lang w:val="en-GB"/>
              </w:rPr>
              <w:t xml:space="preserve">{onset datetime text} </w:t>
            </w:r>
            <w:r w:rsidRPr="007844DE">
              <w:rPr>
                <w:lang w:val="en-GB"/>
              </w:rPr>
              <w:sym w:font="Wingdings" w:char="F0E0"/>
            </w:r>
          </w:p>
          <w:p w14:paraId="2DCE7658" w14:textId="77777777" w:rsidR="00540690" w:rsidRPr="007844DE" w:rsidRDefault="00540690" w:rsidP="00540690">
            <w:pPr>
              <w:pStyle w:val="BodyText2"/>
              <w:rPr>
                <w:lang w:val="en-GB"/>
              </w:rPr>
            </w:pPr>
            <w:r w:rsidRPr="007844DE">
              <w:rPr>
                <w:lang w:val="en-GB"/>
              </w:rPr>
              <w:t>tr</w:t>
            </w:r>
          </w:p>
          <w:p w14:paraId="649EE45C" w14:textId="77777777" w:rsidR="00540690" w:rsidRPr="007844DE" w:rsidRDefault="00540690" w:rsidP="00540690">
            <w:pPr>
              <w:pStyle w:val="BodyText2"/>
              <w:rPr>
                <w:lang w:val="en-GB"/>
              </w:rPr>
            </w:pPr>
          </w:p>
          <w:p w14:paraId="3EAB87D2" w14:textId="77777777" w:rsidR="00540690" w:rsidRPr="007844DE" w:rsidRDefault="00540690" w:rsidP="00540690">
            <w:pPr>
              <w:pStyle w:val="BodyText2"/>
              <w:rPr>
                <w:lang w:val="en-GB"/>
              </w:rPr>
            </w:pPr>
          </w:p>
          <w:p w14:paraId="55865A6E" w14:textId="77777777" w:rsidR="00540690" w:rsidRPr="007844DE" w:rsidRDefault="00540690" w:rsidP="00540690">
            <w:pPr>
              <w:pStyle w:val="BodyText2"/>
              <w:rPr>
                <w:lang w:val="en-GB"/>
              </w:rPr>
            </w:pPr>
          </w:p>
          <w:p w14:paraId="1E481151" w14:textId="77777777" w:rsidR="00540690" w:rsidRPr="007844DE" w:rsidRDefault="00540690" w:rsidP="00540690">
            <w:pPr>
              <w:pStyle w:val="BodyText2"/>
              <w:rPr>
                <w:lang w:val="en-GB"/>
              </w:rPr>
            </w:pPr>
          </w:p>
          <w:p w14:paraId="1BFCF8CF" w14:textId="77777777" w:rsidR="00A42051" w:rsidRPr="007844DE" w:rsidRDefault="00A42051" w:rsidP="00540690">
            <w:pPr>
              <w:pStyle w:val="BodyText2"/>
              <w:rPr>
                <w:lang w:val="en-GB"/>
              </w:rPr>
            </w:pPr>
          </w:p>
          <w:p w14:paraId="52E1E5F4" w14:textId="77777777" w:rsidR="00A42051" w:rsidRPr="007844DE" w:rsidRDefault="00A42051" w:rsidP="00540690">
            <w:pPr>
              <w:pStyle w:val="BodyText2"/>
              <w:rPr>
                <w:lang w:val="en-GB"/>
              </w:rPr>
            </w:pPr>
          </w:p>
          <w:p w14:paraId="4DCD24B8" w14:textId="77777777" w:rsidR="00540690" w:rsidRPr="007844DE" w:rsidRDefault="00540690" w:rsidP="00540690">
            <w:pPr>
              <w:pStyle w:val="BodyText2"/>
              <w:rPr>
                <w:lang w:val="en-GB"/>
              </w:rPr>
            </w:pPr>
          </w:p>
          <w:p w14:paraId="52068DF2" w14:textId="4B9E8F50" w:rsidR="00540690" w:rsidRPr="007844DE" w:rsidRDefault="00540690" w:rsidP="00540690">
            <w:pPr>
              <w:pStyle w:val="BodyText2"/>
              <w:rPr>
                <w:lang w:val="en-GB"/>
              </w:rPr>
            </w:pPr>
            <w:r w:rsidRPr="007844DE">
              <w:rPr>
                <w:lang w:val="en-GB"/>
              </w:rPr>
              <w:tab/>
            </w:r>
            <w:r w:rsidR="00DA5D79" w:rsidRPr="007844DE">
              <w:rPr>
                <w:lang w:val="en-GB"/>
              </w:rPr>
              <w:t>t</w:t>
            </w:r>
            <w:r w:rsidRPr="007844DE">
              <w:rPr>
                <w:lang w:val="en-GB"/>
              </w:rPr>
              <w:t>h</w:t>
            </w:r>
            <w:r w:rsidR="00DA5D79" w:rsidRPr="007844DE">
              <w:rPr>
                <w:lang w:val="en-GB"/>
              </w:rPr>
              <w:t xml:space="preserve"> = "Date and time of onset"</w:t>
            </w:r>
          </w:p>
          <w:p w14:paraId="6080545B" w14:textId="77777777" w:rsidR="00540690" w:rsidRPr="007844DE" w:rsidRDefault="00540690" w:rsidP="00540690">
            <w:pPr>
              <w:pStyle w:val="BodyText2"/>
              <w:rPr>
                <w:lang w:val="en-GB"/>
              </w:rPr>
            </w:pPr>
          </w:p>
          <w:p w14:paraId="3630FFED" w14:textId="77777777" w:rsidR="00540690" w:rsidRPr="007844DE" w:rsidRDefault="00540690" w:rsidP="00540690">
            <w:pPr>
              <w:pStyle w:val="BodyText2"/>
              <w:rPr>
                <w:lang w:val="en-GB"/>
              </w:rPr>
            </w:pPr>
          </w:p>
          <w:p w14:paraId="10D6EAE9" w14:textId="77777777" w:rsidR="00540690" w:rsidRPr="007844DE" w:rsidRDefault="00540690" w:rsidP="00540690">
            <w:pPr>
              <w:pStyle w:val="BodyText2"/>
              <w:rPr>
                <w:lang w:val="en-GB"/>
              </w:rPr>
            </w:pPr>
          </w:p>
          <w:p w14:paraId="5A854C26" w14:textId="1A639940" w:rsidR="00540690" w:rsidRPr="007844DE" w:rsidRDefault="00540690">
            <w:pPr>
              <w:pStyle w:val="BodyText2"/>
              <w:rPr>
                <w:lang w:val="en-GB"/>
              </w:rPr>
            </w:pPr>
            <w:r w:rsidRPr="007844DE">
              <w:rPr>
                <w:lang w:val="en-GB"/>
              </w:rPr>
              <w:tab/>
              <w:t>td</w:t>
            </w:r>
            <w:r w:rsidR="00DA5D79" w:rsidRPr="007844DE">
              <w:rPr>
                <w:lang w:val="en-GB"/>
              </w:rPr>
              <w:t xml:space="preserve"> (eg "22/10/2013 03:45")</w:t>
            </w:r>
          </w:p>
        </w:tc>
      </w:tr>
    </w:tbl>
    <w:p w14:paraId="088B10BA" w14:textId="2227F7D5" w:rsidR="00E32C65" w:rsidRPr="007844DE" w:rsidRDefault="00BE5F8B" w:rsidP="00E32C65">
      <w:pPr>
        <w:pStyle w:val="Heading2"/>
        <w:rPr>
          <w:lang w:val="en-GB"/>
        </w:rPr>
      </w:pPr>
      <w:bookmarkStart w:id="82" w:name="_Ref380480125"/>
      <w:bookmarkStart w:id="83" w:name="_Toc292620165"/>
      <w:r w:rsidRPr="007844DE">
        <w:rPr>
          <w:lang w:val="en-GB"/>
        </w:rPr>
        <w:t>History of i</w:t>
      </w:r>
      <w:r w:rsidR="00E32C65" w:rsidRPr="00FC7B8B">
        <w:rPr>
          <w:lang w:val="en-GB"/>
        </w:rPr>
        <w:t>ncident</w:t>
      </w:r>
      <w:bookmarkEnd w:id="82"/>
      <w:bookmarkEnd w:id="83"/>
    </w:p>
    <w:p w14:paraId="4B008595" w14:textId="0730CAA4" w:rsidR="00FE6982" w:rsidRPr="007844DE" w:rsidRDefault="00FE6982" w:rsidP="00FE6982">
      <w:pPr>
        <w:pStyle w:val="BodyText"/>
        <w:rPr>
          <w:lang w:val="en-GB"/>
        </w:rPr>
      </w:pPr>
      <w:r w:rsidRPr="007844DE">
        <w:rPr>
          <w:snapToGrid w:val="0"/>
          <w:lang w:val="en-GB"/>
        </w:rPr>
        <w:t>The patient’s description of events leading to the ambulance service becoming involved</w:t>
      </w:r>
      <w:r w:rsidR="001756F5" w:rsidRPr="007844DE">
        <w:rPr>
          <w:snapToGrid w:val="0"/>
          <w:lang w:val="en-GB"/>
        </w:rPr>
        <w:t xml:space="preserve"> is recorded as free text.</w:t>
      </w:r>
    </w:p>
    <w:tbl>
      <w:tblPr>
        <w:tblStyle w:val="TableGrid"/>
        <w:tblW w:w="5000" w:type="pct"/>
        <w:tblBorders>
          <w:top w:val="none" w:sz="0" w:space="0" w:color="auto"/>
          <w:left w:val="none" w:sz="0" w:space="0" w:color="auto"/>
          <w:bottom w:val="none" w:sz="0" w:space="0" w:color="auto"/>
          <w:right w:val="none" w:sz="0" w:space="0" w:color="auto"/>
          <w:insideH w:val="single" w:sz="4" w:space="0" w:color="808080" w:themeColor="background1" w:themeShade="80"/>
          <w:insideV w:val="single" w:sz="4" w:space="0" w:color="1F497D" w:themeColor="text2"/>
        </w:tblBorders>
        <w:tblLook w:val="04A0" w:firstRow="1" w:lastRow="0" w:firstColumn="1" w:lastColumn="0" w:noHBand="0" w:noVBand="1"/>
      </w:tblPr>
      <w:tblGrid>
        <w:gridCol w:w="5496"/>
        <w:gridCol w:w="4075"/>
      </w:tblGrid>
      <w:tr w:rsidR="00BA071E" w:rsidRPr="007844DE" w14:paraId="339414AD" w14:textId="77777777" w:rsidTr="008E62A2">
        <w:tc>
          <w:tcPr>
            <w:tcW w:w="2871" w:type="pct"/>
          </w:tcPr>
          <w:p w14:paraId="2D5A7061" w14:textId="243433BC" w:rsidR="00540690" w:rsidRPr="007844DE" w:rsidRDefault="00A65C07" w:rsidP="00540690">
            <w:pPr>
              <w:pStyle w:val="BodyText2"/>
              <w:rPr>
                <w:lang w:val="en-GB"/>
              </w:rPr>
            </w:pPr>
            <w:r w:rsidRPr="007844DE">
              <w:rPr>
                <w:lang w:val="en-GB"/>
              </w:rPr>
              <w:t>{incident history}</w:t>
            </w:r>
            <w:r w:rsidR="00540690" w:rsidRPr="007844DE">
              <w:rPr>
                <w:lang w:val="en-GB"/>
              </w:rPr>
              <w:t xml:space="preserve"> </w:t>
            </w:r>
            <w:r w:rsidR="00540690" w:rsidRPr="007844DE">
              <w:rPr>
                <w:lang w:val="en-GB"/>
              </w:rPr>
              <w:sym w:font="Wingdings" w:char="F0E0"/>
            </w:r>
          </w:p>
          <w:p w14:paraId="019605E5" w14:textId="77777777" w:rsidR="00540690" w:rsidRPr="007844DE" w:rsidRDefault="00540690" w:rsidP="00540690">
            <w:pPr>
              <w:pStyle w:val="BodyText2"/>
              <w:rPr>
                <w:lang w:val="en-GB"/>
              </w:rPr>
            </w:pPr>
            <w:r w:rsidRPr="007844DE">
              <w:rPr>
                <w:lang w:val="en-GB"/>
              </w:rPr>
              <w:t>entry</w:t>
            </w:r>
          </w:p>
          <w:p w14:paraId="736CCEB2" w14:textId="77777777" w:rsidR="00540690" w:rsidRPr="007844DE" w:rsidRDefault="00540690" w:rsidP="00540690">
            <w:pPr>
              <w:pStyle w:val="BodyText2"/>
              <w:rPr>
                <w:lang w:val="en-GB"/>
              </w:rPr>
            </w:pPr>
            <w:r w:rsidRPr="007844DE">
              <w:rPr>
                <w:lang w:val="en-GB"/>
              </w:rPr>
              <w:tab/>
              <w:t>@typeCode = DRIV</w:t>
            </w:r>
          </w:p>
          <w:p w14:paraId="30427ED3" w14:textId="77777777" w:rsidR="00540690" w:rsidRPr="007844DE" w:rsidRDefault="00540690" w:rsidP="00540690">
            <w:pPr>
              <w:pStyle w:val="BodyText2"/>
              <w:rPr>
                <w:lang w:val="en-GB"/>
              </w:rPr>
            </w:pPr>
            <w:r w:rsidRPr="007844DE">
              <w:rPr>
                <w:lang w:val="en-GB"/>
              </w:rPr>
              <w:tab/>
              <w:t>observation</w:t>
            </w:r>
          </w:p>
          <w:p w14:paraId="3F3FA9CB" w14:textId="086196A8" w:rsidR="00A42051" w:rsidRPr="007844DE" w:rsidRDefault="00A42051" w:rsidP="00540690">
            <w:pPr>
              <w:pStyle w:val="BodyText2"/>
              <w:rPr>
                <w:lang w:val="en-GB"/>
              </w:rPr>
            </w:pPr>
            <w:r w:rsidRPr="007844DE">
              <w:rPr>
                <w:lang w:val="en-GB"/>
              </w:rPr>
              <w:tab/>
            </w:r>
            <w:r w:rsidRPr="007844DE">
              <w:rPr>
                <w:lang w:val="en-GB"/>
              </w:rPr>
              <w:tab/>
              <w:t>@classCode = OBS</w:t>
            </w:r>
          </w:p>
          <w:p w14:paraId="22DD7091" w14:textId="587305CB" w:rsidR="00A42051" w:rsidRPr="007844DE" w:rsidRDefault="00A42051" w:rsidP="00540690">
            <w:pPr>
              <w:pStyle w:val="BodyText2"/>
              <w:rPr>
                <w:lang w:val="en-GB"/>
              </w:rPr>
            </w:pPr>
            <w:r w:rsidRPr="007844DE">
              <w:rPr>
                <w:lang w:val="en-GB"/>
              </w:rPr>
              <w:tab/>
            </w:r>
            <w:r w:rsidRPr="007844DE">
              <w:rPr>
                <w:lang w:val="en-GB"/>
              </w:rPr>
              <w:tab/>
              <w:t>@moodCode = EV</w:t>
            </w:r>
            <w:r w:rsidR="00846DD1" w:rsidRPr="007844DE">
              <w:rPr>
                <w:lang w:val="en-GB"/>
              </w:rPr>
              <w:t>N</w:t>
            </w:r>
          </w:p>
          <w:p w14:paraId="020822EC" w14:textId="77777777" w:rsidR="00540690" w:rsidRPr="007844DE" w:rsidRDefault="00540690" w:rsidP="00540690">
            <w:pPr>
              <w:pStyle w:val="BodyText2"/>
              <w:rPr>
                <w:lang w:val="en-GB"/>
              </w:rPr>
            </w:pPr>
            <w:r w:rsidRPr="007844DE">
              <w:rPr>
                <w:lang w:val="en-GB"/>
              </w:rPr>
              <w:tab/>
            </w:r>
            <w:r w:rsidRPr="007844DE">
              <w:rPr>
                <w:lang w:val="en-GB"/>
              </w:rPr>
              <w:tab/>
              <w:t>code</w:t>
            </w:r>
          </w:p>
          <w:p w14:paraId="0D30690A" w14:textId="3E6191F0" w:rsidR="00540690" w:rsidRPr="007844DE" w:rsidRDefault="00540690" w:rsidP="00540690">
            <w:pPr>
              <w:pStyle w:val="BodyText2"/>
              <w:rPr>
                <w:lang w:val="en-GB"/>
              </w:rPr>
            </w:pPr>
            <w:r w:rsidRPr="007844DE">
              <w:rPr>
                <w:lang w:val="en-GB"/>
              </w:rPr>
              <w:tab/>
            </w:r>
            <w:r w:rsidRPr="007844DE">
              <w:rPr>
                <w:lang w:val="en-GB"/>
              </w:rPr>
              <w:tab/>
            </w:r>
            <w:r w:rsidRPr="007844DE">
              <w:rPr>
                <w:lang w:val="en-GB"/>
              </w:rPr>
              <w:tab/>
              <w:t xml:space="preserve">@code : </w:t>
            </w:r>
            <w:r w:rsidR="00C423B8" w:rsidRPr="007844DE">
              <w:rPr>
                <w:lang w:val="en-GB"/>
              </w:rPr>
              <w:t>LOINC code</w:t>
            </w:r>
            <w:r w:rsidR="00A65C07" w:rsidRPr="007844DE">
              <w:rPr>
                <w:lang w:val="en-GB"/>
              </w:rPr>
              <w:t xml:space="preserve"> = 10154-3</w:t>
            </w:r>
          </w:p>
          <w:p w14:paraId="153A6C0B" w14:textId="1B2B4E13" w:rsidR="00540690" w:rsidRPr="007844DE" w:rsidRDefault="00540690" w:rsidP="00540690">
            <w:pPr>
              <w:pStyle w:val="BodyText2"/>
              <w:rPr>
                <w:lang w:val="en-GB"/>
              </w:rPr>
            </w:pPr>
            <w:r w:rsidRPr="007844DE">
              <w:rPr>
                <w:lang w:val="en-GB"/>
              </w:rPr>
              <w:tab/>
            </w:r>
            <w:r w:rsidRPr="007844DE">
              <w:rPr>
                <w:lang w:val="en-GB"/>
              </w:rPr>
              <w:tab/>
            </w:r>
            <w:r w:rsidRPr="007844DE">
              <w:rPr>
                <w:lang w:val="en-GB"/>
              </w:rPr>
              <w:tab/>
            </w:r>
            <w:r w:rsidRPr="007844DE">
              <w:rPr>
                <w:lang w:val="en-GB"/>
              </w:rPr>
              <w:tab/>
              <w:t>(</w:t>
            </w:r>
            <w:r w:rsidR="00A65C07" w:rsidRPr="007844DE">
              <w:rPr>
                <w:lang w:val="en-GB"/>
              </w:rPr>
              <w:t>C</w:t>
            </w:r>
            <w:r w:rsidRPr="007844DE">
              <w:rPr>
                <w:lang w:val="en-GB"/>
              </w:rPr>
              <w:t>hief complaint narrative)</w:t>
            </w:r>
          </w:p>
          <w:p w14:paraId="7D4FB06F" w14:textId="4FB21263" w:rsidR="00540690" w:rsidRPr="007844DE" w:rsidRDefault="00540690" w:rsidP="00540690">
            <w:pPr>
              <w:pStyle w:val="BodyText2"/>
              <w:rPr>
                <w:lang w:val="en-GB"/>
              </w:rPr>
            </w:pPr>
            <w:r w:rsidRPr="007844DE">
              <w:rPr>
                <w:lang w:val="en-GB"/>
              </w:rPr>
              <w:tab/>
            </w:r>
            <w:r w:rsidRPr="007844DE">
              <w:rPr>
                <w:lang w:val="en-GB"/>
              </w:rPr>
              <w:tab/>
            </w:r>
            <w:r w:rsidRPr="007844DE">
              <w:rPr>
                <w:lang w:val="en-GB"/>
              </w:rPr>
              <w:tab/>
              <w:t>@displayName = "History of incident"</w:t>
            </w:r>
          </w:p>
          <w:p w14:paraId="75308A18" w14:textId="77777777" w:rsidR="00540690" w:rsidRPr="007844DE" w:rsidRDefault="00540690" w:rsidP="00540690">
            <w:pPr>
              <w:pStyle w:val="BodyText2"/>
              <w:rPr>
                <w:lang w:val="en-GB"/>
              </w:rPr>
            </w:pPr>
            <w:r w:rsidRPr="007844DE">
              <w:rPr>
                <w:color w:val="00B0F0"/>
                <w:lang w:val="en-GB"/>
              </w:rPr>
              <w:tab/>
            </w:r>
            <w:r w:rsidRPr="007844DE">
              <w:rPr>
                <w:lang w:val="en-GB"/>
              </w:rPr>
              <w:tab/>
            </w:r>
            <w:r w:rsidRPr="007844DE">
              <w:rPr>
                <w:lang w:val="en-GB"/>
              </w:rPr>
              <w:tab/>
              <w:t>…</w:t>
            </w:r>
          </w:p>
          <w:p w14:paraId="622EB560" w14:textId="77777777" w:rsidR="00540690" w:rsidRPr="007844DE" w:rsidRDefault="00540690" w:rsidP="00540690">
            <w:pPr>
              <w:pStyle w:val="BodyText2"/>
              <w:rPr>
                <w:lang w:val="en-GB"/>
              </w:rPr>
            </w:pPr>
            <w:r w:rsidRPr="007844DE">
              <w:rPr>
                <w:lang w:val="en-GB"/>
              </w:rPr>
              <w:tab/>
            </w:r>
            <w:r w:rsidRPr="007844DE">
              <w:rPr>
                <w:lang w:val="en-GB"/>
              </w:rPr>
              <w:tab/>
              <w:t>value</w:t>
            </w:r>
          </w:p>
          <w:p w14:paraId="34F10B0D" w14:textId="77777777" w:rsidR="00540690" w:rsidRPr="007844DE" w:rsidRDefault="00540690" w:rsidP="00540690">
            <w:pPr>
              <w:pStyle w:val="BodyText2"/>
              <w:rPr>
                <w:lang w:val="en-GB"/>
              </w:rPr>
            </w:pPr>
            <w:r w:rsidRPr="007844DE">
              <w:rPr>
                <w:lang w:val="en-GB"/>
              </w:rPr>
              <w:tab/>
            </w:r>
            <w:r w:rsidRPr="007844DE">
              <w:rPr>
                <w:lang w:val="en-GB"/>
              </w:rPr>
              <w:tab/>
            </w:r>
            <w:r w:rsidRPr="007844DE">
              <w:rPr>
                <w:lang w:val="en-GB"/>
              </w:rPr>
              <w:tab/>
              <w:t>@xsi:type = ST</w:t>
            </w:r>
          </w:p>
          <w:p w14:paraId="1E41D022" w14:textId="77777777" w:rsidR="00540690" w:rsidRPr="007844DE" w:rsidRDefault="00540690" w:rsidP="00540690">
            <w:pPr>
              <w:pStyle w:val="BodyText2"/>
              <w:rPr>
                <w:lang w:val="en-GB"/>
              </w:rPr>
            </w:pPr>
            <w:r w:rsidRPr="007844DE">
              <w:rPr>
                <w:lang w:val="en-GB"/>
              </w:rPr>
              <w:tab/>
            </w:r>
            <w:r w:rsidRPr="007844DE">
              <w:rPr>
                <w:lang w:val="en-GB"/>
              </w:rPr>
              <w:tab/>
            </w:r>
            <w:r w:rsidRPr="007844DE">
              <w:rPr>
                <w:lang w:val="en-GB"/>
              </w:rPr>
              <w:tab/>
              <w:t>. : text</w:t>
            </w:r>
          </w:p>
        </w:tc>
        <w:tc>
          <w:tcPr>
            <w:tcW w:w="2129" w:type="pct"/>
          </w:tcPr>
          <w:p w14:paraId="5DDA7D18" w14:textId="77777777" w:rsidR="00540690" w:rsidRPr="007844DE" w:rsidRDefault="00540690" w:rsidP="00540690">
            <w:pPr>
              <w:pStyle w:val="BodyText2"/>
              <w:rPr>
                <w:lang w:val="en-GB"/>
              </w:rPr>
            </w:pPr>
            <w:r w:rsidRPr="007844DE">
              <w:rPr>
                <w:lang w:val="en-GB"/>
              </w:rPr>
              <w:t xml:space="preserve">{history of incident text} </w:t>
            </w:r>
            <w:r w:rsidRPr="007844DE">
              <w:rPr>
                <w:lang w:val="en-GB"/>
              </w:rPr>
              <w:sym w:font="Wingdings" w:char="F0E0"/>
            </w:r>
          </w:p>
          <w:p w14:paraId="21FDEC45" w14:textId="77777777" w:rsidR="00540690" w:rsidRPr="007844DE" w:rsidRDefault="00540690" w:rsidP="00540690">
            <w:pPr>
              <w:pStyle w:val="BodyText2"/>
              <w:rPr>
                <w:lang w:val="en-GB"/>
              </w:rPr>
            </w:pPr>
            <w:r w:rsidRPr="007844DE">
              <w:rPr>
                <w:lang w:val="en-GB"/>
              </w:rPr>
              <w:t>tr</w:t>
            </w:r>
          </w:p>
          <w:p w14:paraId="255DD1C9" w14:textId="77777777" w:rsidR="00540690" w:rsidRPr="007844DE" w:rsidRDefault="00540690" w:rsidP="00540690">
            <w:pPr>
              <w:pStyle w:val="BodyText2"/>
              <w:rPr>
                <w:lang w:val="en-GB"/>
              </w:rPr>
            </w:pPr>
          </w:p>
          <w:p w14:paraId="1B45C0C6" w14:textId="77777777" w:rsidR="00540690" w:rsidRPr="007844DE" w:rsidRDefault="00540690" w:rsidP="00540690">
            <w:pPr>
              <w:pStyle w:val="BodyText2"/>
              <w:rPr>
                <w:lang w:val="en-GB"/>
              </w:rPr>
            </w:pPr>
          </w:p>
          <w:p w14:paraId="5E011A9C" w14:textId="77777777" w:rsidR="00540690" w:rsidRPr="007844DE" w:rsidRDefault="00540690" w:rsidP="00540690">
            <w:pPr>
              <w:pStyle w:val="BodyText2"/>
              <w:rPr>
                <w:lang w:val="en-GB"/>
              </w:rPr>
            </w:pPr>
          </w:p>
          <w:p w14:paraId="6B66B2BA" w14:textId="77777777" w:rsidR="00540690" w:rsidRPr="007844DE" w:rsidRDefault="00540690" w:rsidP="00540690">
            <w:pPr>
              <w:pStyle w:val="BodyText2"/>
              <w:rPr>
                <w:lang w:val="en-GB"/>
              </w:rPr>
            </w:pPr>
          </w:p>
          <w:p w14:paraId="26BF84C3" w14:textId="77777777" w:rsidR="00A42051" w:rsidRPr="007844DE" w:rsidRDefault="00A42051" w:rsidP="00540690">
            <w:pPr>
              <w:pStyle w:val="BodyText2"/>
              <w:rPr>
                <w:lang w:val="en-GB"/>
              </w:rPr>
            </w:pPr>
          </w:p>
          <w:p w14:paraId="1C54FED0" w14:textId="77777777" w:rsidR="00A42051" w:rsidRPr="007844DE" w:rsidRDefault="00A42051" w:rsidP="00540690">
            <w:pPr>
              <w:pStyle w:val="BodyText2"/>
              <w:rPr>
                <w:lang w:val="en-GB"/>
              </w:rPr>
            </w:pPr>
          </w:p>
          <w:p w14:paraId="5DE38487" w14:textId="77777777" w:rsidR="00540690" w:rsidRPr="007844DE" w:rsidRDefault="00540690" w:rsidP="00540690">
            <w:pPr>
              <w:pStyle w:val="BodyText2"/>
              <w:rPr>
                <w:lang w:val="en-GB"/>
              </w:rPr>
            </w:pPr>
          </w:p>
          <w:p w14:paraId="7C600BBA" w14:textId="7D785167" w:rsidR="00540690" w:rsidRPr="007844DE" w:rsidRDefault="00540690" w:rsidP="00540690">
            <w:pPr>
              <w:pStyle w:val="BodyText2"/>
              <w:rPr>
                <w:lang w:val="en-GB"/>
              </w:rPr>
            </w:pPr>
            <w:r w:rsidRPr="007844DE">
              <w:rPr>
                <w:lang w:val="en-GB"/>
              </w:rPr>
              <w:tab/>
            </w:r>
            <w:r w:rsidR="00594772" w:rsidRPr="007844DE">
              <w:rPr>
                <w:lang w:val="en-GB"/>
              </w:rPr>
              <w:t>t</w:t>
            </w:r>
            <w:r w:rsidRPr="007844DE">
              <w:rPr>
                <w:lang w:val="en-GB"/>
              </w:rPr>
              <w:t>h</w:t>
            </w:r>
            <w:r w:rsidR="00594772" w:rsidRPr="007844DE">
              <w:rPr>
                <w:lang w:val="en-GB"/>
              </w:rPr>
              <w:t xml:space="preserve"> = "History of incident"</w:t>
            </w:r>
          </w:p>
          <w:p w14:paraId="0BAED2DD" w14:textId="77777777" w:rsidR="00540690" w:rsidRPr="007844DE" w:rsidRDefault="00540690" w:rsidP="00540690">
            <w:pPr>
              <w:pStyle w:val="BodyText2"/>
              <w:rPr>
                <w:lang w:val="en-GB"/>
              </w:rPr>
            </w:pPr>
          </w:p>
          <w:p w14:paraId="4CDC182A" w14:textId="77777777" w:rsidR="00540690" w:rsidRPr="007844DE" w:rsidRDefault="00540690" w:rsidP="00540690">
            <w:pPr>
              <w:pStyle w:val="BodyText2"/>
              <w:rPr>
                <w:lang w:val="en-GB"/>
              </w:rPr>
            </w:pPr>
          </w:p>
          <w:p w14:paraId="3297DFB8" w14:textId="77777777" w:rsidR="00540690" w:rsidRPr="007844DE" w:rsidRDefault="00540690" w:rsidP="00540690">
            <w:pPr>
              <w:pStyle w:val="BodyText2"/>
              <w:rPr>
                <w:lang w:val="en-GB"/>
              </w:rPr>
            </w:pPr>
          </w:p>
          <w:p w14:paraId="076E753B" w14:textId="77777777" w:rsidR="00540690" w:rsidRPr="007844DE" w:rsidRDefault="00540690" w:rsidP="00540690">
            <w:pPr>
              <w:pStyle w:val="BodyText2"/>
              <w:rPr>
                <w:rFonts w:eastAsiaTheme="majorEastAsia"/>
                <w:lang w:val="en-GB"/>
              </w:rPr>
            </w:pPr>
            <w:r w:rsidRPr="007844DE">
              <w:rPr>
                <w:lang w:val="en-GB"/>
              </w:rPr>
              <w:tab/>
              <w:t>td</w:t>
            </w:r>
          </w:p>
        </w:tc>
      </w:tr>
    </w:tbl>
    <w:p w14:paraId="3C44E8B1" w14:textId="60B9AE13" w:rsidR="009E4898" w:rsidRPr="00FC7B8B" w:rsidRDefault="001756F5" w:rsidP="00196010">
      <w:pPr>
        <w:pStyle w:val="Heading2"/>
        <w:rPr>
          <w:lang w:val="en-GB"/>
        </w:rPr>
      </w:pPr>
      <w:bookmarkStart w:id="84" w:name="_Ref380480253"/>
      <w:bookmarkStart w:id="85" w:name="_Ref401394328"/>
      <w:bookmarkStart w:id="86" w:name="_Ref401394332"/>
      <w:bookmarkStart w:id="87" w:name="_Toc292620166"/>
      <w:r w:rsidRPr="007844DE">
        <w:rPr>
          <w:lang w:val="en-GB"/>
        </w:rPr>
        <w:t>Injury mechanism</w:t>
      </w:r>
      <w:bookmarkEnd w:id="84"/>
      <w:bookmarkEnd w:id="85"/>
      <w:bookmarkEnd w:id="86"/>
      <w:bookmarkEnd w:id="87"/>
    </w:p>
    <w:p w14:paraId="13A4D28B" w14:textId="0F0E4ED2" w:rsidR="009E4898" w:rsidRPr="007844DE" w:rsidRDefault="001756F5" w:rsidP="001C5622">
      <w:pPr>
        <w:pStyle w:val="BodyText3"/>
        <w:rPr>
          <w:snapToGrid w:val="0"/>
          <w:lang w:val="en-GB"/>
        </w:rPr>
      </w:pPr>
      <w:r w:rsidRPr="007844DE">
        <w:rPr>
          <w:snapToGrid w:val="0"/>
          <w:lang w:val="en-GB"/>
        </w:rPr>
        <w:t xml:space="preserve">The mechanism of injury is recorded </w:t>
      </w:r>
      <w:r w:rsidR="000C736E" w:rsidRPr="007844DE">
        <w:rPr>
          <w:snapToGrid w:val="0"/>
          <w:lang w:val="en-GB"/>
        </w:rPr>
        <w:t>as</w:t>
      </w:r>
      <w:r w:rsidRPr="007844DE">
        <w:rPr>
          <w:snapToGrid w:val="0"/>
          <w:lang w:val="en-GB"/>
        </w:rPr>
        <w:t xml:space="preserve"> free text</w:t>
      </w:r>
      <w:r w:rsidR="000C736E" w:rsidRPr="007844DE">
        <w:rPr>
          <w:snapToGrid w:val="0"/>
          <w:lang w:val="en-GB"/>
        </w:rPr>
        <w:t>,</w:t>
      </w:r>
      <w:r w:rsidRPr="007844DE">
        <w:rPr>
          <w:snapToGrid w:val="0"/>
          <w:lang w:val="en-GB"/>
        </w:rPr>
        <w:t xml:space="preserve"> using the following </w:t>
      </w:r>
      <w:r w:rsidR="00594772" w:rsidRPr="007844DE">
        <w:rPr>
          <w:snapToGrid w:val="0"/>
          <w:lang w:val="en-GB"/>
        </w:rPr>
        <w:t xml:space="preserve">terms </w:t>
      </w:r>
      <w:r w:rsidR="000C736E" w:rsidRPr="007844DE">
        <w:rPr>
          <w:snapToGrid w:val="0"/>
          <w:lang w:val="en-GB"/>
        </w:rPr>
        <w:t>where possible</w:t>
      </w:r>
      <w:r w:rsidR="009E4898" w:rsidRPr="007844DE">
        <w:rPr>
          <w:snapToGrid w:val="0"/>
          <w:lang w:val="en-GB"/>
        </w:rPr>
        <w: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9"/>
        <w:gridCol w:w="3191"/>
        <w:gridCol w:w="3191"/>
      </w:tblGrid>
      <w:tr w:rsidR="001D70F7" w:rsidRPr="007844DE" w14:paraId="0E9037CE" w14:textId="77777777" w:rsidTr="001D70F7">
        <w:trPr>
          <w:trHeight w:val="1453"/>
        </w:trPr>
        <w:tc>
          <w:tcPr>
            <w:tcW w:w="1666" w:type="pct"/>
          </w:tcPr>
          <w:p w14:paraId="5252F478" w14:textId="77777777" w:rsidR="001D70F7" w:rsidRPr="007844DE" w:rsidRDefault="001D70F7" w:rsidP="00AF2696">
            <w:pPr>
              <w:pStyle w:val="BodyText3"/>
              <w:numPr>
                <w:ilvl w:val="0"/>
                <w:numId w:val="31"/>
              </w:numPr>
              <w:spacing w:before="0" w:after="120" w:line="240" w:lineRule="auto"/>
              <w:ind w:left="454" w:hanging="454"/>
              <w:rPr>
                <w:lang w:val="en-GB"/>
              </w:rPr>
            </w:pPr>
            <w:r w:rsidRPr="007844DE">
              <w:rPr>
                <w:lang w:val="en-GB"/>
              </w:rPr>
              <w:t>‘Animal attack/bites’</w:t>
            </w:r>
          </w:p>
          <w:p w14:paraId="53797D2E" w14:textId="77777777" w:rsidR="001D70F7" w:rsidRPr="007844DE" w:rsidRDefault="001D70F7" w:rsidP="00AF2696">
            <w:pPr>
              <w:pStyle w:val="BodyText3"/>
              <w:numPr>
                <w:ilvl w:val="0"/>
                <w:numId w:val="31"/>
              </w:numPr>
              <w:spacing w:before="0" w:after="120" w:line="240" w:lineRule="auto"/>
              <w:ind w:left="454" w:hanging="454"/>
              <w:rPr>
                <w:lang w:val="en-GB"/>
              </w:rPr>
            </w:pPr>
            <w:r w:rsidRPr="007844DE">
              <w:rPr>
                <w:lang w:val="en-GB"/>
              </w:rPr>
              <w:t>‘Assault’</w:t>
            </w:r>
          </w:p>
          <w:p w14:paraId="76C42287" w14:textId="77777777" w:rsidR="001D70F7" w:rsidRPr="007844DE" w:rsidRDefault="001D70F7" w:rsidP="00AF2696">
            <w:pPr>
              <w:pStyle w:val="BodyText3"/>
              <w:numPr>
                <w:ilvl w:val="0"/>
                <w:numId w:val="31"/>
              </w:numPr>
              <w:spacing w:before="0" w:after="120" w:line="240" w:lineRule="auto"/>
              <w:ind w:left="454" w:hanging="454"/>
              <w:rPr>
                <w:lang w:val="en-GB"/>
              </w:rPr>
            </w:pPr>
            <w:r w:rsidRPr="007844DE">
              <w:rPr>
                <w:lang w:val="en-GB"/>
              </w:rPr>
              <w:t>‘Chemical poisoning’</w:t>
            </w:r>
          </w:p>
          <w:p w14:paraId="5D6D868F" w14:textId="77777777" w:rsidR="001D70F7" w:rsidRPr="007844DE" w:rsidRDefault="001D70F7" w:rsidP="00AF2696">
            <w:pPr>
              <w:pStyle w:val="BodyText3"/>
              <w:numPr>
                <w:ilvl w:val="0"/>
                <w:numId w:val="31"/>
              </w:numPr>
              <w:spacing w:before="0" w:after="120" w:line="240" w:lineRule="auto"/>
              <w:ind w:left="454" w:hanging="454"/>
              <w:rPr>
                <w:lang w:val="en-GB"/>
              </w:rPr>
            </w:pPr>
            <w:r w:rsidRPr="007844DE">
              <w:rPr>
                <w:lang w:val="en-GB"/>
              </w:rPr>
              <w:t>‘Excessive cold’</w:t>
            </w:r>
          </w:p>
        </w:tc>
        <w:tc>
          <w:tcPr>
            <w:tcW w:w="1667" w:type="pct"/>
          </w:tcPr>
          <w:p w14:paraId="4DCFFCFB" w14:textId="77777777" w:rsidR="001D70F7" w:rsidRPr="007844DE" w:rsidRDefault="001D70F7" w:rsidP="00AF2696">
            <w:pPr>
              <w:pStyle w:val="BodyText3"/>
              <w:numPr>
                <w:ilvl w:val="0"/>
                <w:numId w:val="31"/>
              </w:numPr>
              <w:spacing w:before="0" w:after="120" w:line="240" w:lineRule="auto"/>
              <w:ind w:left="454" w:hanging="454"/>
              <w:rPr>
                <w:lang w:val="en-GB"/>
              </w:rPr>
            </w:pPr>
            <w:r w:rsidRPr="007844DE">
              <w:rPr>
                <w:lang w:val="en-GB"/>
              </w:rPr>
              <w:t xml:space="preserve">‘Excessive heat’ </w:t>
            </w:r>
          </w:p>
          <w:p w14:paraId="3F290BA4" w14:textId="77777777" w:rsidR="001D70F7" w:rsidRPr="007844DE" w:rsidRDefault="001D70F7" w:rsidP="00AF2696">
            <w:pPr>
              <w:pStyle w:val="BodyText3"/>
              <w:numPr>
                <w:ilvl w:val="0"/>
                <w:numId w:val="31"/>
              </w:numPr>
              <w:spacing w:before="0" w:after="120" w:line="240" w:lineRule="auto"/>
              <w:ind w:left="454" w:hanging="454"/>
              <w:rPr>
                <w:lang w:val="en-GB"/>
              </w:rPr>
            </w:pPr>
            <w:r w:rsidRPr="007844DE">
              <w:rPr>
                <w:lang w:val="en-GB"/>
              </w:rPr>
              <w:t>‘Fall’</w:t>
            </w:r>
          </w:p>
          <w:p w14:paraId="24B05FFB" w14:textId="77777777" w:rsidR="001D70F7" w:rsidRPr="007844DE" w:rsidRDefault="001D70F7" w:rsidP="00AF2696">
            <w:pPr>
              <w:pStyle w:val="BodyText3"/>
              <w:numPr>
                <w:ilvl w:val="0"/>
                <w:numId w:val="31"/>
              </w:numPr>
              <w:spacing w:before="0" w:after="120" w:line="240" w:lineRule="auto"/>
              <w:ind w:left="454" w:hanging="454"/>
              <w:rPr>
                <w:lang w:val="en-GB"/>
              </w:rPr>
            </w:pPr>
            <w:r w:rsidRPr="007844DE">
              <w:rPr>
                <w:lang w:val="en-GB"/>
              </w:rPr>
              <w:t>‘Machinery accidents’</w:t>
            </w:r>
          </w:p>
        </w:tc>
        <w:tc>
          <w:tcPr>
            <w:tcW w:w="1667" w:type="pct"/>
          </w:tcPr>
          <w:p w14:paraId="1D5EEC03" w14:textId="77777777" w:rsidR="001D70F7" w:rsidRPr="007844DE" w:rsidRDefault="001D70F7" w:rsidP="00AF2696">
            <w:pPr>
              <w:pStyle w:val="BodyText3"/>
              <w:numPr>
                <w:ilvl w:val="0"/>
                <w:numId w:val="31"/>
              </w:numPr>
              <w:spacing w:before="0" w:after="120" w:line="240" w:lineRule="auto"/>
              <w:ind w:left="454" w:hanging="454"/>
              <w:rPr>
                <w:lang w:val="en-GB"/>
              </w:rPr>
            </w:pPr>
            <w:r w:rsidRPr="007844DE">
              <w:rPr>
                <w:lang w:val="en-GB"/>
              </w:rPr>
              <w:t>‘Smoke, fire and flames’</w:t>
            </w:r>
          </w:p>
          <w:p w14:paraId="5D910209" w14:textId="77777777" w:rsidR="001D70F7" w:rsidRPr="007844DE" w:rsidRDefault="001D70F7" w:rsidP="00AF2696">
            <w:pPr>
              <w:pStyle w:val="BodyText3"/>
              <w:numPr>
                <w:ilvl w:val="0"/>
                <w:numId w:val="31"/>
              </w:numPr>
              <w:spacing w:before="0" w:after="120" w:line="240" w:lineRule="auto"/>
              <w:ind w:left="454" w:hanging="454"/>
              <w:rPr>
                <w:lang w:val="en-GB"/>
              </w:rPr>
            </w:pPr>
            <w:r w:rsidRPr="007844DE">
              <w:rPr>
                <w:lang w:val="en-GB"/>
              </w:rPr>
              <w:t>‘Road traffic accident’</w:t>
            </w:r>
          </w:p>
          <w:p w14:paraId="1F07F008" w14:textId="77777777" w:rsidR="001D70F7" w:rsidRPr="007844DE" w:rsidRDefault="001D70F7" w:rsidP="00AF2696">
            <w:pPr>
              <w:pStyle w:val="BodyText3"/>
              <w:numPr>
                <w:ilvl w:val="0"/>
                <w:numId w:val="31"/>
              </w:numPr>
              <w:spacing w:before="0" w:after="120" w:line="240" w:lineRule="auto"/>
              <w:ind w:left="454" w:hanging="454"/>
              <w:rPr>
                <w:lang w:val="en-GB"/>
              </w:rPr>
            </w:pPr>
            <w:r w:rsidRPr="007844DE">
              <w:rPr>
                <w:lang w:val="en-GB"/>
              </w:rPr>
              <w:t>‘Work accident’</w:t>
            </w:r>
          </w:p>
        </w:tc>
      </w:tr>
    </w:tbl>
    <w:p w14:paraId="76E4BEF9" w14:textId="6848E385" w:rsidR="001D70F7" w:rsidRPr="007844DE" w:rsidRDefault="00BA071E" w:rsidP="001D70F7">
      <w:pPr>
        <w:pStyle w:val="BodyText"/>
        <w:rPr>
          <w:snapToGrid w:val="0"/>
          <w:lang w:val="en-GB"/>
        </w:rPr>
      </w:pPr>
      <w:r>
        <w:rPr>
          <w:snapToGrid w:val="0"/>
          <w:lang w:val="en-GB"/>
        </w:rPr>
        <w:t>The coded entry is structured as follows.</w:t>
      </w:r>
    </w:p>
    <w:tbl>
      <w:tblPr>
        <w:tblStyle w:val="TableGrid"/>
        <w:tblW w:w="5000" w:type="pct"/>
        <w:tblBorders>
          <w:top w:val="none" w:sz="0" w:space="0" w:color="auto"/>
          <w:left w:val="none" w:sz="0" w:space="0" w:color="auto"/>
          <w:bottom w:val="none" w:sz="0" w:space="0" w:color="auto"/>
          <w:right w:val="none" w:sz="0" w:space="0" w:color="auto"/>
          <w:insideH w:val="single" w:sz="4" w:space="0" w:color="808080" w:themeColor="background1" w:themeShade="80"/>
          <w:insideV w:val="single" w:sz="4" w:space="0" w:color="1F497D" w:themeColor="text2"/>
        </w:tblBorders>
        <w:tblLook w:val="04A0" w:firstRow="1" w:lastRow="0" w:firstColumn="1" w:lastColumn="0" w:noHBand="0" w:noVBand="1"/>
      </w:tblPr>
      <w:tblGrid>
        <w:gridCol w:w="5496"/>
        <w:gridCol w:w="4075"/>
      </w:tblGrid>
      <w:tr w:rsidR="00540690" w:rsidRPr="007844DE" w14:paraId="5FDEBD15" w14:textId="77777777" w:rsidTr="008E62A2">
        <w:tc>
          <w:tcPr>
            <w:tcW w:w="2871" w:type="pct"/>
            <w:tcBorders>
              <w:top w:val="nil"/>
              <w:bottom w:val="nil"/>
            </w:tcBorders>
          </w:tcPr>
          <w:p w14:paraId="5B0D6B6E" w14:textId="3D77FC3D" w:rsidR="00540690" w:rsidRPr="007844DE" w:rsidRDefault="00A15FF5" w:rsidP="00530A79">
            <w:pPr>
              <w:pStyle w:val="BodyText2"/>
              <w:rPr>
                <w:lang w:val="en-GB"/>
              </w:rPr>
            </w:pPr>
            <w:r w:rsidRPr="007844DE">
              <w:rPr>
                <w:lang w:val="en-GB"/>
              </w:rPr>
              <w:t>{injury mechanism}</w:t>
            </w:r>
            <w:r w:rsidR="00540690" w:rsidRPr="007844DE">
              <w:rPr>
                <w:lang w:val="en-GB"/>
              </w:rPr>
              <w:t xml:space="preserve"> </w:t>
            </w:r>
            <w:r w:rsidR="00540690" w:rsidRPr="007844DE">
              <w:rPr>
                <w:lang w:val="en-GB"/>
              </w:rPr>
              <w:sym w:font="Wingdings" w:char="F0E0"/>
            </w:r>
          </w:p>
          <w:p w14:paraId="2CDF3BEB" w14:textId="77777777" w:rsidR="00540690" w:rsidRPr="007844DE" w:rsidRDefault="00540690" w:rsidP="00540690">
            <w:pPr>
              <w:pStyle w:val="BodyText2"/>
              <w:rPr>
                <w:lang w:val="en-GB"/>
              </w:rPr>
            </w:pPr>
            <w:r w:rsidRPr="007844DE">
              <w:rPr>
                <w:lang w:val="en-GB"/>
              </w:rPr>
              <w:t>entry</w:t>
            </w:r>
          </w:p>
          <w:p w14:paraId="0B0A81DD" w14:textId="77777777" w:rsidR="00540690" w:rsidRPr="007844DE" w:rsidRDefault="00540690" w:rsidP="00540690">
            <w:pPr>
              <w:pStyle w:val="BodyText2"/>
              <w:rPr>
                <w:lang w:val="en-GB"/>
              </w:rPr>
            </w:pPr>
            <w:r w:rsidRPr="007844DE">
              <w:rPr>
                <w:lang w:val="en-GB"/>
              </w:rPr>
              <w:tab/>
              <w:t>@typeCode = DRIV</w:t>
            </w:r>
          </w:p>
          <w:p w14:paraId="2D24A672" w14:textId="77777777" w:rsidR="00540690" w:rsidRPr="007844DE" w:rsidRDefault="00540690" w:rsidP="00540690">
            <w:pPr>
              <w:pStyle w:val="BodyText2"/>
              <w:rPr>
                <w:lang w:val="en-GB"/>
              </w:rPr>
            </w:pPr>
            <w:r w:rsidRPr="007844DE">
              <w:rPr>
                <w:lang w:val="en-GB"/>
              </w:rPr>
              <w:tab/>
              <w:t>observation</w:t>
            </w:r>
          </w:p>
          <w:p w14:paraId="72122EDD" w14:textId="77777777" w:rsidR="00540690" w:rsidRPr="007844DE" w:rsidRDefault="00540690" w:rsidP="00540690">
            <w:pPr>
              <w:pStyle w:val="BodyText2"/>
              <w:rPr>
                <w:lang w:val="en-GB"/>
              </w:rPr>
            </w:pPr>
            <w:r w:rsidRPr="007844DE">
              <w:rPr>
                <w:lang w:val="en-GB"/>
              </w:rPr>
              <w:tab/>
            </w:r>
            <w:r w:rsidRPr="007844DE">
              <w:rPr>
                <w:lang w:val="en-GB"/>
              </w:rPr>
              <w:tab/>
              <w:t>code</w:t>
            </w:r>
          </w:p>
          <w:p w14:paraId="5FBFCEAE" w14:textId="795B0E6E" w:rsidR="00540690" w:rsidRPr="007844DE" w:rsidRDefault="00540690" w:rsidP="00540690">
            <w:pPr>
              <w:pStyle w:val="BodyText2"/>
              <w:rPr>
                <w:lang w:val="en-GB"/>
              </w:rPr>
            </w:pPr>
            <w:r w:rsidRPr="007844DE">
              <w:rPr>
                <w:lang w:val="en-GB"/>
              </w:rPr>
              <w:tab/>
            </w:r>
            <w:r w:rsidRPr="007844DE">
              <w:rPr>
                <w:lang w:val="en-GB"/>
              </w:rPr>
              <w:tab/>
            </w:r>
            <w:r w:rsidRPr="007844DE">
              <w:rPr>
                <w:lang w:val="en-GB"/>
              </w:rPr>
              <w:tab/>
              <w:t xml:space="preserve">@code : </w:t>
            </w:r>
            <w:r w:rsidR="00C423B8" w:rsidRPr="007844DE">
              <w:rPr>
                <w:lang w:val="en-GB"/>
              </w:rPr>
              <w:t>LOINC code</w:t>
            </w:r>
            <w:r w:rsidRPr="007844DE">
              <w:rPr>
                <w:lang w:val="en-GB"/>
              </w:rPr>
              <w:t xml:space="preserve"> = 67494-5</w:t>
            </w:r>
          </w:p>
          <w:p w14:paraId="5C68C4B2" w14:textId="14A58EAA" w:rsidR="00540690" w:rsidRPr="007844DE" w:rsidRDefault="00540690" w:rsidP="00540690">
            <w:pPr>
              <w:pStyle w:val="BodyText2"/>
              <w:rPr>
                <w:lang w:val="en-GB"/>
              </w:rPr>
            </w:pPr>
            <w:r w:rsidRPr="007844DE">
              <w:rPr>
                <w:lang w:val="en-GB"/>
              </w:rPr>
              <w:tab/>
            </w:r>
            <w:r w:rsidRPr="007844DE">
              <w:rPr>
                <w:lang w:val="en-GB"/>
              </w:rPr>
              <w:tab/>
            </w:r>
            <w:r w:rsidRPr="007844DE">
              <w:rPr>
                <w:lang w:val="en-GB"/>
              </w:rPr>
              <w:tab/>
              <w:t>@displayName = "Mechanism of injury"</w:t>
            </w:r>
          </w:p>
          <w:p w14:paraId="3A4ED88D" w14:textId="77777777" w:rsidR="00540690" w:rsidRPr="007844DE" w:rsidRDefault="00540690" w:rsidP="00540690">
            <w:pPr>
              <w:pStyle w:val="BodyText2"/>
              <w:rPr>
                <w:lang w:val="en-GB"/>
              </w:rPr>
            </w:pPr>
            <w:r w:rsidRPr="007844DE">
              <w:rPr>
                <w:color w:val="00B0F0"/>
                <w:lang w:val="en-GB"/>
              </w:rPr>
              <w:tab/>
            </w:r>
            <w:r w:rsidRPr="007844DE">
              <w:rPr>
                <w:lang w:val="en-GB"/>
              </w:rPr>
              <w:tab/>
            </w:r>
            <w:r w:rsidRPr="007844DE">
              <w:rPr>
                <w:lang w:val="en-GB"/>
              </w:rPr>
              <w:tab/>
              <w:t>…</w:t>
            </w:r>
          </w:p>
          <w:p w14:paraId="7DD664AC" w14:textId="77777777" w:rsidR="00540690" w:rsidRPr="007844DE" w:rsidRDefault="00540690" w:rsidP="00540690">
            <w:pPr>
              <w:pStyle w:val="BodyText2"/>
              <w:rPr>
                <w:lang w:val="en-GB"/>
              </w:rPr>
            </w:pPr>
            <w:r w:rsidRPr="007844DE">
              <w:rPr>
                <w:lang w:val="en-GB"/>
              </w:rPr>
              <w:tab/>
            </w:r>
            <w:r w:rsidRPr="007844DE">
              <w:rPr>
                <w:lang w:val="en-GB"/>
              </w:rPr>
              <w:tab/>
              <w:t>value</w:t>
            </w:r>
          </w:p>
          <w:p w14:paraId="24E11751" w14:textId="77777777" w:rsidR="00540690" w:rsidRPr="007844DE" w:rsidRDefault="00540690" w:rsidP="00540690">
            <w:pPr>
              <w:pStyle w:val="BodyText2"/>
              <w:rPr>
                <w:lang w:val="en-GB"/>
              </w:rPr>
            </w:pPr>
            <w:r w:rsidRPr="007844DE">
              <w:rPr>
                <w:lang w:val="en-GB"/>
              </w:rPr>
              <w:tab/>
            </w:r>
            <w:r w:rsidRPr="007844DE">
              <w:rPr>
                <w:lang w:val="en-GB"/>
              </w:rPr>
              <w:tab/>
            </w:r>
            <w:r w:rsidRPr="007844DE">
              <w:rPr>
                <w:lang w:val="en-GB"/>
              </w:rPr>
              <w:tab/>
              <w:t>@xsi:type = ST</w:t>
            </w:r>
          </w:p>
          <w:p w14:paraId="6A484994" w14:textId="77777777" w:rsidR="00540690" w:rsidRPr="007844DE" w:rsidRDefault="00540690" w:rsidP="00540690">
            <w:pPr>
              <w:pStyle w:val="BodyText2"/>
              <w:rPr>
                <w:lang w:val="en-GB"/>
              </w:rPr>
            </w:pPr>
            <w:r w:rsidRPr="007844DE">
              <w:rPr>
                <w:lang w:val="en-GB"/>
              </w:rPr>
              <w:tab/>
            </w:r>
            <w:r w:rsidRPr="007844DE">
              <w:rPr>
                <w:lang w:val="en-GB"/>
              </w:rPr>
              <w:tab/>
            </w:r>
            <w:r w:rsidRPr="007844DE">
              <w:rPr>
                <w:lang w:val="en-GB"/>
              </w:rPr>
              <w:tab/>
              <w:t>. : text</w:t>
            </w:r>
          </w:p>
        </w:tc>
        <w:tc>
          <w:tcPr>
            <w:tcW w:w="2129" w:type="pct"/>
            <w:tcBorders>
              <w:top w:val="nil"/>
              <w:bottom w:val="nil"/>
            </w:tcBorders>
          </w:tcPr>
          <w:p w14:paraId="723B93B8" w14:textId="18ED36B3" w:rsidR="00540690" w:rsidRPr="007844DE" w:rsidRDefault="00540690" w:rsidP="00540690">
            <w:pPr>
              <w:pStyle w:val="BodyText2"/>
              <w:rPr>
                <w:lang w:val="en-GB"/>
              </w:rPr>
            </w:pPr>
            <w:r w:rsidRPr="007844DE">
              <w:rPr>
                <w:lang w:val="en-GB"/>
              </w:rPr>
              <w:t>{</w:t>
            </w:r>
            <w:r w:rsidR="00A15FF5" w:rsidRPr="007844DE">
              <w:rPr>
                <w:lang w:val="en-GB"/>
              </w:rPr>
              <w:t xml:space="preserve">injury </w:t>
            </w:r>
            <w:r w:rsidRPr="007844DE">
              <w:rPr>
                <w:lang w:val="en-GB"/>
              </w:rPr>
              <w:t xml:space="preserve">mechanism text} </w:t>
            </w:r>
            <w:r w:rsidRPr="007844DE">
              <w:rPr>
                <w:lang w:val="en-GB"/>
              </w:rPr>
              <w:sym w:font="Wingdings" w:char="F0E0"/>
            </w:r>
          </w:p>
          <w:p w14:paraId="729EFBB1" w14:textId="77777777" w:rsidR="00540690" w:rsidRPr="007844DE" w:rsidRDefault="00540690" w:rsidP="00540690">
            <w:pPr>
              <w:pStyle w:val="BodyText2"/>
              <w:rPr>
                <w:lang w:val="en-GB"/>
              </w:rPr>
            </w:pPr>
            <w:r w:rsidRPr="007844DE">
              <w:rPr>
                <w:lang w:val="en-GB"/>
              </w:rPr>
              <w:t>tr</w:t>
            </w:r>
          </w:p>
          <w:p w14:paraId="582AAD43" w14:textId="77777777" w:rsidR="00540690" w:rsidRPr="007844DE" w:rsidRDefault="00540690" w:rsidP="00540690">
            <w:pPr>
              <w:pStyle w:val="BodyText2"/>
              <w:rPr>
                <w:lang w:val="en-GB"/>
              </w:rPr>
            </w:pPr>
          </w:p>
          <w:p w14:paraId="7845B5D5" w14:textId="77777777" w:rsidR="00540690" w:rsidRPr="007844DE" w:rsidRDefault="00540690" w:rsidP="00540690">
            <w:pPr>
              <w:pStyle w:val="BodyText2"/>
              <w:rPr>
                <w:lang w:val="en-GB"/>
              </w:rPr>
            </w:pPr>
          </w:p>
          <w:p w14:paraId="7D0929A0" w14:textId="77777777" w:rsidR="00540690" w:rsidRPr="007844DE" w:rsidRDefault="00540690" w:rsidP="00540690">
            <w:pPr>
              <w:pStyle w:val="BodyText2"/>
              <w:rPr>
                <w:lang w:val="en-GB"/>
              </w:rPr>
            </w:pPr>
          </w:p>
          <w:p w14:paraId="638ED117" w14:textId="77777777" w:rsidR="00540690" w:rsidRPr="007844DE" w:rsidRDefault="00540690" w:rsidP="00540690">
            <w:pPr>
              <w:pStyle w:val="BodyText2"/>
              <w:rPr>
                <w:lang w:val="en-GB"/>
              </w:rPr>
            </w:pPr>
          </w:p>
          <w:p w14:paraId="78F843D5" w14:textId="5433CC7C" w:rsidR="00540690" w:rsidRPr="007844DE" w:rsidRDefault="00540690" w:rsidP="00540690">
            <w:pPr>
              <w:pStyle w:val="BodyText2"/>
              <w:rPr>
                <w:lang w:val="en-GB"/>
              </w:rPr>
            </w:pPr>
            <w:r w:rsidRPr="007844DE">
              <w:rPr>
                <w:lang w:val="en-GB"/>
              </w:rPr>
              <w:tab/>
              <w:t>th</w:t>
            </w:r>
            <w:r w:rsidR="004134F4" w:rsidRPr="007844DE">
              <w:rPr>
                <w:lang w:val="en-GB"/>
              </w:rPr>
              <w:t xml:space="preserve"> = "Mechanism of injury"</w:t>
            </w:r>
          </w:p>
          <w:p w14:paraId="674F3278" w14:textId="77777777" w:rsidR="00540690" w:rsidRPr="007844DE" w:rsidRDefault="00540690" w:rsidP="00540690">
            <w:pPr>
              <w:pStyle w:val="BodyText2"/>
              <w:rPr>
                <w:lang w:val="en-GB"/>
              </w:rPr>
            </w:pPr>
          </w:p>
          <w:p w14:paraId="64501B9B" w14:textId="77777777" w:rsidR="00540690" w:rsidRPr="007844DE" w:rsidRDefault="00540690" w:rsidP="00540690">
            <w:pPr>
              <w:pStyle w:val="BodyText2"/>
              <w:rPr>
                <w:lang w:val="en-GB"/>
              </w:rPr>
            </w:pPr>
          </w:p>
          <w:p w14:paraId="703FE65E" w14:textId="77777777" w:rsidR="00540690" w:rsidRPr="007844DE" w:rsidRDefault="00540690" w:rsidP="00540690">
            <w:pPr>
              <w:pStyle w:val="BodyText2"/>
              <w:rPr>
                <w:lang w:val="en-GB"/>
              </w:rPr>
            </w:pPr>
          </w:p>
          <w:p w14:paraId="5E7594EA" w14:textId="62E3ED71" w:rsidR="00540690" w:rsidRPr="007844DE" w:rsidRDefault="00540690" w:rsidP="00BD12DF">
            <w:pPr>
              <w:pStyle w:val="BodyText2"/>
              <w:rPr>
                <w:rFonts w:eastAsiaTheme="majorEastAsia"/>
                <w:lang w:val="en-GB"/>
              </w:rPr>
            </w:pPr>
            <w:r w:rsidRPr="007844DE">
              <w:rPr>
                <w:lang w:val="en-GB"/>
              </w:rPr>
              <w:tab/>
              <w:t>td</w:t>
            </w:r>
            <w:r w:rsidR="000C736E" w:rsidRPr="007844DE">
              <w:rPr>
                <w:lang w:val="en-GB"/>
              </w:rPr>
              <w:t xml:space="preserve"> (eg "Fall")</w:t>
            </w:r>
          </w:p>
        </w:tc>
      </w:tr>
    </w:tbl>
    <w:p w14:paraId="7D90A89B" w14:textId="79CD3A18" w:rsidR="00864B8B" w:rsidRPr="007844DE" w:rsidRDefault="00864B8B" w:rsidP="00864B8B">
      <w:pPr>
        <w:pStyle w:val="Heading2"/>
        <w:rPr>
          <w:lang w:val="en-GB"/>
        </w:rPr>
      </w:pPr>
      <w:bookmarkStart w:id="88" w:name="_Ref380480337"/>
      <w:bookmarkStart w:id="89" w:name="_Ref401394340"/>
      <w:bookmarkStart w:id="90" w:name="_Toc292620167"/>
      <w:r w:rsidRPr="007844DE">
        <w:rPr>
          <w:lang w:val="en-GB"/>
        </w:rPr>
        <w:t>Sport</w:t>
      </w:r>
      <w:bookmarkEnd w:id="88"/>
      <w:bookmarkEnd w:id="89"/>
      <w:r w:rsidR="000C736E" w:rsidRPr="00FC7B8B">
        <w:rPr>
          <w:lang w:val="en-GB"/>
        </w:rPr>
        <w:t>s injury</w:t>
      </w:r>
      <w:bookmarkEnd w:id="90"/>
    </w:p>
    <w:p w14:paraId="56F247FE" w14:textId="222E7C16" w:rsidR="0094711B" w:rsidRPr="007844DE" w:rsidRDefault="000C736E" w:rsidP="0094711B">
      <w:pPr>
        <w:pStyle w:val="BodyText"/>
        <w:rPr>
          <w:lang w:val="en-GB"/>
        </w:rPr>
      </w:pPr>
      <w:r w:rsidRPr="007844DE">
        <w:rPr>
          <w:lang w:val="en-GB"/>
        </w:rPr>
        <w:t xml:space="preserve">The sport </w:t>
      </w:r>
      <w:r w:rsidR="0094711B" w:rsidRPr="007844DE">
        <w:rPr>
          <w:lang w:val="en-GB"/>
        </w:rPr>
        <w:t xml:space="preserve">or </w:t>
      </w:r>
      <w:r w:rsidR="001C5622" w:rsidRPr="007844DE">
        <w:rPr>
          <w:lang w:val="en-GB"/>
        </w:rPr>
        <w:t xml:space="preserve">recreational </w:t>
      </w:r>
      <w:r w:rsidR="0094711B" w:rsidRPr="007844DE">
        <w:rPr>
          <w:lang w:val="en-GB"/>
        </w:rPr>
        <w:t>activity that the patient was participating in at the time of injury</w:t>
      </w:r>
      <w:r w:rsidRPr="007844DE">
        <w:rPr>
          <w:lang w:val="en-GB"/>
        </w:rPr>
        <w:t xml:space="preserve"> is recorded with reference to the </w:t>
      </w:r>
      <w:r w:rsidR="00846DD1" w:rsidRPr="007844DE">
        <w:rPr>
          <w:snapToGrid w:val="0"/>
          <w:lang w:val="en-GB"/>
        </w:rPr>
        <w:t>National</w:t>
      </w:r>
      <w:r w:rsidR="0094711B" w:rsidRPr="007844DE">
        <w:rPr>
          <w:snapToGrid w:val="0"/>
          <w:lang w:val="en-GB"/>
        </w:rPr>
        <w:t xml:space="preserve"> Collection</w:t>
      </w:r>
      <w:r w:rsidR="00846DD1" w:rsidRPr="007844DE">
        <w:rPr>
          <w:snapToGrid w:val="0"/>
          <w:lang w:val="en-GB"/>
        </w:rPr>
        <w:t>s</w:t>
      </w:r>
      <w:r w:rsidR="0094711B" w:rsidRPr="007844DE">
        <w:rPr>
          <w:snapToGrid w:val="0"/>
          <w:lang w:val="en-GB"/>
        </w:rPr>
        <w:t xml:space="preserve"> Sport Code </w:t>
      </w:r>
      <w:r w:rsidRPr="007844DE">
        <w:rPr>
          <w:snapToGrid w:val="0"/>
          <w:lang w:val="en-GB"/>
        </w:rPr>
        <w:t>Set.</w:t>
      </w:r>
    </w:p>
    <w:tbl>
      <w:tblPr>
        <w:tblStyle w:val="TableGrid"/>
        <w:tblW w:w="5000" w:type="pct"/>
        <w:tblBorders>
          <w:top w:val="none" w:sz="0" w:space="0" w:color="auto"/>
          <w:left w:val="none" w:sz="0" w:space="0" w:color="auto"/>
          <w:bottom w:val="none" w:sz="0" w:space="0" w:color="auto"/>
          <w:right w:val="none" w:sz="0" w:space="0" w:color="auto"/>
          <w:insideH w:val="single" w:sz="4" w:space="0" w:color="808080" w:themeColor="background1" w:themeShade="80"/>
          <w:insideV w:val="single" w:sz="4" w:space="0" w:color="1F497D" w:themeColor="text2"/>
        </w:tblBorders>
        <w:tblLook w:val="04A0" w:firstRow="1" w:lastRow="0" w:firstColumn="1" w:lastColumn="0" w:noHBand="0" w:noVBand="1"/>
      </w:tblPr>
      <w:tblGrid>
        <w:gridCol w:w="5496"/>
        <w:gridCol w:w="4075"/>
      </w:tblGrid>
      <w:tr w:rsidR="00BA071E" w:rsidRPr="007844DE" w14:paraId="01B6E603" w14:textId="77777777" w:rsidTr="008E62A2">
        <w:tc>
          <w:tcPr>
            <w:tcW w:w="2871" w:type="pct"/>
          </w:tcPr>
          <w:p w14:paraId="405F0CB0" w14:textId="6C5B2A90" w:rsidR="00540690" w:rsidRPr="007844DE" w:rsidRDefault="00540690" w:rsidP="00540690">
            <w:pPr>
              <w:pStyle w:val="BodyText2"/>
              <w:rPr>
                <w:lang w:val="en-GB"/>
              </w:rPr>
            </w:pPr>
            <w:r w:rsidRPr="007844DE">
              <w:rPr>
                <w:lang w:val="en-GB"/>
              </w:rPr>
              <w:t>{sport</w:t>
            </w:r>
            <w:r w:rsidR="000C736E" w:rsidRPr="007844DE">
              <w:rPr>
                <w:lang w:val="en-GB"/>
              </w:rPr>
              <w:t>s</w:t>
            </w:r>
            <w:r w:rsidR="0094187E" w:rsidRPr="007844DE">
              <w:rPr>
                <w:lang w:val="en-GB"/>
              </w:rPr>
              <w:t xml:space="preserve"> </w:t>
            </w:r>
            <w:r w:rsidR="000C736E" w:rsidRPr="007844DE">
              <w:rPr>
                <w:lang w:val="en-GB"/>
              </w:rPr>
              <w:t>injury</w:t>
            </w:r>
            <w:r w:rsidRPr="007844DE">
              <w:rPr>
                <w:lang w:val="en-GB"/>
              </w:rPr>
              <w:t xml:space="preserve">} </w:t>
            </w:r>
            <w:r w:rsidRPr="007844DE">
              <w:rPr>
                <w:lang w:val="en-GB"/>
              </w:rPr>
              <w:sym w:font="Wingdings" w:char="F0E0"/>
            </w:r>
          </w:p>
          <w:p w14:paraId="19767F9A" w14:textId="77777777" w:rsidR="00540690" w:rsidRPr="007844DE" w:rsidRDefault="00540690" w:rsidP="00540690">
            <w:pPr>
              <w:pStyle w:val="BodyText2"/>
              <w:rPr>
                <w:lang w:val="en-GB"/>
              </w:rPr>
            </w:pPr>
            <w:r w:rsidRPr="007844DE">
              <w:rPr>
                <w:lang w:val="en-GB"/>
              </w:rPr>
              <w:t>entry</w:t>
            </w:r>
          </w:p>
          <w:p w14:paraId="7209EB3E" w14:textId="77777777" w:rsidR="00540690" w:rsidRPr="007844DE" w:rsidRDefault="00540690" w:rsidP="00540690">
            <w:pPr>
              <w:pStyle w:val="BodyText2"/>
              <w:rPr>
                <w:lang w:val="en-GB"/>
              </w:rPr>
            </w:pPr>
            <w:r w:rsidRPr="007844DE">
              <w:rPr>
                <w:lang w:val="en-GB"/>
              </w:rPr>
              <w:tab/>
              <w:t>@typeCode = DRIV</w:t>
            </w:r>
          </w:p>
          <w:p w14:paraId="0192A17D" w14:textId="77777777" w:rsidR="00540690" w:rsidRPr="007844DE" w:rsidRDefault="00540690" w:rsidP="00540690">
            <w:pPr>
              <w:pStyle w:val="BodyText2"/>
              <w:rPr>
                <w:lang w:val="en-GB"/>
              </w:rPr>
            </w:pPr>
            <w:r w:rsidRPr="007844DE">
              <w:rPr>
                <w:lang w:val="en-GB"/>
              </w:rPr>
              <w:tab/>
              <w:t>observation</w:t>
            </w:r>
          </w:p>
          <w:p w14:paraId="202B67B6" w14:textId="3C366F02" w:rsidR="00C00175" w:rsidRPr="007844DE" w:rsidRDefault="00C00175" w:rsidP="00540690">
            <w:pPr>
              <w:pStyle w:val="BodyText2"/>
              <w:rPr>
                <w:lang w:val="en-GB"/>
              </w:rPr>
            </w:pPr>
            <w:r w:rsidRPr="007844DE">
              <w:rPr>
                <w:lang w:val="en-GB"/>
              </w:rPr>
              <w:tab/>
            </w:r>
            <w:r w:rsidRPr="007844DE">
              <w:rPr>
                <w:lang w:val="en-GB"/>
              </w:rPr>
              <w:tab/>
              <w:t>@classCode = OBS</w:t>
            </w:r>
          </w:p>
          <w:p w14:paraId="0F4D866B" w14:textId="01416474" w:rsidR="00C00175" w:rsidRPr="007844DE" w:rsidRDefault="00C00175" w:rsidP="00540690">
            <w:pPr>
              <w:pStyle w:val="BodyText2"/>
              <w:rPr>
                <w:lang w:val="en-GB"/>
              </w:rPr>
            </w:pPr>
            <w:r w:rsidRPr="007844DE">
              <w:rPr>
                <w:lang w:val="en-GB"/>
              </w:rPr>
              <w:tab/>
            </w:r>
            <w:r w:rsidRPr="007844DE">
              <w:rPr>
                <w:lang w:val="en-GB"/>
              </w:rPr>
              <w:tab/>
              <w:t>@moodCode = EV</w:t>
            </w:r>
            <w:r w:rsidR="00846DD1" w:rsidRPr="007844DE">
              <w:rPr>
                <w:lang w:val="en-GB"/>
              </w:rPr>
              <w:t>N</w:t>
            </w:r>
          </w:p>
          <w:p w14:paraId="7149E48A" w14:textId="77777777" w:rsidR="00540690" w:rsidRPr="007844DE" w:rsidRDefault="00540690" w:rsidP="00540690">
            <w:pPr>
              <w:pStyle w:val="BodyText2"/>
              <w:rPr>
                <w:lang w:val="en-GB"/>
              </w:rPr>
            </w:pPr>
            <w:r w:rsidRPr="007844DE">
              <w:rPr>
                <w:lang w:val="en-GB"/>
              </w:rPr>
              <w:tab/>
            </w:r>
            <w:r w:rsidRPr="007844DE">
              <w:rPr>
                <w:lang w:val="en-GB"/>
              </w:rPr>
              <w:tab/>
              <w:t>code</w:t>
            </w:r>
          </w:p>
          <w:p w14:paraId="72C831E0" w14:textId="77777777" w:rsidR="00BA071E" w:rsidRDefault="00540690" w:rsidP="00540690">
            <w:pPr>
              <w:pStyle w:val="BodyText2"/>
              <w:rPr>
                <w:lang w:val="en-GB"/>
              </w:rPr>
            </w:pPr>
            <w:r w:rsidRPr="007844DE">
              <w:rPr>
                <w:lang w:val="en-GB"/>
              </w:rPr>
              <w:tab/>
            </w:r>
            <w:r w:rsidRPr="007844DE">
              <w:rPr>
                <w:lang w:val="en-GB"/>
              </w:rPr>
              <w:tab/>
            </w:r>
            <w:r w:rsidRPr="007844DE">
              <w:rPr>
                <w:lang w:val="en-GB"/>
              </w:rPr>
              <w:tab/>
              <w:t xml:space="preserve">@code : </w:t>
            </w:r>
            <w:r w:rsidR="00C423B8" w:rsidRPr="007844DE">
              <w:rPr>
                <w:lang w:val="en-GB"/>
              </w:rPr>
              <w:t>LOINC code</w:t>
            </w:r>
            <w:r w:rsidRPr="007844DE">
              <w:rPr>
                <w:lang w:val="en-GB"/>
              </w:rPr>
              <w:t xml:space="preserve"> = 11372-0</w:t>
            </w:r>
          </w:p>
          <w:p w14:paraId="126DDB5D" w14:textId="3F148CC6" w:rsidR="00540690" w:rsidRPr="007844DE" w:rsidRDefault="00BA071E" w:rsidP="00540690">
            <w:pPr>
              <w:pStyle w:val="BodyText2"/>
              <w:rPr>
                <w:lang w:val="en-GB"/>
              </w:rPr>
            </w:pPr>
            <w:r>
              <w:rPr>
                <w:lang w:val="en-GB"/>
              </w:rPr>
              <w:tab/>
            </w:r>
            <w:r>
              <w:rPr>
                <w:lang w:val="en-GB"/>
              </w:rPr>
              <w:tab/>
            </w:r>
            <w:r>
              <w:rPr>
                <w:lang w:val="en-GB"/>
              </w:rPr>
              <w:tab/>
            </w:r>
            <w:r>
              <w:rPr>
                <w:lang w:val="en-GB"/>
              </w:rPr>
              <w:tab/>
            </w:r>
            <w:r w:rsidR="00540690" w:rsidRPr="007844DE">
              <w:rPr>
                <w:lang w:val="en-GB"/>
              </w:rPr>
              <w:t>(Injury associated activity)</w:t>
            </w:r>
          </w:p>
          <w:p w14:paraId="1B852740" w14:textId="019FA5FF" w:rsidR="00540690" w:rsidRPr="007844DE" w:rsidRDefault="00540690" w:rsidP="00540690">
            <w:pPr>
              <w:pStyle w:val="BodyText2"/>
              <w:rPr>
                <w:lang w:val="en-GB"/>
              </w:rPr>
            </w:pPr>
            <w:r w:rsidRPr="007844DE">
              <w:rPr>
                <w:lang w:val="en-GB"/>
              </w:rPr>
              <w:tab/>
            </w:r>
            <w:r w:rsidRPr="007844DE">
              <w:rPr>
                <w:lang w:val="en-GB"/>
              </w:rPr>
              <w:tab/>
            </w:r>
            <w:r w:rsidRPr="007844DE">
              <w:rPr>
                <w:lang w:val="en-GB"/>
              </w:rPr>
              <w:tab/>
              <w:t>@displayName = "Sport</w:t>
            </w:r>
            <w:r w:rsidR="000C736E" w:rsidRPr="007844DE">
              <w:rPr>
                <w:lang w:val="en-GB"/>
              </w:rPr>
              <w:t>s injury</w:t>
            </w:r>
            <w:r w:rsidRPr="007844DE">
              <w:rPr>
                <w:lang w:val="en-GB"/>
              </w:rPr>
              <w:t>"</w:t>
            </w:r>
          </w:p>
          <w:p w14:paraId="5E3F7905" w14:textId="77777777" w:rsidR="00540690" w:rsidRPr="007844DE" w:rsidRDefault="00540690" w:rsidP="00540690">
            <w:pPr>
              <w:pStyle w:val="BodyText2"/>
              <w:rPr>
                <w:lang w:val="en-GB"/>
              </w:rPr>
            </w:pPr>
            <w:r w:rsidRPr="007844DE">
              <w:rPr>
                <w:color w:val="00B0F0"/>
                <w:lang w:val="en-GB"/>
              </w:rPr>
              <w:tab/>
            </w:r>
            <w:r w:rsidRPr="007844DE">
              <w:rPr>
                <w:lang w:val="en-GB"/>
              </w:rPr>
              <w:tab/>
            </w:r>
            <w:r w:rsidRPr="007844DE">
              <w:rPr>
                <w:lang w:val="en-GB"/>
              </w:rPr>
              <w:tab/>
              <w:t>…</w:t>
            </w:r>
          </w:p>
          <w:p w14:paraId="4412AC8D" w14:textId="77777777" w:rsidR="00540690" w:rsidRPr="007844DE" w:rsidRDefault="00540690" w:rsidP="00540690">
            <w:pPr>
              <w:pStyle w:val="BodyText2"/>
              <w:rPr>
                <w:lang w:val="en-GB"/>
              </w:rPr>
            </w:pPr>
            <w:r w:rsidRPr="007844DE">
              <w:rPr>
                <w:lang w:val="en-GB"/>
              </w:rPr>
              <w:tab/>
            </w:r>
            <w:r w:rsidRPr="007844DE">
              <w:rPr>
                <w:lang w:val="en-GB"/>
              </w:rPr>
              <w:tab/>
              <w:t>value</w:t>
            </w:r>
          </w:p>
          <w:p w14:paraId="1B72811B" w14:textId="77777777" w:rsidR="00540690" w:rsidRPr="007844DE" w:rsidRDefault="00540690" w:rsidP="00540690">
            <w:pPr>
              <w:pStyle w:val="BodyText2"/>
              <w:rPr>
                <w:lang w:val="en-GB"/>
              </w:rPr>
            </w:pPr>
            <w:r w:rsidRPr="007844DE">
              <w:rPr>
                <w:lang w:val="en-GB"/>
              </w:rPr>
              <w:tab/>
            </w:r>
            <w:r w:rsidRPr="007844DE">
              <w:rPr>
                <w:lang w:val="en-GB"/>
              </w:rPr>
              <w:tab/>
            </w:r>
            <w:r w:rsidRPr="007844DE">
              <w:rPr>
                <w:lang w:val="en-GB"/>
              </w:rPr>
              <w:tab/>
              <w:t>@xsi:type = CV</w:t>
            </w:r>
          </w:p>
          <w:p w14:paraId="12CFA128" w14:textId="578AE462" w:rsidR="00540690" w:rsidRPr="007844DE" w:rsidRDefault="001C5622" w:rsidP="00540690">
            <w:pPr>
              <w:pStyle w:val="BodyText2"/>
              <w:rPr>
                <w:lang w:val="en-GB"/>
              </w:rPr>
            </w:pPr>
            <w:r w:rsidRPr="007844DE">
              <w:rPr>
                <w:lang w:val="en-GB"/>
              </w:rPr>
              <w:tab/>
            </w:r>
            <w:r w:rsidRPr="007844DE">
              <w:rPr>
                <w:lang w:val="en-GB"/>
              </w:rPr>
              <w:tab/>
            </w:r>
            <w:r w:rsidRPr="007844DE">
              <w:rPr>
                <w:lang w:val="en-GB"/>
              </w:rPr>
              <w:tab/>
              <w:t xml:space="preserve">@code : </w:t>
            </w:r>
            <w:r w:rsidR="00536E39" w:rsidRPr="007844DE">
              <w:rPr>
                <w:lang w:val="en-GB"/>
              </w:rPr>
              <w:t>National Collections Sport Code Set</w:t>
            </w:r>
          </w:p>
          <w:p w14:paraId="426645C9" w14:textId="77777777" w:rsidR="00540690" w:rsidRPr="007844DE" w:rsidRDefault="00540690" w:rsidP="00540690">
            <w:pPr>
              <w:pStyle w:val="BodyText2"/>
              <w:rPr>
                <w:lang w:val="en-GB"/>
              </w:rPr>
            </w:pPr>
            <w:r w:rsidRPr="007844DE">
              <w:rPr>
                <w:lang w:val="en-GB"/>
              </w:rPr>
              <w:tab/>
            </w:r>
            <w:r w:rsidRPr="007844DE">
              <w:rPr>
                <w:lang w:val="en-GB"/>
              </w:rPr>
              <w:tab/>
            </w:r>
            <w:r w:rsidRPr="007844DE">
              <w:rPr>
                <w:lang w:val="en-GB"/>
              </w:rPr>
              <w:tab/>
              <w:t>@displayName : text</w:t>
            </w:r>
          </w:p>
          <w:p w14:paraId="68900A15" w14:textId="466E82BE" w:rsidR="00540690" w:rsidRPr="007844DE" w:rsidRDefault="00540690" w:rsidP="00540690">
            <w:pPr>
              <w:pStyle w:val="BodyText2"/>
              <w:rPr>
                <w:lang w:val="en-GB"/>
              </w:rPr>
            </w:pPr>
            <w:r w:rsidRPr="007844DE">
              <w:rPr>
                <w:lang w:val="en-GB"/>
              </w:rPr>
              <w:tab/>
            </w:r>
            <w:r w:rsidRPr="007844DE">
              <w:rPr>
                <w:lang w:val="en-GB"/>
              </w:rPr>
              <w:tab/>
            </w:r>
            <w:r w:rsidRPr="007844DE">
              <w:rPr>
                <w:lang w:val="en-GB"/>
              </w:rPr>
              <w:tab/>
              <w:t>@codeSystem = 2.16.840.1.113883.</w:t>
            </w:r>
            <w:r w:rsidR="009B5620" w:rsidRPr="007844DE">
              <w:rPr>
                <w:lang w:val="en-GB"/>
              </w:rPr>
              <w:t>2.18.</w:t>
            </w:r>
            <w:r w:rsidR="00876142" w:rsidRPr="007844DE">
              <w:rPr>
                <w:lang w:val="en-GB"/>
              </w:rPr>
              <w:t>54.10</w:t>
            </w:r>
          </w:p>
        </w:tc>
        <w:tc>
          <w:tcPr>
            <w:tcW w:w="2129" w:type="pct"/>
          </w:tcPr>
          <w:p w14:paraId="78DFAE34" w14:textId="007CB699" w:rsidR="00540690" w:rsidRPr="007844DE" w:rsidRDefault="00540690" w:rsidP="00540690">
            <w:pPr>
              <w:pStyle w:val="BodyText2"/>
              <w:rPr>
                <w:lang w:val="en-GB"/>
              </w:rPr>
            </w:pPr>
            <w:r w:rsidRPr="007844DE">
              <w:rPr>
                <w:lang w:val="en-GB"/>
              </w:rPr>
              <w:t>{sport</w:t>
            </w:r>
            <w:r w:rsidR="000C736E" w:rsidRPr="007844DE">
              <w:rPr>
                <w:lang w:val="en-GB"/>
              </w:rPr>
              <w:t>s</w:t>
            </w:r>
            <w:r w:rsidRPr="007844DE">
              <w:rPr>
                <w:lang w:val="en-GB"/>
              </w:rPr>
              <w:t xml:space="preserve"> </w:t>
            </w:r>
            <w:r w:rsidR="000C736E" w:rsidRPr="007844DE">
              <w:rPr>
                <w:lang w:val="en-GB"/>
              </w:rPr>
              <w:t xml:space="preserve">injury </w:t>
            </w:r>
            <w:r w:rsidRPr="007844DE">
              <w:rPr>
                <w:lang w:val="en-GB"/>
              </w:rPr>
              <w:t xml:space="preserve">text} </w:t>
            </w:r>
            <w:r w:rsidRPr="007844DE">
              <w:rPr>
                <w:lang w:val="en-GB"/>
              </w:rPr>
              <w:sym w:font="Wingdings" w:char="F0E0"/>
            </w:r>
          </w:p>
          <w:p w14:paraId="382AF448" w14:textId="77777777" w:rsidR="00540690" w:rsidRPr="007844DE" w:rsidRDefault="00540690" w:rsidP="00540690">
            <w:pPr>
              <w:pStyle w:val="BodyText2"/>
              <w:rPr>
                <w:lang w:val="en-GB"/>
              </w:rPr>
            </w:pPr>
            <w:r w:rsidRPr="007844DE">
              <w:rPr>
                <w:lang w:val="en-GB"/>
              </w:rPr>
              <w:t>tr</w:t>
            </w:r>
          </w:p>
          <w:p w14:paraId="62EA3D81" w14:textId="77777777" w:rsidR="00540690" w:rsidRPr="007844DE" w:rsidRDefault="00540690" w:rsidP="00540690">
            <w:pPr>
              <w:pStyle w:val="BodyText2"/>
              <w:rPr>
                <w:lang w:val="en-GB"/>
              </w:rPr>
            </w:pPr>
          </w:p>
          <w:p w14:paraId="4F46656A" w14:textId="77777777" w:rsidR="00540690" w:rsidRPr="007844DE" w:rsidRDefault="00540690" w:rsidP="00540690">
            <w:pPr>
              <w:pStyle w:val="BodyText2"/>
              <w:rPr>
                <w:lang w:val="en-GB"/>
              </w:rPr>
            </w:pPr>
          </w:p>
          <w:p w14:paraId="5AAD6E65" w14:textId="77777777" w:rsidR="00540690" w:rsidRPr="007844DE" w:rsidRDefault="00540690" w:rsidP="00540690">
            <w:pPr>
              <w:pStyle w:val="BodyText2"/>
              <w:rPr>
                <w:lang w:val="en-GB"/>
              </w:rPr>
            </w:pPr>
          </w:p>
          <w:p w14:paraId="6BFAE738" w14:textId="77777777" w:rsidR="00540690" w:rsidRPr="007844DE" w:rsidRDefault="00540690" w:rsidP="00540690">
            <w:pPr>
              <w:pStyle w:val="BodyText2"/>
              <w:rPr>
                <w:lang w:val="en-GB"/>
              </w:rPr>
            </w:pPr>
          </w:p>
          <w:p w14:paraId="0F84551D" w14:textId="77777777" w:rsidR="00C00175" w:rsidRPr="007844DE" w:rsidRDefault="00C00175" w:rsidP="00540690">
            <w:pPr>
              <w:pStyle w:val="BodyText2"/>
              <w:rPr>
                <w:lang w:val="en-GB"/>
              </w:rPr>
            </w:pPr>
          </w:p>
          <w:p w14:paraId="62C1FA1F" w14:textId="77777777" w:rsidR="00C00175" w:rsidRDefault="00C00175" w:rsidP="00540690">
            <w:pPr>
              <w:pStyle w:val="BodyText2"/>
              <w:rPr>
                <w:lang w:val="en-GB"/>
              </w:rPr>
            </w:pPr>
          </w:p>
          <w:p w14:paraId="1EB729D9" w14:textId="77777777" w:rsidR="00BA071E" w:rsidRPr="007844DE" w:rsidRDefault="00BA071E" w:rsidP="00540690">
            <w:pPr>
              <w:pStyle w:val="BodyText2"/>
              <w:rPr>
                <w:lang w:val="en-GB"/>
              </w:rPr>
            </w:pPr>
          </w:p>
          <w:p w14:paraId="1385492E" w14:textId="018B18F8" w:rsidR="00540690" w:rsidRPr="007844DE" w:rsidRDefault="00540690" w:rsidP="00540690">
            <w:pPr>
              <w:pStyle w:val="BodyText2"/>
              <w:rPr>
                <w:lang w:val="en-GB"/>
              </w:rPr>
            </w:pPr>
            <w:r w:rsidRPr="007844DE">
              <w:rPr>
                <w:lang w:val="en-GB"/>
              </w:rPr>
              <w:tab/>
            </w:r>
            <w:r w:rsidR="000C736E" w:rsidRPr="007844DE">
              <w:rPr>
                <w:lang w:val="en-GB"/>
              </w:rPr>
              <w:t>th = "Sports injury"</w:t>
            </w:r>
          </w:p>
          <w:p w14:paraId="7B552AAC" w14:textId="77777777" w:rsidR="00540690" w:rsidRPr="007844DE" w:rsidRDefault="00540690" w:rsidP="00540690">
            <w:pPr>
              <w:pStyle w:val="BodyText2"/>
              <w:rPr>
                <w:lang w:val="en-GB"/>
              </w:rPr>
            </w:pPr>
          </w:p>
          <w:p w14:paraId="0D52F4D6" w14:textId="77777777" w:rsidR="00540690" w:rsidRPr="007844DE" w:rsidRDefault="00540690" w:rsidP="00540690">
            <w:pPr>
              <w:pStyle w:val="BodyText2"/>
              <w:rPr>
                <w:lang w:val="en-GB"/>
              </w:rPr>
            </w:pPr>
          </w:p>
          <w:p w14:paraId="42875C08" w14:textId="77777777" w:rsidR="00540690" w:rsidRPr="007844DE" w:rsidRDefault="00540690" w:rsidP="00540690">
            <w:pPr>
              <w:pStyle w:val="BodyText2"/>
              <w:rPr>
                <w:lang w:val="en-GB"/>
              </w:rPr>
            </w:pPr>
          </w:p>
          <w:p w14:paraId="5DE271C7" w14:textId="77777777" w:rsidR="00540690" w:rsidRPr="007844DE" w:rsidRDefault="00540690" w:rsidP="00540690">
            <w:pPr>
              <w:pStyle w:val="BodyText2"/>
              <w:rPr>
                <w:lang w:val="en-GB"/>
              </w:rPr>
            </w:pPr>
          </w:p>
          <w:p w14:paraId="3AF7670A" w14:textId="2FC86AB9" w:rsidR="00540690" w:rsidRPr="007844DE" w:rsidRDefault="00540690" w:rsidP="00540690">
            <w:pPr>
              <w:pStyle w:val="BodyText2"/>
              <w:rPr>
                <w:lang w:val="en-GB"/>
              </w:rPr>
            </w:pPr>
            <w:r w:rsidRPr="007844DE">
              <w:rPr>
                <w:lang w:val="en-GB"/>
              </w:rPr>
              <w:tab/>
              <w:t>td</w:t>
            </w:r>
            <w:r w:rsidR="000C736E" w:rsidRPr="007844DE">
              <w:rPr>
                <w:lang w:val="en-GB"/>
              </w:rPr>
              <w:t xml:space="preserve"> (eg "Rugby")</w:t>
            </w:r>
          </w:p>
          <w:p w14:paraId="5333B516" w14:textId="77777777" w:rsidR="00A65C07" w:rsidRPr="007844DE" w:rsidRDefault="00A65C07" w:rsidP="00540690">
            <w:pPr>
              <w:pStyle w:val="BodyText2"/>
              <w:rPr>
                <w:rFonts w:eastAsiaTheme="majorEastAsia" w:cstheme="majorBidi"/>
                <w:lang w:val="en-GB"/>
              </w:rPr>
            </w:pPr>
          </w:p>
        </w:tc>
      </w:tr>
    </w:tbl>
    <w:p w14:paraId="0EBAF164" w14:textId="022A5AA7" w:rsidR="00864B8B" w:rsidRPr="00FC7B8B" w:rsidRDefault="00282ECB" w:rsidP="00864B8B">
      <w:pPr>
        <w:pStyle w:val="Heading2"/>
        <w:rPr>
          <w:lang w:val="en-GB"/>
        </w:rPr>
      </w:pPr>
      <w:bookmarkStart w:id="91" w:name="_Toc292620168"/>
      <w:bookmarkStart w:id="92" w:name="_Ref380480381"/>
      <w:r w:rsidRPr="007844DE">
        <w:rPr>
          <w:lang w:val="en-GB"/>
        </w:rPr>
        <w:t>Road traffic accident</w:t>
      </w:r>
      <w:bookmarkEnd w:id="91"/>
    </w:p>
    <w:p w14:paraId="34CB3743" w14:textId="44BA532B" w:rsidR="00581648" w:rsidRPr="007844DE" w:rsidRDefault="00675666" w:rsidP="00132320">
      <w:pPr>
        <w:pStyle w:val="BodyText"/>
        <w:rPr>
          <w:snapToGrid w:val="0"/>
          <w:lang w:val="en-GB"/>
        </w:rPr>
      </w:pPr>
      <w:r w:rsidRPr="007844DE">
        <w:rPr>
          <w:snapToGrid w:val="0"/>
          <w:lang w:val="en-GB"/>
        </w:rPr>
        <w:t>Several additional data elements are recorded</w:t>
      </w:r>
      <w:r w:rsidR="00581648" w:rsidRPr="007844DE">
        <w:rPr>
          <w:snapToGrid w:val="0"/>
          <w:lang w:val="en-GB"/>
        </w:rPr>
        <w:t xml:space="preserve"> </w:t>
      </w:r>
      <w:r w:rsidRPr="007844DE">
        <w:rPr>
          <w:snapToGrid w:val="0"/>
          <w:lang w:val="en-GB"/>
        </w:rPr>
        <w:t xml:space="preserve">for </w:t>
      </w:r>
      <w:r w:rsidR="00282ECB" w:rsidRPr="007844DE">
        <w:rPr>
          <w:snapToGrid w:val="0"/>
          <w:lang w:val="en-GB"/>
        </w:rPr>
        <w:t>r</w:t>
      </w:r>
      <w:r w:rsidR="00581648" w:rsidRPr="007844DE">
        <w:rPr>
          <w:snapToGrid w:val="0"/>
          <w:lang w:val="en-GB"/>
        </w:rPr>
        <w:t xml:space="preserve">oad </w:t>
      </w:r>
      <w:r w:rsidR="00282ECB" w:rsidRPr="007844DE">
        <w:rPr>
          <w:snapToGrid w:val="0"/>
          <w:lang w:val="en-GB"/>
        </w:rPr>
        <w:t>t</w:t>
      </w:r>
      <w:r w:rsidR="00581648" w:rsidRPr="007844DE">
        <w:rPr>
          <w:snapToGrid w:val="0"/>
          <w:lang w:val="en-GB"/>
        </w:rPr>
        <w:t xml:space="preserve">raffic </w:t>
      </w:r>
      <w:r w:rsidR="00282ECB" w:rsidRPr="007844DE">
        <w:rPr>
          <w:snapToGrid w:val="0"/>
          <w:lang w:val="en-GB"/>
        </w:rPr>
        <w:t>a</w:t>
      </w:r>
      <w:r w:rsidR="00581648" w:rsidRPr="007844DE">
        <w:rPr>
          <w:snapToGrid w:val="0"/>
          <w:lang w:val="en-GB"/>
        </w:rPr>
        <w:t>ccidents</w:t>
      </w:r>
      <w:r w:rsidR="00282ECB" w:rsidRPr="007844DE">
        <w:rPr>
          <w:snapToGrid w:val="0"/>
          <w:lang w:val="en-GB"/>
        </w:rPr>
        <w:t xml:space="preserve"> (RTAs)</w:t>
      </w:r>
      <w:r w:rsidR="00581648" w:rsidRPr="007844DE">
        <w:rPr>
          <w:snapToGrid w:val="0"/>
          <w:lang w:val="en-GB"/>
        </w:rPr>
        <w:t>.</w:t>
      </w:r>
    </w:p>
    <w:tbl>
      <w:tblPr>
        <w:tblStyle w:val="TableGrid"/>
        <w:tblW w:w="5000" w:type="pct"/>
        <w:tblBorders>
          <w:top w:val="none" w:sz="0" w:space="0" w:color="auto"/>
          <w:left w:val="none" w:sz="0" w:space="0" w:color="auto"/>
          <w:bottom w:val="none" w:sz="0" w:space="0" w:color="auto"/>
          <w:right w:val="none" w:sz="0" w:space="0" w:color="auto"/>
          <w:insideH w:val="single" w:sz="4" w:space="0" w:color="808080" w:themeColor="background1" w:themeShade="80"/>
          <w:insideV w:val="single" w:sz="4" w:space="0" w:color="1F497D" w:themeColor="text2"/>
        </w:tblBorders>
        <w:tblLook w:val="04A0" w:firstRow="1" w:lastRow="0" w:firstColumn="1" w:lastColumn="0" w:noHBand="0" w:noVBand="1"/>
      </w:tblPr>
      <w:tblGrid>
        <w:gridCol w:w="5496"/>
        <w:gridCol w:w="4075"/>
      </w:tblGrid>
      <w:tr w:rsidR="00675666" w:rsidRPr="007844DE" w14:paraId="62C292DD" w14:textId="77777777" w:rsidTr="008E62A2">
        <w:tc>
          <w:tcPr>
            <w:tcW w:w="2871" w:type="pct"/>
          </w:tcPr>
          <w:p w14:paraId="36EE7BA2" w14:textId="6D28EB87" w:rsidR="00675666" w:rsidRPr="007844DE" w:rsidRDefault="00675666" w:rsidP="001C651E">
            <w:pPr>
              <w:pStyle w:val="BodyText2"/>
              <w:rPr>
                <w:lang w:val="en-GB"/>
              </w:rPr>
            </w:pPr>
            <w:r w:rsidRPr="007844DE">
              <w:rPr>
                <w:lang w:val="en-GB"/>
              </w:rPr>
              <w:t xml:space="preserve">{road traffic accident} </w:t>
            </w:r>
            <w:r w:rsidRPr="007844DE">
              <w:rPr>
                <w:lang w:val="en-GB"/>
              </w:rPr>
              <w:sym w:font="Wingdings" w:char="F0E0"/>
            </w:r>
          </w:p>
          <w:p w14:paraId="1AB907FF" w14:textId="3B15777B" w:rsidR="00675666" w:rsidRPr="007844DE" w:rsidRDefault="00675666" w:rsidP="001C651E">
            <w:pPr>
              <w:pStyle w:val="BodyText2"/>
              <w:rPr>
                <w:lang w:val="en-GB"/>
              </w:rPr>
            </w:pPr>
            <w:r w:rsidRPr="007844DE">
              <w:rPr>
                <w:lang w:val="en-GB"/>
              </w:rPr>
              <w:t>{vehicle diagram}</w:t>
            </w:r>
          </w:p>
          <w:p w14:paraId="477486CC" w14:textId="419581E0" w:rsidR="00675666" w:rsidRPr="007844DE" w:rsidRDefault="00675666" w:rsidP="001C651E">
            <w:pPr>
              <w:pStyle w:val="BodyText2"/>
              <w:rPr>
                <w:lang w:val="en-GB"/>
              </w:rPr>
            </w:pPr>
            <w:r w:rsidRPr="007844DE">
              <w:rPr>
                <w:lang w:val="en-GB"/>
              </w:rPr>
              <w:t>{vehicle type}</w:t>
            </w:r>
          </w:p>
          <w:p w14:paraId="5C640CAF" w14:textId="1FA44033" w:rsidR="00675666" w:rsidRPr="007844DE" w:rsidRDefault="00675666" w:rsidP="001C651E">
            <w:pPr>
              <w:pStyle w:val="BodyText2"/>
              <w:rPr>
                <w:lang w:val="en-GB"/>
              </w:rPr>
            </w:pPr>
            <w:r w:rsidRPr="007844DE">
              <w:rPr>
                <w:lang w:val="en-GB"/>
              </w:rPr>
              <w:t>{patient characteristic}</w:t>
            </w:r>
          </w:p>
          <w:p w14:paraId="054787D8" w14:textId="379165B6" w:rsidR="00675666" w:rsidRPr="007844DE" w:rsidRDefault="00675666" w:rsidP="001C651E">
            <w:pPr>
              <w:pStyle w:val="BodyText2"/>
              <w:rPr>
                <w:lang w:val="en-GB"/>
              </w:rPr>
            </w:pPr>
            <w:r w:rsidRPr="007844DE">
              <w:rPr>
                <w:lang w:val="en-GB"/>
              </w:rPr>
              <w:t>{</w:t>
            </w:r>
            <w:r w:rsidR="007A6057">
              <w:rPr>
                <w:lang w:val="en-GB"/>
              </w:rPr>
              <w:t xml:space="preserve">estimated </w:t>
            </w:r>
            <w:r w:rsidRPr="007844DE">
              <w:rPr>
                <w:lang w:val="en-GB"/>
              </w:rPr>
              <w:t>impact speed}</w:t>
            </w:r>
          </w:p>
          <w:p w14:paraId="24331D05" w14:textId="53BC98C1" w:rsidR="00675666" w:rsidRPr="007844DE" w:rsidRDefault="00675666" w:rsidP="001C651E">
            <w:pPr>
              <w:pStyle w:val="BodyText2"/>
              <w:rPr>
                <w:lang w:val="en-GB"/>
              </w:rPr>
            </w:pPr>
            <w:r w:rsidRPr="007844DE">
              <w:rPr>
                <w:lang w:val="en-GB"/>
              </w:rPr>
              <w:t>{passenger compartment intrusion}</w:t>
            </w:r>
          </w:p>
          <w:p w14:paraId="57ED2175" w14:textId="053D1722" w:rsidR="00675666" w:rsidRPr="007844DE" w:rsidRDefault="00675666" w:rsidP="001C651E">
            <w:pPr>
              <w:pStyle w:val="BodyText2"/>
              <w:rPr>
                <w:lang w:val="en-GB"/>
              </w:rPr>
            </w:pPr>
            <w:r w:rsidRPr="007844DE">
              <w:rPr>
                <w:lang w:val="en-GB"/>
              </w:rPr>
              <w:t>{patient ejected}</w:t>
            </w:r>
          </w:p>
          <w:p w14:paraId="3F295AC6" w14:textId="13AD1FDD" w:rsidR="00675666" w:rsidRPr="007844DE" w:rsidRDefault="00675666" w:rsidP="001C651E">
            <w:pPr>
              <w:pStyle w:val="BodyText2"/>
              <w:rPr>
                <w:lang w:val="en-GB"/>
              </w:rPr>
            </w:pPr>
            <w:r w:rsidRPr="007844DE">
              <w:rPr>
                <w:lang w:val="en-GB"/>
              </w:rPr>
              <w:t>{rollover}</w:t>
            </w:r>
          </w:p>
          <w:p w14:paraId="308C2C88" w14:textId="73AC10B6" w:rsidR="00675666" w:rsidRPr="007844DE" w:rsidRDefault="00675666" w:rsidP="001C651E">
            <w:pPr>
              <w:pStyle w:val="BodyText2"/>
              <w:rPr>
                <w:lang w:val="en-GB"/>
              </w:rPr>
            </w:pPr>
            <w:r w:rsidRPr="007844DE">
              <w:rPr>
                <w:lang w:val="en-GB"/>
              </w:rPr>
              <w:t>{end over end}</w:t>
            </w:r>
          </w:p>
          <w:p w14:paraId="0C9525A4" w14:textId="2B0A157F" w:rsidR="00675666" w:rsidRPr="007844DE" w:rsidRDefault="00675666" w:rsidP="001C651E">
            <w:pPr>
              <w:pStyle w:val="BodyText2"/>
              <w:rPr>
                <w:lang w:val="en-GB"/>
              </w:rPr>
            </w:pPr>
            <w:r w:rsidRPr="007844DE">
              <w:rPr>
                <w:lang w:val="en-GB"/>
              </w:rPr>
              <w:t>{air bag deployed}</w:t>
            </w:r>
          </w:p>
          <w:p w14:paraId="50D1BBF3" w14:textId="12694EE4" w:rsidR="00675666" w:rsidRPr="007844DE" w:rsidRDefault="00675666" w:rsidP="001C651E">
            <w:pPr>
              <w:pStyle w:val="BodyText2"/>
              <w:rPr>
                <w:lang w:val="en-GB"/>
              </w:rPr>
            </w:pPr>
            <w:r w:rsidRPr="007844DE">
              <w:rPr>
                <w:lang w:val="en-GB"/>
              </w:rPr>
              <w:t xml:space="preserve">{seat belt </w:t>
            </w:r>
            <w:r w:rsidR="00E5092E">
              <w:rPr>
                <w:lang w:val="en-GB"/>
              </w:rPr>
              <w:t>or child restraint used</w:t>
            </w:r>
            <w:r w:rsidRPr="007844DE">
              <w:rPr>
                <w:lang w:val="en-GB"/>
              </w:rPr>
              <w:t>}</w:t>
            </w:r>
          </w:p>
          <w:p w14:paraId="19243C09" w14:textId="17621076" w:rsidR="00675666" w:rsidRPr="007844DE" w:rsidRDefault="00675666" w:rsidP="001C651E">
            <w:pPr>
              <w:pStyle w:val="BodyText2"/>
              <w:rPr>
                <w:lang w:val="en-GB"/>
              </w:rPr>
            </w:pPr>
            <w:r w:rsidRPr="007844DE">
              <w:rPr>
                <w:lang w:val="en-GB"/>
              </w:rPr>
              <w:t>{helmet worn}</w:t>
            </w:r>
          </w:p>
          <w:p w14:paraId="1E1FE82F" w14:textId="281E48F9" w:rsidR="00675666" w:rsidRPr="007844DE" w:rsidRDefault="00675666" w:rsidP="001C651E">
            <w:pPr>
              <w:pStyle w:val="BodyText2"/>
              <w:rPr>
                <w:lang w:val="en-GB"/>
              </w:rPr>
            </w:pPr>
            <w:r w:rsidRPr="007844DE">
              <w:rPr>
                <w:lang w:val="en-GB"/>
              </w:rPr>
              <w:t>{self extricated}</w:t>
            </w:r>
          </w:p>
          <w:p w14:paraId="2E04F351" w14:textId="0CDA459F" w:rsidR="00675666" w:rsidRPr="007844DE" w:rsidRDefault="00675666" w:rsidP="001C651E">
            <w:pPr>
              <w:pStyle w:val="BodyText2"/>
              <w:rPr>
                <w:rFonts w:eastAsia="MS Gothic"/>
                <w:i/>
                <w:iCs/>
                <w:lang w:val="en-GB"/>
              </w:rPr>
            </w:pPr>
            <w:r w:rsidRPr="007844DE">
              <w:rPr>
                <w:lang w:val="en-GB"/>
              </w:rPr>
              <w:t>{patient trapped}</w:t>
            </w:r>
          </w:p>
        </w:tc>
        <w:tc>
          <w:tcPr>
            <w:tcW w:w="2129" w:type="pct"/>
          </w:tcPr>
          <w:p w14:paraId="0EF7391B" w14:textId="2003C8AE" w:rsidR="00675666" w:rsidRPr="007844DE" w:rsidRDefault="00675666" w:rsidP="001C651E">
            <w:pPr>
              <w:pStyle w:val="BodyText2"/>
              <w:rPr>
                <w:rFonts w:eastAsiaTheme="majorEastAsia" w:cstheme="majorBidi"/>
                <w:b/>
                <w:lang w:val="en-GB"/>
              </w:rPr>
            </w:pPr>
            <w:r w:rsidRPr="007844DE">
              <w:rPr>
                <w:lang w:val="en-GB"/>
              </w:rPr>
              <w:t xml:space="preserve">{road traffic accident text} </w:t>
            </w:r>
            <w:r w:rsidRPr="007844DE">
              <w:rPr>
                <w:lang w:val="en-GB"/>
              </w:rPr>
              <w:sym w:font="Wingdings" w:char="F0E0"/>
            </w:r>
          </w:p>
          <w:p w14:paraId="382A1D71" w14:textId="7F6DF6F2" w:rsidR="00675666" w:rsidRPr="007844DE" w:rsidRDefault="00675666" w:rsidP="001C651E">
            <w:pPr>
              <w:pStyle w:val="BodyText2"/>
              <w:rPr>
                <w:lang w:val="en-GB"/>
              </w:rPr>
            </w:pPr>
            <w:r w:rsidRPr="007844DE">
              <w:rPr>
                <w:lang w:val="en-GB"/>
              </w:rPr>
              <w:t>{vehicle diagram}</w:t>
            </w:r>
          </w:p>
          <w:p w14:paraId="42B85350" w14:textId="38A7948E" w:rsidR="00675666" w:rsidRPr="007844DE" w:rsidRDefault="00675666" w:rsidP="001C651E">
            <w:pPr>
              <w:pStyle w:val="BodyText2"/>
              <w:rPr>
                <w:lang w:val="en-GB"/>
              </w:rPr>
            </w:pPr>
            <w:r w:rsidRPr="007844DE">
              <w:rPr>
                <w:lang w:val="en-GB"/>
              </w:rPr>
              <w:t>{vehicle type text}</w:t>
            </w:r>
          </w:p>
          <w:p w14:paraId="3461070B" w14:textId="0FFAE222" w:rsidR="00675666" w:rsidRPr="007844DE" w:rsidRDefault="00675666" w:rsidP="001C651E">
            <w:pPr>
              <w:pStyle w:val="BodyText2"/>
              <w:rPr>
                <w:lang w:val="en-GB"/>
              </w:rPr>
            </w:pPr>
            <w:r w:rsidRPr="007844DE">
              <w:rPr>
                <w:lang w:val="en-GB"/>
              </w:rPr>
              <w:t>{patient characteristic text}</w:t>
            </w:r>
          </w:p>
          <w:p w14:paraId="095808D1" w14:textId="5FF7D23A" w:rsidR="00675666" w:rsidRPr="007844DE" w:rsidRDefault="00675666" w:rsidP="001C651E">
            <w:pPr>
              <w:pStyle w:val="BodyText2"/>
              <w:rPr>
                <w:lang w:val="en-GB"/>
              </w:rPr>
            </w:pPr>
            <w:r w:rsidRPr="007844DE">
              <w:rPr>
                <w:lang w:val="en-GB"/>
              </w:rPr>
              <w:t>{</w:t>
            </w:r>
            <w:r w:rsidR="007A6057">
              <w:rPr>
                <w:lang w:val="en-GB"/>
              </w:rPr>
              <w:t xml:space="preserve">estimated </w:t>
            </w:r>
            <w:r w:rsidRPr="007844DE">
              <w:rPr>
                <w:lang w:val="en-GB"/>
              </w:rPr>
              <w:t>impact speed text}</w:t>
            </w:r>
          </w:p>
          <w:p w14:paraId="1156E8E9" w14:textId="766CF544" w:rsidR="00675666" w:rsidRPr="007844DE" w:rsidRDefault="00675666" w:rsidP="001C651E">
            <w:pPr>
              <w:pStyle w:val="BodyText2"/>
              <w:rPr>
                <w:lang w:val="en-GB"/>
              </w:rPr>
            </w:pPr>
            <w:r w:rsidRPr="007844DE">
              <w:rPr>
                <w:lang w:val="en-GB"/>
              </w:rPr>
              <w:t>{passenger compartment intrusion text}</w:t>
            </w:r>
          </w:p>
          <w:p w14:paraId="4E31E1D9" w14:textId="4D0A15CF" w:rsidR="00675666" w:rsidRPr="007844DE" w:rsidRDefault="00675666" w:rsidP="001C651E">
            <w:pPr>
              <w:pStyle w:val="BodyText2"/>
              <w:rPr>
                <w:lang w:val="en-GB"/>
              </w:rPr>
            </w:pPr>
            <w:r w:rsidRPr="007844DE">
              <w:rPr>
                <w:lang w:val="en-GB"/>
              </w:rPr>
              <w:t>{patient ejected text}</w:t>
            </w:r>
          </w:p>
          <w:p w14:paraId="6AB22C4E" w14:textId="16F37374" w:rsidR="00675666" w:rsidRPr="007844DE" w:rsidRDefault="00675666" w:rsidP="001C651E">
            <w:pPr>
              <w:pStyle w:val="BodyText2"/>
              <w:rPr>
                <w:lang w:val="en-GB"/>
              </w:rPr>
            </w:pPr>
            <w:r w:rsidRPr="007844DE">
              <w:rPr>
                <w:lang w:val="en-GB"/>
              </w:rPr>
              <w:t>{rollover text}</w:t>
            </w:r>
          </w:p>
          <w:p w14:paraId="505A8A72" w14:textId="14A0E709" w:rsidR="00675666" w:rsidRPr="007844DE" w:rsidRDefault="00675666" w:rsidP="001C651E">
            <w:pPr>
              <w:pStyle w:val="BodyText2"/>
              <w:rPr>
                <w:lang w:val="en-GB"/>
              </w:rPr>
            </w:pPr>
            <w:r w:rsidRPr="007844DE">
              <w:rPr>
                <w:lang w:val="en-GB"/>
              </w:rPr>
              <w:t>{end over end text}</w:t>
            </w:r>
          </w:p>
          <w:p w14:paraId="3C7E16A6" w14:textId="7BCBF917" w:rsidR="00675666" w:rsidRPr="007844DE" w:rsidRDefault="00675666" w:rsidP="001C651E">
            <w:pPr>
              <w:pStyle w:val="BodyText2"/>
              <w:rPr>
                <w:lang w:val="en-GB"/>
              </w:rPr>
            </w:pPr>
            <w:r w:rsidRPr="007844DE">
              <w:rPr>
                <w:lang w:val="en-GB"/>
              </w:rPr>
              <w:t>{air bag deployed text}</w:t>
            </w:r>
          </w:p>
          <w:p w14:paraId="4C37B2F9" w14:textId="6D0434D3" w:rsidR="00675666" w:rsidRPr="007844DE" w:rsidRDefault="00675666" w:rsidP="001C651E">
            <w:pPr>
              <w:pStyle w:val="BodyText2"/>
              <w:rPr>
                <w:lang w:val="en-GB"/>
              </w:rPr>
            </w:pPr>
            <w:r w:rsidRPr="007844DE">
              <w:rPr>
                <w:lang w:val="en-GB"/>
              </w:rPr>
              <w:t xml:space="preserve">{seat belt </w:t>
            </w:r>
            <w:r w:rsidR="00E5092E">
              <w:rPr>
                <w:lang w:val="en-GB"/>
              </w:rPr>
              <w:t xml:space="preserve">or child restraint used </w:t>
            </w:r>
            <w:r w:rsidRPr="007844DE">
              <w:rPr>
                <w:lang w:val="en-GB"/>
              </w:rPr>
              <w:t>text}</w:t>
            </w:r>
          </w:p>
          <w:p w14:paraId="0FD9DE0A" w14:textId="725686DE" w:rsidR="00675666" w:rsidRPr="007844DE" w:rsidRDefault="00675666" w:rsidP="001C651E">
            <w:pPr>
              <w:pStyle w:val="BodyText2"/>
              <w:rPr>
                <w:lang w:val="en-GB"/>
              </w:rPr>
            </w:pPr>
            <w:r w:rsidRPr="007844DE">
              <w:rPr>
                <w:lang w:val="en-GB"/>
              </w:rPr>
              <w:t>{helmet worn text}</w:t>
            </w:r>
          </w:p>
          <w:p w14:paraId="3427E878" w14:textId="7C80EDFA" w:rsidR="00675666" w:rsidRPr="007844DE" w:rsidRDefault="00675666" w:rsidP="001C651E">
            <w:pPr>
              <w:pStyle w:val="BodyText2"/>
              <w:rPr>
                <w:lang w:val="en-GB"/>
              </w:rPr>
            </w:pPr>
            <w:r w:rsidRPr="007844DE">
              <w:rPr>
                <w:lang w:val="en-GB"/>
              </w:rPr>
              <w:t>{self extricated text}</w:t>
            </w:r>
          </w:p>
          <w:p w14:paraId="0AAE7B73" w14:textId="18DE196E" w:rsidR="00675666" w:rsidRPr="007844DE" w:rsidRDefault="00675666" w:rsidP="00494F8B">
            <w:pPr>
              <w:pStyle w:val="BodyText2"/>
              <w:rPr>
                <w:rFonts w:eastAsia="MS Gothic"/>
                <w:i/>
                <w:iCs/>
                <w:lang w:val="en-GB"/>
              </w:rPr>
            </w:pPr>
            <w:r w:rsidRPr="007844DE">
              <w:rPr>
                <w:lang w:val="en-GB"/>
              </w:rPr>
              <w:t>{patient trapped text</w:t>
            </w:r>
            <w:r w:rsidR="00BA071E">
              <w:rPr>
                <w:lang w:val="en-GB"/>
              </w:rPr>
              <w:t>}</w:t>
            </w:r>
          </w:p>
        </w:tc>
      </w:tr>
    </w:tbl>
    <w:p w14:paraId="26F1402F" w14:textId="0CF8AB68" w:rsidR="00864B8B" w:rsidRPr="007844DE" w:rsidRDefault="00581648" w:rsidP="00DF45DC">
      <w:pPr>
        <w:pStyle w:val="Heading3"/>
        <w:rPr>
          <w:lang w:val="en-GB"/>
        </w:rPr>
      </w:pPr>
      <w:bookmarkStart w:id="93" w:name="_Ref380480538"/>
      <w:r w:rsidRPr="007844DE">
        <w:rPr>
          <w:lang w:val="en-GB"/>
        </w:rPr>
        <w:t>Vehicle</w:t>
      </w:r>
      <w:r w:rsidR="00864B8B" w:rsidRPr="00FC7B8B">
        <w:rPr>
          <w:lang w:val="en-GB"/>
        </w:rPr>
        <w:t xml:space="preserve"> diagram</w:t>
      </w:r>
      <w:bookmarkEnd w:id="92"/>
      <w:bookmarkEnd w:id="93"/>
    </w:p>
    <w:p w14:paraId="7D5EF43F" w14:textId="20550D41" w:rsidR="0094711B" w:rsidRDefault="006B2AB6" w:rsidP="00282ECB">
      <w:pPr>
        <w:pStyle w:val="BodyText"/>
        <w:rPr>
          <w:lang w:val="en-GB"/>
        </w:rPr>
      </w:pPr>
      <w:bookmarkStart w:id="94" w:name="_Ref380480544"/>
      <w:r w:rsidRPr="007844DE">
        <w:rPr>
          <w:snapToGrid w:val="0"/>
          <w:lang w:val="en-GB"/>
        </w:rPr>
        <w:t xml:space="preserve">A vehicle </w:t>
      </w:r>
      <w:r w:rsidR="0094711B" w:rsidRPr="007844DE">
        <w:rPr>
          <w:snapToGrid w:val="0"/>
          <w:lang w:val="en-GB"/>
        </w:rPr>
        <w:t>diagram image</w:t>
      </w:r>
      <w:r w:rsidRPr="007844DE">
        <w:rPr>
          <w:snapToGrid w:val="0"/>
          <w:lang w:val="en-GB"/>
        </w:rPr>
        <w:t xml:space="preserve"> can be attached to the CDA document and linked into the complaint history section. </w:t>
      </w:r>
      <w:r w:rsidRPr="007844DE">
        <w:rPr>
          <w:lang w:val="en-GB"/>
        </w:rPr>
        <w:t xml:space="preserve">Diagrams are marked with the </w:t>
      </w:r>
      <w:r w:rsidR="0094711B" w:rsidRPr="007844DE">
        <w:rPr>
          <w:lang w:val="en-GB"/>
        </w:rPr>
        <w:t xml:space="preserve">position of </w:t>
      </w:r>
      <w:r w:rsidRPr="007844DE">
        <w:rPr>
          <w:lang w:val="en-GB"/>
        </w:rPr>
        <w:t xml:space="preserve">the </w:t>
      </w:r>
      <w:r w:rsidR="0094711B" w:rsidRPr="007844DE">
        <w:rPr>
          <w:lang w:val="en-GB"/>
        </w:rPr>
        <w:t>patient, direction of travel, point and direction of impact</w:t>
      </w:r>
      <w:r w:rsidRPr="007844DE">
        <w:rPr>
          <w:lang w:val="en-GB"/>
        </w:rPr>
        <w:t xml:space="preserve"> and the damaged area of the vehicle. </w:t>
      </w:r>
    </w:p>
    <w:p w14:paraId="76D418BB" w14:textId="17BD6449" w:rsidR="00FB05E9" w:rsidRPr="007844DE" w:rsidRDefault="00B14FD5" w:rsidP="00282ECB">
      <w:pPr>
        <w:pStyle w:val="BodyText"/>
        <w:rPr>
          <w:lang w:val="en-GB"/>
        </w:rPr>
      </w:pPr>
      <w:r>
        <w:rPr>
          <w:lang w:val="en-GB"/>
        </w:rPr>
        <w:t>See t</w:t>
      </w:r>
      <w:r w:rsidR="00FB05E9">
        <w:rPr>
          <w:lang w:val="en-GB"/>
        </w:rPr>
        <w:t>he</w:t>
      </w:r>
      <w:r w:rsidR="00FB05E9" w:rsidRPr="007844DE">
        <w:rPr>
          <w:lang w:val="en-GB"/>
        </w:rPr>
        <w:t xml:space="preserve"> </w:t>
      </w:r>
      <w:r w:rsidR="00FB05E9">
        <w:rPr>
          <w:lang w:val="en-GB"/>
        </w:rPr>
        <w:t xml:space="preserve">section </w:t>
      </w:r>
      <w:r>
        <w:rPr>
          <w:lang w:val="en-GB"/>
        </w:rPr>
        <w:t>on clinical images for the method used to attach image files to the CDA document</w:t>
      </w:r>
      <w:r w:rsidR="00FB05E9" w:rsidRPr="007844DE">
        <w:rPr>
          <w:lang w:val="en-GB"/>
        </w:rPr>
        <w:t xml:space="preserve">. </w:t>
      </w:r>
    </w:p>
    <w:tbl>
      <w:tblPr>
        <w:tblStyle w:val="TableGrid"/>
        <w:tblW w:w="5000" w:type="pct"/>
        <w:tblBorders>
          <w:top w:val="none" w:sz="0" w:space="0" w:color="auto"/>
          <w:left w:val="none" w:sz="0" w:space="0" w:color="auto"/>
          <w:bottom w:val="none" w:sz="0" w:space="0" w:color="auto"/>
          <w:right w:val="none" w:sz="0" w:space="0" w:color="auto"/>
          <w:insideH w:val="single" w:sz="4" w:space="0" w:color="808080" w:themeColor="background1" w:themeShade="80"/>
          <w:insideV w:val="single" w:sz="4" w:space="0" w:color="1F497D" w:themeColor="text2"/>
        </w:tblBorders>
        <w:tblLook w:val="04A0" w:firstRow="1" w:lastRow="0" w:firstColumn="1" w:lastColumn="0" w:noHBand="0" w:noVBand="1"/>
      </w:tblPr>
      <w:tblGrid>
        <w:gridCol w:w="5637"/>
        <w:gridCol w:w="3934"/>
      </w:tblGrid>
      <w:tr w:rsidR="000C736E" w:rsidRPr="007844DE" w14:paraId="3C4D1DB0" w14:textId="77777777" w:rsidTr="00BD12DF">
        <w:tc>
          <w:tcPr>
            <w:tcW w:w="2945" w:type="pct"/>
          </w:tcPr>
          <w:p w14:paraId="39A3E891" w14:textId="7D861CD8" w:rsidR="00B7306D" w:rsidRPr="007844DE" w:rsidRDefault="00B7306D" w:rsidP="000132F1">
            <w:pPr>
              <w:pStyle w:val="BodyText2"/>
              <w:rPr>
                <w:lang w:val="en-GB"/>
              </w:rPr>
            </w:pPr>
            <w:r w:rsidRPr="007844DE">
              <w:rPr>
                <w:lang w:val="en-GB"/>
              </w:rPr>
              <w:t xml:space="preserve">{vehicle diagram} </w:t>
            </w:r>
            <w:r w:rsidRPr="007844DE">
              <w:rPr>
                <w:lang w:val="en-GB"/>
              </w:rPr>
              <w:sym w:font="Wingdings" w:char="F0E0"/>
            </w:r>
          </w:p>
          <w:p w14:paraId="601DE0EF" w14:textId="77777777" w:rsidR="00B7306D" w:rsidRPr="007844DE" w:rsidRDefault="00B7306D" w:rsidP="000132F1">
            <w:pPr>
              <w:pStyle w:val="BodyText2"/>
              <w:rPr>
                <w:lang w:val="en-GB"/>
              </w:rPr>
            </w:pPr>
            <w:r w:rsidRPr="007844DE">
              <w:rPr>
                <w:lang w:val="en-GB"/>
              </w:rPr>
              <w:t>entry</w:t>
            </w:r>
          </w:p>
          <w:p w14:paraId="754B2975" w14:textId="77777777" w:rsidR="00B7306D" w:rsidRPr="007844DE" w:rsidRDefault="00B7306D" w:rsidP="000132F1">
            <w:pPr>
              <w:pStyle w:val="BodyText2"/>
              <w:rPr>
                <w:lang w:val="en-GB"/>
              </w:rPr>
            </w:pPr>
            <w:r w:rsidRPr="007844DE">
              <w:rPr>
                <w:lang w:val="en-GB"/>
              </w:rPr>
              <w:tab/>
              <w:t>@typeCode = DRIV</w:t>
            </w:r>
          </w:p>
          <w:p w14:paraId="5F825846" w14:textId="69A3AC60" w:rsidR="00B7306D" w:rsidRPr="007844DE" w:rsidRDefault="00B7306D" w:rsidP="000132F1">
            <w:pPr>
              <w:pStyle w:val="BodyText2"/>
              <w:rPr>
                <w:lang w:val="en-GB"/>
              </w:rPr>
            </w:pPr>
            <w:r w:rsidRPr="007844DE">
              <w:rPr>
                <w:lang w:val="en-GB"/>
              </w:rPr>
              <w:tab/>
              <w:t>observation</w:t>
            </w:r>
            <w:r w:rsidR="005C2994" w:rsidRPr="007844DE">
              <w:rPr>
                <w:lang w:val="en-GB"/>
              </w:rPr>
              <w:t>Media</w:t>
            </w:r>
          </w:p>
          <w:p w14:paraId="46A56721" w14:textId="44B75589" w:rsidR="00C00175" w:rsidRPr="007844DE" w:rsidRDefault="00C00175" w:rsidP="000132F1">
            <w:pPr>
              <w:pStyle w:val="BodyText2"/>
              <w:rPr>
                <w:lang w:val="en-GB"/>
              </w:rPr>
            </w:pPr>
            <w:r w:rsidRPr="007844DE">
              <w:rPr>
                <w:lang w:val="en-GB"/>
              </w:rPr>
              <w:tab/>
            </w:r>
            <w:r w:rsidRPr="007844DE">
              <w:rPr>
                <w:lang w:val="en-GB"/>
              </w:rPr>
              <w:tab/>
              <w:t xml:space="preserve">@classCode = </w:t>
            </w:r>
            <w:r w:rsidR="00707050" w:rsidRPr="007844DE">
              <w:rPr>
                <w:lang w:val="en-GB"/>
              </w:rPr>
              <w:t>OBS</w:t>
            </w:r>
          </w:p>
          <w:p w14:paraId="03C50826" w14:textId="485946BB" w:rsidR="00C00175" w:rsidRDefault="00C00175" w:rsidP="000132F1">
            <w:pPr>
              <w:pStyle w:val="BodyText2"/>
              <w:rPr>
                <w:lang w:val="en-GB"/>
              </w:rPr>
            </w:pPr>
            <w:r w:rsidRPr="007844DE">
              <w:rPr>
                <w:lang w:val="en-GB"/>
              </w:rPr>
              <w:tab/>
            </w:r>
            <w:r w:rsidRPr="007844DE">
              <w:rPr>
                <w:lang w:val="en-GB"/>
              </w:rPr>
              <w:tab/>
              <w:t xml:space="preserve">@moodCode = </w:t>
            </w:r>
            <w:r w:rsidR="00846DD1" w:rsidRPr="007844DE">
              <w:rPr>
                <w:lang w:val="en-GB"/>
              </w:rPr>
              <w:t>EVN</w:t>
            </w:r>
          </w:p>
          <w:p w14:paraId="3861083F" w14:textId="74739C76" w:rsidR="00C179BB" w:rsidRPr="007844DE" w:rsidRDefault="00066879" w:rsidP="00AB70AC">
            <w:pPr>
              <w:pStyle w:val="BodyText2"/>
              <w:rPr>
                <w:lang w:val="en-GB"/>
              </w:rPr>
            </w:pPr>
            <w:r>
              <w:rPr>
                <w:lang w:val="en-GB"/>
              </w:rPr>
              <w:tab/>
            </w:r>
            <w:r>
              <w:rPr>
                <w:lang w:val="en-GB"/>
              </w:rPr>
              <w:tab/>
              <w:t xml:space="preserve">@ID </w:t>
            </w:r>
            <w:r w:rsidR="00C179BB" w:rsidRPr="007844DE">
              <w:rPr>
                <w:lang w:val="en-GB"/>
              </w:rPr>
              <w:t>: URL (eg "vehicle-diagram-01.png")</w:t>
            </w:r>
          </w:p>
          <w:p w14:paraId="26816F7D" w14:textId="77777777" w:rsidR="00B7306D" w:rsidRPr="007844DE" w:rsidRDefault="00B7306D" w:rsidP="000132F1">
            <w:pPr>
              <w:pStyle w:val="BodyText2"/>
              <w:rPr>
                <w:lang w:val="en-GB"/>
              </w:rPr>
            </w:pPr>
            <w:r w:rsidRPr="007844DE">
              <w:rPr>
                <w:lang w:val="en-GB"/>
              </w:rPr>
              <w:tab/>
            </w:r>
            <w:r w:rsidRPr="007844DE">
              <w:rPr>
                <w:lang w:val="en-GB"/>
              </w:rPr>
              <w:tab/>
              <w:t>code</w:t>
            </w:r>
          </w:p>
          <w:p w14:paraId="40A29809" w14:textId="076EC98E" w:rsidR="00B7306D" w:rsidRPr="007844DE" w:rsidRDefault="00B7306D" w:rsidP="000132F1">
            <w:pPr>
              <w:pStyle w:val="BodyText2"/>
              <w:rPr>
                <w:lang w:val="en-GB"/>
              </w:rPr>
            </w:pPr>
            <w:r w:rsidRPr="007844DE">
              <w:rPr>
                <w:lang w:val="en-GB"/>
              </w:rPr>
              <w:tab/>
            </w:r>
            <w:r w:rsidRPr="007844DE">
              <w:rPr>
                <w:lang w:val="en-GB"/>
              </w:rPr>
              <w:tab/>
            </w:r>
            <w:r w:rsidRPr="007844DE">
              <w:rPr>
                <w:lang w:val="en-GB"/>
              </w:rPr>
              <w:tab/>
              <w:t xml:space="preserve">@code : </w:t>
            </w:r>
            <w:r w:rsidR="00C423B8" w:rsidRPr="007844DE">
              <w:rPr>
                <w:lang w:val="en-GB"/>
              </w:rPr>
              <w:t>SNOMED code</w:t>
            </w:r>
            <w:r w:rsidRPr="007844DE">
              <w:rPr>
                <w:lang w:val="en-GB"/>
              </w:rPr>
              <w:t xml:space="preserve"> = </w:t>
            </w:r>
            <w:hyperlink r:id="rId17" w:history="1">
              <w:r w:rsidRPr="007844DE">
                <w:rPr>
                  <w:lang w:val="en-GB"/>
                </w:rPr>
                <w:t>257445002</w:t>
              </w:r>
            </w:hyperlink>
            <w:r w:rsidR="00282ECB" w:rsidRPr="007844DE">
              <w:rPr>
                <w:lang w:val="en-GB"/>
              </w:rPr>
              <w:t xml:space="preserve"> </w:t>
            </w:r>
            <w:r w:rsidRPr="007844DE">
              <w:rPr>
                <w:lang w:val="en-GB"/>
              </w:rPr>
              <w:t>(</w:t>
            </w:r>
            <w:r w:rsidR="007B748A" w:rsidRPr="007844DE">
              <w:rPr>
                <w:lang w:val="en-GB"/>
              </w:rPr>
              <w:t>P</w:t>
            </w:r>
            <w:r w:rsidRPr="007844DE">
              <w:rPr>
                <w:lang w:val="en-GB"/>
              </w:rPr>
              <w:t>icture)</w:t>
            </w:r>
          </w:p>
          <w:p w14:paraId="38AF6723" w14:textId="42E728A6" w:rsidR="00B7306D" w:rsidRPr="007844DE" w:rsidRDefault="00B7306D" w:rsidP="000132F1">
            <w:pPr>
              <w:pStyle w:val="BodyText2"/>
              <w:rPr>
                <w:lang w:val="en-GB"/>
              </w:rPr>
            </w:pPr>
            <w:r w:rsidRPr="007844DE">
              <w:rPr>
                <w:lang w:val="en-GB"/>
              </w:rPr>
              <w:tab/>
            </w:r>
            <w:r w:rsidRPr="007844DE">
              <w:rPr>
                <w:lang w:val="en-GB"/>
              </w:rPr>
              <w:tab/>
            </w:r>
            <w:r w:rsidRPr="007844DE">
              <w:rPr>
                <w:lang w:val="en-GB"/>
              </w:rPr>
              <w:tab/>
              <w:t xml:space="preserve">@displayname = </w:t>
            </w:r>
            <w:r w:rsidR="006F5407" w:rsidRPr="007844DE">
              <w:rPr>
                <w:lang w:val="en-GB"/>
              </w:rPr>
              <w:t>"</w:t>
            </w:r>
            <w:r w:rsidRPr="007844DE">
              <w:rPr>
                <w:lang w:val="en-GB"/>
              </w:rPr>
              <w:t>Vehicle diagram</w:t>
            </w:r>
            <w:r w:rsidR="006F5407" w:rsidRPr="007844DE">
              <w:rPr>
                <w:lang w:val="en-GB"/>
              </w:rPr>
              <w:t>"</w:t>
            </w:r>
          </w:p>
          <w:p w14:paraId="3C1489B3" w14:textId="77777777" w:rsidR="00B7306D" w:rsidRPr="007844DE" w:rsidRDefault="00B7306D" w:rsidP="000132F1">
            <w:pPr>
              <w:pStyle w:val="BodyText2"/>
              <w:rPr>
                <w:lang w:val="en-GB"/>
              </w:rPr>
            </w:pPr>
            <w:r w:rsidRPr="007844DE">
              <w:rPr>
                <w:color w:val="00B0F0"/>
                <w:lang w:val="en-GB"/>
              </w:rPr>
              <w:tab/>
            </w:r>
            <w:r w:rsidRPr="007844DE">
              <w:rPr>
                <w:lang w:val="en-GB"/>
              </w:rPr>
              <w:tab/>
            </w:r>
            <w:r w:rsidRPr="007844DE">
              <w:rPr>
                <w:lang w:val="en-GB"/>
              </w:rPr>
              <w:tab/>
              <w:t>…</w:t>
            </w:r>
          </w:p>
          <w:p w14:paraId="7AF365A6" w14:textId="77777777" w:rsidR="00B7306D" w:rsidRPr="007844DE" w:rsidRDefault="00B7306D" w:rsidP="000132F1">
            <w:pPr>
              <w:pStyle w:val="BodyText2"/>
              <w:rPr>
                <w:lang w:val="en-GB"/>
              </w:rPr>
            </w:pPr>
            <w:r w:rsidRPr="007844DE">
              <w:rPr>
                <w:lang w:val="en-GB"/>
              </w:rPr>
              <w:tab/>
            </w:r>
            <w:r w:rsidRPr="007844DE">
              <w:rPr>
                <w:lang w:val="en-GB"/>
              </w:rPr>
              <w:tab/>
              <w:t>value</w:t>
            </w:r>
          </w:p>
          <w:p w14:paraId="668F9866" w14:textId="77777777" w:rsidR="00B7306D" w:rsidRPr="007844DE" w:rsidRDefault="00B7306D" w:rsidP="000132F1">
            <w:pPr>
              <w:pStyle w:val="BodyText2"/>
              <w:rPr>
                <w:lang w:val="en-GB"/>
              </w:rPr>
            </w:pPr>
            <w:r w:rsidRPr="007844DE">
              <w:rPr>
                <w:lang w:val="en-GB"/>
              </w:rPr>
              <w:tab/>
            </w:r>
            <w:r w:rsidRPr="007844DE">
              <w:rPr>
                <w:lang w:val="en-GB"/>
              </w:rPr>
              <w:tab/>
            </w:r>
            <w:r w:rsidRPr="007844DE">
              <w:rPr>
                <w:lang w:val="en-GB"/>
              </w:rPr>
              <w:tab/>
              <w:t>@xsi:type = ED</w:t>
            </w:r>
          </w:p>
          <w:p w14:paraId="32933528" w14:textId="77777777" w:rsidR="000C736E" w:rsidRPr="007844DE" w:rsidRDefault="00C00175" w:rsidP="000132F1">
            <w:pPr>
              <w:pStyle w:val="BodyText2"/>
              <w:rPr>
                <w:lang w:val="en-GB"/>
              </w:rPr>
            </w:pPr>
            <w:r w:rsidRPr="007844DE">
              <w:rPr>
                <w:lang w:val="en-GB"/>
              </w:rPr>
              <w:tab/>
            </w:r>
            <w:r w:rsidRPr="007844DE">
              <w:rPr>
                <w:lang w:val="en-GB"/>
              </w:rPr>
              <w:tab/>
            </w:r>
            <w:r w:rsidRPr="007844DE">
              <w:rPr>
                <w:lang w:val="en-GB"/>
              </w:rPr>
              <w:tab/>
              <w:t>@mediaType : Internet media type</w:t>
            </w:r>
          </w:p>
          <w:p w14:paraId="7B805214" w14:textId="2B43487D" w:rsidR="00C00175" w:rsidRPr="007844DE" w:rsidRDefault="000C736E" w:rsidP="000132F1">
            <w:pPr>
              <w:pStyle w:val="BodyText2"/>
              <w:rPr>
                <w:lang w:val="en-GB"/>
              </w:rPr>
            </w:pPr>
            <w:r w:rsidRPr="007844DE">
              <w:rPr>
                <w:lang w:val="en-GB"/>
              </w:rPr>
              <w:tab/>
            </w:r>
            <w:r w:rsidRPr="007844DE">
              <w:rPr>
                <w:lang w:val="en-GB"/>
              </w:rPr>
              <w:tab/>
            </w:r>
            <w:r w:rsidRPr="007844DE">
              <w:rPr>
                <w:lang w:val="en-GB"/>
              </w:rPr>
              <w:tab/>
            </w:r>
            <w:r w:rsidRPr="007844DE">
              <w:rPr>
                <w:lang w:val="en-GB"/>
              </w:rPr>
              <w:tab/>
              <w:t>(eg "image/png")</w:t>
            </w:r>
          </w:p>
          <w:p w14:paraId="2B2A9E57" w14:textId="04D5744F" w:rsidR="00C00175" w:rsidRPr="007844DE" w:rsidRDefault="00C00175" w:rsidP="000132F1">
            <w:pPr>
              <w:pStyle w:val="BodyText2"/>
              <w:rPr>
                <w:lang w:val="en-GB"/>
              </w:rPr>
            </w:pPr>
            <w:r w:rsidRPr="007844DE">
              <w:rPr>
                <w:lang w:val="en-GB"/>
              </w:rPr>
              <w:tab/>
            </w:r>
            <w:r w:rsidRPr="007844DE">
              <w:rPr>
                <w:lang w:val="en-GB"/>
              </w:rPr>
              <w:tab/>
            </w:r>
            <w:r w:rsidRPr="007844DE">
              <w:rPr>
                <w:lang w:val="en-GB"/>
              </w:rPr>
              <w:tab/>
              <w:t>reference</w:t>
            </w:r>
          </w:p>
          <w:p w14:paraId="01F07BDC" w14:textId="59B665AF" w:rsidR="00B7306D" w:rsidRPr="007844DE" w:rsidRDefault="00C00175" w:rsidP="00C00175">
            <w:pPr>
              <w:pStyle w:val="BodyText2"/>
              <w:rPr>
                <w:lang w:val="en-GB"/>
              </w:rPr>
            </w:pPr>
            <w:r w:rsidRPr="007844DE">
              <w:rPr>
                <w:lang w:val="en-GB"/>
              </w:rPr>
              <w:tab/>
            </w:r>
            <w:r w:rsidRPr="007844DE">
              <w:rPr>
                <w:lang w:val="en-GB"/>
              </w:rPr>
              <w:tab/>
            </w:r>
            <w:r w:rsidRPr="007844DE">
              <w:rPr>
                <w:lang w:val="en-GB"/>
              </w:rPr>
              <w:tab/>
            </w:r>
            <w:r w:rsidRPr="007844DE">
              <w:rPr>
                <w:lang w:val="en-GB"/>
              </w:rPr>
              <w:tab/>
              <w:t>@value : URL</w:t>
            </w:r>
            <w:r w:rsidR="000929B3" w:rsidRPr="007844DE">
              <w:rPr>
                <w:lang w:val="en-GB"/>
              </w:rPr>
              <w:t xml:space="preserve"> (eg "vehicle-diagram-01.png")</w:t>
            </w:r>
          </w:p>
          <w:p w14:paraId="01CC6963" w14:textId="77777777" w:rsidR="00E50239" w:rsidRPr="007844DE" w:rsidRDefault="00E50239" w:rsidP="00C00175">
            <w:pPr>
              <w:pStyle w:val="BodyText2"/>
              <w:rPr>
                <w:lang w:val="en-GB"/>
              </w:rPr>
            </w:pPr>
          </w:p>
          <w:p w14:paraId="19F3B2DE" w14:textId="77777777" w:rsidR="00E50239" w:rsidRPr="007844DE" w:rsidRDefault="00E50239" w:rsidP="00C00175">
            <w:pPr>
              <w:pStyle w:val="BodyText2"/>
              <w:rPr>
                <w:lang w:val="en-GB"/>
              </w:rPr>
            </w:pPr>
          </w:p>
          <w:p w14:paraId="2DD66E14" w14:textId="07C3167A" w:rsidR="00E50239" w:rsidRPr="007844DE" w:rsidRDefault="00E50239" w:rsidP="00C00175">
            <w:pPr>
              <w:pStyle w:val="BodyText2"/>
              <w:rPr>
                <w:lang w:val="en-GB"/>
              </w:rPr>
            </w:pPr>
          </w:p>
        </w:tc>
        <w:tc>
          <w:tcPr>
            <w:tcW w:w="2055" w:type="pct"/>
          </w:tcPr>
          <w:p w14:paraId="1649B3C2" w14:textId="77777777" w:rsidR="00B7306D" w:rsidRPr="007844DE" w:rsidRDefault="00B7306D" w:rsidP="000132F1">
            <w:pPr>
              <w:pStyle w:val="BodyText2"/>
              <w:rPr>
                <w:lang w:val="en-GB"/>
              </w:rPr>
            </w:pPr>
            <w:r w:rsidRPr="007844DE">
              <w:rPr>
                <w:lang w:val="en-GB"/>
              </w:rPr>
              <w:t xml:space="preserve">{vehicle diagram text} </w:t>
            </w:r>
            <w:r w:rsidRPr="007844DE">
              <w:rPr>
                <w:lang w:val="en-GB"/>
              </w:rPr>
              <w:sym w:font="Wingdings" w:char="F0E0"/>
            </w:r>
          </w:p>
          <w:p w14:paraId="2481DFB0" w14:textId="77777777" w:rsidR="00B7306D" w:rsidRPr="007844DE" w:rsidRDefault="00B7306D" w:rsidP="000132F1">
            <w:pPr>
              <w:pStyle w:val="BodyText2"/>
              <w:rPr>
                <w:lang w:val="en-GB"/>
              </w:rPr>
            </w:pPr>
            <w:r w:rsidRPr="007844DE">
              <w:rPr>
                <w:lang w:val="en-GB"/>
              </w:rPr>
              <w:t>tr</w:t>
            </w:r>
          </w:p>
          <w:p w14:paraId="256F1DFC" w14:textId="77777777" w:rsidR="00B7306D" w:rsidRPr="007844DE" w:rsidRDefault="00B7306D" w:rsidP="000132F1">
            <w:pPr>
              <w:pStyle w:val="BodyText2"/>
              <w:rPr>
                <w:lang w:val="en-GB"/>
              </w:rPr>
            </w:pPr>
          </w:p>
          <w:p w14:paraId="32DE051E" w14:textId="77777777" w:rsidR="00B7306D" w:rsidRPr="007844DE" w:rsidRDefault="00B7306D" w:rsidP="000132F1">
            <w:pPr>
              <w:pStyle w:val="BodyText2"/>
              <w:rPr>
                <w:lang w:val="en-GB"/>
              </w:rPr>
            </w:pPr>
          </w:p>
          <w:p w14:paraId="0A772F10" w14:textId="77777777" w:rsidR="00B7306D" w:rsidRPr="007844DE" w:rsidRDefault="00B7306D" w:rsidP="000132F1">
            <w:pPr>
              <w:pStyle w:val="BodyText2"/>
              <w:rPr>
                <w:lang w:val="en-GB"/>
              </w:rPr>
            </w:pPr>
          </w:p>
          <w:p w14:paraId="71BF3981" w14:textId="77777777" w:rsidR="00B7306D" w:rsidRPr="007844DE" w:rsidRDefault="00B7306D" w:rsidP="000132F1">
            <w:pPr>
              <w:pStyle w:val="BodyText2"/>
              <w:rPr>
                <w:lang w:val="en-GB"/>
              </w:rPr>
            </w:pPr>
          </w:p>
          <w:p w14:paraId="1833C133" w14:textId="77777777" w:rsidR="00C00175" w:rsidRPr="007844DE" w:rsidRDefault="00C00175" w:rsidP="000132F1">
            <w:pPr>
              <w:pStyle w:val="BodyText2"/>
              <w:rPr>
                <w:lang w:val="en-GB"/>
              </w:rPr>
            </w:pPr>
          </w:p>
          <w:p w14:paraId="298504EF" w14:textId="77777777" w:rsidR="00C179BB" w:rsidRPr="007844DE" w:rsidRDefault="00C179BB" w:rsidP="000132F1">
            <w:pPr>
              <w:pStyle w:val="BodyText2"/>
              <w:rPr>
                <w:lang w:val="en-GB"/>
              </w:rPr>
            </w:pPr>
          </w:p>
          <w:p w14:paraId="6F1AFEBE" w14:textId="77777777" w:rsidR="00C179BB" w:rsidRPr="007844DE" w:rsidRDefault="00C179BB" w:rsidP="000132F1">
            <w:pPr>
              <w:pStyle w:val="BodyText2"/>
              <w:rPr>
                <w:lang w:val="en-GB"/>
              </w:rPr>
            </w:pPr>
          </w:p>
          <w:p w14:paraId="500DF2B0" w14:textId="259B83DC" w:rsidR="00B7306D" w:rsidRPr="007844DE" w:rsidRDefault="00B7306D" w:rsidP="000132F1">
            <w:pPr>
              <w:pStyle w:val="BodyText2"/>
              <w:rPr>
                <w:lang w:val="en-GB"/>
              </w:rPr>
            </w:pPr>
            <w:r w:rsidRPr="007844DE">
              <w:rPr>
                <w:lang w:val="en-GB"/>
              </w:rPr>
              <w:tab/>
            </w:r>
            <w:r w:rsidR="000C736E" w:rsidRPr="007844DE">
              <w:rPr>
                <w:lang w:val="en-GB"/>
              </w:rPr>
              <w:t>th = "Vehicle diagram"</w:t>
            </w:r>
          </w:p>
          <w:p w14:paraId="42242846" w14:textId="77777777" w:rsidR="00B7306D" w:rsidRPr="007844DE" w:rsidRDefault="00B7306D" w:rsidP="000132F1">
            <w:pPr>
              <w:pStyle w:val="BodyText2"/>
              <w:rPr>
                <w:lang w:val="en-GB"/>
              </w:rPr>
            </w:pPr>
          </w:p>
          <w:p w14:paraId="0029D336" w14:textId="77777777" w:rsidR="00B7306D" w:rsidRPr="007844DE" w:rsidRDefault="00B7306D" w:rsidP="000132F1">
            <w:pPr>
              <w:pStyle w:val="BodyText2"/>
              <w:rPr>
                <w:lang w:val="en-GB"/>
              </w:rPr>
            </w:pPr>
          </w:p>
          <w:p w14:paraId="5F98608F" w14:textId="77777777" w:rsidR="00B7306D" w:rsidRPr="007844DE" w:rsidRDefault="00B7306D" w:rsidP="000132F1">
            <w:pPr>
              <w:pStyle w:val="BodyText2"/>
              <w:rPr>
                <w:lang w:val="en-GB"/>
              </w:rPr>
            </w:pPr>
          </w:p>
          <w:p w14:paraId="3BE79158" w14:textId="05D97394" w:rsidR="00C00175" w:rsidRPr="007844DE" w:rsidRDefault="00C00175" w:rsidP="000132F1">
            <w:pPr>
              <w:pStyle w:val="BodyText2"/>
              <w:rPr>
                <w:lang w:val="en-GB"/>
              </w:rPr>
            </w:pPr>
            <w:r w:rsidRPr="007844DE">
              <w:rPr>
                <w:lang w:val="en-GB"/>
              </w:rPr>
              <w:t xml:space="preserve"> </w:t>
            </w:r>
          </w:p>
          <w:p w14:paraId="19C5D641" w14:textId="77777777" w:rsidR="00C00175" w:rsidRPr="007844DE" w:rsidRDefault="00C00175" w:rsidP="000132F1">
            <w:pPr>
              <w:pStyle w:val="BodyText2"/>
              <w:rPr>
                <w:lang w:val="en-GB"/>
              </w:rPr>
            </w:pPr>
          </w:p>
          <w:p w14:paraId="4F40A5F2" w14:textId="77777777" w:rsidR="000C736E" w:rsidRPr="007844DE" w:rsidRDefault="000C736E" w:rsidP="00C00175">
            <w:pPr>
              <w:pStyle w:val="BodyText2"/>
              <w:rPr>
                <w:lang w:val="en-GB"/>
              </w:rPr>
            </w:pPr>
          </w:p>
          <w:p w14:paraId="2F512D28" w14:textId="77777777" w:rsidR="00C00175" w:rsidRPr="007844DE" w:rsidRDefault="00B7306D" w:rsidP="00C00175">
            <w:pPr>
              <w:pStyle w:val="BodyText2"/>
              <w:rPr>
                <w:lang w:val="en-GB"/>
              </w:rPr>
            </w:pPr>
            <w:r w:rsidRPr="007844DE">
              <w:rPr>
                <w:lang w:val="en-GB"/>
              </w:rPr>
              <w:tab/>
              <w:t>td</w:t>
            </w:r>
            <w:r w:rsidR="00C00175" w:rsidRPr="007844DE">
              <w:rPr>
                <w:lang w:val="en-GB"/>
              </w:rPr>
              <w:t xml:space="preserve"> (eg "vehicle-diagram-01.png")</w:t>
            </w:r>
          </w:p>
          <w:p w14:paraId="583E277B" w14:textId="77777777" w:rsidR="00E50239" w:rsidRPr="007844DE" w:rsidRDefault="00E50239" w:rsidP="00C00175">
            <w:pPr>
              <w:pStyle w:val="BodyText2"/>
              <w:rPr>
                <w:lang w:val="en-GB"/>
              </w:rPr>
            </w:pPr>
            <w:r w:rsidRPr="007844DE">
              <w:rPr>
                <w:lang w:val="en-GB"/>
              </w:rPr>
              <w:tab/>
              <w:t>td</w:t>
            </w:r>
          </w:p>
          <w:p w14:paraId="17EA0FB1" w14:textId="77777777" w:rsidR="00E50239" w:rsidRPr="007844DE" w:rsidRDefault="00E50239" w:rsidP="00C00175">
            <w:pPr>
              <w:pStyle w:val="BodyText2"/>
              <w:rPr>
                <w:lang w:val="en-GB"/>
              </w:rPr>
            </w:pPr>
            <w:r w:rsidRPr="007844DE">
              <w:rPr>
                <w:lang w:val="en-GB"/>
              </w:rPr>
              <w:tab/>
            </w:r>
            <w:r w:rsidRPr="007844DE">
              <w:rPr>
                <w:lang w:val="en-GB"/>
              </w:rPr>
              <w:tab/>
              <w:t>renderMultiMedia</w:t>
            </w:r>
          </w:p>
          <w:p w14:paraId="73BD32A7" w14:textId="4567E382" w:rsidR="00E50239" w:rsidRPr="007844DE" w:rsidRDefault="00E50239" w:rsidP="00C00175">
            <w:pPr>
              <w:pStyle w:val="BodyText2"/>
              <w:rPr>
                <w:lang w:val="en-GB"/>
              </w:rPr>
            </w:pPr>
            <w:r w:rsidRPr="007844DE">
              <w:rPr>
                <w:lang w:val="en-GB"/>
              </w:rPr>
              <w:tab/>
            </w:r>
            <w:r w:rsidRPr="007844DE">
              <w:rPr>
                <w:lang w:val="en-GB"/>
              </w:rPr>
              <w:tab/>
            </w:r>
            <w:r w:rsidRPr="007844DE">
              <w:rPr>
                <w:lang w:val="en-GB"/>
              </w:rPr>
              <w:tab/>
              <w:t>@referencedObject</w:t>
            </w:r>
            <w:r w:rsidR="000929B3" w:rsidRPr="007844DE">
              <w:rPr>
                <w:lang w:val="en-GB"/>
              </w:rPr>
              <w:t xml:space="preserve"> : URL</w:t>
            </w:r>
          </w:p>
        </w:tc>
      </w:tr>
    </w:tbl>
    <w:p w14:paraId="692704F7" w14:textId="0968C98D" w:rsidR="00864B8B" w:rsidRPr="007844DE" w:rsidRDefault="00BD5CF0" w:rsidP="004D744C">
      <w:pPr>
        <w:pStyle w:val="Heading3"/>
        <w:rPr>
          <w:lang w:val="en-GB"/>
        </w:rPr>
      </w:pPr>
      <w:r w:rsidRPr="007844DE">
        <w:rPr>
          <w:lang w:val="en-GB"/>
        </w:rPr>
        <w:t xml:space="preserve">Vehicle </w:t>
      </w:r>
      <w:r w:rsidR="00361233" w:rsidRPr="00FC7B8B">
        <w:rPr>
          <w:lang w:val="en-GB"/>
        </w:rPr>
        <w:t>type</w:t>
      </w:r>
      <w:bookmarkEnd w:id="94"/>
    </w:p>
    <w:p w14:paraId="704B6EB3" w14:textId="7EA74E99" w:rsidR="0094711B" w:rsidRPr="007844DE" w:rsidRDefault="000C736E" w:rsidP="0094711B">
      <w:pPr>
        <w:pStyle w:val="BodyText"/>
        <w:rPr>
          <w:lang w:val="en-GB"/>
        </w:rPr>
      </w:pPr>
      <w:r w:rsidRPr="007844DE">
        <w:rPr>
          <w:lang w:val="en-GB"/>
        </w:rPr>
        <w:t xml:space="preserve">The type </w:t>
      </w:r>
      <w:r w:rsidR="0094711B" w:rsidRPr="007844DE">
        <w:rPr>
          <w:lang w:val="en-GB"/>
        </w:rPr>
        <w:t xml:space="preserve">of vehicle that the patient was </w:t>
      </w:r>
      <w:r w:rsidRPr="007844DE">
        <w:rPr>
          <w:lang w:val="en-GB"/>
        </w:rPr>
        <w:t xml:space="preserve">travelling </w:t>
      </w:r>
      <w:r w:rsidR="0094711B" w:rsidRPr="007844DE">
        <w:rPr>
          <w:lang w:val="en-GB"/>
        </w:rPr>
        <w:t>in</w:t>
      </w:r>
      <w:r w:rsidRPr="007844DE">
        <w:rPr>
          <w:lang w:val="en-GB"/>
        </w:rPr>
        <w:t xml:space="preserve"> is recorded </w:t>
      </w:r>
      <w:r w:rsidR="00980209" w:rsidRPr="007844DE">
        <w:rPr>
          <w:lang w:val="en-GB"/>
        </w:rPr>
        <w:t>as one of the following SNOMED concepts</w:t>
      </w:r>
      <w:r w:rsidR="00BD12DF" w:rsidRPr="007844DE">
        <w:rPr>
          <w:lang w:val="en-GB"/>
        </w:rPr>
        <w:t>:</w:t>
      </w:r>
    </w:p>
    <w:p w14:paraId="29EF30E0" w14:textId="7BA0F3E6" w:rsidR="00980209" w:rsidRPr="007844DE" w:rsidRDefault="00980209" w:rsidP="00AF2696">
      <w:pPr>
        <w:pStyle w:val="BodyText"/>
        <w:numPr>
          <w:ilvl w:val="0"/>
          <w:numId w:val="61"/>
        </w:numPr>
        <w:spacing w:line="240" w:lineRule="auto"/>
        <w:ind w:left="454" w:hanging="454"/>
        <w:rPr>
          <w:lang w:val="en-GB"/>
        </w:rPr>
      </w:pPr>
      <w:r w:rsidRPr="007844DE">
        <w:rPr>
          <w:lang w:val="en-GB"/>
        </w:rPr>
        <w:t>Bicycle</w:t>
      </w:r>
      <w:r w:rsidR="00D7029E" w:rsidRPr="007844DE">
        <w:rPr>
          <w:lang w:val="en-GB"/>
        </w:rPr>
        <w:t>, device (physical object) [Bicycle]</w:t>
      </w:r>
    </w:p>
    <w:p w14:paraId="5832DCC9" w14:textId="2890607E" w:rsidR="00980209" w:rsidRPr="007844DE" w:rsidRDefault="00D7029E" w:rsidP="00AF2696">
      <w:pPr>
        <w:pStyle w:val="BodyText"/>
        <w:numPr>
          <w:ilvl w:val="0"/>
          <w:numId w:val="61"/>
        </w:numPr>
        <w:spacing w:line="240" w:lineRule="auto"/>
        <w:ind w:left="454" w:hanging="454"/>
        <w:rPr>
          <w:lang w:val="en-GB"/>
        </w:rPr>
      </w:pPr>
      <w:r w:rsidRPr="007844DE">
        <w:rPr>
          <w:lang w:val="en-GB"/>
        </w:rPr>
        <w:t>Motor bus, device (physical object) [</w:t>
      </w:r>
      <w:r w:rsidR="00980209" w:rsidRPr="007844DE">
        <w:rPr>
          <w:lang w:val="en-GB"/>
        </w:rPr>
        <w:t>Bus</w:t>
      </w:r>
      <w:r w:rsidRPr="007844DE">
        <w:rPr>
          <w:lang w:val="en-GB"/>
        </w:rPr>
        <w:t>]</w:t>
      </w:r>
    </w:p>
    <w:p w14:paraId="4D9E1259" w14:textId="68B9C75F" w:rsidR="00980209" w:rsidRPr="007844DE" w:rsidRDefault="00D7029E" w:rsidP="00AF2696">
      <w:pPr>
        <w:pStyle w:val="BodyText"/>
        <w:numPr>
          <w:ilvl w:val="0"/>
          <w:numId w:val="61"/>
        </w:numPr>
        <w:spacing w:line="240" w:lineRule="auto"/>
        <w:ind w:left="454" w:hanging="454"/>
        <w:rPr>
          <w:lang w:val="en-GB"/>
        </w:rPr>
      </w:pPr>
      <w:r w:rsidRPr="00F84EF2">
        <w:rPr>
          <w:lang w:val="en-GB"/>
        </w:rPr>
        <w:t>Motorcycle, device (physical object) [Motorcycle]</w:t>
      </w:r>
    </w:p>
    <w:p w14:paraId="2DBAE3D8" w14:textId="3675C396" w:rsidR="00980209" w:rsidRPr="007844DE" w:rsidRDefault="00D7029E" w:rsidP="00AF2696">
      <w:pPr>
        <w:pStyle w:val="BodyText"/>
        <w:numPr>
          <w:ilvl w:val="0"/>
          <w:numId w:val="61"/>
        </w:numPr>
        <w:spacing w:line="240" w:lineRule="auto"/>
        <w:ind w:left="454" w:hanging="454"/>
        <w:rPr>
          <w:lang w:val="en-GB"/>
        </w:rPr>
      </w:pPr>
      <w:r w:rsidRPr="007844DE">
        <w:rPr>
          <w:lang w:val="en-GB"/>
        </w:rPr>
        <w:t>Automobile, device (physical object) [</w:t>
      </w:r>
      <w:r w:rsidR="00980209" w:rsidRPr="007844DE">
        <w:rPr>
          <w:lang w:val="en-GB"/>
        </w:rPr>
        <w:t>Car</w:t>
      </w:r>
      <w:r w:rsidRPr="007844DE">
        <w:rPr>
          <w:lang w:val="en-GB"/>
        </w:rPr>
        <w:t>]</w:t>
      </w:r>
    </w:p>
    <w:p w14:paraId="3575082F" w14:textId="5C604FAB" w:rsidR="00980209" w:rsidRPr="007844DE" w:rsidRDefault="00D7029E" w:rsidP="00AF2696">
      <w:pPr>
        <w:pStyle w:val="BodyText"/>
        <w:numPr>
          <w:ilvl w:val="0"/>
          <w:numId w:val="61"/>
        </w:numPr>
        <w:spacing w:line="240" w:lineRule="auto"/>
        <w:ind w:left="454" w:hanging="454"/>
        <w:rPr>
          <w:lang w:val="en-GB"/>
        </w:rPr>
      </w:pPr>
      <w:r w:rsidRPr="007844DE">
        <w:rPr>
          <w:lang w:val="en-GB"/>
        </w:rPr>
        <w:t>Truck, device (physical object) [</w:t>
      </w:r>
      <w:r w:rsidR="00980209" w:rsidRPr="007844DE">
        <w:rPr>
          <w:lang w:val="en-GB"/>
        </w:rPr>
        <w:t>Truck</w:t>
      </w:r>
      <w:r w:rsidRPr="007844DE">
        <w:rPr>
          <w:lang w:val="en-GB"/>
        </w:rPr>
        <w:t>]</w:t>
      </w:r>
    </w:p>
    <w:p w14:paraId="143AB22A" w14:textId="52549817" w:rsidR="00980209" w:rsidRPr="007844DE" w:rsidRDefault="00980209" w:rsidP="00AF2696">
      <w:pPr>
        <w:pStyle w:val="BodyText"/>
        <w:numPr>
          <w:ilvl w:val="0"/>
          <w:numId w:val="61"/>
        </w:numPr>
        <w:spacing w:line="240" w:lineRule="auto"/>
        <w:ind w:left="454" w:hanging="454"/>
        <w:rPr>
          <w:lang w:val="en-GB"/>
        </w:rPr>
      </w:pPr>
      <w:r w:rsidRPr="007844DE">
        <w:rPr>
          <w:lang w:val="en-GB"/>
        </w:rPr>
        <w:t xml:space="preserve">Van </w:t>
      </w:r>
      <w:r w:rsidR="0062175C" w:rsidRPr="007844DE">
        <w:rPr>
          <w:lang w:val="en-GB"/>
        </w:rPr>
        <w:t xml:space="preserve">(physical object) </w:t>
      </w:r>
      <w:r w:rsidRPr="007844DE">
        <w:rPr>
          <w:lang w:val="en-GB"/>
        </w:rPr>
        <w:t>[Light truck]</w:t>
      </w:r>
    </w:p>
    <w:p w14:paraId="1B2B75A1" w14:textId="76A39436" w:rsidR="00D7029E" w:rsidRPr="007844DE" w:rsidRDefault="00D7029E" w:rsidP="00AF2696">
      <w:pPr>
        <w:pStyle w:val="BodyText"/>
        <w:numPr>
          <w:ilvl w:val="0"/>
          <w:numId w:val="61"/>
        </w:numPr>
        <w:spacing w:line="240" w:lineRule="auto"/>
        <w:ind w:left="454" w:hanging="454"/>
        <w:rPr>
          <w:lang w:val="en-GB"/>
        </w:rPr>
      </w:pPr>
      <w:r w:rsidRPr="007844DE">
        <w:rPr>
          <w:lang w:val="en-GB"/>
        </w:rPr>
        <w:t>Recreational vehicle (physical object)</w:t>
      </w:r>
      <w:r w:rsidR="0062175C" w:rsidRPr="007844DE">
        <w:rPr>
          <w:lang w:val="en-GB"/>
        </w:rPr>
        <w:t xml:space="preserve"> [Motor home]</w:t>
      </w:r>
    </w:p>
    <w:p w14:paraId="125B9548" w14:textId="1839A60A" w:rsidR="0062175C" w:rsidRPr="007844DE" w:rsidRDefault="0062175C" w:rsidP="00AF2696">
      <w:pPr>
        <w:pStyle w:val="BodyText"/>
        <w:numPr>
          <w:ilvl w:val="0"/>
          <w:numId w:val="61"/>
        </w:numPr>
        <w:spacing w:line="240" w:lineRule="auto"/>
        <w:ind w:left="454" w:hanging="454"/>
        <w:rPr>
          <w:lang w:val="en-GB"/>
        </w:rPr>
      </w:pPr>
      <w:r w:rsidRPr="007844DE">
        <w:rPr>
          <w:lang w:val="en-GB"/>
        </w:rPr>
        <w:t>Streetcar, device (physical object) [Tram]</w:t>
      </w:r>
    </w:p>
    <w:p w14:paraId="224C9134" w14:textId="25BB29A7" w:rsidR="0062175C" w:rsidRPr="007844DE" w:rsidRDefault="0062175C" w:rsidP="00AF2696">
      <w:pPr>
        <w:pStyle w:val="BodyText"/>
        <w:numPr>
          <w:ilvl w:val="0"/>
          <w:numId w:val="61"/>
        </w:numPr>
        <w:spacing w:line="240" w:lineRule="auto"/>
        <w:ind w:left="454" w:hanging="454"/>
        <w:rPr>
          <w:lang w:val="en-GB"/>
        </w:rPr>
      </w:pPr>
      <w:r w:rsidRPr="007844DE">
        <w:rPr>
          <w:lang w:val="en-GB"/>
        </w:rPr>
        <w:t>Trailer (physical object) [Trailer]</w:t>
      </w:r>
    </w:p>
    <w:p w14:paraId="7C79DFDD" w14:textId="6A8E120D" w:rsidR="0062175C" w:rsidRPr="007844DE" w:rsidRDefault="0062175C" w:rsidP="00AF2696">
      <w:pPr>
        <w:pStyle w:val="BodyText"/>
        <w:numPr>
          <w:ilvl w:val="0"/>
          <w:numId w:val="61"/>
        </w:numPr>
        <w:spacing w:line="240" w:lineRule="auto"/>
        <w:ind w:left="454" w:hanging="454"/>
        <w:rPr>
          <w:lang w:val="en-GB"/>
        </w:rPr>
      </w:pPr>
      <w:r w:rsidRPr="007844DE">
        <w:rPr>
          <w:lang w:val="en-GB"/>
        </w:rPr>
        <w:t>All-terrain vehicle, device (physical object) [All-terrain vehicle]</w:t>
      </w:r>
    </w:p>
    <w:p w14:paraId="675764CC" w14:textId="47D683F8" w:rsidR="0062175C" w:rsidRPr="007844DE" w:rsidRDefault="0062175C" w:rsidP="00AF2696">
      <w:pPr>
        <w:pStyle w:val="BodyText"/>
        <w:spacing w:before="200"/>
        <w:rPr>
          <w:lang w:val="en-GB"/>
        </w:rPr>
      </w:pPr>
      <w:r w:rsidRPr="007844DE">
        <w:rPr>
          <w:lang w:val="en-GB"/>
        </w:rPr>
        <w:t xml:space="preserve">These concepts are all children of the concept </w:t>
      </w:r>
      <w:r w:rsidR="00AE0006">
        <w:rPr>
          <w:lang w:val="en-GB"/>
        </w:rPr>
        <w:t>‘</w:t>
      </w:r>
      <w:r w:rsidRPr="007844DE">
        <w:rPr>
          <w:lang w:val="en-GB"/>
        </w:rPr>
        <w:t>Land vehicle (physical object)</w:t>
      </w:r>
      <w:r w:rsidR="00AE0006">
        <w:rPr>
          <w:lang w:val="en-GB"/>
        </w:rPr>
        <w:t>’</w:t>
      </w:r>
      <w:r w:rsidR="00E21B8A" w:rsidRPr="007844DE">
        <w:rPr>
          <w:lang w:val="en-GB"/>
        </w:rPr>
        <w:t>. In each case, the local name</w:t>
      </w:r>
      <w:r w:rsidRPr="007844DE">
        <w:rPr>
          <w:lang w:val="en-GB"/>
        </w:rPr>
        <w:t xml:space="preserve"> quoted in squared brackets may be used in pla</w:t>
      </w:r>
      <w:r w:rsidR="00E21B8A" w:rsidRPr="007844DE">
        <w:rPr>
          <w:lang w:val="en-GB"/>
        </w:rPr>
        <w:t>ce of the SNOMED preferred term.</w:t>
      </w:r>
    </w:p>
    <w:tbl>
      <w:tblPr>
        <w:tblStyle w:val="TableGrid"/>
        <w:tblW w:w="5000" w:type="pct"/>
        <w:tblBorders>
          <w:top w:val="none" w:sz="0" w:space="0" w:color="auto"/>
          <w:left w:val="none" w:sz="0" w:space="0" w:color="auto"/>
          <w:bottom w:val="none" w:sz="0" w:space="0" w:color="auto"/>
          <w:right w:val="none" w:sz="0" w:space="0" w:color="auto"/>
          <w:insideH w:val="single" w:sz="4" w:space="0" w:color="808080" w:themeColor="background1" w:themeShade="80"/>
          <w:insideV w:val="single" w:sz="4" w:space="0" w:color="1F497D" w:themeColor="text2"/>
        </w:tblBorders>
        <w:tblLook w:val="04A0" w:firstRow="1" w:lastRow="0" w:firstColumn="1" w:lastColumn="0" w:noHBand="0" w:noVBand="1"/>
      </w:tblPr>
      <w:tblGrid>
        <w:gridCol w:w="5777"/>
        <w:gridCol w:w="3794"/>
      </w:tblGrid>
      <w:tr w:rsidR="009E4898" w:rsidRPr="007844DE" w14:paraId="31419B1D" w14:textId="77777777" w:rsidTr="009E4898">
        <w:tc>
          <w:tcPr>
            <w:tcW w:w="3018" w:type="pct"/>
          </w:tcPr>
          <w:p w14:paraId="6799CD4F" w14:textId="203815C3" w:rsidR="00540690" w:rsidRPr="007844DE" w:rsidRDefault="00540690" w:rsidP="00540690">
            <w:pPr>
              <w:pStyle w:val="BodyText2"/>
              <w:rPr>
                <w:lang w:val="en-GB"/>
              </w:rPr>
            </w:pPr>
            <w:r w:rsidRPr="00FC7B8B">
              <w:rPr>
                <w:lang w:val="en-GB"/>
              </w:rPr>
              <w:t xml:space="preserve">{vehicle type} </w:t>
            </w:r>
            <w:r w:rsidRPr="007844DE">
              <w:rPr>
                <w:lang w:val="en-GB"/>
              </w:rPr>
              <w:sym w:font="Wingdings" w:char="F0E0"/>
            </w:r>
          </w:p>
          <w:p w14:paraId="126644D1" w14:textId="77777777" w:rsidR="00540690" w:rsidRPr="007844DE" w:rsidRDefault="00540690" w:rsidP="00540690">
            <w:pPr>
              <w:pStyle w:val="BodyText2"/>
              <w:rPr>
                <w:lang w:val="en-GB"/>
              </w:rPr>
            </w:pPr>
            <w:r w:rsidRPr="007844DE">
              <w:rPr>
                <w:lang w:val="en-GB"/>
              </w:rPr>
              <w:t>entry</w:t>
            </w:r>
          </w:p>
          <w:p w14:paraId="786AB5BA" w14:textId="77777777" w:rsidR="00540690" w:rsidRPr="007844DE" w:rsidRDefault="00540690" w:rsidP="00540690">
            <w:pPr>
              <w:pStyle w:val="BodyText2"/>
              <w:rPr>
                <w:lang w:val="en-GB"/>
              </w:rPr>
            </w:pPr>
            <w:r w:rsidRPr="007844DE">
              <w:rPr>
                <w:lang w:val="en-GB"/>
              </w:rPr>
              <w:tab/>
              <w:t>@typeCode = DRIV</w:t>
            </w:r>
          </w:p>
          <w:p w14:paraId="30CA9C6E" w14:textId="77777777" w:rsidR="00540690" w:rsidRPr="007844DE" w:rsidRDefault="00540690" w:rsidP="00540690">
            <w:pPr>
              <w:pStyle w:val="BodyText2"/>
              <w:rPr>
                <w:lang w:val="en-GB"/>
              </w:rPr>
            </w:pPr>
            <w:r w:rsidRPr="007844DE">
              <w:rPr>
                <w:lang w:val="en-GB"/>
              </w:rPr>
              <w:tab/>
              <w:t>observation</w:t>
            </w:r>
          </w:p>
          <w:p w14:paraId="67DFE52D" w14:textId="77777777" w:rsidR="00540690" w:rsidRPr="007844DE" w:rsidRDefault="00540690" w:rsidP="00540690">
            <w:pPr>
              <w:pStyle w:val="BodyText2"/>
              <w:rPr>
                <w:lang w:val="en-GB"/>
              </w:rPr>
            </w:pPr>
            <w:r w:rsidRPr="007844DE">
              <w:rPr>
                <w:lang w:val="en-GB"/>
              </w:rPr>
              <w:tab/>
            </w:r>
            <w:r w:rsidRPr="007844DE">
              <w:rPr>
                <w:lang w:val="en-GB"/>
              </w:rPr>
              <w:tab/>
              <w:t>code</w:t>
            </w:r>
          </w:p>
          <w:p w14:paraId="11EB4D9A" w14:textId="5418E210" w:rsidR="00540690" w:rsidRPr="007844DE" w:rsidRDefault="00540690" w:rsidP="00540690">
            <w:pPr>
              <w:pStyle w:val="BodyText2"/>
              <w:rPr>
                <w:lang w:val="en-GB"/>
              </w:rPr>
            </w:pPr>
            <w:r w:rsidRPr="007844DE">
              <w:rPr>
                <w:lang w:val="en-GB"/>
              </w:rPr>
              <w:tab/>
            </w:r>
            <w:r w:rsidRPr="007844DE">
              <w:rPr>
                <w:lang w:val="en-GB"/>
              </w:rPr>
              <w:tab/>
            </w:r>
            <w:r w:rsidRPr="007844DE">
              <w:rPr>
                <w:lang w:val="en-GB"/>
              </w:rPr>
              <w:tab/>
              <w:t xml:space="preserve">@code : </w:t>
            </w:r>
            <w:r w:rsidR="00C423B8" w:rsidRPr="007844DE">
              <w:rPr>
                <w:lang w:val="en-GB"/>
              </w:rPr>
              <w:t>SNOMED code</w:t>
            </w:r>
            <w:r w:rsidRPr="007844DE">
              <w:rPr>
                <w:lang w:val="en-GB"/>
              </w:rPr>
              <w:t xml:space="preserve"> = </w:t>
            </w:r>
            <w:hyperlink r:id="rId18" w:history="1">
              <w:r w:rsidRPr="007844DE">
                <w:rPr>
                  <w:lang w:val="en-GB"/>
                </w:rPr>
                <w:t>46160005</w:t>
              </w:r>
            </w:hyperlink>
            <w:r w:rsidRPr="007844DE">
              <w:rPr>
                <w:lang w:val="en-GB"/>
              </w:rPr>
              <w:t xml:space="preserve"> (Land vehicle)</w:t>
            </w:r>
          </w:p>
          <w:p w14:paraId="0B0CBF27" w14:textId="77777777" w:rsidR="00540690" w:rsidRPr="007844DE" w:rsidRDefault="00540690" w:rsidP="00540690">
            <w:pPr>
              <w:pStyle w:val="BodyText2"/>
              <w:rPr>
                <w:lang w:val="en-GB"/>
              </w:rPr>
            </w:pPr>
            <w:r w:rsidRPr="007844DE">
              <w:rPr>
                <w:lang w:val="en-GB"/>
              </w:rPr>
              <w:tab/>
            </w:r>
            <w:r w:rsidRPr="007844DE">
              <w:rPr>
                <w:lang w:val="en-GB"/>
              </w:rPr>
              <w:tab/>
            </w:r>
            <w:r w:rsidRPr="007844DE">
              <w:rPr>
                <w:lang w:val="en-GB"/>
              </w:rPr>
              <w:tab/>
              <w:t>@displayName = "Vehicle type"</w:t>
            </w:r>
          </w:p>
          <w:p w14:paraId="030DE31C" w14:textId="77777777" w:rsidR="00540690" w:rsidRPr="007844DE" w:rsidRDefault="00540690" w:rsidP="00540690">
            <w:pPr>
              <w:pStyle w:val="BodyText2"/>
              <w:rPr>
                <w:lang w:val="en-GB"/>
              </w:rPr>
            </w:pPr>
            <w:r w:rsidRPr="007844DE">
              <w:rPr>
                <w:color w:val="00B0F0"/>
                <w:lang w:val="en-GB"/>
              </w:rPr>
              <w:tab/>
            </w:r>
            <w:r w:rsidRPr="007844DE">
              <w:rPr>
                <w:lang w:val="en-GB"/>
              </w:rPr>
              <w:tab/>
            </w:r>
            <w:r w:rsidRPr="007844DE">
              <w:rPr>
                <w:lang w:val="en-GB"/>
              </w:rPr>
              <w:tab/>
              <w:t>…</w:t>
            </w:r>
          </w:p>
          <w:p w14:paraId="46CE5588" w14:textId="77777777" w:rsidR="00540690" w:rsidRPr="007844DE" w:rsidRDefault="00540690" w:rsidP="00540690">
            <w:pPr>
              <w:pStyle w:val="BodyText2"/>
              <w:rPr>
                <w:lang w:val="en-GB"/>
              </w:rPr>
            </w:pPr>
            <w:r w:rsidRPr="007844DE">
              <w:rPr>
                <w:lang w:val="en-GB"/>
              </w:rPr>
              <w:tab/>
            </w:r>
            <w:r w:rsidRPr="007844DE">
              <w:rPr>
                <w:lang w:val="en-GB"/>
              </w:rPr>
              <w:tab/>
              <w:t>value</w:t>
            </w:r>
          </w:p>
          <w:p w14:paraId="74B40A43" w14:textId="737F3492" w:rsidR="00540690" w:rsidRPr="007844DE" w:rsidRDefault="00540690" w:rsidP="00540690">
            <w:pPr>
              <w:pStyle w:val="BodyText2"/>
              <w:rPr>
                <w:lang w:val="en-GB"/>
              </w:rPr>
            </w:pPr>
            <w:r w:rsidRPr="007844DE">
              <w:rPr>
                <w:lang w:val="en-GB"/>
              </w:rPr>
              <w:tab/>
            </w:r>
            <w:r w:rsidRPr="007844DE">
              <w:rPr>
                <w:lang w:val="en-GB"/>
              </w:rPr>
              <w:tab/>
            </w:r>
            <w:r w:rsidRPr="007844DE">
              <w:rPr>
                <w:lang w:val="en-GB"/>
              </w:rPr>
              <w:tab/>
              <w:t xml:space="preserve">@xsi:type = </w:t>
            </w:r>
            <w:r w:rsidR="00980209" w:rsidRPr="007844DE">
              <w:rPr>
                <w:lang w:val="en-GB"/>
              </w:rPr>
              <w:t>CV</w:t>
            </w:r>
          </w:p>
          <w:p w14:paraId="507ADB51" w14:textId="71AFE071" w:rsidR="0062175C" w:rsidRPr="00F84EF2" w:rsidRDefault="0062175C" w:rsidP="00530A79">
            <w:pPr>
              <w:pStyle w:val="BodyText2"/>
              <w:rPr>
                <w:lang w:val="en-GB"/>
              </w:rPr>
            </w:pPr>
            <w:r w:rsidRPr="007844DE">
              <w:rPr>
                <w:lang w:val="en-GB"/>
              </w:rPr>
              <w:tab/>
            </w:r>
            <w:r w:rsidRPr="007844DE">
              <w:rPr>
                <w:lang w:val="en-GB"/>
              </w:rPr>
              <w:tab/>
            </w:r>
            <w:r w:rsidRPr="007844DE">
              <w:rPr>
                <w:lang w:val="en-GB"/>
              </w:rPr>
              <w:tab/>
              <w:t>@code : SNOMED code</w:t>
            </w:r>
          </w:p>
          <w:p w14:paraId="03424405" w14:textId="263E97B0" w:rsidR="0062175C" w:rsidRPr="00F84EF2" w:rsidRDefault="0062175C" w:rsidP="00530A79">
            <w:pPr>
              <w:pStyle w:val="BodyText2"/>
              <w:rPr>
                <w:lang w:val="en-GB"/>
              </w:rPr>
            </w:pPr>
            <w:r w:rsidRPr="007844DE">
              <w:rPr>
                <w:lang w:val="en-GB"/>
              </w:rPr>
              <w:tab/>
            </w:r>
            <w:r w:rsidRPr="007844DE">
              <w:rPr>
                <w:lang w:val="en-GB"/>
              </w:rPr>
              <w:tab/>
            </w:r>
            <w:r w:rsidRPr="007844DE">
              <w:rPr>
                <w:lang w:val="en-GB"/>
              </w:rPr>
              <w:tab/>
              <w:t>@displayName (</w:t>
            </w:r>
            <w:r w:rsidR="00604E35">
              <w:rPr>
                <w:lang w:val="en-GB"/>
              </w:rPr>
              <w:t>fully specified name</w:t>
            </w:r>
            <w:r w:rsidRPr="007844DE">
              <w:rPr>
                <w:lang w:val="en-GB"/>
              </w:rPr>
              <w:t>) : text</w:t>
            </w:r>
          </w:p>
          <w:p w14:paraId="3698AC79" w14:textId="7210C1F1" w:rsidR="00540690" w:rsidRPr="007844DE" w:rsidRDefault="00540690" w:rsidP="0010687A">
            <w:pPr>
              <w:pStyle w:val="BodyText2"/>
              <w:rPr>
                <w:lang w:val="en-GB"/>
              </w:rPr>
            </w:pPr>
            <w:r w:rsidRPr="007844DE">
              <w:rPr>
                <w:lang w:val="en-GB"/>
              </w:rPr>
              <w:tab/>
            </w:r>
            <w:r w:rsidRPr="007844DE">
              <w:rPr>
                <w:lang w:val="en-GB"/>
              </w:rPr>
              <w:tab/>
            </w:r>
            <w:r w:rsidRPr="007844DE">
              <w:rPr>
                <w:lang w:val="en-GB"/>
              </w:rPr>
              <w:tab/>
            </w:r>
            <w:r w:rsidR="0062175C" w:rsidRPr="007844DE">
              <w:rPr>
                <w:lang w:val="en-GB"/>
              </w:rPr>
              <w:t>…</w:t>
            </w:r>
          </w:p>
        </w:tc>
        <w:tc>
          <w:tcPr>
            <w:tcW w:w="1982" w:type="pct"/>
          </w:tcPr>
          <w:p w14:paraId="1A1D66B7" w14:textId="77777777" w:rsidR="00540690" w:rsidRPr="007844DE" w:rsidRDefault="00540690" w:rsidP="00540690">
            <w:pPr>
              <w:pStyle w:val="BodyText2"/>
              <w:rPr>
                <w:lang w:val="en-GB"/>
              </w:rPr>
            </w:pPr>
            <w:r w:rsidRPr="007844DE">
              <w:rPr>
                <w:lang w:val="en-GB"/>
              </w:rPr>
              <w:t xml:space="preserve">{vehicle type text} </w:t>
            </w:r>
            <w:r w:rsidRPr="007844DE">
              <w:rPr>
                <w:lang w:val="en-GB"/>
              </w:rPr>
              <w:sym w:font="Wingdings" w:char="F0E0"/>
            </w:r>
          </w:p>
          <w:p w14:paraId="74FA3C44" w14:textId="77777777" w:rsidR="00540690" w:rsidRPr="007844DE" w:rsidRDefault="00540690" w:rsidP="00540690">
            <w:pPr>
              <w:pStyle w:val="BodyText2"/>
              <w:rPr>
                <w:lang w:val="en-GB"/>
              </w:rPr>
            </w:pPr>
            <w:r w:rsidRPr="007844DE">
              <w:rPr>
                <w:lang w:val="en-GB"/>
              </w:rPr>
              <w:t>tr</w:t>
            </w:r>
          </w:p>
          <w:p w14:paraId="3EE6E8FA" w14:textId="77777777" w:rsidR="00540690" w:rsidRPr="007844DE" w:rsidRDefault="00540690" w:rsidP="00540690">
            <w:pPr>
              <w:pStyle w:val="BodyText2"/>
              <w:rPr>
                <w:lang w:val="en-GB"/>
              </w:rPr>
            </w:pPr>
          </w:p>
          <w:p w14:paraId="3B84846E" w14:textId="77777777" w:rsidR="00540690" w:rsidRPr="007844DE" w:rsidRDefault="00540690" w:rsidP="00540690">
            <w:pPr>
              <w:pStyle w:val="BodyText2"/>
              <w:rPr>
                <w:lang w:val="en-GB"/>
              </w:rPr>
            </w:pPr>
          </w:p>
          <w:p w14:paraId="65D93FFB" w14:textId="77777777" w:rsidR="00540690" w:rsidRPr="007844DE" w:rsidRDefault="00540690" w:rsidP="00540690">
            <w:pPr>
              <w:pStyle w:val="BodyText2"/>
              <w:rPr>
                <w:lang w:val="en-GB"/>
              </w:rPr>
            </w:pPr>
          </w:p>
          <w:p w14:paraId="5BD6A827" w14:textId="77777777" w:rsidR="00540690" w:rsidRPr="007844DE" w:rsidRDefault="00540690" w:rsidP="00540690">
            <w:pPr>
              <w:pStyle w:val="BodyText2"/>
              <w:rPr>
                <w:lang w:val="en-GB"/>
              </w:rPr>
            </w:pPr>
          </w:p>
          <w:p w14:paraId="54FDCA0A" w14:textId="7BFCEC92" w:rsidR="00540690" w:rsidRPr="007844DE" w:rsidRDefault="00540690" w:rsidP="00540690">
            <w:pPr>
              <w:pStyle w:val="BodyText2"/>
              <w:rPr>
                <w:lang w:val="en-GB"/>
              </w:rPr>
            </w:pPr>
            <w:r w:rsidRPr="007844DE">
              <w:rPr>
                <w:lang w:val="en-GB"/>
              </w:rPr>
              <w:tab/>
              <w:t>th</w:t>
            </w:r>
            <w:r w:rsidR="00594772" w:rsidRPr="007844DE">
              <w:rPr>
                <w:lang w:val="en-GB"/>
              </w:rPr>
              <w:t xml:space="preserve"> = "Vehicle type"</w:t>
            </w:r>
          </w:p>
          <w:p w14:paraId="273CD4B9" w14:textId="77777777" w:rsidR="00540690" w:rsidRPr="007844DE" w:rsidRDefault="00540690" w:rsidP="00540690">
            <w:pPr>
              <w:pStyle w:val="BodyText2"/>
              <w:rPr>
                <w:lang w:val="en-GB"/>
              </w:rPr>
            </w:pPr>
          </w:p>
          <w:p w14:paraId="63B9970B" w14:textId="77777777" w:rsidR="00540690" w:rsidRPr="007844DE" w:rsidRDefault="00540690" w:rsidP="00540690">
            <w:pPr>
              <w:pStyle w:val="BodyText2"/>
              <w:rPr>
                <w:lang w:val="en-GB"/>
              </w:rPr>
            </w:pPr>
          </w:p>
          <w:p w14:paraId="1504014C" w14:textId="77777777" w:rsidR="00540690" w:rsidRPr="007844DE" w:rsidRDefault="00540690" w:rsidP="00540690">
            <w:pPr>
              <w:pStyle w:val="BodyText2"/>
              <w:rPr>
                <w:lang w:val="en-GB"/>
              </w:rPr>
            </w:pPr>
          </w:p>
          <w:p w14:paraId="111D70B6" w14:textId="77777777" w:rsidR="0062175C" w:rsidRPr="007844DE" w:rsidRDefault="0062175C" w:rsidP="00540690">
            <w:pPr>
              <w:pStyle w:val="BodyText2"/>
              <w:rPr>
                <w:lang w:val="en-GB"/>
              </w:rPr>
            </w:pPr>
          </w:p>
          <w:p w14:paraId="3E1E737F" w14:textId="07ED32F7" w:rsidR="009E4898" w:rsidRPr="007844DE" w:rsidRDefault="00540690" w:rsidP="0010687A">
            <w:pPr>
              <w:pStyle w:val="BodyText2"/>
              <w:rPr>
                <w:rFonts w:eastAsiaTheme="majorEastAsia" w:cstheme="majorBidi"/>
                <w:lang w:val="en-GB"/>
              </w:rPr>
            </w:pPr>
            <w:r w:rsidRPr="007844DE">
              <w:rPr>
                <w:lang w:val="en-GB"/>
              </w:rPr>
              <w:tab/>
            </w:r>
            <w:r w:rsidR="00BD12DF" w:rsidRPr="007844DE">
              <w:rPr>
                <w:lang w:val="en-GB"/>
              </w:rPr>
              <w:t>td (eg "</w:t>
            </w:r>
            <w:r w:rsidR="0062175C" w:rsidRPr="007844DE">
              <w:rPr>
                <w:lang w:val="en-GB"/>
              </w:rPr>
              <w:t>Motorcycle</w:t>
            </w:r>
            <w:r w:rsidR="00BD12DF" w:rsidRPr="007844DE">
              <w:rPr>
                <w:lang w:val="en-GB"/>
              </w:rPr>
              <w:t>")</w:t>
            </w:r>
          </w:p>
        </w:tc>
      </w:tr>
    </w:tbl>
    <w:p w14:paraId="3B558250" w14:textId="77777777" w:rsidR="00540690" w:rsidRPr="00FC7B8B" w:rsidRDefault="00864B8B" w:rsidP="004D744C">
      <w:pPr>
        <w:pStyle w:val="Heading3"/>
        <w:rPr>
          <w:lang w:val="en-GB"/>
        </w:rPr>
      </w:pPr>
      <w:bookmarkStart w:id="95" w:name="_Ref380480918"/>
      <w:r w:rsidRPr="007844DE">
        <w:rPr>
          <w:lang w:val="en-GB"/>
        </w:rPr>
        <w:t>Patient characteristic</w:t>
      </w:r>
    </w:p>
    <w:p w14:paraId="73B1DE0C" w14:textId="01DF06A8" w:rsidR="001A16EC" w:rsidRPr="007844DE" w:rsidRDefault="006B2AB6" w:rsidP="0094711B">
      <w:pPr>
        <w:pStyle w:val="BodyText3"/>
        <w:rPr>
          <w:snapToGrid w:val="0"/>
          <w:lang w:val="en-GB"/>
        </w:rPr>
      </w:pPr>
      <w:r w:rsidRPr="007844DE">
        <w:rPr>
          <w:snapToGrid w:val="0"/>
          <w:lang w:val="en-GB"/>
        </w:rPr>
        <w:t xml:space="preserve">The patient characteristic or role in a road traffic accident is recorded </w:t>
      </w:r>
      <w:r w:rsidR="00ED63BF" w:rsidRPr="007844DE">
        <w:rPr>
          <w:snapToGrid w:val="0"/>
          <w:lang w:val="en-GB"/>
        </w:rPr>
        <w:t xml:space="preserve">as </w:t>
      </w:r>
      <w:r w:rsidRPr="007844DE">
        <w:rPr>
          <w:snapToGrid w:val="0"/>
          <w:lang w:val="en-GB"/>
        </w:rPr>
        <w:t xml:space="preserve">one of the following </w:t>
      </w:r>
      <w:r w:rsidR="00ED63BF" w:rsidRPr="007844DE">
        <w:rPr>
          <w:snapToGrid w:val="0"/>
          <w:lang w:val="en-GB"/>
        </w:rPr>
        <w:t>SNOMED concepts</w:t>
      </w:r>
      <w:r w:rsidRPr="007844DE">
        <w:rPr>
          <w:snapToGrid w:val="0"/>
          <w:lang w:val="en-GB"/>
        </w:rPr>
        <w:t>:</w:t>
      </w:r>
    </w:p>
    <w:p w14:paraId="54EEFF20" w14:textId="756FA68D" w:rsidR="00ED63BF" w:rsidRPr="007844DE" w:rsidRDefault="00ED63BF" w:rsidP="00AF2696">
      <w:pPr>
        <w:pStyle w:val="BodyText3"/>
        <w:numPr>
          <w:ilvl w:val="0"/>
          <w:numId w:val="62"/>
        </w:numPr>
        <w:spacing w:before="120" w:after="120" w:line="240" w:lineRule="auto"/>
        <w:ind w:left="454" w:hanging="454"/>
        <w:rPr>
          <w:snapToGrid w:val="0"/>
          <w:lang w:val="en-GB"/>
        </w:rPr>
      </w:pPr>
      <w:r w:rsidRPr="007844DE">
        <w:rPr>
          <w:snapToGrid w:val="0"/>
          <w:lang w:val="en-GB"/>
        </w:rPr>
        <w:t>Passenger (person)</w:t>
      </w:r>
    </w:p>
    <w:p w14:paraId="6FBE5FD7" w14:textId="009E1D02" w:rsidR="00ED63BF" w:rsidRPr="007844DE" w:rsidRDefault="00ED63BF" w:rsidP="00AF2696">
      <w:pPr>
        <w:pStyle w:val="BodyText3"/>
        <w:numPr>
          <w:ilvl w:val="0"/>
          <w:numId w:val="62"/>
        </w:numPr>
        <w:spacing w:before="120" w:after="120" w:line="240" w:lineRule="auto"/>
        <w:ind w:left="454" w:hanging="454"/>
        <w:rPr>
          <w:snapToGrid w:val="0"/>
          <w:lang w:val="en-GB"/>
        </w:rPr>
      </w:pPr>
      <w:r w:rsidRPr="007844DE">
        <w:rPr>
          <w:snapToGrid w:val="0"/>
          <w:lang w:val="en-GB"/>
        </w:rPr>
        <w:t>Pedestrian (person)</w:t>
      </w:r>
    </w:p>
    <w:p w14:paraId="57555B58" w14:textId="4CCB87A1" w:rsidR="00ED63BF" w:rsidRPr="007844DE" w:rsidRDefault="00ED63BF" w:rsidP="00AF2696">
      <w:pPr>
        <w:pStyle w:val="BodyText3"/>
        <w:numPr>
          <w:ilvl w:val="0"/>
          <w:numId w:val="62"/>
        </w:numPr>
        <w:spacing w:before="120" w:after="120" w:line="240" w:lineRule="auto"/>
        <w:ind w:left="454" w:hanging="454"/>
        <w:rPr>
          <w:snapToGrid w:val="0"/>
          <w:lang w:val="en-GB"/>
        </w:rPr>
      </w:pPr>
      <w:r w:rsidRPr="007844DE">
        <w:rPr>
          <w:snapToGrid w:val="0"/>
          <w:lang w:val="en-GB"/>
        </w:rPr>
        <w:t>Driver of motor vehicle (person) [Driver]</w:t>
      </w:r>
    </w:p>
    <w:p w14:paraId="371F0448" w14:textId="1BA8C193" w:rsidR="00ED63BF" w:rsidRPr="007844DE" w:rsidRDefault="00ED63BF" w:rsidP="00AF2696">
      <w:pPr>
        <w:pStyle w:val="BodyText3"/>
        <w:numPr>
          <w:ilvl w:val="0"/>
          <w:numId w:val="62"/>
        </w:numPr>
        <w:spacing w:before="120" w:after="120" w:line="240" w:lineRule="auto"/>
        <w:ind w:left="454" w:hanging="454"/>
        <w:rPr>
          <w:snapToGrid w:val="0"/>
          <w:lang w:val="en-GB"/>
        </w:rPr>
      </w:pPr>
      <w:r w:rsidRPr="007844DE">
        <w:rPr>
          <w:snapToGrid w:val="0"/>
          <w:lang w:val="en-GB"/>
        </w:rPr>
        <w:t>Rider of motorcycle (person) [Motorcyclist]</w:t>
      </w:r>
    </w:p>
    <w:p w14:paraId="3BF40676" w14:textId="3416DCAD" w:rsidR="00ED63BF" w:rsidRPr="007844DE" w:rsidRDefault="00ED63BF" w:rsidP="00AF2696">
      <w:pPr>
        <w:pStyle w:val="BodyText3"/>
        <w:numPr>
          <w:ilvl w:val="0"/>
          <w:numId w:val="62"/>
        </w:numPr>
        <w:spacing w:before="120" w:after="120" w:line="240" w:lineRule="auto"/>
        <w:ind w:left="454" w:hanging="454"/>
        <w:rPr>
          <w:snapToGrid w:val="0"/>
          <w:lang w:val="en-GB"/>
        </w:rPr>
      </w:pPr>
      <w:r w:rsidRPr="007844DE">
        <w:rPr>
          <w:snapToGrid w:val="0"/>
          <w:lang w:val="en-GB"/>
        </w:rPr>
        <w:t>Pillion passenger (person)</w:t>
      </w:r>
    </w:p>
    <w:p w14:paraId="6C1C9C22" w14:textId="209EA28A" w:rsidR="00ED63BF" w:rsidRPr="007844DE" w:rsidRDefault="00ED63BF" w:rsidP="00AF2696">
      <w:pPr>
        <w:pStyle w:val="BodyText3"/>
        <w:numPr>
          <w:ilvl w:val="0"/>
          <w:numId w:val="62"/>
        </w:numPr>
        <w:spacing w:before="120" w:after="120" w:line="240" w:lineRule="auto"/>
        <w:ind w:left="454" w:hanging="454"/>
        <w:rPr>
          <w:snapToGrid w:val="0"/>
          <w:lang w:val="en-GB"/>
        </w:rPr>
      </w:pPr>
      <w:r w:rsidRPr="007844DE">
        <w:rPr>
          <w:snapToGrid w:val="0"/>
          <w:lang w:val="en-GB"/>
        </w:rPr>
        <w:t>Rider of pedal cycle (person) [Cyclist]</w:t>
      </w:r>
    </w:p>
    <w:p w14:paraId="15801B43" w14:textId="6EA2979A" w:rsidR="00ED63BF" w:rsidRPr="007844DE" w:rsidRDefault="00ED63BF" w:rsidP="00AF2696">
      <w:pPr>
        <w:pStyle w:val="BodyText3"/>
        <w:numPr>
          <w:ilvl w:val="0"/>
          <w:numId w:val="62"/>
        </w:numPr>
        <w:spacing w:before="120" w:after="120" w:line="240" w:lineRule="auto"/>
        <w:ind w:left="454" w:hanging="454"/>
        <w:rPr>
          <w:snapToGrid w:val="0"/>
          <w:lang w:val="en-GB"/>
        </w:rPr>
      </w:pPr>
      <w:r w:rsidRPr="007844DE">
        <w:rPr>
          <w:snapToGrid w:val="0"/>
          <w:lang w:val="en-GB"/>
        </w:rPr>
        <w:t>Person in the transport environment (person) [Other]</w:t>
      </w:r>
    </w:p>
    <w:p w14:paraId="2D0BA2B6" w14:textId="2BE84443" w:rsidR="001D70F7" w:rsidRPr="007844DE" w:rsidRDefault="00ED63BF" w:rsidP="00AF2696">
      <w:pPr>
        <w:pStyle w:val="BodyText3"/>
        <w:spacing w:before="200" w:after="120"/>
        <w:rPr>
          <w:snapToGrid w:val="0"/>
          <w:lang w:val="en-GB"/>
        </w:rPr>
      </w:pPr>
      <w:r w:rsidRPr="007844DE">
        <w:rPr>
          <w:snapToGrid w:val="0"/>
          <w:lang w:val="en-GB"/>
        </w:rPr>
        <w:t xml:space="preserve">The local name quoted in square </w:t>
      </w:r>
      <w:r w:rsidRPr="00FC7B8B">
        <w:rPr>
          <w:snapToGrid w:val="0"/>
          <w:lang w:val="en-GB"/>
        </w:rPr>
        <w:t>brackets may be used in place of the SNOMED preferred term</w:t>
      </w:r>
      <w:r w:rsidR="00893BB4">
        <w:rPr>
          <w:snapToGrid w:val="0"/>
          <w:lang w:val="en-GB"/>
        </w:rPr>
        <w:t xml:space="preserve"> in the narrative block</w:t>
      </w:r>
      <w:r w:rsidRPr="00FC7B8B">
        <w:rPr>
          <w:snapToGrid w:val="0"/>
          <w:lang w:val="en-GB"/>
        </w:rPr>
        <w:t>.</w:t>
      </w:r>
    </w:p>
    <w:tbl>
      <w:tblPr>
        <w:tblStyle w:val="TableGrid"/>
        <w:tblW w:w="5000" w:type="pct"/>
        <w:tblBorders>
          <w:top w:val="none" w:sz="0" w:space="0" w:color="auto"/>
          <w:left w:val="none" w:sz="0" w:space="0" w:color="auto"/>
          <w:bottom w:val="none" w:sz="0" w:space="0" w:color="auto"/>
          <w:right w:val="none" w:sz="0" w:space="0" w:color="auto"/>
          <w:insideH w:val="single" w:sz="4" w:space="0" w:color="808080" w:themeColor="background1" w:themeShade="80"/>
          <w:insideV w:val="single" w:sz="4" w:space="0" w:color="1F497D" w:themeColor="text2"/>
        </w:tblBorders>
        <w:tblLook w:val="04A0" w:firstRow="1" w:lastRow="0" w:firstColumn="1" w:lastColumn="0" w:noHBand="0" w:noVBand="1"/>
      </w:tblPr>
      <w:tblGrid>
        <w:gridCol w:w="5210"/>
        <w:gridCol w:w="4361"/>
      </w:tblGrid>
      <w:tr w:rsidR="00BA071E" w:rsidRPr="007844DE" w14:paraId="6BFB96D6" w14:textId="77777777" w:rsidTr="008E62A2">
        <w:tc>
          <w:tcPr>
            <w:tcW w:w="2722" w:type="pct"/>
          </w:tcPr>
          <w:p w14:paraId="0612A310" w14:textId="52E214D4" w:rsidR="00540690" w:rsidRPr="007844DE" w:rsidRDefault="00540690" w:rsidP="00540690">
            <w:pPr>
              <w:pStyle w:val="BodyText2"/>
              <w:rPr>
                <w:lang w:val="en-GB"/>
              </w:rPr>
            </w:pPr>
            <w:r w:rsidRPr="007844DE">
              <w:rPr>
                <w:lang w:val="en-GB"/>
              </w:rPr>
              <w:br w:type="page"/>
              <w:t xml:space="preserve">{patient characteristic} </w:t>
            </w:r>
            <w:r w:rsidRPr="007844DE">
              <w:rPr>
                <w:lang w:val="en-GB"/>
              </w:rPr>
              <w:sym w:font="Wingdings" w:char="F0E0"/>
            </w:r>
          </w:p>
          <w:p w14:paraId="14064C2C" w14:textId="77777777" w:rsidR="00540690" w:rsidRPr="007844DE" w:rsidRDefault="00540690" w:rsidP="00540690">
            <w:pPr>
              <w:pStyle w:val="BodyText2"/>
              <w:rPr>
                <w:lang w:val="en-GB"/>
              </w:rPr>
            </w:pPr>
            <w:r w:rsidRPr="007844DE">
              <w:rPr>
                <w:lang w:val="en-GB"/>
              </w:rPr>
              <w:t>entry</w:t>
            </w:r>
          </w:p>
          <w:p w14:paraId="50A4DFAB" w14:textId="77777777" w:rsidR="00540690" w:rsidRPr="007844DE" w:rsidRDefault="00540690" w:rsidP="00540690">
            <w:pPr>
              <w:pStyle w:val="BodyText2"/>
              <w:rPr>
                <w:lang w:val="en-GB"/>
              </w:rPr>
            </w:pPr>
            <w:r w:rsidRPr="007844DE">
              <w:rPr>
                <w:lang w:val="en-GB"/>
              </w:rPr>
              <w:tab/>
              <w:t>@typeCode = DRIV</w:t>
            </w:r>
          </w:p>
          <w:p w14:paraId="602578FD" w14:textId="77777777" w:rsidR="00540690" w:rsidRPr="007844DE" w:rsidRDefault="00540690" w:rsidP="00540690">
            <w:pPr>
              <w:pStyle w:val="BodyText2"/>
              <w:rPr>
                <w:lang w:val="en-GB"/>
              </w:rPr>
            </w:pPr>
            <w:r w:rsidRPr="007844DE">
              <w:rPr>
                <w:lang w:val="en-GB"/>
              </w:rPr>
              <w:tab/>
              <w:t>observation</w:t>
            </w:r>
          </w:p>
          <w:p w14:paraId="189F61E5" w14:textId="77777777" w:rsidR="00540690" w:rsidRPr="007844DE" w:rsidRDefault="00540690" w:rsidP="00540690">
            <w:pPr>
              <w:pStyle w:val="BodyText2"/>
              <w:rPr>
                <w:lang w:val="en-GB"/>
              </w:rPr>
            </w:pPr>
            <w:r w:rsidRPr="007844DE">
              <w:rPr>
                <w:lang w:val="en-GB"/>
              </w:rPr>
              <w:tab/>
            </w:r>
            <w:r w:rsidRPr="007844DE">
              <w:rPr>
                <w:lang w:val="en-GB"/>
              </w:rPr>
              <w:tab/>
              <w:t>code</w:t>
            </w:r>
          </w:p>
          <w:p w14:paraId="357B5BD1" w14:textId="49DF228D" w:rsidR="00540690" w:rsidRPr="007844DE" w:rsidRDefault="00540690" w:rsidP="00540690">
            <w:pPr>
              <w:pStyle w:val="BodyText2"/>
              <w:rPr>
                <w:lang w:val="en-GB"/>
              </w:rPr>
            </w:pPr>
            <w:r w:rsidRPr="007844DE">
              <w:rPr>
                <w:lang w:val="en-GB"/>
              </w:rPr>
              <w:tab/>
            </w:r>
            <w:r w:rsidRPr="007844DE">
              <w:rPr>
                <w:lang w:val="en-GB"/>
              </w:rPr>
              <w:tab/>
            </w:r>
            <w:r w:rsidRPr="007844DE">
              <w:rPr>
                <w:lang w:val="en-GB"/>
              </w:rPr>
              <w:tab/>
              <w:t xml:space="preserve">@code : </w:t>
            </w:r>
            <w:r w:rsidR="00C423B8" w:rsidRPr="007844DE">
              <w:rPr>
                <w:lang w:val="en-GB"/>
              </w:rPr>
              <w:t>SNOMED code</w:t>
            </w:r>
            <w:r w:rsidRPr="007844DE">
              <w:rPr>
                <w:lang w:val="en-GB"/>
              </w:rPr>
              <w:t xml:space="preserve"> = </w:t>
            </w:r>
            <w:hyperlink r:id="rId19" w:history="1">
              <w:r w:rsidRPr="007844DE">
                <w:rPr>
                  <w:lang w:val="en-GB"/>
                </w:rPr>
                <w:t>127348004</w:t>
              </w:r>
            </w:hyperlink>
          </w:p>
          <w:p w14:paraId="587E41A8" w14:textId="640EFE2C" w:rsidR="00540690" w:rsidRPr="007844DE" w:rsidRDefault="00540690" w:rsidP="00540690">
            <w:pPr>
              <w:pStyle w:val="BodyText2"/>
              <w:rPr>
                <w:lang w:val="en-GB"/>
              </w:rPr>
            </w:pPr>
            <w:r w:rsidRPr="007844DE">
              <w:rPr>
                <w:lang w:val="en-GB"/>
              </w:rPr>
              <w:tab/>
            </w:r>
            <w:r w:rsidRPr="007844DE">
              <w:rPr>
                <w:lang w:val="en-GB"/>
              </w:rPr>
              <w:tab/>
            </w:r>
            <w:r w:rsidRPr="007844DE">
              <w:rPr>
                <w:lang w:val="en-GB"/>
              </w:rPr>
              <w:tab/>
            </w:r>
            <w:r w:rsidRPr="007844DE">
              <w:rPr>
                <w:lang w:val="en-GB"/>
              </w:rPr>
              <w:tab/>
              <w:t>(</w:t>
            </w:r>
            <w:r w:rsidR="0010687A" w:rsidRPr="007844DE">
              <w:rPr>
                <w:lang w:val="en-GB"/>
              </w:rPr>
              <w:t xml:space="preserve">Motor vehicle </w:t>
            </w:r>
            <w:r w:rsidRPr="007844DE">
              <w:rPr>
                <w:lang w:val="en-GB"/>
              </w:rPr>
              <w:t>accident victim)</w:t>
            </w:r>
          </w:p>
          <w:p w14:paraId="7EA9B6F9" w14:textId="77777777" w:rsidR="00540690" w:rsidRPr="007844DE" w:rsidRDefault="00540690" w:rsidP="00540690">
            <w:pPr>
              <w:pStyle w:val="BodyText2"/>
              <w:rPr>
                <w:lang w:val="en-GB"/>
              </w:rPr>
            </w:pPr>
            <w:r w:rsidRPr="007844DE">
              <w:rPr>
                <w:lang w:val="en-GB"/>
              </w:rPr>
              <w:tab/>
            </w:r>
            <w:r w:rsidRPr="007844DE">
              <w:rPr>
                <w:lang w:val="en-GB"/>
              </w:rPr>
              <w:tab/>
            </w:r>
            <w:r w:rsidRPr="007844DE">
              <w:rPr>
                <w:lang w:val="en-GB"/>
              </w:rPr>
              <w:tab/>
              <w:t>@displayName = "Patient characteristic"</w:t>
            </w:r>
          </w:p>
          <w:p w14:paraId="4FDD72B4" w14:textId="77777777" w:rsidR="00540690" w:rsidRPr="007844DE" w:rsidRDefault="00540690" w:rsidP="00540690">
            <w:pPr>
              <w:pStyle w:val="BodyText2"/>
              <w:rPr>
                <w:lang w:val="en-GB"/>
              </w:rPr>
            </w:pPr>
            <w:r w:rsidRPr="007844DE">
              <w:rPr>
                <w:color w:val="00B0F0"/>
                <w:lang w:val="en-GB"/>
              </w:rPr>
              <w:tab/>
            </w:r>
            <w:r w:rsidRPr="007844DE">
              <w:rPr>
                <w:lang w:val="en-GB"/>
              </w:rPr>
              <w:tab/>
            </w:r>
            <w:r w:rsidRPr="007844DE">
              <w:rPr>
                <w:lang w:val="en-GB"/>
              </w:rPr>
              <w:tab/>
              <w:t>…</w:t>
            </w:r>
          </w:p>
          <w:p w14:paraId="7D865427" w14:textId="77777777" w:rsidR="00540690" w:rsidRPr="007844DE" w:rsidRDefault="00540690" w:rsidP="00540690">
            <w:pPr>
              <w:pStyle w:val="BodyText2"/>
              <w:rPr>
                <w:lang w:val="en-GB"/>
              </w:rPr>
            </w:pPr>
            <w:r w:rsidRPr="007844DE">
              <w:rPr>
                <w:lang w:val="en-GB"/>
              </w:rPr>
              <w:tab/>
            </w:r>
            <w:r w:rsidRPr="007844DE">
              <w:rPr>
                <w:lang w:val="en-GB"/>
              </w:rPr>
              <w:tab/>
              <w:t>value</w:t>
            </w:r>
          </w:p>
          <w:p w14:paraId="25576A89" w14:textId="5DB74530" w:rsidR="00540690" w:rsidRPr="007844DE" w:rsidRDefault="00540690" w:rsidP="00540690">
            <w:pPr>
              <w:pStyle w:val="BodyText2"/>
              <w:rPr>
                <w:lang w:val="en-GB"/>
              </w:rPr>
            </w:pPr>
            <w:r w:rsidRPr="007844DE">
              <w:rPr>
                <w:lang w:val="en-GB"/>
              </w:rPr>
              <w:tab/>
            </w:r>
            <w:r w:rsidRPr="007844DE">
              <w:rPr>
                <w:lang w:val="en-GB"/>
              </w:rPr>
              <w:tab/>
            </w:r>
            <w:r w:rsidRPr="007844DE">
              <w:rPr>
                <w:lang w:val="en-GB"/>
              </w:rPr>
              <w:tab/>
              <w:t xml:space="preserve">@xsi:type = </w:t>
            </w:r>
            <w:r w:rsidR="001D70F7" w:rsidRPr="007844DE">
              <w:rPr>
                <w:lang w:val="en-GB"/>
              </w:rPr>
              <w:t>ST</w:t>
            </w:r>
          </w:p>
          <w:p w14:paraId="0A9E46FC" w14:textId="65C8F449" w:rsidR="00ED63BF" w:rsidRPr="00F84EF2" w:rsidRDefault="00ED63BF" w:rsidP="00530A79">
            <w:pPr>
              <w:pStyle w:val="BodyText2"/>
              <w:rPr>
                <w:lang w:val="en-GB"/>
              </w:rPr>
            </w:pPr>
            <w:r w:rsidRPr="007844DE">
              <w:rPr>
                <w:lang w:val="en-GB"/>
              </w:rPr>
              <w:tab/>
            </w:r>
            <w:r w:rsidRPr="007844DE">
              <w:rPr>
                <w:lang w:val="en-GB"/>
              </w:rPr>
              <w:tab/>
            </w:r>
            <w:r w:rsidRPr="007844DE">
              <w:rPr>
                <w:lang w:val="en-GB"/>
              </w:rPr>
              <w:tab/>
              <w:t>@code : SNOMED code</w:t>
            </w:r>
          </w:p>
          <w:p w14:paraId="69509146" w14:textId="2B754209" w:rsidR="00ED63BF" w:rsidRPr="00F84EF2" w:rsidRDefault="00ED63BF" w:rsidP="00530A79">
            <w:pPr>
              <w:pStyle w:val="BodyText2"/>
              <w:rPr>
                <w:lang w:val="en-GB"/>
              </w:rPr>
            </w:pPr>
            <w:r w:rsidRPr="007844DE">
              <w:rPr>
                <w:lang w:val="en-GB"/>
              </w:rPr>
              <w:tab/>
            </w:r>
            <w:r w:rsidRPr="007844DE">
              <w:rPr>
                <w:lang w:val="en-GB"/>
              </w:rPr>
              <w:tab/>
            </w:r>
            <w:r w:rsidRPr="007844DE">
              <w:rPr>
                <w:lang w:val="en-GB"/>
              </w:rPr>
              <w:tab/>
              <w:t>@displayName (</w:t>
            </w:r>
            <w:r w:rsidR="00604E35">
              <w:rPr>
                <w:lang w:val="en-GB"/>
              </w:rPr>
              <w:t>fully specified name</w:t>
            </w:r>
            <w:r w:rsidRPr="007844DE">
              <w:rPr>
                <w:lang w:val="en-GB"/>
              </w:rPr>
              <w:t>) : text</w:t>
            </w:r>
          </w:p>
          <w:p w14:paraId="56B077C7" w14:textId="7864D5C8" w:rsidR="00540690" w:rsidRPr="007844DE" w:rsidRDefault="00540690" w:rsidP="0010687A">
            <w:pPr>
              <w:pStyle w:val="BodyText2"/>
              <w:rPr>
                <w:lang w:val="en-GB"/>
              </w:rPr>
            </w:pPr>
            <w:r w:rsidRPr="007844DE">
              <w:rPr>
                <w:lang w:val="en-GB"/>
              </w:rPr>
              <w:tab/>
            </w:r>
            <w:r w:rsidRPr="007844DE">
              <w:rPr>
                <w:lang w:val="en-GB"/>
              </w:rPr>
              <w:tab/>
            </w:r>
            <w:r w:rsidRPr="007844DE">
              <w:rPr>
                <w:lang w:val="en-GB"/>
              </w:rPr>
              <w:tab/>
            </w:r>
            <w:r w:rsidR="00ED63BF" w:rsidRPr="007844DE">
              <w:rPr>
                <w:lang w:val="en-GB"/>
              </w:rPr>
              <w:t>…</w:t>
            </w:r>
          </w:p>
        </w:tc>
        <w:tc>
          <w:tcPr>
            <w:tcW w:w="2278" w:type="pct"/>
          </w:tcPr>
          <w:p w14:paraId="4AEFF1FF" w14:textId="77777777" w:rsidR="00540690" w:rsidRPr="007844DE" w:rsidRDefault="00540690" w:rsidP="00540690">
            <w:pPr>
              <w:pStyle w:val="BodyText2"/>
              <w:rPr>
                <w:lang w:val="en-GB"/>
              </w:rPr>
            </w:pPr>
            <w:r w:rsidRPr="007844DE">
              <w:rPr>
                <w:lang w:val="en-GB"/>
              </w:rPr>
              <w:t xml:space="preserve">{patient characteristic text} </w:t>
            </w:r>
            <w:r w:rsidRPr="007844DE">
              <w:rPr>
                <w:lang w:val="en-GB"/>
              </w:rPr>
              <w:sym w:font="Wingdings" w:char="F0E0"/>
            </w:r>
          </w:p>
          <w:p w14:paraId="7223A245" w14:textId="77777777" w:rsidR="00540690" w:rsidRPr="007844DE" w:rsidRDefault="00540690" w:rsidP="00540690">
            <w:pPr>
              <w:pStyle w:val="BodyText2"/>
              <w:rPr>
                <w:lang w:val="en-GB"/>
              </w:rPr>
            </w:pPr>
            <w:r w:rsidRPr="007844DE">
              <w:rPr>
                <w:lang w:val="en-GB"/>
              </w:rPr>
              <w:t>tr</w:t>
            </w:r>
          </w:p>
          <w:p w14:paraId="5C151AB7" w14:textId="77777777" w:rsidR="00540690" w:rsidRPr="007844DE" w:rsidRDefault="00540690" w:rsidP="00540690">
            <w:pPr>
              <w:pStyle w:val="BodyText2"/>
              <w:rPr>
                <w:lang w:val="en-GB"/>
              </w:rPr>
            </w:pPr>
          </w:p>
          <w:p w14:paraId="30AEBCD1" w14:textId="77777777" w:rsidR="00540690" w:rsidRPr="007844DE" w:rsidRDefault="00540690" w:rsidP="00540690">
            <w:pPr>
              <w:pStyle w:val="BodyText2"/>
              <w:rPr>
                <w:lang w:val="en-GB"/>
              </w:rPr>
            </w:pPr>
          </w:p>
          <w:p w14:paraId="3A8E6BB4" w14:textId="77777777" w:rsidR="00540690" w:rsidRPr="007844DE" w:rsidRDefault="00540690" w:rsidP="00540690">
            <w:pPr>
              <w:pStyle w:val="BodyText2"/>
              <w:rPr>
                <w:lang w:val="en-GB"/>
              </w:rPr>
            </w:pPr>
          </w:p>
          <w:p w14:paraId="04C6A0B3" w14:textId="77777777" w:rsidR="00540690" w:rsidRPr="007844DE" w:rsidRDefault="00540690" w:rsidP="00540690">
            <w:pPr>
              <w:pStyle w:val="BodyText2"/>
              <w:rPr>
                <w:lang w:val="en-GB"/>
              </w:rPr>
            </w:pPr>
          </w:p>
          <w:p w14:paraId="530FB15E" w14:textId="77777777" w:rsidR="00540690" w:rsidRPr="007844DE" w:rsidRDefault="00540690" w:rsidP="00540690">
            <w:pPr>
              <w:pStyle w:val="BodyText2"/>
              <w:rPr>
                <w:lang w:val="en-GB"/>
              </w:rPr>
            </w:pPr>
          </w:p>
          <w:p w14:paraId="1C1441C9" w14:textId="6F3A1ADD" w:rsidR="00540690" w:rsidRPr="007844DE" w:rsidRDefault="00540690" w:rsidP="00540690">
            <w:pPr>
              <w:pStyle w:val="BodyText2"/>
              <w:rPr>
                <w:lang w:val="en-GB"/>
              </w:rPr>
            </w:pPr>
            <w:r w:rsidRPr="007844DE">
              <w:rPr>
                <w:lang w:val="en-GB"/>
              </w:rPr>
              <w:tab/>
            </w:r>
            <w:r w:rsidR="00594772" w:rsidRPr="007844DE">
              <w:rPr>
                <w:lang w:val="en-GB"/>
              </w:rPr>
              <w:t>t</w:t>
            </w:r>
            <w:r w:rsidRPr="007844DE">
              <w:rPr>
                <w:lang w:val="en-GB"/>
              </w:rPr>
              <w:t>h</w:t>
            </w:r>
            <w:r w:rsidR="00594772" w:rsidRPr="007844DE">
              <w:rPr>
                <w:lang w:val="en-GB"/>
              </w:rPr>
              <w:t xml:space="preserve"> = "Patient characteristic"</w:t>
            </w:r>
          </w:p>
          <w:p w14:paraId="502C7F4E" w14:textId="77777777" w:rsidR="00540690" w:rsidRPr="007844DE" w:rsidRDefault="00540690" w:rsidP="00540690">
            <w:pPr>
              <w:pStyle w:val="BodyText2"/>
              <w:rPr>
                <w:lang w:val="en-GB"/>
              </w:rPr>
            </w:pPr>
          </w:p>
          <w:p w14:paraId="561CB185" w14:textId="77777777" w:rsidR="00540690" w:rsidRPr="007844DE" w:rsidRDefault="00540690" w:rsidP="00540690">
            <w:pPr>
              <w:pStyle w:val="BodyText2"/>
              <w:rPr>
                <w:lang w:val="en-GB"/>
              </w:rPr>
            </w:pPr>
          </w:p>
          <w:p w14:paraId="25D32185" w14:textId="77777777" w:rsidR="00540690" w:rsidRPr="007844DE" w:rsidRDefault="00540690" w:rsidP="00540690">
            <w:pPr>
              <w:pStyle w:val="BodyText2"/>
              <w:rPr>
                <w:lang w:val="en-GB"/>
              </w:rPr>
            </w:pPr>
          </w:p>
          <w:p w14:paraId="168B7A95" w14:textId="77777777" w:rsidR="00ED63BF" w:rsidRPr="007844DE" w:rsidRDefault="00ED63BF" w:rsidP="006B2AB6">
            <w:pPr>
              <w:pStyle w:val="BodyText2"/>
              <w:rPr>
                <w:lang w:val="en-GB"/>
              </w:rPr>
            </w:pPr>
          </w:p>
          <w:p w14:paraId="0368F13E" w14:textId="34CF9FA5" w:rsidR="00540690" w:rsidRPr="007844DE" w:rsidRDefault="00540690" w:rsidP="006B2AB6">
            <w:pPr>
              <w:pStyle w:val="BodyText2"/>
              <w:rPr>
                <w:rFonts w:eastAsiaTheme="majorEastAsia" w:cstheme="majorBidi"/>
                <w:lang w:val="en-GB"/>
              </w:rPr>
            </w:pPr>
            <w:r w:rsidRPr="007844DE">
              <w:rPr>
                <w:lang w:val="en-GB"/>
              </w:rPr>
              <w:tab/>
            </w:r>
            <w:r w:rsidR="006B2AB6" w:rsidRPr="007844DE">
              <w:rPr>
                <w:lang w:val="en-GB"/>
              </w:rPr>
              <w:t>td (eg "Driver")</w:t>
            </w:r>
          </w:p>
        </w:tc>
      </w:tr>
    </w:tbl>
    <w:p w14:paraId="2E2ED716" w14:textId="124646EB" w:rsidR="00864B8B" w:rsidRPr="00FC7B8B" w:rsidRDefault="007A6057" w:rsidP="004D744C">
      <w:pPr>
        <w:pStyle w:val="Heading3"/>
        <w:rPr>
          <w:lang w:val="en-GB"/>
        </w:rPr>
      </w:pPr>
      <w:bookmarkStart w:id="96" w:name="_Ref380480924"/>
      <w:bookmarkEnd w:id="95"/>
      <w:r>
        <w:rPr>
          <w:lang w:val="en-GB"/>
        </w:rPr>
        <w:t>Estimated i</w:t>
      </w:r>
      <w:r w:rsidR="00361233" w:rsidRPr="007844DE">
        <w:rPr>
          <w:lang w:val="en-GB"/>
        </w:rPr>
        <w:t>mpact speed</w:t>
      </w:r>
      <w:bookmarkEnd w:id="96"/>
    </w:p>
    <w:p w14:paraId="0B52F519" w14:textId="68CE2D92" w:rsidR="0094711B" w:rsidRPr="007844DE" w:rsidRDefault="006B2AB6" w:rsidP="0094711B">
      <w:pPr>
        <w:pStyle w:val="BodyText3"/>
        <w:rPr>
          <w:snapToGrid w:val="0"/>
          <w:lang w:val="en-GB"/>
        </w:rPr>
      </w:pPr>
      <w:r w:rsidRPr="007844DE">
        <w:rPr>
          <w:snapToGrid w:val="0"/>
          <w:lang w:val="en-GB"/>
        </w:rPr>
        <w:t xml:space="preserve">The estimated </w:t>
      </w:r>
      <w:r w:rsidR="0094711B" w:rsidRPr="007844DE">
        <w:rPr>
          <w:snapToGrid w:val="0"/>
          <w:lang w:val="en-GB"/>
        </w:rPr>
        <w:t>impact speed for road traffic accidents</w:t>
      </w:r>
      <w:r w:rsidRPr="007844DE">
        <w:rPr>
          <w:snapToGrid w:val="0"/>
          <w:lang w:val="en-GB"/>
        </w:rPr>
        <w:t xml:space="preserve"> is recorded using one of the following controlled terms: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5"/>
        <w:gridCol w:w="3178"/>
        <w:gridCol w:w="3178"/>
      </w:tblGrid>
      <w:tr w:rsidR="001D70F7" w:rsidRPr="007844DE" w14:paraId="4BE4E580" w14:textId="77777777" w:rsidTr="001D70F7">
        <w:tc>
          <w:tcPr>
            <w:tcW w:w="1680" w:type="pct"/>
          </w:tcPr>
          <w:p w14:paraId="22F9688A" w14:textId="77777777" w:rsidR="001D70F7" w:rsidRPr="007844DE" w:rsidRDefault="001D70F7" w:rsidP="00AF2696">
            <w:pPr>
              <w:pStyle w:val="BodyText3"/>
              <w:numPr>
                <w:ilvl w:val="0"/>
                <w:numId w:val="36"/>
              </w:numPr>
              <w:spacing w:before="0" w:after="120" w:line="240" w:lineRule="auto"/>
              <w:ind w:left="454" w:hanging="454"/>
              <w:rPr>
                <w:lang w:val="en-GB"/>
              </w:rPr>
            </w:pPr>
            <w:r w:rsidRPr="007844DE">
              <w:rPr>
                <w:lang w:val="en-GB"/>
              </w:rPr>
              <w:t>‘0 - 20 km/h’</w:t>
            </w:r>
          </w:p>
        </w:tc>
        <w:tc>
          <w:tcPr>
            <w:tcW w:w="1660" w:type="pct"/>
          </w:tcPr>
          <w:p w14:paraId="552C2FAD" w14:textId="77777777" w:rsidR="001D70F7" w:rsidRPr="007844DE" w:rsidRDefault="001D70F7" w:rsidP="00AF2696">
            <w:pPr>
              <w:pStyle w:val="BodyText3"/>
              <w:numPr>
                <w:ilvl w:val="0"/>
                <w:numId w:val="36"/>
              </w:numPr>
              <w:spacing w:before="0" w:after="120" w:line="240" w:lineRule="auto"/>
              <w:ind w:left="454" w:hanging="454"/>
              <w:rPr>
                <w:b/>
                <w:snapToGrid w:val="0"/>
                <w:szCs w:val="22"/>
                <w:u w:val="single"/>
                <w:lang w:val="en-GB"/>
              </w:rPr>
            </w:pPr>
            <w:r w:rsidRPr="007844DE">
              <w:rPr>
                <w:lang w:val="en-GB"/>
              </w:rPr>
              <w:t>’40 - 60 km/h’</w:t>
            </w:r>
            <w:r w:rsidRPr="007844DE" w:rsidDel="00B6542B">
              <w:rPr>
                <w:lang w:val="en-GB"/>
              </w:rPr>
              <w:t xml:space="preserve"> </w:t>
            </w:r>
          </w:p>
        </w:tc>
        <w:tc>
          <w:tcPr>
            <w:tcW w:w="1660" w:type="pct"/>
          </w:tcPr>
          <w:p w14:paraId="1B2DECDF" w14:textId="77777777" w:rsidR="001D70F7" w:rsidRPr="007844DE" w:rsidRDefault="001D70F7" w:rsidP="00AF2696">
            <w:pPr>
              <w:pStyle w:val="BodyText3"/>
              <w:numPr>
                <w:ilvl w:val="0"/>
                <w:numId w:val="36"/>
              </w:numPr>
              <w:spacing w:before="0" w:after="120" w:line="240" w:lineRule="auto"/>
              <w:ind w:left="454" w:hanging="454"/>
              <w:rPr>
                <w:lang w:val="en-GB"/>
              </w:rPr>
            </w:pPr>
            <w:r w:rsidRPr="007844DE">
              <w:rPr>
                <w:lang w:val="en-GB"/>
              </w:rPr>
              <w:t>‘100 - 150 km/h’</w:t>
            </w:r>
          </w:p>
        </w:tc>
      </w:tr>
      <w:tr w:rsidR="001D70F7" w:rsidRPr="007844DE" w14:paraId="3E8EA4FE" w14:textId="77777777" w:rsidTr="001D70F7">
        <w:tc>
          <w:tcPr>
            <w:tcW w:w="1680" w:type="pct"/>
          </w:tcPr>
          <w:p w14:paraId="27454C13" w14:textId="77777777" w:rsidR="001D70F7" w:rsidRPr="00FC7B8B" w:rsidRDefault="001D70F7" w:rsidP="00AF2696">
            <w:pPr>
              <w:pStyle w:val="BodyText3"/>
              <w:numPr>
                <w:ilvl w:val="0"/>
                <w:numId w:val="36"/>
              </w:numPr>
              <w:spacing w:before="0" w:after="120" w:line="240" w:lineRule="auto"/>
              <w:ind w:left="454" w:hanging="454"/>
              <w:rPr>
                <w:lang w:val="en-GB"/>
              </w:rPr>
            </w:pPr>
            <w:r w:rsidRPr="007844DE">
              <w:rPr>
                <w:lang w:val="en-GB"/>
              </w:rPr>
              <w:t>’20 - 40 km/h’</w:t>
            </w:r>
          </w:p>
        </w:tc>
        <w:tc>
          <w:tcPr>
            <w:tcW w:w="1660" w:type="pct"/>
          </w:tcPr>
          <w:p w14:paraId="28842FF3" w14:textId="77777777" w:rsidR="001D70F7" w:rsidRPr="007844DE" w:rsidRDefault="001D70F7" w:rsidP="00AF2696">
            <w:pPr>
              <w:pStyle w:val="BodyText3"/>
              <w:numPr>
                <w:ilvl w:val="0"/>
                <w:numId w:val="36"/>
              </w:numPr>
              <w:spacing w:before="0" w:after="120" w:line="240" w:lineRule="auto"/>
              <w:ind w:left="454" w:hanging="454"/>
              <w:rPr>
                <w:b/>
                <w:snapToGrid w:val="0"/>
                <w:szCs w:val="22"/>
                <w:u w:val="single"/>
                <w:lang w:val="en-GB"/>
              </w:rPr>
            </w:pPr>
            <w:r w:rsidRPr="007844DE">
              <w:rPr>
                <w:lang w:val="en-GB"/>
              </w:rPr>
              <w:t>’60 - 80 km/h’</w:t>
            </w:r>
            <w:r w:rsidRPr="007844DE" w:rsidDel="00B6542B">
              <w:rPr>
                <w:lang w:val="en-GB"/>
              </w:rPr>
              <w:t xml:space="preserve"> </w:t>
            </w:r>
          </w:p>
        </w:tc>
        <w:tc>
          <w:tcPr>
            <w:tcW w:w="1660" w:type="pct"/>
          </w:tcPr>
          <w:p w14:paraId="723035D8" w14:textId="77777777" w:rsidR="001D70F7" w:rsidRPr="007844DE" w:rsidRDefault="001D70F7" w:rsidP="00AF2696">
            <w:pPr>
              <w:pStyle w:val="BodyText3"/>
              <w:numPr>
                <w:ilvl w:val="0"/>
                <w:numId w:val="36"/>
              </w:numPr>
              <w:spacing w:before="0" w:after="120" w:line="240" w:lineRule="auto"/>
              <w:ind w:left="454" w:hanging="454"/>
              <w:rPr>
                <w:lang w:val="en-GB"/>
              </w:rPr>
            </w:pPr>
            <w:r w:rsidRPr="007844DE">
              <w:rPr>
                <w:lang w:val="en-GB"/>
              </w:rPr>
              <w:t>‘&gt; 150 km/h’</w:t>
            </w:r>
          </w:p>
        </w:tc>
      </w:tr>
    </w:tbl>
    <w:p w14:paraId="77B216F1" w14:textId="46323109" w:rsidR="001D70F7" w:rsidRPr="007844DE" w:rsidRDefault="00BA071E" w:rsidP="0094711B">
      <w:pPr>
        <w:pStyle w:val="BodyText3"/>
        <w:rPr>
          <w:snapToGrid w:val="0"/>
          <w:lang w:val="en-GB"/>
        </w:rPr>
      </w:pPr>
      <w:r>
        <w:rPr>
          <w:snapToGrid w:val="0"/>
          <w:lang w:val="en-GB"/>
        </w:rPr>
        <w:t>The coded entry is structured as follows.</w:t>
      </w:r>
    </w:p>
    <w:tbl>
      <w:tblPr>
        <w:tblStyle w:val="TableGrid"/>
        <w:tblW w:w="5000" w:type="pct"/>
        <w:tblBorders>
          <w:top w:val="none" w:sz="0" w:space="0" w:color="auto"/>
          <w:left w:val="none" w:sz="0" w:space="0" w:color="auto"/>
          <w:bottom w:val="none" w:sz="0" w:space="0" w:color="auto"/>
          <w:right w:val="none" w:sz="0" w:space="0" w:color="auto"/>
          <w:insideH w:val="single" w:sz="4" w:space="0" w:color="808080" w:themeColor="background1" w:themeShade="80"/>
          <w:insideV w:val="single" w:sz="4" w:space="0" w:color="1F497D" w:themeColor="text2"/>
        </w:tblBorders>
        <w:tblLook w:val="04A0" w:firstRow="1" w:lastRow="0" w:firstColumn="1" w:lastColumn="0" w:noHBand="0" w:noVBand="1"/>
      </w:tblPr>
      <w:tblGrid>
        <w:gridCol w:w="5210"/>
        <w:gridCol w:w="4361"/>
      </w:tblGrid>
      <w:tr w:rsidR="00540690" w:rsidRPr="007844DE" w14:paraId="374B56A3" w14:textId="77777777" w:rsidTr="008E62A2">
        <w:tc>
          <w:tcPr>
            <w:tcW w:w="2722" w:type="pct"/>
          </w:tcPr>
          <w:p w14:paraId="786B2326" w14:textId="463F7DB8" w:rsidR="00540690" w:rsidRPr="007844DE" w:rsidRDefault="00540690" w:rsidP="00540690">
            <w:pPr>
              <w:pStyle w:val="BodyText2"/>
              <w:rPr>
                <w:lang w:val="en-GB"/>
              </w:rPr>
            </w:pPr>
            <w:r w:rsidRPr="00FC7B8B">
              <w:rPr>
                <w:lang w:val="en-GB"/>
              </w:rPr>
              <w:t>{</w:t>
            </w:r>
            <w:r w:rsidR="007A6057">
              <w:rPr>
                <w:lang w:val="en-GB"/>
              </w:rPr>
              <w:t xml:space="preserve">estimated </w:t>
            </w:r>
            <w:r w:rsidRPr="00FC7B8B">
              <w:rPr>
                <w:lang w:val="en-GB"/>
              </w:rPr>
              <w:t xml:space="preserve">impact speed} </w:t>
            </w:r>
            <w:r w:rsidRPr="007844DE">
              <w:rPr>
                <w:lang w:val="en-GB"/>
              </w:rPr>
              <w:sym w:font="Wingdings" w:char="F0E0"/>
            </w:r>
          </w:p>
          <w:p w14:paraId="41305736" w14:textId="77777777" w:rsidR="00540690" w:rsidRPr="007844DE" w:rsidRDefault="00540690" w:rsidP="00540690">
            <w:pPr>
              <w:pStyle w:val="BodyText2"/>
              <w:rPr>
                <w:lang w:val="en-GB"/>
              </w:rPr>
            </w:pPr>
            <w:r w:rsidRPr="007844DE">
              <w:rPr>
                <w:lang w:val="en-GB"/>
              </w:rPr>
              <w:t>entry</w:t>
            </w:r>
          </w:p>
          <w:p w14:paraId="768E9226" w14:textId="77777777" w:rsidR="00540690" w:rsidRPr="007844DE" w:rsidRDefault="00540690" w:rsidP="00540690">
            <w:pPr>
              <w:pStyle w:val="BodyText2"/>
              <w:rPr>
                <w:lang w:val="en-GB"/>
              </w:rPr>
            </w:pPr>
            <w:r w:rsidRPr="007844DE">
              <w:rPr>
                <w:lang w:val="en-GB"/>
              </w:rPr>
              <w:tab/>
              <w:t>@typeCode = DRIV</w:t>
            </w:r>
          </w:p>
          <w:p w14:paraId="5689AC59" w14:textId="77777777" w:rsidR="00540690" w:rsidRPr="007844DE" w:rsidRDefault="00540690" w:rsidP="00540690">
            <w:pPr>
              <w:pStyle w:val="BodyText2"/>
              <w:rPr>
                <w:lang w:val="en-GB"/>
              </w:rPr>
            </w:pPr>
            <w:r w:rsidRPr="007844DE">
              <w:rPr>
                <w:lang w:val="en-GB"/>
              </w:rPr>
              <w:tab/>
              <w:t>observation</w:t>
            </w:r>
          </w:p>
          <w:p w14:paraId="7AA5A593" w14:textId="77777777" w:rsidR="00540690" w:rsidRPr="007844DE" w:rsidRDefault="00540690" w:rsidP="00540690">
            <w:pPr>
              <w:pStyle w:val="BodyText2"/>
              <w:rPr>
                <w:lang w:val="en-GB"/>
              </w:rPr>
            </w:pPr>
            <w:r w:rsidRPr="007844DE">
              <w:rPr>
                <w:lang w:val="en-GB"/>
              </w:rPr>
              <w:tab/>
            </w:r>
            <w:r w:rsidRPr="007844DE">
              <w:rPr>
                <w:lang w:val="en-GB"/>
              </w:rPr>
              <w:tab/>
              <w:t>code</w:t>
            </w:r>
          </w:p>
          <w:p w14:paraId="5AA4D131" w14:textId="4162A0E1" w:rsidR="00540690" w:rsidRPr="007844DE" w:rsidRDefault="00540690" w:rsidP="00540690">
            <w:pPr>
              <w:pStyle w:val="BodyText2"/>
              <w:rPr>
                <w:lang w:val="en-GB"/>
              </w:rPr>
            </w:pPr>
            <w:r w:rsidRPr="007844DE">
              <w:rPr>
                <w:lang w:val="en-GB"/>
              </w:rPr>
              <w:tab/>
            </w:r>
            <w:r w:rsidRPr="007844DE">
              <w:rPr>
                <w:lang w:val="en-GB"/>
              </w:rPr>
              <w:tab/>
            </w:r>
            <w:r w:rsidRPr="007844DE">
              <w:rPr>
                <w:lang w:val="en-GB"/>
              </w:rPr>
              <w:tab/>
              <w:t xml:space="preserve">@code : </w:t>
            </w:r>
            <w:r w:rsidR="001D70F7" w:rsidRPr="007844DE">
              <w:rPr>
                <w:lang w:val="en-GB"/>
              </w:rPr>
              <w:t>LOINC code = 42554-6</w:t>
            </w:r>
          </w:p>
          <w:p w14:paraId="7FFA265B" w14:textId="2D1B5627" w:rsidR="00540690" w:rsidRPr="007844DE" w:rsidRDefault="00540690" w:rsidP="00540690">
            <w:pPr>
              <w:pStyle w:val="BodyText2"/>
              <w:rPr>
                <w:lang w:val="en-GB"/>
              </w:rPr>
            </w:pPr>
            <w:r w:rsidRPr="007844DE">
              <w:rPr>
                <w:lang w:val="en-GB"/>
              </w:rPr>
              <w:tab/>
            </w:r>
            <w:r w:rsidRPr="007844DE">
              <w:rPr>
                <w:lang w:val="en-GB"/>
              </w:rPr>
              <w:tab/>
            </w:r>
            <w:r w:rsidRPr="007844DE">
              <w:rPr>
                <w:lang w:val="en-GB"/>
              </w:rPr>
              <w:tab/>
              <w:t>@displayName = "</w:t>
            </w:r>
            <w:r w:rsidR="007A6057">
              <w:rPr>
                <w:lang w:val="en-GB"/>
              </w:rPr>
              <w:t>Estimated i</w:t>
            </w:r>
            <w:r w:rsidRPr="007844DE">
              <w:rPr>
                <w:lang w:val="en-GB"/>
              </w:rPr>
              <w:t>mpact speed"</w:t>
            </w:r>
          </w:p>
          <w:p w14:paraId="3A9E5DEE" w14:textId="77777777" w:rsidR="00540690" w:rsidRPr="007844DE" w:rsidRDefault="00540690" w:rsidP="00540690">
            <w:pPr>
              <w:pStyle w:val="BodyText2"/>
              <w:rPr>
                <w:lang w:val="en-GB"/>
              </w:rPr>
            </w:pPr>
            <w:r w:rsidRPr="007844DE">
              <w:rPr>
                <w:color w:val="00B0F0"/>
                <w:lang w:val="en-GB"/>
              </w:rPr>
              <w:tab/>
            </w:r>
            <w:r w:rsidRPr="007844DE">
              <w:rPr>
                <w:lang w:val="en-GB"/>
              </w:rPr>
              <w:tab/>
            </w:r>
            <w:r w:rsidRPr="007844DE">
              <w:rPr>
                <w:lang w:val="en-GB"/>
              </w:rPr>
              <w:tab/>
              <w:t>…</w:t>
            </w:r>
          </w:p>
          <w:p w14:paraId="68864A73" w14:textId="77777777" w:rsidR="00540690" w:rsidRPr="007844DE" w:rsidRDefault="00540690" w:rsidP="00540690">
            <w:pPr>
              <w:pStyle w:val="BodyText2"/>
              <w:rPr>
                <w:lang w:val="en-GB"/>
              </w:rPr>
            </w:pPr>
            <w:r w:rsidRPr="007844DE">
              <w:rPr>
                <w:lang w:val="en-GB"/>
              </w:rPr>
              <w:tab/>
            </w:r>
            <w:r w:rsidRPr="007844DE">
              <w:rPr>
                <w:lang w:val="en-GB"/>
              </w:rPr>
              <w:tab/>
              <w:t>value</w:t>
            </w:r>
          </w:p>
          <w:p w14:paraId="02E31990" w14:textId="34182AC6" w:rsidR="00540690" w:rsidRPr="007844DE" w:rsidRDefault="00540690" w:rsidP="00540690">
            <w:pPr>
              <w:pStyle w:val="BodyText2"/>
              <w:rPr>
                <w:lang w:val="en-GB"/>
              </w:rPr>
            </w:pPr>
            <w:r w:rsidRPr="007844DE">
              <w:rPr>
                <w:lang w:val="en-GB"/>
              </w:rPr>
              <w:tab/>
            </w:r>
            <w:r w:rsidRPr="007844DE">
              <w:rPr>
                <w:lang w:val="en-GB"/>
              </w:rPr>
              <w:tab/>
            </w:r>
            <w:r w:rsidRPr="007844DE">
              <w:rPr>
                <w:lang w:val="en-GB"/>
              </w:rPr>
              <w:tab/>
              <w:t xml:space="preserve">@xsi:type = </w:t>
            </w:r>
            <w:r w:rsidR="006B2AB6" w:rsidRPr="007844DE">
              <w:rPr>
                <w:lang w:val="en-GB"/>
              </w:rPr>
              <w:t>ST</w:t>
            </w:r>
          </w:p>
          <w:p w14:paraId="0B53848C" w14:textId="0D2375B1" w:rsidR="00540690" w:rsidRPr="007844DE" w:rsidRDefault="00540690" w:rsidP="001D70F7">
            <w:pPr>
              <w:pStyle w:val="BodyText2"/>
              <w:rPr>
                <w:lang w:val="en-GB"/>
              </w:rPr>
            </w:pPr>
            <w:r w:rsidRPr="007844DE">
              <w:rPr>
                <w:lang w:val="en-GB"/>
              </w:rPr>
              <w:tab/>
            </w:r>
            <w:r w:rsidRPr="007844DE">
              <w:rPr>
                <w:lang w:val="en-GB"/>
              </w:rPr>
              <w:tab/>
            </w:r>
            <w:r w:rsidRPr="007844DE">
              <w:rPr>
                <w:lang w:val="en-GB"/>
              </w:rPr>
              <w:tab/>
            </w:r>
            <w:r w:rsidR="006B2AB6" w:rsidRPr="007844DE">
              <w:rPr>
                <w:lang w:val="en-GB"/>
              </w:rPr>
              <w:t>.</w:t>
            </w:r>
            <w:r w:rsidRPr="007844DE">
              <w:rPr>
                <w:lang w:val="en-GB"/>
              </w:rPr>
              <w:t xml:space="preserve"> : tex</w:t>
            </w:r>
            <w:r w:rsidR="006B2AB6" w:rsidRPr="007844DE">
              <w:rPr>
                <w:lang w:val="en-GB"/>
              </w:rPr>
              <w:t>t</w:t>
            </w:r>
          </w:p>
        </w:tc>
        <w:tc>
          <w:tcPr>
            <w:tcW w:w="2278" w:type="pct"/>
          </w:tcPr>
          <w:p w14:paraId="1E109B25" w14:textId="4148F67A" w:rsidR="00540690" w:rsidRPr="007844DE" w:rsidRDefault="00540690" w:rsidP="00540690">
            <w:pPr>
              <w:pStyle w:val="BodyText2"/>
              <w:rPr>
                <w:lang w:val="en-GB"/>
              </w:rPr>
            </w:pPr>
            <w:r w:rsidRPr="007844DE">
              <w:rPr>
                <w:lang w:val="en-GB"/>
              </w:rPr>
              <w:t>{</w:t>
            </w:r>
            <w:r w:rsidR="007A6057">
              <w:rPr>
                <w:lang w:val="en-GB"/>
              </w:rPr>
              <w:t xml:space="preserve">estimated </w:t>
            </w:r>
            <w:r w:rsidRPr="007844DE">
              <w:rPr>
                <w:lang w:val="en-GB"/>
              </w:rPr>
              <w:t xml:space="preserve">impact speed text} </w:t>
            </w:r>
            <w:r w:rsidRPr="007844DE">
              <w:rPr>
                <w:lang w:val="en-GB"/>
              </w:rPr>
              <w:sym w:font="Wingdings" w:char="F0E0"/>
            </w:r>
          </w:p>
          <w:p w14:paraId="7E1C9B53" w14:textId="77777777" w:rsidR="00540690" w:rsidRPr="007844DE" w:rsidRDefault="00540690" w:rsidP="00540690">
            <w:pPr>
              <w:pStyle w:val="BodyText2"/>
              <w:rPr>
                <w:lang w:val="en-GB"/>
              </w:rPr>
            </w:pPr>
            <w:r w:rsidRPr="007844DE">
              <w:rPr>
                <w:lang w:val="en-GB"/>
              </w:rPr>
              <w:t>tr</w:t>
            </w:r>
          </w:p>
          <w:p w14:paraId="2A7FCAE5" w14:textId="77777777" w:rsidR="00540690" w:rsidRPr="007844DE" w:rsidRDefault="00540690" w:rsidP="00540690">
            <w:pPr>
              <w:pStyle w:val="BodyText2"/>
              <w:rPr>
                <w:lang w:val="en-GB"/>
              </w:rPr>
            </w:pPr>
          </w:p>
          <w:p w14:paraId="039783E5" w14:textId="77777777" w:rsidR="00540690" w:rsidRPr="007844DE" w:rsidRDefault="00540690" w:rsidP="00540690">
            <w:pPr>
              <w:pStyle w:val="BodyText2"/>
              <w:rPr>
                <w:lang w:val="en-GB"/>
              </w:rPr>
            </w:pPr>
          </w:p>
          <w:p w14:paraId="66AB8D5B" w14:textId="77777777" w:rsidR="00540690" w:rsidRPr="007844DE" w:rsidRDefault="00540690" w:rsidP="00540690">
            <w:pPr>
              <w:pStyle w:val="BodyText2"/>
              <w:rPr>
                <w:lang w:val="en-GB"/>
              </w:rPr>
            </w:pPr>
          </w:p>
          <w:p w14:paraId="598B0405" w14:textId="77777777" w:rsidR="00540690" w:rsidRPr="007844DE" w:rsidRDefault="00540690" w:rsidP="00540690">
            <w:pPr>
              <w:pStyle w:val="BodyText2"/>
              <w:rPr>
                <w:lang w:val="en-GB"/>
              </w:rPr>
            </w:pPr>
          </w:p>
          <w:p w14:paraId="45260736" w14:textId="0CC4D32A" w:rsidR="00540690" w:rsidRPr="007844DE" w:rsidRDefault="00540690" w:rsidP="00540690">
            <w:pPr>
              <w:pStyle w:val="BodyText2"/>
              <w:rPr>
                <w:lang w:val="en-GB"/>
              </w:rPr>
            </w:pPr>
            <w:r w:rsidRPr="007844DE">
              <w:rPr>
                <w:lang w:val="en-GB"/>
              </w:rPr>
              <w:tab/>
            </w:r>
            <w:r w:rsidR="00594772" w:rsidRPr="007844DE">
              <w:rPr>
                <w:lang w:val="en-GB"/>
              </w:rPr>
              <w:t>t</w:t>
            </w:r>
            <w:r w:rsidRPr="007844DE">
              <w:rPr>
                <w:lang w:val="en-GB"/>
              </w:rPr>
              <w:t>h</w:t>
            </w:r>
            <w:r w:rsidR="00594772" w:rsidRPr="007844DE">
              <w:rPr>
                <w:lang w:val="en-GB"/>
              </w:rPr>
              <w:t xml:space="preserve"> = "</w:t>
            </w:r>
            <w:r w:rsidR="007A6057">
              <w:rPr>
                <w:lang w:val="en-GB"/>
              </w:rPr>
              <w:t>Estimated i</w:t>
            </w:r>
            <w:r w:rsidR="00594772" w:rsidRPr="007844DE">
              <w:rPr>
                <w:lang w:val="en-GB"/>
              </w:rPr>
              <w:t>mpact speed"</w:t>
            </w:r>
          </w:p>
          <w:p w14:paraId="5EEF82D3" w14:textId="77777777" w:rsidR="00540690" w:rsidRPr="007844DE" w:rsidRDefault="00540690" w:rsidP="00540690">
            <w:pPr>
              <w:pStyle w:val="BodyText2"/>
              <w:rPr>
                <w:lang w:val="en-GB"/>
              </w:rPr>
            </w:pPr>
          </w:p>
          <w:p w14:paraId="257ABB2F" w14:textId="77777777" w:rsidR="00540690" w:rsidRPr="007844DE" w:rsidRDefault="00540690" w:rsidP="00540690">
            <w:pPr>
              <w:pStyle w:val="BodyText2"/>
              <w:rPr>
                <w:lang w:val="en-GB"/>
              </w:rPr>
            </w:pPr>
          </w:p>
          <w:p w14:paraId="706BCE71" w14:textId="77777777" w:rsidR="00540690" w:rsidRPr="007844DE" w:rsidRDefault="00540690" w:rsidP="00540690">
            <w:pPr>
              <w:pStyle w:val="BodyText2"/>
              <w:rPr>
                <w:lang w:val="en-GB"/>
              </w:rPr>
            </w:pPr>
          </w:p>
          <w:p w14:paraId="76F53050" w14:textId="529304E6" w:rsidR="008D33A9" w:rsidRPr="007844DE" w:rsidRDefault="00540690" w:rsidP="00540690">
            <w:pPr>
              <w:pStyle w:val="BodyText2"/>
              <w:rPr>
                <w:lang w:val="en-GB"/>
              </w:rPr>
            </w:pPr>
            <w:r w:rsidRPr="007844DE">
              <w:rPr>
                <w:lang w:val="en-GB"/>
              </w:rPr>
              <w:tab/>
              <w:t>td</w:t>
            </w:r>
          </w:p>
        </w:tc>
      </w:tr>
    </w:tbl>
    <w:p w14:paraId="5D9F4D99" w14:textId="77777777" w:rsidR="00893BB4" w:rsidRDefault="00893BB4" w:rsidP="00893BB4">
      <w:pPr>
        <w:pStyle w:val="BodyText"/>
        <w:rPr>
          <w:lang w:val="en-GB"/>
        </w:rPr>
      </w:pPr>
      <w:bookmarkStart w:id="97" w:name="_Ref380480932"/>
      <w:bookmarkStart w:id="98" w:name="_Ref401400440"/>
    </w:p>
    <w:p w14:paraId="5B869362" w14:textId="77777777" w:rsidR="00893BB4" w:rsidRDefault="00893BB4">
      <w:pPr>
        <w:spacing w:line="240" w:lineRule="auto"/>
        <w:rPr>
          <w:b/>
          <w:color w:val="1F497D" w:themeColor="text2"/>
          <w:sz w:val="24"/>
          <w:lang w:val="en-GB"/>
        </w:rPr>
      </w:pPr>
      <w:r>
        <w:rPr>
          <w:lang w:val="en-GB"/>
        </w:rPr>
        <w:br w:type="page"/>
      </w:r>
    </w:p>
    <w:p w14:paraId="00D72223" w14:textId="4370DACC" w:rsidR="00864B8B" w:rsidRPr="00FC7B8B" w:rsidRDefault="00864B8B" w:rsidP="004D744C">
      <w:pPr>
        <w:pStyle w:val="Heading3"/>
        <w:rPr>
          <w:lang w:val="en-GB"/>
        </w:rPr>
      </w:pPr>
      <w:r w:rsidRPr="007844DE">
        <w:rPr>
          <w:lang w:val="en-GB"/>
        </w:rPr>
        <w:t>Passenger compartment intrusion</w:t>
      </w:r>
      <w:bookmarkEnd w:id="97"/>
      <w:bookmarkEnd w:id="98"/>
    </w:p>
    <w:p w14:paraId="60478281" w14:textId="5AE6209F" w:rsidR="00540690" w:rsidRPr="007844DE" w:rsidRDefault="0094711B" w:rsidP="0094711B">
      <w:pPr>
        <w:pStyle w:val="BodyText"/>
        <w:rPr>
          <w:lang w:val="en-GB"/>
        </w:rPr>
      </w:pPr>
      <w:r w:rsidRPr="007844DE">
        <w:rPr>
          <w:snapToGrid w:val="0"/>
          <w:szCs w:val="22"/>
          <w:lang w:val="en-GB"/>
        </w:rPr>
        <w:t>Whether p</w:t>
      </w:r>
      <w:r w:rsidRPr="007844DE">
        <w:rPr>
          <w:lang w:val="en-GB"/>
        </w:rPr>
        <w:t>assenger compartment intrusion occurred</w:t>
      </w:r>
      <w:r w:rsidR="001D70F7" w:rsidRPr="007844DE">
        <w:rPr>
          <w:lang w:val="en-GB"/>
        </w:rPr>
        <w:t xml:space="preserve"> is recorded as a Boolean element.</w:t>
      </w:r>
    </w:p>
    <w:tbl>
      <w:tblPr>
        <w:tblStyle w:val="TableGrid"/>
        <w:tblW w:w="5000" w:type="pct"/>
        <w:tblBorders>
          <w:top w:val="none" w:sz="0" w:space="0" w:color="auto"/>
          <w:left w:val="none" w:sz="0" w:space="0" w:color="auto"/>
          <w:bottom w:val="none" w:sz="0" w:space="0" w:color="auto"/>
          <w:right w:val="none" w:sz="0" w:space="0" w:color="auto"/>
          <w:insideH w:val="single" w:sz="4" w:space="0" w:color="808080" w:themeColor="background1" w:themeShade="80"/>
          <w:insideV w:val="single" w:sz="4" w:space="0" w:color="1F497D" w:themeColor="text2"/>
        </w:tblBorders>
        <w:tblLook w:val="04A0" w:firstRow="1" w:lastRow="0" w:firstColumn="1" w:lastColumn="0" w:noHBand="0" w:noVBand="1"/>
      </w:tblPr>
      <w:tblGrid>
        <w:gridCol w:w="5210"/>
        <w:gridCol w:w="4361"/>
      </w:tblGrid>
      <w:tr w:rsidR="008D33A9" w:rsidRPr="007844DE" w14:paraId="0448B18B" w14:textId="77777777" w:rsidTr="00196010">
        <w:tc>
          <w:tcPr>
            <w:tcW w:w="2722" w:type="pct"/>
          </w:tcPr>
          <w:p w14:paraId="21F449B0" w14:textId="4B4E5502" w:rsidR="005C7808" w:rsidRPr="007844DE" w:rsidRDefault="005C7808" w:rsidP="00E03284">
            <w:pPr>
              <w:pStyle w:val="BodyText2"/>
              <w:rPr>
                <w:lang w:val="en-GB"/>
              </w:rPr>
            </w:pPr>
            <w:r w:rsidRPr="007844DE">
              <w:rPr>
                <w:lang w:val="en-GB"/>
              </w:rPr>
              <w:t xml:space="preserve">{passenger compartment intrusion} </w:t>
            </w:r>
            <w:r w:rsidRPr="007844DE">
              <w:rPr>
                <w:lang w:val="en-GB"/>
              </w:rPr>
              <w:sym w:font="Wingdings" w:char="F0E0"/>
            </w:r>
          </w:p>
          <w:p w14:paraId="33BBA7A0" w14:textId="77777777" w:rsidR="005C7808" w:rsidRPr="007844DE" w:rsidRDefault="005C7808" w:rsidP="00E03284">
            <w:pPr>
              <w:pStyle w:val="BodyText2"/>
              <w:rPr>
                <w:lang w:val="en-GB"/>
              </w:rPr>
            </w:pPr>
            <w:r w:rsidRPr="007844DE">
              <w:rPr>
                <w:lang w:val="en-GB"/>
              </w:rPr>
              <w:t>entry</w:t>
            </w:r>
          </w:p>
          <w:p w14:paraId="411A71ED" w14:textId="77777777" w:rsidR="005C7808" w:rsidRPr="007844DE" w:rsidRDefault="005C7808" w:rsidP="00E03284">
            <w:pPr>
              <w:pStyle w:val="BodyText2"/>
              <w:rPr>
                <w:lang w:val="en-GB"/>
              </w:rPr>
            </w:pPr>
            <w:r w:rsidRPr="007844DE">
              <w:rPr>
                <w:lang w:val="en-GB"/>
              </w:rPr>
              <w:tab/>
              <w:t>@typeCode = DRIV</w:t>
            </w:r>
          </w:p>
          <w:p w14:paraId="2E9171E8" w14:textId="77777777" w:rsidR="005C7808" w:rsidRPr="007844DE" w:rsidRDefault="005C7808" w:rsidP="00E03284">
            <w:pPr>
              <w:pStyle w:val="BodyText2"/>
              <w:rPr>
                <w:lang w:val="en-GB"/>
              </w:rPr>
            </w:pPr>
            <w:r w:rsidRPr="007844DE">
              <w:rPr>
                <w:lang w:val="en-GB"/>
              </w:rPr>
              <w:tab/>
              <w:t>observation</w:t>
            </w:r>
          </w:p>
          <w:p w14:paraId="1CCB9ED6" w14:textId="77777777" w:rsidR="005C7808" w:rsidRPr="007844DE" w:rsidRDefault="005C7808" w:rsidP="00E03284">
            <w:pPr>
              <w:pStyle w:val="BodyText2"/>
              <w:rPr>
                <w:lang w:val="en-GB"/>
              </w:rPr>
            </w:pPr>
            <w:r w:rsidRPr="007844DE">
              <w:rPr>
                <w:lang w:val="en-GB"/>
              </w:rPr>
              <w:tab/>
            </w:r>
            <w:r w:rsidRPr="007844DE">
              <w:rPr>
                <w:lang w:val="en-GB"/>
              </w:rPr>
              <w:tab/>
              <w:t>code</w:t>
            </w:r>
          </w:p>
          <w:p w14:paraId="4A992B25" w14:textId="39C93D05" w:rsidR="005C7808" w:rsidRPr="007844DE" w:rsidRDefault="005C7808" w:rsidP="00E03284">
            <w:pPr>
              <w:pStyle w:val="BodyText2"/>
              <w:rPr>
                <w:lang w:val="en-GB"/>
              </w:rPr>
            </w:pPr>
            <w:r w:rsidRPr="007844DE">
              <w:rPr>
                <w:lang w:val="en-GB"/>
              </w:rPr>
              <w:tab/>
            </w:r>
            <w:r w:rsidRPr="007844DE">
              <w:rPr>
                <w:lang w:val="en-GB"/>
              </w:rPr>
              <w:tab/>
            </w:r>
            <w:r w:rsidRPr="007844DE">
              <w:rPr>
                <w:lang w:val="en-GB"/>
              </w:rPr>
              <w:tab/>
              <w:t xml:space="preserve">@code : </w:t>
            </w:r>
            <w:r w:rsidR="001D70F7" w:rsidRPr="007844DE">
              <w:rPr>
                <w:lang w:val="en-GB"/>
              </w:rPr>
              <w:t>LOINC code = 42554-6</w:t>
            </w:r>
          </w:p>
          <w:p w14:paraId="6C09B414" w14:textId="77777777" w:rsidR="008D33A9" w:rsidRPr="007844DE" w:rsidRDefault="008D33A9" w:rsidP="00E03284">
            <w:pPr>
              <w:pStyle w:val="BodyText2"/>
              <w:rPr>
                <w:lang w:val="en-GB"/>
              </w:rPr>
            </w:pPr>
            <w:r w:rsidRPr="007844DE">
              <w:rPr>
                <w:lang w:val="en-GB"/>
              </w:rPr>
              <w:tab/>
            </w:r>
            <w:r w:rsidRPr="007844DE">
              <w:rPr>
                <w:lang w:val="en-GB"/>
              </w:rPr>
              <w:tab/>
            </w:r>
            <w:r w:rsidRPr="007844DE">
              <w:rPr>
                <w:lang w:val="en-GB"/>
              </w:rPr>
              <w:tab/>
              <w:t>@displayName =</w:t>
            </w:r>
          </w:p>
          <w:p w14:paraId="7118F524" w14:textId="17AF0DDC" w:rsidR="005C7808" w:rsidRPr="007844DE" w:rsidRDefault="008D33A9" w:rsidP="00E03284">
            <w:pPr>
              <w:pStyle w:val="BodyText2"/>
              <w:rPr>
                <w:lang w:val="en-GB"/>
              </w:rPr>
            </w:pPr>
            <w:r w:rsidRPr="007844DE">
              <w:rPr>
                <w:lang w:val="en-GB"/>
              </w:rPr>
              <w:tab/>
            </w:r>
            <w:r w:rsidRPr="007844DE">
              <w:rPr>
                <w:lang w:val="en-GB"/>
              </w:rPr>
              <w:tab/>
            </w:r>
            <w:r w:rsidRPr="007844DE">
              <w:rPr>
                <w:lang w:val="en-GB"/>
              </w:rPr>
              <w:tab/>
            </w:r>
            <w:r w:rsidRPr="007844DE">
              <w:rPr>
                <w:lang w:val="en-GB"/>
              </w:rPr>
              <w:tab/>
            </w:r>
            <w:r w:rsidR="005C7808" w:rsidRPr="007844DE">
              <w:rPr>
                <w:lang w:val="en-GB"/>
              </w:rPr>
              <w:t>"Passenger compartment intrusion"</w:t>
            </w:r>
          </w:p>
          <w:p w14:paraId="658169F3" w14:textId="77777777" w:rsidR="005C7808" w:rsidRPr="007844DE" w:rsidRDefault="005C7808" w:rsidP="00E03284">
            <w:pPr>
              <w:pStyle w:val="BodyText2"/>
              <w:rPr>
                <w:lang w:val="en-GB"/>
              </w:rPr>
            </w:pPr>
            <w:r w:rsidRPr="007844DE">
              <w:rPr>
                <w:color w:val="00B0F0"/>
                <w:lang w:val="en-GB"/>
              </w:rPr>
              <w:tab/>
            </w:r>
            <w:r w:rsidRPr="007844DE">
              <w:rPr>
                <w:lang w:val="en-GB"/>
              </w:rPr>
              <w:tab/>
            </w:r>
            <w:r w:rsidRPr="007844DE">
              <w:rPr>
                <w:lang w:val="en-GB"/>
              </w:rPr>
              <w:tab/>
              <w:t>…</w:t>
            </w:r>
          </w:p>
          <w:p w14:paraId="30CA837E" w14:textId="77777777" w:rsidR="005C7808" w:rsidRPr="007844DE" w:rsidRDefault="005C7808" w:rsidP="00E03284">
            <w:pPr>
              <w:pStyle w:val="BodyText2"/>
              <w:rPr>
                <w:lang w:val="en-GB"/>
              </w:rPr>
            </w:pPr>
            <w:r w:rsidRPr="007844DE">
              <w:rPr>
                <w:lang w:val="en-GB"/>
              </w:rPr>
              <w:tab/>
            </w:r>
            <w:r w:rsidRPr="007844DE">
              <w:rPr>
                <w:lang w:val="en-GB"/>
              </w:rPr>
              <w:tab/>
              <w:t>value</w:t>
            </w:r>
          </w:p>
          <w:p w14:paraId="6423480C" w14:textId="77777777" w:rsidR="005C7808" w:rsidRPr="007844DE" w:rsidRDefault="005C7808" w:rsidP="00E03284">
            <w:pPr>
              <w:pStyle w:val="BodyText2"/>
              <w:rPr>
                <w:lang w:val="en-GB"/>
              </w:rPr>
            </w:pPr>
            <w:r w:rsidRPr="007844DE">
              <w:rPr>
                <w:lang w:val="en-GB"/>
              </w:rPr>
              <w:tab/>
            </w:r>
            <w:r w:rsidRPr="007844DE">
              <w:rPr>
                <w:lang w:val="en-GB"/>
              </w:rPr>
              <w:tab/>
            </w:r>
            <w:r w:rsidRPr="007844DE">
              <w:rPr>
                <w:lang w:val="en-GB"/>
              </w:rPr>
              <w:tab/>
              <w:t>@xsi:type = BL</w:t>
            </w:r>
          </w:p>
          <w:p w14:paraId="388FD4F1" w14:textId="77777777" w:rsidR="005C7808" w:rsidRPr="007844DE" w:rsidRDefault="005C7808" w:rsidP="00E03284">
            <w:pPr>
              <w:pStyle w:val="BodyText2"/>
              <w:rPr>
                <w:lang w:val="en-GB"/>
              </w:rPr>
            </w:pPr>
            <w:r w:rsidRPr="007844DE">
              <w:rPr>
                <w:lang w:val="en-GB"/>
              </w:rPr>
              <w:tab/>
            </w:r>
            <w:r w:rsidRPr="007844DE">
              <w:rPr>
                <w:lang w:val="en-GB"/>
              </w:rPr>
              <w:tab/>
            </w:r>
            <w:r w:rsidRPr="007844DE">
              <w:rPr>
                <w:lang w:val="en-GB"/>
              </w:rPr>
              <w:tab/>
              <w:t>@value : true | false</w:t>
            </w:r>
          </w:p>
        </w:tc>
        <w:tc>
          <w:tcPr>
            <w:tcW w:w="2278" w:type="pct"/>
          </w:tcPr>
          <w:p w14:paraId="00E90090" w14:textId="6BB57390" w:rsidR="005C7808" w:rsidRPr="007844DE" w:rsidRDefault="005C7808" w:rsidP="00E03284">
            <w:pPr>
              <w:pStyle w:val="BodyText2"/>
              <w:rPr>
                <w:lang w:val="en-GB"/>
              </w:rPr>
            </w:pPr>
            <w:r w:rsidRPr="007844DE">
              <w:rPr>
                <w:lang w:val="en-GB"/>
              </w:rPr>
              <w:t>{</w:t>
            </w:r>
            <w:r w:rsidR="008D33A9" w:rsidRPr="007844DE">
              <w:rPr>
                <w:lang w:val="en-GB"/>
              </w:rPr>
              <w:t>passenger compartment intrusion</w:t>
            </w:r>
            <w:r w:rsidRPr="007844DE">
              <w:rPr>
                <w:lang w:val="en-GB"/>
              </w:rPr>
              <w:t xml:space="preserve"> text} </w:t>
            </w:r>
            <w:r w:rsidRPr="007844DE">
              <w:rPr>
                <w:lang w:val="en-GB"/>
              </w:rPr>
              <w:sym w:font="Wingdings" w:char="F0E0"/>
            </w:r>
          </w:p>
          <w:p w14:paraId="05C75415" w14:textId="77777777" w:rsidR="005C7808" w:rsidRPr="007844DE" w:rsidRDefault="005C7808" w:rsidP="00E03284">
            <w:pPr>
              <w:pStyle w:val="BodyText2"/>
              <w:rPr>
                <w:lang w:val="en-GB"/>
              </w:rPr>
            </w:pPr>
            <w:r w:rsidRPr="007844DE">
              <w:rPr>
                <w:lang w:val="en-GB"/>
              </w:rPr>
              <w:t>tr</w:t>
            </w:r>
          </w:p>
          <w:p w14:paraId="4AF14CD9" w14:textId="77777777" w:rsidR="005C7808" w:rsidRPr="007844DE" w:rsidRDefault="005C7808" w:rsidP="00E03284">
            <w:pPr>
              <w:pStyle w:val="BodyText2"/>
              <w:rPr>
                <w:lang w:val="en-GB"/>
              </w:rPr>
            </w:pPr>
          </w:p>
          <w:p w14:paraId="261DEE0B" w14:textId="77777777" w:rsidR="005C7808" w:rsidRPr="007844DE" w:rsidRDefault="005C7808" w:rsidP="00E03284">
            <w:pPr>
              <w:pStyle w:val="BodyText2"/>
              <w:rPr>
                <w:lang w:val="en-GB"/>
              </w:rPr>
            </w:pPr>
          </w:p>
          <w:p w14:paraId="6541E1FA" w14:textId="77777777" w:rsidR="005C7808" w:rsidRPr="007844DE" w:rsidRDefault="005C7808" w:rsidP="00E03284">
            <w:pPr>
              <w:pStyle w:val="BodyText2"/>
              <w:rPr>
                <w:lang w:val="en-GB"/>
              </w:rPr>
            </w:pPr>
          </w:p>
          <w:p w14:paraId="2B8726B0" w14:textId="77777777" w:rsidR="005C7808" w:rsidRPr="007844DE" w:rsidRDefault="005C7808" w:rsidP="00E03284">
            <w:pPr>
              <w:pStyle w:val="BodyText2"/>
              <w:rPr>
                <w:lang w:val="en-GB"/>
              </w:rPr>
            </w:pPr>
          </w:p>
          <w:p w14:paraId="408219DA" w14:textId="77777777" w:rsidR="00594772" w:rsidRPr="007844DE" w:rsidRDefault="005C7808" w:rsidP="00E03284">
            <w:pPr>
              <w:pStyle w:val="BodyText2"/>
              <w:rPr>
                <w:lang w:val="en-GB"/>
              </w:rPr>
            </w:pPr>
            <w:r w:rsidRPr="007844DE">
              <w:rPr>
                <w:lang w:val="en-GB"/>
              </w:rPr>
              <w:tab/>
              <w:t>th</w:t>
            </w:r>
            <w:r w:rsidR="00594772" w:rsidRPr="007844DE">
              <w:rPr>
                <w:lang w:val="en-GB"/>
              </w:rPr>
              <w:t xml:space="preserve"> =</w:t>
            </w:r>
          </w:p>
          <w:p w14:paraId="7AE3F2DE" w14:textId="12EADFBC" w:rsidR="005C7808" w:rsidRPr="007844DE" w:rsidRDefault="00594772" w:rsidP="00E03284">
            <w:pPr>
              <w:pStyle w:val="BodyText2"/>
              <w:rPr>
                <w:lang w:val="en-GB"/>
              </w:rPr>
            </w:pPr>
            <w:r w:rsidRPr="007844DE">
              <w:rPr>
                <w:lang w:val="en-GB"/>
              </w:rPr>
              <w:tab/>
            </w:r>
            <w:r w:rsidRPr="007844DE">
              <w:rPr>
                <w:lang w:val="en-GB"/>
              </w:rPr>
              <w:tab/>
              <w:t>"Passenger compartment intrusion"</w:t>
            </w:r>
          </w:p>
          <w:p w14:paraId="15E9330D" w14:textId="77777777" w:rsidR="005C7808" w:rsidRPr="007844DE" w:rsidRDefault="005C7808" w:rsidP="00E03284">
            <w:pPr>
              <w:pStyle w:val="BodyText2"/>
              <w:rPr>
                <w:lang w:val="en-GB"/>
              </w:rPr>
            </w:pPr>
          </w:p>
          <w:p w14:paraId="2E582BB4" w14:textId="77777777" w:rsidR="005C7808" w:rsidRPr="007844DE" w:rsidRDefault="005C7808" w:rsidP="00E03284">
            <w:pPr>
              <w:pStyle w:val="BodyText2"/>
              <w:rPr>
                <w:lang w:val="en-GB"/>
              </w:rPr>
            </w:pPr>
          </w:p>
          <w:p w14:paraId="079151CA" w14:textId="77777777" w:rsidR="005C7808" w:rsidRPr="007844DE" w:rsidRDefault="005C7808" w:rsidP="00E03284">
            <w:pPr>
              <w:pStyle w:val="BodyText2"/>
              <w:rPr>
                <w:lang w:val="en-GB"/>
              </w:rPr>
            </w:pPr>
          </w:p>
          <w:p w14:paraId="6CFB6B1A" w14:textId="0B688067" w:rsidR="008D33A9" w:rsidRPr="007844DE" w:rsidRDefault="005C7808" w:rsidP="00E03284">
            <w:pPr>
              <w:pStyle w:val="BodyText2"/>
              <w:rPr>
                <w:lang w:val="en-GB"/>
              </w:rPr>
            </w:pPr>
            <w:r w:rsidRPr="007844DE">
              <w:rPr>
                <w:lang w:val="en-GB"/>
              </w:rPr>
              <w:tab/>
              <w:t>td : Yes | No</w:t>
            </w:r>
          </w:p>
        </w:tc>
      </w:tr>
    </w:tbl>
    <w:p w14:paraId="734D1DDC" w14:textId="5A2685E1" w:rsidR="00F34B38" w:rsidRPr="00FC7B8B" w:rsidRDefault="00F34B38" w:rsidP="004D744C">
      <w:pPr>
        <w:pStyle w:val="Heading3"/>
        <w:rPr>
          <w:lang w:val="en-GB"/>
        </w:rPr>
      </w:pPr>
      <w:bookmarkStart w:id="99" w:name="_Ref380480936"/>
      <w:r w:rsidRPr="007844DE">
        <w:rPr>
          <w:lang w:val="en-GB"/>
        </w:rPr>
        <w:t>Patient ejected</w:t>
      </w:r>
      <w:bookmarkEnd w:id="99"/>
    </w:p>
    <w:p w14:paraId="320D8D08" w14:textId="497E59F7" w:rsidR="00540690" w:rsidRPr="007844DE" w:rsidRDefault="0094711B" w:rsidP="0094711B">
      <w:pPr>
        <w:pStyle w:val="BodyText"/>
        <w:rPr>
          <w:lang w:val="en-GB"/>
        </w:rPr>
      </w:pPr>
      <w:r w:rsidRPr="007844DE">
        <w:rPr>
          <w:snapToGrid w:val="0"/>
          <w:szCs w:val="22"/>
          <w:lang w:val="en-GB"/>
        </w:rPr>
        <w:t>Whether p</w:t>
      </w:r>
      <w:r w:rsidRPr="007844DE">
        <w:rPr>
          <w:lang w:val="en-GB"/>
        </w:rPr>
        <w:t>atient was ejected from the vehicle</w:t>
      </w:r>
      <w:r w:rsidR="001D70F7" w:rsidRPr="007844DE">
        <w:rPr>
          <w:lang w:val="en-GB"/>
        </w:rPr>
        <w:t xml:space="preserve"> is recorded as a Boolean element.</w:t>
      </w:r>
    </w:p>
    <w:tbl>
      <w:tblPr>
        <w:tblStyle w:val="TableGrid"/>
        <w:tblW w:w="5000" w:type="pct"/>
        <w:tblBorders>
          <w:top w:val="none" w:sz="0" w:space="0" w:color="auto"/>
          <w:left w:val="none" w:sz="0" w:space="0" w:color="auto"/>
          <w:bottom w:val="none" w:sz="0" w:space="0" w:color="auto"/>
          <w:right w:val="none" w:sz="0" w:space="0" w:color="auto"/>
          <w:insideH w:val="single" w:sz="4" w:space="0" w:color="808080" w:themeColor="background1" w:themeShade="80"/>
          <w:insideV w:val="single" w:sz="4" w:space="0" w:color="1F497D" w:themeColor="text2"/>
        </w:tblBorders>
        <w:tblLook w:val="04A0" w:firstRow="1" w:lastRow="0" w:firstColumn="1" w:lastColumn="0" w:noHBand="0" w:noVBand="1"/>
      </w:tblPr>
      <w:tblGrid>
        <w:gridCol w:w="5210"/>
        <w:gridCol w:w="4361"/>
      </w:tblGrid>
      <w:tr w:rsidR="005C7808" w:rsidRPr="007844DE" w14:paraId="170124FA" w14:textId="77777777" w:rsidTr="00196010">
        <w:tc>
          <w:tcPr>
            <w:tcW w:w="2722" w:type="pct"/>
          </w:tcPr>
          <w:p w14:paraId="5F02A3E9" w14:textId="559795C5" w:rsidR="005C7808" w:rsidRPr="007844DE" w:rsidRDefault="00E03284" w:rsidP="00E03284">
            <w:pPr>
              <w:pStyle w:val="BodyText2"/>
              <w:rPr>
                <w:lang w:val="en-GB"/>
              </w:rPr>
            </w:pPr>
            <w:r w:rsidRPr="007844DE">
              <w:rPr>
                <w:lang w:val="en-GB"/>
              </w:rPr>
              <w:t>{</w:t>
            </w:r>
            <w:r w:rsidR="001D70F7" w:rsidRPr="007844DE">
              <w:rPr>
                <w:lang w:val="en-GB"/>
              </w:rPr>
              <w:t>patient</w:t>
            </w:r>
            <w:r w:rsidRPr="007844DE">
              <w:rPr>
                <w:lang w:val="en-GB"/>
              </w:rPr>
              <w:t xml:space="preserve"> ejected} </w:t>
            </w:r>
            <w:r w:rsidRPr="007844DE">
              <w:rPr>
                <w:lang w:val="en-GB"/>
              </w:rPr>
              <w:sym w:font="Wingdings" w:char="F0E0"/>
            </w:r>
          </w:p>
          <w:p w14:paraId="0356FFD5" w14:textId="77777777" w:rsidR="005C7808" w:rsidRPr="007844DE" w:rsidRDefault="005C7808" w:rsidP="00E03284">
            <w:pPr>
              <w:pStyle w:val="BodyText2"/>
              <w:rPr>
                <w:lang w:val="en-GB"/>
              </w:rPr>
            </w:pPr>
            <w:r w:rsidRPr="007844DE">
              <w:rPr>
                <w:lang w:val="en-GB"/>
              </w:rPr>
              <w:t>entry</w:t>
            </w:r>
          </w:p>
          <w:p w14:paraId="3BA14E38" w14:textId="77777777" w:rsidR="005C7808" w:rsidRPr="007844DE" w:rsidRDefault="005C7808" w:rsidP="00E03284">
            <w:pPr>
              <w:pStyle w:val="BodyText2"/>
              <w:rPr>
                <w:lang w:val="en-GB"/>
              </w:rPr>
            </w:pPr>
            <w:r w:rsidRPr="007844DE">
              <w:rPr>
                <w:lang w:val="en-GB"/>
              </w:rPr>
              <w:tab/>
              <w:t>@typeCode = DRIV</w:t>
            </w:r>
          </w:p>
          <w:p w14:paraId="36428AE5" w14:textId="77777777" w:rsidR="005C7808" w:rsidRPr="007844DE" w:rsidRDefault="005C7808" w:rsidP="00E03284">
            <w:pPr>
              <w:pStyle w:val="BodyText2"/>
              <w:rPr>
                <w:lang w:val="en-GB"/>
              </w:rPr>
            </w:pPr>
            <w:r w:rsidRPr="007844DE">
              <w:rPr>
                <w:lang w:val="en-GB"/>
              </w:rPr>
              <w:tab/>
              <w:t>observation</w:t>
            </w:r>
          </w:p>
          <w:p w14:paraId="31D730C9" w14:textId="77777777" w:rsidR="005C7808" w:rsidRPr="007844DE" w:rsidRDefault="005C7808" w:rsidP="00E03284">
            <w:pPr>
              <w:pStyle w:val="BodyText2"/>
              <w:rPr>
                <w:lang w:val="en-GB"/>
              </w:rPr>
            </w:pPr>
            <w:r w:rsidRPr="007844DE">
              <w:rPr>
                <w:lang w:val="en-GB"/>
              </w:rPr>
              <w:tab/>
            </w:r>
            <w:r w:rsidRPr="007844DE">
              <w:rPr>
                <w:lang w:val="en-GB"/>
              </w:rPr>
              <w:tab/>
              <w:t>code</w:t>
            </w:r>
          </w:p>
          <w:p w14:paraId="27774E56" w14:textId="0FD9B58E" w:rsidR="005C7808" w:rsidRPr="007844DE" w:rsidRDefault="005C7808" w:rsidP="00E03284">
            <w:pPr>
              <w:pStyle w:val="BodyText2"/>
              <w:rPr>
                <w:lang w:val="en-GB"/>
              </w:rPr>
            </w:pPr>
            <w:r w:rsidRPr="007844DE">
              <w:rPr>
                <w:lang w:val="en-GB"/>
              </w:rPr>
              <w:tab/>
            </w:r>
            <w:r w:rsidRPr="007844DE">
              <w:rPr>
                <w:lang w:val="en-GB"/>
              </w:rPr>
              <w:tab/>
            </w:r>
            <w:r w:rsidRPr="007844DE">
              <w:rPr>
                <w:lang w:val="en-GB"/>
              </w:rPr>
              <w:tab/>
              <w:t xml:space="preserve">@code : </w:t>
            </w:r>
            <w:r w:rsidR="001D70F7" w:rsidRPr="007844DE">
              <w:rPr>
                <w:lang w:val="en-GB"/>
              </w:rPr>
              <w:t>LOINC code = 42554-6</w:t>
            </w:r>
          </w:p>
          <w:p w14:paraId="2704FF60" w14:textId="0AD63B6B" w:rsidR="005C7808" w:rsidRPr="007844DE" w:rsidRDefault="005C7808" w:rsidP="00E03284">
            <w:pPr>
              <w:pStyle w:val="BodyText2"/>
              <w:rPr>
                <w:lang w:val="en-GB"/>
              </w:rPr>
            </w:pPr>
            <w:r w:rsidRPr="007844DE">
              <w:rPr>
                <w:lang w:val="en-GB"/>
              </w:rPr>
              <w:tab/>
            </w:r>
            <w:r w:rsidRPr="007844DE">
              <w:rPr>
                <w:lang w:val="en-GB"/>
              </w:rPr>
              <w:tab/>
            </w:r>
            <w:r w:rsidRPr="007844DE">
              <w:rPr>
                <w:lang w:val="en-GB"/>
              </w:rPr>
              <w:tab/>
              <w:t xml:space="preserve">@displayName = "Patient </w:t>
            </w:r>
            <w:r w:rsidR="00E03284" w:rsidRPr="007844DE">
              <w:rPr>
                <w:lang w:val="en-GB"/>
              </w:rPr>
              <w:t>ejected</w:t>
            </w:r>
            <w:r w:rsidRPr="007844DE">
              <w:rPr>
                <w:lang w:val="en-GB"/>
              </w:rPr>
              <w:t>"</w:t>
            </w:r>
          </w:p>
          <w:p w14:paraId="05C5E051" w14:textId="77777777" w:rsidR="005C7808" w:rsidRPr="007844DE" w:rsidRDefault="005C7808" w:rsidP="00E03284">
            <w:pPr>
              <w:pStyle w:val="BodyText2"/>
              <w:rPr>
                <w:lang w:val="en-GB"/>
              </w:rPr>
            </w:pPr>
            <w:r w:rsidRPr="007844DE">
              <w:rPr>
                <w:color w:val="00B0F0"/>
                <w:lang w:val="en-GB"/>
              </w:rPr>
              <w:tab/>
            </w:r>
            <w:r w:rsidRPr="007844DE">
              <w:rPr>
                <w:lang w:val="en-GB"/>
              </w:rPr>
              <w:tab/>
            </w:r>
            <w:r w:rsidRPr="007844DE">
              <w:rPr>
                <w:lang w:val="en-GB"/>
              </w:rPr>
              <w:tab/>
              <w:t>…</w:t>
            </w:r>
          </w:p>
          <w:p w14:paraId="133B401F" w14:textId="77777777" w:rsidR="005C7808" w:rsidRPr="007844DE" w:rsidRDefault="005C7808" w:rsidP="00E03284">
            <w:pPr>
              <w:pStyle w:val="BodyText2"/>
              <w:rPr>
                <w:lang w:val="en-GB"/>
              </w:rPr>
            </w:pPr>
            <w:r w:rsidRPr="007844DE">
              <w:rPr>
                <w:lang w:val="en-GB"/>
              </w:rPr>
              <w:tab/>
            </w:r>
            <w:r w:rsidRPr="007844DE">
              <w:rPr>
                <w:lang w:val="en-GB"/>
              </w:rPr>
              <w:tab/>
              <w:t>value</w:t>
            </w:r>
          </w:p>
          <w:p w14:paraId="63179DAE" w14:textId="77777777" w:rsidR="005C7808" w:rsidRPr="007844DE" w:rsidRDefault="005C7808" w:rsidP="00E03284">
            <w:pPr>
              <w:pStyle w:val="BodyText2"/>
              <w:rPr>
                <w:lang w:val="en-GB"/>
              </w:rPr>
            </w:pPr>
            <w:r w:rsidRPr="007844DE">
              <w:rPr>
                <w:lang w:val="en-GB"/>
              </w:rPr>
              <w:tab/>
            </w:r>
            <w:r w:rsidRPr="007844DE">
              <w:rPr>
                <w:lang w:val="en-GB"/>
              </w:rPr>
              <w:tab/>
            </w:r>
            <w:r w:rsidRPr="007844DE">
              <w:rPr>
                <w:lang w:val="en-GB"/>
              </w:rPr>
              <w:tab/>
              <w:t>@xsi:type = BL</w:t>
            </w:r>
          </w:p>
          <w:p w14:paraId="1C0913CD" w14:textId="77777777" w:rsidR="005C7808" w:rsidRPr="007844DE" w:rsidRDefault="005C7808" w:rsidP="00E03284">
            <w:pPr>
              <w:pStyle w:val="BodyText2"/>
              <w:rPr>
                <w:lang w:val="en-GB"/>
              </w:rPr>
            </w:pPr>
            <w:r w:rsidRPr="007844DE">
              <w:rPr>
                <w:lang w:val="en-GB"/>
              </w:rPr>
              <w:tab/>
            </w:r>
            <w:r w:rsidRPr="007844DE">
              <w:rPr>
                <w:lang w:val="en-GB"/>
              </w:rPr>
              <w:tab/>
            </w:r>
            <w:r w:rsidRPr="007844DE">
              <w:rPr>
                <w:lang w:val="en-GB"/>
              </w:rPr>
              <w:tab/>
              <w:t>@value : true | false</w:t>
            </w:r>
          </w:p>
        </w:tc>
        <w:tc>
          <w:tcPr>
            <w:tcW w:w="2278" w:type="pct"/>
          </w:tcPr>
          <w:p w14:paraId="23494F0E" w14:textId="27956F4F" w:rsidR="005C7808" w:rsidRPr="007844DE" w:rsidRDefault="005C7808" w:rsidP="00E03284">
            <w:pPr>
              <w:pStyle w:val="BodyText2"/>
              <w:rPr>
                <w:lang w:val="en-GB"/>
              </w:rPr>
            </w:pPr>
            <w:r w:rsidRPr="007844DE">
              <w:rPr>
                <w:lang w:val="en-GB"/>
              </w:rPr>
              <w:t>{</w:t>
            </w:r>
            <w:r w:rsidR="001D70F7" w:rsidRPr="007844DE">
              <w:rPr>
                <w:lang w:val="en-GB"/>
              </w:rPr>
              <w:t>patient</w:t>
            </w:r>
            <w:r w:rsidR="008D33A9" w:rsidRPr="007844DE">
              <w:rPr>
                <w:lang w:val="en-GB"/>
              </w:rPr>
              <w:t xml:space="preserve"> ejected</w:t>
            </w:r>
            <w:r w:rsidRPr="007844DE">
              <w:rPr>
                <w:lang w:val="en-GB"/>
              </w:rPr>
              <w:t xml:space="preserve"> text} </w:t>
            </w:r>
            <w:r w:rsidRPr="007844DE">
              <w:rPr>
                <w:lang w:val="en-GB"/>
              </w:rPr>
              <w:sym w:font="Wingdings" w:char="F0E0"/>
            </w:r>
          </w:p>
          <w:p w14:paraId="4E6A8CAC" w14:textId="77777777" w:rsidR="005C7808" w:rsidRPr="007844DE" w:rsidRDefault="005C7808" w:rsidP="00E03284">
            <w:pPr>
              <w:pStyle w:val="BodyText2"/>
              <w:rPr>
                <w:lang w:val="en-GB"/>
              </w:rPr>
            </w:pPr>
            <w:r w:rsidRPr="007844DE">
              <w:rPr>
                <w:lang w:val="en-GB"/>
              </w:rPr>
              <w:t>tr</w:t>
            </w:r>
          </w:p>
          <w:p w14:paraId="68A3925A" w14:textId="77777777" w:rsidR="005C7808" w:rsidRPr="007844DE" w:rsidRDefault="005C7808" w:rsidP="00E03284">
            <w:pPr>
              <w:pStyle w:val="BodyText2"/>
              <w:rPr>
                <w:lang w:val="en-GB"/>
              </w:rPr>
            </w:pPr>
          </w:p>
          <w:p w14:paraId="663267CD" w14:textId="77777777" w:rsidR="005C7808" w:rsidRPr="007844DE" w:rsidRDefault="005C7808" w:rsidP="00E03284">
            <w:pPr>
              <w:pStyle w:val="BodyText2"/>
              <w:rPr>
                <w:lang w:val="en-GB"/>
              </w:rPr>
            </w:pPr>
          </w:p>
          <w:p w14:paraId="36C50CE6" w14:textId="77777777" w:rsidR="005C7808" w:rsidRPr="007844DE" w:rsidRDefault="005C7808" w:rsidP="00E03284">
            <w:pPr>
              <w:pStyle w:val="BodyText2"/>
              <w:rPr>
                <w:lang w:val="en-GB"/>
              </w:rPr>
            </w:pPr>
          </w:p>
          <w:p w14:paraId="408C9CD6" w14:textId="77777777" w:rsidR="005C7808" w:rsidRPr="007844DE" w:rsidRDefault="005C7808" w:rsidP="00E03284">
            <w:pPr>
              <w:pStyle w:val="BodyText2"/>
              <w:rPr>
                <w:lang w:val="en-GB"/>
              </w:rPr>
            </w:pPr>
          </w:p>
          <w:p w14:paraId="6D6989F1" w14:textId="13E0DD82" w:rsidR="005C7808" w:rsidRPr="007844DE" w:rsidRDefault="005C7808" w:rsidP="00E03284">
            <w:pPr>
              <w:pStyle w:val="BodyText2"/>
              <w:rPr>
                <w:lang w:val="en-GB"/>
              </w:rPr>
            </w:pPr>
            <w:r w:rsidRPr="007844DE">
              <w:rPr>
                <w:lang w:val="en-GB"/>
              </w:rPr>
              <w:tab/>
              <w:t>th</w:t>
            </w:r>
            <w:r w:rsidR="00594772" w:rsidRPr="007844DE">
              <w:rPr>
                <w:lang w:val="en-GB"/>
              </w:rPr>
              <w:t xml:space="preserve"> = "Patient ejected"</w:t>
            </w:r>
          </w:p>
          <w:p w14:paraId="04DDD858" w14:textId="77777777" w:rsidR="005C7808" w:rsidRPr="007844DE" w:rsidRDefault="005C7808" w:rsidP="00E03284">
            <w:pPr>
              <w:pStyle w:val="BodyText2"/>
              <w:rPr>
                <w:lang w:val="en-GB"/>
              </w:rPr>
            </w:pPr>
          </w:p>
          <w:p w14:paraId="4DC149C3" w14:textId="77777777" w:rsidR="005C7808" w:rsidRPr="007844DE" w:rsidRDefault="005C7808" w:rsidP="00E03284">
            <w:pPr>
              <w:pStyle w:val="BodyText2"/>
              <w:rPr>
                <w:lang w:val="en-GB"/>
              </w:rPr>
            </w:pPr>
          </w:p>
          <w:p w14:paraId="0B37949C" w14:textId="77777777" w:rsidR="005C7808" w:rsidRPr="007844DE" w:rsidRDefault="005C7808" w:rsidP="00E03284">
            <w:pPr>
              <w:pStyle w:val="BodyText2"/>
              <w:rPr>
                <w:lang w:val="en-GB"/>
              </w:rPr>
            </w:pPr>
          </w:p>
          <w:p w14:paraId="6E4CE52F" w14:textId="77777777" w:rsidR="005C7808" w:rsidRPr="007844DE" w:rsidRDefault="005C7808" w:rsidP="00E03284">
            <w:pPr>
              <w:pStyle w:val="BodyText2"/>
              <w:rPr>
                <w:rFonts w:eastAsiaTheme="majorEastAsia" w:cstheme="majorBidi"/>
                <w:lang w:val="en-GB"/>
              </w:rPr>
            </w:pPr>
            <w:r w:rsidRPr="007844DE">
              <w:rPr>
                <w:lang w:val="en-GB"/>
              </w:rPr>
              <w:tab/>
              <w:t>td : Yes | No</w:t>
            </w:r>
          </w:p>
        </w:tc>
      </w:tr>
    </w:tbl>
    <w:p w14:paraId="21058832" w14:textId="27E94E3B" w:rsidR="00F34B38" w:rsidRPr="00FC7B8B" w:rsidRDefault="00F34B38" w:rsidP="004D744C">
      <w:pPr>
        <w:pStyle w:val="Heading3"/>
        <w:rPr>
          <w:lang w:val="en-GB"/>
        </w:rPr>
      </w:pPr>
      <w:bookmarkStart w:id="100" w:name="_Ref380480942"/>
      <w:r w:rsidRPr="007844DE">
        <w:rPr>
          <w:lang w:val="en-GB"/>
        </w:rPr>
        <w:t>Rollover</w:t>
      </w:r>
      <w:bookmarkEnd w:id="100"/>
    </w:p>
    <w:p w14:paraId="2ADE2D51" w14:textId="0F4E2948" w:rsidR="0073212D" w:rsidRPr="007844DE" w:rsidRDefault="0094711B" w:rsidP="0094711B">
      <w:pPr>
        <w:pStyle w:val="BodyText"/>
        <w:rPr>
          <w:lang w:val="en-GB"/>
        </w:rPr>
      </w:pPr>
      <w:r w:rsidRPr="007844DE">
        <w:rPr>
          <w:snapToGrid w:val="0"/>
          <w:szCs w:val="22"/>
          <w:lang w:val="en-GB"/>
        </w:rPr>
        <w:t>Whether the v</w:t>
      </w:r>
      <w:r w:rsidRPr="007844DE">
        <w:rPr>
          <w:lang w:val="en-GB"/>
        </w:rPr>
        <w:t>ehicle rolled over</w:t>
      </w:r>
      <w:r w:rsidR="001D70F7" w:rsidRPr="007844DE">
        <w:rPr>
          <w:lang w:val="en-GB"/>
        </w:rPr>
        <w:t xml:space="preserve"> is recorded as a Boolean element.</w:t>
      </w:r>
    </w:p>
    <w:tbl>
      <w:tblPr>
        <w:tblStyle w:val="TableGrid"/>
        <w:tblW w:w="5000" w:type="pct"/>
        <w:tblBorders>
          <w:top w:val="none" w:sz="0" w:space="0" w:color="auto"/>
          <w:left w:val="none" w:sz="0" w:space="0" w:color="auto"/>
          <w:bottom w:val="none" w:sz="0" w:space="0" w:color="auto"/>
          <w:right w:val="none" w:sz="0" w:space="0" w:color="auto"/>
          <w:insideH w:val="single" w:sz="4" w:space="0" w:color="808080" w:themeColor="background1" w:themeShade="80"/>
          <w:insideV w:val="single" w:sz="4" w:space="0" w:color="1F497D" w:themeColor="text2"/>
        </w:tblBorders>
        <w:tblLook w:val="04A0" w:firstRow="1" w:lastRow="0" w:firstColumn="1" w:lastColumn="0" w:noHBand="0" w:noVBand="1"/>
      </w:tblPr>
      <w:tblGrid>
        <w:gridCol w:w="5210"/>
        <w:gridCol w:w="4361"/>
      </w:tblGrid>
      <w:tr w:rsidR="005C7808" w:rsidRPr="007844DE" w14:paraId="77ED6C59" w14:textId="77777777" w:rsidTr="008E62A2">
        <w:tc>
          <w:tcPr>
            <w:tcW w:w="2722" w:type="pct"/>
          </w:tcPr>
          <w:p w14:paraId="6BB675CE" w14:textId="131E95BF" w:rsidR="005C7808" w:rsidRPr="007844DE" w:rsidRDefault="00E03284" w:rsidP="00E03284">
            <w:pPr>
              <w:pStyle w:val="BodyText2"/>
              <w:rPr>
                <w:lang w:val="en-GB"/>
              </w:rPr>
            </w:pPr>
            <w:r w:rsidRPr="007844DE">
              <w:rPr>
                <w:lang w:val="en-GB"/>
              </w:rPr>
              <w:t xml:space="preserve">{rollover} </w:t>
            </w:r>
            <w:r w:rsidRPr="007844DE">
              <w:rPr>
                <w:lang w:val="en-GB"/>
              </w:rPr>
              <w:sym w:font="Wingdings" w:char="F0E0"/>
            </w:r>
          </w:p>
          <w:p w14:paraId="51D24750" w14:textId="77777777" w:rsidR="005C7808" w:rsidRPr="007844DE" w:rsidRDefault="005C7808" w:rsidP="00E03284">
            <w:pPr>
              <w:pStyle w:val="BodyText2"/>
              <w:rPr>
                <w:lang w:val="en-GB"/>
              </w:rPr>
            </w:pPr>
            <w:r w:rsidRPr="007844DE">
              <w:rPr>
                <w:lang w:val="en-GB"/>
              </w:rPr>
              <w:t>entry</w:t>
            </w:r>
          </w:p>
          <w:p w14:paraId="0B069C10" w14:textId="77777777" w:rsidR="005C7808" w:rsidRPr="007844DE" w:rsidRDefault="005C7808" w:rsidP="00E03284">
            <w:pPr>
              <w:pStyle w:val="BodyText2"/>
              <w:rPr>
                <w:lang w:val="en-GB"/>
              </w:rPr>
            </w:pPr>
            <w:r w:rsidRPr="007844DE">
              <w:rPr>
                <w:lang w:val="en-GB"/>
              </w:rPr>
              <w:tab/>
              <w:t>@typeCode = DRIV</w:t>
            </w:r>
          </w:p>
          <w:p w14:paraId="179DB6AE" w14:textId="77777777" w:rsidR="005C7808" w:rsidRPr="007844DE" w:rsidRDefault="005C7808" w:rsidP="00E03284">
            <w:pPr>
              <w:pStyle w:val="BodyText2"/>
              <w:rPr>
                <w:lang w:val="en-GB"/>
              </w:rPr>
            </w:pPr>
            <w:r w:rsidRPr="007844DE">
              <w:rPr>
                <w:lang w:val="en-GB"/>
              </w:rPr>
              <w:tab/>
              <w:t>observation</w:t>
            </w:r>
          </w:p>
          <w:p w14:paraId="1875F2C7" w14:textId="77777777" w:rsidR="005C7808" w:rsidRPr="007844DE" w:rsidRDefault="005C7808" w:rsidP="00E03284">
            <w:pPr>
              <w:pStyle w:val="BodyText2"/>
              <w:rPr>
                <w:lang w:val="en-GB"/>
              </w:rPr>
            </w:pPr>
            <w:r w:rsidRPr="007844DE">
              <w:rPr>
                <w:lang w:val="en-GB"/>
              </w:rPr>
              <w:tab/>
            </w:r>
            <w:r w:rsidRPr="007844DE">
              <w:rPr>
                <w:lang w:val="en-GB"/>
              </w:rPr>
              <w:tab/>
              <w:t>code</w:t>
            </w:r>
          </w:p>
          <w:p w14:paraId="7FEF6D4B" w14:textId="5239FD73" w:rsidR="005C7808" w:rsidRPr="007844DE" w:rsidRDefault="005C7808" w:rsidP="00E03284">
            <w:pPr>
              <w:pStyle w:val="BodyText2"/>
              <w:rPr>
                <w:lang w:val="en-GB"/>
              </w:rPr>
            </w:pPr>
            <w:r w:rsidRPr="007844DE">
              <w:rPr>
                <w:lang w:val="en-GB"/>
              </w:rPr>
              <w:tab/>
            </w:r>
            <w:r w:rsidRPr="007844DE">
              <w:rPr>
                <w:lang w:val="en-GB"/>
              </w:rPr>
              <w:tab/>
            </w:r>
            <w:r w:rsidRPr="007844DE">
              <w:rPr>
                <w:lang w:val="en-GB"/>
              </w:rPr>
              <w:tab/>
              <w:t xml:space="preserve">@code : </w:t>
            </w:r>
            <w:r w:rsidR="001D70F7" w:rsidRPr="007844DE">
              <w:rPr>
                <w:lang w:val="en-GB"/>
              </w:rPr>
              <w:t>LOINC code = 42554-6</w:t>
            </w:r>
          </w:p>
          <w:p w14:paraId="1F40CE82" w14:textId="5E636B51" w:rsidR="005C7808" w:rsidRPr="007844DE" w:rsidRDefault="005C7808" w:rsidP="00E03284">
            <w:pPr>
              <w:pStyle w:val="BodyText2"/>
              <w:rPr>
                <w:lang w:val="en-GB"/>
              </w:rPr>
            </w:pPr>
            <w:r w:rsidRPr="007844DE">
              <w:rPr>
                <w:lang w:val="en-GB"/>
              </w:rPr>
              <w:tab/>
            </w:r>
            <w:r w:rsidRPr="007844DE">
              <w:rPr>
                <w:lang w:val="en-GB"/>
              </w:rPr>
              <w:tab/>
            </w:r>
            <w:r w:rsidRPr="007844DE">
              <w:rPr>
                <w:lang w:val="en-GB"/>
              </w:rPr>
              <w:tab/>
              <w:t>@displayName = "</w:t>
            </w:r>
            <w:r w:rsidR="00E03284" w:rsidRPr="007844DE">
              <w:rPr>
                <w:lang w:val="en-GB"/>
              </w:rPr>
              <w:t>Rollover</w:t>
            </w:r>
            <w:r w:rsidRPr="007844DE">
              <w:rPr>
                <w:lang w:val="en-GB"/>
              </w:rPr>
              <w:t>"</w:t>
            </w:r>
          </w:p>
          <w:p w14:paraId="143F193C" w14:textId="77777777" w:rsidR="005C7808" w:rsidRPr="007844DE" w:rsidRDefault="005C7808" w:rsidP="00E03284">
            <w:pPr>
              <w:pStyle w:val="BodyText2"/>
              <w:rPr>
                <w:lang w:val="en-GB"/>
              </w:rPr>
            </w:pPr>
            <w:r w:rsidRPr="007844DE">
              <w:rPr>
                <w:color w:val="00B0F0"/>
                <w:lang w:val="en-GB"/>
              </w:rPr>
              <w:tab/>
            </w:r>
            <w:r w:rsidRPr="007844DE">
              <w:rPr>
                <w:lang w:val="en-GB"/>
              </w:rPr>
              <w:tab/>
            </w:r>
            <w:r w:rsidRPr="007844DE">
              <w:rPr>
                <w:lang w:val="en-GB"/>
              </w:rPr>
              <w:tab/>
              <w:t>…</w:t>
            </w:r>
          </w:p>
          <w:p w14:paraId="53B7DBA0" w14:textId="77777777" w:rsidR="005C7808" w:rsidRPr="007844DE" w:rsidRDefault="005C7808" w:rsidP="00E03284">
            <w:pPr>
              <w:pStyle w:val="BodyText2"/>
              <w:rPr>
                <w:lang w:val="en-GB"/>
              </w:rPr>
            </w:pPr>
            <w:r w:rsidRPr="007844DE">
              <w:rPr>
                <w:lang w:val="en-GB"/>
              </w:rPr>
              <w:tab/>
            </w:r>
            <w:r w:rsidRPr="007844DE">
              <w:rPr>
                <w:lang w:val="en-GB"/>
              </w:rPr>
              <w:tab/>
              <w:t>value</w:t>
            </w:r>
          </w:p>
          <w:p w14:paraId="4F71783E" w14:textId="77777777" w:rsidR="005C7808" w:rsidRPr="007844DE" w:rsidRDefault="005C7808" w:rsidP="00E03284">
            <w:pPr>
              <w:pStyle w:val="BodyText2"/>
              <w:rPr>
                <w:lang w:val="en-GB"/>
              </w:rPr>
            </w:pPr>
            <w:r w:rsidRPr="007844DE">
              <w:rPr>
                <w:lang w:val="en-GB"/>
              </w:rPr>
              <w:tab/>
            </w:r>
            <w:r w:rsidRPr="007844DE">
              <w:rPr>
                <w:lang w:val="en-GB"/>
              </w:rPr>
              <w:tab/>
            </w:r>
            <w:r w:rsidRPr="007844DE">
              <w:rPr>
                <w:lang w:val="en-GB"/>
              </w:rPr>
              <w:tab/>
              <w:t>@xsi:type = BL</w:t>
            </w:r>
          </w:p>
          <w:p w14:paraId="4F1ECAAC" w14:textId="77777777" w:rsidR="005C7808" w:rsidRPr="007844DE" w:rsidRDefault="005C7808" w:rsidP="00E03284">
            <w:pPr>
              <w:pStyle w:val="BodyText2"/>
              <w:rPr>
                <w:lang w:val="en-GB"/>
              </w:rPr>
            </w:pPr>
            <w:r w:rsidRPr="007844DE">
              <w:rPr>
                <w:lang w:val="en-GB"/>
              </w:rPr>
              <w:tab/>
            </w:r>
            <w:r w:rsidRPr="007844DE">
              <w:rPr>
                <w:lang w:val="en-GB"/>
              </w:rPr>
              <w:tab/>
            </w:r>
            <w:r w:rsidRPr="007844DE">
              <w:rPr>
                <w:lang w:val="en-GB"/>
              </w:rPr>
              <w:tab/>
              <w:t>@value : true | false</w:t>
            </w:r>
          </w:p>
        </w:tc>
        <w:tc>
          <w:tcPr>
            <w:tcW w:w="2278" w:type="pct"/>
          </w:tcPr>
          <w:p w14:paraId="6B5214C1" w14:textId="11C5BF7A" w:rsidR="005C7808" w:rsidRPr="007844DE" w:rsidRDefault="005C7808" w:rsidP="00E03284">
            <w:pPr>
              <w:pStyle w:val="BodyText2"/>
              <w:rPr>
                <w:lang w:val="en-GB"/>
              </w:rPr>
            </w:pPr>
            <w:r w:rsidRPr="007844DE">
              <w:rPr>
                <w:lang w:val="en-GB"/>
              </w:rPr>
              <w:t>{</w:t>
            </w:r>
            <w:r w:rsidR="008D33A9" w:rsidRPr="007844DE">
              <w:rPr>
                <w:lang w:val="en-GB"/>
              </w:rPr>
              <w:t>rollover</w:t>
            </w:r>
            <w:r w:rsidRPr="007844DE">
              <w:rPr>
                <w:lang w:val="en-GB"/>
              </w:rPr>
              <w:t xml:space="preserve"> text} </w:t>
            </w:r>
            <w:r w:rsidRPr="007844DE">
              <w:rPr>
                <w:lang w:val="en-GB"/>
              </w:rPr>
              <w:sym w:font="Wingdings" w:char="F0E0"/>
            </w:r>
          </w:p>
          <w:p w14:paraId="46F31C03" w14:textId="77777777" w:rsidR="005C7808" w:rsidRPr="007844DE" w:rsidRDefault="005C7808" w:rsidP="00E03284">
            <w:pPr>
              <w:pStyle w:val="BodyText2"/>
              <w:rPr>
                <w:lang w:val="en-GB"/>
              </w:rPr>
            </w:pPr>
            <w:r w:rsidRPr="007844DE">
              <w:rPr>
                <w:lang w:val="en-GB"/>
              </w:rPr>
              <w:t>tr</w:t>
            </w:r>
          </w:p>
          <w:p w14:paraId="77866824" w14:textId="77777777" w:rsidR="005C7808" w:rsidRPr="007844DE" w:rsidRDefault="005C7808" w:rsidP="00E03284">
            <w:pPr>
              <w:pStyle w:val="BodyText2"/>
              <w:rPr>
                <w:lang w:val="en-GB"/>
              </w:rPr>
            </w:pPr>
          </w:p>
          <w:p w14:paraId="7A563119" w14:textId="77777777" w:rsidR="005C7808" w:rsidRPr="007844DE" w:rsidRDefault="005C7808" w:rsidP="00E03284">
            <w:pPr>
              <w:pStyle w:val="BodyText2"/>
              <w:rPr>
                <w:lang w:val="en-GB"/>
              </w:rPr>
            </w:pPr>
          </w:p>
          <w:p w14:paraId="57A68E62" w14:textId="77777777" w:rsidR="005C7808" w:rsidRPr="007844DE" w:rsidRDefault="005C7808" w:rsidP="00E03284">
            <w:pPr>
              <w:pStyle w:val="BodyText2"/>
              <w:rPr>
                <w:lang w:val="en-GB"/>
              </w:rPr>
            </w:pPr>
          </w:p>
          <w:p w14:paraId="2BB11AA6" w14:textId="77777777" w:rsidR="005C7808" w:rsidRPr="007844DE" w:rsidRDefault="005C7808" w:rsidP="00E03284">
            <w:pPr>
              <w:pStyle w:val="BodyText2"/>
              <w:rPr>
                <w:lang w:val="en-GB"/>
              </w:rPr>
            </w:pPr>
          </w:p>
          <w:p w14:paraId="44580C00" w14:textId="169A0730" w:rsidR="005C7808" w:rsidRPr="007844DE" w:rsidRDefault="005C7808" w:rsidP="00E03284">
            <w:pPr>
              <w:pStyle w:val="BodyText2"/>
              <w:rPr>
                <w:lang w:val="en-GB"/>
              </w:rPr>
            </w:pPr>
            <w:r w:rsidRPr="007844DE">
              <w:rPr>
                <w:lang w:val="en-GB"/>
              </w:rPr>
              <w:tab/>
              <w:t>th</w:t>
            </w:r>
            <w:r w:rsidR="00594772" w:rsidRPr="007844DE">
              <w:rPr>
                <w:lang w:val="en-GB"/>
              </w:rPr>
              <w:t xml:space="preserve"> = "Rollover"</w:t>
            </w:r>
          </w:p>
          <w:p w14:paraId="00D13099" w14:textId="77777777" w:rsidR="005C7808" w:rsidRPr="007844DE" w:rsidRDefault="005C7808" w:rsidP="00E03284">
            <w:pPr>
              <w:pStyle w:val="BodyText2"/>
              <w:rPr>
                <w:lang w:val="en-GB"/>
              </w:rPr>
            </w:pPr>
          </w:p>
          <w:p w14:paraId="744213D4" w14:textId="77777777" w:rsidR="005C7808" w:rsidRPr="007844DE" w:rsidRDefault="005C7808" w:rsidP="00E03284">
            <w:pPr>
              <w:pStyle w:val="BodyText2"/>
              <w:rPr>
                <w:lang w:val="en-GB"/>
              </w:rPr>
            </w:pPr>
          </w:p>
          <w:p w14:paraId="25FF9957" w14:textId="77777777" w:rsidR="005C7808" w:rsidRPr="007844DE" w:rsidRDefault="005C7808" w:rsidP="00E03284">
            <w:pPr>
              <w:pStyle w:val="BodyText2"/>
              <w:rPr>
                <w:lang w:val="en-GB"/>
              </w:rPr>
            </w:pPr>
          </w:p>
          <w:p w14:paraId="59AA5E38" w14:textId="77777777" w:rsidR="005C7808" w:rsidRPr="007844DE" w:rsidRDefault="005C7808" w:rsidP="00E03284">
            <w:pPr>
              <w:pStyle w:val="BodyText2"/>
              <w:rPr>
                <w:rFonts w:eastAsiaTheme="majorEastAsia" w:cstheme="majorBidi"/>
                <w:lang w:val="en-GB"/>
              </w:rPr>
            </w:pPr>
            <w:r w:rsidRPr="007844DE">
              <w:rPr>
                <w:lang w:val="en-GB"/>
              </w:rPr>
              <w:tab/>
              <w:t>td : Yes | No</w:t>
            </w:r>
          </w:p>
        </w:tc>
      </w:tr>
    </w:tbl>
    <w:p w14:paraId="57215B8C" w14:textId="44C7FE01" w:rsidR="00F34B38" w:rsidRPr="00FC7B8B" w:rsidRDefault="00F34B38" w:rsidP="004D744C">
      <w:pPr>
        <w:pStyle w:val="Heading3"/>
        <w:rPr>
          <w:lang w:val="en-GB"/>
        </w:rPr>
      </w:pPr>
      <w:bookmarkStart w:id="101" w:name="_Ref380480946"/>
      <w:bookmarkStart w:id="102" w:name="_Ref401400471"/>
      <w:r w:rsidRPr="007844DE">
        <w:rPr>
          <w:lang w:val="en-GB"/>
        </w:rPr>
        <w:t>End over end</w:t>
      </w:r>
      <w:bookmarkEnd w:id="101"/>
      <w:bookmarkEnd w:id="102"/>
    </w:p>
    <w:p w14:paraId="5C50036E" w14:textId="7DBBA74A" w:rsidR="0073212D" w:rsidRPr="007844DE" w:rsidRDefault="0094711B" w:rsidP="0094711B">
      <w:pPr>
        <w:pStyle w:val="BodyText"/>
        <w:rPr>
          <w:lang w:val="en-GB"/>
        </w:rPr>
      </w:pPr>
      <w:r w:rsidRPr="007844DE">
        <w:rPr>
          <w:snapToGrid w:val="0"/>
          <w:szCs w:val="22"/>
          <w:lang w:val="en-GB"/>
        </w:rPr>
        <w:t>Whether the v</w:t>
      </w:r>
      <w:r w:rsidRPr="007844DE">
        <w:rPr>
          <w:lang w:val="en-GB"/>
        </w:rPr>
        <w:t xml:space="preserve">ehicle </w:t>
      </w:r>
      <w:r w:rsidR="001D70F7" w:rsidRPr="007844DE">
        <w:rPr>
          <w:lang w:val="en-GB"/>
        </w:rPr>
        <w:t>tumbled</w:t>
      </w:r>
      <w:r w:rsidR="00973597" w:rsidRPr="007844DE">
        <w:rPr>
          <w:lang w:val="en-GB"/>
        </w:rPr>
        <w:t xml:space="preserve"> end over </w:t>
      </w:r>
      <w:r w:rsidRPr="007844DE">
        <w:rPr>
          <w:lang w:val="en-GB"/>
        </w:rPr>
        <w:t>end</w:t>
      </w:r>
      <w:r w:rsidR="001D70F7" w:rsidRPr="007844DE">
        <w:rPr>
          <w:lang w:val="en-GB"/>
        </w:rPr>
        <w:t xml:space="preserve"> is recorded as a Boolean element.</w:t>
      </w:r>
    </w:p>
    <w:tbl>
      <w:tblPr>
        <w:tblStyle w:val="TableGrid"/>
        <w:tblW w:w="5000" w:type="pct"/>
        <w:tblBorders>
          <w:top w:val="none" w:sz="0" w:space="0" w:color="auto"/>
          <w:left w:val="none" w:sz="0" w:space="0" w:color="auto"/>
          <w:bottom w:val="none" w:sz="0" w:space="0" w:color="auto"/>
          <w:right w:val="none" w:sz="0" w:space="0" w:color="auto"/>
          <w:insideH w:val="single" w:sz="4" w:space="0" w:color="808080" w:themeColor="background1" w:themeShade="80"/>
          <w:insideV w:val="single" w:sz="4" w:space="0" w:color="1F497D" w:themeColor="text2"/>
        </w:tblBorders>
        <w:tblLook w:val="04A0" w:firstRow="1" w:lastRow="0" w:firstColumn="1" w:lastColumn="0" w:noHBand="0" w:noVBand="1"/>
      </w:tblPr>
      <w:tblGrid>
        <w:gridCol w:w="5352"/>
        <w:gridCol w:w="4219"/>
      </w:tblGrid>
      <w:tr w:rsidR="005C7808" w:rsidRPr="007844DE" w14:paraId="0974199C" w14:textId="77777777" w:rsidTr="00E03284">
        <w:tc>
          <w:tcPr>
            <w:tcW w:w="2796" w:type="pct"/>
          </w:tcPr>
          <w:p w14:paraId="6A6282A6" w14:textId="4810D25E" w:rsidR="005C7808" w:rsidRPr="007844DE" w:rsidRDefault="00E03284" w:rsidP="00E03284">
            <w:pPr>
              <w:pStyle w:val="BodyText2"/>
              <w:rPr>
                <w:lang w:val="en-GB"/>
              </w:rPr>
            </w:pPr>
            <w:r w:rsidRPr="007844DE">
              <w:rPr>
                <w:lang w:val="en-GB"/>
              </w:rPr>
              <w:t xml:space="preserve">{end over end} </w:t>
            </w:r>
            <w:r w:rsidRPr="007844DE">
              <w:rPr>
                <w:lang w:val="en-GB"/>
              </w:rPr>
              <w:sym w:font="Wingdings" w:char="F0E0"/>
            </w:r>
          </w:p>
          <w:p w14:paraId="603AFEEF" w14:textId="77777777" w:rsidR="005C7808" w:rsidRPr="007844DE" w:rsidRDefault="005C7808" w:rsidP="00E03284">
            <w:pPr>
              <w:pStyle w:val="BodyText2"/>
              <w:rPr>
                <w:lang w:val="en-GB"/>
              </w:rPr>
            </w:pPr>
            <w:r w:rsidRPr="007844DE">
              <w:rPr>
                <w:lang w:val="en-GB"/>
              </w:rPr>
              <w:t>entry</w:t>
            </w:r>
          </w:p>
          <w:p w14:paraId="5252EE7D" w14:textId="77777777" w:rsidR="005C7808" w:rsidRPr="007844DE" w:rsidRDefault="005C7808" w:rsidP="00E03284">
            <w:pPr>
              <w:pStyle w:val="BodyText2"/>
              <w:rPr>
                <w:lang w:val="en-GB"/>
              </w:rPr>
            </w:pPr>
            <w:r w:rsidRPr="007844DE">
              <w:rPr>
                <w:lang w:val="en-GB"/>
              </w:rPr>
              <w:tab/>
              <w:t>@typeCode = DRIV</w:t>
            </w:r>
          </w:p>
          <w:p w14:paraId="52941F2E" w14:textId="77777777" w:rsidR="005C7808" w:rsidRPr="007844DE" w:rsidRDefault="005C7808" w:rsidP="00E03284">
            <w:pPr>
              <w:pStyle w:val="BodyText2"/>
              <w:rPr>
                <w:lang w:val="en-GB"/>
              </w:rPr>
            </w:pPr>
            <w:r w:rsidRPr="007844DE">
              <w:rPr>
                <w:lang w:val="en-GB"/>
              </w:rPr>
              <w:tab/>
              <w:t>observation</w:t>
            </w:r>
          </w:p>
          <w:p w14:paraId="177D0586" w14:textId="77777777" w:rsidR="005C7808" w:rsidRPr="007844DE" w:rsidRDefault="005C7808" w:rsidP="00E03284">
            <w:pPr>
              <w:pStyle w:val="BodyText2"/>
              <w:rPr>
                <w:lang w:val="en-GB"/>
              </w:rPr>
            </w:pPr>
            <w:r w:rsidRPr="007844DE">
              <w:rPr>
                <w:lang w:val="en-GB"/>
              </w:rPr>
              <w:tab/>
            </w:r>
            <w:r w:rsidRPr="007844DE">
              <w:rPr>
                <w:lang w:val="en-GB"/>
              </w:rPr>
              <w:tab/>
              <w:t>code</w:t>
            </w:r>
          </w:p>
          <w:p w14:paraId="3249A90B" w14:textId="7A9734D9" w:rsidR="005C7808" w:rsidRPr="007844DE" w:rsidRDefault="005C7808" w:rsidP="00E03284">
            <w:pPr>
              <w:pStyle w:val="BodyText2"/>
              <w:rPr>
                <w:lang w:val="en-GB"/>
              </w:rPr>
            </w:pPr>
            <w:r w:rsidRPr="007844DE">
              <w:rPr>
                <w:lang w:val="en-GB"/>
              </w:rPr>
              <w:tab/>
            </w:r>
            <w:r w:rsidRPr="007844DE">
              <w:rPr>
                <w:lang w:val="en-GB"/>
              </w:rPr>
              <w:tab/>
            </w:r>
            <w:r w:rsidRPr="007844DE">
              <w:rPr>
                <w:lang w:val="en-GB"/>
              </w:rPr>
              <w:tab/>
              <w:t xml:space="preserve">@code : LOINC code = </w:t>
            </w:r>
            <w:r w:rsidR="001D70F7" w:rsidRPr="007844DE">
              <w:rPr>
                <w:lang w:val="en-GB"/>
              </w:rPr>
              <w:t>42554-6</w:t>
            </w:r>
          </w:p>
          <w:p w14:paraId="4EE6C9C9" w14:textId="75E5A030" w:rsidR="005C7808" w:rsidRPr="007844DE" w:rsidRDefault="005C7808" w:rsidP="00E03284">
            <w:pPr>
              <w:pStyle w:val="BodyText2"/>
              <w:rPr>
                <w:lang w:val="en-GB"/>
              </w:rPr>
            </w:pPr>
            <w:r w:rsidRPr="007844DE">
              <w:rPr>
                <w:lang w:val="en-GB"/>
              </w:rPr>
              <w:tab/>
            </w:r>
            <w:r w:rsidRPr="007844DE">
              <w:rPr>
                <w:lang w:val="en-GB"/>
              </w:rPr>
              <w:tab/>
            </w:r>
            <w:r w:rsidRPr="007844DE">
              <w:rPr>
                <w:lang w:val="en-GB"/>
              </w:rPr>
              <w:tab/>
              <w:t>@displayName = "</w:t>
            </w:r>
            <w:r w:rsidR="007A6057">
              <w:rPr>
                <w:lang w:val="en-GB"/>
              </w:rPr>
              <w:t>End over end</w:t>
            </w:r>
            <w:r w:rsidRPr="007844DE">
              <w:rPr>
                <w:lang w:val="en-GB"/>
              </w:rPr>
              <w:t>"</w:t>
            </w:r>
          </w:p>
          <w:p w14:paraId="06D8061B" w14:textId="77777777" w:rsidR="005C7808" w:rsidRPr="007844DE" w:rsidRDefault="005C7808" w:rsidP="00E03284">
            <w:pPr>
              <w:pStyle w:val="BodyText2"/>
              <w:rPr>
                <w:lang w:val="en-GB"/>
              </w:rPr>
            </w:pPr>
            <w:r w:rsidRPr="007844DE">
              <w:rPr>
                <w:color w:val="00B0F0"/>
                <w:lang w:val="en-GB"/>
              </w:rPr>
              <w:tab/>
            </w:r>
            <w:r w:rsidRPr="007844DE">
              <w:rPr>
                <w:lang w:val="en-GB"/>
              </w:rPr>
              <w:tab/>
            </w:r>
            <w:r w:rsidRPr="007844DE">
              <w:rPr>
                <w:lang w:val="en-GB"/>
              </w:rPr>
              <w:tab/>
              <w:t>…</w:t>
            </w:r>
          </w:p>
          <w:p w14:paraId="286EE45F" w14:textId="77777777" w:rsidR="005C7808" w:rsidRPr="007844DE" w:rsidRDefault="005C7808" w:rsidP="00E03284">
            <w:pPr>
              <w:pStyle w:val="BodyText2"/>
              <w:rPr>
                <w:lang w:val="en-GB"/>
              </w:rPr>
            </w:pPr>
            <w:r w:rsidRPr="007844DE">
              <w:rPr>
                <w:lang w:val="en-GB"/>
              </w:rPr>
              <w:tab/>
            </w:r>
            <w:r w:rsidRPr="007844DE">
              <w:rPr>
                <w:lang w:val="en-GB"/>
              </w:rPr>
              <w:tab/>
              <w:t>value</w:t>
            </w:r>
          </w:p>
          <w:p w14:paraId="413BCA95" w14:textId="77777777" w:rsidR="005C7808" w:rsidRPr="007844DE" w:rsidRDefault="005C7808" w:rsidP="00E03284">
            <w:pPr>
              <w:pStyle w:val="BodyText2"/>
              <w:rPr>
                <w:lang w:val="en-GB"/>
              </w:rPr>
            </w:pPr>
            <w:r w:rsidRPr="007844DE">
              <w:rPr>
                <w:lang w:val="en-GB"/>
              </w:rPr>
              <w:tab/>
            </w:r>
            <w:r w:rsidRPr="007844DE">
              <w:rPr>
                <w:lang w:val="en-GB"/>
              </w:rPr>
              <w:tab/>
            </w:r>
            <w:r w:rsidRPr="007844DE">
              <w:rPr>
                <w:lang w:val="en-GB"/>
              </w:rPr>
              <w:tab/>
              <w:t>@xsi:type = BL</w:t>
            </w:r>
          </w:p>
          <w:p w14:paraId="2DD78734" w14:textId="77777777" w:rsidR="005C7808" w:rsidRPr="007844DE" w:rsidRDefault="005C7808" w:rsidP="00E03284">
            <w:pPr>
              <w:pStyle w:val="BodyText2"/>
              <w:rPr>
                <w:lang w:val="en-GB"/>
              </w:rPr>
            </w:pPr>
            <w:r w:rsidRPr="007844DE">
              <w:rPr>
                <w:lang w:val="en-GB"/>
              </w:rPr>
              <w:tab/>
            </w:r>
            <w:r w:rsidRPr="007844DE">
              <w:rPr>
                <w:lang w:val="en-GB"/>
              </w:rPr>
              <w:tab/>
            </w:r>
            <w:r w:rsidRPr="007844DE">
              <w:rPr>
                <w:lang w:val="en-GB"/>
              </w:rPr>
              <w:tab/>
              <w:t>@value : true | false</w:t>
            </w:r>
          </w:p>
        </w:tc>
        <w:tc>
          <w:tcPr>
            <w:tcW w:w="2204" w:type="pct"/>
          </w:tcPr>
          <w:p w14:paraId="406A9DE6" w14:textId="03CED472" w:rsidR="005C7808" w:rsidRPr="007844DE" w:rsidRDefault="005C7808" w:rsidP="00E03284">
            <w:pPr>
              <w:pStyle w:val="BodyText2"/>
              <w:rPr>
                <w:lang w:val="en-GB"/>
              </w:rPr>
            </w:pPr>
            <w:r w:rsidRPr="007844DE">
              <w:rPr>
                <w:lang w:val="en-GB"/>
              </w:rPr>
              <w:t>{</w:t>
            </w:r>
            <w:r w:rsidR="008D33A9" w:rsidRPr="007844DE">
              <w:rPr>
                <w:lang w:val="en-GB"/>
              </w:rPr>
              <w:t>end over end</w:t>
            </w:r>
            <w:r w:rsidRPr="007844DE">
              <w:rPr>
                <w:lang w:val="en-GB"/>
              </w:rPr>
              <w:t xml:space="preserve"> text} </w:t>
            </w:r>
            <w:r w:rsidRPr="007844DE">
              <w:rPr>
                <w:lang w:val="en-GB"/>
              </w:rPr>
              <w:sym w:font="Wingdings" w:char="F0E0"/>
            </w:r>
          </w:p>
          <w:p w14:paraId="55384962" w14:textId="77777777" w:rsidR="005C7808" w:rsidRPr="007844DE" w:rsidRDefault="005C7808" w:rsidP="00E03284">
            <w:pPr>
              <w:pStyle w:val="BodyText2"/>
              <w:rPr>
                <w:lang w:val="en-GB"/>
              </w:rPr>
            </w:pPr>
            <w:r w:rsidRPr="007844DE">
              <w:rPr>
                <w:lang w:val="en-GB"/>
              </w:rPr>
              <w:t>tr</w:t>
            </w:r>
          </w:p>
          <w:p w14:paraId="6B6423B8" w14:textId="77777777" w:rsidR="005C7808" w:rsidRPr="007844DE" w:rsidRDefault="005C7808" w:rsidP="00E03284">
            <w:pPr>
              <w:pStyle w:val="BodyText2"/>
              <w:rPr>
                <w:lang w:val="en-GB"/>
              </w:rPr>
            </w:pPr>
          </w:p>
          <w:p w14:paraId="7BBB31FE" w14:textId="77777777" w:rsidR="005C7808" w:rsidRPr="007844DE" w:rsidRDefault="005C7808" w:rsidP="00E03284">
            <w:pPr>
              <w:pStyle w:val="BodyText2"/>
              <w:rPr>
                <w:lang w:val="en-GB"/>
              </w:rPr>
            </w:pPr>
          </w:p>
          <w:p w14:paraId="5779C9B2" w14:textId="77777777" w:rsidR="005C7808" w:rsidRPr="007844DE" w:rsidRDefault="005C7808" w:rsidP="00E03284">
            <w:pPr>
              <w:pStyle w:val="BodyText2"/>
              <w:rPr>
                <w:lang w:val="en-GB"/>
              </w:rPr>
            </w:pPr>
          </w:p>
          <w:p w14:paraId="763B8535" w14:textId="77777777" w:rsidR="005C7808" w:rsidRPr="007844DE" w:rsidRDefault="005C7808" w:rsidP="00E03284">
            <w:pPr>
              <w:pStyle w:val="BodyText2"/>
              <w:rPr>
                <w:lang w:val="en-GB"/>
              </w:rPr>
            </w:pPr>
          </w:p>
          <w:p w14:paraId="64723066" w14:textId="053F388B" w:rsidR="005C7808" w:rsidRPr="007844DE" w:rsidRDefault="005C7808" w:rsidP="00E03284">
            <w:pPr>
              <w:pStyle w:val="BodyText2"/>
              <w:rPr>
                <w:lang w:val="en-GB"/>
              </w:rPr>
            </w:pPr>
            <w:r w:rsidRPr="007844DE">
              <w:rPr>
                <w:lang w:val="en-GB"/>
              </w:rPr>
              <w:tab/>
              <w:t>th</w:t>
            </w:r>
            <w:r w:rsidR="00594772" w:rsidRPr="007844DE">
              <w:rPr>
                <w:lang w:val="en-GB"/>
              </w:rPr>
              <w:t xml:space="preserve"> = "</w:t>
            </w:r>
            <w:r w:rsidR="007A6057">
              <w:rPr>
                <w:lang w:val="en-GB"/>
              </w:rPr>
              <w:t>End over end</w:t>
            </w:r>
            <w:r w:rsidR="00594772" w:rsidRPr="007844DE">
              <w:rPr>
                <w:lang w:val="en-GB"/>
              </w:rPr>
              <w:t>"</w:t>
            </w:r>
          </w:p>
          <w:p w14:paraId="0BB7937F" w14:textId="77777777" w:rsidR="005C7808" w:rsidRPr="007844DE" w:rsidRDefault="005C7808" w:rsidP="00E03284">
            <w:pPr>
              <w:pStyle w:val="BodyText2"/>
              <w:rPr>
                <w:lang w:val="en-GB"/>
              </w:rPr>
            </w:pPr>
          </w:p>
          <w:p w14:paraId="1CA22BD5" w14:textId="77777777" w:rsidR="005C7808" w:rsidRPr="007844DE" w:rsidRDefault="005C7808" w:rsidP="00E03284">
            <w:pPr>
              <w:pStyle w:val="BodyText2"/>
              <w:rPr>
                <w:lang w:val="en-GB"/>
              </w:rPr>
            </w:pPr>
          </w:p>
          <w:p w14:paraId="147842CE" w14:textId="77777777" w:rsidR="005C7808" w:rsidRPr="007844DE" w:rsidRDefault="005C7808" w:rsidP="00E03284">
            <w:pPr>
              <w:pStyle w:val="BodyText2"/>
              <w:rPr>
                <w:lang w:val="en-GB"/>
              </w:rPr>
            </w:pPr>
          </w:p>
          <w:p w14:paraId="64A783B1" w14:textId="77777777" w:rsidR="005C7808" w:rsidRPr="007844DE" w:rsidRDefault="005C7808" w:rsidP="00E03284">
            <w:pPr>
              <w:pStyle w:val="BodyText2"/>
              <w:rPr>
                <w:rFonts w:eastAsiaTheme="majorEastAsia" w:cstheme="majorBidi"/>
                <w:lang w:val="en-GB"/>
              </w:rPr>
            </w:pPr>
            <w:r w:rsidRPr="007844DE">
              <w:rPr>
                <w:lang w:val="en-GB"/>
              </w:rPr>
              <w:tab/>
              <w:t>td : Yes | No</w:t>
            </w:r>
          </w:p>
        </w:tc>
      </w:tr>
    </w:tbl>
    <w:p w14:paraId="736E5630" w14:textId="5FFB819E" w:rsidR="00F34B38" w:rsidRPr="00FC7B8B" w:rsidRDefault="00F34B38" w:rsidP="004D744C">
      <w:pPr>
        <w:pStyle w:val="Heading3"/>
        <w:rPr>
          <w:lang w:val="en-GB"/>
        </w:rPr>
      </w:pPr>
      <w:bookmarkStart w:id="103" w:name="_Ref380480950"/>
      <w:r w:rsidRPr="007844DE">
        <w:rPr>
          <w:lang w:val="en-GB"/>
        </w:rPr>
        <w:t>Air bag deployed</w:t>
      </w:r>
      <w:bookmarkEnd w:id="103"/>
    </w:p>
    <w:p w14:paraId="74E035D6" w14:textId="3359855A" w:rsidR="0073212D" w:rsidRPr="007844DE" w:rsidRDefault="0094711B" w:rsidP="0094711B">
      <w:pPr>
        <w:pStyle w:val="BodyText"/>
        <w:rPr>
          <w:lang w:val="en-GB"/>
        </w:rPr>
      </w:pPr>
      <w:r w:rsidRPr="007844DE">
        <w:rPr>
          <w:snapToGrid w:val="0"/>
          <w:szCs w:val="22"/>
          <w:lang w:val="en-GB"/>
        </w:rPr>
        <w:t>Whether the</w:t>
      </w:r>
      <w:r w:rsidRPr="007844DE">
        <w:rPr>
          <w:lang w:val="en-GB"/>
        </w:rPr>
        <w:t xml:space="preserve"> air bag deployed in the accident</w:t>
      </w:r>
      <w:r w:rsidR="001D70F7" w:rsidRPr="007844DE">
        <w:rPr>
          <w:lang w:val="en-GB"/>
        </w:rPr>
        <w:t xml:space="preserve"> is recorded as a Boolean element.</w:t>
      </w:r>
    </w:p>
    <w:tbl>
      <w:tblPr>
        <w:tblStyle w:val="TableGrid"/>
        <w:tblW w:w="5000" w:type="pct"/>
        <w:tblBorders>
          <w:top w:val="none" w:sz="0" w:space="0" w:color="auto"/>
          <w:left w:val="none" w:sz="0" w:space="0" w:color="auto"/>
          <w:bottom w:val="none" w:sz="0" w:space="0" w:color="auto"/>
          <w:right w:val="none" w:sz="0" w:space="0" w:color="auto"/>
          <w:insideH w:val="single" w:sz="4" w:space="0" w:color="808080" w:themeColor="background1" w:themeShade="80"/>
          <w:insideV w:val="single" w:sz="4" w:space="0" w:color="1F497D" w:themeColor="text2"/>
        </w:tblBorders>
        <w:tblLook w:val="04A0" w:firstRow="1" w:lastRow="0" w:firstColumn="1" w:lastColumn="0" w:noHBand="0" w:noVBand="1"/>
      </w:tblPr>
      <w:tblGrid>
        <w:gridCol w:w="5352"/>
        <w:gridCol w:w="4219"/>
      </w:tblGrid>
      <w:tr w:rsidR="005C7808" w:rsidRPr="007844DE" w14:paraId="4C246178" w14:textId="77777777" w:rsidTr="00E03284">
        <w:tc>
          <w:tcPr>
            <w:tcW w:w="2796" w:type="pct"/>
          </w:tcPr>
          <w:p w14:paraId="46073643" w14:textId="7465C358" w:rsidR="005C7808" w:rsidRPr="007844DE" w:rsidRDefault="00667152" w:rsidP="00E03284">
            <w:pPr>
              <w:pStyle w:val="BodyText2"/>
              <w:rPr>
                <w:lang w:val="en-GB"/>
              </w:rPr>
            </w:pPr>
            <w:r w:rsidRPr="007844DE">
              <w:rPr>
                <w:lang w:val="en-GB"/>
              </w:rPr>
              <w:t xml:space="preserve">{air bag deployed} </w:t>
            </w:r>
            <w:r w:rsidRPr="007844DE">
              <w:rPr>
                <w:lang w:val="en-GB"/>
              </w:rPr>
              <w:sym w:font="Wingdings" w:char="F0E0"/>
            </w:r>
          </w:p>
          <w:p w14:paraId="1DB971D9" w14:textId="77777777" w:rsidR="005C7808" w:rsidRPr="007844DE" w:rsidRDefault="005C7808" w:rsidP="00E03284">
            <w:pPr>
              <w:pStyle w:val="BodyText2"/>
              <w:rPr>
                <w:lang w:val="en-GB"/>
              </w:rPr>
            </w:pPr>
            <w:r w:rsidRPr="007844DE">
              <w:rPr>
                <w:lang w:val="en-GB"/>
              </w:rPr>
              <w:t>entry</w:t>
            </w:r>
          </w:p>
          <w:p w14:paraId="6E514C93" w14:textId="77777777" w:rsidR="005C7808" w:rsidRPr="007844DE" w:rsidRDefault="005C7808" w:rsidP="00E03284">
            <w:pPr>
              <w:pStyle w:val="BodyText2"/>
              <w:rPr>
                <w:lang w:val="en-GB"/>
              </w:rPr>
            </w:pPr>
            <w:r w:rsidRPr="007844DE">
              <w:rPr>
                <w:lang w:val="en-GB"/>
              </w:rPr>
              <w:tab/>
              <w:t>@typeCode = DRIV</w:t>
            </w:r>
          </w:p>
          <w:p w14:paraId="3FF38CD4" w14:textId="77777777" w:rsidR="005C7808" w:rsidRPr="007844DE" w:rsidRDefault="005C7808" w:rsidP="00E03284">
            <w:pPr>
              <w:pStyle w:val="BodyText2"/>
              <w:rPr>
                <w:lang w:val="en-GB"/>
              </w:rPr>
            </w:pPr>
            <w:r w:rsidRPr="007844DE">
              <w:rPr>
                <w:lang w:val="en-GB"/>
              </w:rPr>
              <w:tab/>
              <w:t>observation</w:t>
            </w:r>
          </w:p>
          <w:p w14:paraId="7D6E6A5E" w14:textId="77777777" w:rsidR="005C7808" w:rsidRPr="007844DE" w:rsidRDefault="005C7808" w:rsidP="00E03284">
            <w:pPr>
              <w:pStyle w:val="BodyText2"/>
              <w:rPr>
                <w:lang w:val="en-GB"/>
              </w:rPr>
            </w:pPr>
            <w:r w:rsidRPr="007844DE">
              <w:rPr>
                <w:lang w:val="en-GB"/>
              </w:rPr>
              <w:tab/>
            </w:r>
            <w:r w:rsidRPr="007844DE">
              <w:rPr>
                <w:lang w:val="en-GB"/>
              </w:rPr>
              <w:tab/>
              <w:t>code</w:t>
            </w:r>
          </w:p>
          <w:p w14:paraId="0FF391AF" w14:textId="36D46C2B" w:rsidR="005C7808" w:rsidRPr="007844DE" w:rsidRDefault="005C7808" w:rsidP="00E03284">
            <w:pPr>
              <w:pStyle w:val="BodyText2"/>
              <w:rPr>
                <w:lang w:val="en-GB"/>
              </w:rPr>
            </w:pPr>
            <w:r w:rsidRPr="007844DE">
              <w:rPr>
                <w:lang w:val="en-GB"/>
              </w:rPr>
              <w:tab/>
            </w:r>
            <w:r w:rsidRPr="007844DE">
              <w:rPr>
                <w:lang w:val="en-GB"/>
              </w:rPr>
              <w:tab/>
            </w:r>
            <w:r w:rsidRPr="007844DE">
              <w:rPr>
                <w:lang w:val="en-GB"/>
              </w:rPr>
              <w:tab/>
              <w:t xml:space="preserve">@code : </w:t>
            </w:r>
            <w:r w:rsidR="001D70F7" w:rsidRPr="007844DE">
              <w:rPr>
                <w:lang w:val="en-GB"/>
              </w:rPr>
              <w:t>LOINC code = 42554-6</w:t>
            </w:r>
          </w:p>
          <w:p w14:paraId="0E28B208" w14:textId="545B255B" w:rsidR="005C7808" w:rsidRPr="007844DE" w:rsidRDefault="005C7808" w:rsidP="00E03284">
            <w:pPr>
              <w:pStyle w:val="BodyText2"/>
              <w:rPr>
                <w:lang w:val="en-GB"/>
              </w:rPr>
            </w:pPr>
            <w:r w:rsidRPr="007844DE">
              <w:rPr>
                <w:lang w:val="en-GB"/>
              </w:rPr>
              <w:tab/>
            </w:r>
            <w:r w:rsidRPr="007844DE">
              <w:rPr>
                <w:lang w:val="en-GB"/>
              </w:rPr>
              <w:tab/>
            </w:r>
            <w:r w:rsidRPr="007844DE">
              <w:rPr>
                <w:lang w:val="en-GB"/>
              </w:rPr>
              <w:tab/>
              <w:t>@displayName = "</w:t>
            </w:r>
            <w:r w:rsidR="00667152" w:rsidRPr="007844DE">
              <w:rPr>
                <w:lang w:val="en-GB"/>
              </w:rPr>
              <w:t>Air bag deployed</w:t>
            </w:r>
            <w:r w:rsidRPr="007844DE">
              <w:rPr>
                <w:lang w:val="en-GB"/>
              </w:rPr>
              <w:t>"</w:t>
            </w:r>
          </w:p>
          <w:p w14:paraId="4A428D03" w14:textId="77777777" w:rsidR="005C7808" w:rsidRPr="007844DE" w:rsidRDefault="005C7808" w:rsidP="00E03284">
            <w:pPr>
              <w:pStyle w:val="BodyText2"/>
              <w:rPr>
                <w:lang w:val="en-GB"/>
              </w:rPr>
            </w:pPr>
            <w:r w:rsidRPr="007844DE">
              <w:rPr>
                <w:color w:val="00B0F0"/>
                <w:lang w:val="en-GB"/>
              </w:rPr>
              <w:tab/>
            </w:r>
            <w:r w:rsidRPr="007844DE">
              <w:rPr>
                <w:lang w:val="en-GB"/>
              </w:rPr>
              <w:tab/>
            </w:r>
            <w:r w:rsidRPr="007844DE">
              <w:rPr>
                <w:lang w:val="en-GB"/>
              </w:rPr>
              <w:tab/>
              <w:t>…</w:t>
            </w:r>
          </w:p>
          <w:p w14:paraId="76287717" w14:textId="77777777" w:rsidR="005C7808" w:rsidRPr="007844DE" w:rsidRDefault="005C7808" w:rsidP="00E03284">
            <w:pPr>
              <w:pStyle w:val="BodyText2"/>
              <w:rPr>
                <w:lang w:val="en-GB"/>
              </w:rPr>
            </w:pPr>
            <w:r w:rsidRPr="007844DE">
              <w:rPr>
                <w:lang w:val="en-GB"/>
              </w:rPr>
              <w:tab/>
            </w:r>
            <w:r w:rsidRPr="007844DE">
              <w:rPr>
                <w:lang w:val="en-GB"/>
              </w:rPr>
              <w:tab/>
              <w:t>value</w:t>
            </w:r>
          </w:p>
          <w:p w14:paraId="096DA6BE" w14:textId="77777777" w:rsidR="005C7808" w:rsidRPr="007844DE" w:rsidRDefault="005C7808" w:rsidP="00E03284">
            <w:pPr>
              <w:pStyle w:val="BodyText2"/>
              <w:rPr>
                <w:lang w:val="en-GB"/>
              </w:rPr>
            </w:pPr>
            <w:r w:rsidRPr="007844DE">
              <w:rPr>
                <w:lang w:val="en-GB"/>
              </w:rPr>
              <w:tab/>
            </w:r>
            <w:r w:rsidRPr="007844DE">
              <w:rPr>
                <w:lang w:val="en-GB"/>
              </w:rPr>
              <w:tab/>
            </w:r>
            <w:r w:rsidRPr="007844DE">
              <w:rPr>
                <w:lang w:val="en-GB"/>
              </w:rPr>
              <w:tab/>
              <w:t>@xsi:type = BL</w:t>
            </w:r>
          </w:p>
          <w:p w14:paraId="4EA28464" w14:textId="77777777" w:rsidR="005C7808" w:rsidRPr="007844DE" w:rsidRDefault="005C7808" w:rsidP="00E03284">
            <w:pPr>
              <w:pStyle w:val="BodyText2"/>
              <w:rPr>
                <w:lang w:val="en-GB"/>
              </w:rPr>
            </w:pPr>
            <w:r w:rsidRPr="007844DE">
              <w:rPr>
                <w:lang w:val="en-GB"/>
              </w:rPr>
              <w:tab/>
            </w:r>
            <w:r w:rsidRPr="007844DE">
              <w:rPr>
                <w:lang w:val="en-GB"/>
              </w:rPr>
              <w:tab/>
            </w:r>
            <w:r w:rsidRPr="007844DE">
              <w:rPr>
                <w:lang w:val="en-GB"/>
              </w:rPr>
              <w:tab/>
              <w:t>@value : true | false</w:t>
            </w:r>
          </w:p>
        </w:tc>
        <w:tc>
          <w:tcPr>
            <w:tcW w:w="2204" w:type="pct"/>
          </w:tcPr>
          <w:p w14:paraId="4BBDC11A" w14:textId="3E1D270B" w:rsidR="005C7808" w:rsidRPr="007844DE" w:rsidRDefault="005C7808" w:rsidP="00E03284">
            <w:pPr>
              <w:pStyle w:val="BodyText2"/>
              <w:rPr>
                <w:lang w:val="en-GB"/>
              </w:rPr>
            </w:pPr>
            <w:r w:rsidRPr="007844DE">
              <w:rPr>
                <w:lang w:val="en-GB"/>
              </w:rPr>
              <w:t>{</w:t>
            </w:r>
            <w:r w:rsidR="008D33A9" w:rsidRPr="007844DE">
              <w:rPr>
                <w:lang w:val="en-GB"/>
              </w:rPr>
              <w:t>air bag deployed</w:t>
            </w:r>
            <w:r w:rsidRPr="007844DE">
              <w:rPr>
                <w:lang w:val="en-GB"/>
              </w:rPr>
              <w:t xml:space="preserve"> text} </w:t>
            </w:r>
            <w:r w:rsidRPr="007844DE">
              <w:rPr>
                <w:lang w:val="en-GB"/>
              </w:rPr>
              <w:sym w:font="Wingdings" w:char="F0E0"/>
            </w:r>
          </w:p>
          <w:p w14:paraId="49A5D4F1" w14:textId="77777777" w:rsidR="005C7808" w:rsidRPr="007844DE" w:rsidRDefault="005C7808" w:rsidP="00E03284">
            <w:pPr>
              <w:pStyle w:val="BodyText2"/>
              <w:rPr>
                <w:lang w:val="en-GB"/>
              </w:rPr>
            </w:pPr>
            <w:r w:rsidRPr="007844DE">
              <w:rPr>
                <w:lang w:val="en-GB"/>
              </w:rPr>
              <w:t>tr</w:t>
            </w:r>
          </w:p>
          <w:p w14:paraId="79E6FADD" w14:textId="77777777" w:rsidR="005C7808" w:rsidRPr="007844DE" w:rsidRDefault="005C7808" w:rsidP="00E03284">
            <w:pPr>
              <w:pStyle w:val="BodyText2"/>
              <w:rPr>
                <w:lang w:val="en-GB"/>
              </w:rPr>
            </w:pPr>
          </w:p>
          <w:p w14:paraId="2D32DDE8" w14:textId="77777777" w:rsidR="005C7808" w:rsidRPr="007844DE" w:rsidRDefault="005C7808" w:rsidP="00E03284">
            <w:pPr>
              <w:pStyle w:val="BodyText2"/>
              <w:rPr>
                <w:lang w:val="en-GB"/>
              </w:rPr>
            </w:pPr>
          </w:p>
          <w:p w14:paraId="1377DD3C" w14:textId="77777777" w:rsidR="005C7808" w:rsidRPr="007844DE" w:rsidRDefault="005C7808" w:rsidP="00E03284">
            <w:pPr>
              <w:pStyle w:val="BodyText2"/>
              <w:rPr>
                <w:lang w:val="en-GB"/>
              </w:rPr>
            </w:pPr>
          </w:p>
          <w:p w14:paraId="786EF300" w14:textId="77777777" w:rsidR="005C7808" w:rsidRPr="007844DE" w:rsidRDefault="005C7808" w:rsidP="00E03284">
            <w:pPr>
              <w:pStyle w:val="BodyText2"/>
              <w:rPr>
                <w:lang w:val="en-GB"/>
              </w:rPr>
            </w:pPr>
          </w:p>
          <w:p w14:paraId="536D4DA5" w14:textId="7A946D72" w:rsidR="005C7808" w:rsidRPr="007844DE" w:rsidRDefault="005C7808" w:rsidP="00E03284">
            <w:pPr>
              <w:pStyle w:val="BodyText2"/>
              <w:rPr>
                <w:lang w:val="en-GB"/>
              </w:rPr>
            </w:pPr>
            <w:r w:rsidRPr="007844DE">
              <w:rPr>
                <w:lang w:val="en-GB"/>
              </w:rPr>
              <w:tab/>
              <w:t>th</w:t>
            </w:r>
            <w:r w:rsidR="00594772" w:rsidRPr="007844DE">
              <w:rPr>
                <w:lang w:val="en-GB"/>
              </w:rPr>
              <w:t xml:space="preserve"> = "Air bag deployed"</w:t>
            </w:r>
          </w:p>
          <w:p w14:paraId="23489C84" w14:textId="77777777" w:rsidR="005C7808" w:rsidRPr="007844DE" w:rsidRDefault="005C7808" w:rsidP="00E03284">
            <w:pPr>
              <w:pStyle w:val="BodyText2"/>
              <w:rPr>
                <w:lang w:val="en-GB"/>
              </w:rPr>
            </w:pPr>
          </w:p>
          <w:p w14:paraId="33A94B2C" w14:textId="77777777" w:rsidR="005C7808" w:rsidRPr="007844DE" w:rsidRDefault="005C7808" w:rsidP="00E03284">
            <w:pPr>
              <w:pStyle w:val="BodyText2"/>
              <w:rPr>
                <w:lang w:val="en-GB"/>
              </w:rPr>
            </w:pPr>
          </w:p>
          <w:p w14:paraId="00B59AF3" w14:textId="77777777" w:rsidR="005C7808" w:rsidRPr="007844DE" w:rsidRDefault="005C7808" w:rsidP="00E03284">
            <w:pPr>
              <w:pStyle w:val="BodyText2"/>
              <w:rPr>
                <w:lang w:val="en-GB"/>
              </w:rPr>
            </w:pPr>
          </w:p>
          <w:p w14:paraId="52060616" w14:textId="77777777" w:rsidR="005C7808" w:rsidRPr="007844DE" w:rsidRDefault="005C7808" w:rsidP="00E03284">
            <w:pPr>
              <w:pStyle w:val="BodyText2"/>
              <w:rPr>
                <w:rFonts w:eastAsiaTheme="majorEastAsia" w:cstheme="majorBidi"/>
                <w:lang w:val="en-GB"/>
              </w:rPr>
            </w:pPr>
            <w:r w:rsidRPr="007844DE">
              <w:rPr>
                <w:lang w:val="en-GB"/>
              </w:rPr>
              <w:tab/>
              <w:t>td : Yes | No</w:t>
            </w:r>
          </w:p>
        </w:tc>
      </w:tr>
    </w:tbl>
    <w:p w14:paraId="1E6BF0B3" w14:textId="6568DD92" w:rsidR="00F34B38" w:rsidRPr="00FC7B8B" w:rsidRDefault="00F34B38" w:rsidP="004D744C">
      <w:pPr>
        <w:pStyle w:val="Heading3"/>
        <w:rPr>
          <w:lang w:val="en-GB"/>
        </w:rPr>
      </w:pPr>
      <w:bookmarkStart w:id="104" w:name="_Ref380480955"/>
      <w:r w:rsidRPr="007844DE">
        <w:rPr>
          <w:lang w:val="en-GB"/>
        </w:rPr>
        <w:t>Seat</w:t>
      </w:r>
      <w:r w:rsidR="00E5092E">
        <w:rPr>
          <w:lang w:val="en-GB"/>
        </w:rPr>
        <w:t xml:space="preserve"> </w:t>
      </w:r>
      <w:r w:rsidRPr="007844DE">
        <w:rPr>
          <w:lang w:val="en-GB"/>
        </w:rPr>
        <w:t xml:space="preserve">belt </w:t>
      </w:r>
      <w:bookmarkEnd w:id="104"/>
      <w:r w:rsidR="00E5092E">
        <w:rPr>
          <w:lang w:val="en-GB"/>
        </w:rPr>
        <w:t>or child restraint used</w:t>
      </w:r>
    </w:p>
    <w:p w14:paraId="51AC80A3" w14:textId="07423FB0" w:rsidR="0073212D" w:rsidRPr="007844DE" w:rsidRDefault="0094711B" w:rsidP="0094711B">
      <w:pPr>
        <w:pStyle w:val="BodyText"/>
        <w:rPr>
          <w:lang w:val="en-GB"/>
        </w:rPr>
      </w:pPr>
      <w:r w:rsidRPr="007844DE">
        <w:rPr>
          <w:snapToGrid w:val="0"/>
          <w:szCs w:val="22"/>
          <w:lang w:val="en-GB"/>
        </w:rPr>
        <w:t>Whether the p</w:t>
      </w:r>
      <w:r w:rsidRPr="007844DE">
        <w:rPr>
          <w:lang w:val="en-GB"/>
        </w:rPr>
        <w:t>atient was wearing a seat</w:t>
      </w:r>
      <w:r w:rsidR="00E5092E">
        <w:rPr>
          <w:lang w:val="en-GB"/>
        </w:rPr>
        <w:t xml:space="preserve"> </w:t>
      </w:r>
      <w:r w:rsidRPr="007844DE">
        <w:rPr>
          <w:lang w:val="en-GB"/>
        </w:rPr>
        <w:t>belt</w:t>
      </w:r>
      <w:r w:rsidR="001D70F7" w:rsidRPr="007844DE">
        <w:rPr>
          <w:lang w:val="en-GB"/>
        </w:rPr>
        <w:t xml:space="preserve"> </w:t>
      </w:r>
      <w:r w:rsidR="00E5092E">
        <w:rPr>
          <w:lang w:val="en-GB"/>
        </w:rPr>
        <w:t xml:space="preserve">or appropriate child restraint </w:t>
      </w:r>
      <w:r w:rsidR="001D70F7" w:rsidRPr="007844DE">
        <w:rPr>
          <w:lang w:val="en-GB"/>
        </w:rPr>
        <w:t>is recorded as a Boolean element.</w:t>
      </w:r>
      <w:r w:rsidR="00E5092E">
        <w:rPr>
          <w:lang w:val="en-GB"/>
        </w:rPr>
        <w:t xml:space="preserve"> </w:t>
      </w:r>
    </w:p>
    <w:tbl>
      <w:tblPr>
        <w:tblStyle w:val="TableGrid"/>
        <w:tblW w:w="5000" w:type="pct"/>
        <w:tblBorders>
          <w:top w:val="none" w:sz="0" w:space="0" w:color="auto"/>
          <w:left w:val="none" w:sz="0" w:space="0" w:color="auto"/>
          <w:bottom w:val="none" w:sz="0" w:space="0" w:color="auto"/>
          <w:right w:val="none" w:sz="0" w:space="0" w:color="auto"/>
          <w:insideH w:val="single" w:sz="4" w:space="0" w:color="808080" w:themeColor="background1" w:themeShade="80"/>
          <w:insideV w:val="single" w:sz="4" w:space="0" w:color="1F497D" w:themeColor="text2"/>
        </w:tblBorders>
        <w:tblLook w:val="04A0" w:firstRow="1" w:lastRow="0" w:firstColumn="1" w:lastColumn="0" w:noHBand="0" w:noVBand="1"/>
      </w:tblPr>
      <w:tblGrid>
        <w:gridCol w:w="5352"/>
        <w:gridCol w:w="4219"/>
      </w:tblGrid>
      <w:tr w:rsidR="005C7808" w:rsidRPr="007844DE" w14:paraId="4ECC2D47" w14:textId="77777777" w:rsidTr="00E03284">
        <w:tc>
          <w:tcPr>
            <w:tcW w:w="2796" w:type="pct"/>
          </w:tcPr>
          <w:p w14:paraId="2ABC17FB" w14:textId="03092945" w:rsidR="005C7808" w:rsidRPr="007844DE" w:rsidRDefault="00667152" w:rsidP="00E03284">
            <w:pPr>
              <w:pStyle w:val="BodyText2"/>
              <w:rPr>
                <w:lang w:val="en-GB"/>
              </w:rPr>
            </w:pPr>
            <w:r w:rsidRPr="007844DE">
              <w:rPr>
                <w:lang w:val="en-GB"/>
              </w:rPr>
              <w:t xml:space="preserve">{seat belt </w:t>
            </w:r>
            <w:r w:rsidR="00E5092E">
              <w:rPr>
                <w:lang w:val="en-GB"/>
              </w:rPr>
              <w:t>or child restraint used</w:t>
            </w:r>
            <w:r w:rsidRPr="007844DE">
              <w:rPr>
                <w:lang w:val="en-GB"/>
              </w:rPr>
              <w:t xml:space="preserve">} </w:t>
            </w:r>
            <w:r w:rsidRPr="007844DE">
              <w:rPr>
                <w:lang w:val="en-GB"/>
              </w:rPr>
              <w:sym w:font="Wingdings" w:char="F0E0"/>
            </w:r>
          </w:p>
          <w:p w14:paraId="0CF0B46E" w14:textId="77777777" w:rsidR="005C7808" w:rsidRPr="007844DE" w:rsidRDefault="005C7808" w:rsidP="00E03284">
            <w:pPr>
              <w:pStyle w:val="BodyText2"/>
              <w:rPr>
                <w:lang w:val="en-GB"/>
              </w:rPr>
            </w:pPr>
            <w:r w:rsidRPr="007844DE">
              <w:rPr>
                <w:lang w:val="en-GB"/>
              </w:rPr>
              <w:t>entry</w:t>
            </w:r>
          </w:p>
          <w:p w14:paraId="094694F0" w14:textId="77777777" w:rsidR="005C7808" w:rsidRPr="007844DE" w:rsidRDefault="005C7808" w:rsidP="00E03284">
            <w:pPr>
              <w:pStyle w:val="BodyText2"/>
              <w:rPr>
                <w:lang w:val="en-GB"/>
              </w:rPr>
            </w:pPr>
            <w:r w:rsidRPr="007844DE">
              <w:rPr>
                <w:lang w:val="en-GB"/>
              </w:rPr>
              <w:tab/>
              <w:t>@typeCode = DRIV</w:t>
            </w:r>
          </w:p>
          <w:p w14:paraId="73CC7EC5" w14:textId="77777777" w:rsidR="005C7808" w:rsidRPr="007844DE" w:rsidRDefault="005C7808" w:rsidP="00E03284">
            <w:pPr>
              <w:pStyle w:val="BodyText2"/>
              <w:rPr>
                <w:lang w:val="en-GB"/>
              </w:rPr>
            </w:pPr>
            <w:r w:rsidRPr="007844DE">
              <w:rPr>
                <w:lang w:val="en-GB"/>
              </w:rPr>
              <w:tab/>
              <w:t>observation</w:t>
            </w:r>
          </w:p>
          <w:p w14:paraId="072845A1" w14:textId="77777777" w:rsidR="005C7808" w:rsidRPr="007844DE" w:rsidRDefault="005C7808" w:rsidP="00E03284">
            <w:pPr>
              <w:pStyle w:val="BodyText2"/>
              <w:rPr>
                <w:lang w:val="en-GB"/>
              </w:rPr>
            </w:pPr>
            <w:r w:rsidRPr="007844DE">
              <w:rPr>
                <w:lang w:val="en-GB"/>
              </w:rPr>
              <w:tab/>
            </w:r>
            <w:r w:rsidRPr="007844DE">
              <w:rPr>
                <w:lang w:val="en-GB"/>
              </w:rPr>
              <w:tab/>
              <w:t>code</w:t>
            </w:r>
          </w:p>
          <w:p w14:paraId="2F03E0EB" w14:textId="6EE8C99A" w:rsidR="005C7808" w:rsidRPr="007844DE" w:rsidRDefault="005C7808" w:rsidP="00E03284">
            <w:pPr>
              <w:pStyle w:val="BodyText2"/>
              <w:rPr>
                <w:lang w:val="en-GB"/>
              </w:rPr>
            </w:pPr>
            <w:r w:rsidRPr="007844DE">
              <w:rPr>
                <w:lang w:val="en-GB"/>
              </w:rPr>
              <w:tab/>
            </w:r>
            <w:r w:rsidRPr="007844DE">
              <w:rPr>
                <w:lang w:val="en-GB"/>
              </w:rPr>
              <w:tab/>
            </w:r>
            <w:r w:rsidRPr="007844DE">
              <w:rPr>
                <w:lang w:val="en-GB"/>
              </w:rPr>
              <w:tab/>
              <w:t>@code :</w:t>
            </w:r>
            <w:r w:rsidR="00A65C07" w:rsidRPr="007844DE">
              <w:rPr>
                <w:lang w:val="en-GB"/>
              </w:rPr>
              <w:t xml:space="preserve"> </w:t>
            </w:r>
            <w:r w:rsidR="001D70F7" w:rsidRPr="007844DE">
              <w:rPr>
                <w:lang w:val="en-GB"/>
              </w:rPr>
              <w:t>LOINC code = 42554-6</w:t>
            </w:r>
          </w:p>
          <w:p w14:paraId="76C9F0B7" w14:textId="77777777" w:rsidR="00E5092E" w:rsidRDefault="005C7808" w:rsidP="00E03284">
            <w:pPr>
              <w:pStyle w:val="BodyText2"/>
              <w:rPr>
                <w:lang w:val="en-GB"/>
              </w:rPr>
            </w:pPr>
            <w:r w:rsidRPr="007844DE">
              <w:rPr>
                <w:lang w:val="en-GB"/>
              </w:rPr>
              <w:tab/>
            </w:r>
            <w:r w:rsidRPr="007844DE">
              <w:rPr>
                <w:lang w:val="en-GB"/>
              </w:rPr>
              <w:tab/>
            </w:r>
            <w:r w:rsidRPr="007844DE">
              <w:rPr>
                <w:lang w:val="en-GB"/>
              </w:rPr>
              <w:tab/>
              <w:t xml:space="preserve">@displayName = </w:t>
            </w:r>
          </w:p>
          <w:p w14:paraId="42D87063" w14:textId="1180FFE1" w:rsidR="005C7808" w:rsidRPr="007844DE" w:rsidRDefault="00E5092E" w:rsidP="00E03284">
            <w:pPr>
              <w:pStyle w:val="BodyText2"/>
              <w:rPr>
                <w:lang w:val="en-GB"/>
              </w:rPr>
            </w:pPr>
            <w:r>
              <w:rPr>
                <w:lang w:val="en-GB"/>
              </w:rPr>
              <w:tab/>
            </w:r>
            <w:r>
              <w:rPr>
                <w:lang w:val="en-GB"/>
              </w:rPr>
              <w:tab/>
            </w:r>
            <w:r>
              <w:rPr>
                <w:lang w:val="en-GB"/>
              </w:rPr>
              <w:tab/>
            </w:r>
            <w:r>
              <w:rPr>
                <w:lang w:val="en-GB"/>
              </w:rPr>
              <w:tab/>
            </w:r>
            <w:r w:rsidR="005C7808" w:rsidRPr="007844DE">
              <w:rPr>
                <w:lang w:val="en-GB"/>
              </w:rPr>
              <w:t>"</w:t>
            </w:r>
            <w:r w:rsidR="00667152" w:rsidRPr="007844DE">
              <w:rPr>
                <w:lang w:val="en-GB"/>
              </w:rPr>
              <w:t xml:space="preserve">Seat belt </w:t>
            </w:r>
            <w:r>
              <w:rPr>
                <w:lang w:val="en-GB"/>
              </w:rPr>
              <w:t>or child restraint used</w:t>
            </w:r>
            <w:r w:rsidR="005C7808" w:rsidRPr="007844DE">
              <w:rPr>
                <w:lang w:val="en-GB"/>
              </w:rPr>
              <w:t>"</w:t>
            </w:r>
          </w:p>
          <w:p w14:paraId="045C57B7" w14:textId="77777777" w:rsidR="005C7808" w:rsidRPr="007844DE" w:rsidRDefault="005C7808" w:rsidP="00E03284">
            <w:pPr>
              <w:pStyle w:val="BodyText2"/>
              <w:rPr>
                <w:lang w:val="en-GB"/>
              </w:rPr>
            </w:pPr>
            <w:r w:rsidRPr="007844DE">
              <w:rPr>
                <w:color w:val="00B0F0"/>
                <w:lang w:val="en-GB"/>
              </w:rPr>
              <w:tab/>
            </w:r>
            <w:r w:rsidRPr="007844DE">
              <w:rPr>
                <w:lang w:val="en-GB"/>
              </w:rPr>
              <w:tab/>
            </w:r>
            <w:r w:rsidRPr="007844DE">
              <w:rPr>
                <w:lang w:val="en-GB"/>
              </w:rPr>
              <w:tab/>
              <w:t>…</w:t>
            </w:r>
          </w:p>
          <w:p w14:paraId="659DC179" w14:textId="77777777" w:rsidR="005C7808" w:rsidRPr="007844DE" w:rsidRDefault="005C7808" w:rsidP="00E03284">
            <w:pPr>
              <w:pStyle w:val="BodyText2"/>
              <w:rPr>
                <w:lang w:val="en-GB"/>
              </w:rPr>
            </w:pPr>
            <w:r w:rsidRPr="007844DE">
              <w:rPr>
                <w:lang w:val="en-GB"/>
              </w:rPr>
              <w:tab/>
            </w:r>
            <w:r w:rsidRPr="007844DE">
              <w:rPr>
                <w:lang w:val="en-GB"/>
              </w:rPr>
              <w:tab/>
              <w:t>value</w:t>
            </w:r>
          </w:p>
          <w:p w14:paraId="70142F6C" w14:textId="77777777" w:rsidR="005C7808" w:rsidRPr="007844DE" w:rsidRDefault="005C7808" w:rsidP="00E03284">
            <w:pPr>
              <w:pStyle w:val="BodyText2"/>
              <w:rPr>
                <w:lang w:val="en-GB"/>
              </w:rPr>
            </w:pPr>
            <w:r w:rsidRPr="007844DE">
              <w:rPr>
                <w:lang w:val="en-GB"/>
              </w:rPr>
              <w:tab/>
            </w:r>
            <w:r w:rsidRPr="007844DE">
              <w:rPr>
                <w:lang w:val="en-GB"/>
              </w:rPr>
              <w:tab/>
            </w:r>
            <w:r w:rsidRPr="007844DE">
              <w:rPr>
                <w:lang w:val="en-GB"/>
              </w:rPr>
              <w:tab/>
              <w:t>@xsi:type = BL</w:t>
            </w:r>
          </w:p>
          <w:p w14:paraId="516C34B9" w14:textId="77777777" w:rsidR="005C7808" w:rsidRPr="007844DE" w:rsidRDefault="005C7808" w:rsidP="00E03284">
            <w:pPr>
              <w:pStyle w:val="BodyText2"/>
              <w:rPr>
                <w:lang w:val="en-GB"/>
              </w:rPr>
            </w:pPr>
            <w:r w:rsidRPr="007844DE">
              <w:rPr>
                <w:lang w:val="en-GB"/>
              </w:rPr>
              <w:tab/>
            </w:r>
            <w:r w:rsidRPr="007844DE">
              <w:rPr>
                <w:lang w:val="en-GB"/>
              </w:rPr>
              <w:tab/>
            </w:r>
            <w:r w:rsidRPr="007844DE">
              <w:rPr>
                <w:lang w:val="en-GB"/>
              </w:rPr>
              <w:tab/>
              <w:t>@value : true | false</w:t>
            </w:r>
          </w:p>
        </w:tc>
        <w:tc>
          <w:tcPr>
            <w:tcW w:w="2204" w:type="pct"/>
          </w:tcPr>
          <w:p w14:paraId="3F2F8C07" w14:textId="1C95832E" w:rsidR="005C7808" w:rsidRPr="007844DE" w:rsidRDefault="005C7808" w:rsidP="00E03284">
            <w:pPr>
              <w:pStyle w:val="BodyText2"/>
              <w:rPr>
                <w:lang w:val="en-GB"/>
              </w:rPr>
            </w:pPr>
            <w:r w:rsidRPr="007844DE">
              <w:rPr>
                <w:lang w:val="en-GB"/>
              </w:rPr>
              <w:t>{</w:t>
            </w:r>
            <w:r w:rsidR="008D33A9" w:rsidRPr="007844DE">
              <w:rPr>
                <w:lang w:val="en-GB"/>
              </w:rPr>
              <w:t xml:space="preserve">seat belt </w:t>
            </w:r>
            <w:r w:rsidR="00E5092E">
              <w:rPr>
                <w:lang w:val="en-GB"/>
              </w:rPr>
              <w:t>or child restraint</w:t>
            </w:r>
            <w:r w:rsidR="00E5092E" w:rsidRPr="007844DE">
              <w:rPr>
                <w:lang w:val="en-GB"/>
              </w:rPr>
              <w:t xml:space="preserve"> </w:t>
            </w:r>
            <w:r w:rsidRPr="007844DE">
              <w:rPr>
                <w:lang w:val="en-GB"/>
              </w:rPr>
              <w:t xml:space="preserve">text} </w:t>
            </w:r>
            <w:r w:rsidRPr="007844DE">
              <w:rPr>
                <w:lang w:val="en-GB"/>
              </w:rPr>
              <w:sym w:font="Wingdings" w:char="F0E0"/>
            </w:r>
          </w:p>
          <w:p w14:paraId="1E1BB4D3" w14:textId="77777777" w:rsidR="005C7808" w:rsidRPr="007844DE" w:rsidRDefault="005C7808" w:rsidP="00E03284">
            <w:pPr>
              <w:pStyle w:val="BodyText2"/>
              <w:rPr>
                <w:lang w:val="en-GB"/>
              </w:rPr>
            </w:pPr>
            <w:r w:rsidRPr="007844DE">
              <w:rPr>
                <w:lang w:val="en-GB"/>
              </w:rPr>
              <w:t>tr</w:t>
            </w:r>
          </w:p>
          <w:p w14:paraId="27F4B2AF" w14:textId="77777777" w:rsidR="005C7808" w:rsidRPr="007844DE" w:rsidRDefault="005C7808" w:rsidP="00E03284">
            <w:pPr>
              <w:pStyle w:val="BodyText2"/>
              <w:rPr>
                <w:lang w:val="en-GB"/>
              </w:rPr>
            </w:pPr>
          </w:p>
          <w:p w14:paraId="7177A79B" w14:textId="77777777" w:rsidR="005C7808" w:rsidRPr="007844DE" w:rsidRDefault="005C7808" w:rsidP="00E03284">
            <w:pPr>
              <w:pStyle w:val="BodyText2"/>
              <w:rPr>
                <w:lang w:val="en-GB"/>
              </w:rPr>
            </w:pPr>
          </w:p>
          <w:p w14:paraId="1665E2D1" w14:textId="77777777" w:rsidR="005C7808" w:rsidRPr="007844DE" w:rsidRDefault="005C7808" w:rsidP="00E03284">
            <w:pPr>
              <w:pStyle w:val="BodyText2"/>
              <w:rPr>
                <w:lang w:val="en-GB"/>
              </w:rPr>
            </w:pPr>
          </w:p>
          <w:p w14:paraId="5DBB28FE" w14:textId="77777777" w:rsidR="005C7808" w:rsidRPr="007844DE" w:rsidRDefault="005C7808" w:rsidP="00E03284">
            <w:pPr>
              <w:pStyle w:val="BodyText2"/>
              <w:rPr>
                <w:lang w:val="en-GB"/>
              </w:rPr>
            </w:pPr>
          </w:p>
          <w:p w14:paraId="1A365928" w14:textId="77777777" w:rsidR="00E5092E" w:rsidRDefault="005C7808" w:rsidP="00E03284">
            <w:pPr>
              <w:pStyle w:val="BodyText2"/>
              <w:rPr>
                <w:lang w:val="en-GB"/>
              </w:rPr>
            </w:pPr>
            <w:r w:rsidRPr="007844DE">
              <w:rPr>
                <w:lang w:val="en-GB"/>
              </w:rPr>
              <w:tab/>
              <w:t>th</w:t>
            </w:r>
            <w:r w:rsidR="00594772" w:rsidRPr="007844DE">
              <w:rPr>
                <w:lang w:val="en-GB"/>
              </w:rPr>
              <w:t xml:space="preserve"> = </w:t>
            </w:r>
          </w:p>
          <w:p w14:paraId="70207389" w14:textId="2ED645D1" w:rsidR="005C7808" w:rsidRPr="007844DE" w:rsidRDefault="00E5092E" w:rsidP="00E03284">
            <w:pPr>
              <w:pStyle w:val="BodyText2"/>
              <w:rPr>
                <w:lang w:val="en-GB"/>
              </w:rPr>
            </w:pPr>
            <w:r>
              <w:rPr>
                <w:lang w:val="en-GB"/>
              </w:rPr>
              <w:tab/>
            </w:r>
            <w:r>
              <w:rPr>
                <w:lang w:val="en-GB"/>
              </w:rPr>
              <w:tab/>
            </w:r>
            <w:r w:rsidR="00594772" w:rsidRPr="007844DE">
              <w:rPr>
                <w:lang w:val="en-GB"/>
              </w:rPr>
              <w:t xml:space="preserve">"Seat belt </w:t>
            </w:r>
            <w:r>
              <w:rPr>
                <w:lang w:val="en-GB"/>
              </w:rPr>
              <w:t>or child restraint used</w:t>
            </w:r>
            <w:r w:rsidR="00594772" w:rsidRPr="007844DE">
              <w:rPr>
                <w:lang w:val="en-GB"/>
              </w:rPr>
              <w:t>"</w:t>
            </w:r>
          </w:p>
          <w:p w14:paraId="27FD31C0" w14:textId="77777777" w:rsidR="005C7808" w:rsidRPr="007844DE" w:rsidRDefault="005C7808" w:rsidP="00E03284">
            <w:pPr>
              <w:pStyle w:val="BodyText2"/>
              <w:rPr>
                <w:lang w:val="en-GB"/>
              </w:rPr>
            </w:pPr>
          </w:p>
          <w:p w14:paraId="376A6AA4" w14:textId="77777777" w:rsidR="005C7808" w:rsidRPr="007844DE" w:rsidRDefault="005C7808" w:rsidP="00E03284">
            <w:pPr>
              <w:pStyle w:val="BodyText2"/>
              <w:rPr>
                <w:lang w:val="en-GB"/>
              </w:rPr>
            </w:pPr>
          </w:p>
          <w:p w14:paraId="0889F1E5" w14:textId="77777777" w:rsidR="005C7808" w:rsidRPr="007844DE" w:rsidRDefault="005C7808" w:rsidP="00E03284">
            <w:pPr>
              <w:pStyle w:val="BodyText2"/>
              <w:rPr>
                <w:lang w:val="en-GB"/>
              </w:rPr>
            </w:pPr>
          </w:p>
          <w:p w14:paraId="2F118947" w14:textId="77777777" w:rsidR="005C7808" w:rsidRPr="007844DE" w:rsidRDefault="005C7808" w:rsidP="00E03284">
            <w:pPr>
              <w:pStyle w:val="BodyText2"/>
              <w:rPr>
                <w:rFonts w:eastAsiaTheme="majorEastAsia" w:cstheme="majorBidi"/>
                <w:lang w:val="en-GB"/>
              </w:rPr>
            </w:pPr>
            <w:r w:rsidRPr="007844DE">
              <w:rPr>
                <w:lang w:val="en-GB"/>
              </w:rPr>
              <w:tab/>
              <w:t>td : Yes | No</w:t>
            </w:r>
          </w:p>
        </w:tc>
      </w:tr>
    </w:tbl>
    <w:p w14:paraId="1391FD3C" w14:textId="4B3D40B6" w:rsidR="00E5092E" w:rsidRDefault="00E5092E" w:rsidP="008E62A2">
      <w:pPr>
        <w:pStyle w:val="BodyText"/>
        <w:rPr>
          <w:lang w:val="en-GB"/>
        </w:rPr>
      </w:pPr>
      <w:bookmarkStart w:id="105" w:name="_Ref380480959"/>
      <w:bookmarkStart w:id="106" w:name="_Ref401400505"/>
      <w:r>
        <w:rPr>
          <w:lang w:val="en-GB"/>
        </w:rPr>
        <w:t>In future, an additional data element may record the actual child restraint type used, eg baby capsule, booster seat.</w:t>
      </w:r>
    </w:p>
    <w:p w14:paraId="5952F1A1" w14:textId="137B71A9" w:rsidR="00F34B38" w:rsidRPr="00FC7B8B" w:rsidRDefault="00F34B38" w:rsidP="004D744C">
      <w:pPr>
        <w:pStyle w:val="Heading3"/>
        <w:rPr>
          <w:lang w:val="en-GB"/>
        </w:rPr>
      </w:pPr>
      <w:r w:rsidRPr="007844DE">
        <w:rPr>
          <w:lang w:val="en-GB"/>
        </w:rPr>
        <w:t>Helmet worn</w:t>
      </w:r>
      <w:bookmarkEnd w:id="105"/>
      <w:bookmarkEnd w:id="106"/>
    </w:p>
    <w:p w14:paraId="4863DBB5" w14:textId="2FA96047" w:rsidR="0073212D" w:rsidRPr="007844DE" w:rsidRDefault="0094711B" w:rsidP="00667152">
      <w:pPr>
        <w:pStyle w:val="BodyText"/>
        <w:rPr>
          <w:lang w:val="en-GB"/>
        </w:rPr>
      </w:pPr>
      <w:r w:rsidRPr="007844DE">
        <w:rPr>
          <w:snapToGrid w:val="0"/>
          <w:szCs w:val="22"/>
          <w:lang w:val="en-GB"/>
        </w:rPr>
        <w:t>Whether the p</w:t>
      </w:r>
      <w:r w:rsidRPr="007844DE">
        <w:rPr>
          <w:lang w:val="en-GB"/>
        </w:rPr>
        <w:t>atient was wearing a helmet</w:t>
      </w:r>
      <w:r w:rsidR="00973597" w:rsidRPr="007844DE">
        <w:rPr>
          <w:lang w:val="en-GB"/>
        </w:rPr>
        <w:t xml:space="preserve"> is recorded as a Boolean </w:t>
      </w:r>
      <w:r w:rsidR="00893BB4">
        <w:rPr>
          <w:lang w:val="en-GB"/>
        </w:rPr>
        <w:t>element</w:t>
      </w:r>
      <w:r w:rsidR="00973597" w:rsidRPr="007844DE">
        <w:rPr>
          <w:lang w:val="en-GB"/>
        </w:rPr>
        <w:t>.</w:t>
      </w:r>
    </w:p>
    <w:tbl>
      <w:tblPr>
        <w:tblStyle w:val="TableGrid"/>
        <w:tblW w:w="5000" w:type="pct"/>
        <w:tblBorders>
          <w:top w:val="none" w:sz="0" w:space="0" w:color="auto"/>
          <w:left w:val="none" w:sz="0" w:space="0" w:color="auto"/>
          <w:bottom w:val="none" w:sz="0" w:space="0" w:color="auto"/>
          <w:right w:val="none" w:sz="0" w:space="0" w:color="auto"/>
          <w:insideH w:val="single" w:sz="4" w:space="0" w:color="808080" w:themeColor="background1" w:themeShade="80"/>
          <w:insideV w:val="single" w:sz="4" w:space="0" w:color="1F497D" w:themeColor="text2"/>
        </w:tblBorders>
        <w:tblLook w:val="04A0" w:firstRow="1" w:lastRow="0" w:firstColumn="1" w:lastColumn="0" w:noHBand="0" w:noVBand="1"/>
      </w:tblPr>
      <w:tblGrid>
        <w:gridCol w:w="5352"/>
        <w:gridCol w:w="4219"/>
      </w:tblGrid>
      <w:tr w:rsidR="005C7808" w:rsidRPr="007844DE" w14:paraId="2A92E573" w14:textId="77777777" w:rsidTr="00E03284">
        <w:tc>
          <w:tcPr>
            <w:tcW w:w="2796" w:type="pct"/>
          </w:tcPr>
          <w:p w14:paraId="09F1D763" w14:textId="77D38474" w:rsidR="005C7808" w:rsidRPr="007844DE" w:rsidRDefault="00667152" w:rsidP="00E03284">
            <w:pPr>
              <w:pStyle w:val="BodyText2"/>
              <w:rPr>
                <w:lang w:val="en-GB"/>
              </w:rPr>
            </w:pPr>
            <w:r w:rsidRPr="007844DE">
              <w:rPr>
                <w:lang w:val="en-GB"/>
              </w:rPr>
              <w:t xml:space="preserve">{helmet worn} </w:t>
            </w:r>
            <w:r w:rsidRPr="007844DE">
              <w:rPr>
                <w:lang w:val="en-GB"/>
              </w:rPr>
              <w:sym w:font="Wingdings" w:char="F0E0"/>
            </w:r>
          </w:p>
          <w:p w14:paraId="1DE0953C" w14:textId="77777777" w:rsidR="005C7808" w:rsidRPr="007844DE" w:rsidRDefault="005C7808" w:rsidP="00E03284">
            <w:pPr>
              <w:pStyle w:val="BodyText2"/>
              <w:rPr>
                <w:lang w:val="en-GB"/>
              </w:rPr>
            </w:pPr>
            <w:r w:rsidRPr="007844DE">
              <w:rPr>
                <w:lang w:val="en-GB"/>
              </w:rPr>
              <w:t>entry</w:t>
            </w:r>
          </w:p>
          <w:p w14:paraId="4BC9CEFA" w14:textId="77777777" w:rsidR="005C7808" w:rsidRPr="007844DE" w:rsidRDefault="005C7808" w:rsidP="00E03284">
            <w:pPr>
              <w:pStyle w:val="BodyText2"/>
              <w:rPr>
                <w:lang w:val="en-GB"/>
              </w:rPr>
            </w:pPr>
            <w:r w:rsidRPr="007844DE">
              <w:rPr>
                <w:lang w:val="en-GB"/>
              </w:rPr>
              <w:tab/>
              <w:t>@typeCode = DRIV</w:t>
            </w:r>
          </w:p>
          <w:p w14:paraId="18161ECB" w14:textId="77777777" w:rsidR="005C7808" w:rsidRPr="007844DE" w:rsidRDefault="005C7808" w:rsidP="00E03284">
            <w:pPr>
              <w:pStyle w:val="BodyText2"/>
              <w:rPr>
                <w:lang w:val="en-GB"/>
              </w:rPr>
            </w:pPr>
            <w:r w:rsidRPr="007844DE">
              <w:rPr>
                <w:lang w:val="en-GB"/>
              </w:rPr>
              <w:tab/>
              <w:t>observation</w:t>
            </w:r>
          </w:p>
          <w:p w14:paraId="23A820A6" w14:textId="77777777" w:rsidR="005C7808" w:rsidRPr="007844DE" w:rsidRDefault="005C7808" w:rsidP="00E03284">
            <w:pPr>
              <w:pStyle w:val="BodyText2"/>
              <w:rPr>
                <w:lang w:val="en-GB"/>
              </w:rPr>
            </w:pPr>
            <w:r w:rsidRPr="007844DE">
              <w:rPr>
                <w:lang w:val="en-GB"/>
              </w:rPr>
              <w:tab/>
            </w:r>
            <w:r w:rsidRPr="007844DE">
              <w:rPr>
                <w:lang w:val="en-GB"/>
              </w:rPr>
              <w:tab/>
              <w:t>code</w:t>
            </w:r>
          </w:p>
          <w:p w14:paraId="03F93E0D" w14:textId="3698AF7E" w:rsidR="005C7808" w:rsidRPr="007844DE" w:rsidRDefault="005C7808" w:rsidP="00E03284">
            <w:pPr>
              <w:pStyle w:val="BodyText2"/>
              <w:rPr>
                <w:lang w:val="en-GB"/>
              </w:rPr>
            </w:pPr>
            <w:r w:rsidRPr="007844DE">
              <w:rPr>
                <w:lang w:val="en-GB"/>
              </w:rPr>
              <w:tab/>
            </w:r>
            <w:r w:rsidRPr="007844DE">
              <w:rPr>
                <w:lang w:val="en-GB"/>
              </w:rPr>
              <w:tab/>
            </w:r>
            <w:r w:rsidRPr="007844DE">
              <w:rPr>
                <w:lang w:val="en-GB"/>
              </w:rPr>
              <w:tab/>
              <w:t xml:space="preserve">@code : </w:t>
            </w:r>
            <w:r w:rsidR="001D70F7" w:rsidRPr="007844DE">
              <w:rPr>
                <w:lang w:val="en-GB"/>
              </w:rPr>
              <w:t>LOINC code = 42554-6</w:t>
            </w:r>
          </w:p>
          <w:p w14:paraId="0BCE1F9D" w14:textId="151CC4B0" w:rsidR="005C7808" w:rsidRPr="007844DE" w:rsidRDefault="005C7808" w:rsidP="00E03284">
            <w:pPr>
              <w:pStyle w:val="BodyText2"/>
              <w:rPr>
                <w:lang w:val="en-GB"/>
              </w:rPr>
            </w:pPr>
            <w:r w:rsidRPr="007844DE">
              <w:rPr>
                <w:lang w:val="en-GB"/>
              </w:rPr>
              <w:tab/>
            </w:r>
            <w:r w:rsidRPr="007844DE">
              <w:rPr>
                <w:lang w:val="en-GB"/>
              </w:rPr>
              <w:tab/>
            </w:r>
            <w:r w:rsidRPr="007844DE">
              <w:rPr>
                <w:lang w:val="en-GB"/>
              </w:rPr>
              <w:tab/>
              <w:t>@displayName = "</w:t>
            </w:r>
            <w:r w:rsidR="00667152" w:rsidRPr="007844DE">
              <w:rPr>
                <w:lang w:val="en-GB"/>
              </w:rPr>
              <w:t>Helmet worn</w:t>
            </w:r>
            <w:r w:rsidRPr="007844DE">
              <w:rPr>
                <w:lang w:val="en-GB"/>
              </w:rPr>
              <w:t>"</w:t>
            </w:r>
          </w:p>
          <w:p w14:paraId="7D9F87EC" w14:textId="77777777" w:rsidR="005C7808" w:rsidRPr="007844DE" w:rsidRDefault="005C7808" w:rsidP="00E03284">
            <w:pPr>
              <w:pStyle w:val="BodyText2"/>
              <w:rPr>
                <w:lang w:val="en-GB"/>
              </w:rPr>
            </w:pPr>
            <w:r w:rsidRPr="007844DE">
              <w:rPr>
                <w:color w:val="00B0F0"/>
                <w:lang w:val="en-GB"/>
              </w:rPr>
              <w:tab/>
            </w:r>
            <w:r w:rsidRPr="007844DE">
              <w:rPr>
                <w:lang w:val="en-GB"/>
              </w:rPr>
              <w:tab/>
            </w:r>
            <w:r w:rsidRPr="007844DE">
              <w:rPr>
                <w:lang w:val="en-GB"/>
              </w:rPr>
              <w:tab/>
              <w:t>…</w:t>
            </w:r>
          </w:p>
          <w:p w14:paraId="6C2E6A48" w14:textId="77777777" w:rsidR="005C7808" w:rsidRPr="007844DE" w:rsidRDefault="005C7808" w:rsidP="00E03284">
            <w:pPr>
              <w:pStyle w:val="BodyText2"/>
              <w:rPr>
                <w:lang w:val="en-GB"/>
              </w:rPr>
            </w:pPr>
            <w:r w:rsidRPr="007844DE">
              <w:rPr>
                <w:lang w:val="en-GB"/>
              </w:rPr>
              <w:tab/>
            </w:r>
            <w:r w:rsidRPr="007844DE">
              <w:rPr>
                <w:lang w:val="en-GB"/>
              </w:rPr>
              <w:tab/>
              <w:t>value</w:t>
            </w:r>
          </w:p>
          <w:p w14:paraId="4BB04E9B" w14:textId="77777777" w:rsidR="005C7808" w:rsidRPr="007844DE" w:rsidRDefault="005C7808" w:rsidP="00E03284">
            <w:pPr>
              <w:pStyle w:val="BodyText2"/>
              <w:rPr>
                <w:lang w:val="en-GB"/>
              </w:rPr>
            </w:pPr>
            <w:r w:rsidRPr="007844DE">
              <w:rPr>
                <w:lang w:val="en-GB"/>
              </w:rPr>
              <w:tab/>
            </w:r>
            <w:r w:rsidRPr="007844DE">
              <w:rPr>
                <w:lang w:val="en-GB"/>
              </w:rPr>
              <w:tab/>
            </w:r>
            <w:r w:rsidRPr="007844DE">
              <w:rPr>
                <w:lang w:val="en-GB"/>
              </w:rPr>
              <w:tab/>
              <w:t>@xsi:type = BL</w:t>
            </w:r>
          </w:p>
          <w:p w14:paraId="45C4734A" w14:textId="77777777" w:rsidR="005C7808" w:rsidRPr="007844DE" w:rsidRDefault="005C7808" w:rsidP="00E03284">
            <w:pPr>
              <w:pStyle w:val="BodyText2"/>
              <w:rPr>
                <w:lang w:val="en-GB"/>
              </w:rPr>
            </w:pPr>
            <w:r w:rsidRPr="007844DE">
              <w:rPr>
                <w:lang w:val="en-GB"/>
              </w:rPr>
              <w:tab/>
            </w:r>
            <w:r w:rsidRPr="007844DE">
              <w:rPr>
                <w:lang w:val="en-GB"/>
              </w:rPr>
              <w:tab/>
            </w:r>
            <w:r w:rsidRPr="007844DE">
              <w:rPr>
                <w:lang w:val="en-GB"/>
              </w:rPr>
              <w:tab/>
              <w:t>@value : true | false</w:t>
            </w:r>
          </w:p>
        </w:tc>
        <w:tc>
          <w:tcPr>
            <w:tcW w:w="2204" w:type="pct"/>
          </w:tcPr>
          <w:p w14:paraId="1C87B5B4" w14:textId="03D13C67" w:rsidR="005C7808" w:rsidRPr="007844DE" w:rsidRDefault="005C7808" w:rsidP="00E03284">
            <w:pPr>
              <w:pStyle w:val="BodyText2"/>
              <w:rPr>
                <w:lang w:val="en-GB"/>
              </w:rPr>
            </w:pPr>
            <w:r w:rsidRPr="007844DE">
              <w:rPr>
                <w:lang w:val="en-GB"/>
              </w:rPr>
              <w:t>{</w:t>
            </w:r>
            <w:r w:rsidR="008D33A9" w:rsidRPr="007844DE">
              <w:rPr>
                <w:lang w:val="en-GB"/>
              </w:rPr>
              <w:t>helmet worn</w:t>
            </w:r>
            <w:r w:rsidRPr="007844DE">
              <w:rPr>
                <w:lang w:val="en-GB"/>
              </w:rPr>
              <w:t xml:space="preserve"> text} </w:t>
            </w:r>
            <w:r w:rsidRPr="007844DE">
              <w:rPr>
                <w:lang w:val="en-GB"/>
              </w:rPr>
              <w:sym w:font="Wingdings" w:char="F0E0"/>
            </w:r>
          </w:p>
          <w:p w14:paraId="1D526960" w14:textId="77777777" w:rsidR="005C7808" w:rsidRPr="007844DE" w:rsidRDefault="005C7808" w:rsidP="00E03284">
            <w:pPr>
              <w:pStyle w:val="BodyText2"/>
              <w:rPr>
                <w:lang w:val="en-GB"/>
              </w:rPr>
            </w:pPr>
            <w:r w:rsidRPr="007844DE">
              <w:rPr>
                <w:lang w:val="en-GB"/>
              </w:rPr>
              <w:t>tr</w:t>
            </w:r>
          </w:p>
          <w:p w14:paraId="7DA13714" w14:textId="77777777" w:rsidR="005C7808" w:rsidRPr="007844DE" w:rsidRDefault="005C7808" w:rsidP="00E03284">
            <w:pPr>
              <w:pStyle w:val="BodyText2"/>
              <w:rPr>
                <w:lang w:val="en-GB"/>
              </w:rPr>
            </w:pPr>
          </w:p>
          <w:p w14:paraId="2CCAE4BD" w14:textId="77777777" w:rsidR="005C7808" w:rsidRPr="007844DE" w:rsidRDefault="005C7808" w:rsidP="00E03284">
            <w:pPr>
              <w:pStyle w:val="BodyText2"/>
              <w:rPr>
                <w:lang w:val="en-GB"/>
              </w:rPr>
            </w:pPr>
          </w:p>
          <w:p w14:paraId="7EB604D7" w14:textId="77777777" w:rsidR="005C7808" w:rsidRPr="007844DE" w:rsidRDefault="005C7808" w:rsidP="00E03284">
            <w:pPr>
              <w:pStyle w:val="BodyText2"/>
              <w:rPr>
                <w:lang w:val="en-GB"/>
              </w:rPr>
            </w:pPr>
          </w:p>
          <w:p w14:paraId="27E4B8AC" w14:textId="77777777" w:rsidR="005C7808" w:rsidRPr="007844DE" w:rsidRDefault="005C7808" w:rsidP="00E03284">
            <w:pPr>
              <w:pStyle w:val="BodyText2"/>
              <w:rPr>
                <w:lang w:val="en-GB"/>
              </w:rPr>
            </w:pPr>
          </w:p>
          <w:p w14:paraId="0C8D6F09" w14:textId="14FE7043" w:rsidR="005C7808" w:rsidRPr="007844DE" w:rsidRDefault="005C7808" w:rsidP="00E03284">
            <w:pPr>
              <w:pStyle w:val="BodyText2"/>
              <w:rPr>
                <w:lang w:val="en-GB"/>
              </w:rPr>
            </w:pPr>
            <w:r w:rsidRPr="007844DE">
              <w:rPr>
                <w:lang w:val="en-GB"/>
              </w:rPr>
              <w:tab/>
              <w:t>th</w:t>
            </w:r>
            <w:r w:rsidR="00594772" w:rsidRPr="007844DE">
              <w:rPr>
                <w:lang w:val="en-GB"/>
              </w:rPr>
              <w:t xml:space="preserve"> = "Helmet worn"</w:t>
            </w:r>
          </w:p>
          <w:p w14:paraId="28E969DD" w14:textId="77777777" w:rsidR="005C7808" w:rsidRPr="007844DE" w:rsidRDefault="005C7808" w:rsidP="00E03284">
            <w:pPr>
              <w:pStyle w:val="BodyText2"/>
              <w:rPr>
                <w:lang w:val="en-GB"/>
              </w:rPr>
            </w:pPr>
          </w:p>
          <w:p w14:paraId="1D8F029A" w14:textId="77777777" w:rsidR="005C7808" w:rsidRPr="007844DE" w:rsidRDefault="005C7808" w:rsidP="00E03284">
            <w:pPr>
              <w:pStyle w:val="BodyText2"/>
              <w:rPr>
                <w:lang w:val="en-GB"/>
              </w:rPr>
            </w:pPr>
          </w:p>
          <w:p w14:paraId="12639415" w14:textId="77777777" w:rsidR="005C7808" w:rsidRPr="007844DE" w:rsidRDefault="005C7808" w:rsidP="00E03284">
            <w:pPr>
              <w:pStyle w:val="BodyText2"/>
              <w:rPr>
                <w:lang w:val="en-GB"/>
              </w:rPr>
            </w:pPr>
          </w:p>
          <w:p w14:paraId="11349DB5" w14:textId="77777777" w:rsidR="005C7808" w:rsidRPr="007844DE" w:rsidRDefault="005C7808" w:rsidP="00E03284">
            <w:pPr>
              <w:pStyle w:val="BodyText2"/>
              <w:rPr>
                <w:rFonts w:eastAsiaTheme="majorEastAsia" w:cstheme="majorBidi"/>
                <w:lang w:val="en-GB"/>
              </w:rPr>
            </w:pPr>
            <w:r w:rsidRPr="007844DE">
              <w:rPr>
                <w:lang w:val="en-GB"/>
              </w:rPr>
              <w:tab/>
              <w:t>td : Yes | No</w:t>
            </w:r>
          </w:p>
        </w:tc>
      </w:tr>
    </w:tbl>
    <w:p w14:paraId="75003CD4" w14:textId="6259C46E" w:rsidR="00F34B38" w:rsidRPr="00FC7B8B" w:rsidRDefault="00F34B38" w:rsidP="004D744C">
      <w:pPr>
        <w:pStyle w:val="Heading3"/>
        <w:rPr>
          <w:lang w:val="en-GB"/>
        </w:rPr>
      </w:pPr>
      <w:bookmarkStart w:id="107" w:name="_Ref380480963"/>
      <w:r w:rsidRPr="007844DE">
        <w:rPr>
          <w:lang w:val="en-GB"/>
        </w:rPr>
        <w:t>Self-extricated</w:t>
      </w:r>
      <w:bookmarkEnd w:id="107"/>
    </w:p>
    <w:p w14:paraId="595A7434" w14:textId="060C8D8E" w:rsidR="0073212D" w:rsidRPr="007844DE" w:rsidRDefault="0094711B" w:rsidP="00667152">
      <w:pPr>
        <w:pStyle w:val="BodyText"/>
        <w:rPr>
          <w:lang w:val="en-GB"/>
        </w:rPr>
      </w:pPr>
      <w:r w:rsidRPr="007844DE">
        <w:rPr>
          <w:snapToGrid w:val="0"/>
          <w:szCs w:val="22"/>
          <w:lang w:val="en-GB"/>
        </w:rPr>
        <w:t>Whether the p</w:t>
      </w:r>
      <w:r w:rsidRPr="007844DE">
        <w:rPr>
          <w:lang w:val="en-GB"/>
        </w:rPr>
        <w:t>atient extricated themselves from the vehicle</w:t>
      </w:r>
      <w:r w:rsidR="00973597" w:rsidRPr="007844DE">
        <w:rPr>
          <w:lang w:val="en-GB"/>
        </w:rPr>
        <w:t xml:space="preserve"> is recorded as a Boolean </w:t>
      </w:r>
      <w:r w:rsidR="00893BB4">
        <w:rPr>
          <w:lang w:val="en-GB"/>
        </w:rPr>
        <w:t>element</w:t>
      </w:r>
      <w:r w:rsidR="00973597" w:rsidRPr="007844DE">
        <w:rPr>
          <w:lang w:val="en-GB"/>
        </w:rPr>
        <w:t>.</w:t>
      </w:r>
    </w:p>
    <w:tbl>
      <w:tblPr>
        <w:tblStyle w:val="TableGrid"/>
        <w:tblW w:w="5000" w:type="pct"/>
        <w:tblBorders>
          <w:top w:val="none" w:sz="0" w:space="0" w:color="auto"/>
          <w:left w:val="none" w:sz="0" w:space="0" w:color="auto"/>
          <w:bottom w:val="none" w:sz="0" w:space="0" w:color="auto"/>
          <w:right w:val="none" w:sz="0" w:space="0" w:color="auto"/>
          <w:insideH w:val="single" w:sz="4" w:space="0" w:color="808080" w:themeColor="background1" w:themeShade="80"/>
          <w:insideV w:val="single" w:sz="4" w:space="0" w:color="1F497D" w:themeColor="text2"/>
        </w:tblBorders>
        <w:tblLook w:val="04A0" w:firstRow="1" w:lastRow="0" w:firstColumn="1" w:lastColumn="0" w:noHBand="0" w:noVBand="1"/>
      </w:tblPr>
      <w:tblGrid>
        <w:gridCol w:w="5352"/>
        <w:gridCol w:w="4219"/>
      </w:tblGrid>
      <w:tr w:rsidR="005C7808" w:rsidRPr="007844DE" w14:paraId="372E3DB3" w14:textId="77777777" w:rsidTr="00E03284">
        <w:tc>
          <w:tcPr>
            <w:tcW w:w="2796" w:type="pct"/>
          </w:tcPr>
          <w:p w14:paraId="60792532" w14:textId="6D32034C" w:rsidR="005C7808" w:rsidRPr="007844DE" w:rsidRDefault="00667152" w:rsidP="00E03284">
            <w:pPr>
              <w:pStyle w:val="BodyText2"/>
              <w:rPr>
                <w:lang w:val="en-GB"/>
              </w:rPr>
            </w:pPr>
            <w:r w:rsidRPr="007844DE">
              <w:rPr>
                <w:lang w:val="en-GB"/>
              </w:rPr>
              <w:t xml:space="preserve">{self extricated} </w:t>
            </w:r>
            <w:r w:rsidRPr="007844DE">
              <w:rPr>
                <w:lang w:val="en-GB"/>
              </w:rPr>
              <w:sym w:font="Wingdings" w:char="F0E0"/>
            </w:r>
          </w:p>
          <w:p w14:paraId="2294E6C0" w14:textId="77777777" w:rsidR="005C7808" w:rsidRPr="007844DE" w:rsidRDefault="005C7808" w:rsidP="00E03284">
            <w:pPr>
              <w:pStyle w:val="BodyText2"/>
              <w:rPr>
                <w:lang w:val="en-GB"/>
              </w:rPr>
            </w:pPr>
            <w:r w:rsidRPr="007844DE">
              <w:rPr>
                <w:lang w:val="en-GB"/>
              </w:rPr>
              <w:t>entry</w:t>
            </w:r>
          </w:p>
          <w:p w14:paraId="456529B1" w14:textId="77777777" w:rsidR="005C7808" w:rsidRPr="007844DE" w:rsidRDefault="005C7808" w:rsidP="00E03284">
            <w:pPr>
              <w:pStyle w:val="BodyText2"/>
              <w:rPr>
                <w:lang w:val="en-GB"/>
              </w:rPr>
            </w:pPr>
            <w:r w:rsidRPr="007844DE">
              <w:rPr>
                <w:lang w:val="en-GB"/>
              </w:rPr>
              <w:tab/>
              <w:t>@typeCode = DRIV</w:t>
            </w:r>
          </w:p>
          <w:p w14:paraId="54FD5240" w14:textId="77777777" w:rsidR="005C7808" w:rsidRPr="007844DE" w:rsidRDefault="005C7808" w:rsidP="00E03284">
            <w:pPr>
              <w:pStyle w:val="BodyText2"/>
              <w:rPr>
                <w:lang w:val="en-GB"/>
              </w:rPr>
            </w:pPr>
            <w:r w:rsidRPr="007844DE">
              <w:rPr>
                <w:lang w:val="en-GB"/>
              </w:rPr>
              <w:tab/>
              <w:t>observation</w:t>
            </w:r>
          </w:p>
          <w:p w14:paraId="1549511F" w14:textId="77777777" w:rsidR="005C7808" w:rsidRPr="007844DE" w:rsidRDefault="005C7808" w:rsidP="00E03284">
            <w:pPr>
              <w:pStyle w:val="BodyText2"/>
              <w:rPr>
                <w:lang w:val="en-GB"/>
              </w:rPr>
            </w:pPr>
            <w:r w:rsidRPr="007844DE">
              <w:rPr>
                <w:lang w:val="en-GB"/>
              </w:rPr>
              <w:tab/>
            </w:r>
            <w:r w:rsidRPr="007844DE">
              <w:rPr>
                <w:lang w:val="en-GB"/>
              </w:rPr>
              <w:tab/>
              <w:t>code</w:t>
            </w:r>
          </w:p>
          <w:p w14:paraId="38B9CD02" w14:textId="4A9BAC9D" w:rsidR="005C7808" w:rsidRPr="007844DE" w:rsidRDefault="005C7808" w:rsidP="00E03284">
            <w:pPr>
              <w:pStyle w:val="BodyText2"/>
              <w:rPr>
                <w:lang w:val="en-GB"/>
              </w:rPr>
            </w:pPr>
            <w:r w:rsidRPr="007844DE">
              <w:rPr>
                <w:lang w:val="en-GB"/>
              </w:rPr>
              <w:tab/>
            </w:r>
            <w:r w:rsidRPr="007844DE">
              <w:rPr>
                <w:lang w:val="en-GB"/>
              </w:rPr>
              <w:tab/>
            </w:r>
            <w:r w:rsidRPr="007844DE">
              <w:rPr>
                <w:lang w:val="en-GB"/>
              </w:rPr>
              <w:tab/>
              <w:t xml:space="preserve">@code : </w:t>
            </w:r>
            <w:r w:rsidR="001D70F7" w:rsidRPr="007844DE">
              <w:rPr>
                <w:lang w:val="en-GB"/>
              </w:rPr>
              <w:t>LOINC code = 42554-6</w:t>
            </w:r>
          </w:p>
          <w:p w14:paraId="4AFA88C9" w14:textId="76E7B2B9" w:rsidR="005C7808" w:rsidRPr="007844DE" w:rsidRDefault="005C7808" w:rsidP="00E03284">
            <w:pPr>
              <w:pStyle w:val="BodyText2"/>
              <w:rPr>
                <w:lang w:val="en-GB"/>
              </w:rPr>
            </w:pPr>
            <w:r w:rsidRPr="007844DE">
              <w:rPr>
                <w:lang w:val="en-GB"/>
              </w:rPr>
              <w:tab/>
            </w:r>
            <w:r w:rsidRPr="007844DE">
              <w:rPr>
                <w:lang w:val="en-GB"/>
              </w:rPr>
              <w:tab/>
            </w:r>
            <w:r w:rsidRPr="007844DE">
              <w:rPr>
                <w:lang w:val="en-GB"/>
              </w:rPr>
              <w:tab/>
              <w:t>@displayName = "</w:t>
            </w:r>
            <w:r w:rsidR="00667152" w:rsidRPr="007844DE">
              <w:rPr>
                <w:lang w:val="en-GB"/>
              </w:rPr>
              <w:t>Self extricated</w:t>
            </w:r>
            <w:r w:rsidRPr="007844DE">
              <w:rPr>
                <w:lang w:val="en-GB"/>
              </w:rPr>
              <w:t>"</w:t>
            </w:r>
          </w:p>
          <w:p w14:paraId="085E76AB" w14:textId="77777777" w:rsidR="005C7808" w:rsidRPr="007844DE" w:rsidRDefault="005C7808" w:rsidP="00E03284">
            <w:pPr>
              <w:pStyle w:val="BodyText2"/>
              <w:rPr>
                <w:lang w:val="en-GB"/>
              </w:rPr>
            </w:pPr>
            <w:r w:rsidRPr="007844DE">
              <w:rPr>
                <w:color w:val="00B0F0"/>
                <w:lang w:val="en-GB"/>
              </w:rPr>
              <w:tab/>
            </w:r>
            <w:r w:rsidRPr="007844DE">
              <w:rPr>
                <w:lang w:val="en-GB"/>
              </w:rPr>
              <w:tab/>
            </w:r>
            <w:r w:rsidRPr="007844DE">
              <w:rPr>
                <w:lang w:val="en-GB"/>
              </w:rPr>
              <w:tab/>
              <w:t>…</w:t>
            </w:r>
          </w:p>
          <w:p w14:paraId="2AFB23F6" w14:textId="77777777" w:rsidR="005C7808" w:rsidRPr="007844DE" w:rsidRDefault="005C7808" w:rsidP="00E03284">
            <w:pPr>
              <w:pStyle w:val="BodyText2"/>
              <w:rPr>
                <w:lang w:val="en-GB"/>
              </w:rPr>
            </w:pPr>
            <w:r w:rsidRPr="007844DE">
              <w:rPr>
                <w:lang w:val="en-GB"/>
              </w:rPr>
              <w:tab/>
            </w:r>
            <w:r w:rsidRPr="007844DE">
              <w:rPr>
                <w:lang w:val="en-GB"/>
              </w:rPr>
              <w:tab/>
              <w:t>value</w:t>
            </w:r>
          </w:p>
          <w:p w14:paraId="7F9F63CA" w14:textId="77777777" w:rsidR="005C7808" w:rsidRPr="007844DE" w:rsidRDefault="005C7808" w:rsidP="00E03284">
            <w:pPr>
              <w:pStyle w:val="BodyText2"/>
              <w:rPr>
                <w:lang w:val="en-GB"/>
              </w:rPr>
            </w:pPr>
            <w:r w:rsidRPr="007844DE">
              <w:rPr>
                <w:lang w:val="en-GB"/>
              </w:rPr>
              <w:tab/>
            </w:r>
            <w:r w:rsidRPr="007844DE">
              <w:rPr>
                <w:lang w:val="en-GB"/>
              </w:rPr>
              <w:tab/>
            </w:r>
            <w:r w:rsidRPr="007844DE">
              <w:rPr>
                <w:lang w:val="en-GB"/>
              </w:rPr>
              <w:tab/>
              <w:t>@xsi:type = BL</w:t>
            </w:r>
          </w:p>
          <w:p w14:paraId="20C42AE7" w14:textId="77777777" w:rsidR="005C7808" w:rsidRPr="007844DE" w:rsidRDefault="005C7808" w:rsidP="00E03284">
            <w:pPr>
              <w:pStyle w:val="BodyText2"/>
              <w:rPr>
                <w:lang w:val="en-GB"/>
              </w:rPr>
            </w:pPr>
            <w:r w:rsidRPr="007844DE">
              <w:rPr>
                <w:lang w:val="en-GB"/>
              </w:rPr>
              <w:tab/>
            </w:r>
            <w:r w:rsidRPr="007844DE">
              <w:rPr>
                <w:lang w:val="en-GB"/>
              </w:rPr>
              <w:tab/>
            </w:r>
            <w:r w:rsidRPr="007844DE">
              <w:rPr>
                <w:lang w:val="en-GB"/>
              </w:rPr>
              <w:tab/>
              <w:t>@value : true | false</w:t>
            </w:r>
          </w:p>
        </w:tc>
        <w:tc>
          <w:tcPr>
            <w:tcW w:w="2204" w:type="pct"/>
          </w:tcPr>
          <w:p w14:paraId="20AEB6C3" w14:textId="5D2A42D2" w:rsidR="005C7808" w:rsidRPr="007844DE" w:rsidRDefault="005C7808" w:rsidP="00E03284">
            <w:pPr>
              <w:pStyle w:val="BodyText2"/>
              <w:rPr>
                <w:lang w:val="en-GB"/>
              </w:rPr>
            </w:pPr>
            <w:r w:rsidRPr="007844DE">
              <w:rPr>
                <w:lang w:val="en-GB"/>
              </w:rPr>
              <w:t>{</w:t>
            </w:r>
            <w:r w:rsidR="008D33A9" w:rsidRPr="007844DE">
              <w:rPr>
                <w:lang w:val="en-GB"/>
              </w:rPr>
              <w:t>self extricated</w:t>
            </w:r>
            <w:r w:rsidRPr="007844DE">
              <w:rPr>
                <w:lang w:val="en-GB"/>
              </w:rPr>
              <w:t xml:space="preserve"> text} </w:t>
            </w:r>
            <w:r w:rsidRPr="007844DE">
              <w:rPr>
                <w:lang w:val="en-GB"/>
              </w:rPr>
              <w:sym w:font="Wingdings" w:char="F0E0"/>
            </w:r>
          </w:p>
          <w:p w14:paraId="69A61E52" w14:textId="77777777" w:rsidR="005C7808" w:rsidRPr="007844DE" w:rsidRDefault="005C7808" w:rsidP="00E03284">
            <w:pPr>
              <w:pStyle w:val="BodyText2"/>
              <w:rPr>
                <w:lang w:val="en-GB"/>
              </w:rPr>
            </w:pPr>
            <w:r w:rsidRPr="007844DE">
              <w:rPr>
                <w:lang w:val="en-GB"/>
              </w:rPr>
              <w:t>tr</w:t>
            </w:r>
          </w:p>
          <w:p w14:paraId="24E61492" w14:textId="77777777" w:rsidR="005C7808" w:rsidRPr="007844DE" w:rsidRDefault="005C7808" w:rsidP="00E03284">
            <w:pPr>
              <w:pStyle w:val="BodyText2"/>
              <w:rPr>
                <w:lang w:val="en-GB"/>
              </w:rPr>
            </w:pPr>
          </w:p>
          <w:p w14:paraId="29AFE448" w14:textId="77777777" w:rsidR="005C7808" w:rsidRPr="007844DE" w:rsidRDefault="005C7808" w:rsidP="00E03284">
            <w:pPr>
              <w:pStyle w:val="BodyText2"/>
              <w:rPr>
                <w:lang w:val="en-GB"/>
              </w:rPr>
            </w:pPr>
          </w:p>
          <w:p w14:paraId="5BD55D52" w14:textId="77777777" w:rsidR="005C7808" w:rsidRPr="007844DE" w:rsidRDefault="005C7808" w:rsidP="00E03284">
            <w:pPr>
              <w:pStyle w:val="BodyText2"/>
              <w:rPr>
                <w:lang w:val="en-GB"/>
              </w:rPr>
            </w:pPr>
          </w:p>
          <w:p w14:paraId="2369F15A" w14:textId="77777777" w:rsidR="005C7808" w:rsidRPr="007844DE" w:rsidRDefault="005C7808" w:rsidP="00E03284">
            <w:pPr>
              <w:pStyle w:val="BodyText2"/>
              <w:rPr>
                <w:lang w:val="en-GB"/>
              </w:rPr>
            </w:pPr>
          </w:p>
          <w:p w14:paraId="325CC604" w14:textId="5D5E16A9" w:rsidR="005C7808" w:rsidRPr="007844DE" w:rsidRDefault="005C7808" w:rsidP="00E03284">
            <w:pPr>
              <w:pStyle w:val="BodyText2"/>
              <w:rPr>
                <w:lang w:val="en-GB"/>
              </w:rPr>
            </w:pPr>
            <w:r w:rsidRPr="007844DE">
              <w:rPr>
                <w:lang w:val="en-GB"/>
              </w:rPr>
              <w:tab/>
              <w:t>th</w:t>
            </w:r>
            <w:r w:rsidR="00594772" w:rsidRPr="007844DE">
              <w:rPr>
                <w:lang w:val="en-GB"/>
              </w:rPr>
              <w:t xml:space="preserve"> = "Self extricated"</w:t>
            </w:r>
          </w:p>
          <w:p w14:paraId="2C254366" w14:textId="77777777" w:rsidR="005C7808" w:rsidRPr="007844DE" w:rsidRDefault="005C7808" w:rsidP="00E03284">
            <w:pPr>
              <w:pStyle w:val="BodyText2"/>
              <w:rPr>
                <w:lang w:val="en-GB"/>
              </w:rPr>
            </w:pPr>
          </w:p>
          <w:p w14:paraId="2C975F85" w14:textId="77777777" w:rsidR="005C7808" w:rsidRPr="007844DE" w:rsidRDefault="005C7808" w:rsidP="00E03284">
            <w:pPr>
              <w:pStyle w:val="BodyText2"/>
              <w:rPr>
                <w:lang w:val="en-GB"/>
              </w:rPr>
            </w:pPr>
          </w:p>
          <w:p w14:paraId="46384563" w14:textId="77777777" w:rsidR="005C7808" w:rsidRPr="007844DE" w:rsidRDefault="005C7808" w:rsidP="00E03284">
            <w:pPr>
              <w:pStyle w:val="BodyText2"/>
              <w:rPr>
                <w:lang w:val="en-GB"/>
              </w:rPr>
            </w:pPr>
          </w:p>
          <w:p w14:paraId="77CAB928" w14:textId="77777777" w:rsidR="005C7808" w:rsidRPr="007844DE" w:rsidRDefault="005C7808" w:rsidP="00E03284">
            <w:pPr>
              <w:pStyle w:val="BodyText2"/>
              <w:rPr>
                <w:rFonts w:eastAsiaTheme="majorEastAsia" w:cstheme="majorBidi"/>
                <w:lang w:val="en-GB"/>
              </w:rPr>
            </w:pPr>
            <w:r w:rsidRPr="007844DE">
              <w:rPr>
                <w:lang w:val="en-GB"/>
              </w:rPr>
              <w:tab/>
              <w:t>td : Yes | No</w:t>
            </w:r>
          </w:p>
        </w:tc>
      </w:tr>
    </w:tbl>
    <w:p w14:paraId="1AC6701F" w14:textId="36FC0DF0" w:rsidR="00F34B38" w:rsidRPr="00FC7B8B" w:rsidRDefault="00F34B38" w:rsidP="004D744C">
      <w:pPr>
        <w:pStyle w:val="Heading3"/>
        <w:rPr>
          <w:lang w:val="en-GB"/>
        </w:rPr>
      </w:pPr>
      <w:bookmarkStart w:id="108" w:name="_Ref380480968"/>
      <w:r w:rsidRPr="007844DE">
        <w:rPr>
          <w:lang w:val="en-GB"/>
        </w:rPr>
        <w:t>Patient trapped</w:t>
      </w:r>
      <w:bookmarkEnd w:id="108"/>
    </w:p>
    <w:p w14:paraId="1470A0B9" w14:textId="6D412F0D" w:rsidR="0094711B" w:rsidRPr="007844DE" w:rsidRDefault="0094711B" w:rsidP="00667152">
      <w:pPr>
        <w:pStyle w:val="BodyText"/>
        <w:rPr>
          <w:lang w:val="en-GB"/>
        </w:rPr>
      </w:pPr>
      <w:r w:rsidRPr="007844DE">
        <w:rPr>
          <w:snapToGrid w:val="0"/>
          <w:szCs w:val="22"/>
          <w:lang w:val="en-GB"/>
        </w:rPr>
        <w:t>Whether the p</w:t>
      </w:r>
      <w:r w:rsidRPr="007844DE">
        <w:rPr>
          <w:lang w:val="en-GB"/>
        </w:rPr>
        <w:t>atient was trapped in the vehicle</w:t>
      </w:r>
      <w:r w:rsidR="00973597" w:rsidRPr="007844DE">
        <w:rPr>
          <w:lang w:val="en-GB"/>
        </w:rPr>
        <w:t xml:space="preserve"> is recorded as a Boolean element.</w:t>
      </w:r>
      <w:r w:rsidR="00BA071E">
        <w:rPr>
          <w:lang w:val="en-GB"/>
        </w:rPr>
        <w:t xml:space="preserve"> </w:t>
      </w:r>
      <w:r w:rsidRPr="007844DE">
        <w:rPr>
          <w:lang w:val="en-GB"/>
        </w:rPr>
        <w:t>Trapped means that the patient</w:t>
      </w:r>
      <w:r w:rsidR="00973597" w:rsidRPr="007844DE">
        <w:rPr>
          <w:lang w:val="en-GB"/>
        </w:rPr>
        <w:t>’s body</w:t>
      </w:r>
      <w:r w:rsidRPr="007844DE">
        <w:rPr>
          <w:lang w:val="en-GB"/>
        </w:rPr>
        <w:t xml:space="preserve"> was entangled or </w:t>
      </w:r>
      <w:r w:rsidR="00973597" w:rsidRPr="007844DE">
        <w:rPr>
          <w:lang w:val="en-GB"/>
        </w:rPr>
        <w:t>injury</w:t>
      </w:r>
      <w:r w:rsidRPr="007844DE">
        <w:rPr>
          <w:lang w:val="en-GB"/>
        </w:rPr>
        <w:t xml:space="preserve"> prevent</w:t>
      </w:r>
      <w:r w:rsidR="00973597" w:rsidRPr="007844DE">
        <w:rPr>
          <w:lang w:val="en-GB"/>
        </w:rPr>
        <w:t>ed</w:t>
      </w:r>
      <w:r w:rsidRPr="007844DE">
        <w:rPr>
          <w:lang w:val="en-GB"/>
        </w:rPr>
        <w:t xml:space="preserve"> </w:t>
      </w:r>
      <w:r w:rsidR="00973597" w:rsidRPr="007844DE">
        <w:rPr>
          <w:lang w:val="en-GB"/>
        </w:rPr>
        <w:t xml:space="preserve">the patient </w:t>
      </w:r>
      <w:r w:rsidRPr="007844DE">
        <w:rPr>
          <w:lang w:val="en-GB"/>
        </w:rPr>
        <w:t>from exiting</w:t>
      </w:r>
      <w:r w:rsidR="00973597" w:rsidRPr="007844DE">
        <w:rPr>
          <w:lang w:val="en-GB"/>
        </w:rPr>
        <w:t xml:space="preserve"> the vehicle</w:t>
      </w:r>
      <w:r w:rsidRPr="007844DE">
        <w:rPr>
          <w:lang w:val="en-GB"/>
        </w:rPr>
        <w:t>, not that they were encased by a locked or non-o</w:t>
      </w:r>
      <w:r w:rsidR="00973597" w:rsidRPr="007844DE">
        <w:rPr>
          <w:lang w:val="en-GB"/>
        </w:rPr>
        <w:t>pening door, for example.</w:t>
      </w:r>
    </w:p>
    <w:tbl>
      <w:tblPr>
        <w:tblStyle w:val="TableGrid"/>
        <w:tblW w:w="5000" w:type="pct"/>
        <w:tblBorders>
          <w:top w:val="none" w:sz="0" w:space="0" w:color="auto"/>
          <w:left w:val="none" w:sz="0" w:space="0" w:color="auto"/>
          <w:bottom w:val="none" w:sz="0" w:space="0" w:color="auto"/>
          <w:right w:val="none" w:sz="0" w:space="0" w:color="auto"/>
          <w:insideH w:val="single" w:sz="4" w:space="0" w:color="808080" w:themeColor="background1" w:themeShade="80"/>
          <w:insideV w:val="single" w:sz="4" w:space="0" w:color="1F497D" w:themeColor="text2"/>
        </w:tblBorders>
        <w:tblLook w:val="04A0" w:firstRow="1" w:lastRow="0" w:firstColumn="1" w:lastColumn="0" w:noHBand="0" w:noVBand="1"/>
      </w:tblPr>
      <w:tblGrid>
        <w:gridCol w:w="5352"/>
        <w:gridCol w:w="4219"/>
      </w:tblGrid>
      <w:tr w:rsidR="005C7808" w:rsidRPr="007844DE" w14:paraId="76B02830" w14:textId="77777777" w:rsidTr="00E03284">
        <w:tc>
          <w:tcPr>
            <w:tcW w:w="2796" w:type="pct"/>
          </w:tcPr>
          <w:p w14:paraId="0401D3C6" w14:textId="2CCD62CB" w:rsidR="005C7808" w:rsidRPr="007844DE" w:rsidRDefault="00667152" w:rsidP="00E03284">
            <w:pPr>
              <w:pStyle w:val="BodyText2"/>
              <w:rPr>
                <w:lang w:val="en-GB"/>
              </w:rPr>
            </w:pPr>
            <w:r w:rsidRPr="007844DE">
              <w:rPr>
                <w:lang w:val="en-GB"/>
              </w:rPr>
              <w:t xml:space="preserve">{patient trapped} </w:t>
            </w:r>
            <w:r w:rsidRPr="007844DE">
              <w:rPr>
                <w:lang w:val="en-GB"/>
              </w:rPr>
              <w:sym w:font="Wingdings" w:char="F0E0"/>
            </w:r>
          </w:p>
          <w:p w14:paraId="5525FAF1" w14:textId="77777777" w:rsidR="005C7808" w:rsidRPr="007844DE" w:rsidRDefault="005C7808" w:rsidP="00E03284">
            <w:pPr>
              <w:pStyle w:val="BodyText2"/>
              <w:rPr>
                <w:lang w:val="en-GB"/>
              </w:rPr>
            </w:pPr>
            <w:r w:rsidRPr="007844DE">
              <w:rPr>
                <w:lang w:val="en-GB"/>
              </w:rPr>
              <w:t>entry</w:t>
            </w:r>
          </w:p>
          <w:p w14:paraId="2D18C93E" w14:textId="77777777" w:rsidR="005C7808" w:rsidRPr="007844DE" w:rsidRDefault="005C7808" w:rsidP="00E03284">
            <w:pPr>
              <w:pStyle w:val="BodyText2"/>
              <w:rPr>
                <w:lang w:val="en-GB"/>
              </w:rPr>
            </w:pPr>
            <w:r w:rsidRPr="007844DE">
              <w:rPr>
                <w:lang w:val="en-GB"/>
              </w:rPr>
              <w:tab/>
              <w:t>@typeCode = DRIV</w:t>
            </w:r>
          </w:p>
          <w:p w14:paraId="2AED1343" w14:textId="77777777" w:rsidR="005C7808" w:rsidRPr="007844DE" w:rsidRDefault="005C7808" w:rsidP="00E03284">
            <w:pPr>
              <w:pStyle w:val="BodyText2"/>
              <w:rPr>
                <w:lang w:val="en-GB"/>
              </w:rPr>
            </w:pPr>
            <w:r w:rsidRPr="007844DE">
              <w:rPr>
                <w:lang w:val="en-GB"/>
              </w:rPr>
              <w:tab/>
              <w:t>observation</w:t>
            </w:r>
          </w:p>
          <w:p w14:paraId="6408AC9B" w14:textId="77777777" w:rsidR="005C7808" w:rsidRPr="007844DE" w:rsidRDefault="005C7808" w:rsidP="00E03284">
            <w:pPr>
              <w:pStyle w:val="BodyText2"/>
              <w:rPr>
                <w:lang w:val="en-GB"/>
              </w:rPr>
            </w:pPr>
            <w:r w:rsidRPr="007844DE">
              <w:rPr>
                <w:lang w:val="en-GB"/>
              </w:rPr>
              <w:tab/>
            </w:r>
            <w:r w:rsidRPr="007844DE">
              <w:rPr>
                <w:lang w:val="en-GB"/>
              </w:rPr>
              <w:tab/>
              <w:t>code</w:t>
            </w:r>
          </w:p>
          <w:p w14:paraId="3BD2AA26" w14:textId="555B4ADD" w:rsidR="005C7808" w:rsidRPr="007844DE" w:rsidRDefault="005C7808" w:rsidP="00E03284">
            <w:pPr>
              <w:pStyle w:val="BodyText2"/>
              <w:rPr>
                <w:lang w:val="en-GB"/>
              </w:rPr>
            </w:pPr>
            <w:r w:rsidRPr="007844DE">
              <w:rPr>
                <w:lang w:val="en-GB"/>
              </w:rPr>
              <w:tab/>
            </w:r>
            <w:r w:rsidRPr="007844DE">
              <w:rPr>
                <w:lang w:val="en-GB"/>
              </w:rPr>
              <w:tab/>
            </w:r>
            <w:r w:rsidRPr="007844DE">
              <w:rPr>
                <w:lang w:val="en-GB"/>
              </w:rPr>
              <w:tab/>
              <w:t xml:space="preserve">@code : </w:t>
            </w:r>
            <w:r w:rsidR="001D70F7" w:rsidRPr="007844DE">
              <w:rPr>
                <w:lang w:val="en-GB"/>
              </w:rPr>
              <w:t>LOINC code = 42554-6</w:t>
            </w:r>
          </w:p>
          <w:p w14:paraId="1BD6469A" w14:textId="31CD1E30" w:rsidR="005C7808" w:rsidRPr="007844DE" w:rsidRDefault="005C7808" w:rsidP="00E03284">
            <w:pPr>
              <w:pStyle w:val="BodyText2"/>
              <w:rPr>
                <w:lang w:val="en-GB"/>
              </w:rPr>
            </w:pPr>
            <w:r w:rsidRPr="007844DE">
              <w:rPr>
                <w:lang w:val="en-GB"/>
              </w:rPr>
              <w:tab/>
            </w:r>
            <w:r w:rsidRPr="007844DE">
              <w:rPr>
                <w:lang w:val="en-GB"/>
              </w:rPr>
              <w:tab/>
            </w:r>
            <w:r w:rsidRPr="007844DE">
              <w:rPr>
                <w:lang w:val="en-GB"/>
              </w:rPr>
              <w:tab/>
              <w:t xml:space="preserve">@displayName = "Patient </w:t>
            </w:r>
            <w:r w:rsidR="00594772" w:rsidRPr="007844DE">
              <w:rPr>
                <w:lang w:val="en-GB"/>
              </w:rPr>
              <w:t>trapped</w:t>
            </w:r>
            <w:r w:rsidRPr="007844DE">
              <w:rPr>
                <w:lang w:val="en-GB"/>
              </w:rPr>
              <w:t>"</w:t>
            </w:r>
          </w:p>
          <w:p w14:paraId="065F50C6" w14:textId="77777777" w:rsidR="005C7808" w:rsidRPr="007844DE" w:rsidRDefault="005C7808" w:rsidP="00E03284">
            <w:pPr>
              <w:pStyle w:val="BodyText2"/>
              <w:rPr>
                <w:lang w:val="en-GB"/>
              </w:rPr>
            </w:pPr>
            <w:r w:rsidRPr="007844DE">
              <w:rPr>
                <w:color w:val="00B0F0"/>
                <w:lang w:val="en-GB"/>
              </w:rPr>
              <w:tab/>
            </w:r>
            <w:r w:rsidRPr="007844DE">
              <w:rPr>
                <w:lang w:val="en-GB"/>
              </w:rPr>
              <w:tab/>
            </w:r>
            <w:r w:rsidRPr="007844DE">
              <w:rPr>
                <w:lang w:val="en-GB"/>
              </w:rPr>
              <w:tab/>
              <w:t>…</w:t>
            </w:r>
          </w:p>
          <w:p w14:paraId="11AA72B5" w14:textId="77777777" w:rsidR="005C7808" w:rsidRPr="007844DE" w:rsidRDefault="005C7808" w:rsidP="00E03284">
            <w:pPr>
              <w:pStyle w:val="BodyText2"/>
              <w:rPr>
                <w:lang w:val="en-GB"/>
              </w:rPr>
            </w:pPr>
            <w:r w:rsidRPr="007844DE">
              <w:rPr>
                <w:lang w:val="en-GB"/>
              </w:rPr>
              <w:tab/>
            </w:r>
            <w:r w:rsidRPr="007844DE">
              <w:rPr>
                <w:lang w:val="en-GB"/>
              </w:rPr>
              <w:tab/>
              <w:t>value</w:t>
            </w:r>
          </w:p>
          <w:p w14:paraId="52FF34C3" w14:textId="77777777" w:rsidR="005C7808" w:rsidRPr="007844DE" w:rsidRDefault="005C7808" w:rsidP="00E03284">
            <w:pPr>
              <w:pStyle w:val="BodyText2"/>
              <w:rPr>
                <w:lang w:val="en-GB"/>
              </w:rPr>
            </w:pPr>
            <w:r w:rsidRPr="007844DE">
              <w:rPr>
                <w:lang w:val="en-GB"/>
              </w:rPr>
              <w:tab/>
            </w:r>
            <w:r w:rsidRPr="007844DE">
              <w:rPr>
                <w:lang w:val="en-GB"/>
              </w:rPr>
              <w:tab/>
            </w:r>
            <w:r w:rsidRPr="007844DE">
              <w:rPr>
                <w:lang w:val="en-GB"/>
              </w:rPr>
              <w:tab/>
              <w:t>@xsi:type = BL</w:t>
            </w:r>
          </w:p>
          <w:p w14:paraId="239800B9" w14:textId="77777777" w:rsidR="005C7808" w:rsidRPr="007844DE" w:rsidRDefault="005C7808" w:rsidP="00E03284">
            <w:pPr>
              <w:pStyle w:val="BodyText2"/>
              <w:rPr>
                <w:lang w:val="en-GB"/>
              </w:rPr>
            </w:pPr>
            <w:r w:rsidRPr="007844DE">
              <w:rPr>
                <w:lang w:val="en-GB"/>
              </w:rPr>
              <w:tab/>
            </w:r>
            <w:r w:rsidRPr="007844DE">
              <w:rPr>
                <w:lang w:val="en-GB"/>
              </w:rPr>
              <w:tab/>
            </w:r>
            <w:r w:rsidRPr="007844DE">
              <w:rPr>
                <w:lang w:val="en-GB"/>
              </w:rPr>
              <w:tab/>
              <w:t>@value : true | false</w:t>
            </w:r>
          </w:p>
        </w:tc>
        <w:tc>
          <w:tcPr>
            <w:tcW w:w="2204" w:type="pct"/>
          </w:tcPr>
          <w:p w14:paraId="1960718E" w14:textId="26BDAE76" w:rsidR="005C7808" w:rsidRPr="007844DE" w:rsidRDefault="005C7808" w:rsidP="00E03284">
            <w:pPr>
              <w:pStyle w:val="BodyText2"/>
              <w:rPr>
                <w:lang w:val="en-GB"/>
              </w:rPr>
            </w:pPr>
            <w:r w:rsidRPr="007844DE">
              <w:rPr>
                <w:lang w:val="en-GB"/>
              </w:rPr>
              <w:t>{</w:t>
            </w:r>
            <w:r w:rsidR="008D33A9" w:rsidRPr="007844DE">
              <w:rPr>
                <w:lang w:val="en-GB"/>
              </w:rPr>
              <w:t>patient trapped</w:t>
            </w:r>
            <w:r w:rsidRPr="007844DE">
              <w:rPr>
                <w:lang w:val="en-GB"/>
              </w:rPr>
              <w:t xml:space="preserve"> text} </w:t>
            </w:r>
            <w:r w:rsidRPr="007844DE">
              <w:rPr>
                <w:lang w:val="en-GB"/>
              </w:rPr>
              <w:sym w:font="Wingdings" w:char="F0E0"/>
            </w:r>
          </w:p>
          <w:p w14:paraId="23F11ED8" w14:textId="77777777" w:rsidR="005C7808" w:rsidRPr="007844DE" w:rsidRDefault="005C7808" w:rsidP="00E03284">
            <w:pPr>
              <w:pStyle w:val="BodyText2"/>
              <w:rPr>
                <w:lang w:val="en-GB"/>
              </w:rPr>
            </w:pPr>
            <w:r w:rsidRPr="007844DE">
              <w:rPr>
                <w:lang w:val="en-GB"/>
              </w:rPr>
              <w:t>tr</w:t>
            </w:r>
          </w:p>
          <w:p w14:paraId="7438F82B" w14:textId="77777777" w:rsidR="005C7808" w:rsidRPr="007844DE" w:rsidRDefault="005C7808" w:rsidP="00E03284">
            <w:pPr>
              <w:pStyle w:val="BodyText2"/>
              <w:rPr>
                <w:lang w:val="en-GB"/>
              </w:rPr>
            </w:pPr>
          </w:p>
          <w:p w14:paraId="48957033" w14:textId="77777777" w:rsidR="005C7808" w:rsidRPr="007844DE" w:rsidRDefault="005C7808" w:rsidP="00E03284">
            <w:pPr>
              <w:pStyle w:val="BodyText2"/>
              <w:rPr>
                <w:lang w:val="en-GB"/>
              </w:rPr>
            </w:pPr>
          </w:p>
          <w:p w14:paraId="27FE21A1" w14:textId="77777777" w:rsidR="005C7808" w:rsidRPr="007844DE" w:rsidRDefault="005C7808" w:rsidP="00E03284">
            <w:pPr>
              <w:pStyle w:val="BodyText2"/>
              <w:rPr>
                <w:lang w:val="en-GB"/>
              </w:rPr>
            </w:pPr>
          </w:p>
          <w:p w14:paraId="5B5CF3CE" w14:textId="77777777" w:rsidR="005C7808" w:rsidRPr="007844DE" w:rsidRDefault="005C7808" w:rsidP="00E03284">
            <w:pPr>
              <w:pStyle w:val="BodyText2"/>
              <w:rPr>
                <w:lang w:val="en-GB"/>
              </w:rPr>
            </w:pPr>
          </w:p>
          <w:p w14:paraId="18020945" w14:textId="22705C1C" w:rsidR="005C7808" w:rsidRPr="007844DE" w:rsidRDefault="005C7808" w:rsidP="00E03284">
            <w:pPr>
              <w:pStyle w:val="BodyText2"/>
              <w:rPr>
                <w:lang w:val="en-GB"/>
              </w:rPr>
            </w:pPr>
            <w:r w:rsidRPr="007844DE">
              <w:rPr>
                <w:lang w:val="en-GB"/>
              </w:rPr>
              <w:tab/>
              <w:t>th</w:t>
            </w:r>
            <w:r w:rsidR="00594772" w:rsidRPr="007844DE">
              <w:rPr>
                <w:lang w:val="en-GB"/>
              </w:rPr>
              <w:t xml:space="preserve"> = "Patient trapped"</w:t>
            </w:r>
          </w:p>
          <w:p w14:paraId="212A50F8" w14:textId="77777777" w:rsidR="005C7808" w:rsidRPr="007844DE" w:rsidRDefault="005C7808" w:rsidP="00E03284">
            <w:pPr>
              <w:pStyle w:val="BodyText2"/>
              <w:rPr>
                <w:lang w:val="en-GB"/>
              </w:rPr>
            </w:pPr>
          </w:p>
          <w:p w14:paraId="6F70F6B5" w14:textId="77777777" w:rsidR="005C7808" w:rsidRPr="007844DE" w:rsidRDefault="005C7808" w:rsidP="00E03284">
            <w:pPr>
              <w:pStyle w:val="BodyText2"/>
              <w:rPr>
                <w:lang w:val="en-GB"/>
              </w:rPr>
            </w:pPr>
          </w:p>
          <w:p w14:paraId="5BB57BEF" w14:textId="77777777" w:rsidR="005C7808" w:rsidRPr="007844DE" w:rsidRDefault="005C7808" w:rsidP="00E03284">
            <w:pPr>
              <w:pStyle w:val="BodyText2"/>
              <w:rPr>
                <w:lang w:val="en-GB"/>
              </w:rPr>
            </w:pPr>
          </w:p>
          <w:p w14:paraId="5C60552B" w14:textId="77777777" w:rsidR="005C7808" w:rsidRPr="007844DE" w:rsidRDefault="005C7808" w:rsidP="00E03284">
            <w:pPr>
              <w:pStyle w:val="BodyText2"/>
              <w:rPr>
                <w:rFonts w:eastAsiaTheme="majorEastAsia" w:cstheme="majorBidi"/>
                <w:lang w:val="en-GB"/>
              </w:rPr>
            </w:pPr>
            <w:r w:rsidRPr="007844DE">
              <w:rPr>
                <w:lang w:val="en-GB"/>
              </w:rPr>
              <w:tab/>
              <w:t>td : Yes | No</w:t>
            </w:r>
          </w:p>
        </w:tc>
      </w:tr>
    </w:tbl>
    <w:p w14:paraId="73ACC53D" w14:textId="4B90E7D2" w:rsidR="002A3A2B" w:rsidRPr="007844DE" w:rsidRDefault="002A3A2B" w:rsidP="002A3A2B">
      <w:pPr>
        <w:pStyle w:val="Heading1"/>
        <w:rPr>
          <w:lang w:val="en-GB"/>
        </w:rPr>
      </w:pPr>
      <w:bookmarkStart w:id="109" w:name="_Ref402946372"/>
      <w:bookmarkStart w:id="110" w:name="_Ref402946381"/>
      <w:bookmarkStart w:id="111" w:name="_Toc292620169"/>
      <w:r w:rsidRPr="007844DE">
        <w:rPr>
          <w:lang w:val="en-GB"/>
        </w:rPr>
        <w:t>Clinical impression</w:t>
      </w:r>
      <w:bookmarkEnd w:id="109"/>
      <w:bookmarkEnd w:id="110"/>
      <w:r w:rsidR="002E3EA2" w:rsidRPr="007844DE">
        <w:rPr>
          <w:lang w:val="en-GB"/>
        </w:rPr>
        <w:t xml:space="preserve"> section</w:t>
      </w:r>
      <w:bookmarkEnd w:id="111"/>
    </w:p>
    <w:p w14:paraId="16FFDDAD" w14:textId="31FC8D3D" w:rsidR="00360EC8" w:rsidRPr="007844DE" w:rsidRDefault="00AE7F41" w:rsidP="006333F9">
      <w:pPr>
        <w:pStyle w:val="BodyText"/>
        <w:rPr>
          <w:lang w:val="en-GB"/>
        </w:rPr>
      </w:pPr>
      <w:r w:rsidRPr="007844DE">
        <w:rPr>
          <w:lang w:val="en-GB"/>
        </w:rPr>
        <w:t xml:space="preserve">The clinical impression </w:t>
      </w:r>
      <w:r w:rsidR="002A3A2B" w:rsidRPr="007844DE">
        <w:rPr>
          <w:lang w:val="en-GB"/>
        </w:rPr>
        <w:t xml:space="preserve">section </w:t>
      </w:r>
      <w:r w:rsidRPr="007844DE">
        <w:rPr>
          <w:lang w:val="en-GB"/>
        </w:rPr>
        <w:t>of the ambulance care summary document includes body diagrams and records the ambulance officer’s impression of the patient’s state</w:t>
      </w:r>
      <w:r w:rsidR="00360EC8" w:rsidRPr="007844DE">
        <w:rPr>
          <w:lang w:val="en-GB"/>
        </w:rPr>
        <w:t>.</w:t>
      </w:r>
      <w:r w:rsidR="00FD4E5B" w:rsidRPr="007844DE">
        <w:rPr>
          <w:lang w:val="en-GB"/>
        </w:rPr>
        <w:t xml:space="preserve"> </w:t>
      </w:r>
      <w:r w:rsidRPr="007844DE">
        <w:rPr>
          <w:lang w:val="en-GB"/>
        </w:rPr>
        <w:t>C</w:t>
      </w:r>
      <w:r w:rsidR="00E752FA" w:rsidRPr="007844DE">
        <w:rPr>
          <w:lang w:val="en-GB"/>
        </w:rPr>
        <w:t xml:space="preserve">linical impressions are </w:t>
      </w:r>
      <w:r w:rsidRPr="007844DE">
        <w:rPr>
          <w:lang w:val="en-GB"/>
        </w:rPr>
        <w:t xml:space="preserve">represented using selected </w:t>
      </w:r>
      <w:r w:rsidR="00E752FA" w:rsidRPr="007844DE">
        <w:rPr>
          <w:lang w:val="en-GB"/>
        </w:rPr>
        <w:t>SNOMED</w:t>
      </w:r>
      <w:r w:rsidRPr="007844DE">
        <w:rPr>
          <w:lang w:val="en-GB"/>
        </w:rPr>
        <w:t xml:space="preserve"> concepts</w:t>
      </w:r>
      <w:r w:rsidR="00E752FA" w:rsidRPr="007844DE">
        <w:rPr>
          <w:lang w:val="en-GB"/>
        </w:rPr>
        <w:t>.</w:t>
      </w:r>
    </w:p>
    <w:p w14:paraId="210F962A" w14:textId="77777777" w:rsidR="003E7553" w:rsidRPr="007844DE" w:rsidRDefault="003E7553" w:rsidP="000132F1">
      <w:pPr>
        <w:pStyle w:val="BodyText2"/>
        <w:rPr>
          <w:lang w:val="en-GB"/>
        </w:rPr>
      </w:pPr>
      <w:bookmarkStart w:id="112" w:name="_Ref380484861"/>
      <w:r w:rsidRPr="007844DE">
        <w:rPr>
          <w:lang w:val="en-GB"/>
        </w:rPr>
        <w:t xml:space="preserve">{clinical impression section} </w:t>
      </w:r>
      <w:r w:rsidRPr="007844DE">
        <w:rPr>
          <w:lang w:val="en-GB"/>
        </w:rPr>
        <w:sym w:font="Wingdings" w:char="F0E0"/>
      </w:r>
    </w:p>
    <w:p w14:paraId="6E008CEA" w14:textId="77777777" w:rsidR="003E7553" w:rsidRPr="007844DE" w:rsidRDefault="003E7553" w:rsidP="000132F1">
      <w:pPr>
        <w:pStyle w:val="BodyText2"/>
        <w:rPr>
          <w:lang w:val="en-GB"/>
        </w:rPr>
      </w:pPr>
      <w:r w:rsidRPr="007844DE">
        <w:rPr>
          <w:lang w:val="en-GB"/>
        </w:rPr>
        <w:t>component</w:t>
      </w:r>
    </w:p>
    <w:p w14:paraId="262AEE09" w14:textId="77777777" w:rsidR="003E7553" w:rsidRPr="007844DE" w:rsidRDefault="003E7553" w:rsidP="000132F1">
      <w:pPr>
        <w:pStyle w:val="BodyText2"/>
        <w:rPr>
          <w:lang w:val="en-GB"/>
        </w:rPr>
      </w:pPr>
      <w:r w:rsidRPr="007844DE">
        <w:rPr>
          <w:lang w:val="en-GB"/>
        </w:rPr>
        <w:tab/>
        <w:t>section</w:t>
      </w:r>
    </w:p>
    <w:p w14:paraId="57FAA104" w14:textId="77777777" w:rsidR="003E7553" w:rsidRPr="007844DE" w:rsidRDefault="003E7553" w:rsidP="000132F1">
      <w:pPr>
        <w:pStyle w:val="BodyText2"/>
        <w:rPr>
          <w:lang w:val="en-GB"/>
        </w:rPr>
      </w:pPr>
      <w:r w:rsidRPr="007844DE">
        <w:rPr>
          <w:lang w:val="en-GB"/>
        </w:rPr>
        <w:tab/>
      </w:r>
      <w:r w:rsidRPr="007844DE">
        <w:rPr>
          <w:lang w:val="en-GB"/>
        </w:rPr>
        <w:tab/>
        <w:t>templateId</w:t>
      </w:r>
    </w:p>
    <w:p w14:paraId="44FFF6D0" w14:textId="3A2F0AE6" w:rsidR="003E7553" w:rsidRPr="007844DE" w:rsidRDefault="003E7553" w:rsidP="000132F1">
      <w:pPr>
        <w:pStyle w:val="BodyText2"/>
        <w:rPr>
          <w:lang w:val="en-GB"/>
        </w:rPr>
      </w:pPr>
      <w:r w:rsidRPr="007844DE">
        <w:rPr>
          <w:lang w:val="en-GB"/>
        </w:rPr>
        <w:tab/>
      </w:r>
      <w:r w:rsidRPr="007844DE">
        <w:rPr>
          <w:lang w:val="en-GB"/>
        </w:rPr>
        <w:tab/>
      </w:r>
      <w:r w:rsidRPr="007844DE">
        <w:rPr>
          <w:lang w:val="en-GB"/>
        </w:rPr>
        <w:tab/>
        <w:t>@root = 2.16.840.1.113883.</w:t>
      </w:r>
      <w:r w:rsidR="009B5620" w:rsidRPr="007844DE">
        <w:rPr>
          <w:lang w:val="en-GB"/>
        </w:rPr>
        <w:t>2.18.7</w:t>
      </w:r>
      <w:r w:rsidR="00876142" w:rsidRPr="007844DE">
        <w:rPr>
          <w:lang w:val="en-GB"/>
        </w:rPr>
        <w:t>.107</w:t>
      </w:r>
    </w:p>
    <w:p w14:paraId="2AAC53AB" w14:textId="77777777" w:rsidR="003E7553" w:rsidRPr="007844DE" w:rsidRDefault="003E7553" w:rsidP="000132F1">
      <w:pPr>
        <w:pStyle w:val="BodyText2"/>
        <w:rPr>
          <w:lang w:val="en-GB"/>
        </w:rPr>
      </w:pPr>
      <w:r w:rsidRPr="007844DE">
        <w:rPr>
          <w:lang w:val="en-GB"/>
        </w:rPr>
        <w:tab/>
      </w:r>
      <w:r w:rsidRPr="007844DE">
        <w:rPr>
          <w:lang w:val="en-GB"/>
        </w:rPr>
        <w:tab/>
        <w:t>code</w:t>
      </w:r>
    </w:p>
    <w:p w14:paraId="30129340" w14:textId="05844A5E" w:rsidR="003E7553" w:rsidRPr="007844DE" w:rsidRDefault="003E7553" w:rsidP="000132F1">
      <w:pPr>
        <w:pStyle w:val="BodyText2"/>
        <w:rPr>
          <w:lang w:val="en-GB"/>
        </w:rPr>
      </w:pPr>
      <w:r w:rsidRPr="007844DE">
        <w:rPr>
          <w:lang w:val="en-GB"/>
        </w:rPr>
        <w:tab/>
      </w:r>
      <w:r w:rsidRPr="007844DE">
        <w:rPr>
          <w:lang w:val="en-GB"/>
        </w:rPr>
        <w:tab/>
      </w:r>
      <w:r w:rsidRPr="007844DE">
        <w:rPr>
          <w:lang w:val="en-GB"/>
        </w:rPr>
        <w:tab/>
        <w:t xml:space="preserve">@code : </w:t>
      </w:r>
      <w:r w:rsidR="00C423B8" w:rsidRPr="007844DE">
        <w:rPr>
          <w:lang w:val="en-GB"/>
        </w:rPr>
        <w:t>LOINC code</w:t>
      </w:r>
      <w:r w:rsidRPr="007844DE">
        <w:rPr>
          <w:lang w:val="en-GB"/>
        </w:rPr>
        <w:t xml:space="preserve"> = 61133-5 (</w:t>
      </w:r>
      <w:r w:rsidR="009D18D5" w:rsidRPr="007844DE">
        <w:rPr>
          <w:lang w:val="en-GB"/>
        </w:rPr>
        <w:t>C</w:t>
      </w:r>
      <w:r w:rsidRPr="007844DE">
        <w:rPr>
          <w:lang w:val="en-GB"/>
        </w:rPr>
        <w:t xml:space="preserve">linical impression) </w:t>
      </w:r>
    </w:p>
    <w:p w14:paraId="53A7C6B4" w14:textId="77777777" w:rsidR="003E7553" w:rsidRPr="007844DE" w:rsidRDefault="003E7553" w:rsidP="000132F1">
      <w:pPr>
        <w:pStyle w:val="BodyText2"/>
        <w:rPr>
          <w:lang w:val="en-GB"/>
        </w:rPr>
      </w:pPr>
      <w:r w:rsidRPr="007844DE">
        <w:rPr>
          <w:lang w:val="en-GB"/>
        </w:rPr>
        <w:tab/>
      </w:r>
      <w:r w:rsidRPr="007844DE">
        <w:rPr>
          <w:lang w:val="en-GB"/>
        </w:rPr>
        <w:tab/>
      </w:r>
      <w:r w:rsidRPr="007844DE">
        <w:rPr>
          <w:lang w:val="en-GB"/>
        </w:rPr>
        <w:tab/>
        <w:t>@displayName = "Clinical impression"</w:t>
      </w:r>
    </w:p>
    <w:p w14:paraId="667EDA07" w14:textId="77777777" w:rsidR="003E7553" w:rsidRPr="007844DE" w:rsidRDefault="003E7553" w:rsidP="000132F1">
      <w:pPr>
        <w:pStyle w:val="BodyText2"/>
        <w:rPr>
          <w:lang w:val="en-GB"/>
        </w:rPr>
      </w:pPr>
      <w:r w:rsidRPr="007844DE">
        <w:rPr>
          <w:lang w:val="en-GB"/>
        </w:rPr>
        <w:tab/>
      </w:r>
      <w:r w:rsidRPr="007844DE">
        <w:rPr>
          <w:lang w:val="en-GB"/>
        </w:rPr>
        <w:tab/>
      </w:r>
      <w:r w:rsidRPr="007844DE">
        <w:rPr>
          <w:lang w:val="en-GB"/>
        </w:rPr>
        <w:tab/>
        <w:t>…</w:t>
      </w:r>
    </w:p>
    <w:p w14:paraId="2B7F3B4D" w14:textId="77777777" w:rsidR="003E7553" w:rsidRPr="007844DE" w:rsidRDefault="003E7553" w:rsidP="000132F1">
      <w:pPr>
        <w:pStyle w:val="BodyText2"/>
        <w:rPr>
          <w:lang w:val="en-GB"/>
        </w:rPr>
      </w:pPr>
      <w:r w:rsidRPr="007844DE">
        <w:rPr>
          <w:lang w:val="en-GB"/>
        </w:rPr>
        <w:tab/>
      </w:r>
      <w:r w:rsidRPr="007844DE">
        <w:rPr>
          <w:lang w:val="en-GB"/>
        </w:rPr>
        <w:tab/>
        <w:t>title = " Clinical impression "</w:t>
      </w:r>
    </w:p>
    <w:p w14:paraId="4B12BD02" w14:textId="77777777" w:rsidR="003E7553" w:rsidRPr="007844DE" w:rsidRDefault="003E7553" w:rsidP="000132F1">
      <w:pPr>
        <w:pStyle w:val="BodyText2"/>
        <w:rPr>
          <w:lang w:val="en-GB"/>
        </w:rPr>
      </w:pPr>
      <w:r w:rsidRPr="007844DE">
        <w:rPr>
          <w:lang w:val="en-GB"/>
        </w:rPr>
        <w:tab/>
      </w:r>
      <w:r w:rsidRPr="007844DE">
        <w:rPr>
          <w:lang w:val="en-GB"/>
        </w:rPr>
        <w:tab/>
        <w:t>text</w:t>
      </w:r>
    </w:p>
    <w:p w14:paraId="28E9CCDF" w14:textId="77777777" w:rsidR="003E7553" w:rsidRPr="007844DE" w:rsidRDefault="003E7553" w:rsidP="000132F1">
      <w:pPr>
        <w:pStyle w:val="BodyText2"/>
        <w:rPr>
          <w:lang w:val="en-GB"/>
        </w:rPr>
      </w:pPr>
      <w:r w:rsidRPr="007844DE">
        <w:rPr>
          <w:lang w:val="en-GB"/>
        </w:rPr>
        <w:tab/>
      </w:r>
      <w:r w:rsidRPr="007844DE">
        <w:rPr>
          <w:lang w:val="en-GB"/>
        </w:rPr>
        <w:tab/>
      </w:r>
      <w:r w:rsidRPr="007844DE">
        <w:rPr>
          <w:lang w:val="en-GB"/>
        </w:rPr>
        <w:tab/>
        <w:t>table</w:t>
      </w:r>
    </w:p>
    <w:p w14:paraId="2C654401" w14:textId="77777777" w:rsidR="003E7553" w:rsidRPr="007844DE" w:rsidRDefault="003E7553" w:rsidP="000132F1">
      <w:pPr>
        <w:pStyle w:val="BodyText2"/>
        <w:rPr>
          <w:lang w:val="en-GB"/>
        </w:rPr>
      </w:pPr>
      <w:r w:rsidRPr="007844DE">
        <w:rPr>
          <w:lang w:val="en-GB"/>
        </w:rPr>
        <w:tab/>
      </w:r>
      <w:r w:rsidRPr="007844DE">
        <w:rPr>
          <w:lang w:val="en-GB"/>
        </w:rPr>
        <w:tab/>
      </w:r>
      <w:r w:rsidRPr="007844DE">
        <w:rPr>
          <w:lang w:val="en-GB"/>
        </w:rPr>
        <w:tab/>
      </w:r>
      <w:r w:rsidRPr="007844DE">
        <w:rPr>
          <w:lang w:val="en-GB"/>
        </w:rPr>
        <w:tab/>
        <w:t>tbody</w:t>
      </w:r>
    </w:p>
    <w:p w14:paraId="43EEAEA8" w14:textId="77777777" w:rsidR="003E7553" w:rsidRPr="007844DE" w:rsidRDefault="003E7553" w:rsidP="000132F1">
      <w:pPr>
        <w:pStyle w:val="BodyText2"/>
        <w:rPr>
          <w:lang w:val="en-GB"/>
        </w:rPr>
      </w:pPr>
      <w:r w:rsidRPr="007844DE">
        <w:rPr>
          <w:lang w:val="en-GB"/>
        </w:rPr>
        <w:tab/>
      </w:r>
      <w:r w:rsidRPr="007844DE">
        <w:rPr>
          <w:lang w:val="en-GB"/>
        </w:rPr>
        <w:tab/>
      </w:r>
      <w:r w:rsidRPr="007844DE">
        <w:rPr>
          <w:lang w:val="en-GB"/>
        </w:rPr>
        <w:tab/>
      </w:r>
      <w:r w:rsidRPr="007844DE">
        <w:rPr>
          <w:lang w:val="en-GB"/>
        </w:rPr>
        <w:tab/>
      </w:r>
      <w:r w:rsidRPr="007844DE">
        <w:rPr>
          <w:lang w:val="en-GB"/>
        </w:rPr>
        <w:tab/>
        <w:t>{clinical impression section text}</w:t>
      </w:r>
    </w:p>
    <w:p w14:paraId="36AF4A22" w14:textId="77777777" w:rsidR="003E7553" w:rsidRPr="007844DE" w:rsidRDefault="003E7553" w:rsidP="000132F1">
      <w:pPr>
        <w:pStyle w:val="BodyText2"/>
        <w:rPr>
          <w:lang w:val="en-GB"/>
        </w:rPr>
      </w:pPr>
      <w:r w:rsidRPr="007844DE">
        <w:rPr>
          <w:lang w:val="en-GB"/>
        </w:rPr>
        <w:tab/>
      </w:r>
      <w:r w:rsidRPr="007844DE">
        <w:rPr>
          <w:lang w:val="en-GB"/>
        </w:rPr>
        <w:tab/>
        <w:t>{clinical impression section entries}</w:t>
      </w:r>
    </w:p>
    <w:p w14:paraId="7DBBD1CA" w14:textId="63D43386" w:rsidR="003E7553" w:rsidRPr="007844DE" w:rsidRDefault="00E43207" w:rsidP="00893BB4">
      <w:pPr>
        <w:pStyle w:val="BodyText"/>
        <w:spacing w:before="200"/>
        <w:rPr>
          <w:lang w:val="en-GB"/>
        </w:rPr>
      </w:pPr>
      <w:r w:rsidRPr="007844DE">
        <w:rPr>
          <w:lang w:val="en-GB"/>
        </w:rPr>
        <w:t>The following elements appear in this section</w:t>
      </w:r>
      <w:r w:rsidR="003E7553" w:rsidRPr="007844DE">
        <w:rPr>
          <w:lang w:val="en-GB"/>
        </w:rPr>
        <w:t>.</w:t>
      </w:r>
    </w:p>
    <w:tbl>
      <w:tblPr>
        <w:tblStyle w:val="TableGrid"/>
        <w:tblW w:w="5000" w:type="pct"/>
        <w:tblBorders>
          <w:top w:val="none" w:sz="0" w:space="0" w:color="auto"/>
          <w:left w:val="none" w:sz="0" w:space="0" w:color="auto"/>
          <w:bottom w:val="none" w:sz="0" w:space="0" w:color="auto"/>
          <w:right w:val="none" w:sz="0" w:space="0" w:color="auto"/>
          <w:insideH w:val="single" w:sz="4" w:space="0" w:color="808080" w:themeColor="background1" w:themeShade="80"/>
          <w:insideV w:val="single" w:sz="4" w:space="0" w:color="1F497D" w:themeColor="text2"/>
        </w:tblBorders>
        <w:tblLook w:val="04A0" w:firstRow="1" w:lastRow="0" w:firstColumn="1" w:lastColumn="0" w:noHBand="0" w:noVBand="1"/>
      </w:tblPr>
      <w:tblGrid>
        <w:gridCol w:w="5210"/>
        <w:gridCol w:w="4361"/>
      </w:tblGrid>
      <w:tr w:rsidR="003E7553" w:rsidRPr="007844DE" w14:paraId="1B34803C" w14:textId="77777777" w:rsidTr="001C3A96">
        <w:tc>
          <w:tcPr>
            <w:tcW w:w="2722" w:type="pct"/>
          </w:tcPr>
          <w:p w14:paraId="296C319D" w14:textId="3278A172" w:rsidR="003E7553" w:rsidRPr="007844DE" w:rsidRDefault="003E7553" w:rsidP="000132F1">
            <w:pPr>
              <w:pStyle w:val="BodyText2"/>
              <w:rPr>
                <w:lang w:val="en-GB"/>
              </w:rPr>
            </w:pPr>
            <w:r w:rsidRPr="007844DE">
              <w:rPr>
                <w:lang w:val="en-GB"/>
              </w:rPr>
              <w:t xml:space="preserve">{clinical impression section entries} </w:t>
            </w:r>
            <w:r w:rsidRPr="007844DE">
              <w:rPr>
                <w:lang w:val="en-GB"/>
              </w:rPr>
              <w:sym w:font="Wingdings" w:char="F0E0"/>
            </w:r>
          </w:p>
          <w:p w14:paraId="36B817FF" w14:textId="77777777" w:rsidR="003E7553" w:rsidRPr="007844DE" w:rsidRDefault="003E7553" w:rsidP="000132F1">
            <w:pPr>
              <w:pStyle w:val="BodyText2"/>
              <w:rPr>
                <w:lang w:val="en-GB"/>
              </w:rPr>
            </w:pPr>
            <w:r w:rsidRPr="007844DE">
              <w:rPr>
                <w:lang w:val="en-GB"/>
              </w:rPr>
              <w:t>{body diagram}?</w:t>
            </w:r>
            <w:r w:rsidR="00AE7F41" w:rsidRPr="007844DE">
              <w:rPr>
                <w:lang w:val="en-GB"/>
              </w:rPr>
              <w:t xml:space="preserve"> (front)</w:t>
            </w:r>
          </w:p>
          <w:p w14:paraId="1BC011D4" w14:textId="58D66B6D" w:rsidR="00AE7F41" w:rsidRPr="007844DE" w:rsidRDefault="00AE7F41" w:rsidP="000132F1">
            <w:pPr>
              <w:pStyle w:val="BodyText2"/>
              <w:rPr>
                <w:rFonts w:eastAsiaTheme="majorEastAsia" w:cstheme="majorBidi"/>
                <w:b/>
                <w:lang w:val="en-GB"/>
              </w:rPr>
            </w:pPr>
            <w:r w:rsidRPr="007844DE">
              <w:rPr>
                <w:lang w:val="en-GB"/>
              </w:rPr>
              <w:t>{body diagram}? (back)</w:t>
            </w:r>
          </w:p>
          <w:p w14:paraId="4F7D61CF" w14:textId="77777777" w:rsidR="003E7553" w:rsidRPr="007844DE" w:rsidRDefault="003E7553" w:rsidP="000132F1">
            <w:pPr>
              <w:pStyle w:val="BodyText2"/>
              <w:rPr>
                <w:highlight w:val="yellow"/>
                <w:lang w:val="en-GB"/>
              </w:rPr>
            </w:pPr>
            <w:r w:rsidRPr="007844DE">
              <w:rPr>
                <w:lang w:val="en-GB"/>
              </w:rPr>
              <w:t>{primary clinical impression}</w:t>
            </w:r>
          </w:p>
          <w:p w14:paraId="7A727D0B" w14:textId="77777777" w:rsidR="003E7553" w:rsidRPr="007844DE" w:rsidRDefault="003E7553" w:rsidP="000132F1">
            <w:pPr>
              <w:pStyle w:val="BodyText2"/>
              <w:rPr>
                <w:lang w:val="en-GB"/>
              </w:rPr>
            </w:pPr>
            <w:r w:rsidRPr="007844DE">
              <w:rPr>
                <w:lang w:val="en-GB"/>
              </w:rPr>
              <w:t>{secondary clinical impression}*</w:t>
            </w:r>
          </w:p>
          <w:p w14:paraId="5831A5C4" w14:textId="4EED2956" w:rsidR="00BF5A78" w:rsidRPr="007844DE" w:rsidRDefault="00BF5A78" w:rsidP="000132F1">
            <w:pPr>
              <w:pStyle w:val="BodyText2"/>
              <w:rPr>
                <w:rFonts w:eastAsiaTheme="majorEastAsia" w:cstheme="majorBidi"/>
                <w:lang w:val="en-GB"/>
              </w:rPr>
            </w:pPr>
          </w:p>
        </w:tc>
        <w:tc>
          <w:tcPr>
            <w:tcW w:w="2278" w:type="pct"/>
          </w:tcPr>
          <w:p w14:paraId="03B13AD5" w14:textId="77777777" w:rsidR="003E7553" w:rsidRPr="007844DE" w:rsidRDefault="003E7553" w:rsidP="000132F1">
            <w:pPr>
              <w:pStyle w:val="BodyText2"/>
              <w:rPr>
                <w:rFonts w:eastAsiaTheme="majorEastAsia" w:cstheme="majorBidi"/>
                <w:b/>
                <w:lang w:val="en-GB"/>
              </w:rPr>
            </w:pPr>
            <w:r w:rsidRPr="007844DE">
              <w:rPr>
                <w:lang w:val="en-GB"/>
              </w:rPr>
              <w:t xml:space="preserve">{clinical impression section text} </w:t>
            </w:r>
            <w:r w:rsidRPr="007844DE">
              <w:rPr>
                <w:lang w:val="en-GB"/>
              </w:rPr>
              <w:sym w:font="Wingdings" w:char="F0E0"/>
            </w:r>
          </w:p>
          <w:p w14:paraId="412A9CB3" w14:textId="77777777" w:rsidR="003E7553" w:rsidRPr="007844DE" w:rsidRDefault="003E7553" w:rsidP="000132F1">
            <w:pPr>
              <w:pStyle w:val="BodyText2"/>
              <w:rPr>
                <w:lang w:val="en-GB"/>
              </w:rPr>
            </w:pPr>
            <w:r w:rsidRPr="007844DE">
              <w:rPr>
                <w:lang w:val="en-GB"/>
              </w:rPr>
              <w:t>{body diagram text}?</w:t>
            </w:r>
            <w:r w:rsidR="00AE7F41" w:rsidRPr="007844DE">
              <w:rPr>
                <w:lang w:val="en-GB"/>
              </w:rPr>
              <w:t xml:space="preserve"> (front)</w:t>
            </w:r>
          </w:p>
          <w:p w14:paraId="34E42CB5" w14:textId="383BAEA4" w:rsidR="00AE7F41" w:rsidRPr="007844DE" w:rsidRDefault="00AE7F41" w:rsidP="000132F1">
            <w:pPr>
              <w:pStyle w:val="BodyText2"/>
              <w:rPr>
                <w:rFonts w:eastAsiaTheme="majorEastAsia" w:cstheme="majorBidi"/>
                <w:b/>
                <w:lang w:val="en-GB"/>
              </w:rPr>
            </w:pPr>
            <w:r w:rsidRPr="007844DE">
              <w:rPr>
                <w:lang w:val="en-GB"/>
              </w:rPr>
              <w:t>{body diagram text}? (back)</w:t>
            </w:r>
          </w:p>
          <w:p w14:paraId="1ACA5606" w14:textId="77777777" w:rsidR="003E7553" w:rsidRPr="007844DE" w:rsidRDefault="003E7553" w:rsidP="000132F1">
            <w:pPr>
              <w:pStyle w:val="BodyText2"/>
              <w:rPr>
                <w:highlight w:val="yellow"/>
                <w:lang w:val="en-GB"/>
              </w:rPr>
            </w:pPr>
            <w:r w:rsidRPr="007844DE">
              <w:rPr>
                <w:lang w:val="en-GB"/>
              </w:rPr>
              <w:t>{primary clinical impression text}</w:t>
            </w:r>
          </w:p>
          <w:p w14:paraId="5F52D33C" w14:textId="77777777" w:rsidR="003E7553" w:rsidRPr="007844DE" w:rsidRDefault="003E7553" w:rsidP="000132F1">
            <w:pPr>
              <w:pStyle w:val="BodyText2"/>
              <w:rPr>
                <w:lang w:val="en-GB"/>
              </w:rPr>
            </w:pPr>
            <w:r w:rsidRPr="007844DE">
              <w:rPr>
                <w:lang w:val="en-GB"/>
              </w:rPr>
              <w:t>{secondary clinical impression text}*</w:t>
            </w:r>
          </w:p>
          <w:p w14:paraId="077E8156" w14:textId="77777777" w:rsidR="003E7553" w:rsidRPr="007844DE" w:rsidRDefault="003E7553" w:rsidP="000132F1">
            <w:pPr>
              <w:pStyle w:val="BodyText2"/>
              <w:rPr>
                <w:lang w:val="en-GB"/>
              </w:rPr>
            </w:pPr>
            <w:r w:rsidRPr="007844DE">
              <w:rPr>
                <w:lang w:val="en-GB"/>
              </w:rPr>
              <w:t>{clinical impression notes text}?</w:t>
            </w:r>
          </w:p>
        </w:tc>
      </w:tr>
    </w:tbl>
    <w:p w14:paraId="72A594CD" w14:textId="3093FC1D" w:rsidR="002A3A2B" w:rsidRPr="00FC7B8B" w:rsidRDefault="00D9500C" w:rsidP="002A3A2B">
      <w:pPr>
        <w:pStyle w:val="Heading2"/>
        <w:rPr>
          <w:lang w:val="en-GB"/>
        </w:rPr>
      </w:pPr>
      <w:bookmarkStart w:id="113" w:name="_Toc292620170"/>
      <w:r w:rsidRPr="007844DE">
        <w:rPr>
          <w:lang w:val="en-GB"/>
        </w:rPr>
        <w:t>Body diagram</w:t>
      </w:r>
      <w:bookmarkEnd w:id="112"/>
      <w:bookmarkEnd w:id="113"/>
    </w:p>
    <w:p w14:paraId="6EB4BE15" w14:textId="77777777" w:rsidR="00893BB4" w:rsidRDefault="0094711B" w:rsidP="00454048">
      <w:pPr>
        <w:pStyle w:val="BodyText"/>
        <w:rPr>
          <w:szCs w:val="22"/>
          <w:lang w:val="en-GB"/>
        </w:rPr>
      </w:pPr>
      <w:r w:rsidRPr="007844DE">
        <w:rPr>
          <w:lang w:val="en-GB"/>
        </w:rPr>
        <w:t xml:space="preserve">Diagrams </w:t>
      </w:r>
      <w:r w:rsidR="00E50239" w:rsidRPr="007844DE">
        <w:rPr>
          <w:lang w:val="en-GB"/>
        </w:rPr>
        <w:t xml:space="preserve">of the front and back of the patient’s body </w:t>
      </w:r>
      <w:r w:rsidR="00AE7F41" w:rsidRPr="007844DE">
        <w:rPr>
          <w:lang w:val="en-GB"/>
        </w:rPr>
        <w:t>are</w:t>
      </w:r>
      <w:r w:rsidR="00E50239" w:rsidRPr="007844DE">
        <w:rPr>
          <w:lang w:val="en-GB"/>
        </w:rPr>
        <w:t xml:space="preserve"> included</w:t>
      </w:r>
      <w:r w:rsidR="00024226" w:rsidRPr="007844DE">
        <w:rPr>
          <w:lang w:val="en-GB"/>
        </w:rPr>
        <w:t xml:space="preserve"> with the CDA document</w:t>
      </w:r>
      <w:r w:rsidR="00AE7F41" w:rsidRPr="007844DE">
        <w:rPr>
          <w:lang w:val="en-GB"/>
        </w:rPr>
        <w:t xml:space="preserve"> to </w:t>
      </w:r>
      <w:r w:rsidR="00E50239" w:rsidRPr="007844DE">
        <w:rPr>
          <w:lang w:val="en-GB"/>
        </w:rPr>
        <w:t xml:space="preserve">show the position of </w:t>
      </w:r>
      <w:r w:rsidR="00AE7F41" w:rsidRPr="007844DE">
        <w:rPr>
          <w:lang w:val="en-GB"/>
        </w:rPr>
        <w:t xml:space="preserve">the </w:t>
      </w:r>
      <w:r w:rsidR="00E50239" w:rsidRPr="007844DE">
        <w:rPr>
          <w:lang w:val="en-GB"/>
        </w:rPr>
        <w:t>injur</w:t>
      </w:r>
      <w:r w:rsidR="00AE7F41" w:rsidRPr="007844DE">
        <w:rPr>
          <w:lang w:val="en-GB"/>
        </w:rPr>
        <w:t>ies</w:t>
      </w:r>
      <w:r w:rsidR="00E50239" w:rsidRPr="007844DE">
        <w:rPr>
          <w:lang w:val="en-GB"/>
        </w:rPr>
        <w:t xml:space="preserve"> or complaint</w:t>
      </w:r>
      <w:r w:rsidR="00AE7F41" w:rsidRPr="007844DE">
        <w:rPr>
          <w:lang w:val="en-GB"/>
        </w:rPr>
        <w:t>s</w:t>
      </w:r>
      <w:r w:rsidR="00E50239" w:rsidRPr="007844DE">
        <w:rPr>
          <w:lang w:val="en-GB"/>
        </w:rPr>
        <w:t>.</w:t>
      </w:r>
      <w:r w:rsidR="00024226" w:rsidRPr="007844DE">
        <w:rPr>
          <w:szCs w:val="22"/>
          <w:lang w:val="en-GB"/>
        </w:rPr>
        <w:t xml:space="preserve"> </w:t>
      </w:r>
    </w:p>
    <w:p w14:paraId="6000DA00" w14:textId="26ED296F" w:rsidR="0094711B" w:rsidRPr="007844DE" w:rsidRDefault="00E50239" w:rsidP="00454048">
      <w:pPr>
        <w:pStyle w:val="BodyText"/>
        <w:rPr>
          <w:lang w:val="en-GB"/>
        </w:rPr>
      </w:pPr>
      <w:r w:rsidRPr="007844DE">
        <w:rPr>
          <w:szCs w:val="22"/>
          <w:lang w:val="en-GB"/>
        </w:rPr>
        <w:t xml:space="preserve">The ambulance officer marks the position of </w:t>
      </w:r>
      <w:r w:rsidR="00024226" w:rsidRPr="007844DE">
        <w:rPr>
          <w:szCs w:val="22"/>
          <w:lang w:val="en-GB"/>
        </w:rPr>
        <w:t>any</w:t>
      </w:r>
      <w:r w:rsidRPr="007844DE">
        <w:rPr>
          <w:szCs w:val="22"/>
          <w:lang w:val="en-GB"/>
        </w:rPr>
        <w:t xml:space="preserve"> </w:t>
      </w:r>
      <w:r w:rsidRPr="007844DE">
        <w:rPr>
          <w:lang w:val="en-GB"/>
        </w:rPr>
        <w:t>abrasion, haemorrhage, burn, laceration, contusion, pain, dislocation, rash, foreign body, swelling, closed fracture, open fracture</w:t>
      </w:r>
      <w:r w:rsidR="00024226" w:rsidRPr="007844DE">
        <w:rPr>
          <w:lang w:val="en-GB"/>
        </w:rPr>
        <w:t xml:space="preserve"> or</w:t>
      </w:r>
      <w:r w:rsidRPr="007844DE">
        <w:rPr>
          <w:lang w:val="en-GB"/>
        </w:rPr>
        <w:t xml:space="preserve"> tenderness.</w:t>
      </w:r>
      <w:r w:rsidR="00024226" w:rsidRPr="007844DE">
        <w:rPr>
          <w:lang w:val="en-GB"/>
        </w:rPr>
        <w:t xml:space="preserve"> </w:t>
      </w:r>
      <w:r w:rsidR="0094711B" w:rsidRPr="007844DE">
        <w:rPr>
          <w:lang w:val="en-GB"/>
        </w:rPr>
        <w:t>Different template images are used depending on the patient’s age</w:t>
      </w:r>
      <w:r w:rsidRPr="007844DE">
        <w:rPr>
          <w:lang w:val="en-GB"/>
        </w:rPr>
        <w:t xml:space="preserve"> and sex</w:t>
      </w:r>
      <w:r w:rsidR="00024226" w:rsidRPr="007844DE">
        <w:rPr>
          <w:lang w:val="en-GB"/>
        </w:rPr>
        <w:t>.</w:t>
      </w:r>
    </w:p>
    <w:p w14:paraId="422A6895" w14:textId="71CC6427" w:rsidR="00AE7F41" w:rsidRPr="007844DE" w:rsidRDefault="00AE7F41" w:rsidP="00454048">
      <w:pPr>
        <w:pStyle w:val="BodyText"/>
        <w:rPr>
          <w:lang w:val="en-GB"/>
        </w:rPr>
      </w:pPr>
      <w:r w:rsidRPr="007844DE">
        <w:rPr>
          <w:lang w:val="en-GB"/>
        </w:rPr>
        <w:t xml:space="preserve">The diagram is saved as an image file and attached to the CDA document. The method of attachment is described </w:t>
      </w:r>
      <w:r w:rsidR="00B14FD5">
        <w:rPr>
          <w:lang w:val="en-GB"/>
        </w:rPr>
        <w:t>in the</w:t>
      </w:r>
      <w:r w:rsidRPr="007844DE">
        <w:rPr>
          <w:lang w:val="en-GB"/>
        </w:rPr>
        <w:t xml:space="preserve"> </w:t>
      </w:r>
      <w:r w:rsidR="00B14FD5">
        <w:rPr>
          <w:lang w:val="en-GB"/>
        </w:rPr>
        <w:t>section on clinical images</w:t>
      </w:r>
      <w:r w:rsidRPr="007844DE">
        <w:rPr>
          <w:lang w:val="en-GB"/>
        </w:rPr>
        <w:t xml:space="preserve">. </w:t>
      </w:r>
    </w:p>
    <w:tbl>
      <w:tblPr>
        <w:tblStyle w:val="TableGrid"/>
        <w:tblW w:w="5000" w:type="pct"/>
        <w:tblBorders>
          <w:top w:val="none" w:sz="0" w:space="0" w:color="auto"/>
          <w:left w:val="none" w:sz="0" w:space="0" w:color="auto"/>
          <w:bottom w:val="none" w:sz="0" w:space="0" w:color="auto"/>
          <w:right w:val="none" w:sz="0" w:space="0" w:color="auto"/>
          <w:insideH w:val="single" w:sz="4" w:space="0" w:color="808080" w:themeColor="background1" w:themeShade="80"/>
          <w:insideV w:val="single" w:sz="4" w:space="0" w:color="1F497D" w:themeColor="text2"/>
        </w:tblBorders>
        <w:tblLook w:val="04A0" w:firstRow="1" w:lastRow="0" w:firstColumn="1" w:lastColumn="0" w:noHBand="0" w:noVBand="1"/>
      </w:tblPr>
      <w:tblGrid>
        <w:gridCol w:w="5921"/>
        <w:gridCol w:w="3650"/>
      </w:tblGrid>
      <w:tr w:rsidR="005202BF" w:rsidRPr="007844DE" w14:paraId="7807E236" w14:textId="77777777" w:rsidTr="00454048">
        <w:tc>
          <w:tcPr>
            <w:tcW w:w="3093" w:type="pct"/>
          </w:tcPr>
          <w:p w14:paraId="4F69329B" w14:textId="516B3A2A" w:rsidR="005202BF" w:rsidRPr="007844DE" w:rsidRDefault="005202BF" w:rsidP="005202BF">
            <w:pPr>
              <w:pStyle w:val="BodyText2"/>
              <w:rPr>
                <w:lang w:val="en-GB"/>
              </w:rPr>
            </w:pPr>
            <w:r w:rsidRPr="007844DE">
              <w:rPr>
                <w:lang w:val="en-GB"/>
              </w:rPr>
              <w:t xml:space="preserve">{body diagram} </w:t>
            </w:r>
            <w:r w:rsidRPr="007844DE">
              <w:rPr>
                <w:lang w:val="en-GB"/>
              </w:rPr>
              <w:sym w:font="Wingdings" w:char="F0E0"/>
            </w:r>
          </w:p>
          <w:p w14:paraId="11C73DDA" w14:textId="77777777" w:rsidR="005202BF" w:rsidRPr="007844DE" w:rsidRDefault="005202BF" w:rsidP="005202BF">
            <w:pPr>
              <w:pStyle w:val="BodyText2"/>
              <w:rPr>
                <w:lang w:val="en-GB"/>
              </w:rPr>
            </w:pPr>
            <w:r w:rsidRPr="007844DE">
              <w:rPr>
                <w:lang w:val="en-GB"/>
              </w:rPr>
              <w:t>entry</w:t>
            </w:r>
          </w:p>
          <w:p w14:paraId="239C89FF" w14:textId="77777777" w:rsidR="005202BF" w:rsidRPr="007844DE" w:rsidRDefault="005202BF" w:rsidP="005202BF">
            <w:pPr>
              <w:pStyle w:val="BodyText2"/>
              <w:rPr>
                <w:lang w:val="en-GB"/>
              </w:rPr>
            </w:pPr>
            <w:r w:rsidRPr="007844DE">
              <w:rPr>
                <w:lang w:val="en-GB"/>
              </w:rPr>
              <w:tab/>
              <w:t>@typeCode = DRIV</w:t>
            </w:r>
          </w:p>
          <w:p w14:paraId="4766BF26" w14:textId="77777777" w:rsidR="005202BF" w:rsidRPr="007844DE" w:rsidRDefault="005202BF" w:rsidP="005202BF">
            <w:pPr>
              <w:pStyle w:val="BodyText2"/>
              <w:rPr>
                <w:lang w:val="en-GB"/>
              </w:rPr>
            </w:pPr>
            <w:r w:rsidRPr="007844DE">
              <w:rPr>
                <w:lang w:val="en-GB"/>
              </w:rPr>
              <w:tab/>
              <w:t>observation</w:t>
            </w:r>
            <w:r w:rsidR="005C2994" w:rsidRPr="007844DE">
              <w:rPr>
                <w:lang w:val="en-GB"/>
              </w:rPr>
              <w:t>Media</w:t>
            </w:r>
          </w:p>
          <w:p w14:paraId="42372278" w14:textId="250BEC2F" w:rsidR="005C2994" w:rsidRPr="007844DE" w:rsidRDefault="005C2994" w:rsidP="005202BF">
            <w:pPr>
              <w:pStyle w:val="BodyText2"/>
              <w:rPr>
                <w:lang w:val="en-GB"/>
              </w:rPr>
            </w:pPr>
            <w:r w:rsidRPr="007844DE">
              <w:rPr>
                <w:lang w:val="en-GB"/>
              </w:rPr>
              <w:tab/>
            </w:r>
            <w:r w:rsidRPr="007844DE">
              <w:rPr>
                <w:lang w:val="en-GB"/>
              </w:rPr>
              <w:tab/>
              <w:t xml:space="preserve">@classCode = </w:t>
            </w:r>
            <w:r w:rsidR="00707050" w:rsidRPr="007844DE">
              <w:rPr>
                <w:lang w:val="en-GB"/>
              </w:rPr>
              <w:t>OBS</w:t>
            </w:r>
          </w:p>
          <w:p w14:paraId="17DBB4C5" w14:textId="55708B42" w:rsidR="005C2994" w:rsidRDefault="005C2994" w:rsidP="005202BF">
            <w:pPr>
              <w:pStyle w:val="BodyText2"/>
              <w:rPr>
                <w:lang w:val="en-GB"/>
              </w:rPr>
            </w:pPr>
            <w:r w:rsidRPr="007844DE">
              <w:rPr>
                <w:lang w:val="en-GB"/>
              </w:rPr>
              <w:tab/>
            </w:r>
            <w:r w:rsidRPr="007844DE">
              <w:rPr>
                <w:lang w:val="en-GB"/>
              </w:rPr>
              <w:tab/>
              <w:t xml:space="preserve">@moodCode = </w:t>
            </w:r>
            <w:r w:rsidR="00707050" w:rsidRPr="007844DE">
              <w:rPr>
                <w:lang w:val="en-GB"/>
              </w:rPr>
              <w:t>EVN</w:t>
            </w:r>
          </w:p>
          <w:p w14:paraId="72CA2E9D" w14:textId="45BE1F67" w:rsidR="00C179BB" w:rsidRPr="007844DE" w:rsidRDefault="00066879" w:rsidP="00066879">
            <w:pPr>
              <w:pStyle w:val="BodyText2"/>
              <w:rPr>
                <w:lang w:val="en-GB"/>
              </w:rPr>
            </w:pPr>
            <w:r>
              <w:rPr>
                <w:lang w:val="en-GB"/>
              </w:rPr>
              <w:tab/>
            </w:r>
            <w:r>
              <w:rPr>
                <w:lang w:val="en-GB"/>
              </w:rPr>
              <w:tab/>
              <w:t xml:space="preserve">@ID : </w:t>
            </w:r>
            <w:r w:rsidR="00C179BB" w:rsidRPr="007844DE">
              <w:rPr>
                <w:lang w:val="en-GB"/>
              </w:rPr>
              <w:t>URL (eg "body-diagram-01.png")</w:t>
            </w:r>
          </w:p>
          <w:p w14:paraId="4BBFE188" w14:textId="77777777" w:rsidR="005202BF" w:rsidRPr="007844DE" w:rsidRDefault="005202BF" w:rsidP="005202BF">
            <w:pPr>
              <w:pStyle w:val="BodyText2"/>
              <w:rPr>
                <w:lang w:val="en-GB"/>
              </w:rPr>
            </w:pPr>
            <w:r w:rsidRPr="007844DE">
              <w:rPr>
                <w:lang w:val="en-GB"/>
              </w:rPr>
              <w:tab/>
            </w:r>
            <w:r w:rsidRPr="007844DE">
              <w:rPr>
                <w:lang w:val="en-GB"/>
              </w:rPr>
              <w:tab/>
              <w:t>code</w:t>
            </w:r>
          </w:p>
          <w:p w14:paraId="66AF5A8E" w14:textId="1BB44B2D" w:rsidR="005202BF" w:rsidRPr="007844DE" w:rsidRDefault="005202BF" w:rsidP="005202BF">
            <w:pPr>
              <w:pStyle w:val="BodyText2"/>
              <w:rPr>
                <w:lang w:val="en-GB"/>
              </w:rPr>
            </w:pPr>
            <w:r w:rsidRPr="007844DE">
              <w:rPr>
                <w:lang w:val="en-GB"/>
              </w:rPr>
              <w:tab/>
            </w:r>
            <w:r w:rsidRPr="007844DE">
              <w:rPr>
                <w:lang w:val="en-GB"/>
              </w:rPr>
              <w:tab/>
            </w:r>
            <w:r w:rsidRPr="007844DE">
              <w:rPr>
                <w:lang w:val="en-GB"/>
              </w:rPr>
              <w:tab/>
              <w:t xml:space="preserve">@code : </w:t>
            </w:r>
            <w:r w:rsidR="00C423B8" w:rsidRPr="007844DE">
              <w:rPr>
                <w:lang w:val="en-GB"/>
              </w:rPr>
              <w:t>SNOMED code</w:t>
            </w:r>
            <w:r w:rsidRPr="007844DE">
              <w:rPr>
                <w:lang w:val="en-GB"/>
              </w:rPr>
              <w:t xml:space="preserve"> = 257445002</w:t>
            </w:r>
            <w:r w:rsidR="00952804" w:rsidRPr="007844DE">
              <w:rPr>
                <w:lang w:val="en-GB"/>
              </w:rPr>
              <w:t xml:space="preserve"> </w:t>
            </w:r>
            <w:r w:rsidRPr="007844DE">
              <w:rPr>
                <w:lang w:val="en-GB"/>
              </w:rPr>
              <w:t>(Picture)</w:t>
            </w:r>
          </w:p>
          <w:p w14:paraId="7031F956" w14:textId="53027742" w:rsidR="005202BF" w:rsidRPr="007844DE" w:rsidRDefault="005202BF" w:rsidP="005202BF">
            <w:pPr>
              <w:pStyle w:val="BodyText2"/>
              <w:rPr>
                <w:lang w:val="en-GB"/>
              </w:rPr>
            </w:pPr>
            <w:r w:rsidRPr="007844DE">
              <w:rPr>
                <w:lang w:val="en-GB"/>
              </w:rPr>
              <w:tab/>
            </w:r>
            <w:r w:rsidRPr="007844DE">
              <w:rPr>
                <w:lang w:val="en-GB"/>
              </w:rPr>
              <w:tab/>
            </w:r>
            <w:r w:rsidRPr="007844DE">
              <w:rPr>
                <w:lang w:val="en-GB"/>
              </w:rPr>
              <w:tab/>
              <w:t>@displayname = "</w:t>
            </w:r>
            <w:r w:rsidR="00893BB4">
              <w:rPr>
                <w:lang w:val="en-GB"/>
              </w:rPr>
              <w:t>Picture</w:t>
            </w:r>
            <w:r w:rsidRPr="007844DE">
              <w:rPr>
                <w:lang w:val="en-GB"/>
              </w:rPr>
              <w:t>"</w:t>
            </w:r>
          </w:p>
          <w:p w14:paraId="48374CD5" w14:textId="77777777" w:rsidR="005202BF" w:rsidRPr="007844DE" w:rsidRDefault="005202BF" w:rsidP="005202BF">
            <w:pPr>
              <w:pStyle w:val="BodyText2"/>
              <w:rPr>
                <w:lang w:val="en-GB"/>
              </w:rPr>
            </w:pPr>
            <w:r w:rsidRPr="007844DE">
              <w:rPr>
                <w:color w:val="00B0F0"/>
                <w:lang w:val="en-GB"/>
              </w:rPr>
              <w:tab/>
            </w:r>
            <w:r w:rsidRPr="007844DE">
              <w:rPr>
                <w:lang w:val="en-GB"/>
              </w:rPr>
              <w:tab/>
            </w:r>
            <w:r w:rsidRPr="007844DE">
              <w:rPr>
                <w:lang w:val="en-GB"/>
              </w:rPr>
              <w:tab/>
              <w:t>…</w:t>
            </w:r>
          </w:p>
          <w:p w14:paraId="0C8B5323" w14:textId="77777777" w:rsidR="005202BF" w:rsidRPr="007844DE" w:rsidRDefault="005202BF" w:rsidP="005202BF">
            <w:pPr>
              <w:pStyle w:val="BodyText2"/>
              <w:rPr>
                <w:lang w:val="en-GB"/>
              </w:rPr>
            </w:pPr>
            <w:r w:rsidRPr="007844DE">
              <w:rPr>
                <w:lang w:val="en-GB"/>
              </w:rPr>
              <w:tab/>
            </w:r>
            <w:r w:rsidRPr="007844DE">
              <w:rPr>
                <w:lang w:val="en-GB"/>
              </w:rPr>
              <w:tab/>
              <w:t>value</w:t>
            </w:r>
          </w:p>
          <w:p w14:paraId="58010B54" w14:textId="77777777" w:rsidR="005202BF" w:rsidRPr="007844DE" w:rsidRDefault="005202BF" w:rsidP="005202BF">
            <w:pPr>
              <w:pStyle w:val="BodyText2"/>
              <w:rPr>
                <w:lang w:val="en-GB"/>
              </w:rPr>
            </w:pPr>
            <w:r w:rsidRPr="007844DE">
              <w:rPr>
                <w:lang w:val="en-GB"/>
              </w:rPr>
              <w:tab/>
            </w:r>
            <w:r w:rsidRPr="007844DE">
              <w:rPr>
                <w:lang w:val="en-GB"/>
              </w:rPr>
              <w:tab/>
            </w:r>
            <w:r w:rsidRPr="007844DE">
              <w:rPr>
                <w:lang w:val="en-GB"/>
              </w:rPr>
              <w:tab/>
              <w:t>@xsi:type = ED</w:t>
            </w:r>
          </w:p>
          <w:p w14:paraId="2A94B073" w14:textId="5B2560BB" w:rsidR="005202BF" w:rsidRPr="007844DE" w:rsidRDefault="005202BF" w:rsidP="005202BF">
            <w:pPr>
              <w:pStyle w:val="BodyText2"/>
              <w:rPr>
                <w:lang w:val="en-GB"/>
              </w:rPr>
            </w:pPr>
            <w:r w:rsidRPr="007844DE">
              <w:rPr>
                <w:lang w:val="en-GB"/>
              </w:rPr>
              <w:tab/>
            </w:r>
            <w:r w:rsidRPr="007844DE">
              <w:rPr>
                <w:lang w:val="en-GB"/>
              </w:rPr>
              <w:tab/>
            </w:r>
            <w:r w:rsidRPr="007844DE">
              <w:rPr>
                <w:lang w:val="en-GB"/>
              </w:rPr>
              <w:tab/>
              <w:t xml:space="preserve">@mediatype : </w:t>
            </w:r>
            <w:r w:rsidR="005C2994" w:rsidRPr="007844DE">
              <w:rPr>
                <w:lang w:val="en-GB"/>
              </w:rPr>
              <w:t>Internet media type</w:t>
            </w:r>
            <w:r w:rsidR="00024226" w:rsidRPr="007844DE">
              <w:rPr>
                <w:lang w:val="en-GB"/>
              </w:rPr>
              <w:t xml:space="preserve"> (eg "image/png")</w:t>
            </w:r>
          </w:p>
          <w:p w14:paraId="7E517338" w14:textId="77777777" w:rsidR="003D7B11" w:rsidRPr="007844DE" w:rsidRDefault="003D7B11" w:rsidP="005202BF">
            <w:pPr>
              <w:pStyle w:val="BodyText2"/>
              <w:rPr>
                <w:lang w:val="en-GB"/>
              </w:rPr>
            </w:pPr>
            <w:r w:rsidRPr="007844DE">
              <w:rPr>
                <w:lang w:val="en-GB"/>
              </w:rPr>
              <w:tab/>
            </w:r>
            <w:r w:rsidRPr="007844DE">
              <w:rPr>
                <w:lang w:val="en-GB"/>
              </w:rPr>
              <w:tab/>
            </w:r>
            <w:r w:rsidRPr="007844DE">
              <w:rPr>
                <w:lang w:val="en-GB"/>
              </w:rPr>
              <w:tab/>
              <w:t>reference</w:t>
            </w:r>
          </w:p>
          <w:p w14:paraId="17042759" w14:textId="1A7D1976" w:rsidR="003D7B11" w:rsidRPr="007844DE" w:rsidRDefault="003D7B11" w:rsidP="005202BF">
            <w:pPr>
              <w:pStyle w:val="BodyText2"/>
              <w:rPr>
                <w:lang w:val="en-GB"/>
              </w:rPr>
            </w:pPr>
            <w:r w:rsidRPr="007844DE">
              <w:rPr>
                <w:lang w:val="en-GB"/>
              </w:rPr>
              <w:tab/>
            </w:r>
            <w:r w:rsidRPr="007844DE">
              <w:rPr>
                <w:lang w:val="en-GB"/>
              </w:rPr>
              <w:tab/>
            </w:r>
            <w:r w:rsidRPr="007844DE">
              <w:rPr>
                <w:lang w:val="en-GB"/>
              </w:rPr>
              <w:tab/>
            </w:r>
            <w:r w:rsidRPr="007844DE">
              <w:rPr>
                <w:lang w:val="en-GB"/>
              </w:rPr>
              <w:tab/>
              <w:t>@value : URL</w:t>
            </w:r>
            <w:r w:rsidR="000929B3" w:rsidRPr="007844DE">
              <w:rPr>
                <w:lang w:val="en-GB"/>
              </w:rPr>
              <w:t xml:space="preserve"> (eg "body-diagram-01.png")</w:t>
            </w:r>
          </w:p>
          <w:p w14:paraId="7A4D353D" w14:textId="77777777" w:rsidR="003D7B11" w:rsidRPr="007844DE" w:rsidRDefault="003D7B11" w:rsidP="005202BF">
            <w:pPr>
              <w:pStyle w:val="BodyText2"/>
              <w:rPr>
                <w:lang w:val="en-GB"/>
              </w:rPr>
            </w:pPr>
          </w:p>
          <w:p w14:paraId="7F004FA1" w14:textId="77777777" w:rsidR="001B797D" w:rsidRPr="007844DE" w:rsidRDefault="001B797D" w:rsidP="005202BF">
            <w:pPr>
              <w:pStyle w:val="BodyText2"/>
              <w:rPr>
                <w:lang w:val="en-GB"/>
              </w:rPr>
            </w:pPr>
          </w:p>
          <w:p w14:paraId="3B1C7666" w14:textId="7C2E4B1A" w:rsidR="001B797D" w:rsidRPr="007844DE" w:rsidRDefault="001B797D" w:rsidP="005202BF">
            <w:pPr>
              <w:pStyle w:val="BodyText2"/>
              <w:rPr>
                <w:lang w:val="en-GB"/>
              </w:rPr>
            </w:pPr>
          </w:p>
        </w:tc>
        <w:tc>
          <w:tcPr>
            <w:tcW w:w="1907" w:type="pct"/>
          </w:tcPr>
          <w:p w14:paraId="4DF6FB93" w14:textId="77777777" w:rsidR="005202BF" w:rsidRPr="007844DE" w:rsidRDefault="005202BF" w:rsidP="005202BF">
            <w:pPr>
              <w:pStyle w:val="BodyText2"/>
              <w:rPr>
                <w:lang w:val="en-GB"/>
              </w:rPr>
            </w:pPr>
            <w:r w:rsidRPr="007844DE">
              <w:rPr>
                <w:lang w:val="en-GB"/>
              </w:rPr>
              <w:t xml:space="preserve">{body diagram text} </w:t>
            </w:r>
            <w:r w:rsidRPr="007844DE">
              <w:rPr>
                <w:lang w:val="en-GB"/>
              </w:rPr>
              <w:sym w:font="Wingdings" w:char="F0E0"/>
            </w:r>
          </w:p>
          <w:p w14:paraId="171E0C0C" w14:textId="77777777" w:rsidR="005202BF" w:rsidRPr="007844DE" w:rsidRDefault="005202BF" w:rsidP="005202BF">
            <w:pPr>
              <w:pStyle w:val="BodyText2"/>
              <w:rPr>
                <w:lang w:val="en-GB"/>
              </w:rPr>
            </w:pPr>
            <w:r w:rsidRPr="007844DE">
              <w:rPr>
                <w:lang w:val="en-GB"/>
              </w:rPr>
              <w:t>tr</w:t>
            </w:r>
          </w:p>
          <w:p w14:paraId="76C0F36F" w14:textId="77777777" w:rsidR="005202BF" w:rsidRPr="007844DE" w:rsidRDefault="005202BF" w:rsidP="005202BF">
            <w:pPr>
              <w:pStyle w:val="BodyText2"/>
              <w:rPr>
                <w:lang w:val="en-GB"/>
              </w:rPr>
            </w:pPr>
          </w:p>
          <w:p w14:paraId="6347E9AD" w14:textId="77777777" w:rsidR="005202BF" w:rsidRPr="007844DE" w:rsidRDefault="005202BF" w:rsidP="005202BF">
            <w:pPr>
              <w:pStyle w:val="BodyText2"/>
              <w:rPr>
                <w:lang w:val="en-GB"/>
              </w:rPr>
            </w:pPr>
          </w:p>
          <w:p w14:paraId="58DC7188" w14:textId="77777777" w:rsidR="005202BF" w:rsidRPr="007844DE" w:rsidRDefault="005202BF" w:rsidP="005202BF">
            <w:pPr>
              <w:pStyle w:val="BodyText2"/>
              <w:rPr>
                <w:lang w:val="en-GB"/>
              </w:rPr>
            </w:pPr>
          </w:p>
          <w:p w14:paraId="382A4D89" w14:textId="77777777" w:rsidR="005202BF" w:rsidRPr="007844DE" w:rsidRDefault="005202BF" w:rsidP="005202BF">
            <w:pPr>
              <w:pStyle w:val="BodyText2"/>
              <w:rPr>
                <w:lang w:val="en-GB"/>
              </w:rPr>
            </w:pPr>
          </w:p>
          <w:p w14:paraId="2712BA1C" w14:textId="77777777" w:rsidR="005C2994" w:rsidRPr="007844DE" w:rsidRDefault="005C2994" w:rsidP="005202BF">
            <w:pPr>
              <w:pStyle w:val="BodyText2"/>
              <w:rPr>
                <w:lang w:val="en-GB"/>
              </w:rPr>
            </w:pPr>
          </w:p>
          <w:p w14:paraId="7A9B4BEB" w14:textId="77777777" w:rsidR="00C179BB" w:rsidRPr="007844DE" w:rsidRDefault="00C179BB" w:rsidP="005202BF">
            <w:pPr>
              <w:pStyle w:val="BodyText2"/>
              <w:rPr>
                <w:lang w:val="en-GB"/>
              </w:rPr>
            </w:pPr>
          </w:p>
          <w:p w14:paraId="32BC7F91" w14:textId="77777777" w:rsidR="00C179BB" w:rsidRPr="007844DE" w:rsidRDefault="00C179BB" w:rsidP="005202BF">
            <w:pPr>
              <w:pStyle w:val="BodyText2"/>
              <w:rPr>
                <w:lang w:val="en-GB"/>
              </w:rPr>
            </w:pPr>
          </w:p>
          <w:p w14:paraId="49ED45DA" w14:textId="599B480E" w:rsidR="005202BF" w:rsidRPr="007844DE" w:rsidRDefault="005202BF" w:rsidP="005202BF">
            <w:pPr>
              <w:pStyle w:val="BodyText2"/>
              <w:rPr>
                <w:lang w:val="en-GB"/>
              </w:rPr>
            </w:pPr>
            <w:r w:rsidRPr="007844DE">
              <w:rPr>
                <w:lang w:val="en-GB"/>
              </w:rPr>
              <w:tab/>
            </w:r>
            <w:r w:rsidR="00594772" w:rsidRPr="007844DE">
              <w:rPr>
                <w:lang w:val="en-GB"/>
              </w:rPr>
              <w:t>t</w:t>
            </w:r>
            <w:r w:rsidRPr="007844DE">
              <w:rPr>
                <w:lang w:val="en-GB"/>
              </w:rPr>
              <w:t>h</w:t>
            </w:r>
            <w:r w:rsidR="00594772" w:rsidRPr="007844DE">
              <w:rPr>
                <w:lang w:val="en-GB"/>
              </w:rPr>
              <w:t xml:space="preserve"> = "Body diagram"</w:t>
            </w:r>
          </w:p>
          <w:p w14:paraId="2E9DA82B" w14:textId="77777777" w:rsidR="005202BF" w:rsidRPr="007844DE" w:rsidRDefault="005202BF" w:rsidP="005202BF">
            <w:pPr>
              <w:pStyle w:val="BodyText2"/>
              <w:rPr>
                <w:lang w:val="en-GB"/>
              </w:rPr>
            </w:pPr>
          </w:p>
          <w:p w14:paraId="714949A4" w14:textId="77777777" w:rsidR="005202BF" w:rsidRPr="007844DE" w:rsidRDefault="005202BF" w:rsidP="005202BF">
            <w:pPr>
              <w:pStyle w:val="BodyText2"/>
              <w:rPr>
                <w:lang w:val="en-GB"/>
              </w:rPr>
            </w:pPr>
          </w:p>
          <w:p w14:paraId="239B187C" w14:textId="77777777" w:rsidR="005202BF" w:rsidRPr="007844DE" w:rsidRDefault="005202BF" w:rsidP="005202BF">
            <w:pPr>
              <w:pStyle w:val="BodyText2"/>
              <w:rPr>
                <w:lang w:val="en-GB"/>
              </w:rPr>
            </w:pPr>
          </w:p>
          <w:p w14:paraId="2D4FBBAB" w14:textId="0DC324EE" w:rsidR="005202BF" w:rsidRPr="007844DE" w:rsidRDefault="005202BF" w:rsidP="005202BF">
            <w:pPr>
              <w:pStyle w:val="BodyText2"/>
              <w:rPr>
                <w:lang w:val="en-GB"/>
              </w:rPr>
            </w:pPr>
          </w:p>
          <w:p w14:paraId="1F32CBF0" w14:textId="77777777" w:rsidR="00101A6B" w:rsidRPr="007844DE" w:rsidRDefault="00101A6B" w:rsidP="005202BF">
            <w:pPr>
              <w:pStyle w:val="BodyText2"/>
              <w:rPr>
                <w:lang w:val="en-GB"/>
              </w:rPr>
            </w:pPr>
          </w:p>
          <w:p w14:paraId="10101756" w14:textId="77777777" w:rsidR="00101A6B" w:rsidRPr="007844DE" w:rsidRDefault="00101A6B" w:rsidP="00101A6B">
            <w:pPr>
              <w:pStyle w:val="BodyText2"/>
              <w:rPr>
                <w:lang w:val="en-GB"/>
              </w:rPr>
            </w:pPr>
            <w:r w:rsidRPr="007844DE">
              <w:rPr>
                <w:lang w:val="en-GB"/>
              </w:rPr>
              <w:tab/>
              <w:t>td (eg "body-diagram-01</w:t>
            </w:r>
            <w:r w:rsidR="005C2994" w:rsidRPr="007844DE">
              <w:rPr>
                <w:lang w:val="en-GB"/>
              </w:rPr>
              <w:t>.png</w:t>
            </w:r>
            <w:r w:rsidRPr="007844DE">
              <w:rPr>
                <w:lang w:val="en-GB"/>
              </w:rPr>
              <w:t>")</w:t>
            </w:r>
          </w:p>
          <w:p w14:paraId="545C06B2" w14:textId="77777777" w:rsidR="001B797D" w:rsidRPr="007844DE" w:rsidRDefault="001B797D" w:rsidP="00101A6B">
            <w:pPr>
              <w:pStyle w:val="BodyText2"/>
              <w:rPr>
                <w:lang w:val="en-GB"/>
              </w:rPr>
            </w:pPr>
            <w:r w:rsidRPr="007844DE">
              <w:rPr>
                <w:lang w:val="en-GB"/>
              </w:rPr>
              <w:tab/>
              <w:t>td</w:t>
            </w:r>
          </w:p>
          <w:p w14:paraId="00C5FFBC" w14:textId="77777777" w:rsidR="001B797D" w:rsidRPr="007844DE" w:rsidRDefault="001B797D" w:rsidP="00101A6B">
            <w:pPr>
              <w:pStyle w:val="BodyText2"/>
              <w:rPr>
                <w:lang w:val="en-GB"/>
              </w:rPr>
            </w:pPr>
            <w:r w:rsidRPr="007844DE">
              <w:rPr>
                <w:lang w:val="en-GB"/>
              </w:rPr>
              <w:tab/>
            </w:r>
            <w:r w:rsidRPr="007844DE">
              <w:rPr>
                <w:lang w:val="en-GB"/>
              </w:rPr>
              <w:tab/>
              <w:t>renderMultiMedia</w:t>
            </w:r>
          </w:p>
          <w:p w14:paraId="100702EC" w14:textId="3D8FD283" w:rsidR="001B797D" w:rsidRPr="007844DE" w:rsidRDefault="001B797D" w:rsidP="00101A6B">
            <w:pPr>
              <w:pStyle w:val="BodyText2"/>
              <w:rPr>
                <w:rFonts w:eastAsiaTheme="majorEastAsia" w:cstheme="majorBidi"/>
                <w:lang w:val="en-GB"/>
              </w:rPr>
            </w:pPr>
            <w:r w:rsidRPr="007844DE">
              <w:rPr>
                <w:lang w:val="en-GB"/>
              </w:rPr>
              <w:tab/>
            </w:r>
            <w:r w:rsidRPr="007844DE">
              <w:rPr>
                <w:lang w:val="en-GB"/>
              </w:rPr>
              <w:tab/>
            </w:r>
            <w:r w:rsidRPr="007844DE">
              <w:rPr>
                <w:lang w:val="en-GB"/>
              </w:rPr>
              <w:tab/>
              <w:t>@referencedObject</w:t>
            </w:r>
            <w:r w:rsidR="000929B3" w:rsidRPr="007844DE">
              <w:rPr>
                <w:lang w:val="en-GB"/>
              </w:rPr>
              <w:t xml:space="preserve"> : URL</w:t>
            </w:r>
          </w:p>
        </w:tc>
      </w:tr>
    </w:tbl>
    <w:p w14:paraId="1CBBC9E7" w14:textId="46F06CF8" w:rsidR="00D9500C" w:rsidRPr="007844DE" w:rsidRDefault="00D9500C" w:rsidP="00D9500C">
      <w:pPr>
        <w:pStyle w:val="Heading2"/>
        <w:rPr>
          <w:lang w:val="en-GB"/>
        </w:rPr>
      </w:pPr>
      <w:bookmarkStart w:id="114" w:name="_Ref380485098"/>
      <w:bookmarkStart w:id="115" w:name="_Ref381174967"/>
      <w:bookmarkStart w:id="116" w:name="_Toc292620171"/>
      <w:r w:rsidRPr="007844DE">
        <w:rPr>
          <w:lang w:val="en-GB"/>
        </w:rPr>
        <w:t xml:space="preserve">Primary clinical </w:t>
      </w:r>
      <w:r w:rsidRPr="00FC7B8B">
        <w:rPr>
          <w:lang w:val="en-GB"/>
        </w:rPr>
        <w:t>imp</w:t>
      </w:r>
      <w:r w:rsidRPr="007844DE">
        <w:rPr>
          <w:lang w:val="en-GB"/>
        </w:rPr>
        <w:t>ressio</w:t>
      </w:r>
      <w:r w:rsidR="00701E12" w:rsidRPr="007844DE">
        <w:rPr>
          <w:lang w:val="en-GB"/>
        </w:rPr>
        <w:t>n</w:t>
      </w:r>
      <w:bookmarkEnd w:id="114"/>
      <w:bookmarkEnd w:id="115"/>
      <w:bookmarkEnd w:id="116"/>
    </w:p>
    <w:p w14:paraId="377C422B" w14:textId="1FB954F5" w:rsidR="004C4FA7" w:rsidRPr="007844DE" w:rsidRDefault="004C4FA7" w:rsidP="0094711B">
      <w:pPr>
        <w:pStyle w:val="BodyText"/>
        <w:rPr>
          <w:lang w:val="en-GB"/>
        </w:rPr>
      </w:pPr>
      <w:r w:rsidRPr="007844DE">
        <w:rPr>
          <w:lang w:val="en-GB"/>
        </w:rPr>
        <w:t>T</w:t>
      </w:r>
      <w:r w:rsidR="0094711B" w:rsidRPr="007844DE">
        <w:rPr>
          <w:lang w:val="en-GB"/>
        </w:rPr>
        <w:t xml:space="preserve">he ambulance officer </w:t>
      </w:r>
      <w:r w:rsidRPr="007844DE">
        <w:rPr>
          <w:lang w:val="en-GB"/>
        </w:rPr>
        <w:t>records a primary clinical impression by selecting a SNOMED coded medical condition from the New Zealand Emergency Care Reference Set</w:t>
      </w:r>
      <w:r w:rsidR="00DC79ED" w:rsidRPr="007844DE">
        <w:rPr>
          <w:lang w:val="en-GB"/>
        </w:rPr>
        <w:t>.</w:t>
      </w:r>
    </w:p>
    <w:p w14:paraId="3503489C" w14:textId="07026074" w:rsidR="004C4FA7" w:rsidRPr="007844DE" w:rsidRDefault="004C4FA7" w:rsidP="0094711B">
      <w:pPr>
        <w:pStyle w:val="BodyText"/>
        <w:rPr>
          <w:lang w:val="en-GB"/>
        </w:rPr>
      </w:pPr>
      <w:r w:rsidRPr="007844DE">
        <w:rPr>
          <w:lang w:val="en-GB"/>
        </w:rPr>
        <w:t>Primary clinical impression is a mandatory element</w:t>
      </w:r>
      <w:r w:rsidR="00454048" w:rsidRPr="007844DE">
        <w:rPr>
          <w:lang w:val="en-GB"/>
        </w:rPr>
        <w:t xml:space="preserve"> in the ambulance care summary.</w:t>
      </w:r>
    </w:p>
    <w:tbl>
      <w:tblPr>
        <w:tblStyle w:val="TableGrid"/>
        <w:tblW w:w="5000" w:type="pct"/>
        <w:tblBorders>
          <w:top w:val="none" w:sz="0" w:space="0" w:color="auto"/>
          <w:left w:val="none" w:sz="0" w:space="0" w:color="auto"/>
          <w:bottom w:val="none" w:sz="0" w:space="0" w:color="auto"/>
          <w:right w:val="none" w:sz="0" w:space="0" w:color="auto"/>
          <w:insideH w:val="single" w:sz="4" w:space="0" w:color="808080" w:themeColor="background1" w:themeShade="80"/>
          <w:insideV w:val="single" w:sz="4" w:space="0" w:color="1F497D" w:themeColor="text2"/>
        </w:tblBorders>
        <w:tblLook w:val="04A0" w:firstRow="1" w:lastRow="0" w:firstColumn="1" w:lastColumn="0" w:noHBand="0" w:noVBand="1"/>
      </w:tblPr>
      <w:tblGrid>
        <w:gridCol w:w="5921"/>
        <w:gridCol w:w="3650"/>
      </w:tblGrid>
      <w:tr w:rsidR="005202BF" w:rsidRPr="007844DE" w14:paraId="354C7174" w14:textId="77777777" w:rsidTr="00EF044C">
        <w:tc>
          <w:tcPr>
            <w:tcW w:w="3093" w:type="pct"/>
          </w:tcPr>
          <w:p w14:paraId="6F353B0C" w14:textId="386DE488" w:rsidR="005202BF" w:rsidRPr="007844DE" w:rsidRDefault="005202BF" w:rsidP="005202BF">
            <w:pPr>
              <w:pStyle w:val="BodyText2"/>
              <w:rPr>
                <w:lang w:val="en-GB"/>
              </w:rPr>
            </w:pPr>
            <w:r w:rsidRPr="007844DE">
              <w:rPr>
                <w:lang w:val="en-GB"/>
              </w:rPr>
              <w:br w:type="page"/>
              <w:t xml:space="preserve">{primary clinical impression} </w:t>
            </w:r>
            <w:r w:rsidRPr="007844DE">
              <w:rPr>
                <w:lang w:val="en-GB"/>
              </w:rPr>
              <w:sym w:font="Wingdings" w:char="F0E0"/>
            </w:r>
          </w:p>
          <w:p w14:paraId="68272561" w14:textId="77777777" w:rsidR="005202BF" w:rsidRPr="007844DE" w:rsidRDefault="005202BF" w:rsidP="005202BF">
            <w:pPr>
              <w:pStyle w:val="BodyText2"/>
              <w:rPr>
                <w:lang w:val="en-GB"/>
              </w:rPr>
            </w:pPr>
            <w:r w:rsidRPr="007844DE">
              <w:rPr>
                <w:lang w:val="en-GB"/>
              </w:rPr>
              <w:t>entry</w:t>
            </w:r>
          </w:p>
          <w:p w14:paraId="40D1FB57" w14:textId="77777777" w:rsidR="005202BF" w:rsidRPr="007844DE" w:rsidRDefault="005202BF" w:rsidP="005202BF">
            <w:pPr>
              <w:pStyle w:val="BodyText2"/>
              <w:rPr>
                <w:lang w:val="en-GB"/>
              </w:rPr>
            </w:pPr>
            <w:r w:rsidRPr="007844DE">
              <w:rPr>
                <w:lang w:val="en-GB"/>
              </w:rPr>
              <w:tab/>
              <w:t>@typeCode = DRIV</w:t>
            </w:r>
          </w:p>
          <w:p w14:paraId="52A4112B" w14:textId="77777777" w:rsidR="005202BF" w:rsidRPr="007844DE" w:rsidRDefault="005202BF" w:rsidP="005202BF">
            <w:pPr>
              <w:pStyle w:val="BodyText2"/>
              <w:rPr>
                <w:lang w:val="en-GB"/>
              </w:rPr>
            </w:pPr>
            <w:r w:rsidRPr="007844DE">
              <w:rPr>
                <w:lang w:val="en-GB"/>
              </w:rPr>
              <w:tab/>
              <w:t>observation</w:t>
            </w:r>
          </w:p>
          <w:p w14:paraId="7B339348" w14:textId="77777777" w:rsidR="005202BF" w:rsidRPr="007844DE" w:rsidRDefault="005202BF" w:rsidP="005202BF">
            <w:pPr>
              <w:pStyle w:val="BodyText2"/>
              <w:rPr>
                <w:lang w:val="en-GB"/>
              </w:rPr>
            </w:pPr>
            <w:r w:rsidRPr="007844DE">
              <w:rPr>
                <w:lang w:val="en-GB"/>
              </w:rPr>
              <w:tab/>
            </w:r>
            <w:r w:rsidRPr="007844DE">
              <w:rPr>
                <w:lang w:val="en-GB"/>
              </w:rPr>
              <w:tab/>
              <w:t>code</w:t>
            </w:r>
          </w:p>
          <w:p w14:paraId="75AF5460" w14:textId="58F91690" w:rsidR="005202BF" w:rsidRPr="007844DE" w:rsidRDefault="005202BF" w:rsidP="005202BF">
            <w:pPr>
              <w:pStyle w:val="BodyText2"/>
              <w:rPr>
                <w:lang w:val="en-GB"/>
              </w:rPr>
            </w:pPr>
            <w:r w:rsidRPr="007844DE">
              <w:rPr>
                <w:lang w:val="en-GB"/>
              </w:rPr>
              <w:tab/>
            </w:r>
            <w:r w:rsidRPr="007844DE">
              <w:rPr>
                <w:lang w:val="en-GB"/>
              </w:rPr>
              <w:tab/>
            </w:r>
            <w:r w:rsidRPr="007844DE">
              <w:rPr>
                <w:lang w:val="en-GB"/>
              </w:rPr>
              <w:tab/>
              <w:t xml:space="preserve">@code : </w:t>
            </w:r>
            <w:r w:rsidR="00C423B8" w:rsidRPr="007844DE">
              <w:rPr>
                <w:lang w:val="en-GB"/>
              </w:rPr>
              <w:t>LOINC code</w:t>
            </w:r>
            <w:r w:rsidRPr="007844DE">
              <w:rPr>
                <w:lang w:val="en-GB"/>
              </w:rPr>
              <w:t xml:space="preserve"> = 61133-5</w:t>
            </w:r>
            <w:r w:rsidR="002857ED" w:rsidRPr="007844DE">
              <w:rPr>
                <w:lang w:val="en-GB"/>
              </w:rPr>
              <w:t xml:space="preserve"> (C</w:t>
            </w:r>
            <w:r w:rsidRPr="007844DE">
              <w:rPr>
                <w:lang w:val="en-GB"/>
              </w:rPr>
              <w:t>linical impression)</w:t>
            </w:r>
          </w:p>
          <w:p w14:paraId="6244EE7E" w14:textId="77777777" w:rsidR="005202BF" w:rsidRPr="007844DE" w:rsidRDefault="005202BF" w:rsidP="005202BF">
            <w:pPr>
              <w:pStyle w:val="BodyText2"/>
              <w:rPr>
                <w:lang w:val="en-GB"/>
              </w:rPr>
            </w:pPr>
            <w:r w:rsidRPr="007844DE">
              <w:rPr>
                <w:lang w:val="en-GB"/>
              </w:rPr>
              <w:tab/>
            </w:r>
            <w:r w:rsidRPr="007844DE">
              <w:rPr>
                <w:lang w:val="en-GB"/>
              </w:rPr>
              <w:tab/>
            </w:r>
            <w:r w:rsidRPr="007844DE">
              <w:rPr>
                <w:lang w:val="en-GB"/>
              </w:rPr>
              <w:tab/>
              <w:t>@displayName = "Primary clinical impression"</w:t>
            </w:r>
          </w:p>
          <w:p w14:paraId="097E4F4A" w14:textId="77777777" w:rsidR="005202BF" w:rsidRPr="007844DE" w:rsidRDefault="005202BF" w:rsidP="005202BF">
            <w:pPr>
              <w:pStyle w:val="BodyText2"/>
              <w:rPr>
                <w:lang w:val="en-GB"/>
              </w:rPr>
            </w:pPr>
            <w:r w:rsidRPr="007844DE">
              <w:rPr>
                <w:color w:val="00B0F0"/>
                <w:lang w:val="en-GB"/>
              </w:rPr>
              <w:tab/>
            </w:r>
            <w:r w:rsidRPr="007844DE">
              <w:rPr>
                <w:lang w:val="en-GB"/>
              </w:rPr>
              <w:tab/>
            </w:r>
            <w:r w:rsidRPr="007844DE">
              <w:rPr>
                <w:lang w:val="en-GB"/>
              </w:rPr>
              <w:tab/>
              <w:t>…</w:t>
            </w:r>
          </w:p>
          <w:p w14:paraId="1EE6046F" w14:textId="77777777" w:rsidR="0032779E" w:rsidRPr="007844DE" w:rsidRDefault="0032779E" w:rsidP="0032779E">
            <w:pPr>
              <w:pStyle w:val="BodyText2"/>
              <w:rPr>
                <w:lang w:val="en-GB"/>
              </w:rPr>
            </w:pPr>
            <w:r w:rsidRPr="007844DE">
              <w:rPr>
                <w:lang w:val="en-GB"/>
              </w:rPr>
              <w:tab/>
            </w:r>
            <w:r w:rsidRPr="007844DE">
              <w:rPr>
                <w:lang w:val="en-GB"/>
              </w:rPr>
              <w:tab/>
              <w:t>effectiveTime</w:t>
            </w:r>
          </w:p>
          <w:p w14:paraId="7944DE07" w14:textId="77777777" w:rsidR="0032779E" w:rsidRPr="007844DE" w:rsidRDefault="0032779E" w:rsidP="0032779E">
            <w:pPr>
              <w:pStyle w:val="BodyText2"/>
              <w:rPr>
                <w:lang w:val="en-GB"/>
              </w:rPr>
            </w:pPr>
            <w:r w:rsidRPr="007844DE">
              <w:rPr>
                <w:lang w:val="en-GB"/>
              </w:rPr>
              <w:tab/>
            </w:r>
            <w:r w:rsidRPr="007844DE">
              <w:rPr>
                <w:lang w:val="en-GB"/>
              </w:rPr>
              <w:tab/>
            </w:r>
            <w:r w:rsidRPr="007844DE">
              <w:rPr>
                <w:lang w:val="en-GB"/>
              </w:rPr>
              <w:tab/>
              <w:t>low</w:t>
            </w:r>
          </w:p>
          <w:p w14:paraId="2471AFB1" w14:textId="69D203E9" w:rsidR="0032779E" w:rsidRPr="007844DE" w:rsidRDefault="0032779E" w:rsidP="0032779E">
            <w:pPr>
              <w:pStyle w:val="BodyText2"/>
              <w:rPr>
                <w:lang w:val="en-GB"/>
              </w:rPr>
            </w:pPr>
            <w:r w:rsidRPr="007844DE">
              <w:rPr>
                <w:lang w:val="en-GB"/>
              </w:rPr>
              <w:tab/>
            </w:r>
            <w:r w:rsidRPr="007844DE">
              <w:rPr>
                <w:lang w:val="en-GB"/>
              </w:rPr>
              <w:tab/>
            </w:r>
            <w:r w:rsidRPr="007844DE">
              <w:rPr>
                <w:lang w:val="en-GB"/>
              </w:rPr>
              <w:tab/>
            </w:r>
            <w:r w:rsidRPr="007844DE">
              <w:rPr>
                <w:lang w:val="en-GB"/>
              </w:rPr>
              <w:tab/>
              <w:t>@value : datetime</w:t>
            </w:r>
          </w:p>
          <w:p w14:paraId="4DB4727E" w14:textId="6AE4F6F7" w:rsidR="005202BF" w:rsidRPr="007844DE" w:rsidRDefault="0032779E" w:rsidP="0032779E">
            <w:pPr>
              <w:pStyle w:val="BodyText2"/>
              <w:rPr>
                <w:lang w:val="en-GB"/>
              </w:rPr>
            </w:pPr>
            <w:r w:rsidRPr="007844DE">
              <w:rPr>
                <w:lang w:val="en-GB"/>
              </w:rPr>
              <w:tab/>
            </w:r>
            <w:r w:rsidR="005202BF" w:rsidRPr="007844DE">
              <w:rPr>
                <w:lang w:val="en-GB"/>
              </w:rPr>
              <w:tab/>
              <w:t>value</w:t>
            </w:r>
          </w:p>
          <w:p w14:paraId="1E9936D9" w14:textId="77777777" w:rsidR="005202BF" w:rsidRPr="007844DE" w:rsidRDefault="005202BF" w:rsidP="005202BF">
            <w:pPr>
              <w:pStyle w:val="BodyText2"/>
              <w:rPr>
                <w:lang w:val="en-GB"/>
              </w:rPr>
            </w:pPr>
            <w:r w:rsidRPr="007844DE">
              <w:rPr>
                <w:lang w:val="en-GB"/>
              </w:rPr>
              <w:tab/>
            </w:r>
            <w:r w:rsidRPr="007844DE">
              <w:rPr>
                <w:lang w:val="en-GB"/>
              </w:rPr>
              <w:tab/>
            </w:r>
            <w:r w:rsidRPr="007844DE">
              <w:rPr>
                <w:lang w:val="en-GB"/>
              </w:rPr>
              <w:tab/>
              <w:t>@xsi:type = CV</w:t>
            </w:r>
          </w:p>
          <w:p w14:paraId="76D9EBF6" w14:textId="77777777" w:rsidR="005202BF" w:rsidRPr="007844DE" w:rsidRDefault="005202BF" w:rsidP="005202BF">
            <w:pPr>
              <w:pStyle w:val="BodyText2"/>
              <w:rPr>
                <w:lang w:val="en-GB"/>
              </w:rPr>
            </w:pPr>
            <w:r w:rsidRPr="007844DE">
              <w:rPr>
                <w:lang w:val="en-GB"/>
              </w:rPr>
              <w:tab/>
            </w:r>
            <w:r w:rsidRPr="007844DE">
              <w:rPr>
                <w:lang w:val="en-GB"/>
              </w:rPr>
              <w:tab/>
            </w:r>
            <w:r w:rsidRPr="007844DE">
              <w:rPr>
                <w:lang w:val="en-GB"/>
              </w:rPr>
              <w:tab/>
              <w:t>@code : SNOMED code</w:t>
            </w:r>
          </w:p>
          <w:p w14:paraId="213E2100" w14:textId="5863F490" w:rsidR="005202BF" w:rsidRPr="007844DE" w:rsidRDefault="005202BF" w:rsidP="005202BF">
            <w:pPr>
              <w:pStyle w:val="BodyText2"/>
              <w:rPr>
                <w:lang w:val="en-GB"/>
              </w:rPr>
            </w:pPr>
            <w:r w:rsidRPr="007844DE">
              <w:rPr>
                <w:lang w:val="en-GB"/>
              </w:rPr>
              <w:tab/>
            </w:r>
            <w:r w:rsidRPr="007844DE">
              <w:rPr>
                <w:lang w:val="en-GB"/>
              </w:rPr>
              <w:tab/>
            </w:r>
            <w:r w:rsidRPr="007844DE">
              <w:rPr>
                <w:lang w:val="en-GB"/>
              </w:rPr>
              <w:tab/>
              <w:t xml:space="preserve">@displayName : </w:t>
            </w:r>
            <w:r w:rsidR="00893BB4">
              <w:rPr>
                <w:lang w:val="en-GB"/>
              </w:rPr>
              <w:t xml:space="preserve">(fully specified name) </w:t>
            </w:r>
            <w:r w:rsidRPr="007844DE">
              <w:rPr>
                <w:lang w:val="en-GB"/>
              </w:rPr>
              <w:t>text</w:t>
            </w:r>
          </w:p>
          <w:p w14:paraId="6784AE60" w14:textId="61D6CEB2" w:rsidR="005202BF" w:rsidRPr="007844DE" w:rsidRDefault="005202BF" w:rsidP="009135B9">
            <w:pPr>
              <w:pStyle w:val="BodyText2"/>
              <w:rPr>
                <w:lang w:val="en-GB"/>
              </w:rPr>
            </w:pPr>
            <w:r w:rsidRPr="007844DE">
              <w:rPr>
                <w:lang w:val="en-GB"/>
              </w:rPr>
              <w:tab/>
            </w:r>
            <w:r w:rsidRPr="007844DE">
              <w:rPr>
                <w:lang w:val="en-GB"/>
              </w:rPr>
              <w:tab/>
            </w:r>
            <w:r w:rsidRPr="007844DE">
              <w:rPr>
                <w:lang w:val="en-GB"/>
              </w:rPr>
              <w:tab/>
            </w:r>
            <w:r w:rsidR="00952804" w:rsidRPr="007844DE">
              <w:rPr>
                <w:lang w:val="en-GB"/>
              </w:rPr>
              <w:t>…</w:t>
            </w:r>
          </w:p>
        </w:tc>
        <w:tc>
          <w:tcPr>
            <w:tcW w:w="1907" w:type="pct"/>
          </w:tcPr>
          <w:p w14:paraId="68228D9C" w14:textId="77777777" w:rsidR="005202BF" w:rsidRPr="007844DE" w:rsidRDefault="005202BF" w:rsidP="005202BF">
            <w:pPr>
              <w:pStyle w:val="BodyText2"/>
              <w:rPr>
                <w:lang w:val="en-GB"/>
              </w:rPr>
            </w:pPr>
            <w:r w:rsidRPr="007844DE">
              <w:rPr>
                <w:lang w:val="en-GB"/>
              </w:rPr>
              <w:t xml:space="preserve">{primary clinical impression text} </w:t>
            </w:r>
            <w:r w:rsidRPr="007844DE">
              <w:rPr>
                <w:lang w:val="en-GB"/>
              </w:rPr>
              <w:sym w:font="Wingdings" w:char="F0E0"/>
            </w:r>
          </w:p>
          <w:p w14:paraId="109F99BA" w14:textId="77777777" w:rsidR="005202BF" w:rsidRPr="007844DE" w:rsidRDefault="005202BF" w:rsidP="005202BF">
            <w:pPr>
              <w:pStyle w:val="BodyText2"/>
              <w:rPr>
                <w:lang w:val="en-GB"/>
              </w:rPr>
            </w:pPr>
            <w:r w:rsidRPr="007844DE">
              <w:rPr>
                <w:lang w:val="en-GB"/>
              </w:rPr>
              <w:t>tr</w:t>
            </w:r>
          </w:p>
          <w:p w14:paraId="55D9384E" w14:textId="77777777" w:rsidR="005202BF" w:rsidRPr="007844DE" w:rsidRDefault="005202BF" w:rsidP="005202BF">
            <w:pPr>
              <w:pStyle w:val="BodyText2"/>
              <w:rPr>
                <w:lang w:val="en-GB"/>
              </w:rPr>
            </w:pPr>
          </w:p>
          <w:p w14:paraId="0951E9F9" w14:textId="77777777" w:rsidR="005202BF" w:rsidRPr="007844DE" w:rsidRDefault="005202BF" w:rsidP="005202BF">
            <w:pPr>
              <w:pStyle w:val="BodyText2"/>
              <w:rPr>
                <w:lang w:val="en-GB"/>
              </w:rPr>
            </w:pPr>
          </w:p>
          <w:p w14:paraId="26899C92" w14:textId="77777777" w:rsidR="005202BF" w:rsidRPr="007844DE" w:rsidRDefault="005202BF" w:rsidP="005202BF">
            <w:pPr>
              <w:pStyle w:val="BodyText2"/>
              <w:rPr>
                <w:lang w:val="en-GB"/>
              </w:rPr>
            </w:pPr>
          </w:p>
          <w:p w14:paraId="08485FD7" w14:textId="77777777" w:rsidR="005202BF" w:rsidRPr="007844DE" w:rsidRDefault="005202BF" w:rsidP="005202BF">
            <w:pPr>
              <w:pStyle w:val="BodyText2"/>
              <w:rPr>
                <w:lang w:val="en-GB"/>
              </w:rPr>
            </w:pPr>
          </w:p>
          <w:p w14:paraId="73A58ECF" w14:textId="06FE84C8" w:rsidR="005202BF" w:rsidRPr="007844DE" w:rsidRDefault="005202BF" w:rsidP="005202BF">
            <w:pPr>
              <w:pStyle w:val="BodyText2"/>
              <w:rPr>
                <w:lang w:val="en-GB"/>
              </w:rPr>
            </w:pPr>
            <w:r w:rsidRPr="007844DE">
              <w:rPr>
                <w:lang w:val="en-GB"/>
              </w:rPr>
              <w:tab/>
              <w:t>th</w:t>
            </w:r>
            <w:r w:rsidR="00594772" w:rsidRPr="007844DE">
              <w:rPr>
                <w:lang w:val="en-GB"/>
              </w:rPr>
              <w:t xml:space="preserve"> = "Primary clinical impression"</w:t>
            </w:r>
          </w:p>
          <w:p w14:paraId="316492F0" w14:textId="77777777" w:rsidR="005202BF" w:rsidRPr="007844DE" w:rsidRDefault="005202BF" w:rsidP="005202BF">
            <w:pPr>
              <w:pStyle w:val="BodyText2"/>
              <w:rPr>
                <w:lang w:val="en-GB"/>
              </w:rPr>
            </w:pPr>
          </w:p>
          <w:p w14:paraId="393043BB" w14:textId="77777777" w:rsidR="00C77700" w:rsidRPr="007844DE" w:rsidRDefault="00C77700" w:rsidP="00C77700">
            <w:pPr>
              <w:pStyle w:val="BodyText2"/>
              <w:rPr>
                <w:lang w:val="en-GB"/>
              </w:rPr>
            </w:pPr>
          </w:p>
          <w:p w14:paraId="0BA3355A" w14:textId="77777777" w:rsidR="00C77700" w:rsidRPr="007844DE" w:rsidRDefault="00C77700" w:rsidP="00C77700">
            <w:pPr>
              <w:pStyle w:val="BodyText2"/>
              <w:rPr>
                <w:lang w:val="en-GB"/>
              </w:rPr>
            </w:pPr>
          </w:p>
          <w:p w14:paraId="384F29A2" w14:textId="04EAE06B" w:rsidR="005202BF" w:rsidRPr="007844DE" w:rsidRDefault="00C77700" w:rsidP="005202BF">
            <w:pPr>
              <w:pStyle w:val="BodyText2"/>
              <w:rPr>
                <w:lang w:val="en-GB"/>
              </w:rPr>
            </w:pPr>
            <w:r w:rsidRPr="007844DE">
              <w:rPr>
                <w:lang w:val="en-GB"/>
              </w:rPr>
              <w:tab/>
              <w:t>td (eg "19/11/2014 13:43:12")</w:t>
            </w:r>
          </w:p>
          <w:p w14:paraId="38ECFDF4" w14:textId="77777777" w:rsidR="0032779E" w:rsidRPr="007844DE" w:rsidRDefault="0032779E" w:rsidP="005202BF">
            <w:pPr>
              <w:pStyle w:val="BodyText2"/>
              <w:rPr>
                <w:lang w:val="en-GB"/>
              </w:rPr>
            </w:pPr>
          </w:p>
          <w:p w14:paraId="39E1B2F0" w14:textId="77777777" w:rsidR="0032779E" w:rsidRPr="007844DE" w:rsidRDefault="0032779E" w:rsidP="005202BF">
            <w:pPr>
              <w:pStyle w:val="BodyText2"/>
              <w:rPr>
                <w:lang w:val="en-GB"/>
              </w:rPr>
            </w:pPr>
          </w:p>
          <w:p w14:paraId="229A825F" w14:textId="77777777" w:rsidR="0032779E" w:rsidRPr="007844DE" w:rsidRDefault="0032779E" w:rsidP="005202BF">
            <w:pPr>
              <w:pStyle w:val="BodyText2"/>
              <w:rPr>
                <w:lang w:val="en-GB"/>
              </w:rPr>
            </w:pPr>
          </w:p>
          <w:p w14:paraId="25BF134F" w14:textId="4ABB9127" w:rsidR="005202BF" w:rsidRPr="007844DE" w:rsidRDefault="005202BF" w:rsidP="005202BF">
            <w:pPr>
              <w:pStyle w:val="BodyText2"/>
              <w:rPr>
                <w:lang w:val="en-GB"/>
              </w:rPr>
            </w:pPr>
            <w:r w:rsidRPr="007844DE">
              <w:rPr>
                <w:lang w:val="en-GB"/>
              </w:rPr>
              <w:tab/>
              <w:t>td</w:t>
            </w:r>
            <w:r w:rsidR="00331A86" w:rsidRPr="007844DE">
              <w:rPr>
                <w:lang w:val="en-GB"/>
              </w:rPr>
              <w:t xml:space="preserve"> (eg "Chest pain")</w:t>
            </w:r>
          </w:p>
          <w:p w14:paraId="4FFCEE3D" w14:textId="77777777" w:rsidR="004D42AC" w:rsidRPr="007844DE" w:rsidRDefault="004D42AC" w:rsidP="005202BF">
            <w:pPr>
              <w:pStyle w:val="BodyText2"/>
              <w:rPr>
                <w:rFonts w:eastAsiaTheme="majorEastAsia" w:cstheme="majorBidi"/>
                <w:lang w:val="en-GB"/>
              </w:rPr>
            </w:pPr>
          </w:p>
        </w:tc>
      </w:tr>
    </w:tbl>
    <w:p w14:paraId="49494357" w14:textId="2381CBBB" w:rsidR="00893BB4" w:rsidRDefault="00893BB4" w:rsidP="00893BB4">
      <w:pPr>
        <w:pStyle w:val="BodyText"/>
        <w:spacing w:before="200"/>
        <w:rPr>
          <w:lang w:val="en-GB"/>
        </w:rPr>
      </w:pPr>
      <w:bookmarkStart w:id="117" w:name="_Ref380485193"/>
      <w:bookmarkStart w:id="118" w:name="_Toc292620172"/>
      <w:r>
        <w:rPr>
          <w:lang w:val="en-GB"/>
        </w:rPr>
        <w:t xml:space="preserve">The SNOMED preferred term, a designated SNOMED synonym or an alternative local name is used </w:t>
      </w:r>
      <w:r w:rsidR="0066775E">
        <w:rPr>
          <w:lang w:val="en-GB"/>
        </w:rPr>
        <w:t xml:space="preserve">to record the clinical impression </w:t>
      </w:r>
      <w:r>
        <w:rPr>
          <w:lang w:val="en-GB"/>
        </w:rPr>
        <w:t>in the narrative block.</w:t>
      </w:r>
    </w:p>
    <w:p w14:paraId="5EDB0C75" w14:textId="76D73A3A" w:rsidR="00D9500C" w:rsidRPr="007844DE" w:rsidRDefault="00D9500C" w:rsidP="00D9500C">
      <w:pPr>
        <w:pStyle w:val="Heading2"/>
        <w:rPr>
          <w:lang w:val="en-GB"/>
        </w:rPr>
      </w:pPr>
      <w:r w:rsidRPr="007844DE">
        <w:rPr>
          <w:lang w:val="en-GB"/>
        </w:rPr>
        <w:t>Secondary clinical impressio</w:t>
      </w:r>
      <w:r w:rsidR="00701E12" w:rsidRPr="00FC7B8B">
        <w:rPr>
          <w:lang w:val="en-GB"/>
        </w:rPr>
        <w:t>n</w:t>
      </w:r>
      <w:bookmarkEnd w:id="117"/>
      <w:bookmarkEnd w:id="118"/>
    </w:p>
    <w:p w14:paraId="41E0A9DF" w14:textId="730D7A0D" w:rsidR="00454048" w:rsidRPr="007844DE" w:rsidRDefault="00454048" w:rsidP="0094711B">
      <w:pPr>
        <w:pStyle w:val="BodyText"/>
        <w:rPr>
          <w:lang w:val="en-GB"/>
        </w:rPr>
      </w:pPr>
      <w:r w:rsidRPr="007844DE">
        <w:rPr>
          <w:lang w:val="en-GB"/>
        </w:rPr>
        <w:t>Any number of secondary clinical impressions can be recorded. These also are represented by SNOMED concepts from the New Zealand Emergency Care Reference Set.</w:t>
      </w:r>
    </w:p>
    <w:p w14:paraId="2237FF9F" w14:textId="34FCDD4A" w:rsidR="0094711B" w:rsidRPr="007844DE" w:rsidRDefault="00454048" w:rsidP="0094711B">
      <w:pPr>
        <w:pStyle w:val="BodyText"/>
        <w:rPr>
          <w:lang w:val="en-GB"/>
        </w:rPr>
      </w:pPr>
      <w:r w:rsidRPr="007844DE">
        <w:rPr>
          <w:lang w:val="en-GB"/>
        </w:rPr>
        <w:t xml:space="preserve">Secondary clinical impressions would be recorded in the case of a stroke causing a fall, </w:t>
      </w:r>
      <w:r w:rsidR="0094711B" w:rsidRPr="007844DE">
        <w:rPr>
          <w:lang w:val="en-GB"/>
        </w:rPr>
        <w:t>for example</w:t>
      </w:r>
      <w:r w:rsidRPr="007844DE">
        <w:rPr>
          <w:lang w:val="en-GB"/>
        </w:rPr>
        <w:t>,</w:t>
      </w:r>
      <w:r w:rsidR="0094711B" w:rsidRPr="007844DE">
        <w:rPr>
          <w:lang w:val="en-GB"/>
        </w:rPr>
        <w:t xml:space="preserve"> or injuries from a motor vehicle accident causing stress </w:t>
      </w:r>
      <w:r w:rsidRPr="007844DE">
        <w:rPr>
          <w:lang w:val="en-GB"/>
        </w:rPr>
        <w:t xml:space="preserve">that </w:t>
      </w:r>
      <w:r w:rsidR="0094711B" w:rsidRPr="007844DE">
        <w:rPr>
          <w:lang w:val="en-GB"/>
        </w:rPr>
        <w:t>leads to chest pain</w:t>
      </w:r>
      <w:r w:rsidR="009A4E44" w:rsidRPr="007844DE">
        <w:rPr>
          <w:lang w:val="en-GB"/>
        </w:rPr>
        <w:t>.</w:t>
      </w:r>
    </w:p>
    <w:tbl>
      <w:tblPr>
        <w:tblStyle w:val="TableGrid"/>
        <w:tblW w:w="5000" w:type="pct"/>
        <w:tblBorders>
          <w:top w:val="none" w:sz="0" w:space="0" w:color="auto"/>
          <w:left w:val="none" w:sz="0" w:space="0" w:color="auto"/>
          <w:bottom w:val="none" w:sz="0" w:space="0" w:color="auto"/>
          <w:right w:val="none" w:sz="0" w:space="0" w:color="auto"/>
          <w:insideH w:val="single" w:sz="4" w:space="0" w:color="808080" w:themeColor="background1" w:themeShade="80"/>
          <w:insideV w:val="single" w:sz="4" w:space="0" w:color="1F497D" w:themeColor="text2"/>
        </w:tblBorders>
        <w:tblLook w:val="04A0" w:firstRow="1" w:lastRow="0" w:firstColumn="1" w:lastColumn="0" w:noHBand="0" w:noVBand="1"/>
      </w:tblPr>
      <w:tblGrid>
        <w:gridCol w:w="5921"/>
        <w:gridCol w:w="3650"/>
      </w:tblGrid>
      <w:tr w:rsidR="005202BF" w:rsidRPr="007844DE" w14:paraId="5934A5A4" w14:textId="77777777" w:rsidTr="00EF044C">
        <w:tc>
          <w:tcPr>
            <w:tcW w:w="3093" w:type="pct"/>
          </w:tcPr>
          <w:p w14:paraId="1AB8CB6E" w14:textId="77777777" w:rsidR="005202BF" w:rsidRPr="007844DE" w:rsidRDefault="005202BF" w:rsidP="005202BF">
            <w:pPr>
              <w:pStyle w:val="BodyText2"/>
              <w:rPr>
                <w:lang w:val="en-GB"/>
              </w:rPr>
            </w:pPr>
            <w:r w:rsidRPr="007844DE">
              <w:rPr>
                <w:lang w:val="en-GB"/>
              </w:rPr>
              <w:br w:type="page"/>
              <w:t xml:space="preserve">{secondary clinical impression} </w:t>
            </w:r>
            <w:r w:rsidRPr="007844DE">
              <w:rPr>
                <w:lang w:val="en-GB"/>
              </w:rPr>
              <w:sym w:font="Wingdings" w:char="F0E0"/>
            </w:r>
          </w:p>
          <w:p w14:paraId="3E6103CB" w14:textId="77777777" w:rsidR="005202BF" w:rsidRPr="007844DE" w:rsidRDefault="005202BF" w:rsidP="005202BF">
            <w:pPr>
              <w:pStyle w:val="BodyText2"/>
              <w:rPr>
                <w:lang w:val="en-GB"/>
              </w:rPr>
            </w:pPr>
            <w:r w:rsidRPr="007844DE">
              <w:rPr>
                <w:lang w:val="en-GB"/>
              </w:rPr>
              <w:t>entry</w:t>
            </w:r>
          </w:p>
          <w:p w14:paraId="2ADB4B81" w14:textId="77777777" w:rsidR="005202BF" w:rsidRPr="007844DE" w:rsidRDefault="005202BF" w:rsidP="005202BF">
            <w:pPr>
              <w:pStyle w:val="BodyText2"/>
              <w:rPr>
                <w:lang w:val="en-GB"/>
              </w:rPr>
            </w:pPr>
            <w:r w:rsidRPr="007844DE">
              <w:rPr>
                <w:lang w:val="en-GB"/>
              </w:rPr>
              <w:tab/>
              <w:t>@typeCode = DRIV</w:t>
            </w:r>
          </w:p>
          <w:p w14:paraId="39EC55A7" w14:textId="77777777" w:rsidR="005202BF" w:rsidRPr="007844DE" w:rsidRDefault="005202BF" w:rsidP="005202BF">
            <w:pPr>
              <w:pStyle w:val="BodyText2"/>
              <w:rPr>
                <w:lang w:val="en-GB"/>
              </w:rPr>
            </w:pPr>
            <w:r w:rsidRPr="007844DE">
              <w:rPr>
                <w:lang w:val="en-GB"/>
              </w:rPr>
              <w:tab/>
              <w:t>observation</w:t>
            </w:r>
          </w:p>
          <w:p w14:paraId="3A9EAD94" w14:textId="77777777" w:rsidR="005202BF" w:rsidRPr="007844DE" w:rsidRDefault="005202BF" w:rsidP="005202BF">
            <w:pPr>
              <w:pStyle w:val="BodyText2"/>
              <w:rPr>
                <w:lang w:val="en-GB"/>
              </w:rPr>
            </w:pPr>
            <w:r w:rsidRPr="007844DE">
              <w:rPr>
                <w:lang w:val="en-GB"/>
              </w:rPr>
              <w:tab/>
            </w:r>
            <w:r w:rsidRPr="007844DE">
              <w:rPr>
                <w:lang w:val="en-GB"/>
              </w:rPr>
              <w:tab/>
              <w:t>code</w:t>
            </w:r>
          </w:p>
          <w:p w14:paraId="662B6F07" w14:textId="41C3214A" w:rsidR="005202BF" w:rsidRPr="007844DE" w:rsidRDefault="005202BF" w:rsidP="005202BF">
            <w:pPr>
              <w:pStyle w:val="BodyText2"/>
              <w:rPr>
                <w:lang w:val="en-GB"/>
              </w:rPr>
            </w:pPr>
            <w:r w:rsidRPr="007844DE">
              <w:rPr>
                <w:lang w:val="en-GB"/>
              </w:rPr>
              <w:tab/>
            </w:r>
            <w:r w:rsidRPr="007844DE">
              <w:rPr>
                <w:lang w:val="en-GB"/>
              </w:rPr>
              <w:tab/>
            </w:r>
            <w:r w:rsidRPr="007844DE">
              <w:rPr>
                <w:lang w:val="en-GB"/>
              </w:rPr>
              <w:tab/>
              <w:t xml:space="preserve">@code : </w:t>
            </w:r>
            <w:r w:rsidR="00C423B8" w:rsidRPr="007844DE">
              <w:rPr>
                <w:lang w:val="en-GB"/>
              </w:rPr>
              <w:t>LOINC code</w:t>
            </w:r>
            <w:r w:rsidRPr="007844DE">
              <w:rPr>
                <w:lang w:val="en-GB"/>
              </w:rPr>
              <w:t xml:space="preserve"> = </w:t>
            </w:r>
            <w:hyperlink r:id="rId20" w:history="1">
              <w:r w:rsidRPr="007844DE">
                <w:rPr>
                  <w:lang w:val="en-GB"/>
                </w:rPr>
                <w:t>61133-5</w:t>
              </w:r>
            </w:hyperlink>
            <w:r w:rsidR="00331A86" w:rsidRPr="007844DE">
              <w:rPr>
                <w:lang w:val="en-GB"/>
              </w:rPr>
              <w:t xml:space="preserve"> (Clinical impression)</w:t>
            </w:r>
          </w:p>
          <w:p w14:paraId="19EEAF8D" w14:textId="7BDE58A1" w:rsidR="005202BF" w:rsidRPr="007844DE" w:rsidRDefault="005202BF" w:rsidP="005202BF">
            <w:pPr>
              <w:pStyle w:val="BodyText2"/>
              <w:rPr>
                <w:lang w:val="en-GB"/>
              </w:rPr>
            </w:pPr>
            <w:r w:rsidRPr="007844DE">
              <w:rPr>
                <w:lang w:val="en-GB"/>
              </w:rPr>
              <w:tab/>
            </w:r>
            <w:r w:rsidRPr="007844DE">
              <w:rPr>
                <w:lang w:val="en-GB"/>
              </w:rPr>
              <w:tab/>
            </w:r>
            <w:r w:rsidRPr="007844DE">
              <w:rPr>
                <w:lang w:val="en-GB"/>
              </w:rPr>
              <w:tab/>
              <w:t>@displayName = "Secondary clinical impression"</w:t>
            </w:r>
          </w:p>
          <w:p w14:paraId="74D17721" w14:textId="77777777" w:rsidR="005202BF" w:rsidRPr="007844DE" w:rsidRDefault="005202BF" w:rsidP="005202BF">
            <w:pPr>
              <w:pStyle w:val="BodyText2"/>
              <w:rPr>
                <w:lang w:val="en-GB"/>
              </w:rPr>
            </w:pPr>
            <w:r w:rsidRPr="007844DE">
              <w:rPr>
                <w:color w:val="00B0F0"/>
                <w:lang w:val="en-GB"/>
              </w:rPr>
              <w:tab/>
            </w:r>
            <w:r w:rsidRPr="007844DE">
              <w:rPr>
                <w:lang w:val="en-GB"/>
              </w:rPr>
              <w:tab/>
            </w:r>
            <w:r w:rsidRPr="007844DE">
              <w:rPr>
                <w:lang w:val="en-GB"/>
              </w:rPr>
              <w:tab/>
              <w:t>…</w:t>
            </w:r>
          </w:p>
          <w:p w14:paraId="0DBA902D" w14:textId="77777777" w:rsidR="0032779E" w:rsidRPr="007844DE" w:rsidRDefault="0032779E" w:rsidP="0032779E">
            <w:pPr>
              <w:pStyle w:val="BodyText2"/>
              <w:rPr>
                <w:lang w:val="en-GB"/>
              </w:rPr>
            </w:pPr>
            <w:r w:rsidRPr="007844DE">
              <w:rPr>
                <w:lang w:val="en-GB"/>
              </w:rPr>
              <w:tab/>
            </w:r>
            <w:r w:rsidRPr="007844DE">
              <w:rPr>
                <w:lang w:val="en-GB"/>
              </w:rPr>
              <w:tab/>
              <w:t>effectiveTime</w:t>
            </w:r>
          </w:p>
          <w:p w14:paraId="4939C56B" w14:textId="77777777" w:rsidR="0032779E" w:rsidRPr="007844DE" w:rsidRDefault="0032779E" w:rsidP="0032779E">
            <w:pPr>
              <w:pStyle w:val="BodyText2"/>
              <w:rPr>
                <w:lang w:val="en-GB"/>
              </w:rPr>
            </w:pPr>
            <w:r w:rsidRPr="007844DE">
              <w:rPr>
                <w:lang w:val="en-GB"/>
              </w:rPr>
              <w:tab/>
            </w:r>
            <w:r w:rsidRPr="007844DE">
              <w:rPr>
                <w:lang w:val="en-GB"/>
              </w:rPr>
              <w:tab/>
            </w:r>
            <w:r w:rsidRPr="007844DE">
              <w:rPr>
                <w:lang w:val="en-GB"/>
              </w:rPr>
              <w:tab/>
              <w:t>low</w:t>
            </w:r>
          </w:p>
          <w:p w14:paraId="37B0A84A" w14:textId="77777777" w:rsidR="0032779E" w:rsidRPr="007844DE" w:rsidRDefault="0032779E" w:rsidP="0032779E">
            <w:pPr>
              <w:pStyle w:val="BodyText2"/>
              <w:rPr>
                <w:lang w:val="en-GB"/>
              </w:rPr>
            </w:pPr>
            <w:r w:rsidRPr="007844DE">
              <w:rPr>
                <w:lang w:val="en-GB"/>
              </w:rPr>
              <w:tab/>
            </w:r>
            <w:r w:rsidRPr="007844DE">
              <w:rPr>
                <w:lang w:val="en-GB"/>
              </w:rPr>
              <w:tab/>
            </w:r>
            <w:r w:rsidRPr="007844DE">
              <w:rPr>
                <w:lang w:val="en-GB"/>
              </w:rPr>
              <w:tab/>
            </w:r>
            <w:r w:rsidRPr="007844DE">
              <w:rPr>
                <w:lang w:val="en-GB"/>
              </w:rPr>
              <w:tab/>
              <w:t>@value : datetime</w:t>
            </w:r>
          </w:p>
          <w:p w14:paraId="22D4350F" w14:textId="7F8413E0" w:rsidR="005202BF" w:rsidRPr="007844DE" w:rsidRDefault="0032779E" w:rsidP="0032779E">
            <w:pPr>
              <w:pStyle w:val="BodyText2"/>
              <w:rPr>
                <w:lang w:val="en-GB"/>
              </w:rPr>
            </w:pPr>
            <w:r w:rsidRPr="007844DE">
              <w:rPr>
                <w:lang w:val="en-GB"/>
              </w:rPr>
              <w:tab/>
            </w:r>
            <w:r w:rsidRPr="007844DE">
              <w:rPr>
                <w:lang w:val="en-GB"/>
              </w:rPr>
              <w:tab/>
            </w:r>
            <w:r w:rsidR="005202BF" w:rsidRPr="007844DE">
              <w:rPr>
                <w:lang w:val="en-GB"/>
              </w:rPr>
              <w:t>value</w:t>
            </w:r>
          </w:p>
          <w:p w14:paraId="420454E5" w14:textId="77777777" w:rsidR="005202BF" w:rsidRPr="007844DE" w:rsidRDefault="005202BF" w:rsidP="005202BF">
            <w:pPr>
              <w:pStyle w:val="BodyText2"/>
              <w:rPr>
                <w:lang w:val="en-GB"/>
              </w:rPr>
            </w:pPr>
            <w:r w:rsidRPr="007844DE">
              <w:rPr>
                <w:lang w:val="en-GB"/>
              </w:rPr>
              <w:tab/>
            </w:r>
            <w:r w:rsidRPr="007844DE">
              <w:rPr>
                <w:lang w:val="en-GB"/>
              </w:rPr>
              <w:tab/>
            </w:r>
            <w:r w:rsidRPr="007844DE">
              <w:rPr>
                <w:lang w:val="en-GB"/>
              </w:rPr>
              <w:tab/>
              <w:t>@xsi:type = CV</w:t>
            </w:r>
          </w:p>
          <w:p w14:paraId="3B39A3DE" w14:textId="77777777" w:rsidR="005202BF" w:rsidRPr="007844DE" w:rsidRDefault="005202BF" w:rsidP="005202BF">
            <w:pPr>
              <w:pStyle w:val="BodyText2"/>
              <w:rPr>
                <w:lang w:val="en-GB"/>
              </w:rPr>
            </w:pPr>
            <w:r w:rsidRPr="007844DE">
              <w:rPr>
                <w:lang w:val="en-GB"/>
              </w:rPr>
              <w:tab/>
            </w:r>
            <w:r w:rsidRPr="007844DE">
              <w:rPr>
                <w:lang w:val="en-GB"/>
              </w:rPr>
              <w:tab/>
            </w:r>
            <w:r w:rsidRPr="007844DE">
              <w:rPr>
                <w:lang w:val="en-GB"/>
              </w:rPr>
              <w:tab/>
              <w:t>@code : SNOMED code</w:t>
            </w:r>
          </w:p>
          <w:p w14:paraId="2D504AD9" w14:textId="3217DC1C" w:rsidR="005202BF" w:rsidRPr="007844DE" w:rsidRDefault="005202BF" w:rsidP="005202BF">
            <w:pPr>
              <w:pStyle w:val="BodyText2"/>
              <w:rPr>
                <w:lang w:val="en-GB"/>
              </w:rPr>
            </w:pPr>
            <w:r w:rsidRPr="007844DE">
              <w:rPr>
                <w:lang w:val="en-GB"/>
              </w:rPr>
              <w:tab/>
            </w:r>
            <w:r w:rsidRPr="007844DE">
              <w:rPr>
                <w:lang w:val="en-GB"/>
              </w:rPr>
              <w:tab/>
            </w:r>
            <w:r w:rsidRPr="007844DE">
              <w:rPr>
                <w:lang w:val="en-GB"/>
              </w:rPr>
              <w:tab/>
              <w:t xml:space="preserve">@displayName </w:t>
            </w:r>
            <w:r w:rsidR="00893BB4">
              <w:rPr>
                <w:lang w:val="en-GB"/>
              </w:rPr>
              <w:t>(fully specified name)</w:t>
            </w:r>
            <w:r w:rsidRPr="007844DE">
              <w:rPr>
                <w:lang w:val="en-GB"/>
              </w:rPr>
              <w:t>: text</w:t>
            </w:r>
          </w:p>
          <w:p w14:paraId="7C544071" w14:textId="1C0B4C8E" w:rsidR="005202BF" w:rsidRPr="007844DE" w:rsidRDefault="005202BF" w:rsidP="009135B9">
            <w:pPr>
              <w:pStyle w:val="BodyText2"/>
              <w:rPr>
                <w:lang w:val="en-GB"/>
              </w:rPr>
            </w:pPr>
            <w:r w:rsidRPr="007844DE">
              <w:rPr>
                <w:lang w:val="en-GB"/>
              </w:rPr>
              <w:tab/>
            </w:r>
            <w:r w:rsidRPr="007844DE">
              <w:rPr>
                <w:lang w:val="en-GB"/>
              </w:rPr>
              <w:tab/>
            </w:r>
            <w:r w:rsidRPr="007844DE">
              <w:rPr>
                <w:lang w:val="en-GB"/>
              </w:rPr>
              <w:tab/>
            </w:r>
            <w:r w:rsidR="00952804" w:rsidRPr="007844DE">
              <w:rPr>
                <w:lang w:val="en-GB"/>
              </w:rPr>
              <w:t>…</w:t>
            </w:r>
          </w:p>
        </w:tc>
        <w:tc>
          <w:tcPr>
            <w:tcW w:w="1907" w:type="pct"/>
          </w:tcPr>
          <w:p w14:paraId="4739388B" w14:textId="77777777" w:rsidR="005202BF" w:rsidRPr="007844DE" w:rsidRDefault="005202BF" w:rsidP="005202BF">
            <w:pPr>
              <w:pStyle w:val="BodyText2"/>
              <w:rPr>
                <w:lang w:val="en-GB"/>
              </w:rPr>
            </w:pPr>
            <w:r w:rsidRPr="007844DE">
              <w:rPr>
                <w:lang w:val="en-GB"/>
              </w:rPr>
              <w:t xml:space="preserve">{secondary clinical impression text} </w:t>
            </w:r>
            <w:r w:rsidRPr="007844DE">
              <w:rPr>
                <w:lang w:val="en-GB"/>
              </w:rPr>
              <w:sym w:font="Wingdings" w:char="F0E0"/>
            </w:r>
          </w:p>
          <w:p w14:paraId="793B1252" w14:textId="77777777" w:rsidR="005202BF" w:rsidRPr="007844DE" w:rsidRDefault="005202BF" w:rsidP="005202BF">
            <w:pPr>
              <w:pStyle w:val="BodyText2"/>
              <w:rPr>
                <w:lang w:val="en-GB"/>
              </w:rPr>
            </w:pPr>
            <w:r w:rsidRPr="007844DE">
              <w:rPr>
                <w:lang w:val="en-GB"/>
              </w:rPr>
              <w:t>tr</w:t>
            </w:r>
          </w:p>
          <w:p w14:paraId="6A3ACE38" w14:textId="77777777" w:rsidR="005202BF" w:rsidRPr="007844DE" w:rsidRDefault="005202BF" w:rsidP="005202BF">
            <w:pPr>
              <w:pStyle w:val="BodyText2"/>
              <w:rPr>
                <w:lang w:val="en-GB"/>
              </w:rPr>
            </w:pPr>
          </w:p>
          <w:p w14:paraId="6D06330D" w14:textId="77777777" w:rsidR="005202BF" w:rsidRPr="007844DE" w:rsidRDefault="005202BF" w:rsidP="005202BF">
            <w:pPr>
              <w:pStyle w:val="BodyText2"/>
              <w:rPr>
                <w:lang w:val="en-GB"/>
              </w:rPr>
            </w:pPr>
          </w:p>
          <w:p w14:paraId="21E16B77" w14:textId="77777777" w:rsidR="005202BF" w:rsidRPr="007844DE" w:rsidRDefault="005202BF" w:rsidP="005202BF">
            <w:pPr>
              <w:pStyle w:val="BodyText2"/>
              <w:rPr>
                <w:lang w:val="en-GB"/>
              </w:rPr>
            </w:pPr>
          </w:p>
          <w:p w14:paraId="5FE483E1" w14:textId="77777777" w:rsidR="005202BF" w:rsidRPr="007844DE" w:rsidRDefault="005202BF" w:rsidP="005202BF">
            <w:pPr>
              <w:pStyle w:val="BodyText2"/>
              <w:rPr>
                <w:lang w:val="en-GB"/>
              </w:rPr>
            </w:pPr>
          </w:p>
          <w:p w14:paraId="74ED765F" w14:textId="3B491861" w:rsidR="005202BF" w:rsidRPr="007844DE" w:rsidRDefault="005202BF" w:rsidP="005202BF">
            <w:pPr>
              <w:pStyle w:val="BodyText2"/>
              <w:rPr>
                <w:lang w:val="en-GB"/>
              </w:rPr>
            </w:pPr>
            <w:r w:rsidRPr="007844DE">
              <w:rPr>
                <w:lang w:val="en-GB"/>
              </w:rPr>
              <w:tab/>
              <w:t>th</w:t>
            </w:r>
            <w:r w:rsidR="00594772" w:rsidRPr="007844DE">
              <w:rPr>
                <w:lang w:val="en-GB"/>
              </w:rPr>
              <w:t xml:space="preserve"> = "Secondary clinica</w:t>
            </w:r>
            <w:r w:rsidR="00331A86" w:rsidRPr="007844DE">
              <w:rPr>
                <w:lang w:val="en-GB"/>
              </w:rPr>
              <w:t>l …</w:t>
            </w:r>
            <w:r w:rsidR="00594772" w:rsidRPr="007844DE">
              <w:rPr>
                <w:lang w:val="en-GB"/>
              </w:rPr>
              <w:t>"</w:t>
            </w:r>
          </w:p>
          <w:p w14:paraId="54E31F35" w14:textId="77777777" w:rsidR="005202BF" w:rsidRPr="007844DE" w:rsidRDefault="005202BF" w:rsidP="005202BF">
            <w:pPr>
              <w:pStyle w:val="BodyText2"/>
              <w:rPr>
                <w:lang w:val="en-GB"/>
              </w:rPr>
            </w:pPr>
          </w:p>
          <w:p w14:paraId="41B0099D" w14:textId="77777777" w:rsidR="00C77700" w:rsidRPr="007844DE" w:rsidRDefault="00C77700" w:rsidP="00C77700">
            <w:pPr>
              <w:pStyle w:val="BodyText2"/>
              <w:rPr>
                <w:lang w:val="en-GB"/>
              </w:rPr>
            </w:pPr>
          </w:p>
          <w:p w14:paraId="196DB457" w14:textId="77777777" w:rsidR="00C77700" w:rsidRPr="007844DE" w:rsidRDefault="00C77700" w:rsidP="00C77700">
            <w:pPr>
              <w:pStyle w:val="BodyText2"/>
              <w:rPr>
                <w:lang w:val="en-GB"/>
              </w:rPr>
            </w:pPr>
          </w:p>
          <w:p w14:paraId="20AC1B17" w14:textId="77777777" w:rsidR="00C77700" w:rsidRPr="007844DE" w:rsidRDefault="00C77700" w:rsidP="00C77700">
            <w:pPr>
              <w:pStyle w:val="BodyText2"/>
              <w:rPr>
                <w:lang w:val="en-GB"/>
              </w:rPr>
            </w:pPr>
            <w:r w:rsidRPr="007844DE">
              <w:rPr>
                <w:lang w:val="en-GB"/>
              </w:rPr>
              <w:tab/>
              <w:t>td (eg "19/11/2014 13:43:12")</w:t>
            </w:r>
          </w:p>
          <w:p w14:paraId="08FB6673" w14:textId="77777777" w:rsidR="0032779E" w:rsidRPr="007844DE" w:rsidRDefault="0032779E" w:rsidP="005202BF">
            <w:pPr>
              <w:pStyle w:val="BodyText2"/>
              <w:rPr>
                <w:lang w:val="en-GB"/>
              </w:rPr>
            </w:pPr>
          </w:p>
          <w:p w14:paraId="272A4369" w14:textId="77777777" w:rsidR="0032779E" w:rsidRPr="007844DE" w:rsidRDefault="0032779E" w:rsidP="005202BF">
            <w:pPr>
              <w:pStyle w:val="BodyText2"/>
              <w:rPr>
                <w:lang w:val="en-GB"/>
              </w:rPr>
            </w:pPr>
          </w:p>
          <w:p w14:paraId="1B68CF51" w14:textId="77777777" w:rsidR="0032779E" w:rsidRPr="007844DE" w:rsidRDefault="0032779E" w:rsidP="005202BF">
            <w:pPr>
              <w:pStyle w:val="BodyText2"/>
              <w:rPr>
                <w:lang w:val="en-GB"/>
              </w:rPr>
            </w:pPr>
          </w:p>
          <w:p w14:paraId="2E547AEB" w14:textId="02A79A8A" w:rsidR="005202BF" w:rsidRPr="007844DE" w:rsidRDefault="005202BF" w:rsidP="005202BF">
            <w:pPr>
              <w:pStyle w:val="BodyText2"/>
              <w:rPr>
                <w:lang w:val="en-GB"/>
              </w:rPr>
            </w:pPr>
            <w:r w:rsidRPr="007844DE">
              <w:rPr>
                <w:lang w:val="en-GB"/>
              </w:rPr>
              <w:tab/>
              <w:t>td</w:t>
            </w:r>
            <w:r w:rsidR="00EC7AC0" w:rsidRPr="007844DE">
              <w:rPr>
                <w:lang w:val="en-GB"/>
              </w:rPr>
              <w:t xml:space="preserve"> (eg "</w:t>
            </w:r>
            <w:r w:rsidR="00331A86" w:rsidRPr="007844DE">
              <w:rPr>
                <w:lang w:val="en-GB"/>
              </w:rPr>
              <w:t>Shortness of breath</w:t>
            </w:r>
            <w:r w:rsidR="00EC7AC0" w:rsidRPr="007844DE">
              <w:rPr>
                <w:lang w:val="en-GB"/>
              </w:rPr>
              <w:t>")</w:t>
            </w:r>
          </w:p>
          <w:p w14:paraId="38DB8972" w14:textId="77777777" w:rsidR="004D42AC" w:rsidRPr="007844DE" w:rsidRDefault="004D42AC" w:rsidP="005202BF">
            <w:pPr>
              <w:pStyle w:val="BodyText2"/>
              <w:rPr>
                <w:rFonts w:eastAsiaTheme="majorEastAsia" w:cstheme="majorBidi"/>
                <w:lang w:val="en-GB"/>
              </w:rPr>
            </w:pPr>
          </w:p>
        </w:tc>
      </w:tr>
    </w:tbl>
    <w:p w14:paraId="7F0E48AE" w14:textId="2F95F6D0" w:rsidR="00D9500C" w:rsidRPr="00FC7B8B" w:rsidRDefault="00D9500C" w:rsidP="00D9500C">
      <w:pPr>
        <w:pStyle w:val="Heading2"/>
        <w:rPr>
          <w:lang w:val="en-GB"/>
        </w:rPr>
      </w:pPr>
      <w:bookmarkStart w:id="119" w:name="_Ref380485250"/>
      <w:bookmarkStart w:id="120" w:name="_Ref401401252"/>
      <w:bookmarkStart w:id="121" w:name="_Toc292620173"/>
      <w:r w:rsidRPr="007844DE">
        <w:rPr>
          <w:lang w:val="en-GB"/>
        </w:rPr>
        <w:t>Clinical impression notes</w:t>
      </w:r>
      <w:bookmarkEnd w:id="119"/>
      <w:bookmarkEnd w:id="120"/>
      <w:bookmarkEnd w:id="121"/>
    </w:p>
    <w:p w14:paraId="3262009D" w14:textId="3DFBC0D1" w:rsidR="0094711B" w:rsidRPr="007844DE" w:rsidRDefault="0094711B" w:rsidP="0094711B">
      <w:pPr>
        <w:pStyle w:val="BodyText"/>
        <w:rPr>
          <w:lang w:val="en-GB"/>
        </w:rPr>
      </w:pPr>
      <w:r w:rsidRPr="007844DE">
        <w:rPr>
          <w:lang w:val="en-GB"/>
        </w:rPr>
        <w:t xml:space="preserve">Any </w:t>
      </w:r>
      <w:r w:rsidR="004C4FA7" w:rsidRPr="007844DE">
        <w:rPr>
          <w:lang w:val="en-GB"/>
        </w:rPr>
        <w:t xml:space="preserve">further </w:t>
      </w:r>
      <w:r w:rsidRPr="007844DE">
        <w:rPr>
          <w:lang w:val="en-GB"/>
        </w:rPr>
        <w:t xml:space="preserve">information the ambulance officer wishes to </w:t>
      </w:r>
      <w:r w:rsidR="0063100E" w:rsidRPr="007844DE">
        <w:rPr>
          <w:lang w:val="en-GB"/>
        </w:rPr>
        <w:t>capture</w:t>
      </w:r>
      <w:r w:rsidRPr="007844DE">
        <w:rPr>
          <w:lang w:val="en-GB"/>
        </w:rPr>
        <w:t xml:space="preserve"> about the </w:t>
      </w:r>
      <w:r w:rsidR="0063100E" w:rsidRPr="007844DE">
        <w:rPr>
          <w:lang w:val="en-GB"/>
        </w:rPr>
        <w:t xml:space="preserve">patient’s </w:t>
      </w:r>
      <w:r w:rsidR="004D42AC" w:rsidRPr="007844DE">
        <w:rPr>
          <w:lang w:val="en-GB"/>
        </w:rPr>
        <w:t xml:space="preserve">state is </w:t>
      </w:r>
      <w:r w:rsidR="0063100E" w:rsidRPr="007844DE">
        <w:rPr>
          <w:lang w:val="en-GB"/>
        </w:rPr>
        <w:t xml:space="preserve">recorded </w:t>
      </w:r>
      <w:r w:rsidR="004C4FA7" w:rsidRPr="007844DE">
        <w:rPr>
          <w:lang w:val="en-GB"/>
        </w:rPr>
        <w:t xml:space="preserve">as free text </w:t>
      </w:r>
      <w:r w:rsidR="0063100E" w:rsidRPr="007844DE">
        <w:rPr>
          <w:lang w:val="en-GB"/>
        </w:rPr>
        <w:t>in the narrative block.</w:t>
      </w:r>
    </w:p>
    <w:p w14:paraId="164B33AA" w14:textId="56E2D74E" w:rsidR="00952804" w:rsidRPr="007844DE" w:rsidRDefault="00952804" w:rsidP="009135B9">
      <w:pPr>
        <w:pStyle w:val="BodyText2"/>
        <w:rPr>
          <w:lang w:val="en-GB"/>
        </w:rPr>
      </w:pPr>
      <w:r w:rsidRPr="007844DE">
        <w:rPr>
          <w:lang w:val="en-GB"/>
        </w:rPr>
        <w:t xml:space="preserve">{clinical impression notes text} </w:t>
      </w:r>
      <w:r w:rsidRPr="007844DE">
        <w:rPr>
          <w:lang w:val="en-GB"/>
        </w:rPr>
        <w:sym w:font="Wingdings" w:char="F0E0"/>
      </w:r>
    </w:p>
    <w:p w14:paraId="5E09AF49" w14:textId="576AA087" w:rsidR="00952804" w:rsidRPr="007844DE" w:rsidRDefault="00952804" w:rsidP="009135B9">
      <w:pPr>
        <w:pStyle w:val="BodyText2"/>
        <w:rPr>
          <w:lang w:val="en-GB"/>
        </w:rPr>
      </w:pPr>
      <w:r w:rsidRPr="007844DE">
        <w:rPr>
          <w:lang w:val="en-GB"/>
        </w:rPr>
        <w:t>tr</w:t>
      </w:r>
    </w:p>
    <w:p w14:paraId="7508D7E8" w14:textId="309D490A" w:rsidR="00952804" w:rsidRPr="007844DE" w:rsidRDefault="00952804" w:rsidP="009135B9">
      <w:pPr>
        <w:pStyle w:val="BodyText2"/>
        <w:rPr>
          <w:lang w:val="en-GB"/>
        </w:rPr>
      </w:pPr>
      <w:r w:rsidRPr="007844DE">
        <w:rPr>
          <w:lang w:val="en-GB"/>
        </w:rPr>
        <w:tab/>
        <w:t>th = "Clinical impression notes"</w:t>
      </w:r>
    </w:p>
    <w:p w14:paraId="35D3B81E" w14:textId="1D07D0FD" w:rsidR="00952804" w:rsidRPr="007844DE" w:rsidRDefault="00952804" w:rsidP="00532639">
      <w:pPr>
        <w:pStyle w:val="BodyText2"/>
        <w:rPr>
          <w:lang w:val="en-GB"/>
        </w:rPr>
      </w:pPr>
      <w:r w:rsidRPr="007844DE">
        <w:rPr>
          <w:lang w:val="en-GB"/>
        </w:rPr>
        <w:tab/>
        <w:t>td : text</w:t>
      </w:r>
    </w:p>
    <w:p w14:paraId="7A09FFCE" w14:textId="52D18966" w:rsidR="002A3A2B" w:rsidRPr="007844DE" w:rsidRDefault="00A25EF3" w:rsidP="002A3A2B">
      <w:pPr>
        <w:pStyle w:val="Heading1"/>
        <w:rPr>
          <w:lang w:val="en-GB"/>
        </w:rPr>
      </w:pPr>
      <w:bookmarkStart w:id="122" w:name="_Ref402946734"/>
      <w:bookmarkStart w:id="123" w:name="_Ref402946746"/>
      <w:bookmarkStart w:id="124" w:name="_Toc292620174"/>
      <w:r w:rsidRPr="007844DE">
        <w:rPr>
          <w:lang w:val="en-GB"/>
        </w:rPr>
        <w:t>C</w:t>
      </w:r>
      <w:r w:rsidR="002A3A2B" w:rsidRPr="007844DE">
        <w:rPr>
          <w:lang w:val="en-GB"/>
        </w:rPr>
        <w:t>linical summary</w:t>
      </w:r>
      <w:bookmarkEnd w:id="122"/>
      <w:bookmarkEnd w:id="123"/>
      <w:r w:rsidR="002E3EA2" w:rsidRPr="007844DE">
        <w:rPr>
          <w:lang w:val="en-GB"/>
        </w:rPr>
        <w:t xml:space="preserve"> section</w:t>
      </w:r>
      <w:bookmarkEnd w:id="124"/>
    </w:p>
    <w:p w14:paraId="477DFFAD" w14:textId="781FFC03" w:rsidR="00020352" w:rsidRPr="007844DE" w:rsidRDefault="00D17B07">
      <w:pPr>
        <w:pStyle w:val="BodyText"/>
        <w:rPr>
          <w:lang w:val="en-GB"/>
        </w:rPr>
      </w:pPr>
      <w:r w:rsidRPr="007844DE">
        <w:rPr>
          <w:lang w:val="en-GB"/>
        </w:rPr>
        <w:t xml:space="preserve">The </w:t>
      </w:r>
      <w:r w:rsidR="001301F7" w:rsidRPr="007844DE">
        <w:rPr>
          <w:lang w:val="en-GB"/>
        </w:rPr>
        <w:t xml:space="preserve">clinical summary section </w:t>
      </w:r>
      <w:r w:rsidR="00A46E21" w:rsidRPr="007844DE">
        <w:rPr>
          <w:lang w:val="en-GB"/>
        </w:rPr>
        <w:t xml:space="preserve">of the ambulance care summary document </w:t>
      </w:r>
      <w:r w:rsidRPr="007844DE">
        <w:rPr>
          <w:lang w:val="en-GB"/>
        </w:rPr>
        <w:t xml:space="preserve">records </w:t>
      </w:r>
      <w:r w:rsidR="001301F7" w:rsidRPr="007844DE">
        <w:rPr>
          <w:lang w:val="en-GB"/>
        </w:rPr>
        <w:t xml:space="preserve">the ambulance officer’s </w:t>
      </w:r>
      <w:r w:rsidRPr="007844DE">
        <w:rPr>
          <w:lang w:val="en-GB"/>
        </w:rPr>
        <w:t xml:space="preserve">observations </w:t>
      </w:r>
      <w:r w:rsidR="001301F7" w:rsidRPr="007844DE">
        <w:rPr>
          <w:lang w:val="en-GB"/>
        </w:rPr>
        <w:t xml:space="preserve">of the patient and lists any </w:t>
      </w:r>
      <w:r w:rsidRPr="007844DE">
        <w:rPr>
          <w:lang w:val="en-GB"/>
        </w:rPr>
        <w:t xml:space="preserve">medications administered </w:t>
      </w:r>
      <w:r w:rsidR="001301F7" w:rsidRPr="007844DE">
        <w:rPr>
          <w:lang w:val="en-GB"/>
        </w:rPr>
        <w:t xml:space="preserve">or </w:t>
      </w:r>
      <w:r w:rsidRPr="007844DE">
        <w:rPr>
          <w:lang w:val="en-GB"/>
        </w:rPr>
        <w:t>interventions performed during the encounter.</w:t>
      </w:r>
    </w:p>
    <w:p w14:paraId="3D5DDC48" w14:textId="77777777" w:rsidR="000D7AD2" w:rsidRPr="007844DE" w:rsidRDefault="000D7AD2" w:rsidP="000132F1">
      <w:pPr>
        <w:pStyle w:val="BodyText2"/>
        <w:rPr>
          <w:lang w:val="en-GB"/>
        </w:rPr>
      </w:pPr>
      <w:bookmarkStart w:id="125" w:name="_Ref381085212"/>
      <w:r w:rsidRPr="007844DE">
        <w:rPr>
          <w:lang w:val="en-GB"/>
        </w:rPr>
        <w:t xml:space="preserve">{clinical summary section} </w:t>
      </w:r>
      <w:r w:rsidRPr="007844DE">
        <w:rPr>
          <w:lang w:val="en-GB"/>
        </w:rPr>
        <w:sym w:font="Wingdings" w:char="F0E0"/>
      </w:r>
    </w:p>
    <w:p w14:paraId="54D879AA" w14:textId="77777777" w:rsidR="000D7AD2" w:rsidRPr="007844DE" w:rsidRDefault="000D7AD2" w:rsidP="000132F1">
      <w:pPr>
        <w:pStyle w:val="BodyText2"/>
        <w:rPr>
          <w:lang w:val="en-GB"/>
        </w:rPr>
      </w:pPr>
      <w:r w:rsidRPr="007844DE">
        <w:rPr>
          <w:lang w:val="en-GB"/>
        </w:rPr>
        <w:t>component</w:t>
      </w:r>
    </w:p>
    <w:p w14:paraId="0FC061DA" w14:textId="77777777" w:rsidR="000D7AD2" w:rsidRPr="007844DE" w:rsidRDefault="000D7AD2" w:rsidP="000132F1">
      <w:pPr>
        <w:pStyle w:val="BodyText2"/>
        <w:rPr>
          <w:lang w:val="en-GB"/>
        </w:rPr>
      </w:pPr>
      <w:r w:rsidRPr="007844DE">
        <w:rPr>
          <w:lang w:val="en-GB"/>
        </w:rPr>
        <w:tab/>
        <w:t>section</w:t>
      </w:r>
    </w:p>
    <w:p w14:paraId="62769BAB" w14:textId="77777777" w:rsidR="000D7AD2" w:rsidRPr="007844DE" w:rsidRDefault="000D7AD2" w:rsidP="000132F1">
      <w:pPr>
        <w:pStyle w:val="BodyText2"/>
        <w:rPr>
          <w:lang w:val="en-GB"/>
        </w:rPr>
      </w:pPr>
      <w:r w:rsidRPr="007844DE">
        <w:rPr>
          <w:lang w:val="en-GB"/>
        </w:rPr>
        <w:tab/>
      </w:r>
      <w:r w:rsidRPr="007844DE">
        <w:rPr>
          <w:lang w:val="en-GB"/>
        </w:rPr>
        <w:tab/>
        <w:t>templateId</w:t>
      </w:r>
    </w:p>
    <w:p w14:paraId="7B3EE727" w14:textId="601C2171" w:rsidR="000D7AD2" w:rsidRPr="007844DE" w:rsidRDefault="000D7AD2" w:rsidP="000132F1">
      <w:pPr>
        <w:pStyle w:val="BodyText2"/>
        <w:rPr>
          <w:lang w:val="en-GB"/>
        </w:rPr>
      </w:pPr>
      <w:r w:rsidRPr="007844DE">
        <w:rPr>
          <w:lang w:val="en-GB"/>
        </w:rPr>
        <w:tab/>
      </w:r>
      <w:r w:rsidRPr="007844DE">
        <w:rPr>
          <w:lang w:val="en-GB"/>
        </w:rPr>
        <w:tab/>
      </w:r>
      <w:r w:rsidRPr="007844DE">
        <w:rPr>
          <w:lang w:val="en-GB"/>
        </w:rPr>
        <w:tab/>
        <w:t>@root = 2.16.840.1.113883.</w:t>
      </w:r>
      <w:r w:rsidR="009B5620" w:rsidRPr="007844DE">
        <w:rPr>
          <w:lang w:val="en-GB"/>
        </w:rPr>
        <w:t>2.18.7</w:t>
      </w:r>
      <w:r w:rsidR="00876142" w:rsidRPr="007844DE">
        <w:rPr>
          <w:lang w:val="en-GB"/>
        </w:rPr>
        <w:t>.108</w:t>
      </w:r>
    </w:p>
    <w:p w14:paraId="3736C2EC" w14:textId="77777777" w:rsidR="000D7AD2" w:rsidRPr="007844DE" w:rsidRDefault="000D7AD2" w:rsidP="000132F1">
      <w:pPr>
        <w:pStyle w:val="BodyText2"/>
        <w:rPr>
          <w:lang w:val="en-GB"/>
        </w:rPr>
      </w:pPr>
      <w:r w:rsidRPr="007844DE">
        <w:rPr>
          <w:lang w:val="en-GB"/>
        </w:rPr>
        <w:tab/>
      </w:r>
      <w:r w:rsidRPr="007844DE">
        <w:rPr>
          <w:lang w:val="en-GB"/>
        </w:rPr>
        <w:tab/>
        <w:t>code</w:t>
      </w:r>
    </w:p>
    <w:p w14:paraId="4AE0A609" w14:textId="581E0D47" w:rsidR="000D7AD2" w:rsidRPr="007844DE" w:rsidRDefault="000D7AD2" w:rsidP="000132F1">
      <w:pPr>
        <w:pStyle w:val="BodyText2"/>
        <w:rPr>
          <w:lang w:val="en-GB"/>
        </w:rPr>
      </w:pPr>
      <w:r w:rsidRPr="007844DE">
        <w:rPr>
          <w:lang w:val="en-GB"/>
        </w:rPr>
        <w:tab/>
      </w:r>
      <w:r w:rsidRPr="007844DE">
        <w:rPr>
          <w:lang w:val="en-GB"/>
        </w:rPr>
        <w:tab/>
      </w:r>
      <w:r w:rsidRPr="007844DE">
        <w:rPr>
          <w:lang w:val="en-GB"/>
        </w:rPr>
        <w:tab/>
        <w:t xml:space="preserve">@code : </w:t>
      </w:r>
      <w:r w:rsidR="00C423B8" w:rsidRPr="007844DE">
        <w:rPr>
          <w:lang w:val="en-GB"/>
        </w:rPr>
        <w:t>LOINC code</w:t>
      </w:r>
      <w:r w:rsidRPr="007844DE">
        <w:rPr>
          <w:lang w:val="en-GB"/>
        </w:rPr>
        <w:t xml:space="preserve"> = 52466-0 (</w:t>
      </w:r>
      <w:r w:rsidR="008B7130" w:rsidRPr="007844DE">
        <w:rPr>
          <w:lang w:val="en-GB"/>
        </w:rPr>
        <w:t>M</w:t>
      </w:r>
      <w:r w:rsidRPr="007844DE">
        <w:rPr>
          <w:lang w:val="en-GB"/>
        </w:rPr>
        <w:t>ajor procedures)</w:t>
      </w:r>
    </w:p>
    <w:p w14:paraId="274E79FE" w14:textId="77777777" w:rsidR="000D7AD2" w:rsidRPr="007844DE" w:rsidRDefault="000D7AD2" w:rsidP="000132F1">
      <w:pPr>
        <w:pStyle w:val="BodyText2"/>
        <w:rPr>
          <w:lang w:val="en-GB"/>
        </w:rPr>
      </w:pPr>
      <w:r w:rsidRPr="007844DE">
        <w:rPr>
          <w:lang w:val="en-GB"/>
        </w:rPr>
        <w:tab/>
      </w:r>
      <w:r w:rsidRPr="007844DE">
        <w:rPr>
          <w:lang w:val="en-GB"/>
        </w:rPr>
        <w:tab/>
      </w:r>
      <w:r w:rsidRPr="007844DE">
        <w:rPr>
          <w:lang w:val="en-GB"/>
        </w:rPr>
        <w:tab/>
        <w:t>@displayName = "Clinical summary"</w:t>
      </w:r>
    </w:p>
    <w:p w14:paraId="08AACD22" w14:textId="77777777" w:rsidR="000D7AD2" w:rsidRPr="007844DE" w:rsidRDefault="000D7AD2" w:rsidP="000132F1">
      <w:pPr>
        <w:pStyle w:val="BodyText2"/>
        <w:rPr>
          <w:lang w:val="en-GB"/>
        </w:rPr>
      </w:pPr>
      <w:r w:rsidRPr="007844DE">
        <w:rPr>
          <w:lang w:val="en-GB"/>
        </w:rPr>
        <w:tab/>
      </w:r>
      <w:r w:rsidRPr="007844DE">
        <w:rPr>
          <w:lang w:val="en-GB"/>
        </w:rPr>
        <w:tab/>
      </w:r>
      <w:r w:rsidRPr="007844DE">
        <w:rPr>
          <w:lang w:val="en-GB"/>
        </w:rPr>
        <w:tab/>
        <w:t>…</w:t>
      </w:r>
    </w:p>
    <w:p w14:paraId="1B8C4C3F" w14:textId="5F8369B6" w:rsidR="000D7AD2" w:rsidRPr="007844DE" w:rsidRDefault="000D7AD2" w:rsidP="000132F1">
      <w:pPr>
        <w:pStyle w:val="BodyText2"/>
        <w:rPr>
          <w:lang w:val="en-GB"/>
        </w:rPr>
      </w:pPr>
      <w:r w:rsidRPr="007844DE">
        <w:rPr>
          <w:lang w:val="en-GB"/>
        </w:rPr>
        <w:tab/>
      </w:r>
      <w:r w:rsidRPr="007844DE">
        <w:rPr>
          <w:lang w:val="en-GB"/>
        </w:rPr>
        <w:tab/>
        <w:t>title = "Clinical summary"</w:t>
      </w:r>
    </w:p>
    <w:p w14:paraId="7055DDE2" w14:textId="77777777" w:rsidR="000D7AD2" w:rsidRPr="007844DE" w:rsidRDefault="000D7AD2" w:rsidP="000132F1">
      <w:pPr>
        <w:pStyle w:val="BodyText2"/>
        <w:rPr>
          <w:lang w:val="en-GB"/>
        </w:rPr>
      </w:pPr>
      <w:r w:rsidRPr="007844DE">
        <w:rPr>
          <w:lang w:val="en-GB"/>
        </w:rPr>
        <w:tab/>
      </w:r>
      <w:r w:rsidRPr="007844DE">
        <w:rPr>
          <w:lang w:val="en-GB"/>
        </w:rPr>
        <w:tab/>
        <w:t>text</w:t>
      </w:r>
    </w:p>
    <w:p w14:paraId="292E0E81" w14:textId="77777777" w:rsidR="000D7AD2" w:rsidRDefault="000D7AD2" w:rsidP="000132F1">
      <w:pPr>
        <w:pStyle w:val="BodyText2"/>
        <w:rPr>
          <w:lang w:val="en-GB"/>
        </w:rPr>
      </w:pPr>
      <w:r w:rsidRPr="007844DE">
        <w:rPr>
          <w:lang w:val="en-GB"/>
        </w:rPr>
        <w:tab/>
      </w:r>
      <w:r w:rsidRPr="007844DE">
        <w:rPr>
          <w:lang w:val="en-GB"/>
        </w:rPr>
        <w:tab/>
      </w:r>
      <w:r w:rsidRPr="007844DE">
        <w:rPr>
          <w:lang w:val="en-GB"/>
        </w:rPr>
        <w:tab/>
        <w:t>table</w:t>
      </w:r>
    </w:p>
    <w:p w14:paraId="467C5371" w14:textId="1354AADE" w:rsidR="00D315FF" w:rsidRDefault="00D315FF" w:rsidP="000132F1">
      <w:pPr>
        <w:pStyle w:val="BodyText2"/>
        <w:rPr>
          <w:lang w:val="en-GB"/>
        </w:rPr>
      </w:pPr>
      <w:r>
        <w:rPr>
          <w:lang w:val="en-GB"/>
        </w:rPr>
        <w:tab/>
      </w:r>
      <w:r>
        <w:rPr>
          <w:lang w:val="en-GB"/>
        </w:rPr>
        <w:tab/>
      </w:r>
      <w:r>
        <w:rPr>
          <w:lang w:val="en-GB"/>
        </w:rPr>
        <w:tab/>
      </w:r>
      <w:r>
        <w:rPr>
          <w:lang w:val="en-GB"/>
        </w:rPr>
        <w:tab/>
        <w:t>thead</w:t>
      </w:r>
    </w:p>
    <w:p w14:paraId="1061CF26" w14:textId="04528D96" w:rsidR="00D315FF" w:rsidRDefault="00D315FF" w:rsidP="000132F1">
      <w:pPr>
        <w:pStyle w:val="BodyText2"/>
        <w:rPr>
          <w:lang w:val="en-GB"/>
        </w:rPr>
      </w:pPr>
      <w:r>
        <w:rPr>
          <w:lang w:val="en-GB"/>
        </w:rPr>
        <w:tab/>
      </w:r>
      <w:r>
        <w:rPr>
          <w:lang w:val="en-GB"/>
        </w:rPr>
        <w:tab/>
      </w:r>
      <w:r>
        <w:rPr>
          <w:lang w:val="en-GB"/>
        </w:rPr>
        <w:tab/>
      </w:r>
      <w:r>
        <w:rPr>
          <w:lang w:val="en-GB"/>
        </w:rPr>
        <w:tab/>
      </w:r>
      <w:r>
        <w:rPr>
          <w:lang w:val="en-GB"/>
        </w:rPr>
        <w:tab/>
        <w:t>tr</w:t>
      </w:r>
    </w:p>
    <w:p w14:paraId="4E82A075" w14:textId="0A3DD405" w:rsidR="00D315FF" w:rsidRDefault="00D315FF" w:rsidP="000132F1">
      <w:pPr>
        <w:pStyle w:val="BodyText2"/>
        <w:rPr>
          <w:lang w:val="en-GB"/>
        </w:rPr>
      </w:pPr>
      <w:r>
        <w:rPr>
          <w:lang w:val="en-GB"/>
        </w:rPr>
        <w:tab/>
      </w:r>
      <w:r>
        <w:rPr>
          <w:lang w:val="en-GB"/>
        </w:rPr>
        <w:tab/>
      </w:r>
      <w:r>
        <w:rPr>
          <w:lang w:val="en-GB"/>
        </w:rPr>
        <w:tab/>
      </w:r>
      <w:r>
        <w:rPr>
          <w:lang w:val="en-GB"/>
        </w:rPr>
        <w:tab/>
      </w:r>
      <w:r>
        <w:rPr>
          <w:lang w:val="en-GB"/>
        </w:rPr>
        <w:tab/>
      </w:r>
      <w:r>
        <w:rPr>
          <w:lang w:val="en-GB"/>
        </w:rPr>
        <w:tab/>
        <w:t xml:space="preserve">th = </w:t>
      </w:r>
      <w:r w:rsidRPr="007844DE">
        <w:rPr>
          <w:lang w:val="en-GB"/>
        </w:rPr>
        <w:t>"</w:t>
      </w:r>
      <w:r>
        <w:rPr>
          <w:lang w:val="en-GB"/>
        </w:rPr>
        <w:t>Time</w:t>
      </w:r>
      <w:r w:rsidRPr="007844DE">
        <w:rPr>
          <w:lang w:val="en-GB"/>
        </w:rPr>
        <w:t>"</w:t>
      </w:r>
    </w:p>
    <w:p w14:paraId="46709CC9" w14:textId="5B4E63FF" w:rsidR="00D315FF" w:rsidRDefault="00D315FF" w:rsidP="000132F1">
      <w:pPr>
        <w:pStyle w:val="BodyText2"/>
        <w:rPr>
          <w:lang w:val="en-GB"/>
        </w:rPr>
      </w:pPr>
      <w:r>
        <w:rPr>
          <w:lang w:val="en-GB"/>
        </w:rPr>
        <w:tab/>
      </w:r>
      <w:r>
        <w:rPr>
          <w:lang w:val="en-GB"/>
        </w:rPr>
        <w:tab/>
      </w:r>
      <w:r>
        <w:rPr>
          <w:lang w:val="en-GB"/>
        </w:rPr>
        <w:tab/>
      </w:r>
      <w:r>
        <w:rPr>
          <w:lang w:val="en-GB"/>
        </w:rPr>
        <w:tab/>
      </w:r>
      <w:r>
        <w:rPr>
          <w:lang w:val="en-GB"/>
        </w:rPr>
        <w:tab/>
      </w:r>
      <w:r>
        <w:rPr>
          <w:lang w:val="en-GB"/>
        </w:rPr>
        <w:tab/>
        <w:t xml:space="preserve">th = </w:t>
      </w:r>
      <w:r w:rsidRPr="007844DE">
        <w:rPr>
          <w:lang w:val="en-GB"/>
        </w:rPr>
        <w:t>"</w:t>
      </w:r>
      <w:r>
        <w:rPr>
          <w:lang w:val="en-GB"/>
        </w:rPr>
        <w:t>Heart (bpm)</w:t>
      </w:r>
      <w:r w:rsidRPr="007844DE">
        <w:rPr>
          <w:lang w:val="en-GB"/>
        </w:rPr>
        <w:t>"</w:t>
      </w:r>
    </w:p>
    <w:p w14:paraId="695F261F" w14:textId="7999E449" w:rsidR="00D315FF" w:rsidRDefault="00D315FF" w:rsidP="000132F1">
      <w:pPr>
        <w:pStyle w:val="BodyText2"/>
        <w:rPr>
          <w:lang w:val="en-GB"/>
        </w:rPr>
      </w:pPr>
      <w:r>
        <w:rPr>
          <w:lang w:val="en-GB"/>
        </w:rPr>
        <w:tab/>
      </w:r>
      <w:r>
        <w:rPr>
          <w:lang w:val="en-GB"/>
        </w:rPr>
        <w:tab/>
      </w:r>
      <w:r>
        <w:rPr>
          <w:lang w:val="en-GB"/>
        </w:rPr>
        <w:tab/>
      </w:r>
      <w:r>
        <w:rPr>
          <w:lang w:val="en-GB"/>
        </w:rPr>
        <w:tab/>
      </w:r>
      <w:r>
        <w:rPr>
          <w:lang w:val="en-GB"/>
        </w:rPr>
        <w:tab/>
      </w:r>
      <w:r>
        <w:rPr>
          <w:lang w:val="en-GB"/>
        </w:rPr>
        <w:tab/>
        <w:t xml:space="preserve">th = </w:t>
      </w:r>
      <w:r w:rsidRPr="007844DE">
        <w:rPr>
          <w:lang w:val="en-GB"/>
        </w:rPr>
        <w:t>"</w:t>
      </w:r>
      <w:r>
        <w:rPr>
          <w:lang w:val="en-GB"/>
        </w:rPr>
        <w:t>BP (mmHg)</w:t>
      </w:r>
      <w:r w:rsidRPr="007844DE">
        <w:rPr>
          <w:lang w:val="en-GB"/>
        </w:rPr>
        <w:t>"</w:t>
      </w:r>
    </w:p>
    <w:p w14:paraId="1FD7B19E" w14:textId="0981AE54" w:rsidR="00D315FF" w:rsidRDefault="00D315FF" w:rsidP="000132F1">
      <w:pPr>
        <w:pStyle w:val="BodyText2"/>
        <w:rPr>
          <w:lang w:val="en-GB"/>
        </w:rPr>
      </w:pPr>
      <w:r>
        <w:rPr>
          <w:lang w:val="en-GB"/>
        </w:rPr>
        <w:tab/>
      </w:r>
      <w:r>
        <w:rPr>
          <w:lang w:val="en-GB"/>
        </w:rPr>
        <w:tab/>
      </w:r>
      <w:r>
        <w:rPr>
          <w:lang w:val="en-GB"/>
        </w:rPr>
        <w:tab/>
      </w:r>
      <w:r>
        <w:rPr>
          <w:lang w:val="en-GB"/>
        </w:rPr>
        <w:tab/>
      </w:r>
      <w:r>
        <w:rPr>
          <w:lang w:val="en-GB"/>
        </w:rPr>
        <w:tab/>
      </w:r>
      <w:r>
        <w:rPr>
          <w:lang w:val="en-GB"/>
        </w:rPr>
        <w:tab/>
        <w:t xml:space="preserve">th = </w:t>
      </w:r>
      <w:r w:rsidRPr="007844DE">
        <w:rPr>
          <w:lang w:val="en-GB"/>
        </w:rPr>
        <w:t>"</w:t>
      </w:r>
      <w:r>
        <w:rPr>
          <w:lang w:val="en-GB"/>
        </w:rPr>
        <w:t>Resp (/min)</w:t>
      </w:r>
      <w:r w:rsidRPr="007844DE">
        <w:rPr>
          <w:lang w:val="en-GB"/>
        </w:rPr>
        <w:t>"</w:t>
      </w:r>
    </w:p>
    <w:p w14:paraId="1EE6AD30" w14:textId="7A3C7F2D" w:rsidR="00D315FF" w:rsidRDefault="00D315FF" w:rsidP="000132F1">
      <w:pPr>
        <w:pStyle w:val="BodyText2"/>
        <w:rPr>
          <w:lang w:val="en-GB"/>
        </w:rPr>
      </w:pPr>
      <w:r>
        <w:rPr>
          <w:lang w:val="en-GB"/>
        </w:rPr>
        <w:tab/>
      </w:r>
      <w:r>
        <w:rPr>
          <w:lang w:val="en-GB"/>
        </w:rPr>
        <w:tab/>
      </w:r>
      <w:r>
        <w:rPr>
          <w:lang w:val="en-GB"/>
        </w:rPr>
        <w:tab/>
      </w:r>
      <w:r>
        <w:rPr>
          <w:lang w:val="en-GB"/>
        </w:rPr>
        <w:tab/>
      </w:r>
      <w:r>
        <w:rPr>
          <w:lang w:val="en-GB"/>
        </w:rPr>
        <w:tab/>
      </w:r>
      <w:r>
        <w:rPr>
          <w:lang w:val="en-GB"/>
        </w:rPr>
        <w:tab/>
        <w:t xml:space="preserve">th = </w:t>
      </w:r>
      <w:r w:rsidRPr="007844DE">
        <w:rPr>
          <w:lang w:val="en-GB"/>
        </w:rPr>
        <w:t>"</w:t>
      </w:r>
      <w:r>
        <w:rPr>
          <w:lang w:val="en-GB"/>
        </w:rPr>
        <w:t>GCS</w:t>
      </w:r>
      <w:r w:rsidRPr="007844DE">
        <w:rPr>
          <w:lang w:val="en-GB"/>
        </w:rPr>
        <w:t>"</w:t>
      </w:r>
    </w:p>
    <w:p w14:paraId="094A11F1" w14:textId="44BBE4D9" w:rsidR="00D315FF" w:rsidRDefault="00D315FF" w:rsidP="000132F1">
      <w:pPr>
        <w:pStyle w:val="BodyText2"/>
        <w:rPr>
          <w:lang w:val="en-GB"/>
        </w:rPr>
      </w:pPr>
      <w:r>
        <w:rPr>
          <w:lang w:val="en-GB"/>
        </w:rPr>
        <w:tab/>
      </w:r>
      <w:r>
        <w:rPr>
          <w:lang w:val="en-GB"/>
        </w:rPr>
        <w:tab/>
      </w:r>
      <w:r>
        <w:rPr>
          <w:lang w:val="en-GB"/>
        </w:rPr>
        <w:tab/>
      </w:r>
      <w:r>
        <w:rPr>
          <w:lang w:val="en-GB"/>
        </w:rPr>
        <w:tab/>
      </w:r>
      <w:r>
        <w:rPr>
          <w:lang w:val="en-GB"/>
        </w:rPr>
        <w:tab/>
      </w:r>
      <w:r>
        <w:rPr>
          <w:lang w:val="en-GB"/>
        </w:rPr>
        <w:tab/>
        <w:t xml:space="preserve">th = </w:t>
      </w:r>
      <w:r w:rsidRPr="007844DE">
        <w:rPr>
          <w:lang w:val="en-GB"/>
        </w:rPr>
        <w:t>"</w:t>
      </w:r>
      <w:r>
        <w:rPr>
          <w:lang w:val="en-GB"/>
        </w:rPr>
        <w:t>ECG</w:t>
      </w:r>
      <w:r w:rsidRPr="007844DE">
        <w:rPr>
          <w:lang w:val="en-GB"/>
        </w:rPr>
        <w:t>"</w:t>
      </w:r>
    </w:p>
    <w:p w14:paraId="2DC8F211" w14:textId="14888792" w:rsidR="00D315FF" w:rsidRPr="007844DE" w:rsidRDefault="00D315FF" w:rsidP="00D315FF">
      <w:pPr>
        <w:pStyle w:val="BodyText2"/>
        <w:rPr>
          <w:lang w:val="en-GB"/>
        </w:rPr>
      </w:pPr>
      <w:r>
        <w:rPr>
          <w:lang w:val="en-GB"/>
        </w:rPr>
        <w:tab/>
      </w:r>
      <w:r>
        <w:rPr>
          <w:lang w:val="en-GB"/>
        </w:rPr>
        <w:tab/>
      </w:r>
      <w:r>
        <w:rPr>
          <w:lang w:val="en-GB"/>
        </w:rPr>
        <w:tab/>
      </w:r>
      <w:r>
        <w:rPr>
          <w:lang w:val="en-GB"/>
        </w:rPr>
        <w:tab/>
      </w:r>
      <w:r>
        <w:rPr>
          <w:lang w:val="en-GB"/>
        </w:rPr>
        <w:tab/>
      </w:r>
      <w:r>
        <w:rPr>
          <w:lang w:val="en-GB"/>
        </w:rPr>
        <w:tab/>
        <w:t xml:space="preserve">th = </w:t>
      </w:r>
      <w:r w:rsidRPr="007844DE">
        <w:rPr>
          <w:lang w:val="en-GB"/>
        </w:rPr>
        <w:t>"</w:t>
      </w:r>
      <w:r>
        <w:rPr>
          <w:lang w:val="en-GB"/>
        </w:rPr>
        <w:t>Cap refill</w:t>
      </w:r>
      <w:r w:rsidRPr="007844DE">
        <w:rPr>
          <w:lang w:val="en-GB"/>
        </w:rPr>
        <w:t>"</w:t>
      </w:r>
    </w:p>
    <w:p w14:paraId="54B3F9AD" w14:textId="4F24A53A" w:rsidR="00D315FF" w:rsidRPr="007844DE" w:rsidRDefault="00D315FF" w:rsidP="00D315FF">
      <w:pPr>
        <w:pStyle w:val="BodyText2"/>
        <w:rPr>
          <w:lang w:val="en-GB"/>
        </w:rPr>
      </w:pPr>
      <w:r>
        <w:rPr>
          <w:lang w:val="en-GB"/>
        </w:rPr>
        <w:tab/>
      </w:r>
      <w:r>
        <w:rPr>
          <w:lang w:val="en-GB"/>
        </w:rPr>
        <w:tab/>
      </w:r>
      <w:r>
        <w:rPr>
          <w:lang w:val="en-GB"/>
        </w:rPr>
        <w:tab/>
      </w:r>
      <w:r>
        <w:rPr>
          <w:lang w:val="en-GB"/>
        </w:rPr>
        <w:tab/>
      </w:r>
      <w:r>
        <w:rPr>
          <w:lang w:val="en-GB"/>
        </w:rPr>
        <w:tab/>
      </w:r>
      <w:r>
        <w:rPr>
          <w:lang w:val="en-GB"/>
        </w:rPr>
        <w:tab/>
        <w:t xml:space="preserve">th = </w:t>
      </w:r>
      <w:r w:rsidRPr="007844DE">
        <w:rPr>
          <w:lang w:val="en-GB"/>
        </w:rPr>
        <w:t>"</w:t>
      </w:r>
      <w:r w:rsidR="00B83938">
        <w:rPr>
          <w:lang w:val="en-GB"/>
        </w:rPr>
        <w:t>SPO2 (%)</w:t>
      </w:r>
      <w:r w:rsidRPr="007844DE">
        <w:rPr>
          <w:lang w:val="en-GB"/>
        </w:rPr>
        <w:t>"</w:t>
      </w:r>
    </w:p>
    <w:p w14:paraId="5DC2DBD0" w14:textId="658A16CA" w:rsidR="00B83938" w:rsidRPr="007844DE" w:rsidRDefault="00B83938" w:rsidP="00B83938">
      <w:pPr>
        <w:pStyle w:val="BodyText2"/>
        <w:rPr>
          <w:lang w:val="en-GB"/>
        </w:rPr>
      </w:pPr>
      <w:r>
        <w:rPr>
          <w:lang w:val="en-GB"/>
        </w:rPr>
        <w:tab/>
      </w:r>
      <w:r>
        <w:rPr>
          <w:lang w:val="en-GB"/>
        </w:rPr>
        <w:tab/>
      </w:r>
      <w:r>
        <w:rPr>
          <w:lang w:val="en-GB"/>
        </w:rPr>
        <w:tab/>
      </w:r>
      <w:r>
        <w:rPr>
          <w:lang w:val="en-GB"/>
        </w:rPr>
        <w:tab/>
      </w:r>
      <w:r>
        <w:rPr>
          <w:lang w:val="en-GB"/>
        </w:rPr>
        <w:tab/>
      </w:r>
      <w:r>
        <w:rPr>
          <w:lang w:val="en-GB"/>
        </w:rPr>
        <w:tab/>
        <w:t xml:space="preserve">th = </w:t>
      </w:r>
      <w:r w:rsidRPr="007844DE">
        <w:rPr>
          <w:lang w:val="en-GB"/>
        </w:rPr>
        <w:t>"</w:t>
      </w:r>
      <w:r>
        <w:rPr>
          <w:lang w:val="en-GB"/>
        </w:rPr>
        <w:t>Pain</w:t>
      </w:r>
      <w:r w:rsidRPr="007844DE">
        <w:rPr>
          <w:lang w:val="en-GB"/>
        </w:rPr>
        <w:t>"</w:t>
      </w:r>
    </w:p>
    <w:p w14:paraId="7910C233" w14:textId="2C154CAF" w:rsidR="00B83938" w:rsidRPr="007844DE" w:rsidRDefault="00B83938" w:rsidP="00B83938">
      <w:pPr>
        <w:pStyle w:val="BodyText2"/>
        <w:rPr>
          <w:lang w:val="en-GB"/>
        </w:rPr>
      </w:pPr>
      <w:r>
        <w:rPr>
          <w:lang w:val="en-GB"/>
        </w:rPr>
        <w:tab/>
      </w:r>
      <w:r>
        <w:rPr>
          <w:lang w:val="en-GB"/>
        </w:rPr>
        <w:tab/>
      </w:r>
      <w:r>
        <w:rPr>
          <w:lang w:val="en-GB"/>
        </w:rPr>
        <w:tab/>
      </w:r>
      <w:r>
        <w:rPr>
          <w:lang w:val="en-GB"/>
        </w:rPr>
        <w:tab/>
      </w:r>
      <w:r>
        <w:rPr>
          <w:lang w:val="en-GB"/>
        </w:rPr>
        <w:tab/>
      </w:r>
      <w:r>
        <w:rPr>
          <w:lang w:val="en-GB"/>
        </w:rPr>
        <w:tab/>
        <w:t xml:space="preserve">th = </w:t>
      </w:r>
      <w:r w:rsidRPr="007844DE">
        <w:rPr>
          <w:lang w:val="en-GB"/>
        </w:rPr>
        <w:t>"</w:t>
      </w:r>
      <w:r>
        <w:rPr>
          <w:lang w:val="en-GB"/>
        </w:rPr>
        <w:t>BGL (mmol/L)</w:t>
      </w:r>
      <w:r w:rsidRPr="007844DE">
        <w:rPr>
          <w:lang w:val="en-GB"/>
        </w:rPr>
        <w:t>"</w:t>
      </w:r>
    </w:p>
    <w:p w14:paraId="482BA140" w14:textId="4D13297F" w:rsidR="00B83938" w:rsidRPr="007844DE" w:rsidRDefault="00B83938" w:rsidP="00B83938">
      <w:pPr>
        <w:pStyle w:val="BodyText2"/>
        <w:rPr>
          <w:lang w:val="en-GB"/>
        </w:rPr>
      </w:pPr>
      <w:r>
        <w:rPr>
          <w:lang w:val="en-GB"/>
        </w:rPr>
        <w:tab/>
      </w:r>
      <w:r>
        <w:rPr>
          <w:lang w:val="en-GB"/>
        </w:rPr>
        <w:tab/>
      </w:r>
      <w:r>
        <w:rPr>
          <w:lang w:val="en-GB"/>
        </w:rPr>
        <w:tab/>
      </w:r>
      <w:r>
        <w:rPr>
          <w:lang w:val="en-GB"/>
        </w:rPr>
        <w:tab/>
      </w:r>
      <w:r>
        <w:rPr>
          <w:lang w:val="en-GB"/>
        </w:rPr>
        <w:tab/>
      </w:r>
      <w:r>
        <w:rPr>
          <w:lang w:val="en-GB"/>
        </w:rPr>
        <w:tab/>
        <w:t xml:space="preserve">th = </w:t>
      </w:r>
      <w:r w:rsidRPr="007844DE">
        <w:rPr>
          <w:lang w:val="en-GB"/>
        </w:rPr>
        <w:t>"</w:t>
      </w:r>
      <w:r>
        <w:rPr>
          <w:lang w:val="en-GB"/>
        </w:rPr>
        <w:t>Temp (deg C)</w:t>
      </w:r>
      <w:r w:rsidRPr="007844DE">
        <w:rPr>
          <w:lang w:val="en-GB"/>
        </w:rPr>
        <w:t>"</w:t>
      </w:r>
    </w:p>
    <w:p w14:paraId="7D194258" w14:textId="72632C25" w:rsidR="00B83938" w:rsidRPr="007844DE" w:rsidRDefault="00B83938" w:rsidP="00B83938">
      <w:pPr>
        <w:pStyle w:val="BodyText2"/>
        <w:rPr>
          <w:lang w:val="en-GB"/>
        </w:rPr>
      </w:pPr>
      <w:r>
        <w:rPr>
          <w:lang w:val="en-GB"/>
        </w:rPr>
        <w:tab/>
      </w:r>
      <w:r>
        <w:rPr>
          <w:lang w:val="en-GB"/>
        </w:rPr>
        <w:tab/>
      </w:r>
      <w:r>
        <w:rPr>
          <w:lang w:val="en-GB"/>
        </w:rPr>
        <w:tab/>
      </w:r>
      <w:r>
        <w:rPr>
          <w:lang w:val="en-GB"/>
        </w:rPr>
        <w:tab/>
      </w:r>
      <w:r>
        <w:rPr>
          <w:lang w:val="en-GB"/>
        </w:rPr>
        <w:tab/>
      </w:r>
      <w:r>
        <w:rPr>
          <w:lang w:val="en-GB"/>
        </w:rPr>
        <w:tab/>
        <w:t xml:space="preserve">th = </w:t>
      </w:r>
      <w:r w:rsidRPr="007844DE">
        <w:rPr>
          <w:lang w:val="en-GB"/>
        </w:rPr>
        <w:t>"</w:t>
      </w:r>
      <w:r>
        <w:rPr>
          <w:lang w:val="en-GB"/>
        </w:rPr>
        <w:t>ETCO2 (mmHg)</w:t>
      </w:r>
      <w:r w:rsidRPr="007844DE">
        <w:rPr>
          <w:lang w:val="en-GB"/>
        </w:rPr>
        <w:t>"</w:t>
      </w:r>
    </w:p>
    <w:p w14:paraId="09683E86" w14:textId="6FC2B542" w:rsidR="00B83938" w:rsidRPr="007844DE" w:rsidRDefault="00B83938" w:rsidP="00B83938">
      <w:pPr>
        <w:pStyle w:val="BodyText2"/>
        <w:rPr>
          <w:lang w:val="en-GB"/>
        </w:rPr>
      </w:pPr>
      <w:r>
        <w:rPr>
          <w:lang w:val="en-GB"/>
        </w:rPr>
        <w:tab/>
      </w:r>
      <w:r>
        <w:rPr>
          <w:lang w:val="en-GB"/>
        </w:rPr>
        <w:tab/>
      </w:r>
      <w:r>
        <w:rPr>
          <w:lang w:val="en-GB"/>
        </w:rPr>
        <w:tab/>
      </w:r>
      <w:r>
        <w:rPr>
          <w:lang w:val="en-GB"/>
        </w:rPr>
        <w:tab/>
      </w:r>
      <w:r>
        <w:rPr>
          <w:lang w:val="en-GB"/>
        </w:rPr>
        <w:tab/>
      </w:r>
      <w:r>
        <w:rPr>
          <w:lang w:val="en-GB"/>
        </w:rPr>
        <w:tab/>
        <w:t xml:space="preserve">th = </w:t>
      </w:r>
      <w:r w:rsidRPr="007844DE">
        <w:rPr>
          <w:lang w:val="en-GB"/>
        </w:rPr>
        <w:t>"</w:t>
      </w:r>
      <w:r>
        <w:rPr>
          <w:lang w:val="en-GB"/>
        </w:rPr>
        <w:t>Pupils (mm L/R)</w:t>
      </w:r>
      <w:r w:rsidRPr="007844DE">
        <w:rPr>
          <w:lang w:val="en-GB"/>
        </w:rPr>
        <w:t>"</w:t>
      </w:r>
    </w:p>
    <w:p w14:paraId="121E41A4" w14:textId="1257A6E0" w:rsidR="00D315FF" w:rsidRPr="007844DE" w:rsidRDefault="00B83938" w:rsidP="000132F1">
      <w:pPr>
        <w:pStyle w:val="BodyText2"/>
        <w:rPr>
          <w:lang w:val="en-GB"/>
        </w:rPr>
      </w:pPr>
      <w:r>
        <w:rPr>
          <w:lang w:val="en-GB"/>
        </w:rPr>
        <w:tab/>
      </w:r>
      <w:r>
        <w:rPr>
          <w:lang w:val="en-GB"/>
        </w:rPr>
        <w:tab/>
      </w:r>
      <w:r>
        <w:rPr>
          <w:lang w:val="en-GB"/>
        </w:rPr>
        <w:tab/>
      </w:r>
      <w:r>
        <w:rPr>
          <w:lang w:val="en-GB"/>
        </w:rPr>
        <w:tab/>
      </w:r>
      <w:r>
        <w:rPr>
          <w:lang w:val="en-GB"/>
        </w:rPr>
        <w:tab/>
      </w:r>
      <w:r>
        <w:rPr>
          <w:lang w:val="en-GB"/>
        </w:rPr>
        <w:tab/>
        <w:t xml:space="preserve">th = </w:t>
      </w:r>
      <w:r w:rsidRPr="007844DE">
        <w:rPr>
          <w:lang w:val="en-GB"/>
        </w:rPr>
        <w:t>"</w:t>
      </w:r>
      <w:r>
        <w:rPr>
          <w:lang w:val="en-GB"/>
        </w:rPr>
        <w:t>Skin</w:t>
      </w:r>
      <w:r w:rsidRPr="007844DE">
        <w:rPr>
          <w:lang w:val="en-GB"/>
        </w:rPr>
        <w:t>"</w:t>
      </w:r>
    </w:p>
    <w:p w14:paraId="66EF37D0" w14:textId="77777777" w:rsidR="000D7AD2" w:rsidRPr="007844DE" w:rsidRDefault="000D7AD2" w:rsidP="000132F1">
      <w:pPr>
        <w:pStyle w:val="BodyText2"/>
        <w:rPr>
          <w:lang w:val="en-GB"/>
        </w:rPr>
      </w:pPr>
      <w:r w:rsidRPr="007844DE">
        <w:rPr>
          <w:lang w:val="en-GB"/>
        </w:rPr>
        <w:tab/>
      </w:r>
      <w:r w:rsidRPr="007844DE">
        <w:rPr>
          <w:lang w:val="en-GB"/>
        </w:rPr>
        <w:tab/>
      </w:r>
      <w:r w:rsidRPr="007844DE">
        <w:rPr>
          <w:lang w:val="en-GB"/>
        </w:rPr>
        <w:tab/>
      </w:r>
      <w:r w:rsidRPr="007844DE">
        <w:rPr>
          <w:lang w:val="en-GB"/>
        </w:rPr>
        <w:tab/>
        <w:t>tbody</w:t>
      </w:r>
    </w:p>
    <w:p w14:paraId="023D1550" w14:textId="77777777" w:rsidR="000D7AD2" w:rsidRPr="007844DE" w:rsidRDefault="000D7AD2" w:rsidP="000132F1">
      <w:pPr>
        <w:pStyle w:val="BodyText2"/>
        <w:rPr>
          <w:lang w:val="en-GB"/>
        </w:rPr>
      </w:pPr>
      <w:r w:rsidRPr="007844DE">
        <w:rPr>
          <w:lang w:val="en-GB"/>
        </w:rPr>
        <w:tab/>
      </w:r>
      <w:r w:rsidRPr="007844DE">
        <w:rPr>
          <w:lang w:val="en-GB"/>
        </w:rPr>
        <w:tab/>
      </w:r>
      <w:r w:rsidRPr="007844DE">
        <w:rPr>
          <w:lang w:val="en-GB"/>
        </w:rPr>
        <w:tab/>
      </w:r>
      <w:r w:rsidRPr="007844DE">
        <w:rPr>
          <w:lang w:val="en-GB"/>
        </w:rPr>
        <w:tab/>
      </w:r>
      <w:r w:rsidRPr="007844DE">
        <w:rPr>
          <w:lang w:val="en-GB"/>
        </w:rPr>
        <w:tab/>
        <w:t>{clinical summary section text}</w:t>
      </w:r>
    </w:p>
    <w:p w14:paraId="7C673D01" w14:textId="77777777" w:rsidR="000D7AD2" w:rsidRPr="007844DE" w:rsidRDefault="000D7AD2" w:rsidP="000132F1">
      <w:pPr>
        <w:pStyle w:val="BodyText2"/>
        <w:rPr>
          <w:lang w:val="en-GB"/>
        </w:rPr>
      </w:pPr>
      <w:r w:rsidRPr="007844DE">
        <w:rPr>
          <w:lang w:val="en-GB"/>
        </w:rPr>
        <w:tab/>
      </w:r>
      <w:r w:rsidRPr="007844DE">
        <w:rPr>
          <w:lang w:val="en-GB"/>
        </w:rPr>
        <w:tab/>
        <w:t>{clinical summary section entry}*</w:t>
      </w:r>
    </w:p>
    <w:p w14:paraId="79BD065A" w14:textId="662BDF5B" w:rsidR="00574B90" w:rsidRDefault="00417CF2" w:rsidP="00AF2696">
      <w:pPr>
        <w:pStyle w:val="BodyText"/>
        <w:spacing w:before="200"/>
        <w:rPr>
          <w:lang w:val="en-GB"/>
        </w:rPr>
      </w:pPr>
      <w:r w:rsidRPr="007844DE">
        <w:rPr>
          <w:lang w:val="en-GB"/>
        </w:rPr>
        <w:t>Observations, medications</w:t>
      </w:r>
      <w:r w:rsidR="00477523" w:rsidRPr="007844DE">
        <w:rPr>
          <w:lang w:val="en-GB"/>
        </w:rPr>
        <w:t xml:space="preserve"> and</w:t>
      </w:r>
      <w:r w:rsidRPr="007844DE">
        <w:rPr>
          <w:lang w:val="en-GB"/>
        </w:rPr>
        <w:t xml:space="preserve"> interventions are </w:t>
      </w:r>
      <w:r w:rsidR="00D315FF">
        <w:rPr>
          <w:lang w:val="en-GB"/>
        </w:rPr>
        <w:t>displayed</w:t>
      </w:r>
      <w:r w:rsidR="00D315FF" w:rsidRPr="007844DE">
        <w:rPr>
          <w:lang w:val="en-GB"/>
        </w:rPr>
        <w:t xml:space="preserve"> </w:t>
      </w:r>
      <w:r w:rsidR="00D315FF">
        <w:rPr>
          <w:lang w:val="en-GB"/>
        </w:rPr>
        <w:t xml:space="preserve">together </w:t>
      </w:r>
      <w:r w:rsidR="00020352" w:rsidRPr="007844DE">
        <w:rPr>
          <w:lang w:val="en-GB"/>
        </w:rPr>
        <w:t>in</w:t>
      </w:r>
      <w:r w:rsidR="005E66B7" w:rsidRPr="007844DE">
        <w:rPr>
          <w:lang w:val="en-GB"/>
        </w:rPr>
        <w:t xml:space="preserve"> </w:t>
      </w:r>
      <w:r w:rsidR="00A46E21" w:rsidRPr="007844DE">
        <w:rPr>
          <w:lang w:val="en-GB"/>
        </w:rPr>
        <w:t>a single</w:t>
      </w:r>
      <w:r w:rsidR="005E66B7" w:rsidRPr="007844DE">
        <w:rPr>
          <w:lang w:val="en-GB"/>
        </w:rPr>
        <w:t xml:space="preserve"> </w:t>
      </w:r>
      <w:r w:rsidRPr="007844DE">
        <w:rPr>
          <w:lang w:val="en-GB"/>
        </w:rPr>
        <w:t xml:space="preserve">time </w:t>
      </w:r>
      <w:r w:rsidR="005E66B7" w:rsidRPr="007844DE">
        <w:rPr>
          <w:lang w:val="en-GB"/>
        </w:rPr>
        <w:t>sequence</w:t>
      </w:r>
      <w:r w:rsidR="00D315FF">
        <w:rPr>
          <w:lang w:val="en-GB"/>
        </w:rPr>
        <w:t xml:space="preserve"> as follows.</w:t>
      </w:r>
    </w:p>
    <w:tbl>
      <w:tblPr>
        <w:tblStyle w:val="TableGrid"/>
        <w:tblW w:w="5000" w:type="pct"/>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shd w:val="clear" w:color="auto" w:fill="F3F3F3"/>
        <w:tblLayout w:type="fixed"/>
        <w:tblLook w:val="04A0" w:firstRow="1" w:lastRow="0" w:firstColumn="1" w:lastColumn="0" w:noHBand="0" w:noVBand="1"/>
      </w:tblPr>
      <w:tblGrid>
        <w:gridCol w:w="705"/>
        <w:gridCol w:w="1388"/>
        <w:gridCol w:w="1277"/>
        <w:gridCol w:w="1418"/>
        <w:gridCol w:w="708"/>
        <w:gridCol w:w="1277"/>
        <w:gridCol w:w="1135"/>
        <w:gridCol w:w="1133"/>
        <w:gridCol w:w="530"/>
      </w:tblGrid>
      <w:tr w:rsidR="00574B90" w:rsidRPr="006A3699" w14:paraId="253A4A43" w14:textId="77777777" w:rsidTr="000E1475">
        <w:tc>
          <w:tcPr>
            <w:tcW w:w="368" w:type="pct"/>
            <w:shd w:val="clear" w:color="auto" w:fill="F3F3F3"/>
          </w:tcPr>
          <w:p w14:paraId="6514AD97" w14:textId="1B7B70E3" w:rsidR="00574B90" w:rsidRPr="006A3699" w:rsidRDefault="00574B90" w:rsidP="00574B90">
            <w:pPr>
              <w:pStyle w:val="BodyText3"/>
              <w:keepLines/>
              <w:spacing w:line="23" w:lineRule="atLeast"/>
              <w:rPr>
                <w:rFonts w:ascii="Verdana" w:hAnsi="Verdana"/>
                <w:b/>
                <w:color w:val="1F497D" w:themeColor="text2"/>
                <w:sz w:val="16"/>
                <w:lang w:val="en-GB"/>
              </w:rPr>
            </w:pPr>
            <w:r>
              <w:rPr>
                <w:rFonts w:ascii="Verdana" w:hAnsi="Verdana"/>
                <w:b/>
                <w:color w:val="1F497D" w:themeColor="text2"/>
                <w:sz w:val="16"/>
                <w:lang w:val="en-GB"/>
              </w:rPr>
              <w:t>Time</w:t>
            </w:r>
          </w:p>
        </w:tc>
        <w:tc>
          <w:tcPr>
            <w:tcW w:w="725" w:type="pct"/>
            <w:shd w:val="clear" w:color="auto" w:fill="F3F3F3"/>
          </w:tcPr>
          <w:p w14:paraId="71380D05" w14:textId="7E4873F2" w:rsidR="00574B90" w:rsidRPr="006A3699" w:rsidRDefault="00574B90" w:rsidP="00574B90">
            <w:pPr>
              <w:pStyle w:val="BodyText3"/>
              <w:keepLines/>
              <w:spacing w:line="23" w:lineRule="atLeast"/>
              <w:rPr>
                <w:rFonts w:ascii="Verdana" w:hAnsi="Verdana"/>
                <w:b/>
                <w:color w:val="1F497D" w:themeColor="text2"/>
                <w:sz w:val="16"/>
                <w:lang w:val="en-GB"/>
              </w:rPr>
            </w:pPr>
            <w:r>
              <w:rPr>
                <w:rFonts w:ascii="Verdana" w:hAnsi="Verdana"/>
                <w:b/>
                <w:color w:val="1F497D" w:themeColor="text2"/>
                <w:sz w:val="16"/>
                <w:lang w:val="en-GB"/>
              </w:rPr>
              <w:t>Heart (bpm)</w:t>
            </w:r>
          </w:p>
        </w:tc>
        <w:tc>
          <w:tcPr>
            <w:tcW w:w="667" w:type="pct"/>
            <w:shd w:val="clear" w:color="auto" w:fill="F3F3F3"/>
          </w:tcPr>
          <w:p w14:paraId="0E587114" w14:textId="45E9E690" w:rsidR="00574B90" w:rsidRPr="006A3699" w:rsidRDefault="00574B90" w:rsidP="00574B90">
            <w:pPr>
              <w:pStyle w:val="BodyText3"/>
              <w:keepLines/>
              <w:spacing w:line="23" w:lineRule="atLeast"/>
              <w:rPr>
                <w:rFonts w:ascii="Verdana" w:hAnsi="Verdana"/>
                <w:b/>
                <w:color w:val="1F497D" w:themeColor="text2"/>
                <w:sz w:val="16"/>
                <w:lang w:val="en-GB"/>
              </w:rPr>
            </w:pPr>
            <w:r>
              <w:rPr>
                <w:rFonts w:ascii="Verdana" w:hAnsi="Verdana"/>
                <w:b/>
                <w:color w:val="1F497D" w:themeColor="text2"/>
                <w:sz w:val="16"/>
                <w:lang w:val="en-GB"/>
              </w:rPr>
              <w:t>BP (mmHg)</w:t>
            </w:r>
          </w:p>
        </w:tc>
        <w:tc>
          <w:tcPr>
            <w:tcW w:w="741" w:type="pct"/>
            <w:shd w:val="clear" w:color="auto" w:fill="F3F3F3"/>
          </w:tcPr>
          <w:p w14:paraId="53DF103D" w14:textId="39B82A20" w:rsidR="00574B90" w:rsidRPr="006A3699" w:rsidRDefault="00574B90" w:rsidP="00574B90">
            <w:pPr>
              <w:pStyle w:val="BodyText3"/>
              <w:keepLines/>
              <w:spacing w:line="23" w:lineRule="atLeast"/>
              <w:rPr>
                <w:rFonts w:ascii="Verdana" w:hAnsi="Verdana"/>
                <w:b/>
                <w:color w:val="1F497D" w:themeColor="text2"/>
                <w:sz w:val="16"/>
                <w:lang w:val="en-GB"/>
              </w:rPr>
            </w:pPr>
            <w:r>
              <w:rPr>
                <w:rFonts w:ascii="Verdana" w:hAnsi="Verdana"/>
                <w:b/>
                <w:color w:val="1F497D" w:themeColor="text2"/>
                <w:sz w:val="16"/>
                <w:lang w:val="en-GB"/>
              </w:rPr>
              <w:t>Resp (/min)</w:t>
            </w:r>
          </w:p>
        </w:tc>
        <w:tc>
          <w:tcPr>
            <w:tcW w:w="370" w:type="pct"/>
            <w:shd w:val="clear" w:color="auto" w:fill="F3F3F3"/>
          </w:tcPr>
          <w:p w14:paraId="16DB53A1" w14:textId="7EA0239F" w:rsidR="00574B90" w:rsidRPr="006A3699" w:rsidRDefault="00574B90" w:rsidP="00574B90">
            <w:pPr>
              <w:pStyle w:val="BodyText3"/>
              <w:keepLines/>
              <w:spacing w:line="23" w:lineRule="atLeast"/>
              <w:rPr>
                <w:rFonts w:ascii="Verdana" w:hAnsi="Verdana"/>
                <w:b/>
                <w:color w:val="1F497D" w:themeColor="text2"/>
                <w:sz w:val="16"/>
                <w:lang w:val="en-GB"/>
              </w:rPr>
            </w:pPr>
            <w:r>
              <w:rPr>
                <w:rFonts w:ascii="Verdana" w:hAnsi="Verdana"/>
                <w:b/>
                <w:color w:val="1F497D" w:themeColor="text2"/>
                <w:sz w:val="16"/>
                <w:lang w:val="en-GB"/>
              </w:rPr>
              <w:t>GCS</w:t>
            </w:r>
          </w:p>
        </w:tc>
        <w:tc>
          <w:tcPr>
            <w:tcW w:w="667" w:type="pct"/>
            <w:shd w:val="clear" w:color="auto" w:fill="F3F3F3"/>
          </w:tcPr>
          <w:p w14:paraId="099F9E7D" w14:textId="46B91742" w:rsidR="00574B90" w:rsidRPr="006A3699" w:rsidRDefault="00574B90" w:rsidP="00574B90">
            <w:pPr>
              <w:pStyle w:val="BodyText3"/>
              <w:keepLines/>
              <w:spacing w:line="23" w:lineRule="atLeast"/>
              <w:rPr>
                <w:rFonts w:ascii="Verdana" w:hAnsi="Verdana"/>
                <w:b/>
                <w:color w:val="1F497D" w:themeColor="text2"/>
                <w:sz w:val="16"/>
                <w:lang w:val="en-GB"/>
              </w:rPr>
            </w:pPr>
            <w:r>
              <w:rPr>
                <w:rFonts w:ascii="Verdana" w:hAnsi="Verdana"/>
                <w:b/>
                <w:color w:val="1F497D" w:themeColor="text2"/>
                <w:sz w:val="16"/>
                <w:lang w:val="en-GB"/>
              </w:rPr>
              <w:t>ECG</w:t>
            </w:r>
          </w:p>
        </w:tc>
        <w:tc>
          <w:tcPr>
            <w:tcW w:w="593" w:type="pct"/>
            <w:shd w:val="clear" w:color="auto" w:fill="F3F3F3"/>
          </w:tcPr>
          <w:p w14:paraId="1D856167" w14:textId="0954747B" w:rsidR="00574B90" w:rsidRPr="006A3699" w:rsidRDefault="00574B90" w:rsidP="00574B90">
            <w:pPr>
              <w:pStyle w:val="BodyText3"/>
              <w:keepLines/>
              <w:spacing w:line="23" w:lineRule="atLeast"/>
              <w:rPr>
                <w:rFonts w:ascii="Verdana" w:hAnsi="Verdana"/>
                <w:b/>
                <w:color w:val="1F497D" w:themeColor="text2"/>
                <w:sz w:val="16"/>
                <w:lang w:val="en-GB"/>
              </w:rPr>
            </w:pPr>
            <w:r>
              <w:rPr>
                <w:rFonts w:ascii="Verdana" w:hAnsi="Verdana"/>
                <w:b/>
                <w:color w:val="1F497D" w:themeColor="text2"/>
                <w:sz w:val="16"/>
                <w:lang w:val="en-GB"/>
              </w:rPr>
              <w:t>Cap refill</w:t>
            </w:r>
          </w:p>
        </w:tc>
        <w:tc>
          <w:tcPr>
            <w:tcW w:w="592" w:type="pct"/>
            <w:shd w:val="clear" w:color="auto" w:fill="F3F3F3"/>
          </w:tcPr>
          <w:p w14:paraId="54A16D7E" w14:textId="71156B50" w:rsidR="00574B90" w:rsidRPr="006A3699" w:rsidRDefault="00574B90" w:rsidP="00511D1D">
            <w:pPr>
              <w:pStyle w:val="BodyText3"/>
              <w:keepLines/>
              <w:spacing w:line="23" w:lineRule="atLeast"/>
              <w:rPr>
                <w:rFonts w:ascii="Verdana" w:hAnsi="Verdana"/>
                <w:b/>
                <w:color w:val="1F497D" w:themeColor="text2"/>
                <w:sz w:val="16"/>
                <w:lang w:val="en-GB"/>
              </w:rPr>
            </w:pPr>
            <w:r>
              <w:rPr>
                <w:rFonts w:ascii="Verdana" w:hAnsi="Verdana"/>
                <w:b/>
                <w:color w:val="1F497D" w:themeColor="text2"/>
                <w:sz w:val="16"/>
                <w:lang w:val="en-GB"/>
              </w:rPr>
              <w:t>SP</w:t>
            </w:r>
            <w:r w:rsidR="00B83938">
              <w:rPr>
                <w:rFonts w:ascii="Verdana" w:hAnsi="Verdana"/>
                <w:b/>
                <w:color w:val="1F497D" w:themeColor="text2"/>
                <w:sz w:val="16"/>
                <w:lang w:val="en-GB"/>
              </w:rPr>
              <w:t>O</w:t>
            </w:r>
            <w:r>
              <w:rPr>
                <w:rFonts w:ascii="Verdana" w:hAnsi="Verdana"/>
                <w:b/>
                <w:color w:val="1F497D" w:themeColor="text2"/>
                <w:sz w:val="16"/>
                <w:lang w:val="en-GB"/>
              </w:rPr>
              <w:t>2 (%)</w:t>
            </w:r>
          </w:p>
        </w:tc>
        <w:tc>
          <w:tcPr>
            <w:tcW w:w="277" w:type="pct"/>
            <w:shd w:val="clear" w:color="auto" w:fill="F3F3F3"/>
          </w:tcPr>
          <w:p w14:paraId="71F6D445" w14:textId="23321D79" w:rsidR="00574B90" w:rsidRPr="006A3699" w:rsidRDefault="00574B90" w:rsidP="00574B90">
            <w:pPr>
              <w:pStyle w:val="BodyText3"/>
              <w:keepLines/>
              <w:spacing w:line="23" w:lineRule="atLeast"/>
              <w:rPr>
                <w:rFonts w:ascii="Verdana" w:hAnsi="Verdana"/>
                <w:b/>
                <w:color w:val="1F497D" w:themeColor="text2"/>
                <w:sz w:val="16"/>
                <w:lang w:val="en-GB"/>
              </w:rPr>
            </w:pPr>
            <w:r w:rsidRPr="006A3699">
              <w:rPr>
                <w:rFonts w:ascii="Verdana" w:hAnsi="Verdana"/>
                <w:b/>
                <w:color w:val="1F497D" w:themeColor="text2"/>
                <w:sz w:val="16"/>
                <w:lang w:val="en-GB"/>
              </w:rPr>
              <w:t>…</w:t>
            </w:r>
          </w:p>
        </w:tc>
      </w:tr>
      <w:tr w:rsidR="00574B90" w:rsidRPr="006A3699" w14:paraId="7C209EEB" w14:textId="77777777" w:rsidTr="000E1475">
        <w:tc>
          <w:tcPr>
            <w:tcW w:w="368" w:type="pct"/>
            <w:shd w:val="clear" w:color="auto" w:fill="F3F3F3"/>
          </w:tcPr>
          <w:p w14:paraId="483FB518" w14:textId="0918058C" w:rsidR="00574B90" w:rsidRPr="006A3699" w:rsidRDefault="00574B90" w:rsidP="00574B90">
            <w:pPr>
              <w:pStyle w:val="BodyText3"/>
              <w:keepLines/>
              <w:spacing w:line="23" w:lineRule="atLeast"/>
              <w:rPr>
                <w:rFonts w:ascii="Verdana" w:hAnsi="Verdana"/>
                <w:color w:val="1F497D" w:themeColor="text2"/>
                <w:sz w:val="16"/>
                <w:lang w:val="en-GB"/>
              </w:rPr>
            </w:pPr>
            <w:r>
              <w:rPr>
                <w:rFonts w:ascii="Verdana" w:hAnsi="Verdana"/>
                <w:color w:val="1F497D" w:themeColor="text2"/>
                <w:sz w:val="16"/>
                <w:lang w:val="en-GB"/>
              </w:rPr>
              <w:t>11:47</w:t>
            </w:r>
          </w:p>
        </w:tc>
        <w:tc>
          <w:tcPr>
            <w:tcW w:w="725" w:type="pct"/>
            <w:shd w:val="clear" w:color="auto" w:fill="F3F3F3"/>
          </w:tcPr>
          <w:p w14:paraId="30D2CDEC" w14:textId="6EE426BA" w:rsidR="00574B90" w:rsidRPr="006A3699" w:rsidRDefault="00574B90" w:rsidP="00574B90">
            <w:pPr>
              <w:pStyle w:val="BodyText3"/>
              <w:keepLines/>
              <w:spacing w:line="23" w:lineRule="atLeast"/>
              <w:rPr>
                <w:rFonts w:ascii="Verdana" w:hAnsi="Verdana"/>
                <w:color w:val="1F497D" w:themeColor="text2"/>
                <w:sz w:val="16"/>
                <w:lang w:val="en-GB"/>
              </w:rPr>
            </w:pPr>
            <w:r>
              <w:rPr>
                <w:rFonts w:ascii="Verdana" w:hAnsi="Verdana"/>
                <w:color w:val="1F497D" w:themeColor="text2"/>
                <w:sz w:val="16"/>
                <w:lang w:val="en-GB"/>
              </w:rPr>
              <w:t>136</w:t>
            </w:r>
          </w:p>
        </w:tc>
        <w:tc>
          <w:tcPr>
            <w:tcW w:w="667" w:type="pct"/>
            <w:shd w:val="clear" w:color="auto" w:fill="F3F3F3"/>
          </w:tcPr>
          <w:p w14:paraId="22329C45" w14:textId="56340218" w:rsidR="00574B90" w:rsidRPr="006A3699" w:rsidRDefault="00574B90" w:rsidP="00574B90">
            <w:pPr>
              <w:pStyle w:val="BodyText3"/>
              <w:keepLines/>
              <w:spacing w:line="23" w:lineRule="atLeast"/>
              <w:rPr>
                <w:rFonts w:ascii="Verdana" w:hAnsi="Verdana"/>
                <w:color w:val="1F497D" w:themeColor="text2"/>
                <w:sz w:val="16"/>
                <w:lang w:val="en-GB"/>
              </w:rPr>
            </w:pPr>
          </w:p>
        </w:tc>
        <w:tc>
          <w:tcPr>
            <w:tcW w:w="741" w:type="pct"/>
            <w:shd w:val="clear" w:color="auto" w:fill="F3F3F3"/>
          </w:tcPr>
          <w:p w14:paraId="30CE0F5C" w14:textId="5F26952F" w:rsidR="00574B90" w:rsidRPr="006A3699" w:rsidRDefault="00574B90" w:rsidP="00574B90">
            <w:pPr>
              <w:pStyle w:val="BodyText3"/>
              <w:keepLines/>
              <w:tabs>
                <w:tab w:val="center" w:pos="4513"/>
                <w:tab w:val="right" w:pos="9026"/>
              </w:tabs>
              <w:spacing w:line="23" w:lineRule="atLeast"/>
              <w:rPr>
                <w:rFonts w:ascii="Verdana" w:hAnsi="Verdana" w:cs="Tahoma"/>
                <w:color w:val="1F497D" w:themeColor="text2"/>
                <w:sz w:val="16"/>
                <w:lang w:val="en-GB"/>
              </w:rPr>
            </w:pPr>
            <w:r>
              <w:rPr>
                <w:rFonts w:ascii="Verdana" w:hAnsi="Verdana" w:cs="Tahoma"/>
                <w:color w:val="1F497D" w:themeColor="text2"/>
                <w:sz w:val="16"/>
                <w:lang w:val="en-GB"/>
              </w:rPr>
              <w:t>48</w:t>
            </w:r>
          </w:p>
        </w:tc>
        <w:tc>
          <w:tcPr>
            <w:tcW w:w="370" w:type="pct"/>
            <w:shd w:val="clear" w:color="auto" w:fill="F3F3F3"/>
          </w:tcPr>
          <w:p w14:paraId="3A76BD5F" w14:textId="60838C29" w:rsidR="00574B90" w:rsidRPr="006A3699" w:rsidRDefault="00574B90" w:rsidP="00574B90">
            <w:pPr>
              <w:pStyle w:val="BodyText3"/>
              <w:keepLines/>
              <w:tabs>
                <w:tab w:val="center" w:pos="4513"/>
                <w:tab w:val="right" w:pos="9026"/>
              </w:tabs>
              <w:spacing w:line="23" w:lineRule="atLeast"/>
              <w:rPr>
                <w:rFonts w:ascii="Verdana" w:hAnsi="Verdana" w:cs="Tahoma"/>
                <w:color w:val="1F497D" w:themeColor="text2"/>
                <w:sz w:val="16"/>
                <w:lang w:val="en-GB"/>
              </w:rPr>
            </w:pPr>
            <w:r>
              <w:rPr>
                <w:rFonts w:ascii="Verdana" w:hAnsi="Verdana" w:cs="Tahoma"/>
                <w:color w:val="1F497D" w:themeColor="text2"/>
                <w:sz w:val="16"/>
                <w:lang w:val="en-GB"/>
              </w:rPr>
              <w:t>15</w:t>
            </w:r>
          </w:p>
        </w:tc>
        <w:tc>
          <w:tcPr>
            <w:tcW w:w="667" w:type="pct"/>
            <w:shd w:val="clear" w:color="auto" w:fill="F3F3F3"/>
          </w:tcPr>
          <w:p w14:paraId="6A3CBF3C" w14:textId="77777777" w:rsidR="00574B90" w:rsidRPr="006A3699" w:rsidRDefault="00574B90" w:rsidP="00574B90">
            <w:pPr>
              <w:pStyle w:val="BodyText3"/>
              <w:keepLines/>
              <w:tabs>
                <w:tab w:val="center" w:pos="4513"/>
                <w:tab w:val="right" w:pos="9026"/>
              </w:tabs>
              <w:spacing w:line="23" w:lineRule="atLeast"/>
              <w:rPr>
                <w:rFonts w:ascii="Verdana" w:hAnsi="Verdana" w:cs="Tahoma"/>
                <w:color w:val="1F497D" w:themeColor="text2"/>
                <w:sz w:val="16"/>
                <w:lang w:val="en-GB"/>
              </w:rPr>
            </w:pPr>
          </w:p>
        </w:tc>
        <w:tc>
          <w:tcPr>
            <w:tcW w:w="593" w:type="pct"/>
            <w:shd w:val="clear" w:color="auto" w:fill="F3F3F3"/>
          </w:tcPr>
          <w:p w14:paraId="272E4157" w14:textId="4A6350FB" w:rsidR="00574B90" w:rsidRPr="006A3699" w:rsidRDefault="00574B90" w:rsidP="00574B90">
            <w:pPr>
              <w:pStyle w:val="BodyText3"/>
              <w:keepLines/>
              <w:tabs>
                <w:tab w:val="center" w:pos="4513"/>
                <w:tab w:val="right" w:pos="9026"/>
              </w:tabs>
              <w:spacing w:line="23" w:lineRule="atLeast"/>
              <w:rPr>
                <w:rFonts w:ascii="Verdana" w:hAnsi="Verdana" w:cs="Tahoma"/>
                <w:color w:val="1F497D" w:themeColor="text2"/>
                <w:sz w:val="16"/>
                <w:lang w:val="en-GB"/>
              </w:rPr>
            </w:pPr>
            <w:r>
              <w:rPr>
                <w:rFonts w:ascii="Verdana" w:hAnsi="Verdana" w:cs="Tahoma"/>
                <w:color w:val="1F497D" w:themeColor="text2"/>
                <w:sz w:val="16"/>
                <w:lang w:val="en-GB"/>
              </w:rPr>
              <w:t>(P)2</w:t>
            </w:r>
          </w:p>
        </w:tc>
        <w:tc>
          <w:tcPr>
            <w:tcW w:w="592" w:type="pct"/>
            <w:shd w:val="clear" w:color="auto" w:fill="F3F3F3"/>
          </w:tcPr>
          <w:p w14:paraId="2059C90D" w14:textId="74656F76" w:rsidR="00574B90" w:rsidRPr="006A3699" w:rsidRDefault="00700774" w:rsidP="00574B90">
            <w:pPr>
              <w:pStyle w:val="BodyText3"/>
              <w:keepLines/>
              <w:tabs>
                <w:tab w:val="center" w:pos="4513"/>
                <w:tab w:val="right" w:pos="9026"/>
              </w:tabs>
              <w:spacing w:line="23" w:lineRule="atLeast"/>
              <w:rPr>
                <w:rFonts w:ascii="Verdana" w:hAnsi="Verdana" w:cs="Tahoma"/>
                <w:color w:val="1F497D" w:themeColor="text2"/>
                <w:sz w:val="16"/>
                <w:lang w:val="en-GB"/>
              </w:rPr>
            </w:pPr>
            <w:r>
              <w:rPr>
                <w:rFonts w:ascii="Verdana" w:hAnsi="Verdana" w:cs="Tahoma"/>
                <w:color w:val="1F497D" w:themeColor="text2"/>
                <w:sz w:val="16"/>
                <w:lang w:val="en-GB"/>
              </w:rPr>
              <w:t>99</w:t>
            </w:r>
          </w:p>
        </w:tc>
        <w:tc>
          <w:tcPr>
            <w:tcW w:w="277" w:type="pct"/>
            <w:shd w:val="clear" w:color="auto" w:fill="F3F3F3"/>
          </w:tcPr>
          <w:p w14:paraId="0AA1CC20" w14:textId="4FF26000" w:rsidR="00574B90" w:rsidRPr="006A3699" w:rsidRDefault="00574B90" w:rsidP="00574B90">
            <w:pPr>
              <w:pStyle w:val="BodyText3"/>
              <w:keepLines/>
              <w:tabs>
                <w:tab w:val="center" w:pos="4513"/>
                <w:tab w:val="right" w:pos="9026"/>
              </w:tabs>
              <w:spacing w:line="23" w:lineRule="atLeast"/>
              <w:rPr>
                <w:rFonts w:ascii="Verdana" w:hAnsi="Verdana" w:cs="Tahoma"/>
                <w:color w:val="1F497D" w:themeColor="text2"/>
                <w:sz w:val="16"/>
                <w:lang w:val="en-GB"/>
              </w:rPr>
            </w:pPr>
          </w:p>
        </w:tc>
      </w:tr>
      <w:tr w:rsidR="00700774" w:rsidRPr="006A3699" w14:paraId="214F4CE7" w14:textId="77777777" w:rsidTr="000E1475">
        <w:tc>
          <w:tcPr>
            <w:tcW w:w="368" w:type="pct"/>
            <w:shd w:val="clear" w:color="auto" w:fill="F3F3F3"/>
          </w:tcPr>
          <w:p w14:paraId="0A7D9F86" w14:textId="132C5B98" w:rsidR="00700774" w:rsidRPr="006A3699" w:rsidRDefault="00700774" w:rsidP="00574B90">
            <w:pPr>
              <w:pStyle w:val="BodyText3"/>
              <w:keepLines/>
              <w:spacing w:line="23" w:lineRule="atLeast"/>
              <w:rPr>
                <w:rFonts w:ascii="Verdana" w:hAnsi="Verdana"/>
                <w:color w:val="1F497D" w:themeColor="text2"/>
                <w:sz w:val="16"/>
                <w:lang w:val="en-GB"/>
              </w:rPr>
            </w:pPr>
            <w:r>
              <w:rPr>
                <w:rFonts w:ascii="Verdana" w:hAnsi="Verdana"/>
                <w:color w:val="1F497D" w:themeColor="text2"/>
                <w:sz w:val="16"/>
                <w:lang w:val="en-GB"/>
              </w:rPr>
              <w:t>11:47</w:t>
            </w:r>
            <w:r w:rsidRPr="006A3699" w:rsidDel="004F7910">
              <w:rPr>
                <w:rFonts w:ascii="Verdana" w:hAnsi="Verdana"/>
                <w:color w:val="1F497D" w:themeColor="text2"/>
                <w:sz w:val="16"/>
                <w:lang w:val="en-GB"/>
              </w:rPr>
              <w:t xml:space="preserve"> </w:t>
            </w:r>
          </w:p>
        </w:tc>
        <w:tc>
          <w:tcPr>
            <w:tcW w:w="4632" w:type="pct"/>
            <w:gridSpan w:val="8"/>
            <w:shd w:val="clear" w:color="auto" w:fill="F3F3F3"/>
          </w:tcPr>
          <w:p w14:paraId="2ECA4895" w14:textId="7FF7D162" w:rsidR="00700774" w:rsidRPr="00D315FF" w:rsidRDefault="00700774" w:rsidP="008E62A2">
            <w:pPr>
              <w:pStyle w:val="BodyText3"/>
              <w:keepLines/>
              <w:spacing w:line="23" w:lineRule="atLeast"/>
              <w:rPr>
                <w:rFonts w:ascii="Verdana" w:hAnsi="Verdana"/>
                <w:color w:val="1F497D" w:themeColor="text2"/>
                <w:sz w:val="16"/>
                <w:lang w:val="en-GB"/>
              </w:rPr>
            </w:pPr>
            <w:r w:rsidRPr="008E62A2">
              <w:rPr>
                <w:rFonts w:ascii="Verdana" w:hAnsi="Verdana"/>
                <w:b/>
                <w:color w:val="1F497D" w:themeColor="text2"/>
                <w:sz w:val="16"/>
                <w:lang w:val="en-GB"/>
              </w:rPr>
              <w:t>salbutamol 5 mg/2.5 mL</w:t>
            </w:r>
            <w:r>
              <w:rPr>
                <w:rFonts w:ascii="Verdana" w:hAnsi="Verdana"/>
                <w:color w:val="1F497D" w:themeColor="text2"/>
                <w:sz w:val="16"/>
                <w:lang w:val="en-GB"/>
              </w:rPr>
              <w:t xml:space="preserve"> - 5 mg nebuliser mask</w:t>
            </w:r>
          </w:p>
        </w:tc>
      </w:tr>
      <w:tr w:rsidR="00700774" w:rsidRPr="006A3699" w14:paraId="6DBB84AA" w14:textId="77777777" w:rsidTr="000E1475">
        <w:tc>
          <w:tcPr>
            <w:tcW w:w="368" w:type="pct"/>
            <w:shd w:val="clear" w:color="auto" w:fill="F3F3F3"/>
          </w:tcPr>
          <w:p w14:paraId="7A460C69" w14:textId="7F358C68" w:rsidR="00700774" w:rsidRPr="006A3699" w:rsidRDefault="00700774" w:rsidP="00574B90">
            <w:pPr>
              <w:pStyle w:val="BodyText3"/>
              <w:keepLines/>
              <w:spacing w:line="23" w:lineRule="atLeast"/>
              <w:rPr>
                <w:rFonts w:ascii="Verdana" w:hAnsi="Verdana"/>
                <w:color w:val="1F497D" w:themeColor="text2"/>
                <w:sz w:val="16"/>
                <w:lang w:val="en-GB"/>
              </w:rPr>
            </w:pPr>
            <w:r>
              <w:rPr>
                <w:rFonts w:ascii="Verdana" w:hAnsi="Verdana"/>
                <w:color w:val="1F497D" w:themeColor="text2"/>
                <w:sz w:val="16"/>
                <w:lang w:val="en-GB"/>
              </w:rPr>
              <w:t>11:47</w:t>
            </w:r>
          </w:p>
        </w:tc>
        <w:tc>
          <w:tcPr>
            <w:tcW w:w="4632" w:type="pct"/>
            <w:gridSpan w:val="8"/>
            <w:shd w:val="clear" w:color="auto" w:fill="F3F3F3"/>
          </w:tcPr>
          <w:p w14:paraId="252DEBCB" w14:textId="13DFE945" w:rsidR="00700774" w:rsidRPr="00D315FF" w:rsidRDefault="00700774" w:rsidP="008E62A2">
            <w:pPr>
              <w:pStyle w:val="BodyText3"/>
              <w:keepLines/>
              <w:spacing w:line="23" w:lineRule="atLeast"/>
              <w:rPr>
                <w:rFonts w:ascii="Verdana" w:hAnsi="Verdana"/>
                <w:color w:val="1F497D" w:themeColor="text2"/>
                <w:sz w:val="16"/>
                <w:lang w:val="en-GB"/>
              </w:rPr>
            </w:pPr>
            <w:r w:rsidRPr="008E62A2">
              <w:rPr>
                <w:rFonts w:ascii="Verdana" w:hAnsi="Verdana"/>
                <w:b/>
                <w:color w:val="1F497D" w:themeColor="text2"/>
                <w:sz w:val="16"/>
                <w:lang w:val="en-GB"/>
              </w:rPr>
              <w:t>ipratropium 0.5 mg/2 mL</w:t>
            </w:r>
            <w:r>
              <w:rPr>
                <w:rFonts w:ascii="Verdana" w:hAnsi="Verdana"/>
                <w:color w:val="1F497D" w:themeColor="text2"/>
                <w:sz w:val="16"/>
                <w:lang w:val="en-GB"/>
              </w:rPr>
              <w:t xml:space="preserve"> - 0.5 mg nebuliser mask</w:t>
            </w:r>
          </w:p>
        </w:tc>
      </w:tr>
      <w:tr w:rsidR="00574B90" w:rsidRPr="006A3699" w14:paraId="12463919" w14:textId="77777777" w:rsidTr="000E1475">
        <w:tc>
          <w:tcPr>
            <w:tcW w:w="368" w:type="pct"/>
            <w:shd w:val="clear" w:color="auto" w:fill="F3F3F3"/>
          </w:tcPr>
          <w:p w14:paraId="4DDD5742" w14:textId="0FE8C492" w:rsidR="00574B90" w:rsidRPr="006A3699" w:rsidRDefault="00574B90" w:rsidP="00574B90">
            <w:pPr>
              <w:pStyle w:val="BodyText3"/>
              <w:keepLines/>
              <w:spacing w:line="23" w:lineRule="atLeast"/>
              <w:rPr>
                <w:rFonts w:ascii="Verdana" w:hAnsi="Verdana"/>
                <w:color w:val="1F497D" w:themeColor="text2"/>
                <w:sz w:val="16"/>
                <w:lang w:val="en-GB"/>
              </w:rPr>
            </w:pPr>
            <w:r>
              <w:rPr>
                <w:rFonts w:ascii="Verdana" w:hAnsi="Verdana"/>
                <w:color w:val="1F497D" w:themeColor="text2"/>
                <w:sz w:val="16"/>
                <w:lang w:val="en-GB"/>
              </w:rPr>
              <w:t>11:50</w:t>
            </w:r>
          </w:p>
        </w:tc>
        <w:tc>
          <w:tcPr>
            <w:tcW w:w="725" w:type="pct"/>
            <w:shd w:val="clear" w:color="auto" w:fill="F3F3F3"/>
          </w:tcPr>
          <w:p w14:paraId="46112C27" w14:textId="73331492" w:rsidR="00574B90" w:rsidRPr="006A3699" w:rsidRDefault="00574B90" w:rsidP="00574B90">
            <w:pPr>
              <w:pStyle w:val="BodyText3"/>
              <w:keepLines/>
              <w:spacing w:line="23" w:lineRule="atLeast"/>
              <w:rPr>
                <w:rFonts w:ascii="Verdana" w:hAnsi="Verdana"/>
                <w:color w:val="1F497D" w:themeColor="text2"/>
                <w:sz w:val="16"/>
                <w:lang w:val="en-GB"/>
              </w:rPr>
            </w:pPr>
            <w:r>
              <w:rPr>
                <w:rFonts w:ascii="Verdana" w:hAnsi="Verdana"/>
                <w:color w:val="1F497D" w:themeColor="text2"/>
                <w:sz w:val="16"/>
                <w:lang w:val="en-GB"/>
              </w:rPr>
              <w:t>120</w:t>
            </w:r>
          </w:p>
        </w:tc>
        <w:tc>
          <w:tcPr>
            <w:tcW w:w="667" w:type="pct"/>
            <w:shd w:val="clear" w:color="auto" w:fill="F3F3F3"/>
          </w:tcPr>
          <w:p w14:paraId="1BD7A3F8" w14:textId="2441339A" w:rsidR="00574B90" w:rsidRPr="006A3699" w:rsidRDefault="00700774" w:rsidP="00574B90">
            <w:pPr>
              <w:pStyle w:val="BodyText3"/>
              <w:keepLines/>
              <w:spacing w:line="23" w:lineRule="atLeast"/>
              <w:rPr>
                <w:rFonts w:ascii="Verdana" w:hAnsi="Verdana"/>
                <w:color w:val="1F497D" w:themeColor="text2"/>
                <w:sz w:val="16"/>
                <w:lang w:val="en-GB"/>
              </w:rPr>
            </w:pPr>
            <w:r>
              <w:rPr>
                <w:rFonts w:ascii="Verdana" w:hAnsi="Verdana"/>
                <w:color w:val="1F497D" w:themeColor="text2"/>
                <w:sz w:val="16"/>
                <w:lang w:val="en-GB"/>
              </w:rPr>
              <w:t>132/90</w:t>
            </w:r>
          </w:p>
        </w:tc>
        <w:tc>
          <w:tcPr>
            <w:tcW w:w="741" w:type="pct"/>
            <w:shd w:val="clear" w:color="auto" w:fill="F3F3F3"/>
          </w:tcPr>
          <w:p w14:paraId="006C10F4" w14:textId="66360A68" w:rsidR="00574B90" w:rsidRPr="006A3699" w:rsidRDefault="00574B90" w:rsidP="00574B90">
            <w:pPr>
              <w:pStyle w:val="BodyText3"/>
              <w:keepLines/>
              <w:tabs>
                <w:tab w:val="center" w:pos="4513"/>
                <w:tab w:val="right" w:pos="9026"/>
              </w:tabs>
              <w:spacing w:line="23" w:lineRule="atLeast"/>
              <w:rPr>
                <w:rFonts w:ascii="Verdana" w:hAnsi="Verdana" w:cs="Tahoma"/>
                <w:color w:val="1F497D" w:themeColor="text2"/>
                <w:sz w:val="16"/>
                <w:lang w:val="en-GB"/>
              </w:rPr>
            </w:pPr>
            <w:r>
              <w:rPr>
                <w:rFonts w:ascii="Verdana" w:hAnsi="Verdana" w:cs="Tahoma"/>
                <w:color w:val="1F497D" w:themeColor="text2"/>
                <w:sz w:val="16"/>
                <w:lang w:val="en-GB"/>
              </w:rPr>
              <w:t>48</w:t>
            </w:r>
          </w:p>
        </w:tc>
        <w:tc>
          <w:tcPr>
            <w:tcW w:w="370" w:type="pct"/>
            <w:shd w:val="clear" w:color="auto" w:fill="F3F3F3"/>
          </w:tcPr>
          <w:p w14:paraId="7FA1D61D" w14:textId="4CB3C50A" w:rsidR="00574B90" w:rsidRPr="006A3699" w:rsidRDefault="00574B90" w:rsidP="00574B90">
            <w:pPr>
              <w:pStyle w:val="BodyText3"/>
              <w:keepLines/>
              <w:tabs>
                <w:tab w:val="center" w:pos="4513"/>
                <w:tab w:val="right" w:pos="9026"/>
              </w:tabs>
              <w:spacing w:line="23" w:lineRule="atLeast"/>
              <w:rPr>
                <w:rFonts w:ascii="Verdana" w:hAnsi="Verdana" w:cs="Tahoma"/>
                <w:color w:val="1F497D" w:themeColor="text2"/>
                <w:sz w:val="16"/>
                <w:lang w:val="en-GB"/>
              </w:rPr>
            </w:pPr>
            <w:r>
              <w:rPr>
                <w:rFonts w:ascii="Verdana" w:hAnsi="Verdana" w:cs="Tahoma"/>
                <w:color w:val="1F497D" w:themeColor="text2"/>
                <w:sz w:val="16"/>
                <w:lang w:val="en-GB"/>
              </w:rPr>
              <w:t>15</w:t>
            </w:r>
          </w:p>
        </w:tc>
        <w:tc>
          <w:tcPr>
            <w:tcW w:w="667" w:type="pct"/>
            <w:shd w:val="clear" w:color="auto" w:fill="F3F3F3"/>
          </w:tcPr>
          <w:p w14:paraId="26F19AED" w14:textId="77777777" w:rsidR="00574B90" w:rsidRPr="006A3699" w:rsidRDefault="00574B90" w:rsidP="00574B90">
            <w:pPr>
              <w:pStyle w:val="BodyText3"/>
              <w:keepLines/>
              <w:tabs>
                <w:tab w:val="center" w:pos="4513"/>
                <w:tab w:val="right" w:pos="9026"/>
              </w:tabs>
              <w:spacing w:line="23" w:lineRule="atLeast"/>
              <w:rPr>
                <w:rFonts w:ascii="Verdana" w:hAnsi="Verdana" w:cs="Tahoma"/>
                <w:color w:val="1F497D" w:themeColor="text2"/>
                <w:sz w:val="16"/>
                <w:lang w:val="en-GB"/>
              </w:rPr>
            </w:pPr>
          </w:p>
        </w:tc>
        <w:tc>
          <w:tcPr>
            <w:tcW w:w="593" w:type="pct"/>
            <w:shd w:val="clear" w:color="auto" w:fill="F3F3F3"/>
          </w:tcPr>
          <w:p w14:paraId="78653A5E" w14:textId="7271FDDF" w:rsidR="00574B90" w:rsidRPr="006A3699" w:rsidRDefault="00700774" w:rsidP="00574B90">
            <w:pPr>
              <w:pStyle w:val="BodyText3"/>
              <w:keepLines/>
              <w:tabs>
                <w:tab w:val="center" w:pos="4513"/>
                <w:tab w:val="right" w:pos="9026"/>
              </w:tabs>
              <w:spacing w:line="23" w:lineRule="atLeast"/>
              <w:rPr>
                <w:rFonts w:ascii="Verdana" w:hAnsi="Verdana" w:cs="Tahoma"/>
                <w:color w:val="1F497D" w:themeColor="text2"/>
                <w:sz w:val="16"/>
                <w:lang w:val="en-GB"/>
              </w:rPr>
            </w:pPr>
            <w:r>
              <w:rPr>
                <w:rFonts w:ascii="Verdana" w:hAnsi="Verdana" w:cs="Tahoma"/>
                <w:color w:val="1F497D" w:themeColor="text2"/>
                <w:sz w:val="16"/>
                <w:lang w:val="en-GB"/>
              </w:rPr>
              <w:t>99</w:t>
            </w:r>
          </w:p>
        </w:tc>
        <w:tc>
          <w:tcPr>
            <w:tcW w:w="592" w:type="pct"/>
            <w:shd w:val="clear" w:color="auto" w:fill="F3F3F3"/>
          </w:tcPr>
          <w:p w14:paraId="35C1FD57" w14:textId="77777777" w:rsidR="00574B90" w:rsidRPr="006A3699" w:rsidRDefault="00574B90" w:rsidP="00574B90">
            <w:pPr>
              <w:pStyle w:val="BodyText3"/>
              <w:keepLines/>
              <w:tabs>
                <w:tab w:val="center" w:pos="4513"/>
                <w:tab w:val="right" w:pos="9026"/>
              </w:tabs>
              <w:spacing w:line="23" w:lineRule="atLeast"/>
              <w:rPr>
                <w:rFonts w:ascii="Verdana" w:hAnsi="Verdana" w:cs="Tahoma"/>
                <w:color w:val="1F497D" w:themeColor="text2"/>
                <w:sz w:val="16"/>
                <w:lang w:val="en-GB"/>
              </w:rPr>
            </w:pPr>
          </w:p>
        </w:tc>
        <w:tc>
          <w:tcPr>
            <w:tcW w:w="277" w:type="pct"/>
            <w:shd w:val="clear" w:color="auto" w:fill="F3F3F3"/>
          </w:tcPr>
          <w:p w14:paraId="3ABA25BB" w14:textId="051FF335" w:rsidR="00574B90" w:rsidRPr="006A3699" w:rsidRDefault="00574B90" w:rsidP="00574B90">
            <w:pPr>
              <w:pStyle w:val="BodyText3"/>
              <w:keepLines/>
              <w:tabs>
                <w:tab w:val="center" w:pos="4513"/>
                <w:tab w:val="right" w:pos="9026"/>
              </w:tabs>
              <w:spacing w:line="23" w:lineRule="atLeast"/>
              <w:rPr>
                <w:rFonts w:ascii="Verdana" w:hAnsi="Verdana" w:cs="Tahoma"/>
                <w:color w:val="1F497D" w:themeColor="text2"/>
                <w:sz w:val="16"/>
                <w:lang w:val="en-GB"/>
              </w:rPr>
            </w:pPr>
          </w:p>
        </w:tc>
      </w:tr>
      <w:tr w:rsidR="00700774" w:rsidRPr="006A3699" w14:paraId="495D7CD9" w14:textId="77777777" w:rsidTr="000E1475">
        <w:tc>
          <w:tcPr>
            <w:tcW w:w="368" w:type="pct"/>
            <w:shd w:val="clear" w:color="auto" w:fill="F3F3F3"/>
          </w:tcPr>
          <w:p w14:paraId="2D080290" w14:textId="2C8B7723" w:rsidR="00700774" w:rsidRDefault="00700774" w:rsidP="00574B90">
            <w:pPr>
              <w:pStyle w:val="BodyText3"/>
              <w:keepLines/>
              <w:spacing w:line="23" w:lineRule="atLeast"/>
              <w:rPr>
                <w:rFonts w:ascii="Verdana" w:hAnsi="Verdana"/>
                <w:color w:val="1F497D" w:themeColor="text2"/>
                <w:sz w:val="16"/>
                <w:lang w:val="en-GB"/>
              </w:rPr>
            </w:pPr>
            <w:r>
              <w:rPr>
                <w:rFonts w:ascii="Verdana" w:hAnsi="Verdana"/>
                <w:color w:val="1F497D" w:themeColor="text2"/>
                <w:sz w:val="16"/>
                <w:lang w:val="en-GB"/>
              </w:rPr>
              <w:t>11:55</w:t>
            </w:r>
          </w:p>
        </w:tc>
        <w:tc>
          <w:tcPr>
            <w:tcW w:w="4632" w:type="pct"/>
            <w:gridSpan w:val="8"/>
            <w:shd w:val="clear" w:color="auto" w:fill="F3F3F3"/>
          </w:tcPr>
          <w:p w14:paraId="2F64CEC7" w14:textId="3E6D0C9D" w:rsidR="00700774" w:rsidRPr="006A3699" w:rsidRDefault="00700774" w:rsidP="00574B90">
            <w:pPr>
              <w:pStyle w:val="BodyText3"/>
              <w:keepLines/>
              <w:tabs>
                <w:tab w:val="center" w:pos="4513"/>
                <w:tab w:val="right" w:pos="9026"/>
              </w:tabs>
              <w:spacing w:line="23" w:lineRule="atLeast"/>
              <w:rPr>
                <w:rFonts w:ascii="Verdana" w:hAnsi="Verdana" w:cs="Tahoma"/>
                <w:color w:val="1F497D" w:themeColor="text2"/>
                <w:sz w:val="16"/>
                <w:lang w:val="en-GB"/>
              </w:rPr>
            </w:pPr>
            <w:r w:rsidRPr="00D03CC4">
              <w:rPr>
                <w:rFonts w:ascii="Verdana" w:hAnsi="Verdana"/>
                <w:b/>
                <w:color w:val="1F497D" w:themeColor="text2"/>
                <w:sz w:val="16"/>
                <w:lang w:val="en-GB"/>
              </w:rPr>
              <w:t>salbutamol 5 mg/2.5 mL</w:t>
            </w:r>
            <w:r>
              <w:rPr>
                <w:rFonts w:ascii="Verdana" w:hAnsi="Verdana"/>
                <w:color w:val="1F497D" w:themeColor="text2"/>
                <w:sz w:val="16"/>
                <w:lang w:val="en-GB"/>
              </w:rPr>
              <w:t xml:space="preserve"> - 5 mg nebuliser mask</w:t>
            </w:r>
          </w:p>
        </w:tc>
      </w:tr>
      <w:tr w:rsidR="00700774" w:rsidRPr="006A3699" w14:paraId="005933A5" w14:textId="77777777" w:rsidTr="000E1475">
        <w:tc>
          <w:tcPr>
            <w:tcW w:w="368" w:type="pct"/>
            <w:shd w:val="clear" w:color="auto" w:fill="F3F3F3"/>
          </w:tcPr>
          <w:p w14:paraId="6BE5EC8D" w14:textId="77777777" w:rsidR="00700774" w:rsidRDefault="00700774" w:rsidP="00700774">
            <w:pPr>
              <w:pStyle w:val="BodyText3"/>
              <w:keepLines/>
              <w:spacing w:line="23" w:lineRule="atLeast"/>
              <w:rPr>
                <w:rFonts w:ascii="Verdana" w:hAnsi="Verdana"/>
                <w:color w:val="1F497D" w:themeColor="text2"/>
                <w:sz w:val="16"/>
                <w:lang w:val="en-GB"/>
              </w:rPr>
            </w:pPr>
            <w:r>
              <w:rPr>
                <w:rFonts w:ascii="Verdana" w:hAnsi="Verdana"/>
                <w:color w:val="1F497D" w:themeColor="text2"/>
                <w:sz w:val="16"/>
                <w:lang w:val="en-GB"/>
              </w:rPr>
              <w:t>11:55</w:t>
            </w:r>
          </w:p>
        </w:tc>
        <w:tc>
          <w:tcPr>
            <w:tcW w:w="4632" w:type="pct"/>
            <w:gridSpan w:val="8"/>
            <w:shd w:val="clear" w:color="auto" w:fill="F3F3F3"/>
          </w:tcPr>
          <w:p w14:paraId="3FDC453E" w14:textId="409CB0B6" w:rsidR="00700774" w:rsidRPr="006A3699" w:rsidRDefault="00700774" w:rsidP="00700774">
            <w:pPr>
              <w:pStyle w:val="BodyText3"/>
              <w:keepLines/>
              <w:tabs>
                <w:tab w:val="center" w:pos="4513"/>
                <w:tab w:val="right" w:pos="9026"/>
              </w:tabs>
              <w:spacing w:line="23" w:lineRule="atLeast"/>
              <w:rPr>
                <w:rFonts w:ascii="Verdana" w:hAnsi="Verdana" w:cs="Tahoma"/>
                <w:color w:val="1F497D" w:themeColor="text2"/>
                <w:sz w:val="16"/>
                <w:lang w:val="en-GB"/>
              </w:rPr>
            </w:pPr>
            <w:r w:rsidRPr="00D03CC4">
              <w:rPr>
                <w:rFonts w:ascii="Verdana" w:hAnsi="Verdana"/>
                <w:b/>
                <w:color w:val="1F497D" w:themeColor="text2"/>
                <w:sz w:val="16"/>
                <w:lang w:val="en-GB"/>
              </w:rPr>
              <w:t>ipratropium 0.5 mg/2 mL</w:t>
            </w:r>
            <w:r>
              <w:rPr>
                <w:rFonts w:ascii="Verdana" w:hAnsi="Verdana"/>
                <w:color w:val="1F497D" w:themeColor="text2"/>
                <w:sz w:val="16"/>
                <w:lang w:val="en-GB"/>
              </w:rPr>
              <w:t xml:space="preserve"> - 0.5 mg nebuliser mask</w:t>
            </w:r>
          </w:p>
        </w:tc>
      </w:tr>
      <w:tr w:rsidR="00574B90" w:rsidRPr="006A3699" w14:paraId="11F6E004" w14:textId="77777777" w:rsidTr="000E1475">
        <w:tc>
          <w:tcPr>
            <w:tcW w:w="368" w:type="pct"/>
            <w:shd w:val="clear" w:color="auto" w:fill="F3F3F3"/>
          </w:tcPr>
          <w:p w14:paraId="11F1D780" w14:textId="46FCB625" w:rsidR="00574B90" w:rsidRDefault="00574B90" w:rsidP="00574B90">
            <w:pPr>
              <w:pStyle w:val="BodyText3"/>
              <w:keepLines/>
              <w:spacing w:line="23" w:lineRule="atLeast"/>
              <w:rPr>
                <w:rFonts w:ascii="Verdana" w:hAnsi="Verdana"/>
                <w:color w:val="1F497D" w:themeColor="text2"/>
                <w:sz w:val="16"/>
                <w:lang w:val="en-GB"/>
              </w:rPr>
            </w:pPr>
            <w:r>
              <w:rPr>
                <w:rFonts w:ascii="Verdana" w:hAnsi="Verdana"/>
                <w:color w:val="1F497D" w:themeColor="text2"/>
                <w:sz w:val="16"/>
                <w:lang w:val="en-GB"/>
              </w:rPr>
              <w:t>11:59</w:t>
            </w:r>
          </w:p>
        </w:tc>
        <w:tc>
          <w:tcPr>
            <w:tcW w:w="725" w:type="pct"/>
            <w:shd w:val="clear" w:color="auto" w:fill="F3F3F3"/>
          </w:tcPr>
          <w:p w14:paraId="05E50958" w14:textId="09A90B52" w:rsidR="00574B90" w:rsidRPr="006A3699" w:rsidRDefault="00574B90" w:rsidP="00574B90">
            <w:pPr>
              <w:pStyle w:val="BodyText3"/>
              <w:keepLines/>
              <w:spacing w:line="23" w:lineRule="atLeast"/>
              <w:rPr>
                <w:rFonts w:ascii="Verdana" w:hAnsi="Verdana"/>
                <w:color w:val="1F497D" w:themeColor="text2"/>
                <w:sz w:val="16"/>
                <w:lang w:val="en-GB"/>
              </w:rPr>
            </w:pPr>
            <w:r>
              <w:rPr>
                <w:rFonts w:ascii="Verdana" w:hAnsi="Verdana"/>
                <w:color w:val="1F497D" w:themeColor="text2"/>
                <w:sz w:val="16"/>
                <w:lang w:val="en-GB"/>
              </w:rPr>
              <w:t>125</w:t>
            </w:r>
          </w:p>
        </w:tc>
        <w:tc>
          <w:tcPr>
            <w:tcW w:w="667" w:type="pct"/>
            <w:shd w:val="clear" w:color="auto" w:fill="F3F3F3"/>
          </w:tcPr>
          <w:p w14:paraId="3EA41F27" w14:textId="77777777" w:rsidR="00574B90" w:rsidRPr="006A3699" w:rsidRDefault="00574B90" w:rsidP="00574B90">
            <w:pPr>
              <w:pStyle w:val="BodyText3"/>
              <w:keepLines/>
              <w:spacing w:line="23" w:lineRule="atLeast"/>
              <w:rPr>
                <w:rFonts w:ascii="Verdana" w:hAnsi="Verdana"/>
                <w:color w:val="1F497D" w:themeColor="text2"/>
                <w:sz w:val="16"/>
                <w:lang w:val="en-GB"/>
              </w:rPr>
            </w:pPr>
          </w:p>
        </w:tc>
        <w:tc>
          <w:tcPr>
            <w:tcW w:w="741" w:type="pct"/>
            <w:shd w:val="clear" w:color="auto" w:fill="F3F3F3"/>
          </w:tcPr>
          <w:p w14:paraId="394BFF1F" w14:textId="22E92D14" w:rsidR="00574B90" w:rsidRPr="006A3699" w:rsidRDefault="00700774" w:rsidP="00574B90">
            <w:pPr>
              <w:pStyle w:val="BodyText3"/>
              <w:keepLines/>
              <w:tabs>
                <w:tab w:val="center" w:pos="4513"/>
                <w:tab w:val="right" w:pos="9026"/>
              </w:tabs>
              <w:spacing w:line="23" w:lineRule="atLeast"/>
              <w:rPr>
                <w:rFonts w:ascii="Verdana" w:hAnsi="Verdana" w:cs="Tahoma"/>
                <w:color w:val="1F497D" w:themeColor="text2"/>
                <w:sz w:val="16"/>
                <w:lang w:val="en-GB"/>
              </w:rPr>
            </w:pPr>
            <w:r>
              <w:rPr>
                <w:rFonts w:ascii="Verdana" w:hAnsi="Verdana" w:cs="Tahoma"/>
                <w:color w:val="1F497D" w:themeColor="text2"/>
                <w:sz w:val="16"/>
                <w:lang w:val="en-GB"/>
              </w:rPr>
              <w:t>36</w:t>
            </w:r>
          </w:p>
        </w:tc>
        <w:tc>
          <w:tcPr>
            <w:tcW w:w="370" w:type="pct"/>
            <w:shd w:val="clear" w:color="auto" w:fill="F3F3F3"/>
          </w:tcPr>
          <w:p w14:paraId="33872DF1" w14:textId="10BAF507" w:rsidR="00574B90" w:rsidRPr="006A3699" w:rsidRDefault="00574B90" w:rsidP="00574B90">
            <w:pPr>
              <w:pStyle w:val="BodyText3"/>
              <w:keepLines/>
              <w:tabs>
                <w:tab w:val="center" w:pos="4513"/>
                <w:tab w:val="right" w:pos="9026"/>
              </w:tabs>
              <w:spacing w:line="23" w:lineRule="atLeast"/>
              <w:rPr>
                <w:rFonts w:ascii="Verdana" w:hAnsi="Verdana" w:cs="Tahoma"/>
                <w:color w:val="1F497D" w:themeColor="text2"/>
                <w:sz w:val="16"/>
                <w:lang w:val="en-GB"/>
              </w:rPr>
            </w:pPr>
            <w:r>
              <w:rPr>
                <w:rFonts w:ascii="Verdana" w:hAnsi="Verdana" w:cs="Tahoma"/>
                <w:color w:val="1F497D" w:themeColor="text2"/>
                <w:sz w:val="16"/>
                <w:lang w:val="en-GB"/>
              </w:rPr>
              <w:t>15</w:t>
            </w:r>
          </w:p>
        </w:tc>
        <w:tc>
          <w:tcPr>
            <w:tcW w:w="667" w:type="pct"/>
            <w:shd w:val="clear" w:color="auto" w:fill="F3F3F3"/>
          </w:tcPr>
          <w:p w14:paraId="6AB54230" w14:textId="77777777" w:rsidR="00574B90" w:rsidRPr="006A3699" w:rsidRDefault="00574B90" w:rsidP="00574B90">
            <w:pPr>
              <w:pStyle w:val="BodyText3"/>
              <w:keepLines/>
              <w:tabs>
                <w:tab w:val="center" w:pos="4513"/>
                <w:tab w:val="right" w:pos="9026"/>
              </w:tabs>
              <w:spacing w:line="23" w:lineRule="atLeast"/>
              <w:rPr>
                <w:rFonts w:ascii="Verdana" w:hAnsi="Verdana" w:cs="Tahoma"/>
                <w:color w:val="1F497D" w:themeColor="text2"/>
                <w:sz w:val="16"/>
                <w:lang w:val="en-GB"/>
              </w:rPr>
            </w:pPr>
          </w:p>
        </w:tc>
        <w:tc>
          <w:tcPr>
            <w:tcW w:w="593" w:type="pct"/>
            <w:shd w:val="clear" w:color="auto" w:fill="F3F3F3"/>
          </w:tcPr>
          <w:p w14:paraId="053CD217" w14:textId="1A254588" w:rsidR="00574B90" w:rsidRPr="006A3699" w:rsidRDefault="00700774" w:rsidP="00574B90">
            <w:pPr>
              <w:pStyle w:val="BodyText3"/>
              <w:keepLines/>
              <w:tabs>
                <w:tab w:val="center" w:pos="4513"/>
                <w:tab w:val="right" w:pos="9026"/>
              </w:tabs>
              <w:spacing w:line="23" w:lineRule="atLeast"/>
              <w:rPr>
                <w:rFonts w:ascii="Verdana" w:hAnsi="Verdana" w:cs="Tahoma"/>
                <w:color w:val="1F497D" w:themeColor="text2"/>
                <w:sz w:val="16"/>
                <w:lang w:val="en-GB"/>
              </w:rPr>
            </w:pPr>
            <w:r>
              <w:rPr>
                <w:rFonts w:ascii="Verdana" w:hAnsi="Verdana" w:cs="Tahoma"/>
                <w:color w:val="1F497D" w:themeColor="text2"/>
                <w:sz w:val="16"/>
                <w:lang w:val="en-GB"/>
              </w:rPr>
              <w:t>99</w:t>
            </w:r>
          </w:p>
        </w:tc>
        <w:tc>
          <w:tcPr>
            <w:tcW w:w="592" w:type="pct"/>
            <w:shd w:val="clear" w:color="auto" w:fill="F3F3F3"/>
          </w:tcPr>
          <w:p w14:paraId="61C7ABA4" w14:textId="77777777" w:rsidR="00574B90" w:rsidRPr="006A3699" w:rsidRDefault="00574B90" w:rsidP="00574B90">
            <w:pPr>
              <w:pStyle w:val="BodyText3"/>
              <w:keepLines/>
              <w:tabs>
                <w:tab w:val="center" w:pos="4513"/>
                <w:tab w:val="right" w:pos="9026"/>
              </w:tabs>
              <w:spacing w:line="23" w:lineRule="atLeast"/>
              <w:rPr>
                <w:rFonts w:ascii="Verdana" w:hAnsi="Verdana" w:cs="Tahoma"/>
                <w:color w:val="1F497D" w:themeColor="text2"/>
                <w:sz w:val="16"/>
                <w:lang w:val="en-GB"/>
              </w:rPr>
            </w:pPr>
          </w:p>
        </w:tc>
        <w:tc>
          <w:tcPr>
            <w:tcW w:w="277" w:type="pct"/>
            <w:shd w:val="clear" w:color="auto" w:fill="F3F3F3"/>
          </w:tcPr>
          <w:p w14:paraId="63FA3CAF" w14:textId="34FCD016" w:rsidR="00574B90" w:rsidRPr="006A3699" w:rsidRDefault="00574B90" w:rsidP="00574B90">
            <w:pPr>
              <w:pStyle w:val="BodyText3"/>
              <w:keepLines/>
              <w:tabs>
                <w:tab w:val="center" w:pos="4513"/>
                <w:tab w:val="right" w:pos="9026"/>
              </w:tabs>
              <w:spacing w:line="23" w:lineRule="atLeast"/>
              <w:rPr>
                <w:rFonts w:ascii="Verdana" w:hAnsi="Verdana" w:cs="Tahoma"/>
                <w:color w:val="1F497D" w:themeColor="text2"/>
                <w:sz w:val="16"/>
                <w:lang w:val="en-GB"/>
              </w:rPr>
            </w:pPr>
          </w:p>
        </w:tc>
      </w:tr>
      <w:tr w:rsidR="00700774" w:rsidRPr="006A3699" w14:paraId="6E704CCA" w14:textId="77777777" w:rsidTr="000E1475">
        <w:tc>
          <w:tcPr>
            <w:tcW w:w="368" w:type="pct"/>
            <w:shd w:val="clear" w:color="auto" w:fill="F3F3F3"/>
          </w:tcPr>
          <w:p w14:paraId="3CAD9AFE" w14:textId="653ED43F" w:rsidR="00700774" w:rsidRDefault="00700774" w:rsidP="00574B90">
            <w:pPr>
              <w:pStyle w:val="BodyText3"/>
              <w:keepLines/>
              <w:spacing w:line="23" w:lineRule="atLeast"/>
              <w:rPr>
                <w:rFonts w:ascii="Verdana" w:hAnsi="Verdana"/>
                <w:color w:val="1F497D" w:themeColor="text2"/>
                <w:sz w:val="16"/>
                <w:lang w:val="en-GB"/>
              </w:rPr>
            </w:pPr>
            <w:r>
              <w:rPr>
                <w:rFonts w:ascii="Verdana" w:hAnsi="Verdana"/>
                <w:color w:val="1F497D" w:themeColor="text2"/>
                <w:sz w:val="16"/>
                <w:lang w:val="en-GB"/>
              </w:rPr>
              <w:t>12:02</w:t>
            </w:r>
          </w:p>
        </w:tc>
        <w:tc>
          <w:tcPr>
            <w:tcW w:w="4632" w:type="pct"/>
            <w:gridSpan w:val="8"/>
            <w:shd w:val="clear" w:color="auto" w:fill="F3F3F3"/>
          </w:tcPr>
          <w:p w14:paraId="528FB71A" w14:textId="11A67E91" w:rsidR="00700774" w:rsidRPr="006A3699" w:rsidRDefault="00700774" w:rsidP="00D315FF">
            <w:pPr>
              <w:pStyle w:val="BodyText3"/>
              <w:keepLines/>
              <w:tabs>
                <w:tab w:val="center" w:pos="4513"/>
                <w:tab w:val="right" w:pos="9026"/>
              </w:tabs>
              <w:spacing w:line="23" w:lineRule="atLeast"/>
              <w:rPr>
                <w:rFonts w:ascii="Verdana" w:hAnsi="Verdana" w:cs="Tahoma"/>
                <w:color w:val="1F497D" w:themeColor="text2"/>
                <w:sz w:val="16"/>
                <w:lang w:val="en-GB"/>
              </w:rPr>
            </w:pPr>
            <w:r>
              <w:rPr>
                <w:rFonts w:ascii="Verdana" w:hAnsi="Verdana" w:cs="Tahoma"/>
                <w:color w:val="1F497D" w:themeColor="text2"/>
                <w:sz w:val="16"/>
                <w:lang w:val="en-GB"/>
              </w:rPr>
              <w:t>Positioning - comfortable</w:t>
            </w:r>
          </w:p>
        </w:tc>
      </w:tr>
    </w:tbl>
    <w:p w14:paraId="766131B3" w14:textId="61735365" w:rsidR="00477523" w:rsidRPr="007844DE" w:rsidRDefault="00477523" w:rsidP="008E62A2">
      <w:pPr>
        <w:pStyle w:val="BodyText"/>
        <w:spacing w:before="200"/>
        <w:rPr>
          <w:lang w:val="en-GB"/>
        </w:rPr>
      </w:pPr>
      <w:r w:rsidRPr="007844DE">
        <w:rPr>
          <w:lang w:val="en-GB"/>
        </w:rPr>
        <w:t xml:space="preserve">The following production rules enable the three types of coded entry </w:t>
      </w:r>
      <w:r w:rsidR="00BA071E">
        <w:rPr>
          <w:lang w:val="en-GB"/>
        </w:rPr>
        <w:t xml:space="preserve">– observations, medications and interventions – </w:t>
      </w:r>
      <w:r w:rsidRPr="007844DE">
        <w:rPr>
          <w:lang w:val="en-GB"/>
        </w:rPr>
        <w:t>to be interleaved in this way.</w:t>
      </w:r>
    </w:p>
    <w:tbl>
      <w:tblPr>
        <w:tblStyle w:val="TableGrid"/>
        <w:tblW w:w="5000" w:type="pct"/>
        <w:tblBorders>
          <w:top w:val="none" w:sz="0" w:space="0" w:color="auto"/>
          <w:left w:val="none" w:sz="0" w:space="0" w:color="auto"/>
          <w:bottom w:val="none" w:sz="0" w:space="0" w:color="auto"/>
          <w:right w:val="none" w:sz="0" w:space="0" w:color="auto"/>
          <w:insideH w:val="single" w:sz="4" w:space="0" w:color="808080" w:themeColor="background1" w:themeShade="80"/>
          <w:insideV w:val="single" w:sz="4" w:space="0" w:color="1F497D" w:themeColor="text2"/>
        </w:tblBorders>
        <w:tblLook w:val="04A0" w:firstRow="1" w:lastRow="0" w:firstColumn="1" w:lastColumn="0" w:noHBand="0" w:noVBand="1"/>
      </w:tblPr>
      <w:tblGrid>
        <w:gridCol w:w="5352"/>
        <w:gridCol w:w="4219"/>
      </w:tblGrid>
      <w:tr w:rsidR="00126D4A" w:rsidRPr="007844DE" w14:paraId="57CE9F4D" w14:textId="77777777" w:rsidTr="00196010">
        <w:tc>
          <w:tcPr>
            <w:tcW w:w="2796" w:type="pct"/>
          </w:tcPr>
          <w:p w14:paraId="7799780D" w14:textId="77777777" w:rsidR="00DB76C5" w:rsidRPr="007844DE" w:rsidRDefault="00DB76C5" w:rsidP="00DB76C5">
            <w:pPr>
              <w:pStyle w:val="BodyText2"/>
              <w:rPr>
                <w:lang w:val="en-GB"/>
              </w:rPr>
            </w:pPr>
            <w:r w:rsidRPr="007844DE">
              <w:rPr>
                <w:lang w:val="en-GB"/>
              </w:rPr>
              <w:t xml:space="preserve">{clinical summary section entry} </w:t>
            </w:r>
            <w:r w:rsidRPr="007844DE">
              <w:rPr>
                <w:lang w:val="en-GB"/>
              </w:rPr>
              <w:sym w:font="Wingdings" w:char="F0E0"/>
            </w:r>
          </w:p>
          <w:p w14:paraId="559F8288" w14:textId="77777777" w:rsidR="00DB76C5" w:rsidRPr="007844DE" w:rsidRDefault="00DB76C5" w:rsidP="00DB76C5">
            <w:pPr>
              <w:pStyle w:val="BodyText2"/>
              <w:rPr>
                <w:lang w:val="en-GB"/>
              </w:rPr>
            </w:pPr>
            <w:r w:rsidRPr="007844DE">
              <w:rPr>
                <w:lang w:val="en-GB"/>
              </w:rPr>
              <w:t>{observation entry}</w:t>
            </w:r>
          </w:p>
          <w:p w14:paraId="635F8654" w14:textId="77777777" w:rsidR="00DB76C5" w:rsidRPr="007844DE" w:rsidRDefault="00DB76C5" w:rsidP="00DB76C5">
            <w:pPr>
              <w:pStyle w:val="BodyText2"/>
              <w:rPr>
                <w:lang w:val="en-GB"/>
              </w:rPr>
            </w:pPr>
          </w:p>
          <w:p w14:paraId="62B12612" w14:textId="77777777" w:rsidR="00DB76C5" w:rsidRPr="007844DE" w:rsidRDefault="00DB76C5" w:rsidP="00DB76C5">
            <w:pPr>
              <w:pStyle w:val="BodyText2"/>
              <w:rPr>
                <w:lang w:val="en-GB"/>
              </w:rPr>
            </w:pPr>
            <w:r w:rsidRPr="007844DE">
              <w:rPr>
                <w:lang w:val="en-GB"/>
              </w:rPr>
              <w:t xml:space="preserve">{clinical summary section entry} </w:t>
            </w:r>
            <w:r w:rsidRPr="007844DE">
              <w:rPr>
                <w:lang w:val="en-GB"/>
              </w:rPr>
              <w:sym w:font="Wingdings" w:char="F0E0"/>
            </w:r>
          </w:p>
          <w:p w14:paraId="410E6D69" w14:textId="77777777" w:rsidR="00DB76C5" w:rsidRPr="007844DE" w:rsidRDefault="00DB76C5" w:rsidP="00DB76C5">
            <w:pPr>
              <w:pStyle w:val="BodyText2"/>
              <w:rPr>
                <w:lang w:val="en-GB"/>
              </w:rPr>
            </w:pPr>
            <w:r w:rsidRPr="007844DE">
              <w:rPr>
                <w:lang w:val="en-GB"/>
              </w:rPr>
              <w:t>{medication entry}</w:t>
            </w:r>
          </w:p>
          <w:p w14:paraId="61882C0F" w14:textId="77777777" w:rsidR="00DB76C5" w:rsidRPr="007844DE" w:rsidRDefault="00DB76C5" w:rsidP="00DB76C5">
            <w:pPr>
              <w:pStyle w:val="BodyText2"/>
              <w:rPr>
                <w:lang w:val="en-GB"/>
              </w:rPr>
            </w:pPr>
          </w:p>
          <w:p w14:paraId="400F3043" w14:textId="77777777" w:rsidR="00DB76C5" w:rsidRPr="007844DE" w:rsidRDefault="00DB76C5" w:rsidP="00DB76C5">
            <w:pPr>
              <w:pStyle w:val="BodyText2"/>
              <w:rPr>
                <w:lang w:val="en-GB"/>
              </w:rPr>
            </w:pPr>
            <w:r w:rsidRPr="007844DE">
              <w:rPr>
                <w:lang w:val="en-GB"/>
              </w:rPr>
              <w:t xml:space="preserve">{clinical summary section entry} </w:t>
            </w:r>
            <w:r w:rsidRPr="007844DE">
              <w:rPr>
                <w:lang w:val="en-GB"/>
              </w:rPr>
              <w:sym w:font="Wingdings" w:char="F0E0"/>
            </w:r>
          </w:p>
          <w:p w14:paraId="29B9E27B" w14:textId="2B9ECE9E" w:rsidR="00DB76C5" w:rsidRPr="007844DE" w:rsidRDefault="00DB76C5" w:rsidP="002A6133">
            <w:pPr>
              <w:pStyle w:val="BodyText2"/>
              <w:rPr>
                <w:lang w:val="en-GB"/>
              </w:rPr>
            </w:pPr>
            <w:r w:rsidRPr="007844DE">
              <w:rPr>
                <w:lang w:val="en-GB"/>
              </w:rPr>
              <w:t>{intervention entry}</w:t>
            </w:r>
          </w:p>
        </w:tc>
        <w:tc>
          <w:tcPr>
            <w:tcW w:w="2204" w:type="pct"/>
          </w:tcPr>
          <w:p w14:paraId="06693F0C" w14:textId="42BE5262" w:rsidR="00DB76C5" w:rsidRPr="007844DE" w:rsidRDefault="00DB76C5" w:rsidP="00DB76C5">
            <w:pPr>
              <w:pStyle w:val="BodyText2"/>
              <w:rPr>
                <w:lang w:val="en-GB"/>
              </w:rPr>
            </w:pPr>
            <w:r w:rsidRPr="007844DE">
              <w:rPr>
                <w:lang w:val="en-GB"/>
              </w:rPr>
              <w:t xml:space="preserve">{clinical summary section text} </w:t>
            </w:r>
            <w:r w:rsidRPr="007844DE">
              <w:rPr>
                <w:lang w:val="en-GB"/>
              </w:rPr>
              <w:sym w:font="Wingdings" w:char="F0E0"/>
            </w:r>
          </w:p>
          <w:p w14:paraId="0EA452F4" w14:textId="2E0DF425" w:rsidR="00DB76C5" w:rsidRPr="007844DE" w:rsidRDefault="00DB76C5" w:rsidP="00DB76C5">
            <w:pPr>
              <w:pStyle w:val="BodyText2"/>
              <w:rPr>
                <w:lang w:val="en-GB"/>
              </w:rPr>
            </w:pPr>
            <w:r w:rsidRPr="007844DE">
              <w:rPr>
                <w:lang w:val="en-GB"/>
              </w:rPr>
              <w:t>{observation text}</w:t>
            </w:r>
          </w:p>
          <w:p w14:paraId="510F18D5" w14:textId="77777777" w:rsidR="00DB76C5" w:rsidRPr="007844DE" w:rsidRDefault="00DB76C5" w:rsidP="00DB76C5">
            <w:pPr>
              <w:pStyle w:val="BodyText2"/>
              <w:rPr>
                <w:lang w:val="en-GB"/>
              </w:rPr>
            </w:pPr>
          </w:p>
          <w:p w14:paraId="4B387414" w14:textId="1FBB06C3" w:rsidR="00DB76C5" w:rsidRPr="007844DE" w:rsidRDefault="00DB76C5" w:rsidP="00DB76C5">
            <w:pPr>
              <w:pStyle w:val="BodyText2"/>
              <w:rPr>
                <w:lang w:val="en-GB"/>
              </w:rPr>
            </w:pPr>
            <w:r w:rsidRPr="007844DE">
              <w:rPr>
                <w:lang w:val="en-GB"/>
              </w:rPr>
              <w:t xml:space="preserve">{clinical summary section text} </w:t>
            </w:r>
            <w:r w:rsidRPr="007844DE">
              <w:rPr>
                <w:lang w:val="en-GB"/>
              </w:rPr>
              <w:sym w:font="Wingdings" w:char="F0E0"/>
            </w:r>
          </w:p>
          <w:p w14:paraId="4FC9EECB" w14:textId="2BEE7713" w:rsidR="00DB76C5" w:rsidRPr="007844DE" w:rsidRDefault="00DB76C5" w:rsidP="00DB76C5">
            <w:pPr>
              <w:pStyle w:val="BodyText2"/>
              <w:rPr>
                <w:lang w:val="en-GB"/>
              </w:rPr>
            </w:pPr>
            <w:r w:rsidRPr="007844DE">
              <w:rPr>
                <w:lang w:val="en-GB"/>
              </w:rPr>
              <w:t>{medication text}</w:t>
            </w:r>
          </w:p>
          <w:p w14:paraId="10DABF2F" w14:textId="77777777" w:rsidR="00DB76C5" w:rsidRPr="007844DE" w:rsidRDefault="00DB76C5" w:rsidP="00DB76C5">
            <w:pPr>
              <w:pStyle w:val="BodyText2"/>
              <w:rPr>
                <w:lang w:val="en-GB"/>
              </w:rPr>
            </w:pPr>
          </w:p>
          <w:p w14:paraId="32E534F5" w14:textId="039C78C2" w:rsidR="00DB76C5" w:rsidRPr="007844DE" w:rsidRDefault="00DB76C5" w:rsidP="00DB76C5">
            <w:pPr>
              <w:pStyle w:val="BodyText2"/>
              <w:rPr>
                <w:lang w:val="en-GB"/>
              </w:rPr>
            </w:pPr>
            <w:r w:rsidRPr="007844DE">
              <w:rPr>
                <w:lang w:val="en-GB"/>
              </w:rPr>
              <w:t xml:space="preserve">{clinical summary section text} </w:t>
            </w:r>
            <w:r w:rsidRPr="007844DE">
              <w:rPr>
                <w:lang w:val="en-GB"/>
              </w:rPr>
              <w:sym w:font="Wingdings" w:char="F0E0"/>
            </w:r>
          </w:p>
          <w:p w14:paraId="0462A7DE" w14:textId="164BC722" w:rsidR="00DB76C5" w:rsidRPr="007844DE" w:rsidRDefault="00DB76C5" w:rsidP="00DB76C5">
            <w:pPr>
              <w:pStyle w:val="BodyText2"/>
              <w:rPr>
                <w:lang w:val="en-GB"/>
              </w:rPr>
            </w:pPr>
            <w:r w:rsidRPr="007844DE">
              <w:rPr>
                <w:lang w:val="en-GB"/>
              </w:rPr>
              <w:t>{intervention text}</w:t>
            </w:r>
          </w:p>
        </w:tc>
      </w:tr>
    </w:tbl>
    <w:p w14:paraId="3CE0970B" w14:textId="04911007" w:rsidR="00E752FA" w:rsidRPr="007844DE" w:rsidRDefault="005700A8" w:rsidP="00E752FA">
      <w:pPr>
        <w:pStyle w:val="Heading2"/>
        <w:rPr>
          <w:lang w:val="en-GB"/>
        </w:rPr>
      </w:pPr>
      <w:bookmarkStart w:id="126" w:name="_Toc292620175"/>
      <w:r w:rsidRPr="007844DE">
        <w:rPr>
          <w:lang w:val="en-GB"/>
        </w:rPr>
        <w:t>Observations</w:t>
      </w:r>
      <w:bookmarkEnd w:id="125"/>
      <w:r w:rsidR="00DC2913" w:rsidRPr="00FC7B8B">
        <w:rPr>
          <w:lang w:val="en-GB"/>
        </w:rPr>
        <w:t xml:space="preserve"> made</w:t>
      </w:r>
      <w:bookmarkEnd w:id="126"/>
    </w:p>
    <w:p w14:paraId="0EB2153F" w14:textId="52D1B25B" w:rsidR="00174CDE" w:rsidRDefault="007A783A" w:rsidP="00196010">
      <w:pPr>
        <w:pStyle w:val="BodyText"/>
        <w:rPr>
          <w:snapToGrid w:val="0"/>
          <w:lang w:val="en-GB"/>
        </w:rPr>
      </w:pPr>
      <w:r w:rsidRPr="007844DE">
        <w:rPr>
          <w:snapToGrid w:val="0"/>
          <w:lang w:val="en-GB"/>
        </w:rPr>
        <w:t xml:space="preserve">Observations made of the following </w:t>
      </w:r>
      <w:r w:rsidR="00DB5C18">
        <w:rPr>
          <w:snapToGrid w:val="0"/>
          <w:lang w:val="en-GB"/>
        </w:rPr>
        <w:t xml:space="preserve">vital signs </w:t>
      </w:r>
      <w:r w:rsidR="001236DB" w:rsidRPr="007844DE">
        <w:rPr>
          <w:snapToGrid w:val="0"/>
          <w:lang w:val="en-GB"/>
        </w:rPr>
        <w:t>are</w:t>
      </w:r>
      <w:r w:rsidR="00F11984" w:rsidRPr="007844DE">
        <w:rPr>
          <w:snapToGrid w:val="0"/>
          <w:lang w:val="en-GB"/>
        </w:rPr>
        <w:t xml:space="preserve"> recorded:</w:t>
      </w:r>
    </w:p>
    <w:tbl>
      <w:tblPr>
        <w:tblStyle w:val="TableGrid"/>
        <w:tblW w:w="5000" w:type="pct"/>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3190"/>
        <w:gridCol w:w="3190"/>
        <w:gridCol w:w="3191"/>
      </w:tblGrid>
      <w:tr w:rsidR="002C41E8" w:rsidRPr="007844DE" w14:paraId="1E536C0D" w14:textId="77777777" w:rsidTr="000E35C2">
        <w:tc>
          <w:tcPr>
            <w:tcW w:w="1666" w:type="pct"/>
          </w:tcPr>
          <w:p w14:paraId="03C1E63E" w14:textId="7452D10A" w:rsidR="002C41E8" w:rsidRPr="007844DE" w:rsidRDefault="002C41E8" w:rsidP="000E35C2">
            <w:pPr>
              <w:pStyle w:val="BodyText"/>
              <w:spacing w:line="240" w:lineRule="auto"/>
              <w:rPr>
                <w:lang w:val="en-GB"/>
              </w:rPr>
            </w:pPr>
            <w:r w:rsidRPr="007844DE">
              <w:rPr>
                <w:lang w:val="en-GB"/>
              </w:rPr>
              <w:t>Heart rate</w:t>
            </w:r>
          </w:p>
        </w:tc>
        <w:tc>
          <w:tcPr>
            <w:tcW w:w="1666" w:type="pct"/>
          </w:tcPr>
          <w:p w14:paraId="40AA936B" w14:textId="5ED39C90" w:rsidR="002C41E8" w:rsidRPr="007844DE" w:rsidRDefault="002C41E8" w:rsidP="000E35C2">
            <w:pPr>
              <w:pStyle w:val="BodyText"/>
              <w:spacing w:line="240" w:lineRule="auto"/>
              <w:rPr>
                <w:lang w:val="en-GB"/>
              </w:rPr>
            </w:pPr>
            <w:r w:rsidRPr="007844DE">
              <w:rPr>
                <w:lang w:val="en-GB"/>
              </w:rPr>
              <w:t>Blood pressure</w:t>
            </w:r>
          </w:p>
        </w:tc>
        <w:tc>
          <w:tcPr>
            <w:tcW w:w="1667" w:type="pct"/>
          </w:tcPr>
          <w:p w14:paraId="6AE640DE" w14:textId="77777777" w:rsidR="002C41E8" w:rsidRPr="007844DE" w:rsidRDefault="002C41E8" w:rsidP="000E35C2">
            <w:pPr>
              <w:pStyle w:val="BodyText"/>
              <w:spacing w:line="240" w:lineRule="auto"/>
              <w:rPr>
                <w:lang w:val="en-GB"/>
              </w:rPr>
            </w:pPr>
            <w:r w:rsidRPr="007844DE">
              <w:rPr>
                <w:lang w:val="en-GB"/>
              </w:rPr>
              <w:t>Respiratory rate</w:t>
            </w:r>
          </w:p>
        </w:tc>
      </w:tr>
      <w:tr w:rsidR="002C41E8" w:rsidRPr="007844DE" w14:paraId="63410F09" w14:textId="77777777" w:rsidTr="000E35C2">
        <w:tc>
          <w:tcPr>
            <w:tcW w:w="1666" w:type="pct"/>
          </w:tcPr>
          <w:p w14:paraId="0164FBAE" w14:textId="44BB5160" w:rsidR="002C41E8" w:rsidRPr="00FC7B8B" w:rsidRDefault="002C41E8" w:rsidP="000E35C2">
            <w:pPr>
              <w:pStyle w:val="BodyText"/>
              <w:spacing w:line="240" w:lineRule="auto"/>
              <w:rPr>
                <w:lang w:val="en-GB"/>
              </w:rPr>
            </w:pPr>
            <w:r w:rsidRPr="007844DE">
              <w:rPr>
                <w:lang w:val="en-GB"/>
              </w:rPr>
              <w:t>Glasgow coma score</w:t>
            </w:r>
          </w:p>
        </w:tc>
        <w:tc>
          <w:tcPr>
            <w:tcW w:w="1666" w:type="pct"/>
          </w:tcPr>
          <w:p w14:paraId="1A17E43B" w14:textId="1A1D8B21" w:rsidR="002C41E8" w:rsidRPr="007844DE" w:rsidRDefault="002C41E8" w:rsidP="000E35C2">
            <w:pPr>
              <w:pStyle w:val="BodyText"/>
              <w:spacing w:line="240" w:lineRule="auto"/>
              <w:rPr>
                <w:lang w:val="en-GB"/>
              </w:rPr>
            </w:pPr>
            <w:r w:rsidRPr="007844DE">
              <w:rPr>
                <w:lang w:val="en-GB"/>
              </w:rPr>
              <w:t>He</w:t>
            </w:r>
            <w:r w:rsidRPr="00FC7B8B">
              <w:rPr>
                <w:lang w:val="en-GB"/>
              </w:rPr>
              <w:t>art rhythm</w:t>
            </w:r>
          </w:p>
        </w:tc>
        <w:tc>
          <w:tcPr>
            <w:tcW w:w="1667" w:type="pct"/>
          </w:tcPr>
          <w:p w14:paraId="219B70BF" w14:textId="3086B9D8" w:rsidR="002C41E8" w:rsidRPr="007844DE" w:rsidRDefault="002C41E8" w:rsidP="000E35C2">
            <w:pPr>
              <w:pStyle w:val="BodyText"/>
              <w:spacing w:line="240" w:lineRule="auto"/>
              <w:rPr>
                <w:lang w:val="en-GB"/>
              </w:rPr>
            </w:pPr>
            <w:r w:rsidRPr="007844DE">
              <w:rPr>
                <w:lang w:val="en-GB"/>
              </w:rPr>
              <w:t>Capillary refill time</w:t>
            </w:r>
          </w:p>
        </w:tc>
      </w:tr>
      <w:tr w:rsidR="002C41E8" w:rsidRPr="007844DE" w14:paraId="3EEA7A88" w14:textId="77777777" w:rsidTr="000E35C2">
        <w:tc>
          <w:tcPr>
            <w:tcW w:w="1666" w:type="pct"/>
          </w:tcPr>
          <w:p w14:paraId="51EAC4F1" w14:textId="6C012988" w:rsidR="002C41E8" w:rsidRPr="007844DE" w:rsidRDefault="002C41E8" w:rsidP="000E35C2">
            <w:pPr>
              <w:pStyle w:val="BodyText"/>
              <w:spacing w:line="240" w:lineRule="auto"/>
              <w:rPr>
                <w:lang w:val="en-GB"/>
              </w:rPr>
            </w:pPr>
            <w:r w:rsidRPr="007844DE">
              <w:rPr>
                <w:lang w:val="en-GB"/>
              </w:rPr>
              <w:t>SP02</w:t>
            </w:r>
          </w:p>
        </w:tc>
        <w:tc>
          <w:tcPr>
            <w:tcW w:w="1666" w:type="pct"/>
          </w:tcPr>
          <w:p w14:paraId="36922CAA" w14:textId="462654B2" w:rsidR="002C41E8" w:rsidRPr="007844DE" w:rsidRDefault="002C41E8" w:rsidP="000E35C2">
            <w:pPr>
              <w:pStyle w:val="BodyText"/>
              <w:spacing w:line="240" w:lineRule="auto"/>
              <w:rPr>
                <w:lang w:val="en-GB"/>
              </w:rPr>
            </w:pPr>
            <w:r w:rsidRPr="007844DE">
              <w:rPr>
                <w:lang w:val="en-GB"/>
              </w:rPr>
              <w:t>Pain score</w:t>
            </w:r>
          </w:p>
        </w:tc>
        <w:tc>
          <w:tcPr>
            <w:tcW w:w="1667" w:type="pct"/>
          </w:tcPr>
          <w:p w14:paraId="20C84ACE" w14:textId="77777777" w:rsidR="002C41E8" w:rsidRPr="007844DE" w:rsidRDefault="002C41E8" w:rsidP="000E35C2">
            <w:pPr>
              <w:pStyle w:val="BodyText"/>
              <w:spacing w:line="240" w:lineRule="auto"/>
              <w:rPr>
                <w:lang w:val="en-GB"/>
              </w:rPr>
            </w:pPr>
            <w:r w:rsidRPr="007844DE">
              <w:rPr>
                <w:lang w:val="en-GB"/>
              </w:rPr>
              <w:t>Body temperature</w:t>
            </w:r>
          </w:p>
        </w:tc>
      </w:tr>
      <w:tr w:rsidR="002C41E8" w:rsidRPr="007844DE" w14:paraId="2AAF47B7" w14:textId="77777777" w:rsidTr="000E35C2">
        <w:tc>
          <w:tcPr>
            <w:tcW w:w="1666" w:type="pct"/>
          </w:tcPr>
          <w:p w14:paraId="446B8800" w14:textId="2873E2CC" w:rsidR="002C41E8" w:rsidRPr="00FC7B8B" w:rsidRDefault="002C41E8" w:rsidP="000E35C2">
            <w:pPr>
              <w:pStyle w:val="BodyText"/>
              <w:spacing w:line="240" w:lineRule="auto"/>
              <w:rPr>
                <w:lang w:val="en-GB"/>
              </w:rPr>
            </w:pPr>
            <w:r w:rsidRPr="007844DE">
              <w:rPr>
                <w:lang w:val="en-GB"/>
              </w:rPr>
              <w:t>Blood glucose level</w:t>
            </w:r>
          </w:p>
        </w:tc>
        <w:tc>
          <w:tcPr>
            <w:tcW w:w="1666" w:type="pct"/>
          </w:tcPr>
          <w:p w14:paraId="6C4D449C" w14:textId="6B87DA43" w:rsidR="002C41E8" w:rsidRPr="007844DE" w:rsidRDefault="002C41E8" w:rsidP="000E35C2">
            <w:pPr>
              <w:pStyle w:val="BodyText"/>
              <w:spacing w:line="240" w:lineRule="auto"/>
              <w:rPr>
                <w:lang w:val="en-GB"/>
              </w:rPr>
            </w:pPr>
            <w:r w:rsidRPr="007844DE">
              <w:rPr>
                <w:lang w:val="en-GB"/>
              </w:rPr>
              <w:t>ETC02</w:t>
            </w:r>
          </w:p>
        </w:tc>
        <w:tc>
          <w:tcPr>
            <w:tcW w:w="1667" w:type="pct"/>
          </w:tcPr>
          <w:p w14:paraId="6B4E01FD" w14:textId="71169E31" w:rsidR="002C41E8" w:rsidRPr="007844DE" w:rsidRDefault="002C41E8" w:rsidP="000E35C2">
            <w:pPr>
              <w:pStyle w:val="BodyText"/>
              <w:spacing w:line="240" w:lineRule="auto"/>
              <w:rPr>
                <w:lang w:val="en-GB"/>
              </w:rPr>
            </w:pPr>
            <w:r w:rsidRPr="007844DE">
              <w:rPr>
                <w:lang w:val="en-GB"/>
              </w:rPr>
              <w:t>Pupil reaction</w:t>
            </w:r>
          </w:p>
        </w:tc>
      </w:tr>
      <w:tr w:rsidR="002C41E8" w:rsidRPr="007844DE" w14:paraId="617D1387" w14:textId="77777777" w:rsidTr="000E35C2">
        <w:tc>
          <w:tcPr>
            <w:tcW w:w="1666" w:type="pct"/>
          </w:tcPr>
          <w:p w14:paraId="215EF440" w14:textId="77F98CC3" w:rsidR="002C41E8" w:rsidRPr="00FC7B8B" w:rsidRDefault="002C41E8" w:rsidP="000E35C2">
            <w:pPr>
              <w:pStyle w:val="BodyText"/>
              <w:spacing w:line="240" w:lineRule="auto"/>
              <w:rPr>
                <w:lang w:val="en-GB"/>
              </w:rPr>
            </w:pPr>
            <w:r w:rsidRPr="007844DE">
              <w:rPr>
                <w:lang w:val="en-GB"/>
              </w:rPr>
              <w:t>Pupil diameter</w:t>
            </w:r>
          </w:p>
        </w:tc>
        <w:tc>
          <w:tcPr>
            <w:tcW w:w="1666" w:type="pct"/>
          </w:tcPr>
          <w:p w14:paraId="52CCFAA3" w14:textId="77777777" w:rsidR="002C41E8" w:rsidRPr="007844DE" w:rsidRDefault="002C41E8" w:rsidP="000E35C2">
            <w:pPr>
              <w:pStyle w:val="BodyText"/>
              <w:spacing w:line="240" w:lineRule="auto"/>
              <w:rPr>
                <w:lang w:val="en-GB"/>
              </w:rPr>
            </w:pPr>
            <w:r w:rsidRPr="007844DE">
              <w:rPr>
                <w:lang w:val="en-GB"/>
              </w:rPr>
              <w:t>Skin condition</w:t>
            </w:r>
          </w:p>
        </w:tc>
        <w:tc>
          <w:tcPr>
            <w:tcW w:w="1667" w:type="pct"/>
          </w:tcPr>
          <w:p w14:paraId="1CB832AF" w14:textId="77777777" w:rsidR="002C41E8" w:rsidRPr="007844DE" w:rsidRDefault="002C41E8" w:rsidP="000E35C2">
            <w:pPr>
              <w:pStyle w:val="BodyText"/>
              <w:spacing w:line="240" w:lineRule="auto"/>
              <w:rPr>
                <w:b/>
                <w:lang w:val="en-GB"/>
              </w:rPr>
            </w:pPr>
          </w:p>
        </w:tc>
      </w:tr>
    </w:tbl>
    <w:p w14:paraId="37856DA9" w14:textId="4A753139" w:rsidR="00C60F76" w:rsidRDefault="005337D4" w:rsidP="008E62A2">
      <w:pPr>
        <w:pStyle w:val="BodyText"/>
        <w:spacing w:before="200"/>
        <w:rPr>
          <w:snapToGrid w:val="0"/>
          <w:lang w:val="en-GB"/>
        </w:rPr>
      </w:pPr>
      <w:r w:rsidRPr="007844DE">
        <w:rPr>
          <w:snapToGrid w:val="0"/>
          <w:lang w:val="en-GB"/>
        </w:rPr>
        <w:t xml:space="preserve">A coded entry records the </w:t>
      </w:r>
      <w:r w:rsidR="006D38CC" w:rsidRPr="007844DE">
        <w:rPr>
          <w:snapToGrid w:val="0"/>
          <w:lang w:val="en-GB"/>
        </w:rPr>
        <w:t xml:space="preserve">date and </w:t>
      </w:r>
      <w:r w:rsidR="00A20FD9" w:rsidRPr="007844DE">
        <w:rPr>
          <w:snapToGrid w:val="0"/>
          <w:lang w:val="en-GB"/>
        </w:rPr>
        <w:t xml:space="preserve">time </w:t>
      </w:r>
      <w:r w:rsidRPr="007844DE">
        <w:rPr>
          <w:snapToGrid w:val="0"/>
          <w:lang w:val="en-GB"/>
        </w:rPr>
        <w:t xml:space="preserve">of each observation </w:t>
      </w:r>
      <w:r w:rsidR="007A783A" w:rsidRPr="007844DE">
        <w:rPr>
          <w:snapToGrid w:val="0"/>
          <w:lang w:val="en-GB"/>
        </w:rPr>
        <w:t xml:space="preserve">and </w:t>
      </w:r>
      <w:r w:rsidR="006D38CC" w:rsidRPr="007844DE">
        <w:rPr>
          <w:snapToGrid w:val="0"/>
          <w:lang w:val="en-GB"/>
        </w:rPr>
        <w:t xml:space="preserve">the </w:t>
      </w:r>
      <w:r w:rsidR="007A783A" w:rsidRPr="007844DE">
        <w:rPr>
          <w:snapToGrid w:val="0"/>
          <w:lang w:val="en-GB"/>
        </w:rPr>
        <w:t xml:space="preserve">measured or </w:t>
      </w:r>
      <w:r w:rsidR="00EC7AC0" w:rsidRPr="007844DE">
        <w:rPr>
          <w:snapToGrid w:val="0"/>
          <w:lang w:val="en-GB"/>
        </w:rPr>
        <w:t xml:space="preserve">calculated </w:t>
      </w:r>
      <w:r w:rsidR="007A783A" w:rsidRPr="007844DE">
        <w:rPr>
          <w:snapToGrid w:val="0"/>
          <w:lang w:val="en-GB"/>
        </w:rPr>
        <w:t xml:space="preserve">value. </w:t>
      </w:r>
      <w:r w:rsidR="00C60F76" w:rsidRPr="007844DE">
        <w:rPr>
          <w:snapToGrid w:val="0"/>
          <w:lang w:val="en-GB"/>
        </w:rPr>
        <w:t>LOINC codes</w:t>
      </w:r>
      <w:r w:rsidR="006D38CC" w:rsidRPr="007844DE">
        <w:rPr>
          <w:snapToGrid w:val="0"/>
          <w:lang w:val="en-GB"/>
        </w:rPr>
        <w:t xml:space="preserve"> identify the different observation types</w:t>
      </w:r>
      <w:r w:rsidR="00C60F76" w:rsidRPr="007844DE">
        <w:rPr>
          <w:snapToGrid w:val="0"/>
          <w:lang w:val="en-GB"/>
        </w:rPr>
        <w:t xml:space="preserve">. </w:t>
      </w:r>
      <w:r w:rsidR="006D38CC" w:rsidRPr="007844DE">
        <w:rPr>
          <w:snapToGrid w:val="0"/>
          <w:lang w:val="en-GB"/>
        </w:rPr>
        <w:t>The</w:t>
      </w:r>
      <w:r w:rsidR="00DA5AE7" w:rsidRPr="007844DE">
        <w:rPr>
          <w:snapToGrid w:val="0"/>
          <w:lang w:val="en-GB"/>
        </w:rPr>
        <w:t xml:space="preserve"> value domain</w:t>
      </w:r>
      <w:r w:rsidR="006D38CC" w:rsidRPr="007844DE">
        <w:rPr>
          <w:snapToGrid w:val="0"/>
          <w:lang w:val="en-GB"/>
        </w:rPr>
        <w:t xml:space="preserve"> </w:t>
      </w:r>
      <w:r w:rsidR="00CC7F60" w:rsidRPr="007844DE">
        <w:rPr>
          <w:snapToGrid w:val="0"/>
          <w:lang w:val="en-GB"/>
        </w:rPr>
        <w:t xml:space="preserve">per </w:t>
      </w:r>
      <w:r w:rsidR="006D38CC" w:rsidRPr="007844DE">
        <w:rPr>
          <w:snapToGrid w:val="0"/>
          <w:lang w:val="en-GB"/>
        </w:rPr>
        <w:t xml:space="preserve">observation type </w:t>
      </w:r>
      <w:r w:rsidR="00EC7AC0" w:rsidRPr="007844DE">
        <w:rPr>
          <w:snapToGrid w:val="0"/>
          <w:lang w:val="en-GB"/>
        </w:rPr>
        <w:t>allows</w:t>
      </w:r>
      <w:r w:rsidR="00CC7F60" w:rsidRPr="007844DE">
        <w:rPr>
          <w:snapToGrid w:val="0"/>
          <w:lang w:val="en-GB"/>
        </w:rPr>
        <w:t xml:space="preserve"> </w:t>
      </w:r>
      <w:r w:rsidR="006D38CC" w:rsidRPr="007844DE">
        <w:rPr>
          <w:snapToGrid w:val="0"/>
          <w:lang w:val="en-GB"/>
        </w:rPr>
        <w:t xml:space="preserve">either </w:t>
      </w:r>
      <w:r w:rsidR="00DA5AE7" w:rsidRPr="007844DE">
        <w:rPr>
          <w:snapToGrid w:val="0"/>
          <w:lang w:val="en-GB"/>
        </w:rPr>
        <w:t xml:space="preserve">a physical quantity with a unit of measure, a scalar number or a SNOMED </w:t>
      </w:r>
      <w:r w:rsidR="00EC7AC0" w:rsidRPr="007844DE">
        <w:rPr>
          <w:snapToGrid w:val="0"/>
          <w:lang w:val="en-GB"/>
        </w:rPr>
        <w:t>coded value</w:t>
      </w:r>
      <w:r w:rsidR="00DA5AE7" w:rsidRPr="007844DE">
        <w:rPr>
          <w:snapToGrid w:val="0"/>
          <w:lang w:val="en-GB"/>
        </w:rPr>
        <w:t>.</w:t>
      </w:r>
    </w:p>
    <w:p w14:paraId="5A6CC42F" w14:textId="6573123C" w:rsidR="00262564" w:rsidRDefault="00262564" w:rsidP="00262564">
      <w:pPr>
        <w:pStyle w:val="BodyText2"/>
        <w:rPr>
          <w:lang w:val="en-GB"/>
        </w:rPr>
      </w:pPr>
      <w:r w:rsidRPr="007844DE">
        <w:rPr>
          <w:lang w:val="en-GB"/>
        </w:rPr>
        <w:t>{</w:t>
      </w:r>
      <w:r w:rsidR="00DB5C18">
        <w:rPr>
          <w:lang w:val="en-GB"/>
        </w:rPr>
        <w:t>observation</w:t>
      </w:r>
      <w:r>
        <w:rPr>
          <w:lang w:val="en-GB"/>
        </w:rPr>
        <w:t xml:space="preserve"> </w:t>
      </w:r>
      <w:r w:rsidRPr="007844DE">
        <w:rPr>
          <w:lang w:val="en-GB"/>
        </w:rPr>
        <w:t xml:space="preserve">text} </w:t>
      </w:r>
      <w:r w:rsidRPr="007844DE">
        <w:rPr>
          <w:lang w:val="en-GB"/>
        </w:rPr>
        <w:sym w:font="Wingdings" w:char="F0E0"/>
      </w:r>
    </w:p>
    <w:p w14:paraId="4EAD87FB" w14:textId="1916195E" w:rsidR="00262564" w:rsidRDefault="00262564" w:rsidP="00262564">
      <w:pPr>
        <w:pStyle w:val="BodyText2"/>
        <w:rPr>
          <w:lang w:val="en-GB"/>
        </w:rPr>
      </w:pPr>
      <w:r>
        <w:rPr>
          <w:lang w:val="en-GB"/>
        </w:rPr>
        <w:t>tr</w:t>
      </w:r>
    </w:p>
    <w:p w14:paraId="6EAC6C35" w14:textId="2DD750CC" w:rsidR="00262564" w:rsidRDefault="00262564" w:rsidP="00262564">
      <w:pPr>
        <w:pStyle w:val="BodyText2"/>
        <w:rPr>
          <w:lang w:val="en-GB"/>
        </w:rPr>
      </w:pPr>
      <w:r>
        <w:rPr>
          <w:lang w:val="en-GB"/>
        </w:rPr>
        <w:tab/>
        <w:t xml:space="preserve">td : format HH24:MI (eg </w:t>
      </w:r>
      <w:r w:rsidRPr="007844DE">
        <w:rPr>
          <w:lang w:val="en-GB"/>
        </w:rPr>
        <w:t>"</w:t>
      </w:r>
      <w:r>
        <w:rPr>
          <w:lang w:val="en-GB"/>
        </w:rPr>
        <w:t>21:57</w:t>
      </w:r>
      <w:r w:rsidRPr="007844DE">
        <w:rPr>
          <w:lang w:val="en-GB"/>
        </w:rPr>
        <w:t>"</w:t>
      </w:r>
      <w:r>
        <w:rPr>
          <w:lang w:val="en-GB"/>
        </w:rPr>
        <w:t>)</w:t>
      </w:r>
    </w:p>
    <w:p w14:paraId="724696DA" w14:textId="061D67EA" w:rsidR="00262564" w:rsidRDefault="00262564" w:rsidP="00262564">
      <w:pPr>
        <w:pStyle w:val="BodyText2"/>
        <w:rPr>
          <w:lang w:val="en-GB"/>
        </w:rPr>
      </w:pPr>
      <w:r>
        <w:rPr>
          <w:lang w:val="en-GB"/>
        </w:rPr>
        <w:tab/>
        <w:t>td (heart rate</w:t>
      </w:r>
      <w:r w:rsidR="00A17439">
        <w:rPr>
          <w:lang w:val="en-GB"/>
        </w:rPr>
        <w:t xml:space="preserve">, eg </w:t>
      </w:r>
      <w:r w:rsidR="00A17439" w:rsidRPr="007844DE">
        <w:rPr>
          <w:lang w:val="en-GB"/>
        </w:rPr>
        <w:t>"</w:t>
      </w:r>
      <w:r w:rsidR="00A17439">
        <w:rPr>
          <w:lang w:val="en-GB"/>
        </w:rPr>
        <w:t>180</w:t>
      </w:r>
      <w:r w:rsidR="00A17439" w:rsidRPr="007844DE">
        <w:rPr>
          <w:lang w:val="en-GB"/>
        </w:rPr>
        <w:t>"</w:t>
      </w:r>
      <w:r>
        <w:rPr>
          <w:lang w:val="en-GB"/>
        </w:rPr>
        <w:t>)</w:t>
      </w:r>
    </w:p>
    <w:p w14:paraId="4EB7419A" w14:textId="62FA1884" w:rsidR="00262564" w:rsidRDefault="00262564" w:rsidP="00262564">
      <w:pPr>
        <w:pStyle w:val="BodyText2"/>
        <w:rPr>
          <w:lang w:val="en-GB"/>
        </w:rPr>
      </w:pPr>
      <w:r>
        <w:rPr>
          <w:lang w:val="en-GB"/>
        </w:rPr>
        <w:tab/>
        <w:t>td (blood pressure</w:t>
      </w:r>
      <w:r w:rsidR="00A17439">
        <w:rPr>
          <w:lang w:val="en-GB"/>
        </w:rPr>
        <w:t>,</w:t>
      </w:r>
      <w:r w:rsidR="00A17439" w:rsidRPr="00A17439">
        <w:rPr>
          <w:lang w:val="en-GB"/>
        </w:rPr>
        <w:t xml:space="preserve"> </w:t>
      </w:r>
      <w:r w:rsidR="00A17439">
        <w:rPr>
          <w:lang w:val="en-GB"/>
        </w:rPr>
        <w:t xml:space="preserve">eg </w:t>
      </w:r>
      <w:r w:rsidR="00A17439" w:rsidRPr="007844DE">
        <w:rPr>
          <w:lang w:val="en-GB"/>
        </w:rPr>
        <w:t>"</w:t>
      </w:r>
      <w:r w:rsidR="00A17439">
        <w:rPr>
          <w:lang w:val="en-GB"/>
        </w:rPr>
        <w:t>130/80</w:t>
      </w:r>
      <w:r w:rsidR="00A17439" w:rsidRPr="007844DE">
        <w:rPr>
          <w:lang w:val="en-GB"/>
        </w:rPr>
        <w:t>"</w:t>
      </w:r>
      <w:r>
        <w:rPr>
          <w:lang w:val="en-GB"/>
        </w:rPr>
        <w:t>)</w:t>
      </w:r>
    </w:p>
    <w:p w14:paraId="64A6CE4B" w14:textId="6D5DD4E6" w:rsidR="00262564" w:rsidRDefault="00262564" w:rsidP="00262564">
      <w:pPr>
        <w:pStyle w:val="BodyText2"/>
        <w:rPr>
          <w:lang w:val="en-GB"/>
        </w:rPr>
      </w:pPr>
      <w:r>
        <w:rPr>
          <w:lang w:val="en-GB"/>
        </w:rPr>
        <w:tab/>
        <w:t>td (respiratory rate</w:t>
      </w:r>
      <w:r w:rsidR="00A17439">
        <w:rPr>
          <w:lang w:val="en-GB"/>
        </w:rPr>
        <w:t xml:space="preserve">, eg </w:t>
      </w:r>
      <w:r w:rsidR="00A17439" w:rsidRPr="007844DE">
        <w:rPr>
          <w:lang w:val="en-GB"/>
        </w:rPr>
        <w:t>"</w:t>
      </w:r>
      <w:r w:rsidR="00A17439">
        <w:rPr>
          <w:lang w:val="en-GB"/>
        </w:rPr>
        <w:t>35</w:t>
      </w:r>
      <w:r w:rsidR="00A17439" w:rsidRPr="007844DE">
        <w:rPr>
          <w:lang w:val="en-GB"/>
        </w:rPr>
        <w:t>"</w:t>
      </w:r>
      <w:r>
        <w:rPr>
          <w:lang w:val="en-GB"/>
        </w:rPr>
        <w:t>)</w:t>
      </w:r>
    </w:p>
    <w:p w14:paraId="6736A06B" w14:textId="2E969C62" w:rsidR="00262564" w:rsidRDefault="00262564" w:rsidP="00262564">
      <w:pPr>
        <w:pStyle w:val="BodyText2"/>
        <w:rPr>
          <w:lang w:val="en-GB"/>
        </w:rPr>
      </w:pPr>
      <w:r>
        <w:rPr>
          <w:lang w:val="en-GB"/>
        </w:rPr>
        <w:tab/>
        <w:t>td (Glasgow coma score</w:t>
      </w:r>
      <w:r w:rsidR="00A17439">
        <w:rPr>
          <w:lang w:val="en-GB"/>
        </w:rPr>
        <w:t xml:space="preserve">, eg </w:t>
      </w:r>
      <w:r w:rsidR="00A17439" w:rsidRPr="007844DE">
        <w:rPr>
          <w:lang w:val="en-GB"/>
        </w:rPr>
        <w:t>"</w:t>
      </w:r>
      <w:r w:rsidR="00A17439">
        <w:rPr>
          <w:lang w:val="en-GB"/>
        </w:rPr>
        <w:t>15</w:t>
      </w:r>
      <w:r w:rsidR="00A17439" w:rsidRPr="007844DE">
        <w:rPr>
          <w:lang w:val="en-GB"/>
        </w:rPr>
        <w:t>"</w:t>
      </w:r>
      <w:r>
        <w:rPr>
          <w:lang w:val="en-GB"/>
        </w:rPr>
        <w:t>)</w:t>
      </w:r>
    </w:p>
    <w:p w14:paraId="7F2CAFA5" w14:textId="7D688A82" w:rsidR="00262564" w:rsidRDefault="00262564" w:rsidP="00262564">
      <w:pPr>
        <w:pStyle w:val="BodyText2"/>
        <w:rPr>
          <w:lang w:val="en-GB"/>
        </w:rPr>
      </w:pPr>
      <w:r>
        <w:rPr>
          <w:lang w:val="en-GB"/>
        </w:rPr>
        <w:tab/>
        <w:t>td (heart rhythm</w:t>
      </w:r>
      <w:r w:rsidR="00A17439">
        <w:rPr>
          <w:lang w:val="en-GB"/>
        </w:rPr>
        <w:t xml:space="preserve">, eg </w:t>
      </w:r>
      <w:r w:rsidR="00A17439" w:rsidRPr="007844DE">
        <w:rPr>
          <w:lang w:val="en-GB"/>
        </w:rPr>
        <w:t>"</w:t>
      </w:r>
      <w:r w:rsidR="00A17439">
        <w:rPr>
          <w:lang w:val="en-GB"/>
        </w:rPr>
        <w:t>Atrial fibrillation</w:t>
      </w:r>
      <w:r w:rsidR="00A17439" w:rsidRPr="007844DE">
        <w:rPr>
          <w:lang w:val="en-GB"/>
        </w:rPr>
        <w:t>"</w:t>
      </w:r>
      <w:r>
        <w:rPr>
          <w:lang w:val="en-GB"/>
        </w:rPr>
        <w:t>)</w:t>
      </w:r>
    </w:p>
    <w:p w14:paraId="77892EC2" w14:textId="6100F94B" w:rsidR="00262564" w:rsidRDefault="00262564" w:rsidP="00262564">
      <w:pPr>
        <w:pStyle w:val="BodyText2"/>
        <w:rPr>
          <w:lang w:val="en-GB"/>
        </w:rPr>
      </w:pPr>
      <w:r>
        <w:rPr>
          <w:lang w:val="en-GB"/>
        </w:rPr>
        <w:tab/>
        <w:t>td (capillary refill time</w:t>
      </w:r>
      <w:r w:rsidR="00A17439">
        <w:rPr>
          <w:lang w:val="en-GB"/>
        </w:rPr>
        <w:t xml:space="preserve">, eg </w:t>
      </w:r>
      <w:r w:rsidR="00A17439" w:rsidRPr="007844DE">
        <w:rPr>
          <w:lang w:val="en-GB"/>
        </w:rPr>
        <w:t>"</w:t>
      </w:r>
      <w:r w:rsidR="00A17439">
        <w:rPr>
          <w:lang w:val="en-GB"/>
        </w:rPr>
        <w:t>4</w:t>
      </w:r>
      <w:r w:rsidR="00A17439" w:rsidRPr="007844DE">
        <w:rPr>
          <w:lang w:val="en-GB"/>
        </w:rPr>
        <w:t>"</w:t>
      </w:r>
      <w:r>
        <w:rPr>
          <w:lang w:val="en-GB"/>
        </w:rPr>
        <w:t>)</w:t>
      </w:r>
    </w:p>
    <w:p w14:paraId="5C916DFD" w14:textId="0928102B" w:rsidR="00262564" w:rsidRDefault="00262564" w:rsidP="00262564">
      <w:pPr>
        <w:pStyle w:val="BodyText2"/>
        <w:rPr>
          <w:lang w:val="en-GB"/>
        </w:rPr>
      </w:pPr>
      <w:r>
        <w:rPr>
          <w:lang w:val="en-GB"/>
        </w:rPr>
        <w:tab/>
        <w:t>td (SPO2</w:t>
      </w:r>
      <w:r w:rsidR="00A17439">
        <w:rPr>
          <w:lang w:val="en-GB"/>
        </w:rPr>
        <w:t xml:space="preserve">, eg </w:t>
      </w:r>
      <w:r w:rsidR="00A17439" w:rsidRPr="007844DE">
        <w:rPr>
          <w:lang w:val="en-GB"/>
        </w:rPr>
        <w:t>"</w:t>
      </w:r>
      <w:r w:rsidR="00A17439">
        <w:rPr>
          <w:lang w:val="en-GB"/>
        </w:rPr>
        <w:t>95</w:t>
      </w:r>
      <w:r w:rsidR="00A17439" w:rsidRPr="007844DE">
        <w:rPr>
          <w:lang w:val="en-GB"/>
        </w:rPr>
        <w:t>"</w:t>
      </w:r>
      <w:r>
        <w:rPr>
          <w:lang w:val="en-GB"/>
        </w:rPr>
        <w:t>)</w:t>
      </w:r>
    </w:p>
    <w:p w14:paraId="52356FA1" w14:textId="2D590DDD" w:rsidR="00262564" w:rsidRDefault="00262564" w:rsidP="00262564">
      <w:pPr>
        <w:pStyle w:val="BodyText2"/>
        <w:rPr>
          <w:lang w:val="en-GB"/>
        </w:rPr>
      </w:pPr>
      <w:r>
        <w:rPr>
          <w:lang w:val="en-GB"/>
        </w:rPr>
        <w:tab/>
        <w:t>td (pain score</w:t>
      </w:r>
      <w:r w:rsidR="00A17439">
        <w:rPr>
          <w:lang w:val="en-GB"/>
        </w:rPr>
        <w:t xml:space="preserve">, eg </w:t>
      </w:r>
      <w:r w:rsidR="00A17439" w:rsidRPr="007844DE">
        <w:rPr>
          <w:lang w:val="en-GB"/>
        </w:rPr>
        <w:t>"</w:t>
      </w:r>
      <w:r w:rsidR="00A17439">
        <w:rPr>
          <w:lang w:val="en-GB"/>
        </w:rPr>
        <w:t>4</w:t>
      </w:r>
      <w:r w:rsidR="00A17439" w:rsidRPr="007844DE">
        <w:rPr>
          <w:lang w:val="en-GB"/>
        </w:rPr>
        <w:t>"</w:t>
      </w:r>
      <w:r>
        <w:rPr>
          <w:lang w:val="en-GB"/>
        </w:rPr>
        <w:t>)</w:t>
      </w:r>
    </w:p>
    <w:p w14:paraId="530CFE72" w14:textId="3F11EA5F" w:rsidR="00262564" w:rsidRDefault="00262564" w:rsidP="00262564">
      <w:pPr>
        <w:pStyle w:val="BodyText2"/>
        <w:rPr>
          <w:lang w:val="en-GB"/>
        </w:rPr>
      </w:pPr>
      <w:r>
        <w:rPr>
          <w:lang w:val="en-GB"/>
        </w:rPr>
        <w:tab/>
        <w:t>td (body temperature</w:t>
      </w:r>
      <w:r w:rsidR="00A17439">
        <w:rPr>
          <w:lang w:val="en-GB"/>
        </w:rPr>
        <w:t xml:space="preserve">, eg </w:t>
      </w:r>
      <w:r w:rsidR="00A17439" w:rsidRPr="007844DE">
        <w:rPr>
          <w:lang w:val="en-GB"/>
        </w:rPr>
        <w:t>"</w:t>
      </w:r>
      <w:r w:rsidR="00A17439">
        <w:rPr>
          <w:lang w:val="en-GB"/>
        </w:rPr>
        <w:t>37.4</w:t>
      </w:r>
      <w:r w:rsidR="00A17439" w:rsidRPr="007844DE">
        <w:rPr>
          <w:lang w:val="en-GB"/>
        </w:rPr>
        <w:t>"</w:t>
      </w:r>
      <w:r>
        <w:rPr>
          <w:lang w:val="en-GB"/>
        </w:rPr>
        <w:t>)</w:t>
      </w:r>
    </w:p>
    <w:p w14:paraId="5EE03946" w14:textId="6F3E2B59" w:rsidR="00262564" w:rsidRDefault="00262564" w:rsidP="00262564">
      <w:pPr>
        <w:pStyle w:val="BodyText2"/>
        <w:rPr>
          <w:lang w:val="en-GB"/>
        </w:rPr>
      </w:pPr>
      <w:r>
        <w:rPr>
          <w:lang w:val="en-GB"/>
        </w:rPr>
        <w:tab/>
        <w:t>td (blood glucose level</w:t>
      </w:r>
      <w:r w:rsidR="00A17439">
        <w:rPr>
          <w:lang w:val="en-GB"/>
        </w:rPr>
        <w:t xml:space="preserve">, eg </w:t>
      </w:r>
      <w:r w:rsidR="00A17439" w:rsidRPr="007844DE">
        <w:rPr>
          <w:lang w:val="en-GB"/>
        </w:rPr>
        <w:t>"</w:t>
      </w:r>
      <w:r w:rsidR="00A17439">
        <w:rPr>
          <w:lang w:val="en-GB"/>
        </w:rPr>
        <w:t>4.0</w:t>
      </w:r>
      <w:r w:rsidR="00A17439" w:rsidRPr="007844DE">
        <w:rPr>
          <w:lang w:val="en-GB"/>
        </w:rPr>
        <w:t>"</w:t>
      </w:r>
      <w:r>
        <w:rPr>
          <w:lang w:val="en-GB"/>
        </w:rPr>
        <w:t>)</w:t>
      </w:r>
    </w:p>
    <w:p w14:paraId="166A053C" w14:textId="45267408" w:rsidR="00262564" w:rsidRDefault="00262564" w:rsidP="00262564">
      <w:pPr>
        <w:pStyle w:val="BodyText2"/>
        <w:rPr>
          <w:lang w:val="en-GB"/>
        </w:rPr>
      </w:pPr>
      <w:r>
        <w:rPr>
          <w:lang w:val="en-GB"/>
        </w:rPr>
        <w:tab/>
        <w:t>td (ETCO2</w:t>
      </w:r>
      <w:r w:rsidR="00A17439">
        <w:rPr>
          <w:lang w:val="en-GB"/>
        </w:rPr>
        <w:t xml:space="preserve">, eg </w:t>
      </w:r>
      <w:r w:rsidR="00A17439" w:rsidRPr="007844DE">
        <w:rPr>
          <w:lang w:val="en-GB"/>
        </w:rPr>
        <w:t>"</w:t>
      </w:r>
      <w:r w:rsidR="00A17439">
        <w:rPr>
          <w:lang w:val="en-GB"/>
        </w:rPr>
        <w:t>70</w:t>
      </w:r>
      <w:r w:rsidR="00A17439" w:rsidRPr="007844DE">
        <w:rPr>
          <w:lang w:val="en-GB"/>
        </w:rPr>
        <w:t>"</w:t>
      </w:r>
      <w:r>
        <w:rPr>
          <w:lang w:val="en-GB"/>
        </w:rPr>
        <w:t>)</w:t>
      </w:r>
    </w:p>
    <w:p w14:paraId="38436DCA" w14:textId="2A1B5955" w:rsidR="00262564" w:rsidRDefault="00262564" w:rsidP="00262564">
      <w:pPr>
        <w:pStyle w:val="BodyText2"/>
        <w:rPr>
          <w:lang w:val="en-GB"/>
        </w:rPr>
      </w:pPr>
      <w:r>
        <w:rPr>
          <w:lang w:val="en-GB"/>
        </w:rPr>
        <w:tab/>
        <w:t>td (pupil reaction and diameter</w:t>
      </w:r>
      <w:r w:rsidR="00A17439">
        <w:rPr>
          <w:lang w:val="en-GB"/>
        </w:rPr>
        <w:t xml:space="preserve">, eg </w:t>
      </w:r>
      <w:r w:rsidR="00A17439" w:rsidRPr="007844DE">
        <w:rPr>
          <w:lang w:val="en-GB"/>
        </w:rPr>
        <w:t>"</w:t>
      </w:r>
      <w:r w:rsidR="00A17439">
        <w:rPr>
          <w:lang w:val="en-GB"/>
        </w:rPr>
        <w:t>5.0 mm right</w:t>
      </w:r>
      <w:r w:rsidR="00A17439" w:rsidRPr="007844DE">
        <w:rPr>
          <w:lang w:val="en-GB"/>
        </w:rPr>
        <w:t>"</w:t>
      </w:r>
      <w:r>
        <w:rPr>
          <w:lang w:val="en-GB"/>
        </w:rPr>
        <w:t>)</w:t>
      </w:r>
    </w:p>
    <w:p w14:paraId="46464906" w14:textId="2FEBEE77" w:rsidR="00262564" w:rsidRDefault="00262564" w:rsidP="00262564">
      <w:pPr>
        <w:pStyle w:val="BodyText2"/>
        <w:rPr>
          <w:lang w:val="en-GB"/>
        </w:rPr>
      </w:pPr>
      <w:r>
        <w:rPr>
          <w:lang w:val="en-GB"/>
        </w:rPr>
        <w:tab/>
        <w:t>td (skin condition</w:t>
      </w:r>
      <w:r w:rsidR="00A17439">
        <w:rPr>
          <w:lang w:val="en-GB"/>
        </w:rPr>
        <w:t xml:space="preserve">, eg </w:t>
      </w:r>
      <w:r w:rsidR="00A17439" w:rsidRPr="007844DE">
        <w:rPr>
          <w:lang w:val="en-GB"/>
        </w:rPr>
        <w:t>"</w:t>
      </w:r>
      <w:r w:rsidR="00A17439">
        <w:rPr>
          <w:lang w:val="en-GB"/>
        </w:rPr>
        <w:t>Flushed complexion</w:t>
      </w:r>
      <w:r w:rsidR="00A17439" w:rsidRPr="007844DE">
        <w:rPr>
          <w:lang w:val="en-GB"/>
        </w:rPr>
        <w:t>"</w:t>
      </w:r>
      <w:r>
        <w:rPr>
          <w:lang w:val="en-GB"/>
        </w:rPr>
        <w:t>)</w:t>
      </w:r>
    </w:p>
    <w:p w14:paraId="2B7FC124" w14:textId="20533178" w:rsidR="00BA071E" w:rsidRPr="008E62A2" w:rsidRDefault="00BA071E" w:rsidP="00AF2696">
      <w:pPr>
        <w:pStyle w:val="BodyText"/>
        <w:spacing w:before="200"/>
      </w:pPr>
      <w:r>
        <w:rPr>
          <w:snapToGrid w:val="0"/>
          <w:lang w:val="en-GB"/>
        </w:rPr>
        <w:t>Any of these observations not made at a given time is represented by an empty cell in the table.</w:t>
      </w:r>
    </w:p>
    <w:p w14:paraId="2F127526" w14:textId="77777777" w:rsidR="00AB70AC" w:rsidRPr="007844DE" w:rsidRDefault="00AB70AC" w:rsidP="00AB70AC">
      <w:pPr>
        <w:pStyle w:val="Heading3"/>
        <w:rPr>
          <w:lang w:val="en-GB"/>
        </w:rPr>
      </w:pPr>
      <w:r w:rsidRPr="007844DE">
        <w:rPr>
          <w:lang w:val="en-GB"/>
        </w:rPr>
        <w:t>He</w:t>
      </w:r>
      <w:r w:rsidRPr="00FC7B8B">
        <w:rPr>
          <w:lang w:val="en-GB"/>
        </w:rPr>
        <w:t>art rate</w:t>
      </w:r>
    </w:p>
    <w:p w14:paraId="7225109D" w14:textId="77777777" w:rsidR="00AB70AC" w:rsidRDefault="00AB70AC" w:rsidP="00AB70AC">
      <w:pPr>
        <w:pStyle w:val="BodyText3"/>
        <w:rPr>
          <w:lang w:val="en-GB"/>
        </w:rPr>
      </w:pPr>
      <w:r w:rsidRPr="007844DE">
        <w:rPr>
          <w:lang w:val="en-GB"/>
        </w:rPr>
        <w:t>Heart rate in beats per minute is represented as follows.</w:t>
      </w:r>
    </w:p>
    <w:p w14:paraId="5D184FAC" w14:textId="77777777" w:rsidR="00511D1D" w:rsidRPr="007844DE" w:rsidRDefault="00511D1D" w:rsidP="00511D1D">
      <w:pPr>
        <w:pStyle w:val="BodyText2"/>
        <w:rPr>
          <w:lang w:val="en-GB"/>
        </w:rPr>
      </w:pPr>
      <w:r w:rsidRPr="007844DE">
        <w:rPr>
          <w:lang w:val="en-GB"/>
        </w:rPr>
        <w:t xml:space="preserve">{observation entry} </w:t>
      </w:r>
      <w:r w:rsidRPr="007844DE">
        <w:rPr>
          <w:lang w:val="en-GB"/>
        </w:rPr>
        <w:sym w:font="Wingdings" w:char="F0E0"/>
      </w:r>
    </w:p>
    <w:p w14:paraId="08B56397" w14:textId="77777777" w:rsidR="00511D1D" w:rsidRPr="007844DE" w:rsidRDefault="00511D1D" w:rsidP="00511D1D">
      <w:pPr>
        <w:pStyle w:val="BodyText2"/>
        <w:rPr>
          <w:lang w:val="en-GB"/>
        </w:rPr>
      </w:pPr>
      <w:r w:rsidRPr="007844DE">
        <w:rPr>
          <w:lang w:val="en-GB"/>
        </w:rPr>
        <w:t>entry</w:t>
      </w:r>
    </w:p>
    <w:p w14:paraId="31BA3B26" w14:textId="77777777" w:rsidR="00511D1D" w:rsidRPr="007844DE" w:rsidRDefault="00511D1D" w:rsidP="00511D1D">
      <w:pPr>
        <w:pStyle w:val="BodyText2"/>
        <w:rPr>
          <w:lang w:val="en-GB"/>
        </w:rPr>
      </w:pPr>
      <w:r w:rsidRPr="007844DE">
        <w:rPr>
          <w:lang w:val="en-GB"/>
        </w:rPr>
        <w:tab/>
        <w:t>observation</w:t>
      </w:r>
    </w:p>
    <w:p w14:paraId="507BE97C" w14:textId="77777777" w:rsidR="00511D1D" w:rsidRPr="007844DE" w:rsidRDefault="00511D1D" w:rsidP="00511D1D">
      <w:pPr>
        <w:pStyle w:val="BodyText2"/>
        <w:rPr>
          <w:lang w:val="en-GB"/>
        </w:rPr>
      </w:pPr>
      <w:r w:rsidRPr="007844DE">
        <w:rPr>
          <w:lang w:val="en-GB"/>
        </w:rPr>
        <w:tab/>
      </w:r>
      <w:r w:rsidRPr="007844DE">
        <w:rPr>
          <w:lang w:val="en-GB"/>
        </w:rPr>
        <w:tab/>
        <w:t>code</w:t>
      </w:r>
    </w:p>
    <w:p w14:paraId="3CB91B3B" w14:textId="77777777" w:rsidR="00511D1D" w:rsidRPr="007844DE" w:rsidRDefault="00511D1D" w:rsidP="00511D1D">
      <w:pPr>
        <w:pStyle w:val="BodyText2"/>
        <w:rPr>
          <w:lang w:val="en-GB"/>
        </w:rPr>
      </w:pPr>
      <w:r w:rsidRPr="007844DE">
        <w:rPr>
          <w:lang w:val="en-GB"/>
        </w:rPr>
        <w:tab/>
      </w:r>
      <w:r w:rsidRPr="007844DE">
        <w:rPr>
          <w:lang w:val="en-GB"/>
        </w:rPr>
        <w:tab/>
      </w:r>
      <w:r w:rsidRPr="007844DE">
        <w:rPr>
          <w:lang w:val="en-GB"/>
        </w:rPr>
        <w:tab/>
        <w:t>@code : LOINC code = 8867-4</w:t>
      </w:r>
    </w:p>
    <w:p w14:paraId="24567077" w14:textId="77777777" w:rsidR="00511D1D" w:rsidRPr="007844DE" w:rsidRDefault="00511D1D" w:rsidP="00511D1D">
      <w:pPr>
        <w:pStyle w:val="BodyText2"/>
        <w:rPr>
          <w:lang w:val="en-GB"/>
        </w:rPr>
      </w:pPr>
      <w:r w:rsidRPr="007844DE">
        <w:rPr>
          <w:lang w:val="en-GB"/>
        </w:rPr>
        <w:tab/>
      </w:r>
      <w:r w:rsidRPr="007844DE">
        <w:rPr>
          <w:lang w:val="en-GB"/>
        </w:rPr>
        <w:tab/>
      </w:r>
      <w:r w:rsidRPr="007844DE">
        <w:rPr>
          <w:lang w:val="en-GB"/>
        </w:rPr>
        <w:tab/>
        <w:t>@displayName = "Heart rate"</w:t>
      </w:r>
    </w:p>
    <w:p w14:paraId="23254A64" w14:textId="77777777" w:rsidR="00511D1D" w:rsidRPr="007844DE" w:rsidRDefault="00511D1D" w:rsidP="00511D1D">
      <w:pPr>
        <w:pStyle w:val="BodyText2"/>
        <w:rPr>
          <w:lang w:val="en-GB"/>
        </w:rPr>
      </w:pPr>
      <w:r w:rsidRPr="007844DE">
        <w:rPr>
          <w:color w:val="00B0F0"/>
          <w:lang w:val="en-GB"/>
        </w:rPr>
        <w:tab/>
      </w:r>
      <w:r w:rsidRPr="007844DE">
        <w:rPr>
          <w:lang w:val="en-GB"/>
        </w:rPr>
        <w:tab/>
      </w:r>
      <w:r w:rsidRPr="007844DE">
        <w:rPr>
          <w:lang w:val="en-GB"/>
        </w:rPr>
        <w:tab/>
        <w:t>…</w:t>
      </w:r>
    </w:p>
    <w:p w14:paraId="68A3AAE7" w14:textId="77777777" w:rsidR="00511D1D" w:rsidRPr="007844DE" w:rsidRDefault="00511D1D" w:rsidP="00511D1D">
      <w:pPr>
        <w:pStyle w:val="BodyText2"/>
        <w:rPr>
          <w:lang w:val="en-GB"/>
        </w:rPr>
      </w:pPr>
      <w:r w:rsidRPr="007844DE">
        <w:rPr>
          <w:lang w:val="en-GB"/>
        </w:rPr>
        <w:tab/>
      </w:r>
      <w:r w:rsidRPr="007844DE">
        <w:rPr>
          <w:lang w:val="en-GB"/>
        </w:rPr>
        <w:tab/>
        <w:t>effectiveTime</w:t>
      </w:r>
    </w:p>
    <w:p w14:paraId="69E0522E" w14:textId="77777777" w:rsidR="00511D1D" w:rsidRPr="007844DE" w:rsidRDefault="00511D1D" w:rsidP="00511D1D">
      <w:pPr>
        <w:pStyle w:val="BodyText2"/>
        <w:rPr>
          <w:lang w:val="en-GB"/>
        </w:rPr>
      </w:pPr>
      <w:r w:rsidRPr="007844DE">
        <w:rPr>
          <w:lang w:val="en-GB"/>
        </w:rPr>
        <w:tab/>
      </w:r>
      <w:r w:rsidRPr="007844DE">
        <w:rPr>
          <w:lang w:val="en-GB"/>
        </w:rPr>
        <w:tab/>
      </w:r>
      <w:r w:rsidRPr="007844DE">
        <w:rPr>
          <w:lang w:val="en-GB"/>
        </w:rPr>
        <w:tab/>
        <w:t>low</w:t>
      </w:r>
    </w:p>
    <w:p w14:paraId="5DBDAEFD" w14:textId="77777777" w:rsidR="00511D1D" w:rsidRPr="007844DE" w:rsidRDefault="00511D1D" w:rsidP="00511D1D">
      <w:pPr>
        <w:pStyle w:val="BodyText2"/>
        <w:rPr>
          <w:lang w:val="en-GB"/>
        </w:rPr>
      </w:pPr>
      <w:r w:rsidRPr="007844DE">
        <w:rPr>
          <w:lang w:val="en-GB"/>
        </w:rPr>
        <w:tab/>
      </w:r>
      <w:r w:rsidRPr="007844DE">
        <w:rPr>
          <w:lang w:val="en-GB"/>
        </w:rPr>
        <w:tab/>
      </w:r>
      <w:r w:rsidRPr="007844DE">
        <w:rPr>
          <w:lang w:val="en-GB"/>
        </w:rPr>
        <w:tab/>
      </w:r>
      <w:r w:rsidRPr="007844DE">
        <w:rPr>
          <w:lang w:val="en-GB"/>
        </w:rPr>
        <w:tab/>
        <w:t>@value : datetime</w:t>
      </w:r>
    </w:p>
    <w:p w14:paraId="50EEF88D" w14:textId="77777777" w:rsidR="00511D1D" w:rsidRPr="007844DE" w:rsidRDefault="00511D1D" w:rsidP="00511D1D">
      <w:pPr>
        <w:pStyle w:val="BodyText2"/>
        <w:rPr>
          <w:lang w:val="en-GB"/>
        </w:rPr>
      </w:pPr>
      <w:r w:rsidRPr="007844DE">
        <w:rPr>
          <w:lang w:val="en-GB"/>
        </w:rPr>
        <w:tab/>
      </w:r>
      <w:r w:rsidRPr="007844DE">
        <w:rPr>
          <w:lang w:val="en-GB"/>
        </w:rPr>
        <w:tab/>
        <w:t>value</w:t>
      </w:r>
    </w:p>
    <w:p w14:paraId="7AC20E7D" w14:textId="77777777" w:rsidR="00511D1D" w:rsidRPr="007844DE" w:rsidRDefault="00511D1D" w:rsidP="00511D1D">
      <w:pPr>
        <w:pStyle w:val="BodyText2"/>
        <w:rPr>
          <w:lang w:val="en-GB"/>
        </w:rPr>
      </w:pPr>
      <w:r w:rsidRPr="007844DE">
        <w:rPr>
          <w:lang w:val="en-GB"/>
        </w:rPr>
        <w:tab/>
      </w:r>
      <w:r w:rsidRPr="007844DE">
        <w:rPr>
          <w:lang w:val="en-GB"/>
        </w:rPr>
        <w:tab/>
      </w:r>
      <w:r w:rsidRPr="007844DE">
        <w:rPr>
          <w:lang w:val="en-GB"/>
        </w:rPr>
        <w:tab/>
        <w:t>@xsi:type = INT</w:t>
      </w:r>
    </w:p>
    <w:p w14:paraId="01B2C661" w14:textId="77777777" w:rsidR="00511D1D" w:rsidRPr="007844DE" w:rsidRDefault="00511D1D" w:rsidP="00511D1D">
      <w:pPr>
        <w:pStyle w:val="BodyText2"/>
        <w:rPr>
          <w:lang w:val="en-GB"/>
        </w:rPr>
      </w:pPr>
      <w:r w:rsidRPr="007844DE">
        <w:rPr>
          <w:lang w:val="en-GB"/>
        </w:rPr>
        <w:tab/>
      </w:r>
      <w:r w:rsidRPr="007844DE">
        <w:rPr>
          <w:lang w:val="en-GB"/>
        </w:rPr>
        <w:tab/>
      </w:r>
      <w:r w:rsidRPr="007844DE">
        <w:rPr>
          <w:lang w:val="en-GB"/>
        </w:rPr>
        <w:tab/>
        <w:t>@value : integer</w:t>
      </w:r>
    </w:p>
    <w:p w14:paraId="004E762D" w14:textId="47B17B92" w:rsidR="00511D1D" w:rsidRPr="008E62A2" w:rsidRDefault="00511D1D" w:rsidP="008E62A2">
      <w:pPr>
        <w:pStyle w:val="BodyText2"/>
        <w:rPr>
          <w:lang w:val="en-GB"/>
        </w:rPr>
      </w:pPr>
      <w:r w:rsidRPr="007844DE">
        <w:rPr>
          <w:lang w:val="en-GB"/>
        </w:rPr>
        <w:tab/>
      </w:r>
      <w:r w:rsidRPr="007844DE">
        <w:rPr>
          <w:lang w:val="en-GB"/>
        </w:rPr>
        <w:tab/>
      </w:r>
      <w:r w:rsidRPr="007844DE">
        <w:rPr>
          <w:lang w:val="en-GB"/>
        </w:rPr>
        <w:tab/>
        <w:t>@units = "/min"</w:t>
      </w:r>
    </w:p>
    <w:p w14:paraId="511DE3C3" w14:textId="77777777" w:rsidR="000E35C2" w:rsidRPr="00FC7B8B" w:rsidRDefault="000E35C2" w:rsidP="000E1475">
      <w:pPr>
        <w:pStyle w:val="Heading3"/>
        <w:rPr>
          <w:lang w:val="en-GB"/>
        </w:rPr>
      </w:pPr>
      <w:r w:rsidRPr="007844DE">
        <w:rPr>
          <w:lang w:val="en-GB"/>
        </w:rPr>
        <w:t>Systolic blood pressure</w:t>
      </w:r>
    </w:p>
    <w:p w14:paraId="02B78B68" w14:textId="77777777" w:rsidR="000E35C2" w:rsidRDefault="000E35C2" w:rsidP="000E35C2">
      <w:pPr>
        <w:pStyle w:val="BodyText3"/>
        <w:rPr>
          <w:lang w:val="en-GB"/>
        </w:rPr>
      </w:pPr>
      <w:r w:rsidRPr="007844DE">
        <w:rPr>
          <w:lang w:val="en-GB"/>
        </w:rPr>
        <w:t>Systolic blood pressure is represented as follows.</w:t>
      </w:r>
    </w:p>
    <w:p w14:paraId="306487E1" w14:textId="77777777" w:rsidR="00511D1D" w:rsidRPr="007844DE" w:rsidRDefault="00511D1D" w:rsidP="00511D1D">
      <w:pPr>
        <w:pStyle w:val="BodyText2"/>
        <w:rPr>
          <w:lang w:val="en-GB"/>
        </w:rPr>
      </w:pPr>
      <w:r w:rsidRPr="007844DE">
        <w:rPr>
          <w:lang w:val="en-GB"/>
        </w:rPr>
        <w:t xml:space="preserve">{observation entry} </w:t>
      </w:r>
      <w:r w:rsidRPr="007844DE">
        <w:rPr>
          <w:lang w:val="en-GB"/>
        </w:rPr>
        <w:sym w:font="Wingdings" w:char="F0E0"/>
      </w:r>
    </w:p>
    <w:p w14:paraId="1BBD8880" w14:textId="77777777" w:rsidR="00511D1D" w:rsidRPr="007844DE" w:rsidRDefault="00511D1D" w:rsidP="00511D1D">
      <w:pPr>
        <w:pStyle w:val="BodyText2"/>
        <w:rPr>
          <w:lang w:val="en-GB"/>
        </w:rPr>
      </w:pPr>
      <w:r w:rsidRPr="007844DE">
        <w:rPr>
          <w:lang w:val="en-GB"/>
        </w:rPr>
        <w:t>entry</w:t>
      </w:r>
    </w:p>
    <w:p w14:paraId="512A4E19" w14:textId="77777777" w:rsidR="00511D1D" w:rsidRPr="007844DE" w:rsidRDefault="00511D1D" w:rsidP="00511D1D">
      <w:pPr>
        <w:pStyle w:val="BodyText2"/>
        <w:rPr>
          <w:lang w:val="en-GB"/>
        </w:rPr>
      </w:pPr>
      <w:r w:rsidRPr="007844DE">
        <w:rPr>
          <w:lang w:val="en-GB"/>
        </w:rPr>
        <w:tab/>
        <w:t>observation</w:t>
      </w:r>
    </w:p>
    <w:p w14:paraId="5F02E661" w14:textId="77777777" w:rsidR="00511D1D" w:rsidRPr="007844DE" w:rsidRDefault="00511D1D" w:rsidP="00511D1D">
      <w:pPr>
        <w:pStyle w:val="BodyText2"/>
        <w:rPr>
          <w:lang w:val="en-GB"/>
        </w:rPr>
      </w:pPr>
      <w:r w:rsidRPr="007844DE">
        <w:rPr>
          <w:lang w:val="en-GB"/>
        </w:rPr>
        <w:tab/>
      </w:r>
      <w:r w:rsidRPr="007844DE">
        <w:rPr>
          <w:lang w:val="en-GB"/>
        </w:rPr>
        <w:tab/>
        <w:t>code</w:t>
      </w:r>
    </w:p>
    <w:p w14:paraId="0D4CF427" w14:textId="77777777" w:rsidR="00511D1D" w:rsidRPr="007844DE" w:rsidRDefault="00511D1D" w:rsidP="00511D1D">
      <w:pPr>
        <w:pStyle w:val="BodyText2"/>
        <w:rPr>
          <w:lang w:val="en-GB"/>
        </w:rPr>
      </w:pPr>
      <w:r w:rsidRPr="007844DE">
        <w:rPr>
          <w:lang w:val="en-GB"/>
        </w:rPr>
        <w:tab/>
      </w:r>
      <w:r w:rsidRPr="007844DE">
        <w:rPr>
          <w:lang w:val="en-GB"/>
        </w:rPr>
        <w:tab/>
      </w:r>
      <w:r w:rsidRPr="007844DE">
        <w:rPr>
          <w:lang w:val="en-GB"/>
        </w:rPr>
        <w:tab/>
        <w:t>@code : LOINC code = 8480-6</w:t>
      </w:r>
    </w:p>
    <w:p w14:paraId="5C3F38A2" w14:textId="77777777" w:rsidR="00511D1D" w:rsidRPr="007844DE" w:rsidRDefault="00511D1D" w:rsidP="00511D1D">
      <w:pPr>
        <w:pStyle w:val="BodyText2"/>
        <w:rPr>
          <w:lang w:val="en-GB"/>
        </w:rPr>
      </w:pPr>
      <w:r w:rsidRPr="007844DE">
        <w:rPr>
          <w:lang w:val="en-GB"/>
        </w:rPr>
        <w:tab/>
      </w:r>
      <w:r w:rsidRPr="007844DE">
        <w:rPr>
          <w:lang w:val="en-GB"/>
        </w:rPr>
        <w:tab/>
      </w:r>
      <w:r w:rsidRPr="007844DE">
        <w:rPr>
          <w:lang w:val="en-GB"/>
        </w:rPr>
        <w:tab/>
        <w:t>@displayName = "Systolic blood pressure"</w:t>
      </w:r>
    </w:p>
    <w:p w14:paraId="006C8F19" w14:textId="77777777" w:rsidR="00511D1D" w:rsidRPr="007844DE" w:rsidRDefault="00511D1D" w:rsidP="00511D1D">
      <w:pPr>
        <w:pStyle w:val="BodyText2"/>
        <w:rPr>
          <w:lang w:val="en-GB"/>
        </w:rPr>
      </w:pPr>
      <w:r w:rsidRPr="007844DE">
        <w:rPr>
          <w:color w:val="00B0F0"/>
          <w:lang w:val="en-GB"/>
        </w:rPr>
        <w:tab/>
      </w:r>
      <w:r w:rsidRPr="007844DE">
        <w:rPr>
          <w:lang w:val="en-GB"/>
        </w:rPr>
        <w:tab/>
      </w:r>
      <w:r w:rsidRPr="007844DE">
        <w:rPr>
          <w:lang w:val="en-GB"/>
        </w:rPr>
        <w:tab/>
        <w:t>…</w:t>
      </w:r>
    </w:p>
    <w:p w14:paraId="5FBA694D" w14:textId="77777777" w:rsidR="00511D1D" w:rsidRPr="007844DE" w:rsidRDefault="00511D1D" w:rsidP="00511D1D">
      <w:pPr>
        <w:pStyle w:val="BodyText2"/>
        <w:rPr>
          <w:lang w:val="en-GB"/>
        </w:rPr>
      </w:pPr>
      <w:r w:rsidRPr="007844DE">
        <w:rPr>
          <w:lang w:val="en-GB"/>
        </w:rPr>
        <w:tab/>
      </w:r>
      <w:r w:rsidRPr="007844DE">
        <w:rPr>
          <w:lang w:val="en-GB"/>
        </w:rPr>
        <w:tab/>
        <w:t>effectiveTime</w:t>
      </w:r>
    </w:p>
    <w:p w14:paraId="0D66AA29" w14:textId="77777777" w:rsidR="00511D1D" w:rsidRPr="007844DE" w:rsidRDefault="00511D1D" w:rsidP="00511D1D">
      <w:pPr>
        <w:pStyle w:val="BodyText2"/>
        <w:rPr>
          <w:lang w:val="en-GB"/>
        </w:rPr>
      </w:pPr>
      <w:r w:rsidRPr="007844DE">
        <w:rPr>
          <w:lang w:val="en-GB"/>
        </w:rPr>
        <w:tab/>
      </w:r>
      <w:r w:rsidRPr="007844DE">
        <w:rPr>
          <w:lang w:val="en-GB"/>
        </w:rPr>
        <w:tab/>
      </w:r>
      <w:r w:rsidRPr="007844DE">
        <w:rPr>
          <w:lang w:val="en-GB"/>
        </w:rPr>
        <w:tab/>
        <w:t>low</w:t>
      </w:r>
    </w:p>
    <w:p w14:paraId="369A9726" w14:textId="77777777" w:rsidR="00511D1D" w:rsidRPr="007844DE" w:rsidRDefault="00511D1D" w:rsidP="00511D1D">
      <w:pPr>
        <w:pStyle w:val="BodyText2"/>
        <w:rPr>
          <w:lang w:val="en-GB"/>
        </w:rPr>
      </w:pPr>
      <w:r w:rsidRPr="007844DE">
        <w:rPr>
          <w:lang w:val="en-GB"/>
        </w:rPr>
        <w:tab/>
      </w:r>
      <w:r w:rsidRPr="007844DE">
        <w:rPr>
          <w:lang w:val="en-GB"/>
        </w:rPr>
        <w:tab/>
      </w:r>
      <w:r w:rsidRPr="007844DE">
        <w:rPr>
          <w:lang w:val="en-GB"/>
        </w:rPr>
        <w:tab/>
      </w:r>
      <w:r w:rsidRPr="007844DE">
        <w:rPr>
          <w:lang w:val="en-GB"/>
        </w:rPr>
        <w:tab/>
        <w:t>@value : datetime</w:t>
      </w:r>
    </w:p>
    <w:p w14:paraId="63A565BE" w14:textId="77777777" w:rsidR="00511D1D" w:rsidRPr="007844DE" w:rsidRDefault="00511D1D" w:rsidP="00511D1D">
      <w:pPr>
        <w:pStyle w:val="BodyText2"/>
        <w:rPr>
          <w:lang w:val="en-GB"/>
        </w:rPr>
      </w:pPr>
      <w:r w:rsidRPr="007844DE">
        <w:rPr>
          <w:lang w:val="en-GB"/>
        </w:rPr>
        <w:tab/>
      </w:r>
      <w:r w:rsidRPr="007844DE">
        <w:rPr>
          <w:lang w:val="en-GB"/>
        </w:rPr>
        <w:tab/>
        <w:t>value</w:t>
      </w:r>
    </w:p>
    <w:p w14:paraId="5B3D1B2A" w14:textId="77777777" w:rsidR="00511D1D" w:rsidRPr="007844DE" w:rsidRDefault="00511D1D" w:rsidP="00511D1D">
      <w:pPr>
        <w:pStyle w:val="BodyText2"/>
        <w:rPr>
          <w:lang w:val="en-GB"/>
        </w:rPr>
      </w:pPr>
      <w:r w:rsidRPr="007844DE">
        <w:rPr>
          <w:lang w:val="en-GB"/>
        </w:rPr>
        <w:tab/>
      </w:r>
      <w:r w:rsidRPr="007844DE">
        <w:rPr>
          <w:lang w:val="en-GB"/>
        </w:rPr>
        <w:tab/>
      </w:r>
      <w:r w:rsidRPr="007844DE">
        <w:rPr>
          <w:lang w:val="en-GB"/>
        </w:rPr>
        <w:tab/>
        <w:t>@xsi:type = PQ</w:t>
      </w:r>
    </w:p>
    <w:p w14:paraId="5247FEBC" w14:textId="77777777" w:rsidR="00511D1D" w:rsidRPr="007844DE" w:rsidRDefault="00511D1D" w:rsidP="00511D1D">
      <w:pPr>
        <w:pStyle w:val="BodyText2"/>
        <w:rPr>
          <w:lang w:val="en-GB"/>
        </w:rPr>
      </w:pPr>
      <w:r w:rsidRPr="007844DE">
        <w:rPr>
          <w:lang w:val="en-GB"/>
        </w:rPr>
        <w:tab/>
      </w:r>
      <w:r w:rsidRPr="007844DE">
        <w:rPr>
          <w:lang w:val="en-GB"/>
        </w:rPr>
        <w:tab/>
      </w:r>
      <w:r w:rsidRPr="007844DE">
        <w:rPr>
          <w:lang w:val="en-GB"/>
        </w:rPr>
        <w:tab/>
        <w:t>@value : integer</w:t>
      </w:r>
    </w:p>
    <w:p w14:paraId="7BE58D24" w14:textId="2F046264" w:rsidR="00511D1D" w:rsidRPr="007844DE" w:rsidRDefault="00511D1D" w:rsidP="008E62A2">
      <w:pPr>
        <w:pStyle w:val="BodyText2"/>
        <w:rPr>
          <w:lang w:val="en-GB"/>
        </w:rPr>
      </w:pPr>
      <w:r w:rsidRPr="007844DE">
        <w:rPr>
          <w:lang w:val="en-GB"/>
        </w:rPr>
        <w:tab/>
      </w:r>
      <w:r w:rsidRPr="007844DE">
        <w:rPr>
          <w:lang w:val="en-GB"/>
        </w:rPr>
        <w:tab/>
      </w:r>
      <w:r w:rsidRPr="007844DE">
        <w:rPr>
          <w:lang w:val="en-GB"/>
        </w:rPr>
        <w:tab/>
        <w:t>@units = mmHg</w:t>
      </w:r>
    </w:p>
    <w:p w14:paraId="2BC51DC5" w14:textId="77777777" w:rsidR="000E35C2" w:rsidRDefault="000E35C2" w:rsidP="00AF2696">
      <w:pPr>
        <w:pStyle w:val="BodyText"/>
        <w:spacing w:before="200"/>
        <w:rPr>
          <w:lang w:val="en-GB"/>
        </w:rPr>
      </w:pPr>
      <w:r>
        <w:rPr>
          <w:lang w:val="en-GB"/>
        </w:rPr>
        <w:t>Patient position and cuff size are not recorded with the observation.</w:t>
      </w:r>
    </w:p>
    <w:p w14:paraId="4413C890" w14:textId="77777777" w:rsidR="000E35C2" w:rsidRPr="00FC7B8B" w:rsidRDefault="000E35C2" w:rsidP="000E35C2">
      <w:pPr>
        <w:pStyle w:val="Heading3"/>
        <w:rPr>
          <w:lang w:val="en-GB"/>
        </w:rPr>
      </w:pPr>
      <w:r w:rsidRPr="007844DE">
        <w:rPr>
          <w:lang w:val="en-GB"/>
        </w:rPr>
        <w:t>Diastolic blood pressure</w:t>
      </w:r>
    </w:p>
    <w:p w14:paraId="4602066B" w14:textId="77777777" w:rsidR="000E35C2" w:rsidRDefault="000E35C2" w:rsidP="000E35C2">
      <w:pPr>
        <w:pStyle w:val="BodyText3"/>
        <w:rPr>
          <w:lang w:val="en-GB"/>
        </w:rPr>
      </w:pPr>
      <w:r w:rsidRPr="007844DE">
        <w:rPr>
          <w:lang w:val="en-GB"/>
        </w:rPr>
        <w:t>Diastolic blood pressure is represented as follows.</w:t>
      </w:r>
    </w:p>
    <w:p w14:paraId="55BE3C38" w14:textId="77777777" w:rsidR="00511D1D" w:rsidRPr="007844DE" w:rsidRDefault="00511D1D" w:rsidP="00511D1D">
      <w:pPr>
        <w:pStyle w:val="BodyText2"/>
        <w:rPr>
          <w:lang w:val="en-GB"/>
        </w:rPr>
      </w:pPr>
      <w:r w:rsidRPr="007844DE">
        <w:rPr>
          <w:lang w:val="en-GB"/>
        </w:rPr>
        <w:t xml:space="preserve">{observation entry} </w:t>
      </w:r>
      <w:r w:rsidRPr="007844DE">
        <w:rPr>
          <w:lang w:val="en-GB"/>
        </w:rPr>
        <w:sym w:font="Wingdings" w:char="F0E0"/>
      </w:r>
    </w:p>
    <w:p w14:paraId="7E191AF7" w14:textId="77777777" w:rsidR="00511D1D" w:rsidRPr="007844DE" w:rsidRDefault="00511D1D" w:rsidP="00511D1D">
      <w:pPr>
        <w:pStyle w:val="BodyText2"/>
        <w:rPr>
          <w:lang w:val="en-GB"/>
        </w:rPr>
      </w:pPr>
      <w:r w:rsidRPr="007844DE">
        <w:rPr>
          <w:lang w:val="en-GB"/>
        </w:rPr>
        <w:t>entry</w:t>
      </w:r>
    </w:p>
    <w:p w14:paraId="242C61C7" w14:textId="77777777" w:rsidR="00511D1D" w:rsidRPr="007844DE" w:rsidRDefault="00511D1D" w:rsidP="00511D1D">
      <w:pPr>
        <w:pStyle w:val="BodyText2"/>
        <w:rPr>
          <w:lang w:val="en-GB"/>
        </w:rPr>
      </w:pPr>
      <w:r w:rsidRPr="007844DE">
        <w:rPr>
          <w:lang w:val="en-GB"/>
        </w:rPr>
        <w:tab/>
        <w:t>observation</w:t>
      </w:r>
    </w:p>
    <w:p w14:paraId="55AFE66F" w14:textId="77777777" w:rsidR="00511D1D" w:rsidRPr="007844DE" w:rsidRDefault="00511D1D" w:rsidP="00511D1D">
      <w:pPr>
        <w:pStyle w:val="BodyText2"/>
        <w:rPr>
          <w:lang w:val="en-GB"/>
        </w:rPr>
      </w:pPr>
      <w:r w:rsidRPr="007844DE">
        <w:rPr>
          <w:lang w:val="en-GB"/>
        </w:rPr>
        <w:tab/>
      </w:r>
      <w:r w:rsidRPr="007844DE">
        <w:rPr>
          <w:lang w:val="en-GB"/>
        </w:rPr>
        <w:tab/>
        <w:t>code</w:t>
      </w:r>
    </w:p>
    <w:p w14:paraId="582813AE" w14:textId="77777777" w:rsidR="00511D1D" w:rsidRPr="007844DE" w:rsidRDefault="00511D1D" w:rsidP="00511D1D">
      <w:pPr>
        <w:pStyle w:val="BodyText2"/>
        <w:rPr>
          <w:lang w:val="en-GB"/>
        </w:rPr>
      </w:pPr>
      <w:r w:rsidRPr="007844DE">
        <w:rPr>
          <w:lang w:val="en-GB"/>
        </w:rPr>
        <w:tab/>
      </w:r>
      <w:r w:rsidRPr="007844DE">
        <w:rPr>
          <w:lang w:val="en-GB"/>
        </w:rPr>
        <w:tab/>
      </w:r>
      <w:r w:rsidRPr="007844DE">
        <w:rPr>
          <w:lang w:val="en-GB"/>
        </w:rPr>
        <w:tab/>
        <w:t>@code : LOINC code = 8462-4</w:t>
      </w:r>
    </w:p>
    <w:p w14:paraId="1487CE82" w14:textId="77777777" w:rsidR="00511D1D" w:rsidRPr="007844DE" w:rsidRDefault="00511D1D" w:rsidP="00511D1D">
      <w:pPr>
        <w:pStyle w:val="BodyText2"/>
        <w:rPr>
          <w:lang w:val="en-GB"/>
        </w:rPr>
      </w:pPr>
      <w:r w:rsidRPr="007844DE">
        <w:rPr>
          <w:lang w:val="en-GB"/>
        </w:rPr>
        <w:tab/>
      </w:r>
      <w:r w:rsidRPr="007844DE">
        <w:rPr>
          <w:lang w:val="en-GB"/>
        </w:rPr>
        <w:tab/>
      </w:r>
      <w:r w:rsidRPr="007844DE">
        <w:rPr>
          <w:lang w:val="en-GB"/>
        </w:rPr>
        <w:tab/>
        <w:t>@displayName = "Diastolic blood pressure"</w:t>
      </w:r>
    </w:p>
    <w:p w14:paraId="390A11F7" w14:textId="77777777" w:rsidR="00511D1D" w:rsidRPr="007844DE" w:rsidRDefault="00511D1D" w:rsidP="00511D1D">
      <w:pPr>
        <w:pStyle w:val="BodyText2"/>
        <w:rPr>
          <w:lang w:val="en-GB"/>
        </w:rPr>
      </w:pPr>
      <w:r w:rsidRPr="007844DE">
        <w:rPr>
          <w:color w:val="00B0F0"/>
          <w:lang w:val="en-GB"/>
        </w:rPr>
        <w:tab/>
      </w:r>
      <w:r w:rsidRPr="007844DE">
        <w:rPr>
          <w:lang w:val="en-GB"/>
        </w:rPr>
        <w:tab/>
      </w:r>
      <w:r w:rsidRPr="007844DE">
        <w:rPr>
          <w:lang w:val="en-GB"/>
        </w:rPr>
        <w:tab/>
        <w:t>…</w:t>
      </w:r>
    </w:p>
    <w:p w14:paraId="5260082C" w14:textId="77777777" w:rsidR="00511D1D" w:rsidRPr="007844DE" w:rsidRDefault="00511D1D" w:rsidP="00511D1D">
      <w:pPr>
        <w:pStyle w:val="BodyText2"/>
        <w:rPr>
          <w:lang w:val="en-GB"/>
        </w:rPr>
      </w:pPr>
      <w:r w:rsidRPr="007844DE">
        <w:rPr>
          <w:lang w:val="en-GB"/>
        </w:rPr>
        <w:tab/>
      </w:r>
      <w:r w:rsidRPr="007844DE">
        <w:rPr>
          <w:lang w:val="en-GB"/>
        </w:rPr>
        <w:tab/>
        <w:t>effectiveTime</w:t>
      </w:r>
    </w:p>
    <w:p w14:paraId="492658D9" w14:textId="77777777" w:rsidR="00511D1D" w:rsidRPr="007844DE" w:rsidRDefault="00511D1D" w:rsidP="00511D1D">
      <w:pPr>
        <w:pStyle w:val="BodyText2"/>
        <w:rPr>
          <w:lang w:val="en-GB"/>
        </w:rPr>
      </w:pPr>
      <w:r w:rsidRPr="007844DE">
        <w:rPr>
          <w:lang w:val="en-GB"/>
        </w:rPr>
        <w:tab/>
      </w:r>
      <w:r w:rsidRPr="007844DE">
        <w:rPr>
          <w:lang w:val="en-GB"/>
        </w:rPr>
        <w:tab/>
      </w:r>
      <w:r w:rsidRPr="007844DE">
        <w:rPr>
          <w:lang w:val="en-GB"/>
        </w:rPr>
        <w:tab/>
        <w:t>low</w:t>
      </w:r>
    </w:p>
    <w:p w14:paraId="5F2B6701" w14:textId="77777777" w:rsidR="00511D1D" w:rsidRPr="007844DE" w:rsidRDefault="00511D1D" w:rsidP="00511D1D">
      <w:pPr>
        <w:pStyle w:val="BodyText2"/>
        <w:rPr>
          <w:lang w:val="en-GB"/>
        </w:rPr>
      </w:pPr>
      <w:r w:rsidRPr="007844DE">
        <w:rPr>
          <w:lang w:val="en-GB"/>
        </w:rPr>
        <w:tab/>
      </w:r>
      <w:r w:rsidRPr="007844DE">
        <w:rPr>
          <w:lang w:val="en-GB"/>
        </w:rPr>
        <w:tab/>
      </w:r>
      <w:r w:rsidRPr="007844DE">
        <w:rPr>
          <w:lang w:val="en-GB"/>
        </w:rPr>
        <w:tab/>
      </w:r>
      <w:r w:rsidRPr="007844DE">
        <w:rPr>
          <w:lang w:val="en-GB"/>
        </w:rPr>
        <w:tab/>
        <w:t>@value : datetime</w:t>
      </w:r>
    </w:p>
    <w:p w14:paraId="1F1B79F7" w14:textId="77777777" w:rsidR="00511D1D" w:rsidRPr="007844DE" w:rsidRDefault="00511D1D" w:rsidP="00511D1D">
      <w:pPr>
        <w:pStyle w:val="BodyText2"/>
        <w:rPr>
          <w:lang w:val="en-GB"/>
        </w:rPr>
      </w:pPr>
      <w:r w:rsidRPr="007844DE">
        <w:rPr>
          <w:lang w:val="en-GB"/>
        </w:rPr>
        <w:tab/>
      </w:r>
      <w:r w:rsidRPr="007844DE">
        <w:rPr>
          <w:lang w:val="en-GB"/>
        </w:rPr>
        <w:tab/>
        <w:t>value</w:t>
      </w:r>
    </w:p>
    <w:p w14:paraId="7C22C215" w14:textId="77777777" w:rsidR="00511D1D" w:rsidRPr="007844DE" w:rsidRDefault="00511D1D" w:rsidP="00511D1D">
      <w:pPr>
        <w:pStyle w:val="BodyText2"/>
        <w:rPr>
          <w:lang w:val="en-GB"/>
        </w:rPr>
      </w:pPr>
      <w:r w:rsidRPr="007844DE">
        <w:rPr>
          <w:lang w:val="en-GB"/>
        </w:rPr>
        <w:tab/>
      </w:r>
      <w:r w:rsidRPr="007844DE">
        <w:rPr>
          <w:lang w:val="en-GB"/>
        </w:rPr>
        <w:tab/>
      </w:r>
      <w:r w:rsidRPr="007844DE">
        <w:rPr>
          <w:lang w:val="en-GB"/>
        </w:rPr>
        <w:tab/>
        <w:t>@xsi:type = PQ</w:t>
      </w:r>
    </w:p>
    <w:p w14:paraId="5C7C9929" w14:textId="77777777" w:rsidR="00511D1D" w:rsidRDefault="00511D1D" w:rsidP="00511D1D">
      <w:pPr>
        <w:pStyle w:val="BodyText2"/>
        <w:rPr>
          <w:lang w:val="en-GB"/>
        </w:rPr>
      </w:pPr>
      <w:r w:rsidRPr="007844DE">
        <w:rPr>
          <w:lang w:val="en-GB"/>
        </w:rPr>
        <w:tab/>
      </w:r>
      <w:r w:rsidRPr="007844DE">
        <w:rPr>
          <w:lang w:val="en-GB"/>
        </w:rPr>
        <w:tab/>
      </w:r>
      <w:r w:rsidRPr="007844DE">
        <w:rPr>
          <w:lang w:val="en-GB"/>
        </w:rPr>
        <w:tab/>
        <w:t>@value : integer</w:t>
      </w:r>
    </w:p>
    <w:p w14:paraId="75804AB0" w14:textId="1F55BC6E" w:rsidR="00511D1D" w:rsidRPr="007844DE" w:rsidRDefault="00511D1D" w:rsidP="008E62A2">
      <w:pPr>
        <w:pStyle w:val="BodyText2"/>
        <w:rPr>
          <w:lang w:val="en-GB"/>
        </w:rPr>
      </w:pPr>
      <w:r w:rsidRPr="007844DE">
        <w:rPr>
          <w:lang w:val="en-GB"/>
        </w:rPr>
        <w:tab/>
      </w:r>
      <w:r w:rsidRPr="007844DE">
        <w:rPr>
          <w:lang w:val="en-GB"/>
        </w:rPr>
        <w:tab/>
      </w:r>
      <w:r w:rsidRPr="007844DE">
        <w:rPr>
          <w:lang w:val="en-GB"/>
        </w:rPr>
        <w:tab/>
        <w:t>@units = mmHg</w:t>
      </w:r>
    </w:p>
    <w:p w14:paraId="24E9B60A" w14:textId="77777777" w:rsidR="000E35C2" w:rsidRDefault="000E35C2" w:rsidP="00AF2696">
      <w:pPr>
        <w:pStyle w:val="BodyText"/>
        <w:spacing w:before="200"/>
        <w:rPr>
          <w:lang w:val="en-GB"/>
        </w:rPr>
      </w:pPr>
      <w:r>
        <w:rPr>
          <w:lang w:val="en-GB"/>
        </w:rPr>
        <w:t>Patient position and cuff size are not recorded with the observation.</w:t>
      </w:r>
    </w:p>
    <w:p w14:paraId="5571D6D0" w14:textId="77777777" w:rsidR="00AB70AC" w:rsidRPr="00FC7B8B" w:rsidRDefault="00AB70AC" w:rsidP="00AB70AC">
      <w:pPr>
        <w:pStyle w:val="Heading3"/>
        <w:rPr>
          <w:lang w:val="en-GB"/>
        </w:rPr>
      </w:pPr>
      <w:r w:rsidRPr="007844DE">
        <w:rPr>
          <w:lang w:val="en-GB"/>
        </w:rPr>
        <w:t>Respiratory rate</w:t>
      </w:r>
    </w:p>
    <w:p w14:paraId="0B4AC8A6" w14:textId="77777777" w:rsidR="00AB70AC" w:rsidRDefault="00AB70AC" w:rsidP="00AB70AC">
      <w:pPr>
        <w:pStyle w:val="BodyText3"/>
        <w:rPr>
          <w:lang w:val="en-GB"/>
        </w:rPr>
      </w:pPr>
      <w:r w:rsidRPr="007844DE">
        <w:rPr>
          <w:lang w:val="en-GB"/>
        </w:rPr>
        <w:t>Respiratory rate in breaths per minute is represented as follows.</w:t>
      </w:r>
    </w:p>
    <w:p w14:paraId="1CC15FB3" w14:textId="77777777" w:rsidR="00511D1D" w:rsidRPr="007844DE" w:rsidRDefault="00511D1D" w:rsidP="00511D1D">
      <w:pPr>
        <w:pStyle w:val="BodyText2"/>
        <w:rPr>
          <w:lang w:val="en-GB"/>
        </w:rPr>
      </w:pPr>
      <w:r w:rsidRPr="007844DE">
        <w:rPr>
          <w:lang w:val="en-GB"/>
        </w:rPr>
        <w:t xml:space="preserve">{observation entry} </w:t>
      </w:r>
      <w:r w:rsidRPr="007844DE">
        <w:rPr>
          <w:lang w:val="en-GB"/>
        </w:rPr>
        <w:sym w:font="Wingdings" w:char="F0E0"/>
      </w:r>
    </w:p>
    <w:p w14:paraId="4181271A" w14:textId="77777777" w:rsidR="00511D1D" w:rsidRPr="007844DE" w:rsidRDefault="00511D1D" w:rsidP="00511D1D">
      <w:pPr>
        <w:pStyle w:val="BodyText2"/>
        <w:rPr>
          <w:lang w:val="en-GB"/>
        </w:rPr>
      </w:pPr>
      <w:r w:rsidRPr="007844DE">
        <w:rPr>
          <w:lang w:val="en-GB"/>
        </w:rPr>
        <w:t>entry</w:t>
      </w:r>
    </w:p>
    <w:p w14:paraId="12C5D874" w14:textId="77777777" w:rsidR="00511D1D" w:rsidRPr="007844DE" w:rsidRDefault="00511D1D" w:rsidP="00511D1D">
      <w:pPr>
        <w:pStyle w:val="BodyText2"/>
        <w:rPr>
          <w:lang w:val="en-GB"/>
        </w:rPr>
      </w:pPr>
      <w:r w:rsidRPr="007844DE">
        <w:rPr>
          <w:lang w:val="en-GB"/>
        </w:rPr>
        <w:tab/>
        <w:t>observation</w:t>
      </w:r>
    </w:p>
    <w:p w14:paraId="4B0DA2F8" w14:textId="77777777" w:rsidR="00511D1D" w:rsidRPr="007844DE" w:rsidRDefault="00511D1D" w:rsidP="00511D1D">
      <w:pPr>
        <w:pStyle w:val="BodyText2"/>
        <w:rPr>
          <w:lang w:val="en-GB"/>
        </w:rPr>
      </w:pPr>
      <w:r w:rsidRPr="007844DE">
        <w:rPr>
          <w:lang w:val="en-GB"/>
        </w:rPr>
        <w:tab/>
      </w:r>
      <w:r w:rsidRPr="007844DE">
        <w:rPr>
          <w:lang w:val="en-GB"/>
        </w:rPr>
        <w:tab/>
        <w:t>code</w:t>
      </w:r>
    </w:p>
    <w:p w14:paraId="6531F336" w14:textId="77777777" w:rsidR="00511D1D" w:rsidRPr="007844DE" w:rsidRDefault="00511D1D" w:rsidP="00511D1D">
      <w:pPr>
        <w:pStyle w:val="BodyText2"/>
        <w:rPr>
          <w:lang w:val="en-GB"/>
        </w:rPr>
      </w:pPr>
      <w:r w:rsidRPr="007844DE">
        <w:rPr>
          <w:lang w:val="en-GB"/>
        </w:rPr>
        <w:tab/>
      </w:r>
      <w:r w:rsidRPr="007844DE">
        <w:rPr>
          <w:lang w:val="en-GB"/>
        </w:rPr>
        <w:tab/>
      </w:r>
      <w:r w:rsidRPr="007844DE">
        <w:rPr>
          <w:lang w:val="en-GB"/>
        </w:rPr>
        <w:tab/>
        <w:t>@code : LOINC code = 9279-1</w:t>
      </w:r>
    </w:p>
    <w:p w14:paraId="484C46C4" w14:textId="77777777" w:rsidR="00511D1D" w:rsidRPr="007844DE" w:rsidRDefault="00511D1D" w:rsidP="00511D1D">
      <w:pPr>
        <w:pStyle w:val="BodyText2"/>
        <w:rPr>
          <w:lang w:val="en-GB"/>
        </w:rPr>
      </w:pPr>
      <w:r w:rsidRPr="007844DE">
        <w:rPr>
          <w:lang w:val="en-GB"/>
        </w:rPr>
        <w:tab/>
      </w:r>
      <w:r w:rsidRPr="007844DE">
        <w:rPr>
          <w:lang w:val="en-GB"/>
        </w:rPr>
        <w:tab/>
      </w:r>
      <w:r w:rsidRPr="007844DE">
        <w:rPr>
          <w:lang w:val="en-GB"/>
        </w:rPr>
        <w:tab/>
        <w:t>@displayName = "Respiratory rate"</w:t>
      </w:r>
    </w:p>
    <w:p w14:paraId="3143B97A" w14:textId="77777777" w:rsidR="00511D1D" w:rsidRPr="007844DE" w:rsidRDefault="00511D1D" w:rsidP="00511D1D">
      <w:pPr>
        <w:pStyle w:val="BodyText2"/>
        <w:rPr>
          <w:lang w:val="en-GB"/>
        </w:rPr>
      </w:pPr>
      <w:r w:rsidRPr="007844DE">
        <w:rPr>
          <w:color w:val="00B0F0"/>
          <w:lang w:val="en-GB"/>
        </w:rPr>
        <w:tab/>
      </w:r>
      <w:r w:rsidRPr="007844DE">
        <w:rPr>
          <w:lang w:val="en-GB"/>
        </w:rPr>
        <w:tab/>
      </w:r>
      <w:r w:rsidRPr="007844DE">
        <w:rPr>
          <w:lang w:val="en-GB"/>
        </w:rPr>
        <w:tab/>
        <w:t>…</w:t>
      </w:r>
    </w:p>
    <w:p w14:paraId="0E2F42DB" w14:textId="77777777" w:rsidR="00511D1D" w:rsidRPr="007844DE" w:rsidRDefault="00511D1D" w:rsidP="00511D1D">
      <w:pPr>
        <w:pStyle w:val="BodyText2"/>
        <w:rPr>
          <w:lang w:val="en-GB"/>
        </w:rPr>
      </w:pPr>
      <w:r w:rsidRPr="007844DE">
        <w:rPr>
          <w:lang w:val="en-GB"/>
        </w:rPr>
        <w:tab/>
      </w:r>
      <w:r w:rsidRPr="007844DE">
        <w:rPr>
          <w:lang w:val="en-GB"/>
        </w:rPr>
        <w:tab/>
        <w:t>effectiveTime</w:t>
      </w:r>
    </w:p>
    <w:p w14:paraId="4624949D" w14:textId="77777777" w:rsidR="00511D1D" w:rsidRPr="007844DE" w:rsidRDefault="00511D1D" w:rsidP="00511D1D">
      <w:pPr>
        <w:pStyle w:val="BodyText2"/>
        <w:rPr>
          <w:lang w:val="en-GB"/>
        </w:rPr>
      </w:pPr>
      <w:r w:rsidRPr="007844DE">
        <w:rPr>
          <w:lang w:val="en-GB"/>
        </w:rPr>
        <w:tab/>
      </w:r>
      <w:r w:rsidRPr="007844DE">
        <w:rPr>
          <w:lang w:val="en-GB"/>
        </w:rPr>
        <w:tab/>
      </w:r>
      <w:r w:rsidRPr="007844DE">
        <w:rPr>
          <w:lang w:val="en-GB"/>
        </w:rPr>
        <w:tab/>
        <w:t>low</w:t>
      </w:r>
    </w:p>
    <w:p w14:paraId="046628B3" w14:textId="77777777" w:rsidR="00511D1D" w:rsidRPr="007844DE" w:rsidRDefault="00511D1D" w:rsidP="00511D1D">
      <w:pPr>
        <w:pStyle w:val="BodyText2"/>
        <w:rPr>
          <w:lang w:val="en-GB"/>
        </w:rPr>
      </w:pPr>
      <w:r w:rsidRPr="007844DE">
        <w:rPr>
          <w:lang w:val="en-GB"/>
        </w:rPr>
        <w:tab/>
      </w:r>
      <w:r w:rsidRPr="007844DE">
        <w:rPr>
          <w:lang w:val="en-GB"/>
        </w:rPr>
        <w:tab/>
      </w:r>
      <w:r w:rsidRPr="007844DE">
        <w:rPr>
          <w:lang w:val="en-GB"/>
        </w:rPr>
        <w:tab/>
      </w:r>
      <w:r w:rsidRPr="007844DE">
        <w:rPr>
          <w:lang w:val="en-GB"/>
        </w:rPr>
        <w:tab/>
        <w:t>@value : datetime</w:t>
      </w:r>
    </w:p>
    <w:p w14:paraId="5E341073" w14:textId="77777777" w:rsidR="00511D1D" w:rsidRPr="007844DE" w:rsidRDefault="00511D1D" w:rsidP="00511D1D">
      <w:pPr>
        <w:pStyle w:val="BodyText2"/>
        <w:rPr>
          <w:lang w:val="en-GB"/>
        </w:rPr>
      </w:pPr>
      <w:r w:rsidRPr="007844DE">
        <w:rPr>
          <w:lang w:val="en-GB"/>
        </w:rPr>
        <w:tab/>
      </w:r>
      <w:r w:rsidRPr="007844DE">
        <w:rPr>
          <w:lang w:val="en-GB"/>
        </w:rPr>
        <w:tab/>
        <w:t>value</w:t>
      </w:r>
    </w:p>
    <w:p w14:paraId="0E67F92D" w14:textId="77777777" w:rsidR="00511D1D" w:rsidRPr="007844DE" w:rsidRDefault="00511D1D" w:rsidP="00511D1D">
      <w:pPr>
        <w:pStyle w:val="BodyText2"/>
        <w:rPr>
          <w:lang w:val="en-GB"/>
        </w:rPr>
      </w:pPr>
      <w:r w:rsidRPr="007844DE">
        <w:rPr>
          <w:lang w:val="en-GB"/>
        </w:rPr>
        <w:tab/>
      </w:r>
      <w:r w:rsidRPr="007844DE">
        <w:rPr>
          <w:lang w:val="en-GB"/>
        </w:rPr>
        <w:tab/>
      </w:r>
      <w:r w:rsidRPr="007844DE">
        <w:rPr>
          <w:lang w:val="en-GB"/>
        </w:rPr>
        <w:tab/>
        <w:t>@xsi:type = PQ</w:t>
      </w:r>
    </w:p>
    <w:p w14:paraId="45CEEE51" w14:textId="77777777" w:rsidR="00511D1D" w:rsidRPr="007844DE" w:rsidRDefault="00511D1D" w:rsidP="00511D1D">
      <w:pPr>
        <w:pStyle w:val="BodyText2"/>
        <w:rPr>
          <w:lang w:val="en-GB"/>
        </w:rPr>
      </w:pPr>
      <w:r w:rsidRPr="007844DE">
        <w:rPr>
          <w:lang w:val="en-GB"/>
        </w:rPr>
        <w:tab/>
      </w:r>
      <w:r w:rsidRPr="007844DE">
        <w:rPr>
          <w:lang w:val="en-GB"/>
        </w:rPr>
        <w:tab/>
      </w:r>
      <w:r w:rsidRPr="007844DE">
        <w:rPr>
          <w:lang w:val="en-GB"/>
        </w:rPr>
        <w:tab/>
        <w:t>@value : integer</w:t>
      </w:r>
    </w:p>
    <w:p w14:paraId="5A5F8014" w14:textId="2E997165" w:rsidR="00511D1D" w:rsidRPr="007844DE" w:rsidRDefault="00511D1D" w:rsidP="008E62A2">
      <w:pPr>
        <w:pStyle w:val="BodyText2"/>
        <w:rPr>
          <w:lang w:val="en-GB"/>
        </w:rPr>
      </w:pPr>
      <w:r w:rsidRPr="007844DE">
        <w:rPr>
          <w:lang w:val="en-GB"/>
        </w:rPr>
        <w:tab/>
      </w:r>
      <w:r w:rsidRPr="007844DE">
        <w:rPr>
          <w:lang w:val="en-GB"/>
        </w:rPr>
        <w:tab/>
      </w:r>
      <w:r w:rsidRPr="007844DE">
        <w:rPr>
          <w:lang w:val="en-GB"/>
        </w:rPr>
        <w:tab/>
        <w:t>@units = "/min"</w:t>
      </w:r>
    </w:p>
    <w:p w14:paraId="49FD1F11" w14:textId="77777777" w:rsidR="000E35C2" w:rsidRPr="007844DE" w:rsidRDefault="000E35C2" w:rsidP="000E1475">
      <w:pPr>
        <w:pStyle w:val="Heading3"/>
        <w:rPr>
          <w:lang w:val="en-GB"/>
        </w:rPr>
      </w:pPr>
      <w:r w:rsidRPr="007844DE">
        <w:rPr>
          <w:lang w:val="en-GB"/>
        </w:rPr>
        <w:t>Glasgow coma</w:t>
      </w:r>
      <w:r w:rsidRPr="00FC7B8B">
        <w:rPr>
          <w:lang w:val="en-GB"/>
        </w:rPr>
        <w:t xml:space="preserve"> score</w:t>
      </w:r>
    </w:p>
    <w:p w14:paraId="0E9DBE5F" w14:textId="77777777" w:rsidR="000E35C2" w:rsidRDefault="000E35C2" w:rsidP="000E35C2">
      <w:pPr>
        <w:pStyle w:val="BodyText3"/>
        <w:rPr>
          <w:lang w:val="en-GB"/>
        </w:rPr>
      </w:pPr>
      <w:r w:rsidRPr="007844DE">
        <w:rPr>
          <w:lang w:val="en-GB"/>
        </w:rPr>
        <w:t>Glasgow coma score – an integer in the range 3 to 15 inclusive – is represented as follows.</w:t>
      </w:r>
    </w:p>
    <w:p w14:paraId="27B62BDB" w14:textId="77777777" w:rsidR="00511D1D" w:rsidRPr="007844DE" w:rsidRDefault="00511D1D" w:rsidP="00511D1D">
      <w:pPr>
        <w:pStyle w:val="BodyText2"/>
        <w:rPr>
          <w:lang w:val="en-GB"/>
        </w:rPr>
      </w:pPr>
      <w:r w:rsidRPr="007844DE">
        <w:rPr>
          <w:lang w:val="en-GB"/>
        </w:rPr>
        <w:t xml:space="preserve">{observation entry} </w:t>
      </w:r>
      <w:r w:rsidRPr="007844DE">
        <w:rPr>
          <w:lang w:val="en-GB"/>
        </w:rPr>
        <w:sym w:font="Wingdings" w:char="F0E0"/>
      </w:r>
    </w:p>
    <w:p w14:paraId="12BD4468" w14:textId="77777777" w:rsidR="00511D1D" w:rsidRPr="007844DE" w:rsidRDefault="00511D1D" w:rsidP="00511D1D">
      <w:pPr>
        <w:pStyle w:val="BodyText2"/>
        <w:rPr>
          <w:lang w:val="en-GB"/>
        </w:rPr>
      </w:pPr>
      <w:r w:rsidRPr="007844DE">
        <w:rPr>
          <w:lang w:val="en-GB"/>
        </w:rPr>
        <w:t>entry</w:t>
      </w:r>
    </w:p>
    <w:p w14:paraId="01F60714" w14:textId="77777777" w:rsidR="00511D1D" w:rsidRPr="007844DE" w:rsidRDefault="00511D1D" w:rsidP="00511D1D">
      <w:pPr>
        <w:pStyle w:val="BodyText2"/>
        <w:rPr>
          <w:lang w:val="en-GB"/>
        </w:rPr>
      </w:pPr>
      <w:r w:rsidRPr="007844DE">
        <w:rPr>
          <w:lang w:val="en-GB"/>
        </w:rPr>
        <w:tab/>
        <w:t>observation</w:t>
      </w:r>
    </w:p>
    <w:p w14:paraId="567A2DB5" w14:textId="77777777" w:rsidR="00511D1D" w:rsidRPr="007844DE" w:rsidRDefault="00511D1D" w:rsidP="00511D1D">
      <w:pPr>
        <w:pStyle w:val="BodyText2"/>
        <w:rPr>
          <w:lang w:val="en-GB"/>
        </w:rPr>
      </w:pPr>
      <w:r w:rsidRPr="007844DE">
        <w:rPr>
          <w:lang w:val="en-GB"/>
        </w:rPr>
        <w:tab/>
      </w:r>
      <w:r w:rsidRPr="007844DE">
        <w:rPr>
          <w:lang w:val="en-GB"/>
        </w:rPr>
        <w:tab/>
        <w:t>code</w:t>
      </w:r>
    </w:p>
    <w:p w14:paraId="28384F60" w14:textId="77777777" w:rsidR="00511D1D" w:rsidRPr="007844DE" w:rsidRDefault="00511D1D" w:rsidP="00511D1D">
      <w:pPr>
        <w:pStyle w:val="BodyText2"/>
        <w:rPr>
          <w:lang w:val="en-GB"/>
        </w:rPr>
      </w:pPr>
      <w:r w:rsidRPr="007844DE">
        <w:rPr>
          <w:lang w:val="en-GB"/>
        </w:rPr>
        <w:tab/>
      </w:r>
      <w:r w:rsidRPr="007844DE">
        <w:rPr>
          <w:lang w:val="en-GB"/>
        </w:rPr>
        <w:tab/>
      </w:r>
      <w:r w:rsidRPr="007844DE">
        <w:rPr>
          <w:lang w:val="en-GB"/>
        </w:rPr>
        <w:tab/>
        <w:t>@code : LOINC code = 9269-2</w:t>
      </w:r>
    </w:p>
    <w:p w14:paraId="1349DF75" w14:textId="77777777" w:rsidR="00511D1D" w:rsidRPr="007844DE" w:rsidRDefault="00511D1D" w:rsidP="00511D1D">
      <w:pPr>
        <w:pStyle w:val="BodyText2"/>
        <w:rPr>
          <w:lang w:val="en-GB"/>
        </w:rPr>
      </w:pPr>
      <w:r w:rsidRPr="007844DE">
        <w:rPr>
          <w:lang w:val="en-GB"/>
        </w:rPr>
        <w:tab/>
      </w:r>
      <w:r w:rsidRPr="007844DE">
        <w:rPr>
          <w:lang w:val="en-GB"/>
        </w:rPr>
        <w:tab/>
      </w:r>
      <w:r w:rsidRPr="007844DE">
        <w:rPr>
          <w:lang w:val="en-GB"/>
        </w:rPr>
        <w:tab/>
        <w:t>@displayName = "GCS score"</w:t>
      </w:r>
    </w:p>
    <w:p w14:paraId="140E4D38" w14:textId="77777777" w:rsidR="00511D1D" w:rsidRPr="007844DE" w:rsidRDefault="00511D1D" w:rsidP="00511D1D">
      <w:pPr>
        <w:pStyle w:val="BodyText2"/>
        <w:rPr>
          <w:lang w:val="en-GB"/>
        </w:rPr>
      </w:pPr>
      <w:r w:rsidRPr="007844DE">
        <w:rPr>
          <w:color w:val="00B0F0"/>
          <w:lang w:val="en-GB"/>
        </w:rPr>
        <w:tab/>
      </w:r>
      <w:r w:rsidRPr="007844DE">
        <w:rPr>
          <w:lang w:val="en-GB"/>
        </w:rPr>
        <w:tab/>
      </w:r>
      <w:r w:rsidRPr="007844DE">
        <w:rPr>
          <w:lang w:val="en-GB"/>
        </w:rPr>
        <w:tab/>
        <w:t>…</w:t>
      </w:r>
    </w:p>
    <w:p w14:paraId="03B51C4A" w14:textId="77777777" w:rsidR="00511D1D" w:rsidRPr="007844DE" w:rsidRDefault="00511D1D" w:rsidP="00511D1D">
      <w:pPr>
        <w:pStyle w:val="BodyText2"/>
        <w:rPr>
          <w:lang w:val="en-GB"/>
        </w:rPr>
      </w:pPr>
      <w:r w:rsidRPr="007844DE">
        <w:rPr>
          <w:lang w:val="en-GB"/>
        </w:rPr>
        <w:tab/>
      </w:r>
      <w:r w:rsidRPr="007844DE">
        <w:rPr>
          <w:lang w:val="en-GB"/>
        </w:rPr>
        <w:tab/>
        <w:t>effectiveTime</w:t>
      </w:r>
    </w:p>
    <w:p w14:paraId="560AE62C" w14:textId="77777777" w:rsidR="00511D1D" w:rsidRPr="007844DE" w:rsidRDefault="00511D1D" w:rsidP="00511D1D">
      <w:pPr>
        <w:pStyle w:val="BodyText2"/>
        <w:rPr>
          <w:lang w:val="en-GB"/>
        </w:rPr>
      </w:pPr>
      <w:r w:rsidRPr="007844DE">
        <w:rPr>
          <w:lang w:val="en-GB"/>
        </w:rPr>
        <w:tab/>
      </w:r>
      <w:r w:rsidRPr="007844DE">
        <w:rPr>
          <w:lang w:val="en-GB"/>
        </w:rPr>
        <w:tab/>
      </w:r>
      <w:r w:rsidRPr="007844DE">
        <w:rPr>
          <w:lang w:val="en-GB"/>
        </w:rPr>
        <w:tab/>
        <w:t>low</w:t>
      </w:r>
    </w:p>
    <w:p w14:paraId="7B2D1506" w14:textId="77777777" w:rsidR="00511D1D" w:rsidRPr="007844DE" w:rsidRDefault="00511D1D" w:rsidP="00511D1D">
      <w:pPr>
        <w:pStyle w:val="BodyText2"/>
        <w:rPr>
          <w:lang w:val="en-GB"/>
        </w:rPr>
      </w:pPr>
      <w:r w:rsidRPr="007844DE">
        <w:rPr>
          <w:lang w:val="en-GB"/>
        </w:rPr>
        <w:tab/>
      </w:r>
      <w:r w:rsidRPr="007844DE">
        <w:rPr>
          <w:lang w:val="en-GB"/>
        </w:rPr>
        <w:tab/>
      </w:r>
      <w:r w:rsidRPr="007844DE">
        <w:rPr>
          <w:lang w:val="en-GB"/>
        </w:rPr>
        <w:tab/>
      </w:r>
      <w:r w:rsidRPr="007844DE">
        <w:rPr>
          <w:lang w:val="en-GB"/>
        </w:rPr>
        <w:tab/>
        <w:t>@value : datetime</w:t>
      </w:r>
    </w:p>
    <w:p w14:paraId="0B8C8EBA" w14:textId="77777777" w:rsidR="00511D1D" w:rsidRPr="007844DE" w:rsidRDefault="00511D1D" w:rsidP="00511D1D">
      <w:pPr>
        <w:pStyle w:val="BodyText2"/>
        <w:rPr>
          <w:lang w:val="en-GB"/>
        </w:rPr>
      </w:pPr>
      <w:r w:rsidRPr="007844DE">
        <w:rPr>
          <w:lang w:val="en-GB"/>
        </w:rPr>
        <w:tab/>
      </w:r>
      <w:r w:rsidRPr="007844DE">
        <w:rPr>
          <w:lang w:val="en-GB"/>
        </w:rPr>
        <w:tab/>
        <w:t>value</w:t>
      </w:r>
    </w:p>
    <w:p w14:paraId="2A4C3FAD" w14:textId="77777777" w:rsidR="00511D1D" w:rsidRPr="007844DE" w:rsidRDefault="00511D1D" w:rsidP="00511D1D">
      <w:pPr>
        <w:pStyle w:val="BodyText2"/>
        <w:rPr>
          <w:lang w:val="en-GB"/>
        </w:rPr>
      </w:pPr>
      <w:r w:rsidRPr="007844DE">
        <w:rPr>
          <w:lang w:val="en-GB"/>
        </w:rPr>
        <w:tab/>
      </w:r>
      <w:r w:rsidRPr="007844DE">
        <w:rPr>
          <w:lang w:val="en-GB"/>
        </w:rPr>
        <w:tab/>
      </w:r>
      <w:r w:rsidRPr="007844DE">
        <w:rPr>
          <w:lang w:val="en-GB"/>
        </w:rPr>
        <w:tab/>
        <w:t>@xsi:type = INT</w:t>
      </w:r>
    </w:p>
    <w:p w14:paraId="271D3CE7" w14:textId="4A339BF9" w:rsidR="00511D1D" w:rsidRPr="008E62A2" w:rsidRDefault="00511D1D" w:rsidP="008E62A2">
      <w:pPr>
        <w:pStyle w:val="BodyText2"/>
        <w:rPr>
          <w:lang w:val="en-GB"/>
        </w:rPr>
      </w:pPr>
      <w:r w:rsidRPr="007844DE">
        <w:rPr>
          <w:lang w:val="en-GB"/>
        </w:rPr>
        <w:tab/>
      </w:r>
      <w:r w:rsidRPr="007844DE">
        <w:rPr>
          <w:lang w:val="en-GB"/>
        </w:rPr>
        <w:tab/>
      </w:r>
      <w:r w:rsidRPr="007844DE">
        <w:rPr>
          <w:lang w:val="en-GB"/>
        </w:rPr>
        <w:tab/>
        <w:t>@value : integer (range 3..15)</w:t>
      </w:r>
    </w:p>
    <w:p w14:paraId="7D5E8BE9" w14:textId="77777777" w:rsidR="000E35C2" w:rsidRPr="00FC7B8B" w:rsidRDefault="000E35C2" w:rsidP="001640E4">
      <w:pPr>
        <w:pStyle w:val="Heading3"/>
        <w:rPr>
          <w:lang w:val="en-GB"/>
        </w:rPr>
      </w:pPr>
      <w:r w:rsidRPr="007844DE">
        <w:rPr>
          <w:lang w:val="en-GB"/>
        </w:rPr>
        <w:t>Heart rhythm</w:t>
      </w:r>
    </w:p>
    <w:p w14:paraId="2F2A58D7" w14:textId="77777777" w:rsidR="000E35C2" w:rsidRPr="007844DE" w:rsidRDefault="000E35C2" w:rsidP="000E35C2">
      <w:pPr>
        <w:pStyle w:val="BodyText"/>
        <w:rPr>
          <w:lang w:val="en-GB"/>
        </w:rPr>
      </w:pPr>
      <w:r w:rsidRPr="007844DE">
        <w:rPr>
          <w:lang w:val="en-GB"/>
        </w:rPr>
        <w:t>The observed heart rhythm is recorded as one of the following SNOMED concepts: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0E35C2" w:rsidRPr="007844DE" w14:paraId="3A136EC9" w14:textId="77777777" w:rsidTr="000E35C2">
        <w:trPr>
          <w:trHeight w:val="3831"/>
        </w:trPr>
        <w:tc>
          <w:tcPr>
            <w:tcW w:w="2500" w:type="pct"/>
          </w:tcPr>
          <w:p w14:paraId="069EF8DD" w14:textId="77777777" w:rsidR="000E35C2" w:rsidRPr="007844DE" w:rsidRDefault="000E35C2" w:rsidP="00AF2696">
            <w:pPr>
              <w:pStyle w:val="BodyText"/>
              <w:numPr>
                <w:ilvl w:val="0"/>
                <w:numId w:val="45"/>
              </w:numPr>
              <w:spacing w:before="0"/>
              <w:ind w:left="454" w:hanging="454"/>
              <w:rPr>
                <w:lang w:val="en-GB"/>
              </w:rPr>
            </w:pPr>
            <w:r w:rsidRPr="007844DE">
              <w:rPr>
                <w:lang w:val="en-GB"/>
              </w:rPr>
              <w:t>Atrial fibrillation (disorder)</w:t>
            </w:r>
          </w:p>
          <w:p w14:paraId="1BBDF813" w14:textId="77777777" w:rsidR="000E35C2" w:rsidRPr="007844DE" w:rsidRDefault="000E35C2" w:rsidP="00AF2696">
            <w:pPr>
              <w:pStyle w:val="BodyText"/>
              <w:numPr>
                <w:ilvl w:val="0"/>
                <w:numId w:val="45"/>
              </w:numPr>
              <w:spacing w:before="0"/>
              <w:ind w:left="454" w:hanging="454"/>
              <w:rPr>
                <w:lang w:val="en-GB"/>
              </w:rPr>
            </w:pPr>
            <w:r w:rsidRPr="007844DE">
              <w:rPr>
                <w:lang w:val="en-GB"/>
              </w:rPr>
              <w:t>Atrial flutter (disorder)</w:t>
            </w:r>
          </w:p>
          <w:p w14:paraId="61E2B6CF" w14:textId="77777777" w:rsidR="000E35C2" w:rsidRPr="007844DE" w:rsidRDefault="000E35C2" w:rsidP="00AF2696">
            <w:pPr>
              <w:pStyle w:val="BodyText"/>
              <w:numPr>
                <w:ilvl w:val="0"/>
                <w:numId w:val="45"/>
              </w:numPr>
              <w:spacing w:before="0"/>
              <w:ind w:left="454" w:hanging="454"/>
              <w:rPr>
                <w:lang w:val="en-GB"/>
              </w:rPr>
            </w:pPr>
            <w:r w:rsidRPr="007844DE">
              <w:rPr>
                <w:lang w:val="en-GB"/>
              </w:rPr>
              <w:t>Complete atrioventricular block (disorder) [Complete heart block]</w:t>
            </w:r>
          </w:p>
          <w:p w14:paraId="518C0F18" w14:textId="77777777" w:rsidR="000E35C2" w:rsidRPr="007844DE" w:rsidRDefault="000E35C2" w:rsidP="00AF2696">
            <w:pPr>
              <w:pStyle w:val="BodyText"/>
              <w:numPr>
                <w:ilvl w:val="0"/>
                <w:numId w:val="45"/>
              </w:numPr>
              <w:spacing w:before="0"/>
              <w:ind w:left="454" w:hanging="454"/>
              <w:rPr>
                <w:lang w:val="en-GB"/>
              </w:rPr>
            </w:pPr>
            <w:r w:rsidRPr="007844DE">
              <w:rPr>
                <w:lang w:val="en-GB"/>
              </w:rPr>
              <w:t>Atrioventricular junctional rhythm (disorder) [Junctional]</w:t>
            </w:r>
          </w:p>
          <w:p w14:paraId="052BFB24" w14:textId="77777777" w:rsidR="000E35C2" w:rsidRPr="007844DE" w:rsidRDefault="000E35C2" w:rsidP="00AF2696">
            <w:pPr>
              <w:pStyle w:val="BodyText"/>
              <w:numPr>
                <w:ilvl w:val="0"/>
                <w:numId w:val="45"/>
              </w:numPr>
              <w:spacing w:before="0"/>
              <w:ind w:left="454" w:hanging="454"/>
              <w:rPr>
                <w:lang w:val="en-GB"/>
              </w:rPr>
            </w:pPr>
            <w:r w:rsidRPr="007844DE">
              <w:rPr>
                <w:lang w:val="en-GB"/>
              </w:rPr>
              <w:t>Left bundle branch block (disorder) [LBBB]</w:t>
            </w:r>
          </w:p>
          <w:p w14:paraId="034E4B61" w14:textId="77777777" w:rsidR="000E35C2" w:rsidRPr="007844DE" w:rsidRDefault="000E35C2" w:rsidP="00AF2696">
            <w:pPr>
              <w:pStyle w:val="BodyText"/>
              <w:numPr>
                <w:ilvl w:val="0"/>
                <w:numId w:val="45"/>
              </w:numPr>
              <w:spacing w:before="0"/>
              <w:ind w:left="454" w:hanging="454"/>
              <w:rPr>
                <w:lang w:val="en-GB"/>
              </w:rPr>
            </w:pPr>
            <w:r w:rsidRPr="007844DE">
              <w:rPr>
                <w:lang w:val="en-GB"/>
              </w:rPr>
              <w:t>Right bundle branch block (disorder) [RBBB]</w:t>
            </w:r>
          </w:p>
        </w:tc>
        <w:tc>
          <w:tcPr>
            <w:tcW w:w="2500" w:type="pct"/>
          </w:tcPr>
          <w:p w14:paraId="6DAE7DA9" w14:textId="77777777" w:rsidR="000E35C2" w:rsidRPr="007844DE" w:rsidRDefault="000E35C2" w:rsidP="00AF2696">
            <w:pPr>
              <w:pStyle w:val="BodyText"/>
              <w:numPr>
                <w:ilvl w:val="0"/>
                <w:numId w:val="45"/>
              </w:numPr>
              <w:spacing w:before="0"/>
              <w:ind w:left="454" w:hanging="454"/>
              <w:rPr>
                <w:lang w:val="en-GB"/>
              </w:rPr>
            </w:pPr>
            <w:r w:rsidRPr="007844DE">
              <w:rPr>
                <w:lang w:val="en-GB"/>
              </w:rPr>
              <w:t>Sinus bradycardia (disorder)</w:t>
            </w:r>
          </w:p>
          <w:p w14:paraId="5A17A9CA" w14:textId="77777777" w:rsidR="000E35C2" w:rsidRPr="007844DE" w:rsidRDefault="000E35C2" w:rsidP="00AF2696">
            <w:pPr>
              <w:pStyle w:val="BodyText"/>
              <w:numPr>
                <w:ilvl w:val="0"/>
                <w:numId w:val="45"/>
              </w:numPr>
              <w:spacing w:before="0"/>
              <w:ind w:left="454" w:hanging="454"/>
              <w:rPr>
                <w:lang w:val="en-GB"/>
              </w:rPr>
            </w:pPr>
            <w:r w:rsidRPr="007844DE">
              <w:rPr>
                <w:lang w:val="en-GB"/>
              </w:rPr>
              <w:t>Sinus rhythm (finding)</w:t>
            </w:r>
          </w:p>
          <w:p w14:paraId="58D9A2CB" w14:textId="77777777" w:rsidR="000E35C2" w:rsidRPr="007844DE" w:rsidRDefault="000E35C2" w:rsidP="00AF2696">
            <w:pPr>
              <w:pStyle w:val="BodyText"/>
              <w:numPr>
                <w:ilvl w:val="0"/>
                <w:numId w:val="45"/>
              </w:numPr>
              <w:spacing w:before="0"/>
              <w:ind w:left="454" w:hanging="454"/>
              <w:rPr>
                <w:lang w:val="en-GB"/>
              </w:rPr>
            </w:pPr>
            <w:r w:rsidRPr="007844DE">
              <w:rPr>
                <w:lang w:val="en-GB"/>
              </w:rPr>
              <w:t>Sinus tachycardia (finding)</w:t>
            </w:r>
          </w:p>
          <w:p w14:paraId="30471B9D" w14:textId="77777777" w:rsidR="000E35C2" w:rsidRPr="007844DE" w:rsidRDefault="000E35C2" w:rsidP="00AF2696">
            <w:pPr>
              <w:pStyle w:val="BodyText"/>
              <w:numPr>
                <w:ilvl w:val="0"/>
                <w:numId w:val="45"/>
              </w:numPr>
              <w:spacing w:before="0"/>
              <w:ind w:left="454" w:hanging="454"/>
              <w:rPr>
                <w:lang w:val="en-GB"/>
              </w:rPr>
            </w:pPr>
            <w:r w:rsidRPr="007844DE">
              <w:rPr>
                <w:lang w:val="en-GB"/>
              </w:rPr>
              <w:t>Supraventricular tachycardia (disorder) [SVT]</w:t>
            </w:r>
          </w:p>
          <w:p w14:paraId="32FB3605" w14:textId="77777777" w:rsidR="000E35C2" w:rsidRPr="007844DE" w:rsidRDefault="000E35C2" w:rsidP="00AF2696">
            <w:pPr>
              <w:pStyle w:val="BodyText"/>
              <w:numPr>
                <w:ilvl w:val="0"/>
                <w:numId w:val="45"/>
              </w:numPr>
              <w:spacing w:before="0"/>
              <w:ind w:left="454" w:hanging="454"/>
              <w:rPr>
                <w:lang w:val="en-GB"/>
              </w:rPr>
            </w:pPr>
            <w:r w:rsidRPr="007844DE">
              <w:rPr>
                <w:lang w:val="en-GB"/>
              </w:rPr>
              <w:t>Ventricular fibrillation (disorder) [VF]</w:t>
            </w:r>
          </w:p>
          <w:p w14:paraId="6A542B71" w14:textId="77777777" w:rsidR="000E35C2" w:rsidRPr="007844DE" w:rsidRDefault="000E35C2" w:rsidP="00AF2696">
            <w:pPr>
              <w:pStyle w:val="BodyText"/>
              <w:numPr>
                <w:ilvl w:val="0"/>
                <w:numId w:val="45"/>
              </w:numPr>
              <w:spacing w:before="0"/>
              <w:ind w:left="454" w:hanging="454"/>
              <w:rPr>
                <w:lang w:val="en-GB"/>
              </w:rPr>
            </w:pPr>
            <w:r w:rsidRPr="007844DE">
              <w:rPr>
                <w:lang w:val="en-GB"/>
              </w:rPr>
              <w:t>Ventricular tachycardia (disorder) [VT]</w:t>
            </w:r>
          </w:p>
        </w:tc>
      </w:tr>
    </w:tbl>
    <w:p w14:paraId="168DDB9B" w14:textId="329D9206" w:rsidR="000E35C2" w:rsidRDefault="000E35C2">
      <w:pPr>
        <w:pStyle w:val="BodyText"/>
        <w:spacing w:before="0"/>
        <w:rPr>
          <w:lang w:val="en-GB"/>
        </w:rPr>
      </w:pPr>
      <w:r w:rsidRPr="007844DE">
        <w:rPr>
          <w:lang w:val="en-GB"/>
        </w:rPr>
        <w:t xml:space="preserve">The </w:t>
      </w:r>
      <w:r w:rsidR="009F1239">
        <w:rPr>
          <w:lang w:val="en-GB"/>
        </w:rPr>
        <w:t xml:space="preserve">square </w:t>
      </w:r>
      <w:r w:rsidRPr="007844DE">
        <w:rPr>
          <w:lang w:val="en-GB"/>
        </w:rPr>
        <w:t>bracketed local term can be used in place of the SNOMED</w:t>
      </w:r>
      <w:r w:rsidRPr="00FC7B8B">
        <w:rPr>
          <w:lang w:val="en-GB"/>
        </w:rPr>
        <w:t xml:space="preserve"> preferred term </w:t>
      </w:r>
      <w:r w:rsidR="009F1239">
        <w:rPr>
          <w:lang w:val="en-GB"/>
        </w:rPr>
        <w:t>for</w:t>
      </w:r>
      <w:r w:rsidR="009F1239" w:rsidRPr="00FC7B8B">
        <w:rPr>
          <w:lang w:val="en-GB"/>
        </w:rPr>
        <w:t xml:space="preserve"> </w:t>
      </w:r>
      <w:r w:rsidRPr="00FC7B8B">
        <w:rPr>
          <w:lang w:val="en-GB"/>
        </w:rPr>
        <w:t xml:space="preserve">this </w:t>
      </w:r>
      <w:r w:rsidR="009F1239">
        <w:rPr>
          <w:lang w:val="en-GB"/>
        </w:rPr>
        <w:t xml:space="preserve">data </w:t>
      </w:r>
      <w:r w:rsidRPr="00FC7B8B">
        <w:rPr>
          <w:lang w:val="en-GB"/>
        </w:rPr>
        <w:t>element.</w:t>
      </w:r>
    </w:p>
    <w:p w14:paraId="5EEBE247" w14:textId="77777777" w:rsidR="00511D1D" w:rsidRPr="007844DE" w:rsidRDefault="00511D1D" w:rsidP="00511D1D">
      <w:pPr>
        <w:pStyle w:val="BodyText2"/>
        <w:rPr>
          <w:lang w:val="en-GB"/>
        </w:rPr>
      </w:pPr>
      <w:r w:rsidRPr="007844DE">
        <w:rPr>
          <w:lang w:val="en-GB"/>
        </w:rPr>
        <w:t xml:space="preserve">{observation entry} </w:t>
      </w:r>
      <w:r w:rsidRPr="007844DE">
        <w:rPr>
          <w:lang w:val="en-GB"/>
        </w:rPr>
        <w:sym w:font="Wingdings" w:char="F0E0"/>
      </w:r>
    </w:p>
    <w:p w14:paraId="1A54A1C0" w14:textId="77777777" w:rsidR="00511D1D" w:rsidRPr="007844DE" w:rsidRDefault="00511D1D" w:rsidP="00511D1D">
      <w:pPr>
        <w:pStyle w:val="BodyText2"/>
        <w:rPr>
          <w:lang w:val="en-GB"/>
        </w:rPr>
      </w:pPr>
      <w:r w:rsidRPr="007844DE">
        <w:rPr>
          <w:lang w:val="en-GB"/>
        </w:rPr>
        <w:t>entry</w:t>
      </w:r>
    </w:p>
    <w:p w14:paraId="3BCE0211" w14:textId="77777777" w:rsidR="00511D1D" w:rsidRPr="007844DE" w:rsidRDefault="00511D1D" w:rsidP="00511D1D">
      <w:pPr>
        <w:pStyle w:val="BodyText2"/>
        <w:rPr>
          <w:lang w:val="en-GB"/>
        </w:rPr>
      </w:pPr>
      <w:r w:rsidRPr="007844DE">
        <w:rPr>
          <w:lang w:val="en-GB"/>
        </w:rPr>
        <w:tab/>
        <w:t>observation</w:t>
      </w:r>
    </w:p>
    <w:p w14:paraId="69320C4E" w14:textId="77777777" w:rsidR="00511D1D" w:rsidRPr="007844DE" w:rsidRDefault="00511D1D" w:rsidP="00511D1D">
      <w:pPr>
        <w:pStyle w:val="BodyText2"/>
        <w:rPr>
          <w:lang w:val="en-GB"/>
        </w:rPr>
      </w:pPr>
      <w:r w:rsidRPr="007844DE">
        <w:rPr>
          <w:lang w:val="en-GB"/>
        </w:rPr>
        <w:tab/>
      </w:r>
      <w:r w:rsidRPr="007844DE">
        <w:rPr>
          <w:lang w:val="en-GB"/>
        </w:rPr>
        <w:tab/>
        <w:t>code</w:t>
      </w:r>
    </w:p>
    <w:p w14:paraId="400F0D23" w14:textId="77777777" w:rsidR="00511D1D" w:rsidRPr="007844DE" w:rsidRDefault="00511D1D" w:rsidP="00511D1D">
      <w:pPr>
        <w:pStyle w:val="BodyText2"/>
        <w:rPr>
          <w:lang w:val="en-GB"/>
        </w:rPr>
      </w:pPr>
      <w:r w:rsidRPr="007844DE">
        <w:rPr>
          <w:lang w:val="en-GB"/>
        </w:rPr>
        <w:tab/>
      </w:r>
      <w:r w:rsidRPr="007844DE">
        <w:rPr>
          <w:lang w:val="en-GB"/>
        </w:rPr>
        <w:tab/>
      </w:r>
      <w:r w:rsidRPr="007844DE">
        <w:rPr>
          <w:lang w:val="en-GB"/>
        </w:rPr>
        <w:tab/>
        <w:t>@code : LOINC code = 8884-9</w:t>
      </w:r>
    </w:p>
    <w:p w14:paraId="1C77DAC6" w14:textId="77777777" w:rsidR="00511D1D" w:rsidRPr="007844DE" w:rsidRDefault="00511D1D" w:rsidP="00511D1D">
      <w:pPr>
        <w:pStyle w:val="BodyText2"/>
        <w:rPr>
          <w:lang w:val="en-GB"/>
        </w:rPr>
      </w:pPr>
      <w:r w:rsidRPr="007844DE">
        <w:rPr>
          <w:lang w:val="en-GB"/>
        </w:rPr>
        <w:tab/>
      </w:r>
      <w:r w:rsidRPr="007844DE">
        <w:rPr>
          <w:lang w:val="en-GB"/>
        </w:rPr>
        <w:tab/>
      </w:r>
      <w:r w:rsidRPr="007844DE">
        <w:rPr>
          <w:lang w:val="en-GB"/>
        </w:rPr>
        <w:tab/>
        <w:t>@displayName = "Heart rhythm"</w:t>
      </w:r>
    </w:p>
    <w:p w14:paraId="3D10965A" w14:textId="77777777" w:rsidR="00511D1D" w:rsidRPr="007844DE" w:rsidRDefault="00511D1D" w:rsidP="00511D1D">
      <w:pPr>
        <w:pStyle w:val="BodyText2"/>
        <w:rPr>
          <w:lang w:val="en-GB"/>
        </w:rPr>
      </w:pPr>
      <w:r w:rsidRPr="007844DE">
        <w:rPr>
          <w:color w:val="00B0F0"/>
          <w:lang w:val="en-GB"/>
        </w:rPr>
        <w:tab/>
      </w:r>
      <w:r w:rsidRPr="007844DE">
        <w:rPr>
          <w:lang w:val="en-GB"/>
        </w:rPr>
        <w:tab/>
      </w:r>
      <w:r w:rsidRPr="007844DE">
        <w:rPr>
          <w:lang w:val="en-GB"/>
        </w:rPr>
        <w:tab/>
        <w:t>…</w:t>
      </w:r>
    </w:p>
    <w:p w14:paraId="4064CBEB" w14:textId="77777777" w:rsidR="00511D1D" w:rsidRPr="007844DE" w:rsidRDefault="00511D1D" w:rsidP="00511D1D">
      <w:pPr>
        <w:pStyle w:val="BodyText2"/>
        <w:rPr>
          <w:lang w:val="en-GB"/>
        </w:rPr>
      </w:pPr>
      <w:r w:rsidRPr="007844DE">
        <w:rPr>
          <w:lang w:val="en-GB"/>
        </w:rPr>
        <w:tab/>
      </w:r>
      <w:r w:rsidRPr="007844DE">
        <w:rPr>
          <w:lang w:val="en-GB"/>
        </w:rPr>
        <w:tab/>
        <w:t>effectiveTime</w:t>
      </w:r>
    </w:p>
    <w:p w14:paraId="75EFCC50" w14:textId="77777777" w:rsidR="00511D1D" w:rsidRPr="007844DE" w:rsidRDefault="00511D1D" w:rsidP="00511D1D">
      <w:pPr>
        <w:pStyle w:val="BodyText2"/>
        <w:rPr>
          <w:lang w:val="en-GB"/>
        </w:rPr>
      </w:pPr>
      <w:r w:rsidRPr="007844DE">
        <w:rPr>
          <w:lang w:val="en-GB"/>
        </w:rPr>
        <w:tab/>
      </w:r>
      <w:r w:rsidRPr="007844DE">
        <w:rPr>
          <w:lang w:val="en-GB"/>
        </w:rPr>
        <w:tab/>
      </w:r>
      <w:r w:rsidRPr="007844DE">
        <w:rPr>
          <w:lang w:val="en-GB"/>
        </w:rPr>
        <w:tab/>
        <w:t>low</w:t>
      </w:r>
    </w:p>
    <w:p w14:paraId="0B7E0004" w14:textId="77777777" w:rsidR="00511D1D" w:rsidRPr="007844DE" w:rsidRDefault="00511D1D" w:rsidP="00511D1D">
      <w:pPr>
        <w:pStyle w:val="BodyText2"/>
        <w:rPr>
          <w:lang w:val="en-GB"/>
        </w:rPr>
      </w:pPr>
      <w:r w:rsidRPr="007844DE">
        <w:rPr>
          <w:lang w:val="en-GB"/>
        </w:rPr>
        <w:tab/>
      </w:r>
      <w:r w:rsidRPr="007844DE">
        <w:rPr>
          <w:lang w:val="en-GB"/>
        </w:rPr>
        <w:tab/>
      </w:r>
      <w:r w:rsidRPr="007844DE">
        <w:rPr>
          <w:lang w:val="en-GB"/>
        </w:rPr>
        <w:tab/>
      </w:r>
      <w:r w:rsidRPr="007844DE">
        <w:rPr>
          <w:lang w:val="en-GB"/>
        </w:rPr>
        <w:tab/>
        <w:t>@value : datetime</w:t>
      </w:r>
    </w:p>
    <w:p w14:paraId="7BD3631B" w14:textId="77777777" w:rsidR="00511D1D" w:rsidRPr="007844DE" w:rsidRDefault="00511D1D" w:rsidP="00511D1D">
      <w:pPr>
        <w:pStyle w:val="BodyText2"/>
        <w:rPr>
          <w:lang w:val="en-GB"/>
        </w:rPr>
      </w:pPr>
      <w:r w:rsidRPr="007844DE">
        <w:rPr>
          <w:lang w:val="en-GB"/>
        </w:rPr>
        <w:tab/>
      </w:r>
      <w:r w:rsidRPr="007844DE">
        <w:rPr>
          <w:lang w:val="en-GB"/>
        </w:rPr>
        <w:tab/>
        <w:t>value</w:t>
      </w:r>
    </w:p>
    <w:p w14:paraId="778DF1D9" w14:textId="77777777" w:rsidR="00511D1D" w:rsidRPr="007844DE" w:rsidRDefault="00511D1D" w:rsidP="00511D1D">
      <w:pPr>
        <w:pStyle w:val="BodyText2"/>
        <w:rPr>
          <w:lang w:val="en-GB"/>
        </w:rPr>
      </w:pPr>
      <w:r w:rsidRPr="007844DE">
        <w:rPr>
          <w:lang w:val="en-GB"/>
        </w:rPr>
        <w:tab/>
      </w:r>
      <w:r w:rsidRPr="007844DE">
        <w:rPr>
          <w:lang w:val="en-GB"/>
        </w:rPr>
        <w:tab/>
      </w:r>
      <w:r w:rsidRPr="007844DE">
        <w:rPr>
          <w:lang w:val="en-GB"/>
        </w:rPr>
        <w:tab/>
        <w:t>@xsi:type = CV</w:t>
      </w:r>
    </w:p>
    <w:p w14:paraId="1B841988" w14:textId="77777777" w:rsidR="00511D1D" w:rsidRPr="007844DE" w:rsidRDefault="00511D1D" w:rsidP="00511D1D">
      <w:pPr>
        <w:pStyle w:val="BodyText2"/>
        <w:rPr>
          <w:lang w:val="en-GB"/>
        </w:rPr>
      </w:pPr>
      <w:r w:rsidRPr="007844DE">
        <w:rPr>
          <w:lang w:val="en-GB"/>
        </w:rPr>
        <w:tab/>
      </w:r>
      <w:r w:rsidRPr="007844DE">
        <w:rPr>
          <w:lang w:val="en-GB"/>
        </w:rPr>
        <w:tab/>
      </w:r>
      <w:r w:rsidRPr="007844DE">
        <w:rPr>
          <w:lang w:val="en-GB"/>
        </w:rPr>
        <w:tab/>
        <w:t>@code : SNOMED code</w:t>
      </w:r>
    </w:p>
    <w:p w14:paraId="35D42816" w14:textId="751B7071" w:rsidR="00511D1D" w:rsidRPr="007844DE" w:rsidRDefault="00511D1D" w:rsidP="00511D1D">
      <w:pPr>
        <w:pStyle w:val="BodyText2"/>
        <w:rPr>
          <w:lang w:val="en-GB"/>
        </w:rPr>
      </w:pPr>
      <w:r w:rsidRPr="007844DE">
        <w:rPr>
          <w:lang w:val="en-GB"/>
        </w:rPr>
        <w:tab/>
      </w:r>
      <w:r w:rsidRPr="007844DE">
        <w:rPr>
          <w:lang w:val="en-GB"/>
        </w:rPr>
        <w:tab/>
      </w:r>
      <w:r w:rsidRPr="007844DE">
        <w:rPr>
          <w:lang w:val="en-GB"/>
        </w:rPr>
        <w:tab/>
        <w:t xml:space="preserve">@displayName : text (SNOMED </w:t>
      </w:r>
      <w:r w:rsidR="00604E35">
        <w:rPr>
          <w:lang w:val="en-GB"/>
        </w:rPr>
        <w:t>fully specified name</w:t>
      </w:r>
      <w:r w:rsidRPr="007844DE">
        <w:rPr>
          <w:lang w:val="en-GB"/>
        </w:rPr>
        <w:t>)</w:t>
      </w:r>
    </w:p>
    <w:p w14:paraId="3D2566F7" w14:textId="271297E1" w:rsidR="00511D1D" w:rsidRPr="007844DE" w:rsidRDefault="00511D1D" w:rsidP="008E62A2">
      <w:pPr>
        <w:pStyle w:val="BodyText2"/>
        <w:rPr>
          <w:lang w:val="en-GB"/>
        </w:rPr>
      </w:pPr>
      <w:r w:rsidRPr="007844DE">
        <w:rPr>
          <w:lang w:val="en-GB"/>
        </w:rPr>
        <w:tab/>
      </w:r>
      <w:r w:rsidRPr="007844DE">
        <w:rPr>
          <w:lang w:val="en-GB"/>
        </w:rPr>
        <w:tab/>
      </w:r>
      <w:r w:rsidRPr="007844DE">
        <w:rPr>
          <w:lang w:val="en-GB"/>
        </w:rPr>
        <w:tab/>
        <w:t>…</w:t>
      </w:r>
    </w:p>
    <w:p w14:paraId="103C9D14" w14:textId="77777777" w:rsidR="000E35C2" w:rsidRPr="00FC7B8B" w:rsidRDefault="000E35C2" w:rsidP="000E35C2">
      <w:pPr>
        <w:pStyle w:val="Heading3"/>
        <w:rPr>
          <w:lang w:val="en-GB"/>
        </w:rPr>
      </w:pPr>
      <w:r>
        <w:rPr>
          <w:lang w:val="en-GB"/>
        </w:rPr>
        <w:t>Central c</w:t>
      </w:r>
      <w:r w:rsidRPr="007844DE">
        <w:rPr>
          <w:lang w:val="en-GB"/>
        </w:rPr>
        <w:t>apillary refill time</w:t>
      </w:r>
    </w:p>
    <w:p w14:paraId="0062C004" w14:textId="77777777" w:rsidR="000E35C2" w:rsidRDefault="000E35C2" w:rsidP="000E35C2">
      <w:pPr>
        <w:pStyle w:val="BodyText"/>
        <w:rPr>
          <w:lang w:val="en-GB"/>
        </w:rPr>
      </w:pPr>
      <w:r>
        <w:rPr>
          <w:lang w:val="en-GB"/>
        </w:rPr>
        <w:t>Central (chest) c</w:t>
      </w:r>
      <w:r w:rsidRPr="007844DE">
        <w:rPr>
          <w:lang w:val="en-GB"/>
        </w:rPr>
        <w:t xml:space="preserve">apillary refill time is represented as follows. </w:t>
      </w:r>
    </w:p>
    <w:p w14:paraId="320A6D6E" w14:textId="77777777" w:rsidR="0066775E" w:rsidRDefault="0066775E">
      <w:pPr>
        <w:spacing w:line="240" w:lineRule="auto"/>
        <w:rPr>
          <w:rFonts w:asciiTheme="minorHAnsi" w:hAnsiTheme="minorHAnsi"/>
          <w:color w:val="1F497D" w:themeColor="text2"/>
          <w:lang w:val="en-GB"/>
        </w:rPr>
      </w:pPr>
      <w:r>
        <w:rPr>
          <w:lang w:val="en-GB"/>
        </w:rPr>
        <w:br w:type="page"/>
      </w:r>
    </w:p>
    <w:p w14:paraId="433393B1" w14:textId="45719914" w:rsidR="00511D1D" w:rsidRPr="007844DE" w:rsidRDefault="00511D1D" w:rsidP="00511D1D">
      <w:pPr>
        <w:pStyle w:val="BodyText2"/>
        <w:rPr>
          <w:lang w:val="en-GB"/>
        </w:rPr>
      </w:pPr>
      <w:r w:rsidRPr="007844DE">
        <w:rPr>
          <w:lang w:val="en-GB"/>
        </w:rPr>
        <w:t xml:space="preserve">{observation entry} </w:t>
      </w:r>
      <w:r w:rsidRPr="007844DE">
        <w:rPr>
          <w:lang w:val="en-GB"/>
        </w:rPr>
        <w:sym w:font="Wingdings" w:char="F0E0"/>
      </w:r>
    </w:p>
    <w:p w14:paraId="2CB5D23B" w14:textId="77777777" w:rsidR="00511D1D" w:rsidRPr="007844DE" w:rsidRDefault="00511D1D" w:rsidP="00511D1D">
      <w:pPr>
        <w:pStyle w:val="BodyText2"/>
        <w:rPr>
          <w:lang w:val="en-GB"/>
        </w:rPr>
      </w:pPr>
      <w:r w:rsidRPr="007844DE">
        <w:rPr>
          <w:lang w:val="en-GB"/>
        </w:rPr>
        <w:t>entry</w:t>
      </w:r>
    </w:p>
    <w:p w14:paraId="564EEE9C" w14:textId="77777777" w:rsidR="00511D1D" w:rsidRPr="007844DE" w:rsidRDefault="00511D1D" w:rsidP="00511D1D">
      <w:pPr>
        <w:pStyle w:val="BodyText2"/>
        <w:rPr>
          <w:lang w:val="en-GB"/>
        </w:rPr>
      </w:pPr>
      <w:r w:rsidRPr="007844DE">
        <w:rPr>
          <w:lang w:val="en-GB"/>
        </w:rPr>
        <w:tab/>
        <w:t>observation</w:t>
      </w:r>
    </w:p>
    <w:p w14:paraId="2D24B3F6" w14:textId="77777777" w:rsidR="00511D1D" w:rsidRPr="007844DE" w:rsidRDefault="00511D1D" w:rsidP="00511D1D">
      <w:pPr>
        <w:pStyle w:val="BodyText2"/>
        <w:rPr>
          <w:lang w:val="en-GB"/>
        </w:rPr>
      </w:pPr>
      <w:r w:rsidRPr="007844DE">
        <w:rPr>
          <w:lang w:val="en-GB"/>
        </w:rPr>
        <w:tab/>
      </w:r>
      <w:r w:rsidRPr="007844DE">
        <w:rPr>
          <w:lang w:val="en-GB"/>
        </w:rPr>
        <w:tab/>
        <w:t>code</w:t>
      </w:r>
    </w:p>
    <w:p w14:paraId="74189D4F" w14:textId="77777777" w:rsidR="00511D1D" w:rsidRPr="007844DE" w:rsidRDefault="00511D1D" w:rsidP="00511D1D">
      <w:pPr>
        <w:pStyle w:val="BodyText2"/>
        <w:rPr>
          <w:lang w:val="en-GB"/>
        </w:rPr>
      </w:pPr>
      <w:r w:rsidRPr="007844DE">
        <w:rPr>
          <w:lang w:val="en-GB"/>
        </w:rPr>
        <w:tab/>
      </w:r>
      <w:r w:rsidRPr="007844DE">
        <w:rPr>
          <w:lang w:val="en-GB"/>
        </w:rPr>
        <w:tab/>
      </w:r>
      <w:r w:rsidRPr="007844DE">
        <w:rPr>
          <w:lang w:val="en-GB"/>
        </w:rPr>
        <w:tab/>
        <w:t xml:space="preserve">@code : LOINC code = </w:t>
      </w:r>
      <w:r>
        <w:rPr>
          <w:lang w:val="en-GB"/>
        </w:rPr>
        <w:t>44964-5</w:t>
      </w:r>
    </w:p>
    <w:p w14:paraId="6F57E1B2" w14:textId="77777777" w:rsidR="00511D1D" w:rsidRPr="007844DE" w:rsidRDefault="00511D1D" w:rsidP="00511D1D">
      <w:pPr>
        <w:pStyle w:val="BodyText2"/>
        <w:rPr>
          <w:lang w:val="en-GB"/>
        </w:rPr>
      </w:pPr>
      <w:r w:rsidRPr="007844DE">
        <w:rPr>
          <w:lang w:val="en-GB"/>
        </w:rPr>
        <w:tab/>
      </w:r>
      <w:r w:rsidRPr="007844DE">
        <w:rPr>
          <w:lang w:val="en-GB"/>
        </w:rPr>
        <w:tab/>
      </w:r>
      <w:r w:rsidRPr="007844DE">
        <w:rPr>
          <w:lang w:val="en-GB"/>
        </w:rPr>
        <w:tab/>
        <w:t>@displayName = "</w:t>
      </w:r>
      <w:r>
        <w:rPr>
          <w:lang w:val="en-GB"/>
        </w:rPr>
        <w:t>Central capillary refill time</w:t>
      </w:r>
      <w:r w:rsidRPr="007844DE">
        <w:rPr>
          <w:lang w:val="en-GB"/>
        </w:rPr>
        <w:t>"</w:t>
      </w:r>
    </w:p>
    <w:p w14:paraId="197A6F90" w14:textId="77777777" w:rsidR="00511D1D" w:rsidRPr="007844DE" w:rsidRDefault="00511D1D" w:rsidP="00511D1D">
      <w:pPr>
        <w:pStyle w:val="BodyText2"/>
        <w:rPr>
          <w:lang w:val="en-GB"/>
        </w:rPr>
      </w:pPr>
      <w:r w:rsidRPr="007844DE">
        <w:rPr>
          <w:color w:val="00B0F0"/>
          <w:lang w:val="en-GB"/>
        </w:rPr>
        <w:tab/>
      </w:r>
      <w:r w:rsidRPr="007844DE">
        <w:rPr>
          <w:lang w:val="en-GB"/>
        </w:rPr>
        <w:tab/>
      </w:r>
      <w:r w:rsidRPr="007844DE">
        <w:rPr>
          <w:lang w:val="en-GB"/>
        </w:rPr>
        <w:tab/>
        <w:t>…</w:t>
      </w:r>
    </w:p>
    <w:p w14:paraId="0916B192" w14:textId="77777777" w:rsidR="00511D1D" w:rsidRPr="007844DE" w:rsidRDefault="00511D1D" w:rsidP="00511D1D">
      <w:pPr>
        <w:pStyle w:val="BodyText2"/>
        <w:rPr>
          <w:lang w:val="en-GB"/>
        </w:rPr>
      </w:pPr>
      <w:r w:rsidRPr="007844DE">
        <w:rPr>
          <w:lang w:val="en-GB"/>
        </w:rPr>
        <w:tab/>
      </w:r>
      <w:r w:rsidRPr="007844DE">
        <w:rPr>
          <w:lang w:val="en-GB"/>
        </w:rPr>
        <w:tab/>
        <w:t>effectiveTime</w:t>
      </w:r>
    </w:p>
    <w:p w14:paraId="46A6E1BD" w14:textId="77777777" w:rsidR="00511D1D" w:rsidRPr="007844DE" w:rsidRDefault="00511D1D" w:rsidP="00511D1D">
      <w:pPr>
        <w:pStyle w:val="BodyText2"/>
        <w:rPr>
          <w:lang w:val="en-GB"/>
        </w:rPr>
      </w:pPr>
      <w:r w:rsidRPr="007844DE">
        <w:rPr>
          <w:lang w:val="en-GB"/>
        </w:rPr>
        <w:tab/>
      </w:r>
      <w:r w:rsidRPr="007844DE">
        <w:rPr>
          <w:lang w:val="en-GB"/>
        </w:rPr>
        <w:tab/>
      </w:r>
      <w:r w:rsidRPr="007844DE">
        <w:rPr>
          <w:lang w:val="en-GB"/>
        </w:rPr>
        <w:tab/>
        <w:t>low</w:t>
      </w:r>
    </w:p>
    <w:p w14:paraId="0B2EF63E" w14:textId="77777777" w:rsidR="00511D1D" w:rsidRPr="007844DE" w:rsidRDefault="00511D1D" w:rsidP="00511D1D">
      <w:pPr>
        <w:pStyle w:val="BodyText2"/>
        <w:rPr>
          <w:lang w:val="en-GB"/>
        </w:rPr>
      </w:pPr>
      <w:r w:rsidRPr="007844DE">
        <w:rPr>
          <w:lang w:val="en-GB"/>
        </w:rPr>
        <w:tab/>
      </w:r>
      <w:r w:rsidRPr="007844DE">
        <w:rPr>
          <w:lang w:val="en-GB"/>
        </w:rPr>
        <w:tab/>
      </w:r>
      <w:r w:rsidRPr="007844DE">
        <w:rPr>
          <w:lang w:val="en-GB"/>
        </w:rPr>
        <w:tab/>
      </w:r>
      <w:r w:rsidRPr="007844DE">
        <w:rPr>
          <w:lang w:val="en-GB"/>
        </w:rPr>
        <w:tab/>
        <w:t>@value : datetime</w:t>
      </w:r>
    </w:p>
    <w:p w14:paraId="23A94F30" w14:textId="77777777" w:rsidR="00511D1D" w:rsidRPr="007844DE" w:rsidRDefault="00511D1D" w:rsidP="00511D1D">
      <w:pPr>
        <w:pStyle w:val="BodyText2"/>
        <w:rPr>
          <w:lang w:val="en-GB"/>
        </w:rPr>
      </w:pPr>
      <w:r w:rsidRPr="007844DE">
        <w:rPr>
          <w:lang w:val="en-GB"/>
        </w:rPr>
        <w:tab/>
      </w:r>
      <w:r w:rsidRPr="007844DE">
        <w:rPr>
          <w:lang w:val="en-GB"/>
        </w:rPr>
        <w:tab/>
        <w:t>value</w:t>
      </w:r>
    </w:p>
    <w:p w14:paraId="314FB3CA" w14:textId="77777777" w:rsidR="00511D1D" w:rsidRPr="007844DE" w:rsidRDefault="00511D1D" w:rsidP="00511D1D">
      <w:pPr>
        <w:pStyle w:val="BodyText2"/>
        <w:rPr>
          <w:lang w:val="en-GB"/>
        </w:rPr>
      </w:pPr>
      <w:r w:rsidRPr="007844DE">
        <w:rPr>
          <w:lang w:val="en-GB"/>
        </w:rPr>
        <w:tab/>
      </w:r>
      <w:r w:rsidRPr="007844DE">
        <w:rPr>
          <w:lang w:val="en-GB"/>
        </w:rPr>
        <w:tab/>
      </w:r>
      <w:r w:rsidRPr="007844DE">
        <w:rPr>
          <w:lang w:val="en-GB"/>
        </w:rPr>
        <w:tab/>
        <w:t>@xsi:type = PQ</w:t>
      </w:r>
    </w:p>
    <w:p w14:paraId="59B10D92" w14:textId="77777777" w:rsidR="00511D1D" w:rsidRPr="007844DE" w:rsidRDefault="00511D1D" w:rsidP="00511D1D">
      <w:pPr>
        <w:pStyle w:val="BodyText2"/>
        <w:rPr>
          <w:lang w:val="en-GB"/>
        </w:rPr>
      </w:pPr>
      <w:r w:rsidRPr="007844DE">
        <w:rPr>
          <w:lang w:val="en-GB"/>
        </w:rPr>
        <w:tab/>
      </w:r>
      <w:r w:rsidRPr="007844DE">
        <w:rPr>
          <w:lang w:val="en-GB"/>
        </w:rPr>
        <w:tab/>
      </w:r>
      <w:r w:rsidRPr="007844DE">
        <w:rPr>
          <w:lang w:val="en-GB"/>
        </w:rPr>
        <w:tab/>
        <w:t>@value : integer</w:t>
      </w:r>
    </w:p>
    <w:p w14:paraId="2F35EF8C" w14:textId="786274ED" w:rsidR="00511D1D" w:rsidRPr="007844DE" w:rsidRDefault="00511D1D" w:rsidP="008E62A2">
      <w:pPr>
        <w:pStyle w:val="BodyText2"/>
        <w:rPr>
          <w:lang w:val="en-GB"/>
        </w:rPr>
      </w:pPr>
      <w:r w:rsidRPr="007844DE">
        <w:rPr>
          <w:lang w:val="en-GB"/>
        </w:rPr>
        <w:tab/>
      </w:r>
      <w:r w:rsidRPr="007844DE">
        <w:rPr>
          <w:lang w:val="en-GB"/>
        </w:rPr>
        <w:tab/>
      </w:r>
      <w:r w:rsidRPr="007844DE">
        <w:rPr>
          <w:lang w:val="en-GB"/>
        </w:rPr>
        <w:tab/>
        <w:t>@units = sec</w:t>
      </w:r>
    </w:p>
    <w:p w14:paraId="5CCF786D" w14:textId="61F7CA51" w:rsidR="00662736" w:rsidRPr="00FC7B8B" w:rsidRDefault="00D03E68" w:rsidP="001640E4">
      <w:pPr>
        <w:pStyle w:val="Heading3"/>
        <w:rPr>
          <w:lang w:val="en-GB"/>
        </w:rPr>
      </w:pPr>
      <w:r>
        <w:rPr>
          <w:lang w:val="en-GB"/>
        </w:rPr>
        <w:t>Peripheral c</w:t>
      </w:r>
      <w:r w:rsidR="00662736" w:rsidRPr="007844DE">
        <w:rPr>
          <w:lang w:val="en-GB"/>
        </w:rPr>
        <w:t>apillary refill time</w:t>
      </w:r>
    </w:p>
    <w:p w14:paraId="6D82FF7F" w14:textId="3D5C835D" w:rsidR="004162A4" w:rsidRDefault="00D03E68" w:rsidP="00575726">
      <w:pPr>
        <w:pStyle w:val="BodyText"/>
        <w:rPr>
          <w:lang w:val="en-GB"/>
        </w:rPr>
      </w:pPr>
      <w:r>
        <w:rPr>
          <w:lang w:val="en-GB"/>
        </w:rPr>
        <w:t>Peripheral (finger) c</w:t>
      </w:r>
      <w:r w:rsidR="009D4DF9" w:rsidRPr="007844DE">
        <w:rPr>
          <w:lang w:val="en-GB"/>
        </w:rPr>
        <w:t>apillary refill time</w:t>
      </w:r>
      <w:r w:rsidR="00EE4D80" w:rsidRPr="007844DE">
        <w:rPr>
          <w:lang w:val="en-GB"/>
        </w:rPr>
        <w:t xml:space="preserve"> is represented as follows. </w:t>
      </w:r>
    </w:p>
    <w:p w14:paraId="1C43D4C1" w14:textId="77777777" w:rsidR="00511D1D" w:rsidRPr="007844DE" w:rsidRDefault="00511D1D" w:rsidP="00511D1D">
      <w:pPr>
        <w:pStyle w:val="BodyText2"/>
        <w:rPr>
          <w:lang w:val="en-GB"/>
        </w:rPr>
      </w:pPr>
      <w:r w:rsidRPr="007844DE">
        <w:rPr>
          <w:lang w:val="en-GB"/>
        </w:rPr>
        <w:t xml:space="preserve">{observation entry} </w:t>
      </w:r>
      <w:r w:rsidRPr="007844DE">
        <w:rPr>
          <w:lang w:val="en-GB"/>
        </w:rPr>
        <w:sym w:font="Wingdings" w:char="F0E0"/>
      </w:r>
    </w:p>
    <w:p w14:paraId="7145A72F" w14:textId="77777777" w:rsidR="00511D1D" w:rsidRPr="007844DE" w:rsidRDefault="00511D1D" w:rsidP="00511D1D">
      <w:pPr>
        <w:pStyle w:val="BodyText2"/>
        <w:rPr>
          <w:lang w:val="en-GB"/>
        </w:rPr>
      </w:pPr>
      <w:r w:rsidRPr="007844DE">
        <w:rPr>
          <w:lang w:val="en-GB"/>
        </w:rPr>
        <w:t>entry</w:t>
      </w:r>
    </w:p>
    <w:p w14:paraId="182BA353" w14:textId="77777777" w:rsidR="00511D1D" w:rsidRPr="007844DE" w:rsidRDefault="00511D1D" w:rsidP="00511D1D">
      <w:pPr>
        <w:pStyle w:val="BodyText2"/>
        <w:rPr>
          <w:lang w:val="en-GB"/>
        </w:rPr>
      </w:pPr>
      <w:r w:rsidRPr="007844DE">
        <w:rPr>
          <w:lang w:val="en-GB"/>
        </w:rPr>
        <w:tab/>
        <w:t>observation</w:t>
      </w:r>
    </w:p>
    <w:p w14:paraId="5D255455" w14:textId="77777777" w:rsidR="00511D1D" w:rsidRPr="007844DE" w:rsidRDefault="00511D1D" w:rsidP="00511D1D">
      <w:pPr>
        <w:pStyle w:val="BodyText2"/>
        <w:rPr>
          <w:lang w:val="en-GB"/>
        </w:rPr>
      </w:pPr>
      <w:r w:rsidRPr="007844DE">
        <w:rPr>
          <w:lang w:val="en-GB"/>
        </w:rPr>
        <w:tab/>
      </w:r>
      <w:r w:rsidRPr="007844DE">
        <w:rPr>
          <w:lang w:val="en-GB"/>
        </w:rPr>
        <w:tab/>
        <w:t>code</w:t>
      </w:r>
    </w:p>
    <w:p w14:paraId="7C212F05" w14:textId="77777777" w:rsidR="00511D1D" w:rsidRPr="007844DE" w:rsidRDefault="00511D1D" w:rsidP="00511D1D">
      <w:pPr>
        <w:pStyle w:val="BodyText2"/>
        <w:rPr>
          <w:lang w:val="en-GB"/>
        </w:rPr>
      </w:pPr>
      <w:r w:rsidRPr="007844DE">
        <w:rPr>
          <w:lang w:val="en-GB"/>
        </w:rPr>
        <w:tab/>
      </w:r>
      <w:r w:rsidRPr="007844DE">
        <w:rPr>
          <w:lang w:val="en-GB"/>
        </w:rPr>
        <w:tab/>
      </w:r>
      <w:r w:rsidRPr="007844DE">
        <w:rPr>
          <w:lang w:val="en-GB"/>
        </w:rPr>
        <w:tab/>
        <w:t>@code : LOINC code = 449</w:t>
      </w:r>
      <w:r>
        <w:rPr>
          <w:lang w:val="en-GB"/>
        </w:rPr>
        <w:t>63</w:t>
      </w:r>
      <w:r w:rsidRPr="007844DE">
        <w:rPr>
          <w:lang w:val="en-GB"/>
        </w:rPr>
        <w:t>-</w:t>
      </w:r>
      <w:r>
        <w:rPr>
          <w:lang w:val="en-GB"/>
        </w:rPr>
        <w:t>7</w:t>
      </w:r>
    </w:p>
    <w:p w14:paraId="2015D378" w14:textId="77777777" w:rsidR="00511D1D" w:rsidRPr="007844DE" w:rsidRDefault="00511D1D" w:rsidP="00511D1D">
      <w:pPr>
        <w:pStyle w:val="BodyText2"/>
        <w:rPr>
          <w:lang w:val="en-GB"/>
        </w:rPr>
      </w:pPr>
      <w:r w:rsidRPr="007844DE">
        <w:rPr>
          <w:lang w:val="en-GB"/>
        </w:rPr>
        <w:tab/>
      </w:r>
      <w:r w:rsidRPr="007844DE">
        <w:rPr>
          <w:lang w:val="en-GB"/>
        </w:rPr>
        <w:tab/>
      </w:r>
      <w:r w:rsidRPr="007844DE">
        <w:rPr>
          <w:lang w:val="en-GB"/>
        </w:rPr>
        <w:tab/>
        <w:t>@displayName = "</w:t>
      </w:r>
      <w:r>
        <w:rPr>
          <w:lang w:val="en-GB"/>
        </w:rPr>
        <w:t>Peripheral c</w:t>
      </w:r>
      <w:r w:rsidRPr="007844DE">
        <w:rPr>
          <w:lang w:val="en-GB"/>
        </w:rPr>
        <w:t xml:space="preserve">apillary refill </w:t>
      </w:r>
      <w:r>
        <w:rPr>
          <w:lang w:val="en-GB"/>
        </w:rPr>
        <w:t>t</w:t>
      </w:r>
      <w:r w:rsidRPr="007844DE">
        <w:rPr>
          <w:lang w:val="en-GB"/>
        </w:rPr>
        <w:t>ime"</w:t>
      </w:r>
    </w:p>
    <w:p w14:paraId="005E77CB" w14:textId="77777777" w:rsidR="00511D1D" w:rsidRPr="007844DE" w:rsidRDefault="00511D1D" w:rsidP="00511D1D">
      <w:pPr>
        <w:pStyle w:val="BodyText2"/>
        <w:rPr>
          <w:lang w:val="en-GB"/>
        </w:rPr>
      </w:pPr>
      <w:r w:rsidRPr="007844DE">
        <w:rPr>
          <w:color w:val="00B0F0"/>
          <w:lang w:val="en-GB"/>
        </w:rPr>
        <w:tab/>
      </w:r>
      <w:r w:rsidRPr="007844DE">
        <w:rPr>
          <w:lang w:val="en-GB"/>
        </w:rPr>
        <w:tab/>
      </w:r>
      <w:r w:rsidRPr="007844DE">
        <w:rPr>
          <w:lang w:val="en-GB"/>
        </w:rPr>
        <w:tab/>
        <w:t>…</w:t>
      </w:r>
    </w:p>
    <w:p w14:paraId="43264804" w14:textId="77777777" w:rsidR="00511D1D" w:rsidRPr="007844DE" w:rsidRDefault="00511D1D" w:rsidP="00511D1D">
      <w:pPr>
        <w:pStyle w:val="BodyText2"/>
        <w:rPr>
          <w:lang w:val="en-GB"/>
        </w:rPr>
      </w:pPr>
      <w:r w:rsidRPr="007844DE">
        <w:rPr>
          <w:lang w:val="en-GB"/>
        </w:rPr>
        <w:tab/>
      </w:r>
      <w:r w:rsidRPr="007844DE">
        <w:rPr>
          <w:lang w:val="en-GB"/>
        </w:rPr>
        <w:tab/>
        <w:t>effectiveTime</w:t>
      </w:r>
    </w:p>
    <w:p w14:paraId="2EA58DCF" w14:textId="77777777" w:rsidR="00511D1D" w:rsidRPr="007844DE" w:rsidRDefault="00511D1D" w:rsidP="00511D1D">
      <w:pPr>
        <w:pStyle w:val="BodyText2"/>
        <w:rPr>
          <w:lang w:val="en-GB"/>
        </w:rPr>
      </w:pPr>
      <w:r w:rsidRPr="007844DE">
        <w:rPr>
          <w:lang w:val="en-GB"/>
        </w:rPr>
        <w:tab/>
      </w:r>
      <w:r w:rsidRPr="007844DE">
        <w:rPr>
          <w:lang w:val="en-GB"/>
        </w:rPr>
        <w:tab/>
      </w:r>
      <w:r w:rsidRPr="007844DE">
        <w:rPr>
          <w:lang w:val="en-GB"/>
        </w:rPr>
        <w:tab/>
        <w:t>low</w:t>
      </w:r>
    </w:p>
    <w:p w14:paraId="203E0396" w14:textId="77777777" w:rsidR="00511D1D" w:rsidRPr="007844DE" w:rsidRDefault="00511D1D" w:rsidP="00511D1D">
      <w:pPr>
        <w:pStyle w:val="BodyText2"/>
        <w:rPr>
          <w:lang w:val="en-GB"/>
        </w:rPr>
      </w:pPr>
      <w:r w:rsidRPr="007844DE">
        <w:rPr>
          <w:lang w:val="en-GB"/>
        </w:rPr>
        <w:tab/>
      </w:r>
      <w:r w:rsidRPr="007844DE">
        <w:rPr>
          <w:lang w:val="en-GB"/>
        </w:rPr>
        <w:tab/>
      </w:r>
      <w:r w:rsidRPr="007844DE">
        <w:rPr>
          <w:lang w:val="en-GB"/>
        </w:rPr>
        <w:tab/>
      </w:r>
      <w:r w:rsidRPr="007844DE">
        <w:rPr>
          <w:lang w:val="en-GB"/>
        </w:rPr>
        <w:tab/>
        <w:t>@value : datetime</w:t>
      </w:r>
    </w:p>
    <w:p w14:paraId="061C4C9D" w14:textId="77777777" w:rsidR="00511D1D" w:rsidRPr="007844DE" w:rsidRDefault="00511D1D" w:rsidP="00511D1D">
      <w:pPr>
        <w:pStyle w:val="BodyText2"/>
        <w:rPr>
          <w:lang w:val="en-GB"/>
        </w:rPr>
      </w:pPr>
      <w:r w:rsidRPr="007844DE">
        <w:rPr>
          <w:lang w:val="en-GB"/>
        </w:rPr>
        <w:tab/>
      </w:r>
      <w:r w:rsidRPr="007844DE">
        <w:rPr>
          <w:lang w:val="en-GB"/>
        </w:rPr>
        <w:tab/>
        <w:t>value</w:t>
      </w:r>
    </w:p>
    <w:p w14:paraId="06B3E294" w14:textId="77777777" w:rsidR="00511D1D" w:rsidRPr="007844DE" w:rsidRDefault="00511D1D" w:rsidP="00511D1D">
      <w:pPr>
        <w:pStyle w:val="BodyText2"/>
        <w:rPr>
          <w:lang w:val="en-GB"/>
        </w:rPr>
      </w:pPr>
      <w:r w:rsidRPr="007844DE">
        <w:rPr>
          <w:lang w:val="en-GB"/>
        </w:rPr>
        <w:tab/>
      </w:r>
      <w:r w:rsidRPr="007844DE">
        <w:rPr>
          <w:lang w:val="en-GB"/>
        </w:rPr>
        <w:tab/>
      </w:r>
      <w:r w:rsidRPr="007844DE">
        <w:rPr>
          <w:lang w:val="en-GB"/>
        </w:rPr>
        <w:tab/>
        <w:t>@xsi:type = PQ</w:t>
      </w:r>
    </w:p>
    <w:p w14:paraId="3E07FC71" w14:textId="77777777" w:rsidR="00511D1D" w:rsidRPr="007844DE" w:rsidRDefault="00511D1D" w:rsidP="00511D1D">
      <w:pPr>
        <w:pStyle w:val="BodyText2"/>
        <w:rPr>
          <w:lang w:val="en-GB"/>
        </w:rPr>
      </w:pPr>
      <w:r w:rsidRPr="007844DE">
        <w:rPr>
          <w:lang w:val="en-GB"/>
        </w:rPr>
        <w:tab/>
      </w:r>
      <w:r w:rsidRPr="007844DE">
        <w:rPr>
          <w:lang w:val="en-GB"/>
        </w:rPr>
        <w:tab/>
      </w:r>
      <w:r w:rsidRPr="007844DE">
        <w:rPr>
          <w:lang w:val="en-GB"/>
        </w:rPr>
        <w:tab/>
        <w:t>@value : integer</w:t>
      </w:r>
    </w:p>
    <w:p w14:paraId="42BB088D" w14:textId="536C4920" w:rsidR="00511D1D" w:rsidRPr="007844DE" w:rsidRDefault="00511D1D" w:rsidP="008E62A2">
      <w:pPr>
        <w:pStyle w:val="BodyText2"/>
        <w:rPr>
          <w:lang w:val="en-GB"/>
        </w:rPr>
      </w:pPr>
      <w:r w:rsidRPr="007844DE">
        <w:rPr>
          <w:lang w:val="en-GB"/>
        </w:rPr>
        <w:tab/>
      </w:r>
      <w:r w:rsidRPr="007844DE">
        <w:rPr>
          <w:lang w:val="en-GB"/>
        </w:rPr>
        <w:tab/>
      </w:r>
      <w:r w:rsidRPr="007844DE">
        <w:rPr>
          <w:lang w:val="en-GB"/>
        </w:rPr>
        <w:tab/>
        <w:t>@units = sec</w:t>
      </w:r>
    </w:p>
    <w:p w14:paraId="6AE0CB5A" w14:textId="77777777" w:rsidR="00AF2696" w:rsidRPr="00FC7B8B" w:rsidRDefault="00AF2696" w:rsidP="00AF2696">
      <w:pPr>
        <w:pStyle w:val="Heading3"/>
        <w:rPr>
          <w:lang w:val="en-GB"/>
        </w:rPr>
      </w:pPr>
      <w:r w:rsidRPr="007844DE">
        <w:rPr>
          <w:lang w:val="en-GB"/>
        </w:rPr>
        <w:t>Oxygen saturation</w:t>
      </w:r>
    </w:p>
    <w:p w14:paraId="4CE62E26" w14:textId="77777777" w:rsidR="00AF2696" w:rsidRDefault="00AF2696" w:rsidP="00AF2696">
      <w:pPr>
        <w:pStyle w:val="BodyText3"/>
        <w:rPr>
          <w:lang w:val="en-GB"/>
        </w:rPr>
      </w:pPr>
      <w:r w:rsidRPr="007844DE">
        <w:rPr>
          <w:lang w:val="en-GB"/>
        </w:rPr>
        <w:t>Percentage oxygen saturation in blood (Sp02) is recorded as follows.</w:t>
      </w:r>
    </w:p>
    <w:p w14:paraId="35853FFF" w14:textId="77777777" w:rsidR="00AF2696" w:rsidRPr="007844DE" w:rsidRDefault="00AF2696" w:rsidP="00AF2696">
      <w:pPr>
        <w:pStyle w:val="BodyText2"/>
        <w:rPr>
          <w:lang w:val="en-GB"/>
        </w:rPr>
      </w:pPr>
      <w:r w:rsidRPr="007844DE">
        <w:rPr>
          <w:lang w:val="en-GB"/>
        </w:rPr>
        <w:t xml:space="preserve">{observation entry} </w:t>
      </w:r>
      <w:r w:rsidRPr="007844DE">
        <w:rPr>
          <w:lang w:val="en-GB"/>
        </w:rPr>
        <w:sym w:font="Wingdings" w:char="F0E0"/>
      </w:r>
    </w:p>
    <w:p w14:paraId="53F4EB75" w14:textId="77777777" w:rsidR="00AF2696" w:rsidRPr="007844DE" w:rsidRDefault="00AF2696" w:rsidP="00AF2696">
      <w:pPr>
        <w:pStyle w:val="BodyText2"/>
        <w:rPr>
          <w:lang w:val="en-GB"/>
        </w:rPr>
      </w:pPr>
      <w:r w:rsidRPr="007844DE">
        <w:rPr>
          <w:lang w:val="en-GB"/>
        </w:rPr>
        <w:t>entry</w:t>
      </w:r>
    </w:p>
    <w:p w14:paraId="75F9CED4" w14:textId="77777777" w:rsidR="00AF2696" w:rsidRPr="007844DE" w:rsidRDefault="00AF2696" w:rsidP="00AF2696">
      <w:pPr>
        <w:pStyle w:val="BodyText2"/>
        <w:rPr>
          <w:lang w:val="en-GB"/>
        </w:rPr>
      </w:pPr>
      <w:r w:rsidRPr="007844DE">
        <w:rPr>
          <w:lang w:val="en-GB"/>
        </w:rPr>
        <w:tab/>
        <w:t>observation</w:t>
      </w:r>
    </w:p>
    <w:p w14:paraId="0B80875E" w14:textId="77777777" w:rsidR="00AF2696" w:rsidRPr="007844DE" w:rsidRDefault="00AF2696" w:rsidP="00AF2696">
      <w:pPr>
        <w:pStyle w:val="BodyText2"/>
        <w:rPr>
          <w:lang w:val="en-GB"/>
        </w:rPr>
      </w:pPr>
      <w:r w:rsidRPr="007844DE">
        <w:rPr>
          <w:lang w:val="en-GB"/>
        </w:rPr>
        <w:tab/>
      </w:r>
      <w:r w:rsidRPr="007844DE">
        <w:rPr>
          <w:lang w:val="en-GB"/>
        </w:rPr>
        <w:tab/>
        <w:t>code</w:t>
      </w:r>
    </w:p>
    <w:p w14:paraId="5CD5C76F" w14:textId="77777777" w:rsidR="00AF2696" w:rsidRPr="007844DE" w:rsidRDefault="00AF2696" w:rsidP="00AF2696">
      <w:pPr>
        <w:pStyle w:val="BodyText2"/>
        <w:rPr>
          <w:lang w:val="en-GB"/>
        </w:rPr>
      </w:pPr>
      <w:r w:rsidRPr="007844DE">
        <w:rPr>
          <w:lang w:val="en-GB"/>
        </w:rPr>
        <w:tab/>
      </w:r>
      <w:r w:rsidRPr="007844DE">
        <w:rPr>
          <w:lang w:val="en-GB"/>
        </w:rPr>
        <w:tab/>
      </w:r>
      <w:r w:rsidRPr="007844DE">
        <w:rPr>
          <w:lang w:val="en-GB"/>
        </w:rPr>
        <w:tab/>
        <w:t>@code : LOINC code = 20564-1</w:t>
      </w:r>
    </w:p>
    <w:p w14:paraId="1050E690" w14:textId="77777777" w:rsidR="00AF2696" w:rsidRPr="007844DE" w:rsidRDefault="00AF2696" w:rsidP="00AF2696">
      <w:pPr>
        <w:pStyle w:val="BodyText2"/>
        <w:rPr>
          <w:lang w:val="en-GB"/>
        </w:rPr>
      </w:pPr>
      <w:r w:rsidRPr="007844DE">
        <w:rPr>
          <w:lang w:val="en-GB"/>
        </w:rPr>
        <w:tab/>
      </w:r>
      <w:r w:rsidRPr="007844DE">
        <w:rPr>
          <w:lang w:val="en-GB"/>
        </w:rPr>
        <w:tab/>
      </w:r>
      <w:r w:rsidRPr="007844DE">
        <w:rPr>
          <w:lang w:val="en-GB"/>
        </w:rPr>
        <w:tab/>
        <w:t>@displayName = "SPO2"</w:t>
      </w:r>
    </w:p>
    <w:p w14:paraId="0AA9D1BF" w14:textId="77777777" w:rsidR="00AF2696" w:rsidRPr="007844DE" w:rsidRDefault="00AF2696" w:rsidP="00AF2696">
      <w:pPr>
        <w:pStyle w:val="BodyText2"/>
        <w:rPr>
          <w:lang w:val="en-GB"/>
        </w:rPr>
      </w:pPr>
      <w:r w:rsidRPr="007844DE">
        <w:rPr>
          <w:color w:val="00B0F0"/>
          <w:lang w:val="en-GB"/>
        </w:rPr>
        <w:tab/>
      </w:r>
      <w:r w:rsidRPr="007844DE">
        <w:rPr>
          <w:lang w:val="en-GB"/>
        </w:rPr>
        <w:tab/>
      </w:r>
      <w:r w:rsidRPr="007844DE">
        <w:rPr>
          <w:lang w:val="en-GB"/>
        </w:rPr>
        <w:tab/>
        <w:t>…</w:t>
      </w:r>
    </w:p>
    <w:p w14:paraId="2FE03F0A" w14:textId="77777777" w:rsidR="00AF2696" w:rsidRPr="007844DE" w:rsidRDefault="00AF2696" w:rsidP="00AF2696">
      <w:pPr>
        <w:pStyle w:val="BodyText2"/>
        <w:rPr>
          <w:lang w:val="en-GB"/>
        </w:rPr>
      </w:pPr>
      <w:r w:rsidRPr="007844DE">
        <w:rPr>
          <w:lang w:val="en-GB"/>
        </w:rPr>
        <w:tab/>
      </w:r>
      <w:r w:rsidRPr="007844DE">
        <w:rPr>
          <w:lang w:val="en-GB"/>
        </w:rPr>
        <w:tab/>
        <w:t>effectiveTime</w:t>
      </w:r>
    </w:p>
    <w:p w14:paraId="48DF3461" w14:textId="77777777" w:rsidR="00AF2696" w:rsidRPr="007844DE" w:rsidRDefault="00AF2696" w:rsidP="00AF2696">
      <w:pPr>
        <w:pStyle w:val="BodyText2"/>
        <w:rPr>
          <w:lang w:val="en-GB"/>
        </w:rPr>
      </w:pPr>
      <w:r w:rsidRPr="007844DE">
        <w:rPr>
          <w:lang w:val="en-GB"/>
        </w:rPr>
        <w:tab/>
      </w:r>
      <w:r w:rsidRPr="007844DE">
        <w:rPr>
          <w:lang w:val="en-GB"/>
        </w:rPr>
        <w:tab/>
      </w:r>
      <w:r w:rsidRPr="007844DE">
        <w:rPr>
          <w:lang w:val="en-GB"/>
        </w:rPr>
        <w:tab/>
        <w:t>low</w:t>
      </w:r>
    </w:p>
    <w:p w14:paraId="35E94D99" w14:textId="77777777" w:rsidR="00AF2696" w:rsidRPr="007844DE" w:rsidRDefault="00AF2696" w:rsidP="00AF2696">
      <w:pPr>
        <w:pStyle w:val="BodyText2"/>
        <w:rPr>
          <w:lang w:val="en-GB"/>
        </w:rPr>
      </w:pPr>
      <w:r w:rsidRPr="007844DE">
        <w:rPr>
          <w:lang w:val="en-GB"/>
        </w:rPr>
        <w:tab/>
      </w:r>
      <w:r w:rsidRPr="007844DE">
        <w:rPr>
          <w:lang w:val="en-GB"/>
        </w:rPr>
        <w:tab/>
      </w:r>
      <w:r w:rsidRPr="007844DE">
        <w:rPr>
          <w:lang w:val="en-GB"/>
        </w:rPr>
        <w:tab/>
      </w:r>
      <w:r w:rsidRPr="007844DE">
        <w:rPr>
          <w:lang w:val="en-GB"/>
        </w:rPr>
        <w:tab/>
        <w:t>@value : datetime</w:t>
      </w:r>
    </w:p>
    <w:p w14:paraId="5252B0AF" w14:textId="77777777" w:rsidR="00AF2696" w:rsidRPr="007844DE" w:rsidRDefault="00AF2696" w:rsidP="00AF2696">
      <w:pPr>
        <w:pStyle w:val="BodyText2"/>
        <w:rPr>
          <w:lang w:val="en-GB"/>
        </w:rPr>
      </w:pPr>
      <w:r w:rsidRPr="007844DE">
        <w:rPr>
          <w:lang w:val="en-GB"/>
        </w:rPr>
        <w:tab/>
      </w:r>
      <w:r w:rsidRPr="007844DE">
        <w:rPr>
          <w:lang w:val="en-GB"/>
        </w:rPr>
        <w:tab/>
        <w:t>value</w:t>
      </w:r>
    </w:p>
    <w:p w14:paraId="49511C10" w14:textId="77777777" w:rsidR="00AF2696" w:rsidRPr="007844DE" w:rsidRDefault="00AF2696" w:rsidP="00AF2696">
      <w:pPr>
        <w:pStyle w:val="BodyText2"/>
        <w:rPr>
          <w:lang w:val="en-GB"/>
        </w:rPr>
      </w:pPr>
      <w:r w:rsidRPr="007844DE">
        <w:rPr>
          <w:lang w:val="en-GB"/>
        </w:rPr>
        <w:tab/>
      </w:r>
      <w:r w:rsidRPr="007844DE">
        <w:rPr>
          <w:lang w:val="en-GB"/>
        </w:rPr>
        <w:tab/>
      </w:r>
      <w:r w:rsidRPr="007844DE">
        <w:rPr>
          <w:lang w:val="en-GB"/>
        </w:rPr>
        <w:tab/>
        <w:t>@xsi:type = INT</w:t>
      </w:r>
    </w:p>
    <w:p w14:paraId="47AE80A2" w14:textId="77777777" w:rsidR="00AF2696" w:rsidRPr="007844DE" w:rsidRDefault="00AF2696" w:rsidP="00AF2696">
      <w:pPr>
        <w:pStyle w:val="BodyText2"/>
        <w:rPr>
          <w:lang w:val="en-GB"/>
        </w:rPr>
      </w:pPr>
      <w:r w:rsidRPr="007844DE">
        <w:rPr>
          <w:lang w:val="en-GB"/>
        </w:rPr>
        <w:tab/>
      </w:r>
      <w:r w:rsidRPr="007844DE">
        <w:rPr>
          <w:lang w:val="en-GB"/>
        </w:rPr>
        <w:tab/>
      </w:r>
      <w:r w:rsidRPr="007844DE">
        <w:rPr>
          <w:lang w:val="en-GB"/>
        </w:rPr>
        <w:tab/>
        <w:t>@value : integer</w:t>
      </w:r>
    </w:p>
    <w:p w14:paraId="0C899322" w14:textId="77777777" w:rsidR="00AF2696" w:rsidRPr="007844DE" w:rsidRDefault="00AF2696" w:rsidP="00AF2696">
      <w:pPr>
        <w:pStyle w:val="BodyText2"/>
        <w:rPr>
          <w:lang w:val="en-GB"/>
        </w:rPr>
      </w:pPr>
      <w:r w:rsidRPr="007844DE">
        <w:rPr>
          <w:lang w:val="en-GB"/>
        </w:rPr>
        <w:tab/>
      </w:r>
      <w:r w:rsidRPr="007844DE">
        <w:rPr>
          <w:lang w:val="en-GB"/>
        </w:rPr>
        <w:tab/>
      </w:r>
      <w:r w:rsidRPr="007844DE">
        <w:rPr>
          <w:lang w:val="en-GB"/>
        </w:rPr>
        <w:tab/>
        <w:t>@units = "%"</w:t>
      </w:r>
    </w:p>
    <w:p w14:paraId="0CAA16E1" w14:textId="77777777" w:rsidR="000E35C2" w:rsidRPr="00FC7B8B" w:rsidRDefault="000E35C2" w:rsidP="001640E4">
      <w:pPr>
        <w:pStyle w:val="Heading3"/>
        <w:rPr>
          <w:lang w:val="en-GB"/>
        </w:rPr>
      </w:pPr>
      <w:r w:rsidRPr="007844DE">
        <w:rPr>
          <w:lang w:val="en-GB"/>
        </w:rPr>
        <w:t>Pain score</w:t>
      </w:r>
    </w:p>
    <w:p w14:paraId="743C6B29" w14:textId="77777777" w:rsidR="000E35C2" w:rsidRDefault="000E35C2" w:rsidP="000E35C2">
      <w:pPr>
        <w:pStyle w:val="BodyText3"/>
        <w:rPr>
          <w:lang w:val="en-GB"/>
        </w:rPr>
      </w:pPr>
      <w:r w:rsidRPr="007844DE">
        <w:rPr>
          <w:lang w:val="en-GB"/>
        </w:rPr>
        <w:t>Pain score – an integer from 0 (no pain) to 10 (severe pain) – is represented as follows.</w:t>
      </w:r>
    </w:p>
    <w:p w14:paraId="6F60E450" w14:textId="77777777" w:rsidR="00511D1D" w:rsidRPr="007844DE" w:rsidRDefault="00511D1D" w:rsidP="00511D1D">
      <w:pPr>
        <w:pStyle w:val="BodyText2"/>
        <w:rPr>
          <w:lang w:val="en-GB"/>
        </w:rPr>
      </w:pPr>
      <w:r w:rsidRPr="007844DE">
        <w:rPr>
          <w:lang w:val="en-GB"/>
        </w:rPr>
        <w:t xml:space="preserve">{observation entry} </w:t>
      </w:r>
      <w:r w:rsidRPr="007844DE">
        <w:rPr>
          <w:lang w:val="en-GB"/>
        </w:rPr>
        <w:sym w:font="Wingdings" w:char="F0E0"/>
      </w:r>
    </w:p>
    <w:p w14:paraId="7323B7B6" w14:textId="77777777" w:rsidR="00511D1D" w:rsidRPr="007844DE" w:rsidRDefault="00511D1D" w:rsidP="00511D1D">
      <w:pPr>
        <w:pStyle w:val="BodyText2"/>
        <w:rPr>
          <w:lang w:val="en-GB"/>
        </w:rPr>
      </w:pPr>
      <w:r w:rsidRPr="007844DE">
        <w:rPr>
          <w:lang w:val="en-GB"/>
        </w:rPr>
        <w:t>entry</w:t>
      </w:r>
    </w:p>
    <w:p w14:paraId="3C4BBBA0" w14:textId="77777777" w:rsidR="00511D1D" w:rsidRPr="007844DE" w:rsidRDefault="00511D1D" w:rsidP="00511D1D">
      <w:pPr>
        <w:pStyle w:val="BodyText2"/>
        <w:rPr>
          <w:lang w:val="en-GB"/>
        </w:rPr>
      </w:pPr>
      <w:r w:rsidRPr="007844DE">
        <w:rPr>
          <w:lang w:val="en-GB"/>
        </w:rPr>
        <w:tab/>
        <w:t>observation</w:t>
      </w:r>
    </w:p>
    <w:p w14:paraId="4069C25D" w14:textId="77777777" w:rsidR="00511D1D" w:rsidRPr="007844DE" w:rsidRDefault="00511D1D" w:rsidP="00511D1D">
      <w:pPr>
        <w:pStyle w:val="BodyText2"/>
        <w:rPr>
          <w:lang w:val="en-GB"/>
        </w:rPr>
      </w:pPr>
      <w:r w:rsidRPr="007844DE">
        <w:rPr>
          <w:lang w:val="en-GB"/>
        </w:rPr>
        <w:tab/>
      </w:r>
      <w:r w:rsidRPr="007844DE">
        <w:rPr>
          <w:lang w:val="en-GB"/>
        </w:rPr>
        <w:tab/>
        <w:t>code</w:t>
      </w:r>
    </w:p>
    <w:p w14:paraId="34525070" w14:textId="77777777" w:rsidR="00511D1D" w:rsidRPr="007844DE" w:rsidRDefault="00511D1D" w:rsidP="00511D1D">
      <w:pPr>
        <w:pStyle w:val="BodyText2"/>
        <w:rPr>
          <w:lang w:val="en-GB"/>
        </w:rPr>
      </w:pPr>
      <w:r w:rsidRPr="007844DE">
        <w:rPr>
          <w:lang w:val="en-GB"/>
        </w:rPr>
        <w:tab/>
      </w:r>
      <w:r w:rsidRPr="007844DE">
        <w:rPr>
          <w:lang w:val="en-GB"/>
        </w:rPr>
        <w:tab/>
      </w:r>
      <w:r w:rsidRPr="007844DE">
        <w:rPr>
          <w:lang w:val="en-GB"/>
        </w:rPr>
        <w:tab/>
        <w:t>@code : LOINC code = 72514-3</w:t>
      </w:r>
    </w:p>
    <w:p w14:paraId="54E4ACAE" w14:textId="77777777" w:rsidR="00511D1D" w:rsidRPr="007844DE" w:rsidRDefault="00511D1D" w:rsidP="00511D1D">
      <w:pPr>
        <w:pStyle w:val="BodyText2"/>
        <w:rPr>
          <w:lang w:val="en-GB"/>
        </w:rPr>
      </w:pPr>
      <w:r w:rsidRPr="007844DE">
        <w:rPr>
          <w:lang w:val="en-GB"/>
        </w:rPr>
        <w:tab/>
      </w:r>
      <w:r w:rsidRPr="007844DE">
        <w:rPr>
          <w:lang w:val="en-GB"/>
        </w:rPr>
        <w:tab/>
      </w:r>
      <w:r w:rsidRPr="007844DE">
        <w:rPr>
          <w:lang w:val="en-GB"/>
        </w:rPr>
        <w:tab/>
      </w:r>
      <w:r w:rsidRPr="007844DE">
        <w:rPr>
          <w:lang w:val="en-GB"/>
        </w:rPr>
        <w:tab/>
        <w:t>(Reported pain severity)</w:t>
      </w:r>
    </w:p>
    <w:p w14:paraId="63C180CD" w14:textId="77777777" w:rsidR="00511D1D" w:rsidRPr="007844DE" w:rsidRDefault="00511D1D" w:rsidP="00511D1D">
      <w:pPr>
        <w:pStyle w:val="BodyText2"/>
        <w:rPr>
          <w:lang w:val="en-GB"/>
        </w:rPr>
      </w:pPr>
      <w:r w:rsidRPr="007844DE">
        <w:rPr>
          <w:lang w:val="en-GB"/>
        </w:rPr>
        <w:tab/>
      </w:r>
      <w:r w:rsidRPr="007844DE">
        <w:rPr>
          <w:lang w:val="en-GB"/>
        </w:rPr>
        <w:tab/>
      </w:r>
      <w:r w:rsidRPr="007844DE">
        <w:rPr>
          <w:lang w:val="en-GB"/>
        </w:rPr>
        <w:tab/>
        <w:t>@displayName = "Pain score"</w:t>
      </w:r>
    </w:p>
    <w:p w14:paraId="11772067" w14:textId="77777777" w:rsidR="00511D1D" w:rsidRPr="007844DE" w:rsidRDefault="00511D1D" w:rsidP="00511D1D">
      <w:pPr>
        <w:pStyle w:val="BodyText2"/>
        <w:rPr>
          <w:lang w:val="en-GB"/>
        </w:rPr>
      </w:pPr>
      <w:r w:rsidRPr="007844DE">
        <w:rPr>
          <w:color w:val="00B0F0"/>
          <w:lang w:val="en-GB"/>
        </w:rPr>
        <w:tab/>
      </w:r>
      <w:r w:rsidRPr="007844DE">
        <w:rPr>
          <w:lang w:val="en-GB"/>
        </w:rPr>
        <w:tab/>
      </w:r>
      <w:r w:rsidRPr="007844DE">
        <w:rPr>
          <w:lang w:val="en-GB"/>
        </w:rPr>
        <w:tab/>
        <w:t>…</w:t>
      </w:r>
    </w:p>
    <w:p w14:paraId="2222C06C" w14:textId="77777777" w:rsidR="00511D1D" w:rsidRPr="007844DE" w:rsidRDefault="00511D1D" w:rsidP="00511D1D">
      <w:pPr>
        <w:pStyle w:val="BodyText2"/>
        <w:rPr>
          <w:lang w:val="en-GB"/>
        </w:rPr>
      </w:pPr>
      <w:r w:rsidRPr="007844DE">
        <w:rPr>
          <w:lang w:val="en-GB"/>
        </w:rPr>
        <w:tab/>
      </w:r>
      <w:r w:rsidRPr="007844DE">
        <w:rPr>
          <w:lang w:val="en-GB"/>
        </w:rPr>
        <w:tab/>
        <w:t>effectiveTime</w:t>
      </w:r>
    </w:p>
    <w:p w14:paraId="2A3CC122" w14:textId="77777777" w:rsidR="00511D1D" w:rsidRPr="007844DE" w:rsidRDefault="00511D1D" w:rsidP="00511D1D">
      <w:pPr>
        <w:pStyle w:val="BodyText2"/>
        <w:rPr>
          <w:lang w:val="en-GB"/>
        </w:rPr>
      </w:pPr>
      <w:r w:rsidRPr="007844DE">
        <w:rPr>
          <w:lang w:val="en-GB"/>
        </w:rPr>
        <w:tab/>
      </w:r>
      <w:r w:rsidRPr="007844DE">
        <w:rPr>
          <w:lang w:val="en-GB"/>
        </w:rPr>
        <w:tab/>
      </w:r>
      <w:r w:rsidRPr="007844DE">
        <w:rPr>
          <w:lang w:val="en-GB"/>
        </w:rPr>
        <w:tab/>
        <w:t>low</w:t>
      </w:r>
    </w:p>
    <w:p w14:paraId="77C9FD48" w14:textId="77777777" w:rsidR="00511D1D" w:rsidRPr="007844DE" w:rsidRDefault="00511D1D" w:rsidP="00511D1D">
      <w:pPr>
        <w:pStyle w:val="BodyText2"/>
        <w:rPr>
          <w:lang w:val="en-GB"/>
        </w:rPr>
      </w:pPr>
      <w:r w:rsidRPr="007844DE">
        <w:rPr>
          <w:lang w:val="en-GB"/>
        </w:rPr>
        <w:tab/>
      </w:r>
      <w:r w:rsidRPr="007844DE">
        <w:rPr>
          <w:lang w:val="en-GB"/>
        </w:rPr>
        <w:tab/>
      </w:r>
      <w:r w:rsidRPr="007844DE">
        <w:rPr>
          <w:lang w:val="en-GB"/>
        </w:rPr>
        <w:tab/>
      </w:r>
      <w:r w:rsidRPr="007844DE">
        <w:rPr>
          <w:lang w:val="en-GB"/>
        </w:rPr>
        <w:tab/>
        <w:t>@value : datetime</w:t>
      </w:r>
    </w:p>
    <w:p w14:paraId="1B069B62" w14:textId="77777777" w:rsidR="00511D1D" w:rsidRPr="007844DE" w:rsidRDefault="00511D1D" w:rsidP="00511D1D">
      <w:pPr>
        <w:pStyle w:val="BodyText2"/>
        <w:rPr>
          <w:lang w:val="en-GB"/>
        </w:rPr>
      </w:pPr>
      <w:r w:rsidRPr="007844DE">
        <w:rPr>
          <w:lang w:val="en-GB"/>
        </w:rPr>
        <w:tab/>
      </w:r>
      <w:r w:rsidRPr="007844DE">
        <w:rPr>
          <w:lang w:val="en-GB"/>
        </w:rPr>
        <w:tab/>
        <w:t>value</w:t>
      </w:r>
    </w:p>
    <w:p w14:paraId="6783CB8D" w14:textId="77777777" w:rsidR="00511D1D" w:rsidRPr="007844DE" w:rsidRDefault="00511D1D" w:rsidP="00511D1D">
      <w:pPr>
        <w:pStyle w:val="BodyText2"/>
        <w:rPr>
          <w:lang w:val="en-GB"/>
        </w:rPr>
      </w:pPr>
      <w:r w:rsidRPr="007844DE">
        <w:rPr>
          <w:lang w:val="en-GB"/>
        </w:rPr>
        <w:tab/>
      </w:r>
      <w:r w:rsidRPr="007844DE">
        <w:rPr>
          <w:lang w:val="en-GB"/>
        </w:rPr>
        <w:tab/>
      </w:r>
      <w:r w:rsidRPr="007844DE">
        <w:rPr>
          <w:lang w:val="en-GB"/>
        </w:rPr>
        <w:tab/>
        <w:t>@xsi:type = INT</w:t>
      </w:r>
    </w:p>
    <w:p w14:paraId="26B1002F" w14:textId="4624CEF7" w:rsidR="00511D1D" w:rsidRPr="008E62A2" w:rsidRDefault="00511D1D" w:rsidP="008E62A2">
      <w:pPr>
        <w:pStyle w:val="BodyText2"/>
        <w:rPr>
          <w:lang w:val="en-GB"/>
        </w:rPr>
      </w:pPr>
      <w:r w:rsidRPr="007844DE">
        <w:rPr>
          <w:lang w:val="en-GB"/>
        </w:rPr>
        <w:tab/>
      </w:r>
      <w:r w:rsidRPr="007844DE">
        <w:rPr>
          <w:lang w:val="en-GB"/>
        </w:rPr>
        <w:tab/>
      </w:r>
      <w:r w:rsidRPr="007844DE">
        <w:rPr>
          <w:lang w:val="en-GB"/>
        </w:rPr>
        <w:tab/>
        <w:t>@value : integer (range 0..10)</w:t>
      </w:r>
    </w:p>
    <w:p w14:paraId="3E91BAB0" w14:textId="77777777" w:rsidR="000E35C2" w:rsidRPr="007844DE" w:rsidRDefault="000E35C2" w:rsidP="001640E4">
      <w:pPr>
        <w:pStyle w:val="Heading3"/>
        <w:rPr>
          <w:lang w:val="en-GB"/>
        </w:rPr>
      </w:pPr>
      <w:r w:rsidRPr="007844DE">
        <w:rPr>
          <w:lang w:val="en-GB"/>
        </w:rPr>
        <w:t>Blood glucose level</w:t>
      </w:r>
    </w:p>
    <w:p w14:paraId="77B3CB40" w14:textId="77777777" w:rsidR="000E35C2" w:rsidRDefault="000E35C2" w:rsidP="000E35C2">
      <w:pPr>
        <w:pStyle w:val="BodyText3"/>
        <w:rPr>
          <w:snapToGrid w:val="0"/>
          <w:lang w:val="en-GB"/>
        </w:rPr>
      </w:pPr>
      <w:r w:rsidRPr="007844DE">
        <w:rPr>
          <w:snapToGrid w:val="0"/>
          <w:lang w:val="en-GB"/>
        </w:rPr>
        <w:t>Blood glucose level measured in millimoles per litre is recorded as follows.</w:t>
      </w:r>
    </w:p>
    <w:p w14:paraId="264BCFEF" w14:textId="77777777" w:rsidR="00511D1D" w:rsidRPr="007844DE" w:rsidRDefault="00511D1D" w:rsidP="00511D1D">
      <w:pPr>
        <w:pStyle w:val="BodyText2"/>
        <w:rPr>
          <w:lang w:val="en-GB"/>
        </w:rPr>
      </w:pPr>
      <w:r w:rsidRPr="007844DE">
        <w:rPr>
          <w:lang w:val="en-GB"/>
        </w:rPr>
        <w:t xml:space="preserve">{observation entry} </w:t>
      </w:r>
      <w:r w:rsidRPr="007844DE">
        <w:rPr>
          <w:lang w:val="en-GB"/>
        </w:rPr>
        <w:sym w:font="Wingdings" w:char="F0E0"/>
      </w:r>
    </w:p>
    <w:p w14:paraId="4574B9FF" w14:textId="77777777" w:rsidR="00511D1D" w:rsidRPr="007844DE" w:rsidRDefault="00511D1D" w:rsidP="00511D1D">
      <w:pPr>
        <w:pStyle w:val="BodyText2"/>
        <w:rPr>
          <w:lang w:val="en-GB"/>
        </w:rPr>
      </w:pPr>
      <w:r w:rsidRPr="007844DE">
        <w:rPr>
          <w:lang w:val="en-GB"/>
        </w:rPr>
        <w:t>entry</w:t>
      </w:r>
    </w:p>
    <w:p w14:paraId="2A1051FE" w14:textId="77777777" w:rsidR="00511D1D" w:rsidRPr="007844DE" w:rsidRDefault="00511D1D" w:rsidP="00511D1D">
      <w:pPr>
        <w:pStyle w:val="BodyText2"/>
        <w:rPr>
          <w:lang w:val="en-GB"/>
        </w:rPr>
      </w:pPr>
      <w:r w:rsidRPr="007844DE">
        <w:rPr>
          <w:lang w:val="en-GB"/>
        </w:rPr>
        <w:tab/>
        <w:t>observation</w:t>
      </w:r>
    </w:p>
    <w:p w14:paraId="4F263565" w14:textId="77777777" w:rsidR="00511D1D" w:rsidRPr="007844DE" w:rsidRDefault="00511D1D" w:rsidP="00511D1D">
      <w:pPr>
        <w:pStyle w:val="BodyText2"/>
        <w:rPr>
          <w:lang w:val="en-GB"/>
        </w:rPr>
      </w:pPr>
      <w:r w:rsidRPr="007844DE">
        <w:rPr>
          <w:lang w:val="en-GB"/>
        </w:rPr>
        <w:tab/>
      </w:r>
      <w:r w:rsidRPr="007844DE">
        <w:rPr>
          <w:lang w:val="en-GB"/>
        </w:rPr>
        <w:tab/>
        <w:t>code</w:t>
      </w:r>
    </w:p>
    <w:p w14:paraId="07DB3F68" w14:textId="77777777" w:rsidR="00511D1D" w:rsidRPr="007844DE" w:rsidRDefault="00511D1D" w:rsidP="00511D1D">
      <w:pPr>
        <w:pStyle w:val="BodyText2"/>
        <w:rPr>
          <w:lang w:val="en-GB"/>
        </w:rPr>
      </w:pPr>
      <w:r w:rsidRPr="007844DE">
        <w:rPr>
          <w:lang w:val="en-GB"/>
        </w:rPr>
        <w:tab/>
      </w:r>
      <w:r w:rsidRPr="007844DE">
        <w:rPr>
          <w:lang w:val="en-GB"/>
        </w:rPr>
        <w:tab/>
      </w:r>
      <w:r w:rsidRPr="007844DE">
        <w:rPr>
          <w:lang w:val="en-GB"/>
        </w:rPr>
        <w:tab/>
        <w:t>@code : LOINC code = 2339-0</w:t>
      </w:r>
    </w:p>
    <w:p w14:paraId="011C38D9" w14:textId="77777777" w:rsidR="00511D1D" w:rsidRPr="007844DE" w:rsidRDefault="00511D1D" w:rsidP="00511D1D">
      <w:pPr>
        <w:pStyle w:val="BodyText2"/>
        <w:rPr>
          <w:lang w:val="en-GB"/>
        </w:rPr>
      </w:pPr>
      <w:r w:rsidRPr="007844DE">
        <w:rPr>
          <w:lang w:val="en-GB"/>
        </w:rPr>
        <w:tab/>
      </w:r>
      <w:r w:rsidRPr="007844DE">
        <w:rPr>
          <w:lang w:val="en-GB"/>
        </w:rPr>
        <w:tab/>
      </w:r>
      <w:r w:rsidRPr="007844DE">
        <w:rPr>
          <w:lang w:val="en-GB"/>
        </w:rPr>
        <w:tab/>
        <w:t>@displayName = "Blood glucose level"</w:t>
      </w:r>
    </w:p>
    <w:p w14:paraId="32BD9BEC" w14:textId="77777777" w:rsidR="00511D1D" w:rsidRPr="007844DE" w:rsidRDefault="00511D1D" w:rsidP="00511D1D">
      <w:pPr>
        <w:pStyle w:val="BodyText2"/>
        <w:rPr>
          <w:lang w:val="en-GB"/>
        </w:rPr>
      </w:pPr>
      <w:r w:rsidRPr="007844DE">
        <w:rPr>
          <w:color w:val="00B0F0"/>
          <w:lang w:val="en-GB"/>
        </w:rPr>
        <w:tab/>
      </w:r>
      <w:r w:rsidRPr="007844DE">
        <w:rPr>
          <w:lang w:val="en-GB"/>
        </w:rPr>
        <w:tab/>
      </w:r>
      <w:r w:rsidRPr="007844DE">
        <w:rPr>
          <w:lang w:val="en-GB"/>
        </w:rPr>
        <w:tab/>
        <w:t>…</w:t>
      </w:r>
    </w:p>
    <w:p w14:paraId="2F138454" w14:textId="77777777" w:rsidR="00511D1D" w:rsidRPr="007844DE" w:rsidRDefault="00511D1D" w:rsidP="00511D1D">
      <w:pPr>
        <w:pStyle w:val="BodyText2"/>
        <w:rPr>
          <w:lang w:val="en-GB"/>
        </w:rPr>
      </w:pPr>
      <w:r w:rsidRPr="007844DE">
        <w:rPr>
          <w:lang w:val="en-GB"/>
        </w:rPr>
        <w:tab/>
      </w:r>
      <w:r w:rsidRPr="007844DE">
        <w:rPr>
          <w:lang w:val="en-GB"/>
        </w:rPr>
        <w:tab/>
        <w:t>effectiveTime</w:t>
      </w:r>
    </w:p>
    <w:p w14:paraId="1AC85675" w14:textId="77777777" w:rsidR="00511D1D" w:rsidRPr="007844DE" w:rsidRDefault="00511D1D" w:rsidP="00511D1D">
      <w:pPr>
        <w:pStyle w:val="BodyText2"/>
        <w:rPr>
          <w:lang w:val="en-GB"/>
        </w:rPr>
      </w:pPr>
      <w:r w:rsidRPr="007844DE">
        <w:rPr>
          <w:lang w:val="en-GB"/>
        </w:rPr>
        <w:tab/>
      </w:r>
      <w:r w:rsidRPr="007844DE">
        <w:rPr>
          <w:lang w:val="en-GB"/>
        </w:rPr>
        <w:tab/>
      </w:r>
      <w:r w:rsidRPr="007844DE">
        <w:rPr>
          <w:lang w:val="en-GB"/>
        </w:rPr>
        <w:tab/>
        <w:t>low</w:t>
      </w:r>
    </w:p>
    <w:p w14:paraId="12A990B9" w14:textId="77777777" w:rsidR="00511D1D" w:rsidRPr="007844DE" w:rsidRDefault="00511D1D" w:rsidP="00511D1D">
      <w:pPr>
        <w:pStyle w:val="BodyText2"/>
        <w:rPr>
          <w:lang w:val="en-GB"/>
        </w:rPr>
      </w:pPr>
      <w:r w:rsidRPr="007844DE">
        <w:rPr>
          <w:lang w:val="en-GB"/>
        </w:rPr>
        <w:tab/>
      </w:r>
      <w:r w:rsidRPr="007844DE">
        <w:rPr>
          <w:lang w:val="en-GB"/>
        </w:rPr>
        <w:tab/>
      </w:r>
      <w:r w:rsidRPr="007844DE">
        <w:rPr>
          <w:lang w:val="en-GB"/>
        </w:rPr>
        <w:tab/>
      </w:r>
      <w:r w:rsidRPr="007844DE">
        <w:rPr>
          <w:lang w:val="en-GB"/>
        </w:rPr>
        <w:tab/>
        <w:t>@value : datetime</w:t>
      </w:r>
    </w:p>
    <w:p w14:paraId="0E21CC9C" w14:textId="77777777" w:rsidR="00511D1D" w:rsidRPr="007844DE" w:rsidRDefault="00511D1D" w:rsidP="00511D1D">
      <w:pPr>
        <w:pStyle w:val="BodyText2"/>
        <w:rPr>
          <w:lang w:val="en-GB"/>
        </w:rPr>
      </w:pPr>
      <w:r w:rsidRPr="007844DE">
        <w:rPr>
          <w:lang w:val="en-GB"/>
        </w:rPr>
        <w:tab/>
      </w:r>
      <w:r w:rsidRPr="007844DE">
        <w:rPr>
          <w:lang w:val="en-GB"/>
        </w:rPr>
        <w:tab/>
        <w:t>value</w:t>
      </w:r>
    </w:p>
    <w:p w14:paraId="41B32BC4" w14:textId="77777777" w:rsidR="00511D1D" w:rsidRPr="007844DE" w:rsidRDefault="00511D1D" w:rsidP="00511D1D">
      <w:pPr>
        <w:pStyle w:val="BodyText2"/>
        <w:rPr>
          <w:lang w:val="en-GB"/>
        </w:rPr>
      </w:pPr>
      <w:r w:rsidRPr="007844DE">
        <w:rPr>
          <w:lang w:val="en-GB"/>
        </w:rPr>
        <w:tab/>
      </w:r>
      <w:r w:rsidRPr="007844DE">
        <w:rPr>
          <w:lang w:val="en-GB"/>
        </w:rPr>
        <w:tab/>
      </w:r>
      <w:r w:rsidRPr="007844DE">
        <w:rPr>
          <w:lang w:val="en-GB"/>
        </w:rPr>
        <w:tab/>
        <w:t>@xsi:type = PQ</w:t>
      </w:r>
    </w:p>
    <w:p w14:paraId="11A2CB0C" w14:textId="77777777" w:rsidR="00511D1D" w:rsidRPr="007844DE" w:rsidRDefault="00511D1D" w:rsidP="00511D1D">
      <w:pPr>
        <w:pStyle w:val="BodyText2"/>
        <w:rPr>
          <w:lang w:val="en-GB"/>
        </w:rPr>
      </w:pPr>
      <w:r w:rsidRPr="007844DE">
        <w:rPr>
          <w:lang w:val="en-GB"/>
        </w:rPr>
        <w:tab/>
      </w:r>
      <w:r w:rsidRPr="007844DE">
        <w:rPr>
          <w:lang w:val="en-GB"/>
        </w:rPr>
        <w:tab/>
      </w:r>
      <w:r w:rsidRPr="007844DE">
        <w:rPr>
          <w:lang w:val="en-GB"/>
        </w:rPr>
        <w:tab/>
        <w:t>@value : decimal (one decimal place)</w:t>
      </w:r>
    </w:p>
    <w:p w14:paraId="47ABD65F" w14:textId="2D543612" w:rsidR="00511D1D" w:rsidRPr="007844DE" w:rsidRDefault="00511D1D" w:rsidP="008E62A2">
      <w:pPr>
        <w:pStyle w:val="BodyText2"/>
        <w:rPr>
          <w:lang w:val="en-GB"/>
        </w:rPr>
      </w:pPr>
      <w:r w:rsidRPr="007844DE">
        <w:rPr>
          <w:lang w:val="en-GB"/>
        </w:rPr>
        <w:tab/>
      </w:r>
      <w:r w:rsidRPr="007844DE">
        <w:rPr>
          <w:lang w:val="en-GB"/>
        </w:rPr>
        <w:tab/>
      </w:r>
      <w:r w:rsidRPr="007844DE">
        <w:rPr>
          <w:lang w:val="en-GB"/>
        </w:rPr>
        <w:tab/>
        <w:t>@units = "mmol/L"</w:t>
      </w:r>
    </w:p>
    <w:p w14:paraId="5D016E7E" w14:textId="77777777" w:rsidR="00AB70AC" w:rsidRPr="00FC7B8B" w:rsidRDefault="00AB70AC" w:rsidP="001640E4">
      <w:pPr>
        <w:pStyle w:val="Heading3"/>
        <w:rPr>
          <w:lang w:val="en-GB"/>
        </w:rPr>
      </w:pPr>
      <w:r w:rsidRPr="007844DE">
        <w:rPr>
          <w:lang w:val="en-GB"/>
        </w:rPr>
        <w:t>Body temperature</w:t>
      </w:r>
    </w:p>
    <w:p w14:paraId="1AF8B177" w14:textId="77777777" w:rsidR="00AB70AC" w:rsidRDefault="00AB70AC" w:rsidP="00AB70AC">
      <w:pPr>
        <w:pStyle w:val="BodyText3"/>
        <w:rPr>
          <w:snapToGrid w:val="0"/>
          <w:lang w:val="en-GB"/>
        </w:rPr>
      </w:pPr>
      <w:r w:rsidRPr="007844DE">
        <w:rPr>
          <w:snapToGrid w:val="0"/>
          <w:lang w:val="en-GB"/>
        </w:rPr>
        <w:t>Body temperature in degrees Celsius is represented as follows.</w:t>
      </w:r>
    </w:p>
    <w:p w14:paraId="3E10A0C9" w14:textId="77777777" w:rsidR="00511D1D" w:rsidRPr="007844DE" w:rsidRDefault="00511D1D" w:rsidP="00511D1D">
      <w:pPr>
        <w:pStyle w:val="BodyText2"/>
        <w:rPr>
          <w:lang w:val="en-GB"/>
        </w:rPr>
      </w:pPr>
      <w:r w:rsidRPr="007844DE">
        <w:rPr>
          <w:lang w:val="en-GB"/>
        </w:rPr>
        <w:t xml:space="preserve">{observation entry} </w:t>
      </w:r>
      <w:r w:rsidRPr="007844DE">
        <w:rPr>
          <w:lang w:val="en-GB"/>
        </w:rPr>
        <w:sym w:font="Wingdings" w:char="F0E0"/>
      </w:r>
    </w:p>
    <w:p w14:paraId="1EF50288" w14:textId="77777777" w:rsidR="00511D1D" w:rsidRPr="007844DE" w:rsidRDefault="00511D1D" w:rsidP="00511D1D">
      <w:pPr>
        <w:pStyle w:val="BodyText2"/>
        <w:rPr>
          <w:lang w:val="en-GB"/>
        </w:rPr>
      </w:pPr>
      <w:r w:rsidRPr="007844DE">
        <w:rPr>
          <w:lang w:val="en-GB"/>
        </w:rPr>
        <w:t>entry</w:t>
      </w:r>
    </w:p>
    <w:p w14:paraId="386EE822" w14:textId="77777777" w:rsidR="00511D1D" w:rsidRPr="007844DE" w:rsidRDefault="00511D1D" w:rsidP="00511D1D">
      <w:pPr>
        <w:pStyle w:val="BodyText2"/>
        <w:rPr>
          <w:lang w:val="en-GB"/>
        </w:rPr>
      </w:pPr>
      <w:r w:rsidRPr="007844DE">
        <w:rPr>
          <w:lang w:val="en-GB"/>
        </w:rPr>
        <w:tab/>
        <w:t>observation</w:t>
      </w:r>
    </w:p>
    <w:p w14:paraId="11CC3A32" w14:textId="77777777" w:rsidR="00511D1D" w:rsidRPr="007844DE" w:rsidRDefault="00511D1D" w:rsidP="00511D1D">
      <w:pPr>
        <w:pStyle w:val="BodyText2"/>
        <w:rPr>
          <w:lang w:val="en-GB"/>
        </w:rPr>
      </w:pPr>
      <w:r w:rsidRPr="007844DE">
        <w:rPr>
          <w:lang w:val="en-GB"/>
        </w:rPr>
        <w:tab/>
      </w:r>
      <w:r w:rsidRPr="007844DE">
        <w:rPr>
          <w:lang w:val="en-GB"/>
        </w:rPr>
        <w:tab/>
        <w:t>code</w:t>
      </w:r>
    </w:p>
    <w:p w14:paraId="62E13B79" w14:textId="77777777" w:rsidR="00511D1D" w:rsidRPr="007844DE" w:rsidRDefault="00511D1D" w:rsidP="00511D1D">
      <w:pPr>
        <w:pStyle w:val="BodyText2"/>
        <w:rPr>
          <w:lang w:val="en-GB"/>
        </w:rPr>
      </w:pPr>
      <w:r w:rsidRPr="007844DE">
        <w:rPr>
          <w:lang w:val="en-GB"/>
        </w:rPr>
        <w:tab/>
      </w:r>
      <w:r w:rsidRPr="007844DE">
        <w:rPr>
          <w:lang w:val="en-GB"/>
        </w:rPr>
        <w:tab/>
      </w:r>
      <w:r w:rsidRPr="007844DE">
        <w:rPr>
          <w:lang w:val="en-GB"/>
        </w:rPr>
        <w:tab/>
        <w:t>@code : LOINC code = 8310-5</w:t>
      </w:r>
    </w:p>
    <w:p w14:paraId="75B36A58" w14:textId="77777777" w:rsidR="00511D1D" w:rsidRPr="007844DE" w:rsidRDefault="00511D1D" w:rsidP="00511D1D">
      <w:pPr>
        <w:pStyle w:val="BodyText2"/>
        <w:rPr>
          <w:lang w:val="en-GB"/>
        </w:rPr>
      </w:pPr>
      <w:r w:rsidRPr="007844DE">
        <w:rPr>
          <w:lang w:val="en-GB"/>
        </w:rPr>
        <w:tab/>
      </w:r>
      <w:r w:rsidRPr="007844DE">
        <w:rPr>
          <w:lang w:val="en-GB"/>
        </w:rPr>
        <w:tab/>
      </w:r>
      <w:r w:rsidRPr="007844DE">
        <w:rPr>
          <w:lang w:val="en-GB"/>
        </w:rPr>
        <w:tab/>
        <w:t>@displayName = "Body temperature"</w:t>
      </w:r>
    </w:p>
    <w:p w14:paraId="7F03A68E" w14:textId="77777777" w:rsidR="00511D1D" w:rsidRPr="007844DE" w:rsidRDefault="00511D1D" w:rsidP="00511D1D">
      <w:pPr>
        <w:pStyle w:val="BodyText2"/>
        <w:rPr>
          <w:lang w:val="en-GB"/>
        </w:rPr>
      </w:pPr>
      <w:r w:rsidRPr="007844DE">
        <w:rPr>
          <w:color w:val="00B0F0"/>
          <w:lang w:val="en-GB"/>
        </w:rPr>
        <w:tab/>
      </w:r>
      <w:r w:rsidRPr="007844DE">
        <w:rPr>
          <w:lang w:val="en-GB"/>
        </w:rPr>
        <w:tab/>
      </w:r>
      <w:r w:rsidRPr="007844DE">
        <w:rPr>
          <w:lang w:val="en-GB"/>
        </w:rPr>
        <w:tab/>
        <w:t>…</w:t>
      </w:r>
    </w:p>
    <w:p w14:paraId="4A1987B4" w14:textId="77777777" w:rsidR="00511D1D" w:rsidRPr="007844DE" w:rsidRDefault="00511D1D" w:rsidP="00511D1D">
      <w:pPr>
        <w:pStyle w:val="BodyText2"/>
        <w:rPr>
          <w:lang w:val="en-GB"/>
        </w:rPr>
      </w:pPr>
      <w:r w:rsidRPr="007844DE">
        <w:rPr>
          <w:lang w:val="en-GB"/>
        </w:rPr>
        <w:tab/>
      </w:r>
      <w:r w:rsidRPr="007844DE">
        <w:rPr>
          <w:lang w:val="en-GB"/>
        </w:rPr>
        <w:tab/>
        <w:t>effectiveTime</w:t>
      </w:r>
    </w:p>
    <w:p w14:paraId="5077D071" w14:textId="77777777" w:rsidR="00511D1D" w:rsidRPr="007844DE" w:rsidRDefault="00511D1D" w:rsidP="00511D1D">
      <w:pPr>
        <w:pStyle w:val="BodyText2"/>
        <w:rPr>
          <w:lang w:val="en-GB"/>
        </w:rPr>
      </w:pPr>
      <w:r w:rsidRPr="007844DE">
        <w:rPr>
          <w:lang w:val="en-GB"/>
        </w:rPr>
        <w:tab/>
      </w:r>
      <w:r w:rsidRPr="007844DE">
        <w:rPr>
          <w:lang w:val="en-GB"/>
        </w:rPr>
        <w:tab/>
      </w:r>
      <w:r w:rsidRPr="007844DE">
        <w:rPr>
          <w:lang w:val="en-GB"/>
        </w:rPr>
        <w:tab/>
        <w:t>low</w:t>
      </w:r>
    </w:p>
    <w:p w14:paraId="1F8466E7" w14:textId="77777777" w:rsidR="00511D1D" w:rsidRPr="007844DE" w:rsidRDefault="00511D1D" w:rsidP="00511D1D">
      <w:pPr>
        <w:pStyle w:val="BodyText2"/>
        <w:rPr>
          <w:lang w:val="en-GB"/>
        </w:rPr>
      </w:pPr>
      <w:r w:rsidRPr="007844DE">
        <w:rPr>
          <w:lang w:val="en-GB"/>
        </w:rPr>
        <w:tab/>
      </w:r>
      <w:r w:rsidRPr="007844DE">
        <w:rPr>
          <w:lang w:val="en-GB"/>
        </w:rPr>
        <w:tab/>
      </w:r>
      <w:r w:rsidRPr="007844DE">
        <w:rPr>
          <w:lang w:val="en-GB"/>
        </w:rPr>
        <w:tab/>
      </w:r>
      <w:r w:rsidRPr="007844DE">
        <w:rPr>
          <w:lang w:val="en-GB"/>
        </w:rPr>
        <w:tab/>
        <w:t>@value : datetime</w:t>
      </w:r>
    </w:p>
    <w:p w14:paraId="356C7C51" w14:textId="77777777" w:rsidR="00511D1D" w:rsidRPr="007844DE" w:rsidRDefault="00511D1D" w:rsidP="00511D1D">
      <w:pPr>
        <w:pStyle w:val="BodyText2"/>
        <w:rPr>
          <w:lang w:val="en-GB"/>
        </w:rPr>
      </w:pPr>
      <w:r w:rsidRPr="007844DE">
        <w:rPr>
          <w:lang w:val="en-GB"/>
        </w:rPr>
        <w:tab/>
      </w:r>
      <w:r w:rsidRPr="007844DE">
        <w:rPr>
          <w:lang w:val="en-GB"/>
        </w:rPr>
        <w:tab/>
        <w:t>value</w:t>
      </w:r>
    </w:p>
    <w:p w14:paraId="1DEA0572" w14:textId="77777777" w:rsidR="00511D1D" w:rsidRPr="007844DE" w:rsidRDefault="00511D1D" w:rsidP="00511D1D">
      <w:pPr>
        <w:pStyle w:val="BodyText2"/>
        <w:rPr>
          <w:lang w:val="en-GB"/>
        </w:rPr>
      </w:pPr>
      <w:r w:rsidRPr="007844DE">
        <w:rPr>
          <w:lang w:val="en-GB"/>
        </w:rPr>
        <w:tab/>
      </w:r>
      <w:r w:rsidRPr="007844DE">
        <w:rPr>
          <w:lang w:val="en-GB"/>
        </w:rPr>
        <w:tab/>
      </w:r>
      <w:r w:rsidRPr="007844DE">
        <w:rPr>
          <w:lang w:val="en-GB"/>
        </w:rPr>
        <w:tab/>
        <w:t>@xsi:type = PQ</w:t>
      </w:r>
    </w:p>
    <w:p w14:paraId="35DFADF9" w14:textId="77777777" w:rsidR="00511D1D" w:rsidRPr="007844DE" w:rsidRDefault="00511D1D" w:rsidP="00511D1D">
      <w:pPr>
        <w:pStyle w:val="BodyText2"/>
        <w:rPr>
          <w:lang w:val="en-GB"/>
        </w:rPr>
      </w:pPr>
      <w:r w:rsidRPr="007844DE">
        <w:rPr>
          <w:lang w:val="en-GB"/>
        </w:rPr>
        <w:tab/>
      </w:r>
      <w:r w:rsidRPr="007844DE">
        <w:rPr>
          <w:lang w:val="en-GB"/>
        </w:rPr>
        <w:tab/>
      </w:r>
      <w:r w:rsidRPr="007844DE">
        <w:rPr>
          <w:lang w:val="en-GB"/>
        </w:rPr>
        <w:tab/>
        <w:t>@value : decimal (one decimal place)</w:t>
      </w:r>
    </w:p>
    <w:p w14:paraId="20176F2C" w14:textId="6121EED7" w:rsidR="00511D1D" w:rsidRPr="007844DE" w:rsidRDefault="00511D1D" w:rsidP="008E62A2">
      <w:pPr>
        <w:pStyle w:val="BodyText2"/>
        <w:rPr>
          <w:lang w:val="en-GB"/>
        </w:rPr>
      </w:pPr>
      <w:r w:rsidRPr="007844DE">
        <w:rPr>
          <w:lang w:val="en-GB"/>
        </w:rPr>
        <w:tab/>
      </w:r>
      <w:r w:rsidRPr="007844DE">
        <w:rPr>
          <w:lang w:val="en-GB"/>
        </w:rPr>
        <w:tab/>
      </w:r>
      <w:r w:rsidRPr="007844DE">
        <w:rPr>
          <w:lang w:val="en-GB"/>
        </w:rPr>
        <w:tab/>
        <w:t>@units = Cel (Celsius)</w:t>
      </w:r>
    </w:p>
    <w:p w14:paraId="07DAA967" w14:textId="77777777" w:rsidR="00584AE5" w:rsidRPr="00FC7B8B" w:rsidRDefault="00584AE5" w:rsidP="001640E4">
      <w:pPr>
        <w:pStyle w:val="Heading3"/>
        <w:rPr>
          <w:lang w:val="en-GB"/>
        </w:rPr>
      </w:pPr>
      <w:r w:rsidRPr="007844DE">
        <w:rPr>
          <w:lang w:val="en-GB"/>
        </w:rPr>
        <w:t>End tidal carbon dioxide concentration</w:t>
      </w:r>
    </w:p>
    <w:p w14:paraId="6AA17DED" w14:textId="77777777" w:rsidR="00584AE5" w:rsidRDefault="00584AE5" w:rsidP="00584AE5">
      <w:pPr>
        <w:pStyle w:val="BodyText3"/>
        <w:rPr>
          <w:lang w:val="en-GB"/>
        </w:rPr>
      </w:pPr>
      <w:r w:rsidRPr="007844DE">
        <w:rPr>
          <w:lang w:val="en-GB"/>
        </w:rPr>
        <w:t>End tidal carbon dioxide concentration (ETCO2) is a percentage recorded as follows.</w:t>
      </w:r>
    </w:p>
    <w:p w14:paraId="4B8F9DE7" w14:textId="77777777" w:rsidR="000212CC" w:rsidRPr="007844DE" w:rsidRDefault="000212CC" w:rsidP="000212CC">
      <w:pPr>
        <w:pStyle w:val="BodyText2"/>
        <w:rPr>
          <w:lang w:val="en-GB"/>
        </w:rPr>
      </w:pPr>
      <w:r w:rsidRPr="007844DE">
        <w:rPr>
          <w:lang w:val="en-GB"/>
        </w:rPr>
        <w:t xml:space="preserve">{observation entry} </w:t>
      </w:r>
      <w:r w:rsidRPr="007844DE">
        <w:rPr>
          <w:lang w:val="en-GB"/>
        </w:rPr>
        <w:sym w:font="Wingdings" w:char="F0E0"/>
      </w:r>
    </w:p>
    <w:p w14:paraId="5FA97F2F" w14:textId="77777777" w:rsidR="000212CC" w:rsidRPr="007844DE" w:rsidRDefault="000212CC" w:rsidP="000212CC">
      <w:pPr>
        <w:pStyle w:val="BodyText2"/>
        <w:rPr>
          <w:lang w:val="en-GB"/>
        </w:rPr>
      </w:pPr>
      <w:r w:rsidRPr="007844DE">
        <w:rPr>
          <w:lang w:val="en-GB"/>
        </w:rPr>
        <w:t>entry</w:t>
      </w:r>
    </w:p>
    <w:p w14:paraId="048106DE" w14:textId="77777777" w:rsidR="000212CC" w:rsidRPr="007844DE" w:rsidRDefault="000212CC" w:rsidP="000212CC">
      <w:pPr>
        <w:pStyle w:val="BodyText2"/>
        <w:rPr>
          <w:lang w:val="en-GB"/>
        </w:rPr>
      </w:pPr>
      <w:r w:rsidRPr="007844DE">
        <w:rPr>
          <w:lang w:val="en-GB"/>
        </w:rPr>
        <w:tab/>
        <w:t>observation</w:t>
      </w:r>
    </w:p>
    <w:p w14:paraId="64F12F7D" w14:textId="77777777" w:rsidR="000212CC" w:rsidRPr="007844DE" w:rsidRDefault="000212CC" w:rsidP="000212CC">
      <w:pPr>
        <w:pStyle w:val="BodyText2"/>
        <w:rPr>
          <w:lang w:val="en-GB"/>
        </w:rPr>
      </w:pPr>
      <w:r w:rsidRPr="007844DE">
        <w:rPr>
          <w:lang w:val="en-GB"/>
        </w:rPr>
        <w:tab/>
      </w:r>
      <w:r w:rsidRPr="007844DE">
        <w:rPr>
          <w:lang w:val="en-GB"/>
        </w:rPr>
        <w:tab/>
        <w:t>code</w:t>
      </w:r>
    </w:p>
    <w:p w14:paraId="13B7BB22" w14:textId="77777777" w:rsidR="000212CC" w:rsidRPr="007844DE" w:rsidRDefault="000212CC" w:rsidP="000212CC">
      <w:pPr>
        <w:pStyle w:val="BodyText2"/>
        <w:rPr>
          <w:lang w:val="en-GB"/>
        </w:rPr>
      </w:pPr>
      <w:r w:rsidRPr="007844DE">
        <w:rPr>
          <w:lang w:val="en-GB"/>
        </w:rPr>
        <w:tab/>
      </w:r>
      <w:r w:rsidRPr="007844DE">
        <w:rPr>
          <w:lang w:val="en-GB"/>
        </w:rPr>
        <w:tab/>
      </w:r>
      <w:r w:rsidRPr="007844DE">
        <w:rPr>
          <w:lang w:val="en-GB"/>
        </w:rPr>
        <w:tab/>
        <w:t>@code : LOINC code = 19891-1</w:t>
      </w:r>
    </w:p>
    <w:p w14:paraId="0A92D056" w14:textId="77777777" w:rsidR="000212CC" w:rsidRPr="007844DE" w:rsidRDefault="000212CC" w:rsidP="000212CC">
      <w:pPr>
        <w:pStyle w:val="BodyText2"/>
        <w:rPr>
          <w:lang w:val="en-GB"/>
        </w:rPr>
      </w:pPr>
      <w:r w:rsidRPr="007844DE">
        <w:rPr>
          <w:lang w:val="en-GB"/>
        </w:rPr>
        <w:tab/>
      </w:r>
      <w:r w:rsidRPr="007844DE">
        <w:rPr>
          <w:lang w:val="en-GB"/>
        </w:rPr>
        <w:tab/>
      </w:r>
      <w:r w:rsidRPr="007844DE">
        <w:rPr>
          <w:lang w:val="en-GB"/>
        </w:rPr>
        <w:tab/>
        <w:t>@displayName = "ETCO2"</w:t>
      </w:r>
    </w:p>
    <w:p w14:paraId="3D4F2392" w14:textId="77777777" w:rsidR="000212CC" w:rsidRPr="007844DE" w:rsidRDefault="000212CC" w:rsidP="000212CC">
      <w:pPr>
        <w:pStyle w:val="BodyText2"/>
        <w:rPr>
          <w:lang w:val="en-GB"/>
        </w:rPr>
      </w:pPr>
      <w:r w:rsidRPr="007844DE">
        <w:rPr>
          <w:color w:val="00B0F0"/>
          <w:lang w:val="en-GB"/>
        </w:rPr>
        <w:tab/>
      </w:r>
      <w:r w:rsidRPr="007844DE">
        <w:rPr>
          <w:lang w:val="en-GB"/>
        </w:rPr>
        <w:tab/>
      </w:r>
      <w:r w:rsidRPr="007844DE">
        <w:rPr>
          <w:lang w:val="en-GB"/>
        </w:rPr>
        <w:tab/>
        <w:t>…</w:t>
      </w:r>
    </w:p>
    <w:p w14:paraId="201477F3" w14:textId="77777777" w:rsidR="000212CC" w:rsidRPr="007844DE" w:rsidRDefault="000212CC" w:rsidP="000212CC">
      <w:pPr>
        <w:pStyle w:val="BodyText2"/>
        <w:rPr>
          <w:lang w:val="en-GB"/>
        </w:rPr>
      </w:pPr>
      <w:r w:rsidRPr="007844DE">
        <w:rPr>
          <w:lang w:val="en-GB"/>
        </w:rPr>
        <w:tab/>
      </w:r>
      <w:r w:rsidRPr="007844DE">
        <w:rPr>
          <w:lang w:val="en-GB"/>
        </w:rPr>
        <w:tab/>
        <w:t>effectiveTime</w:t>
      </w:r>
    </w:p>
    <w:p w14:paraId="4C4A6BEF" w14:textId="77777777" w:rsidR="000212CC" w:rsidRPr="007844DE" w:rsidRDefault="000212CC" w:rsidP="000212CC">
      <w:pPr>
        <w:pStyle w:val="BodyText2"/>
        <w:rPr>
          <w:lang w:val="en-GB"/>
        </w:rPr>
      </w:pPr>
      <w:r w:rsidRPr="007844DE">
        <w:rPr>
          <w:lang w:val="en-GB"/>
        </w:rPr>
        <w:tab/>
      </w:r>
      <w:r w:rsidRPr="007844DE">
        <w:rPr>
          <w:lang w:val="en-GB"/>
        </w:rPr>
        <w:tab/>
      </w:r>
      <w:r w:rsidRPr="007844DE">
        <w:rPr>
          <w:lang w:val="en-GB"/>
        </w:rPr>
        <w:tab/>
        <w:t>low</w:t>
      </w:r>
    </w:p>
    <w:p w14:paraId="5E1B94AD" w14:textId="77777777" w:rsidR="000212CC" w:rsidRPr="007844DE" w:rsidRDefault="000212CC" w:rsidP="000212CC">
      <w:pPr>
        <w:pStyle w:val="BodyText2"/>
        <w:rPr>
          <w:lang w:val="en-GB"/>
        </w:rPr>
      </w:pPr>
      <w:r w:rsidRPr="007844DE">
        <w:rPr>
          <w:lang w:val="en-GB"/>
        </w:rPr>
        <w:tab/>
      </w:r>
      <w:r w:rsidRPr="007844DE">
        <w:rPr>
          <w:lang w:val="en-GB"/>
        </w:rPr>
        <w:tab/>
      </w:r>
      <w:r w:rsidRPr="007844DE">
        <w:rPr>
          <w:lang w:val="en-GB"/>
        </w:rPr>
        <w:tab/>
      </w:r>
      <w:r w:rsidRPr="007844DE">
        <w:rPr>
          <w:lang w:val="en-GB"/>
        </w:rPr>
        <w:tab/>
        <w:t>@value : datetime</w:t>
      </w:r>
    </w:p>
    <w:p w14:paraId="63239D6B" w14:textId="77777777" w:rsidR="000212CC" w:rsidRPr="007844DE" w:rsidRDefault="000212CC" w:rsidP="000212CC">
      <w:pPr>
        <w:pStyle w:val="BodyText2"/>
        <w:rPr>
          <w:lang w:val="en-GB"/>
        </w:rPr>
      </w:pPr>
      <w:r w:rsidRPr="007844DE">
        <w:rPr>
          <w:lang w:val="en-GB"/>
        </w:rPr>
        <w:tab/>
      </w:r>
      <w:r w:rsidRPr="007844DE">
        <w:rPr>
          <w:lang w:val="en-GB"/>
        </w:rPr>
        <w:tab/>
        <w:t>value</w:t>
      </w:r>
    </w:p>
    <w:p w14:paraId="685AF347" w14:textId="77777777" w:rsidR="000212CC" w:rsidRPr="007844DE" w:rsidRDefault="000212CC" w:rsidP="000212CC">
      <w:pPr>
        <w:pStyle w:val="BodyText2"/>
        <w:rPr>
          <w:lang w:val="en-GB"/>
        </w:rPr>
      </w:pPr>
      <w:r w:rsidRPr="007844DE">
        <w:rPr>
          <w:lang w:val="en-GB"/>
        </w:rPr>
        <w:tab/>
      </w:r>
      <w:r w:rsidRPr="007844DE">
        <w:rPr>
          <w:lang w:val="en-GB"/>
        </w:rPr>
        <w:tab/>
      </w:r>
      <w:r w:rsidRPr="007844DE">
        <w:rPr>
          <w:lang w:val="en-GB"/>
        </w:rPr>
        <w:tab/>
        <w:t>@xsi:type = PQ</w:t>
      </w:r>
    </w:p>
    <w:p w14:paraId="0433C9BB" w14:textId="77777777" w:rsidR="000212CC" w:rsidRPr="007844DE" w:rsidRDefault="000212CC" w:rsidP="000212CC">
      <w:pPr>
        <w:pStyle w:val="BodyText2"/>
        <w:rPr>
          <w:lang w:val="en-GB"/>
        </w:rPr>
      </w:pPr>
      <w:r w:rsidRPr="007844DE">
        <w:rPr>
          <w:lang w:val="en-GB"/>
        </w:rPr>
        <w:tab/>
      </w:r>
      <w:r w:rsidRPr="007844DE">
        <w:rPr>
          <w:lang w:val="en-GB"/>
        </w:rPr>
        <w:tab/>
      </w:r>
      <w:r w:rsidRPr="007844DE">
        <w:rPr>
          <w:lang w:val="en-GB"/>
        </w:rPr>
        <w:tab/>
        <w:t>@value : integer (percentage 0..100)</w:t>
      </w:r>
    </w:p>
    <w:p w14:paraId="68E24576" w14:textId="51CEC3BA" w:rsidR="000212CC" w:rsidRPr="008E62A2" w:rsidRDefault="000212CC" w:rsidP="008E62A2">
      <w:pPr>
        <w:pStyle w:val="BodyText2"/>
        <w:rPr>
          <w:lang w:val="en-GB"/>
        </w:rPr>
      </w:pPr>
      <w:r w:rsidRPr="007844DE">
        <w:rPr>
          <w:lang w:val="en-GB"/>
        </w:rPr>
        <w:tab/>
      </w:r>
      <w:r w:rsidRPr="007844DE">
        <w:rPr>
          <w:lang w:val="en-GB"/>
        </w:rPr>
        <w:tab/>
      </w:r>
      <w:r w:rsidRPr="007844DE">
        <w:rPr>
          <w:lang w:val="en-GB"/>
        </w:rPr>
        <w:tab/>
        <w:t>@units = "%"</w:t>
      </w:r>
    </w:p>
    <w:p w14:paraId="4ECBE4E9" w14:textId="77777777" w:rsidR="00AB70AC" w:rsidRPr="00FC7B8B" w:rsidRDefault="00AB70AC" w:rsidP="001640E4">
      <w:pPr>
        <w:pStyle w:val="Heading3"/>
        <w:rPr>
          <w:lang w:val="en-GB"/>
        </w:rPr>
      </w:pPr>
      <w:r w:rsidRPr="007844DE">
        <w:rPr>
          <w:lang w:val="en-GB"/>
        </w:rPr>
        <w:t>Pupil reaction</w:t>
      </w:r>
    </w:p>
    <w:p w14:paraId="7F19946F" w14:textId="77777777" w:rsidR="00AB70AC" w:rsidRPr="007844DE" w:rsidRDefault="00AB70AC" w:rsidP="00AB70AC">
      <w:pPr>
        <w:pStyle w:val="BodyText3"/>
        <w:rPr>
          <w:lang w:val="en-GB"/>
        </w:rPr>
      </w:pPr>
      <w:r w:rsidRPr="007844DE">
        <w:rPr>
          <w:lang w:val="en-GB"/>
        </w:rPr>
        <w:t xml:space="preserve">Pupil reaction to light is a Boolean value recorded for each eye. </w:t>
      </w:r>
    </w:p>
    <w:p w14:paraId="136065B5" w14:textId="77777777" w:rsidR="00AB70AC" w:rsidRDefault="00AB70AC" w:rsidP="00AB70AC">
      <w:pPr>
        <w:pStyle w:val="BodyText3"/>
        <w:rPr>
          <w:snapToGrid w:val="0"/>
          <w:lang w:val="en-GB"/>
        </w:rPr>
      </w:pPr>
      <w:r w:rsidRPr="007844DE">
        <w:rPr>
          <w:snapToGrid w:val="0"/>
          <w:lang w:val="en-GB"/>
        </w:rPr>
        <w:t>Pupil reaction for the left eye is represented as follows.</w:t>
      </w:r>
    </w:p>
    <w:p w14:paraId="0DC932A3" w14:textId="77777777" w:rsidR="000212CC" w:rsidRPr="007844DE" w:rsidRDefault="000212CC" w:rsidP="000212CC">
      <w:pPr>
        <w:pStyle w:val="BodyText2"/>
        <w:rPr>
          <w:lang w:val="en-GB"/>
        </w:rPr>
      </w:pPr>
      <w:r w:rsidRPr="007844DE">
        <w:rPr>
          <w:lang w:val="en-GB"/>
        </w:rPr>
        <w:t xml:space="preserve">{observation entry} </w:t>
      </w:r>
      <w:r w:rsidRPr="007844DE">
        <w:rPr>
          <w:lang w:val="en-GB"/>
        </w:rPr>
        <w:sym w:font="Wingdings" w:char="F0E0"/>
      </w:r>
    </w:p>
    <w:p w14:paraId="7AA84EBC" w14:textId="77777777" w:rsidR="000212CC" w:rsidRPr="007844DE" w:rsidRDefault="000212CC" w:rsidP="000212CC">
      <w:pPr>
        <w:pStyle w:val="BodyText2"/>
        <w:rPr>
          <w:lang w:val="en-GB"/>
        </w:rPr>
      </w:pPr>
      <w:r w:rsidRPr="007844DE">
        <w:rPr>
          <w:lang w:val="en-GB"/>
        </w:rPr>
        <w:t>entry</w:t>
      </w:r>
    </w:p>
    <w:p w14:paraId="25E172FE" w14:textId="77777777" w:rsidR="000212CC" w:rsidRPr="007844DE" w:rsidRDefault="000212CC" w:rsidP="000212CC">
      <w:pPr>
        <w:pStyle w:val="BodyText2"/>
        <w:rPr>
          <w:lang w:val="en-GB"/>
        </w:rPr>
      </w:pPr>
      <w:r w:rsidRPr="007844DE">
        <w:rPr>
          <w:lang w:val="en-GB"/>
        </w:rPr>
        <w:tab/>
        <w:t>observation</w:t>
      </w:r>
    </w:p>
    <w:p w14:paraId="550534F1" w14:textId="77777777" w:rsidR="000212CC" w:rsidRPr="007844DE" w:rsidRDefault="000212CC" w:rsidP="000212CC">
      <w:pPr>
        <w:pStyle w:val="BodyText2"/>
        <w:rPr>
          <w:lang w:val="en-GB"/>
        </w:rPr>
      </w:pPr>
      <w:r w:rsidRPr="007844DE">
        <w:rPr>
          <w:lang w:val="en-GB"/>
        </w:rPr>
        <w:tab/>
      </w:r>
      <w:r w:rsidRPr="007844DE">
        <w:rPr>
          <w:lang w:val="en-GB"/>
        </w:rPr>
        <w:tab/>
        <w:t>code</w:t>
      </w:r>
    </w:p>
    <w:p w14:paraId="43CCE402" w14:textId="77777777" w:rsidR="000212CC" w:rsidRPr="007844DE" w:rsidRDefault="000212CC" w:rsidP="000212CC">
      <w:pPr>
        <w:pStyle w:val="BodyText2"/>
        <w:rPr>
          <w:lang w:val="en-GB"/>
        </w:rPr>
      </w:pPr>
      <w:r w:rsidRPr="007844DE">
        <w:rPr>
          <w:lang w:val="en-GB"/>
        </w:rPr>
        <w:tab/>
      </w:r>
      <w:r w:rsidRPr="007844DE">
        <w:rPr>
          <w:lang w:val="en-GB"/>
        </w:rPr>
        <w:tab/>
      </w:r>
      <w:r w:rsidRPr="007844DE">
        <w:rPr>
          <w:lang w:val="en-GB"/>
        </w:rPr>
        <w:tab/>
        <w:t>@code : LOINC code = 29082-5</w:t>
      </w:r>
    </w:p>
    <w:p w14:paraId="2653EE21" w14:textId="77777777" w:rsidR="000212CC" w:rsidRPr="007844DE" w:rsidRDefault="000212CC" w:rsidP="000212CC">
      <w:pPr>
        <w:pStyle w:val="BodyText2"/>
        <w:rPr>
          <w:lang w:val="en-GB"/>
        </w:rPr>
      </w:pPr>
      <w:r w:rsidRPr="007844DE">
        <w:rPr>
          <w:lang w:val="en-GB"/>
        </w:rPr>
        <w:tab/>
      </w:r>
      <w:r w:rsidRPr="007844DE">
        <w:rPr>
          <w:lang w:val="en-GB"/>
        </w:rPr>
        <w:tab/>
      </w:r>
      <w:r w:rsidRPr="007844DE">
        <w:rPr>
          <w:lang w:val="en-GB"/>
        </w:rPr>
        <w:tab/>
      </w:r>
      <w:r w:rsidRPr="007844DE">
        <w:rPr>
          <w:lang w:val="en-GB"/>
        </w:rPr>
        <w:tab/>
        <w:t>(Pupil motoric left eye)</w:t>
      </w:r>
    </w:p>
    <w:p w14:paraId="7CE333D0" w14:textId="77777777" w:rsidR="000212CC" w:rsidRPr="007844DE" w:rsidRDefault="000212CC" w:rsidP="000212CC">
      <w:pPr>
        <w:pStyle w:val="BodyText2"/>
        <w:rPr>
          <w:lang w:val="en-GB"/>
        </w:rPr>
      </w:pPr>
      <w:r w:rsidRPr="007844DE">
        <w:rPr>
          <w:lang w:val="en-GB"/>
        </w:rPr>
        <w:tab/>
      </w:r>
      <w:r w:rsidRPr="007844DE">
        <w:rPr>
          <w:lang w:val="en-GB"/>
        </w:rPr>
        <w:tab/>
      </w:r>
      <w:r w:rsidRPr="007844DE">
        <w:rPr>
          <w:lang w:val="en-GB"/>
        </w:rPr>
        <w:tab/>
        <w:t>@displayName = "Pupil reaction left eye"</w:t>
      </w:r>
    </w:p>
    <w:p w14:paraId="3347ABDF" w14:textId="77777777" w:rsidR="000212CC" w:rsidRPr="007844DE" w:rsidRDefault="000212CC" w:rsidP="000212CC">
      <w:pPr>
        <w:pStyle w:val="BodyText2"/>
        <w:rPr>
          <w:lang w:val="en-GB"/>
        </w:rPr>
      </w:pPr>
      <w:r w:rsidRPr="007844DE">
        <w:rPr>
          <w:color w:val="00B0F0"/>
          <w:lang w:val="en-GB"/>
        </w:rPr>
        <w:tab/>
      </w:r>
      <w:r w:rsidRPr="007844DE">
        <w:rPr>
          <w:lang w:val="en-GB"/>
        </w:rPr>
        <w:tab/>
      </w:r>
      <w:r w:rsidRPr="007844DE">
        <w:rPr>
          <w:lang w:val="en-GB"/>
        </w:rPr>
        <w:tab/>
        <w:t>…</w:t>
      </w:r>
    </w:p>
    <w:p w14:paraId="5F9966D9" w14:textId="77777777" w:rsidR="000212CC" w:rsidRPr="007844DE" w:rsidRDefault="000212CC" w:rsidP="000212CC">
      <w:pPr>
        <w:pStyle w:val="BodyText2"/>
        <w:rPr>
          <w:lang w:val="en-GB"/>
        </w:rPr>
      </w:pPr>
      <w:r w:rsidRPr="007844DE">
        <w:rPr>
          <w:lang w:val="en-GB"/>
        </w:rPr>
        <w:tab/>
      </w:r>
      <w:r w:rsidRPr="007844DE">
        <w:rPr>
          <w:lang w:val="en-GB"/>
        </w:rPr>
        <w:tab/>
        <w:t>effectiveTime</w:t>
      </w:r>
    </w:p>
    <w:p w14:paraId="1B0B6EB2" w14:textId="77777777" w:rsidR="000212CC" w:rsidRPr="007844DE" w:rsidRDefault="000212CC" w:rsidP="000212CC">
      <w:pPr>
        <w:pStyle w:val="BodyText2"/>
        <w:rPr>
          <w:lang w:val="en-GB"/>
        </w:rPr>
      </w:pPr>
      <w:r w:rsidRPr="007844DE">
        <w:rPr>
          <w:lang w:val="en-GB"/>
        </w:rPr>
        <w:tab/>
      </w:r>
      <w:r w:rsidRPr="007844DE">
        <w:rPr>
          <w:lang w:val="en-GB"/>
        </w:rPr>
        <w:tab/>
      </w:r>
      <w:r w:rsidRPr="007844DE">
        <w:rPr>
          <w:lang w:val="en-GB"/>
        </w:rPr>
        <w:tab/>
        <w:t>low</w:t>
      </w:r>
    </w:p>
    <w:p w14:paraId="20A270AB" w14:textId="77777777" w:rsidR="000212CC" w:rsidRPr="007844DE" w:rsidRDefault="000212CC" w:rsidP="000212CC">
      <w:pPr>
        <w:pStyle w:val="BodyText2"/>
        <w:rPr>
          <w:lang w:val="en-GB"/>
        </w:rPr>
      </w:pPr>
      <w:r w:rsidRPr="007844DE">
        <w:rPr>
          <w:lang w:val="en-GB"/>
        </w:rPr>
        <w:tab/>
      </w:r>
      <w:r w:rsidRPr="007844DE">
        <w:rPr>
          <w:lang w:val="en-GB"/>
        </w:rPr>
        <w:tab/>
      </w:r>
      <w:r w:rsidRPr="007844DE">
        <w:rPr>
          <w:lang w:val="en-GB"/>
        </w:rPr>
        <w:tab/>
      </w:r>
      <w:r w:rsidRPr="007844DE">
        <w:rPr>
          <w:lang w:val="en-GB"/>
        </w:rPr>
        <w:tab/>
        <w:t>@value : datetime</w:t>
      </w:r>
    </w:p>
    <w:p w14:paraId="12C906F9" w14:textId="77777777" w:rsidR="000212CC" w:rsidRPr="007844DE" w:rsidRDefault="000212CC" w:rsidP="000212CC">
      <w:pPr>
        <w:pStyle w:val="BodyText2"/>
        <w:rPr>
          <w:lang w:val="en-GB"/>
        </w:rPr>
      </w:pPr>
      <w:r w:rsidRPr="007844DE">
        <w:rPr>
          <w:lang w:val="en-GB"/>
        </w:rPr>
        <w:tab/>
      </w:r>
      <w:r w:rsidRPr="007844DE">
        <w:rPr>
          <w:lang w:val="en-GB"/>
        </w:rPr>
        <w:tab/>
        <w:t>value</w:t>
      </w:r>
    </w:p>
    <w:p w14:paraId="451D306F" w14:textId="77777777" w:rsidR="000212CC" w:rsidRDefault="000212CC" w:rsidP="000212CC">
      <w:pPr>
        <w:pStyle w:val="BodyText2"/>
        <w:rPr>
          <w:lang w:val="en-GB"/>
        </w:rPr>
      </w:pPr>
      <w:r w:rsidRPr="007844DE">
        <w:rPr>
          <w:lang w:val="en-GB"/>
        </w:rPr>
        <w:tab/>
      </w:r>
      <w:r w:rsidRPr="007844DE">
        <w:rPr>
          <w:lang w:val="en-GB"/>
        </w:rPr>
        <w:tab/>
      </w:r>
      <w:r w:rsidRPr="007844DE">
        <w:rPr>
          <w:lang w:val="en-GB"/>
        </w:rPr>
        <w:tab/>
        <w:t>@xsi:type = BL</w:t>
      </w:r>
    </w:p>
    <w:p w14:paraId="18C8A937" w14:textId="65106870" w:rsidR="000212CC" w:rsidRPr="007844DE" w:rsidRDefault="000212CC" w:rsidP="000212CC">
      <w:pPr>
        <w:pStyle w:val="BodyText2"/>
        <w:rPr>
          <w:lang w:val="en-GB"/>
        </w:rPr>
      </w:pPr>
      <w:r w:rsidRPr="007844DE">
        <w:rPr>
          <w:lang w:val="en-GB"/>
        </w:rPr>
        <w:tab/>
      </w:r>
      <w:r w:rsidRPr="007844DE">
        <w:rPr>
          <w:lang w:val="en-GB"/>
        </w:rPr>
        <w:tab/>
      </w:r>
      <w:r w:rsidRPr="007844DE">
        <w:rPr>
          <w:lang w:val="en-GB"/>
        </w:rPr>
        <w:tab/>
        <w:t>@value : true | false</w:t>
      </w:r>
    </w:p>
    <w:p w14:paraId="5D19E81C" w14:textId="77777777" w:rsidR="00AB70AC" w:rsidRDefault="00AB70AC" w:rsidP="00AF2696">
      <w:pPr>
        <w:pStyle w:val="BodyText"/>
        <w:spacing w:before="200"/>
        <w:rPr>
          <w:lang w:val="en-GB"/>
        </w:rPr>
      </w:pPr>
      <w:r w:rsidRPr="007844DE">
        <w:rPr>
          <w:lang w:val="en-GB"/>
        </w:rPr>
        <w:t xml:space="preserve">Pupil reaction </w:t>
      </w:r>
      <w:r w:rsidRPr="00FC7B8B">
        <w:rPr>
          <w:lang w:val="en-GB"/>
        </w:rPr>
        <w:t xml:space="preserve">for the </w:t>
      </w:r>
      <w:r w:rsidRPr="007844DE">
        <w:rPr>
          <w:lang w:val="en-GB"/>
        </w:rPr>
        <w:t>right eye is represented as follows.</w:t>
      </w:r>
    </w:p>
    <w:p w14:paraId="7E9E26CC" w14:textId="77777777" w:rsidR="000212CC" w:rsidRPr="007844DE" w:rsidRDefault="000212CC" w:rsidP="000212CC">
      <w:pPr>
        <w:pStyle w:val="BodyText2"/>
        <w:rPr>
          <w:lang w:val="en-GB"/>
        </w:rPr>
      </w:pPr>
      <w:r w:rsidRPr="007844DE">
        <w:rPr>
          <w:lang w:val="en-GB"/>
        </w:rPr>
        <w:t xml:space="preserve">{observation entry} </w:t>
      </w:r>
      <w:r w:rsidRPr="007844DE">
        <w:rPr>
          <w:lang w:val="en-GB"/>
        </w:rPr>
        <w:sym w:font="Wingdings" w:char="F0E0"/>
      </w:r>
    </w:p>
    <w:p w14:paraId="14436E07" w14:textId="77777777" w:rsidR="000212CC" w:rsidRPr="007844DE" w:rsidRDefault="000212CC" w:rsidP="000212CC">
      <w:pPr>
        <w:pStyle w:val="BodyText2"/>
        <w:rPr>
          <w:lang w:val="en-GB"/>
        </w:rPr>
      </w:pPr>
      <w:r w:rsidRPr="007844DE">
        <w:rPr>
          <w:lang w:val="en-GB"/>
        </w:rPr>
        <w:t>entry</w:t>
      </w:r>
    </w:p>
    <w:p w14:paraId="79E0B737" w14:textId="77777777" w:rsidR="000212CC" w:rsidRPr="007844DE" w:rsidRDefault="000212CC" w:rsidP="000212CC">
      <w:pPr>
        <w:pStyle w:val="BodyText2"/>
        <w:rPr>
          <w:lang w:val="en-GB"/>
        </w:rPr>
      </w:pPr>
      <w:r w:rsidRPr="007844DE">
        <w:rPr>
          <w:lang w:val="en-GB"/>
        </w:rPr>
        <w:tab/>
        <w:t>observation</w:t>
      </w:r>
    </w:p>
    <w:p w14:paraId="3CE1AD6B" w14:textId="77777777" w:rsidR="000212CC" w:rsidRPr="007844DE" w:rsidRDefault="000212CC" w:rsidP="000212CC">
      <w:pPr>
        <w:pStyle w:val="BodyText2"/>
        <w:rPr>
          <w:lang w:val="en-GB"/>
        </w:rPr>
      </w:pPr>
      <w:r w:rsidRPr="007844DE">
        <w:rPr>
          <w:lang w:val="en-GB"/>
        </w:rPr>
        <w:tab/>
      </w:r>
      <w:r w:rsidRPr="007844DE">
        <w:rPr>
          <w:lang w:val="en-GB"/>
        </w:rPr>
        <w:tab/>
        <w:t>code</w:t>
      </w:r>
    </w:p>
    <w:p w14:paraId="38C6C633" w14:textId="77777777" w:rsidR="000212CC" w:rsidRPr="007844DE" w:rsidRDefault="000212CC" w:rsidP="000212CC">
      <w:pPr>
        <w:pStyle w:val="BodyText2"/>
        <w:rPr>
          <w:lang w:val="en-GB"/>
        </w:rPr>
      </w:pPr>
      <w:r w:rsidRPr="007844DE">
        <w:rPr>
          <w:lang w:val="en-GB"/>
        </w:rPr>
        <w:tab/>
      </w:r>
      <w:r w:rsidRPr="007844DE">
        <w:rPr>
          <w:lang w:val="en-GB"/>
        </w:rPr>
        <w:tab/>
      </w:r>
      <w:r w:rsidRPr="007844DE">
        <w:rPr>
          <w:lang w:val="en-GB"/>
        </w:rPr>
        <w:tab/>
        <w:t>@code : LOINC code = 29081-7</w:t>
      </w:r>
    </w:p>
    <w:p w14:paraId="3CAE74AF" w14:textId="77777777" w:rsidR="000212CC" w:rsidRPr="007844DE" w:rsidRDefault="000212CC" w:rsidP="000212CC">
      <w:pPr>
        <w:pStyle w:val="BodyText2"/>
        <w:rPr>
          <w:lang w:val="en-GB"/>
        </w:rPr>
      </w:pPr>
      <w:r w:rsidRPr="007844DE">
        <w:rPr>
          <w:lang w:val="en-GB"/>
        </w:rPr>
        <w:tab/>
      </w:r>
      <w:r w:rsidRPr="007844DE">
        <w:rPr>
          <w:lang w:val="en-GB"/>
        </w:rPr>
        <w:tab/>
      </w:r>
      <w:r w:rsidRPr="007844DE">
        <w:rPr>
          <w:lang w:val="en-GB"/>
        </w:rPr>
        <w:tab/>
      </w:r>
      <w:r w:rsidRPr="007844DE">
        <w:rPr>
          <w:lang w:val="en-GB"/>
        </w:rPr>
        <w:tab/>
        <w:t>(Pupil motoric right eye)</w:t>
      </w:r>
    </w:p>
    <w:p w14:paraId="0BBF3578" w14:textId="77777777" w:rsidR="000212CC" w:rsidRPr="007844DE" w:rsidRDefault="000212CC" w:rsidP="000212CC">
      <w:pPr>
        <w:pStyle w:val="BodyText2"/>
        <w:rPr>
          <w:lang w:val="en-GB"/>
        </w:rPr>
      </w:pPr>
      <w:r w:rsidRPr="007844DE">
        <w:rPr>
          <w:lang w:val="en-GB"/>
        </w:rPr>
        <w:tab/>
      </w:r>
      <w:r w:rsidRPr="007844DE">
        <w:rPr>
          <w:lang w:val="en-GB"/>
        </w:rPr>
        <w:tab/>
      </w:r>
      <w:r w:rsidRPr="007844DE">
        <w:rPr>
          <w:lang w:val="en-GB"/>
        </w:rPr>
        <w:tab/>
        <w:t>@displayName = "Pupil reaction right eye"</w:t>
      </w:r>
    </w:p>
    <w:p w14:paraId="4172F28B" w14:textId="77777777" w:rsidR="000212CC" w:rsidRPr="007844DE" w:rsidRDefault="000212CC" w:rsidP="000212CC">
      <w:pPr>
        <w:pStyle w:val="BodyText2"/>
        <w:rPr>
          <w:lang w:val="en-GB"/>
        </w:rPr>
      </w:pPr>
      <w:r w:rsidRPr="007844DE">
        <w:rPr>
          <w:color w:val="00B0F0"/>
          <w:lang w:val="en-GB"/>
        </w:rPr>
        <w:tab/>
      </w:r>
      <w:r w:rsidRPr="007844DE">
        <w:rPr>
          <w:lang w:val="en-GB"/>
        </w:rPr>
        <w:tab/>
      </w:r>
      <w:r w:rsidRPr="007844DE">
        <w:rPr>
          <w:lang w:val="en-GB"/>
        </w:rPr>
        <w:tab/>
        <w:t>…</w:t>
      </w:r>
    </w:p>
    <w:p w14:paraId="71CF8FF1" w14:textId="77777777" w:rsidR="000212CC" w:rsidRPr="007844DE" w:rsidRDefault="000212CC" w:rsidP="000212CC">
      <w:pPr>
        <w:pStyle w:val="BodyText2"/>
        <w:rPr>
          <w:lang w:val="en-GB"/>
        </w:rPr>
      </w:pPr>
      <w:r w:rsidRPr="007844DE">
        <w:rPr>
          <w:lang w:val="en-GB"/>
        </w:rPr>
        <w:tab/>
      </w:r>
      <w:r w:rsidRPr="007844DE">
        <w:rPr>
          <w:lang w:val="en-GB"/>
        </w:rPr>
        <w:tab/>
        <w:t>effectiveTime</w:t>
      </w:r>
    </w:p>
    <w:p w14:paraId="42D1FB66" w14:textId="77777777" w:rsidR="000212CC" w:rsidRPr="007844DE" w:rsidRDefault="000212CC" w:rsidP="000212CC">
      <w:pPr>
        <w:pStyle w:val="BodyText2"/>
        <w:rPr>
          <w:lang w:val="en-GB"/>
        </w:rPr>
      </w:pPr>
      <w:r w:rsidRPr="007844DE">
        <w:rPr>
          <w:lang w:val="en-GB"/>
        </w:rPr>
        <w:tab/>
      </w:r>
      <w:r w:rsidRPr="007844DE">
        <w:rPr>
          <w:lang w:val="en-GB"/>
        </w:rPr>
        <w:tab/>
      </w:r>
      <w:r w:rsidRPr="007844DE">
        <w:rPr>
          <w:lang w:val="en-GB"/>
        </w:rPr>
        <w:tab/>
        <w:t>low</w:t>
      </w:r>
    </w:p>
    <w:p w14:paraId="0CA652CC" w14:textId="77777777" w:rsidR="000212CC" w:rsidRPr="007844DE" w:rsidRDefault="000212CC" w:rsidP="000212CC">
      <w:pPr>
        <w:pStyle w:val="BodyText2"/>
        <w:rPr>
          <w:lang w:val="en-GB"/>
        </w:rPr>
      </w:pPr>
      <w:r w:rsidRPr="007844DE">
        <w:rPr>
          <w:lang w:val="en-GB"/>
        </w:rPr>
        <w:tab/>
      </w:r>
      <w:r w:rsidRPr="007844DE">
        <w:rPr>
          <w:lang w:val="en-GB"/>
        </w:rPr>
        <w:tab/>
      </w:r>
      <w:r w:rsidRPr="007844DE">
        <w:rPr>
          <w:lang w:val="en-GB"/>
        </w:rPr>
        <w:tab/>
      </w:r>
      <w:r w:rsidRPr="007844DE">
        <w:rPr>
          <w:lang w:val="en-GB"/>
        </w:rPr>
        <w:tab/>
        <w:t>@value : datetime</w:t>
      </w:r>
    </w:p>
    <w:p w14:paraId="63C30E4F" w14:textId="77777777" w:rsidR="000212CC" w:rsidRPr="007844DE" w:rsidRDefault="000212CC" w:rsidP="000212CC">
      <w:pPr>
        <w:pStyle w:val="BodyText2"/>
        <w:rPr>
          <w:lang w:val="en-GB"/>
        </w:rPr>
      </w:pPr>
      <w:r w:rsidRPr="007844DE">
        <w:rPr>
          <w:lang w:val="en-GB"/>
        </w:rPr>
        <w:tab/>
      </w:r>
      <w:r w:rsidRPr="007844DE">
        <w:rPr>
          <w:lang w:val="en-GB"/>
        </w:rPr>
        <w:tab/>
        <w:t>value</w:t>
      </w:r>
    </w:p>
    <w:p w14:paraId="4D08E15D" w14:textId="77777777" w:rsidR="000212CC" w:rsidRPr="007844DE" w:rsidRDefault="000212CC" w:rsidP="000212CC">
      <w:pPr>
        <w:pStyle w:val="BodyText2"/>
        <w:rPr>
          <w:lang w:val="en-GB"/>
        </w:rPr>
      </w:pPr>
      <w:r w:rsidRPr="007844DE">
        <w:rPr>
          <w:lang w:val="en-GB"/>
        </w:rPr>
        <w:tab/>
      </w:r>
      <w:r w:rsidRPr="007844DE">
        <w:rPr>
          <w:lang w:val="en-GB"/>
        </w:rPr>
        <w:tab/>
      </w:r>
      <w:r w:rsidRPr="007844DE">
        <w:rPr>
          <w:lang w:val="en-GB"/>
        </w:rPr>
        <w:tab/>
        <w:t>@xsi:type = BL</w:t>
      </w:r>
    </w:p>
    <w:p w14:paraId="3B8BD604" w14:textId="68BA7F81" w:rsidR="000212CC" w:rsidRPr="007844DE" w:rsidRDefault="000212CC" w:rsidP="008E62A2">
      <w:pPr>
        <w:pStyle w:val="BodyText2"/>
        <w:rPr>
          <w:lang w:val="en-GB"/>
        </w:rPr>
      </w:pPr>
      <w:r w:rsidRPr="007844DE">
        <w:rPr>
          <w:lang w:val="en-GB"/>
        </w:rPr>
        <w:tab/>
      </w:r>
      <w:r w:rsidRPr="007844DE">
        <w:rPr>
          <w:lang w:val="en-GB"/>
        </w:rPr>
        <w:tab/>
      </w:r>
      <w:r w:rsidRPr="007844DE">
        <w:rPr>
          <w:lang w:val="en-GB"/>
        </w:rPr>
        <w:tab/>
        <w:t>@value : true | false</w:t>
      </w:r>
    </w:p>
    <w:p w14:paraId="0176CF03" w14:textId="77777777" w:rsidR="00AB70AC" w:rsidRPr="007844DE" w:rsidRDefault="00AB70AC" w:rsidP="001640E4">
      <w:pPr>
        <w:pStyle w:val="Heading3"/>
        <w:rPr>
          <w:lang w:val="en-GB"/>
        </w:rPr>
      </w:pPr>
      <w:r w:rsidRPr="007844DE">
        <w:rPr>
          <w:lang w:val="en-GB"/>
        </w:rPr>
        <w:t xml:space="preserve">Pupil </w:t>
      </w:r>
      <w:r w:rsidRPr="00FC7B8B">
        <w:rPr>
          <w:lang w:val="en-GB"/>
        </w:rPr>
        <w:t>diameter</w:t>
      </w:r>
    </w:p>
    <w:p w14:paraId="45F04AF4" w14:textId="77777777" w:rsidR="00AB70AC" w:rsidRPr="007844DE" w:rsidRDefault="00AB70AC" w:rsidP="00AB70AC">
      <w:pPr>
        <w:pStyle w:val="BodyText3"/>
        <w:rPr>
          <w:lang w:val="en-GB"/>
        </w:rPr>
      </w:pPr>
      <w:r w:rsidRPr="007844DE">
        <w:rPr>
          <w:lang w:val="en-GB"/>
        </w:rPr>
        <w:t xml:space="preserve">Pupil diameter in millimetres can be recorded for each eye. </w:t>
      </w:r>
    </w:p>
    <w:p w14:paraId="2E785A92" w14:textId="77777777" w:rsidR="00AB70AC" w:rsidRDefault="00AB70AC" w:rsidP="00AB70AC">
      <w:pPr>
        <w:pStyle w:val="BodyText3"/>
        <w:rPr>
          <w:lang w:val="en-GB"/>
        </w:rPr>
      </w:pPr>
      <w:r w:rsidRPr="007844DE">
        <w:rPr>
          <w:lang w:val="en-GB"/>
        </w:rPr>
        <w:t>Pupil diameter for the left eye is represented as follows.</w:t>
      </w:r>
    </w:p>
    <w:p w14:paraId="5B3E4B00" w14:textId="77777777" w:rsidR="000212CC" w:rsidRPr="007844DE" w:rsidRDefault="000212CC" w:rsidP="000212CC">
      <w:pPr>
        <w:pStyle w:val="BodyText2"/>
        <w:rPr>
          <w:lang w:val="en-GB"/>
        </w:rPr>
      </w:pPr>
      <w:r w:rsidRPr="007844DE">
        <w:rPr>
          <w:lang w:val="en-GB"/>
        </w:rPr>
        <w:t xml:space="preserve">{observation entry} </w:t>
      </w:r>
      <w:r w:rsidRPr="007844DE">
        <w:rPr>
          <w:lang w:val="en-GB"/>
        </w:rPr>
        <w:sym w:font="Wingdings" w:char="F0E0"/>
      </w:r>
    </w:p>
    <w:p w14:paraId="7FD024D3" w14:textId="77777777" w:rsidR="000212CC" w:rsidRPr="007844DE" w:rsidRDefault="000212CC" w:rsidP="000212CC">
      <w:pPr>
        <w:pStyle w:val="BodyText2"/>
        <w:rPr>
          <w:lang w:val="en-GB"/>
        </w:rPr>
      </w:pPr>
      <w:r w:rsidRPr="007844DE">
        <w:rPr>
          <w:lang w:val="en-GB"/>
        </w:rPr>
        <w:t>entry</w:t>
      </w:r>
    </w:p>
    <w:p w14:paraId="6F21AD15" w14:textId="77777777" w:rsidR="000212CC" w:rsidRPr="007844DE" w:rsidRDefault="000212CC" w:rsidP="000212CC">
      <w:pPr>
        <w:pStyle w:val="BodyText2"/>
        <w:rPr>
          <w:lang w:val="en-GB"/>
        </w:rPr>
      </w:pPr>
      <w:r w:rsidRPr="007844DE">
        <w:rPr>
          <w:lang w:val="en-GB"/>
        </w:rPr>
        <w:tab/>
        <w:t>observation</w:t>
      </w:r>
    </w:p>
    <w:p w14:paraId="79F9F756" w14:textId="77777777" w:rsidR="000212CC" w:rsidRPr="007844DE" w:rsidRDefault="000212CC" w:rsidP="000212CC">
      <w:pPr>
        <w:pStyle w:val="BodyText2"/>
        <w:rPr>
          <w:lang w:val="en-GB"/>
        </w:rPr>
      </w:pPr>
      <w:r w:rsidRPr="007844DE">
        <w:rPr>
          <w:lang w:val="en-GB"/>
        </w:rPr>
        <w:tab/>
      </w:r>
      <w:r w:rsidRPr="007844DE">
        <w:rPr>
          <w:lang w:val="en-GB"/>
        </w:rPr>
        <w:tab/>
        <w:t>code</w:t>
      </w:r>
    </w:p>
    <w:p w14:paraId="05929010" w14:textId="77777777" w:rsidR="000212CC" w:rsidRPr="007844DE" w:rsidRDefault="000212CC" w:rsidP="000212CC">
      <w:pPr>
        <w:pStyle w:val="BodyText2"/>
        <w:rPr>
          <w:lang w:val="en-GB"/>
        </w:rPr>
      </w:pPr>
      <w:r w:rsidRPr="007844DE">
        <w:rPr>
          <w:lang w:val="en-GB"/>
        </w:rPr>
        <w:tab/>
      </w:r>
      <w:r w:rsidRPr="007844DE">
        <w:rPr>
          <w:lang w:val="en-GB"/>
        </w:rPr>
        <w:tab/>
      </w:r>
      <w:r w:rsidRPr="007844DE">
        <w:rPr>
          <w:lang w:val="en-GB"/>
        </w:rPr>
        <w:tab/>
        <w:t>@code : LOINC code = 8640-5</w:t>
      </w:r>
    </w:p>
    <w:p w14:paraId="62AD65FD" w14:textId="77777777" w:rsidR="000212CC" w:rsidRPr="007844DE" w:rsidRDefault="000212CC" w:rsidP="000212CC">
      <w:pPr>
        <w:pStyle w:val="BodyText2"/>
        <w:rPr>
          <w:lang w:val="en-GB"/>
        </w:rPr>
      </w:pPr>
      <w:r w:rsidRPr="007844DE">
        <w:rPr>
          <w:lang w:val="en-GB"/>
        </w:rPr>
        <w:tab/>
      </w:r>
      <w:r w:rsidRPr="007844DE">
        <w:rPr>
          <w:lang w:val="en-GB"/>
        </w:rPr>
        <w:tab/>
      </w:r>
      <w:r w:rsidRPr="007844DE">
        <w:rPr>
          <w:lang w:val="en-GB"/>
        </w:rPr>
        <w:tab/>
        <w:t>@displayName = "Pupil diameter left eye"</w:t>
      </w:r>
    </w:p>
    <w:p w14:paraId="312E933F" w14:textId="77777777" w:rsidR="000212CC" w:rsidRPr="007844DE" w:rsidRDefault="000212CC" w:rsidP="000212CC">
      <w:pPr>
        <w:pStyle w:val="BodyText2"/>
        <w:rPr>
          <w:lang w:val="en-GB"/>
        </w:rPr>
      </w:pPr>
      <w:r w:rsidRPr="007844DE">
        <w:rPr>
          <w:color w:val="00B0F0"/>
          <w:lang w:val="en-GB"/>
        </w:rPr>
        <w:tab/>
      </w:r>
      <w:r w:rsidRPr="007844DE">
        <w:rPr>
          <w:lang w:val="en-GB"/>
        </w:rPr>
        <w:tab/>
      </w:r>
      <w:r w:rsidRPr="007844DE">
        <w:rPr>
          <w:lang w:val="en-GB"/>
        </w:rPr>
        <w:tab/>
        <w:t>…</w:t>
      </w:r>
    </w:p>
    <w:p w14:paraId="62D3A6C9" w14:textId="77777777" w:rsidR="000212CC" w:rsidRPr="007844DE" w:rsidRDefault="000212CC" w:rsidP="000212CC">
      <w:pPr>
        <w:pStyle w:val="BodyText2"/>
        <w:rPr>
          <w:lang w:val="en-GB"/>
        </w:rPr>
      </w:pPr>
      <w:r w:rsidRPr="007844DE">
        <w:rPr>
          <w:lang w:val="en-GB"/>
        </w:rPr>
        <w:tab/>
      </w:r>
      <w:r w:rsidRPr="007844DE">
        <w:rPr>
          <w:lang w:val="en-GB"/>
        </w:rPr>
        <w:tab/>
        <w:t>effectiveTime</w:t>
      </w:r>
    </w:p>
    <w:p w14:paraId="6CB2511F" w14:textId="77777777" w:rsidR="000212CC" w:rsidRPr="007844DE" w:rsidRDefault="000212CC" w:rsidP="000212CC">
      <w:pPr>
        <w:pStyle w:val="BodyText2"/>
        <w:rPr>
          <w:lang w:val="en-GB"/>
        </w:rPr>
      </w:pPr>
      <w:r w:rsidRPr="007844DE">
        <w:rPr>
          <w:lang w:val="en-GB"/>
        </w:rPr>
        <w:tab/>
      </w:r>
      <w:r w:rsidRPr="007844DE">
        <w:rPr>
          <w:lang w:val="en-GB"/>
        </w:rPr>
        <w:tab/>
      </w:r>
      <w:r w:rsidRPr="007844DE">
        <w:rPr>
          <w:lang w:val="en-GB"/>
        </w:rPr>
        <w:tab/>
        <w:t>low</w:t>
      </w:r>
    </w:p>
    <w:p w14:paraId="0FDF05E1" w14:textId="77777777" w:rsidR="000212CC" w:rsidRPr="007844DE" w:rsidRDefault="000212CC" w:rsidP="000212CC">
      <w:pPr>
        <w:pStyle w:val="BodyText2"/>
        <w:rPr>
          <w:lang w:val="en-GB"/>
        </w:rPr>
      </w:pPr>
      <w:r w:rsidRPr="007844DE">
        <w:rPr>
          <w:lang w:val="en-GB"/>
        </w:rPr>
        <w:tab/>
      </w:r>
      <w:r w:rsidRPr="007844DE">
        <w:rPr>
          <w:lang w:val="en-GB"/>
        </w:rPr>
        <w:tab/>
      </w:r>
      <w:r w:rsidRPr="007844DE">
        <w:rPr>
          <w:lang w:val="en-GB"/>
        </w:rPr>
        <w:tab/>
      </w:r>
      <w:r w:rsidRPr="007844DE">
        <w:rPr>
          <w:lang w:val="en-GB"/>
        </w:rPr>
        <w:tab/>
        <w:t>@value : datetime</w:t>
      </w:r>
    </w:p>
    <w:p w14:paraId="79F146B3" w14:textId="77777777" w:rsidR="000212CC" w:rsidRPr="007844DE" w:rsidRDefault="000212CC" w:rsidP="000212CC">
      <w:pPr>
        <w:pStyle w:val="BodyText2"/>
        <w:rPr>
          <w:lang w:val="en-GB"/>
        </w:rPr>
      </w:pPr>
      <w:r w:rsidRPr="007844DE">
        <w:rPr>
          <w:lang w:val="en-GB"/>
        </w:rPr>
        <w:tab/>
      </w:r>
      <w:r w:rsidRPr="007844DE">
        <w:rPr>
          <w:lang w:val="en-GB"/>
        </w:rPr>
        <w:tab/>
        <w:t>value</w:t>
      </w:r>
    </w:p>
    <w:p w14:paraId="3832498C" w14:textId="77777777" w:rsidR="000212CC" w:rsidRPr="007844DE" w:rsidRDefault="000212CC" w:rsidP="000212CC">
      <w:pPr>
        <w:pStyle w:val="BodyText2"/>
        <w:rPr>
          <w:lang w:val="en-GB"/>
        </w:rPr>
      </w:pPr>
      <w:r w:rsidRPr="007844DE">
        <w:rPr>
          <w:lang w:val="en-GB"/>
        </w:rPr>
        <w:tab/>
      </w:r>
      <w:r w:rsidRPr="007844DE">
        <w:rPr>
          <w:lang w:val="en-GB"/>
        </w:rPr>
        <w:tab/>
      </w:r>
      <w:r w:rsidRPr="007844DE">
        <w:rPr>
          <w:lang w:val="en-GB"/>
        </w:rPr>
        <w:tab/>
        <w:t>@xsi:type = PQ</w:t>
      </w:r>
    </w:p>
    <w:p w14:paraId="7C3C57E6" w14:textId="77777777" w:rsidR="000212CC" w:rsidRPr="007844DE" w:rsidRDefault="000212CC" w:rsidP="000212CC">
      <w:pPr>
        <w:pStyle w:val="BodyText2"/>
        <w:rPr>
          <w:lang w:val="en-GB"/>
        </w:rPr>
      </w:pPr>
      <w:r w:rsidRPr="007844DE">
        <w:rPr>
          <w:lang w:val="en-GB"/>
        </w:rPr>
        <w:tab/>
      </w:r>
      <w:r w:rsidRPr="007844DE">
        <w:rPr>
          <w:lang w:val="en-GB"/>
        </w:rPr>
        <w:tab/>
      </w:r>
      <w:r w:rsidRPr="007844DE">
        <w:rPr>
          <w:lang w:val="en-GB"/>
        </w:rPr>
        <w:tab/>
        <w:t>@value : integer</w:t>
      </w:r>
    </w:p>
    <w:p w14:paraId="511CDC5A" w14:textId="3204FCCE" w:rsidR="000212CC" w:rsidRPr="007844DE" w:rsidRDefault="000212CC" w:rsidP="008E62A2">
      <w:pPr>
        <w:pStyle w:val="BodyText2"/>
        <w:rPr>
          <w:lang w:val="en-GB"/>
        </w:rPr>
      </w:pPr>
      <w:r w:rsidRPr="007844DE">
        <w:rPr>
          <w:lang w:val="en-GB"/>
        </w:rPr>
        <w:tab/>
      </w:r>
      <w:r w:rsidRPr="007844DE">
        <w:rPr>
          <w:lang w:val="en-GB"/>
        </w:rPr>
        <w:tab/>
      </w:r>
      <w:r w:rsidRPr="007844DE">
        <w:rPr>
          <w:lang w:val="en-GB"/>
        </w:rPr>
        <w:tab/>
        <w:t>@units = mm</w:t>
      </w:r>
    </w:p>
    <w:p w14:paraId="493B9610" w14:textId="77777777" w:rsidR="00AB70AC" w:rsidRDefault="00AB70AC" w:rsidP="00AF2696">
      <w:pPr>
        <w:pStyle w:val="BodyText"/>
        <w:spacing w:before="200"/>
        <w:rPr>
          <w:lang w:val="en-GB"/>
        </w:rPr>
      </w:pPr>
      <w:r w:rsidRPr="007844DE">
        <w:rPr>
          <w:lang w:val="en-GB"/>
        </w:rPr>
        <w:t>Pupil diameter for the right eye is r</w:t>
      </w:r>
      <w:r w:rsidRPr="00FC7B8B">
        <w:rPr>
          <w:lang w:val="en-GB"/>
        </w:rPr>
        <w:t>epresented as follows.</w:t>
      </w:r>
    </w:p>
    <w:p w14:paraId="5CEB2D2E" w14:textId="77777777" w:rsidR="000212CC" w:rsidRPr="007844DE" w:rsidRDefault="000212CC" w:rsidP="000212CC">
      <w:pPr>
        <w:pStyle w:val="BodyText2"/>
        <w:rPr>
          <w:lang w:val="en-GB"/>
        </w:rPr>
      </w:pPr>
      <w:r w:rsidRPr="007844DE">
        <w:rPr>
          <w:lang w:val="en-GB"/>
        </w:rPr>
        <w:t xml:space="preserve">{observation entry} </w:t>
      </w:r>
      <w:r w:rsidRPr="007844DE">
        <w:rPr>
          <w:lang w:val="en-GB"/>
        </w:rPr>
        <w:sym w:font="Wingdings" w:char="F0E0"/>
      </w:r>
    </w:p>
    <w:p w14:paraId="45312616" w14:textId="77777777" w:rsidR="000212CC" w:rsidRPr="007844DE" w:rsidRDefault="000212CC" w:rsidP="000212CC">
      <w:pPr>
        <w:pStyle w:val="BodyText2"/>
        <w:rPr>
          <w:lang w:val="en-GB"/>
        </w:rPr>
      </w:pPr>
      <w:r w:rsidRPr="007844DE">
        <w:rPr>
          <w:lang w:val="en-GB"/>
        </w:rPr>
        <w:t>entry</w:t>
      </w:r>
    </w:p>
    <w:p w14:paraId="098EF4CF" w14:textId="77777777" w:rsidR="000212CC" w:rsidRPr="007844DE" w:rsidRDefault="000212CC" w:rsidP="000212CC">
      <w:pPr>
        <w:pStyle w:val="BodyText2"/>
        <w:rPr>
          <w:lang w:val="en-GB"/>
        </w:rPr>
      </w:pPr>
      <w:r w:rsidRPr="007844DE">
        <w:rPr>
          <w:lang w:val="en-GB"/>
        </w:rPr>
        <w:tab/>
        <w:t>observation</w:t>
      </w:r>
    </w:p>
    <w:p w14:paraId="4C52625E" w14:textId="77777777" w:rsidR="000212CC" w:rsidRPr="007844DE" w:rsidRDefault="000212CC" w:rsidP="000212CC">
      <w:pPr>
        <w:pStyle w:val="BodyText2"/>
        <w:rPr>
          <w:lang w:val="en-GB"/>
        </w:rPr>
      </w:pPr>
      <w:r w:rsidRPr="007844DE">
        <w:rPr>
          <w:lang w:val="en-GB"/>
        </w:rPr>
        <w:tab/>
      </w:r>
      <w:r w:rsidRPr="007844DE">
        <w:rPr>
          <w:lang w:val="en-GB"/>
        </w:rPr>
        <w:tab/>
        <w:t>code</w:t>
      </w:r>
    </w:p>
    <w:p w14:paraId="0F94A0B2" w14:textId="77777777" w:rsidR="000212CC" w:rsidRPr="007844DE" w:rsidRDefault="000212CC" w:rsidP="000212CC">
      <w:pPr>
        <w:pStyle w:val="BodyText2"/>
        <w:rPr>
          <w:lang w:val="en-GB"/>
        </w:rPr>
      </w:pPr>
      <w:r w:rsidRPr="007844DE">
        <w:rPr>
          <w:lang w:val="en-GB"/>
        </w:rPr>
        <w:tab/>
      </w:r>
      <w:r w:rsidRPr="007844DE">
        <w:rPr>
          <w:lang w:val="en-GB"/>
        </w:rPr>
        <w:tab/>
      </w:r>
      <w:r w:rsidRPr="007844DE">
        <w:rPr>
          <w:lang w:val="en-GB"/>
        </w:rPr>
        <w:tab/>
        <w:t>@code : LOINC code = 8642-1</w:t>
      </w:r>
    </w:p>
    <w:p w14:paraId="53E57965" w14:textId="77777777" w:rsidR="000212CC" w:rsidRPr="007844DE" w:rsidRDefault="000212CC" w:rsidP="000212CC">
      <w:pPr>
        <w:pStyle w:val="BodyText2"/>
        <w:rPr>
          <w:lang w:val="en-GB"/>
        </w:rPr>
      </w:pPr>
      <w:r w:rsidRPr="007844DE">
        <w:rPr>
          <w:lang w:val="en-GB"/>
        </w:rPr>
        <w:tab/>
      </w:r>
      <w:r w:rsidRPr="007844DE">
        <w:rPr>
          <w:lang w:val="en-GB"/>
        </w:rPr>
        <w:tab/>
      </w:r>
      <w:r w:rsidRPr="007844DE">
        <w:rPr>
          <w:lang w:val="en-GB"/>
        </w:rPr>
        <w:tab/>
        <w:t>@displayName = "Pupil diameter right eye"</w:t>
      </w:r>
    </w:p>
    <w:p w14:paraId="256F0264" w14:textId="77777777" w:rsidR="000212CC" w:rsidRPr="007844DE" w:rsidRDefault="000212CC" w:rsidP="000212CC">
      <w:pPr>
        <w:pStyle w:val="BodyText2"/>
        <w:rPr>
          <w:lang w:val="en-GB"/>
        </w:rPr>
      </w:pPr>
      <w:r w:rsidRPr="007844DE">
        <w:rPr>
          <w:color w:val="00B0F0"/>
          <w:lang w:val="en-GB"/>
        </w:rPr>
        <w:tab/>
      </w:r>
      <w:r w:rsidRPr="007844DE">
        <w:rPr>
          <w:lang w:val="en-GB"/>
        </w:rPr>
        <w:tab/>
      </w:r>
      <w:r w:rsidRPr="007844DE">
        <w:rPr>
          <w:lang w:val="en-GB"/>
        </w:rPr>
        <w:tab/>
        <w:t>…</w:t>
      </w:r>
    </w:p>
    <w:p w14:paraId="2EBB82FB" w14:textId="77777777" w:rsidR="000212CC" w:rsidRPr="007844DE" w:rsidRDefault="000212CC" w:rsidP="000212CC">
      <w:pPr>
        <w:pStyle w:val="BodyText2"/>
        <w:rPr>
          <w:lang w:val="en-GB"/>
        </w:rPr>
      </w:pPr>
      <w:r w:rsidRPr="007844DE">
        <w:rPr>
          <w:lang w:val="en-GB"/>
        </w:rPr>
        <w:tab/>
      </w:r>
      <w:r w:rsidRPr="007844DE">
        <w:rPr>
          <w:lang w:val="en-GB"/>
        </w:rPr>
        <w:tab/>
        <w:t>effectiveTime</w:t>
      </w:r>
    </w:p>
    <w:p w14:paraId="6A9CAA0D" w14:textId="77777777" w:rsidR="000212CC" w:rsidRPr="007844DE" w:rsidRDefault="000212CC" w:rsidP="000212CC">
      <w:pPr>
        <w:pStyle w:val="BodyText2"/>
        <w:rPr>
          <w:lang w:val="en-GB"/>
        </w:rPr>
      </w:pPr>
      <w:r w:rsidRPr="007844DE">
        <w:rPr>
          <w:lang w:val="en-GB"/>
        </w:rPr>
        <w:tab/>
      </w:r>
      <w:r w:rsidRPr="007844DE">
        <w:rPr>
          <w:lang w:val="en-GB"/>
        </w:rPr>
        <w:tab/>
      </w:r>
      <w:r w:rsidRPr="007844DE">
        <w:rPr>
          <w:lang w:val="en-GB"/>
        </w:rPr>
        <w:tab/>
        <w:t>low</w:t>
      </w:r>
    </w:p>
    <w:p w14:paraId="1734B0E2" w14:textId="77777777" w:rsidR="000212CC" w:rsidRPr="007844DE" w:rsidRDefault="000212CC" w:rsidP="000212CC">
      <w:pPr>
        <w:pStyle w:val="BodyText2"/>
        <w:rPr>
          <w:lang w:val="en-GB"/>
        </w:rPr>
      </w:pPr>
      <w:r w:rsidRPr="007844DE">
        <w:rPr>
          <w:lang w:val="en-GB"/>
        </w:rPr>
        <w:tab/>
      </w:r>
      <w:r w:rsidRPr="007844DE">
        <w:rPr>
          <w:lang w:val="en-GB"/>
        </w:rPr>
        <w:tab/>
      </w:r>
      <w:r w:rsidRPr="007844DE">
        <w:rPr>
          <w:lang w:val="en-GB"/>
        </w:rPr>
        <w:tab/>
      </w:r>
      <w:r w:rsidRPr="007844DE">
        <w:rPr>
          <w:lang w:val="en-GB"/>
        </w:rPr>
        <w:tab/>
        <w:t>@value : datetime</w:t>
      </w:r>
    </w:p>
    <w:p w14:paraId="5B7280C0" w14:textId="77777777" w:rsidR="000212CC" w:rsidRPr="007844DE" w:rsidRDefault="000212CC" w:rsidP="000212CC">
      <w:pPr>
        <w:pStyle w:val="BodyText2"/>
        <w:rPr>
          <w:lang w:val="en-GB"/>
        </w:rPr>
      </w:pPr>
      <w:r w:rsidRPr="007844DE">
        <w:rPr>
          <w:lang w:val="en-GB"/>
        </w:rPr>
        <w:tab/>
      </w:r>
      <w:r w:rsidRPr="007844DE">
        <w:rPr>
          <w:lang w:val="en-GB"/>
        </w:rPr>
        <w:tab/>
        <w:t>value</w:t>
      </w:r>
    </w:p>
    <w:p w14:paraId="52C23DDC" w14:textId="77777777" w:rsidR="000212CC" w:rsidRPr="007844DE" w:rsidRDefault="000212CC" w:rsidP="000212CC">
      <w:pPr>
        <w:pStyle w:val="BodyText2"/>
        <w:rPr>
          <w:lang w:val="en-GB"/>
        </w:rPr>
      </w:pPr>
      <w:r w:rsidRPr="007844DE">
        <w:rPr>
          <w:lang w:val="en-GB"/>
        </w:rPr>
        <w:tab/>
      </w:r>
      <w:r w:rsidRPr="007844DE">
        <w:rPr>
          <w:lang w:val="en-GB"/>
        </w:rPr>
        <w:tab/>
      </w:r>
      <w:r w:rsidRPr="007844DE">
        <w:rPr>
          <w:lang w:val="en-GB"/>
        </w:rPr>
        <w:tab/>
        <w:t>@xsi:type = PQ</w:t>
      </w:r>
    </w:p>
    <w:p w14:paraId="00CC0149" w14:textId="77777777" w:rsidR="000212CC" w:rsidRPr="007844DE" w:rsidRDefault="000212CC" w:rsidP="000212CC">
      <w:pPr>
        <w:pStyle w:val="BodyText2"/>
        <w:rPr>
          <w:lang w:val="en-GB"/>
        </w:rPr>
      </w:pPr>
      <w:r w:rsidRPr="007844DE">
        <w:rPr>
          <w:lang w:val="en-GB"/>
        </w:rPr>
        <w:tab/>
      </w:r>
      <w:r w:rsidRPr="007844DE">
        <w:rPr>
          <w:lang w:val="en-GB"/>
        </w:rPr>
        <w:tab/>
      </w:r>
      <w:r w:rsidRPr="007844DE">
        <w:rPr>
          <w:lang w:val="en-GB"/>
        </w:rPr>
        <w:tab/>
        <w:t>@value : integer</w:t>
      </w:r>
    </w:p>
    <w:p w14:paraId="0AD3081E" w14:textId="2D59F143" w:rsidR="000212CC" w:rsidRPr="007844DE" w:rsidRDefault="000212CC" w:rsidP="008E62A2">
      <w:pPr>
        <w:pStyle w:val="BodyText2"/>
        <w:rPr>
          <w:lang w:val="en-GB"/>
        </w:rPr>
      </w:pPr>
      <w:r w:rsidRPr="007844DE">
        <w:rPr>
          <w:lang w:val="en-GB"/>
        </w:rPr>
        <w:tab/>
      </w:r>
      <w:r w:rsidRPr="007844DE">
        <w:rPr>
          <w:lang w:val="en-GB"/>
        </w:rPr>
        <w:tab/>
      </w:r>
      <w:r w:rsidRPr="007844DE">
        <w:rPr>
          <w:lang w:val="en-GB"/>
        </w:rPr>
        <w:tab/>
        <w:t>@units = mm</w:t>
      </w:r>
    </w:p>
    <w:p w14:paraId="17E16A42" w14:textId="0D51B072" w:rsidR="00662736" w:rsidRPr="00FC7B8B" w:rsidRDefault="00662736" w:rsidP="001640E4">
      <w:pPr>
        <w:pStyle w:val="Heading3"/>
        <w:rPr>
          <w:lang w:val="en-GB"/>
        </w:rPr>
      </w:pPr>
      <w:r w:rsidRPr="007844DE">
        <w:rPr>
          <w:lang w:val="en-GB"/>
        </w:rPr>
        <w:t>Skin condition</w:t>
      </w:r>
    </w:p>
    <w:p w14:paraId="48ABB160" w14:textId="6A5A7DAC" w:rsidR="00662736" w:rsidRPr="007844DE" w:rsidRDefault="00CA75DD" w:rsidP="00007A32">
      <w:pPr>
        <w:pStyle w:val="BodyText3"/>
        <w:rPr>
          <w:lang w:val="en-GB"/>
        </w:rPr>
      </w:pPr>
      <w:r w:rsidRPr="007844DE">
        <w:rPr>
          <w:lang w:val="en-GB"/>
        </w:rPr>
        <w:t>The o</w:t>
      </w:r>
      <w:r w:rsidR="00C92FCC" w:rsidRPr="007844DE">
        <w:rPr>
          <w:lang w:val="en-GB"/>
        </w:rPr>
        <w:t>bserved s</w:t>
      </w:r>
      <w:r w:rsidR="00662736" w:rsidRPr="007844DE">
        <w:rPr>
          <w:lang w:val="en-GB"/>
        </w:rPr>
        <w:t>kin condition</w:t>
      </w:r>
      <w:r w:rsidR="00007A32" w:rsidRPr="007844DE">
        <w:rPr>
          <w:lang w:val="en-GB"/>
        </w:rPr>
        <w:t xml:space="preserve"> </w:t>
      </w:r>
      <w:r w:rsidR="00C92FCC" w:rsidRPr="007844DE">
        <w:rPr>
          <w:lang w:val="en-GB"/>
        </w:rPr>
        <w:t xml:space="preserve">is </w:t>
      </w:r>
      <w:r w:rsidR="00721ED1" w:rsidRPr="007844DE">
        <w:rPr>
          <w:lang w:val="en-GB"/>
        </w:rPr>
        <w:t>recorded as</w:t>
      </w:r>
      <w:r w:rsidR="00C92FCC" w:rsidRPr="007844DE">
        <w:rPr>
          <w:lang w:val="en-GB"/>
        </w:rPr>
        <w:t xml:space="preserve"> a SNOMED concept: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32779E" w:rsidRPr="007844DE" w14:paraId="63E70A14" w14:textId="77777777" w:rsidTr="0032779E">
        <w:tc>
          <w:tcPr>
            <w:tcW w:w="2500" w:type="pct"/>
          </w:tcPr>
          <w:p w14:paraId="053570A9" w14:textId="77777777" w:rsidR="0032779E" w:rsidRPr="007844DE" w:rsidRDefault="0032779E" w:rsidP="00AF2696">
            <w:pPr>
              <w:pStyle w:val="BodyText3"/>
              <w:numPr>
                <w:ilvl w:val="0"/>
                <w:numId w:val="44"/>
              </w:numPr>
              <w:spacing w:before="0" w:after="120" w:line="240" w:lineRule="auto"/>
              <w:ind w:left="454" w:hanging="454"/>
              <w:rPr>
                <w:snapToGrid w:val="0"/>
                <w:lang w:val="en-GB"/>
              </w:rPr>
            </w:pPr>
            <w:r w:rsidRPr="007844DE">
              <w:rPr>
                <w:snapToGrid w:val="0"/>
                <w:lang w:val="en-GB"/>
              </w:rPr>
              <w:t>Cyanosis of skin (finding)</w:t>
            </w:r>
          </w:p>
          <w:p w14:paraId="6E2FC63A" w14:textId="77777777" w:rsidR="0032779E" w:rsidRPr="007844DE" w:rsidRDefault="0032779E" w:rsidP="00AF2696">
            <w:pPr>
              <w:pStyle w:val="BodyText3"/>
              <w:numPr>
                <w:ilvl w:val="0"/>
                <w:numId w:val="44"/>
              </w:numPr>
              <w:spacing w:before="0" w:after="120" w:line="240" w:lineRule="auto"/>
              <w:ind w:left="454" w:hanging="454"/>
              <w:rPr>
                <w:snapToGrid w:val="0"/>
                <w:lang w:val="en-GB"/>
              </w:rPr>
            </w:pPr>
            <w:r w:rsidRPr="007844DE">
              <w:rPr>
                <w:snapToGrid w:val="0"/>
                <w:lang w:val="en-GB"/>
              </w:rPr>
              <w:t>Excessive sweating (finding)</w:t>
            </w:r>
          </w:p>
          <w:p w14:paraId="400C70B3" w14:textId="0474A995" w:rsidR="0032779E" w:rsidRPr="007844DE" w:rsidRDefault="0032779E" w:rsidP="00AF2696">
            <w:pPr>
              <w:pStyle w:val="BodyText3"/>
              <w:numPr>
                <w:ilvl w:val="0"/>
                <w:numId w:val="44"/>
              </w:numPr>
              <w:spacing w:before="0" w:after="120" w:line="240" w:lineRule="auto"/>
              <w:ind w:left="454" w:hanging="454"/>
              <w:rPr>
                <w:snapToGrid w:val="0"/>
                <w:lang w:val="en-GB"/>
              </w:rPr>
            </w:pPr>
            <w:r w:rsidRPr="007844DE">
              <w:rPr>
                <w:snapToGrid w:val="0"/>
                <w:lang w:val="en-GB"/>
              </w:rPr>
              <w:t>Flushed complexion (finding)</w:t>
            </w:r>
          </w:p>
        </w:tc>
        <w:tc>
          <w:tcPr>
            <w:tcW w:w="2500" w:type="pct"/>
          </w:tcPr>
          <w:p w14:paraId="384F344B" w14:textId="77777777" w:rsidR="0032779E" w:rsidRPr="007844DE" w:rsidRDefault="0032779E" w:rsidP="00AF2696">
            <w:pPr>
              <w:pStyle w:val="BodyText3"/>
              <w:numPr>
                <w:ilvl w:val="0"/>
                <w:numId w:val="44"/>
              </w:numPr>
              <w:spacing w:before="0" w:after="120" w:line="240" w:lineRule="auto"/>
              <w:ind w:left="454" w:hanging="454"/>
              <w:rPr>
                <w:snapToGrid w:val="0"/>
                <w:lang w:val="en-GB"/>
              </w:rPr>
            </w:pPr>
            <w:r w:rsidRPr="007844DE">
              <w:rPr>
                <w:snapToGrid w:val="0"/>
                <w:lang w:val="en-GB"/>
              </w:rPr>
              <w:t>Skin appearance normal (finding)</w:t>
            </w:r>
          </w:p>
          <w:p w14:paraId="5195E97A" w14:textId="77777777" w:rsidR="0032779E" w:rsidRPr="007844DE" w:rsidRDefault="0032779E" w:rsidP="00AF2696">
            <w:pPr>
              <w:pStyle w:val="BodyText3"/>
              <w:numPr>
                <w:ilvl w:val="0"/>
                <w:numId w:val="44"/>
              </w:numPr>
              <w:spacing w:before="0" w:after="120" w:line="240" w:lineRule="auto"/>
              <w:ind w:left="454" w:hanging="454"/>
              <w:rPr>
                <w:snapToGrid w:val="0"/>
                <w:lang w:val="en-GB"/>
              </w:rPr>
            </w:pPr>
            <w:r w:rsidRPr="007844DE">
              <w:rPr>
                <w:snapToGrid w:val="0"/>
                <w:lang w:val="en-GB"/>
              </w:rPr>
              <w:t>Pale complexion (finding)</w:t>
            </w:r>
          </w:p>
          <w:p w14:paraId="384C585F" w14:textId="77777777" w:rsidR="0032779E" w:rsidRPr="007844DE" w:rsidRDefault="0032779E" w:rsidP="00AF2696">
            <w:pPr>
              <w:pStyle w:val="BodyText3"/>
              <w:spacing w:before="0" w:after="120" w:line="240" w:lineRule="auto"/>
              <w:ind w:left="454" w:hanging="454"/>
              <w:rPr>
                <w:lang w:val="en-GB"/>
              </w:rPr>
            </w:pPr>
          </w:p>
        </w:tc>
      </w:tr>
    </w:tbl>
    <w:p w14:paraId="3BBD9C5B" w14:textId="015AD711" w:rsidR="0032779E" w:rsidRDefault="00584AE5" w:rsidP="00AF2696">
      <w:pPr>
        <w:pStyle w:val="BodyText3"/>
        <w:spacing w:before="120" w:after="120"/>
        <w:rPr>
          <w:snapToGrid w:val="0"/>
          <w:lang w:val="en-GB"/>
        </w:rPr>
      </w:pPr>
      <w:r>
        <w:rPr>
          <w:snapToGrid w:val="0"/>
          <w:lang w:val="en-GB"/>
        </w:rPr>
        <w:t>The coded entry is structured as follows.</w:t>
      </w:r>
    </w:p>
    <w:p w14:paraId="288DB9F4" w14:textId="77777777" w:rsidR="000212CC" w:rsidRPr="007844DE" w:rsidRDefault="000212CC" w:rsidP="000212CC">
      <w:pPr>
        <w:pStyle w:val="BodyText2"/>
        <w:rPr>
          <w:lang w:val="en-GB"/>
        </w:rPr>
      </w:pPr>
      <w:r w:rsidRPr="00FC7B8B">
        <w:rPr>
          <w:lang w:val="en-GB"/>
        </w:rPr>
        <w:t>{observation</w:t>
      </w:r>
      <w:r w:rsidRPr="007844DE">
        <w:rPr>
          <w:lang w:val="en-GB"/>
        </w:rPr>
        <w:t xml:space="preserve"> entry} </w:t>
      </w:r>
      <w:r w:rsidRPr="007844DE">
        <w:rPr>
          <w:lang w:val="en-GB"/>
        </w:rPr>
        <w:sym w:font="Wingdings" w:char="F0E0"/>
      </w:r>
    </w:p>
    <w:p w14:paraId="60239237" w14:textId="77777777" w:rsidR="000212CC" w:rsidRPr="007844DE" w:rsidRDefault="000212CC" w:rsidP="000212CC">
      <w:pPr>
        <w:pStyle w:val="BodyText2"/>
        <w:rPr>
          <w:lang w:val="en-GB"/>
        </w:rPr>
      </w:pPr>
      <w:r w:rsidRPr="007844DE">
        <w:rPr>
          <w:lang w:val="en-GB"/>
        </w:rPr>
        <w:t>entry</w:t>
      </w:r>
    </w:p>
    <w:p w14:paraId="4FAD3A3F" w14:textId="77777777" w:rsidR="000212CC" w:rsidRPr="007844DE" w:rsidRDefault="000212CC" w:rsidP="000212CC">
      <w:pPr>
        <w:pStyle w:val="BodyText2"/>
        <w:rPr>
          <w:lang w:val="en-GB"/>
        </w:rPr>
      </w:pPr>
      <w:r w:rsidRPr="007844DE">
        <w:rPr>
          <w:lang w:val="en-GB"/>
        </w:rPr>
        <w:tab/>
        <w:t>observation</w:t>
      </w:r>
    </w:p>
    <w:p w14:paraId="43A05CCD" w14:textId="77777777" w:rsidR="000212CC" w:rsidRPr="007844DE" w:rsidRDefault="000212CC" w:rsidP="000212CC">
      <w:pPr>
        <w:pStyle w:val="BodyText2"/>
        <w:rPr>
          <w:lang w:val="en-GB"/>
        </w:rPr>
      </w:pPr>
      <w:r w:rsidRPr="007844DE">
        <w:rPr>
          <w:lang w:val="en-GB"/>
        </w:rPr>
        <w:tab/>
      </w:r>
      <w:r w:rsidRPr="007844DE">
        <w:rPr>
          <w:lang w:val="en-GB"/>
        </w:rPr>
        <w:tab/>
        <w:t>code</w:t>
      </w:r>
    </w:p>
    <w:p w14:paraId="7A14FD1C" w14:textId="77777777" w:rsidR="000212CC" w:rsidRPr="007844DE" w:rsidRDefault="000212CC" w:rsidP="000212CC">
      <w:pPr>
        <w:pStyle w:val="BodyText2"/>
        <w:rPr>
          <w:lang w:val="en-GB"/>
        </w:rPr>
      </w:pPr>
      <w:r w:rsidRPr="007844DE">
        <w:rPr>
          <w:lang w:val="en-GB"/>
        </w:rPr>
        <w:tab/>
      </w:r>
      <w:r w:rsidRPr="007844DE">
        <w:rPr>
          <w:lang w:val="en-GB"/>
        </w:rPr>
        <w:tab/>
      </w:r>
      <w:r w:rsidRPr="007844DE">
        <w:rPr>
          <w:lang w:val="en-GB"/>
        </w:rPr>
        <w:tab/>
        <w:t>@code : LOINC code = 46046-9</w:t>
      </w:r>
    </w:p>
    <w:p w14:paraId="123F16CF" w14:textId="77777777" w:rsidR="000212CC" w:rsidRPr="007844DE" w:rsidRDefault="000212CC" w:rsidP="000212CC">
      <w:pPr>
        <w:pStyle w:val="BodyText2"/>
        <w:rPr>
          <w:lang w:val="en-GB"/>
        </w:rPr>
      </w:pPr>
      <w:r w:rsidRPr="007844DE">
        <w:rPr>
          <w:lang w:val="en-GB"/>
        </w:rPr>
        <w:tab/>
      </w:r>
      <w:r w:rsidRPr="007844DE">
        <w:rPr>
          <w:lang w:val="en-GB"/>
        </w:rPr>
        <w:tab/>
      </w:r>
      <w:r w:rsidRPr="007844DE">
        <w:rPr>
          <w:lang w:val="en-GB"/>
        </w:rPr>
        <w:tab/>
        <w:t>@displayName = "Skin condition"</w:t>
      </w:r>
    </w:p>
    <w:p w14:paraId="195AAB97" w14:textId="77777777" w:rsidR="000212CC" w:rsidRPr="007844DE" w:rsidRDefault="000212CC" w:rsidP="000212CC">
      <w:pPr>
        <w:pStyle w:val="BodyText2"/>
        <w:rPr>
          <w:lang w:val="en-GB"/>
        </w:rPr>
      </w:pPr>
      <w:r w:rsidRPr="007844DE">
        <w:rPr>
          <w:color w:val="00B0F0"/>
          <w:lang w:val="en-GB"/>
        </w:rPr>
        <w:tab/>
      </w:r>
      <w:r w:rsidRPr="007844DE">
        <w:rPr>
          <w:lang w:val="en-GB"/>
        </w:rPr>
        <w:tab/>
      </w:r>
      <w:r w:rsidRPr="007844DE">
        <w:rPr>
          <w:lang w:val="en-GB"/>
        </w:rPr>
        <w:tab/>
        <w:t>…</w:t>
      </w:r>
    </w:p>
    <w:p w14:paraId="46756FA9" w14:textId="77777777" w:rsidR="000212CC" w:rsidRPr="007844DE" w:rsidRDefault="000212CC" w:rsidP="000212CC">
      <w:pPr>
        <w:pStyle w:val="BodyText2"/>
        <w:rPr>
          <w:lang w:val="en-GB"/>
        </w:rPr>
      </w:pPr>
      <w:r w:rsidRPr="007844DE">
        <w:rPr>
          <w:lang w:val="en-GB"/>
        </w:rPr>
        <w:tab/>
      </w:r>
      <w:r w:rsidRPr="007844DE">
        <w:rPr>
          <w:lang w:val="en-GB"/>
        </w:rPr>
        <w:tab/>
        <w:t>effectiveTime</w:t>
      </w:r>
    </w:p>
    <w:p w14:paraId="22497BE4" w14:textId="77777777" w:rsidR="000212CC" w:rsidRPr="007844DE" w:rsidRDefault="000212CC" w:rsidP="000212CC">
      <w:pPr>
        <w:pStyle w:val="BodyText2"/>
        <w:rPr>
          <w:lang w:val="en-GB"/>
        </w:rPr>
      </w:pPr>
      <w:r w:rsidRPr="007844DE">
        <w:rPr>
          <w:lang w:val="en-GB"/>
        </w:rPr>
        <w:tab/>
      </w:r>
      <w:r w:rsidRPr="007844DE">
        <w:rPr>
          <w:lang w:val="en-GB"/>
        </w:rPr>
        <w:tab/>
      </w:r>
      <w:r w:rsidRPr="007844DE">
        <w:rPr>
          <w:lang w:val="en-GB"/>
        </w:rPr>
        <w:tab/>
        <w:t>low</w:t>
      </w:r>
    </w:p>
    <w:p w14:paraId="782296F7" w14:textId="77777777" w:rsidR="000212CC" w:rsidRPr="007844DE" w:rsidRDefault="000212CC" w:rsidP="000212CC">
      <w:pPr>
        <w:pStyle w:val="BodyText2"/>
        <w:rPr>
          <w:lang w:val="en-GB"/>
        </w:rPr>
      </w:pPr>
      <w:r w:rsidRPr="007844DE">
        <w:rPr>
          <w:lang w:val="en-GB"/>
        </w:rPr>
        <w:tab/>
      </w:r>
      <w:r w:rsidRPr="007844DE">
        <w:rPr>
          <w:lang w:val="en-GB"/>
        </w:rPr>
        <w:tab/>
      </w:r>
      <w:r w:rsidRPr="007844DE">
        <w:rPr>
          <w:lang w:val="en-GB"/>
        </w:rPr>
        <w:tab/>
      </w:r>
      <w:r w:rsidRPr="007844DE">
        <w:rPr>
          <w:lang w:val="en-GB"/>
        </w:rPr>
        <w:tab/>
        <w:t>@value : datetime</w:t>
      </w:r>
    </w:p>
    <w:p w14:paraId="62068A53" w14:textId="77777777" w:rsidR="000212CC" w:rsidRPr="007844DE" w:rsidRDefault="000212CC" w:rsidP="000212CC">
      <w:pPr>
        <w:pStyle w:val="BodyText2"/>
        <w:rPr>
          <w:lang w:val="en-GB"/>
        </w:rPr>
      </w:pPr>
      <w:r w:rsidRPr="007844DE">
        <w:rPr>
          <w:lang w:val="en-GB"/>
        </w:rPr>
        <w:tab/>
      </w:r>
      <w:r w:rsidRPr="007844DE">
        <w:rPr>
          <w:lang w:val="en-GB"/>
        </w:rPr>
        <w:tab/>
        <w:t>value</w:t>
      </w:r>
    </w:p>
    <w:p w14:paraId="2FF57116" w14:textId="77777777" w:rsidR="000212CC" w:rsidRPr="007844DE" w:rsidRDefault="000212CC" w:rsidP="000212CC">
      <w:pPr>
        <w:pStyle w:val="BodyText2"/>
        <w:rPr>
          <w:lang w:val="en-GB"/>
        </w:rPr>
      </w:pPr>
      <w:r w:rsidRPr="007844DE">
        <w:rPr>
          <w:lang w:val="en-GB"/>
        </w:rPr>
        <w:tab/>
      </w:r>
      <w:r w:rsidRPr="007844DE">
        <w:rPr>
          <w:lang w:val="en-GB"/>
        </w:rPr>
        <w:tab/>
      </w:r>
      <w:r w:rsidRPr="007844DE">
        <w:rPr>
          <w:lang w:val="en-GB"/>
        </w:rPr>
        <w:tab/>
        <w:t>@xsi:type = CV</w:t>
      </w:r>
    </w:p>
    <w:p w14:paraId="76003826" w14:textId="77777777" w:rsidR="000212CC" w:rsidRPr="007844DE" w:rsidRDefault="000212CC" w:rsidP="000212CC">
      <w:pPr>
        <w:pStyle w:val="BodyText2"/>
        <w:rPr>
          <w:lang w:val="en-GB"/>
        </w:rPr>
      </w:pPr>
      <w:r w:rsidRPr="007844DE">
        <w:rPr>
          <w:lang w:val="en-GB"/>
        </w:rPr>
        <w:tab/>
      </w:r>
      <w:r w:rsidRPr="007844DE">
        <w:rPr>
          <w:lang w:val="en-GB"/>
        </w:rPr>
        <w:tab/>
      </w:r>
      <w:r w:rsidRPr="007844DE">
        <w:rPr>
          <w:lang w:val="en-GB"/>
        </w:rPr>
        <w:tab/>
        <w:t>@code : SNOMED code</w:t>
      </w:r>
    </w:p>
    <w:p w14:paraId="0176FDDF" w14:textId="29CDFC65" w:rsidR="000212CC" w:rsidRPr="007844DE" w:rsidRDefault="000212CC" w:rsidP="000212CC">
      <w:pPr>
        <w:pStyle w:val="BodyText2"/>
        <w:rPr>
          <w:lang w:val="en-GB"/>
        </w:rPr>
      </w:pPr>
      <w:r w:rsidRPr="007844DE">
        <w:rPr>
          <w:lang w:val="en-GB"/>
        </w:rPr>
        <w:tab/>
      </w:r>
      <w:r w:rsidRPr="007844DE">
        <w:rPr>
          <w:lang w:val="en-GB"/>
        </w:rPr>
        <w:tab/>
      </w:r>
      <w:r w:rsidRPr="007844DE">
        <w:rPr>
          <w:lang w:val="en-GB"/>
        </w:rPr>
        <w:tab/>
        <w:t xml:space="preserve">@displayName (SNOMED </w:t>
      </w:r>
      <w:r w:rsidR="00604E35">
        <w:rPr>
          <w:lang w:val="en-GB"/>
        </w:rPr>
        <w:t>fully specifie name</w:t>
      </w:r>
      <w:r w:rsidRPr="007844DE">
        <w:rPr>
          <w:lang w:val="en-GB"/>
        </w:rPr>
        <w:t>) : text</w:t>
      </w:r>
    </w:p>
    <w:p w14:paraId="37288547" w14:textId="4CF6156C" w:rsidR="000212CC" w:rsidRPr="008E62A2" w:rsidRDefault="000212CC" w:rsidP="008E62A2">
      <w:pPr>
        <w:pStyle w:val="BodyText2"/>
        <w:rPr>
          <w:lang w:val="en-GB"/>
        </w:rPr>
      </w:pPr>
      <w:r w:rsidRPr="007844DE">
        <w:rPr>
          <w:lang w:val="en-GB"/>
        </w:rPr>
        <w:tab/>
      </w:r>
      <w:r w:rsidRPr="007844DE">
        <w:rPr>
          <w:lang w:val="en-GB"/>
        </w:rPr>
        <w:tab/>
      </w:r>
      <w:r w:rsidRPr="007844DE">
        <w:rPr>
          <w:lang w:val="en-GB"/>
        </w:rPr>
        <w:tab/>
        <w:t>…</w:t>
      </w:r>
    </w:p>
    <w:p w14:paraId="65FDD212" w14:textId="49F04D8B" w:rsidR="00E52CCE" w:rsidRPr="007844DE" w:rsidRDefault="00E52CCE" w:rsidP="001640E4">
      <w:pPr>
        <w:pStyle w:val="Heading2"/>
        <w:rPr>
          <w:lang w:val="en-GB"/>
        </w:rPr>
      </w:pPr>
      <w:bookmarkStart w:id="127" w:name="_Ref401739100"/>
      <w:bookmarkStart w:id="128" w:name="_Ref401739102"/>
      <w:bookmarkStart w:id="129" w:name="_Ref401834742"/>
      <w:bookmarkStart w:id="130" w:name="_Toc292620176"/>
      <w:r w:rsidRPr="007844DE">
        <w:rPr>
          <w:lang w:val="en-GB"/>
        </w:rPr>
        <w:t>Medications</w:t>
      </w:r>
      <w:bookmarkEnd w:id="127"/>
      <w:bookmarkEnd w:id="128"/>
      <w:bookmarkEnd w:id="129"/>
      <w:r w:rsidR="00DC2913" w:rsidRPr="00FC7B8B">
        <w:rPr>
          <w:lang w:val="en-GB"/>
        </w:rPr>
        <w:t xml:space="preserve"> administered</w:t>
      </w:r>
      <w:bookmarkEnd w:id="130"/>
    </w:p>
    <w:p w14:paraId="44C19363" w14:textId="21285696" w:rsidR="009E3252" w:rsidRDefault="00DE609E" w:rsidP="00F00991">
      <w:pPr>
        <w:pStyle w:val="BodyText"/>
        <w:rPr>
          <w:lang w:val="en-GB"/>
        </w:rPr>
      </w:pPr>
      <w:r w:rsidRPr="007844DE">
        <w:rPr>
          <w:lang w:val="en-GB"/>
        </w:rPr>
        <w:t xml:space="preserve">Details of the </w:t>
      </w:r>
      <w:r w:rsidR="008261D1" w:rsidRPr="007844DE">
        <w:rPr>
          <w:lang w:val="en-GB"/>
        </w:rPr>
        <w:t xml:space="preserve">medications </w:t>
      </w:r>
      <w:r w:rsidR="00277153" w:rsidRPr="007844DE">
        <w:rPr>
          <w:lang w:val="en-GB"/>
        </w:rPr>
        <w:t>administered</w:t>
      </w:r>
      <w:r w:rsidR="008261D1" w:rsidRPr="007844DE">
        <w:rPr>
          <w:lang w:val="en-GB"/>
        </w:rPr>
        <w:t xml:space="preserve"> to the patient are recorded</w:t>
      </w:r>
      <w:r w:rsidR="00833AE7" w:rsidRPr="007844DE">
        <w:rPr>
          <w:lang w:val="en-GB"/>
        </w:rPr>
        <w:t xml:space="preserve"> in the clinical summary section.</w:t>
      </w:r>
      <w:r w:rsidR="002B7550" w:rsidRPr="007844DE">
        <w:rPr>
          <w:lang w:val="en-GB"/>
        </w:rPr>
        <w:t xml:space="preserve"> </w:t>
      </w:r>
      <w:r w:rsidRPr="007844DE">
        <w:rPr>
          <w:lang w:val="en-GB"/>
        </w:rPr>
        <w:t xml:space="preserve">The medicinal product, dose, route, </w:t>
      </w:r>
      <w:r w:rsidR="002B7550" w:rsidRPr="007844DE">
        <w:rPr>
          <w:lang w:val="en-GB"/>
        </w:rPr>
        <w:t xml:space="preserve">administration </w:t>
      </w:r>
      <w:r w:rsidRPr="007844DE">
        <w:rPr>
          <w:lang w:val="en-GB"/>
        </w:rPr>
        <w:t xml:space="preserve">time and any </w:t>
      </w:r>
      <w:r w:rsidR="00D13C2A" w:rsidRPr="007844DE">
        <w:rPr>
          <w:lang w:val="en-GB"/>
        </w:rPr>
        <w:t xml:space="preserve">notes </w:t>
      </w:r>
      <w:r w:rsidRPr="007844DE">
        <w:rPr>
          <w:lang w:val="en-GB"/>
        </w:rPr>
        <w:t>are recorded.</w:t>
      </w:r>
      <w:r w:rsidR="00504491" w:rsidRPr="007844DE">
        <w:rPr>
          <w:lang w:val="en-GB"/>
        </w:rPr>
        <w:t xml:space="preserve"> </w:t>
      </w:r>
      <w:r w:rsidR="002B7550" w:rsidRPr="007844DE">
        <w:rPr>
          <w:lang w:val="en-GB"/>
        </w:rPr>
        <w:t xml:space="preserve">Coded </w:t>
      </w:r>
      <w:r w:rsidR="00504491" w:rsidRPr="007844DE">
        <w:rPr>
          <w:lang w:val="en-GB"/>
        </w:rPr>
        <w:t xml:space="preserve">entries are interleaved </w:t>
      </w:r>
      <w:r w:rsidR="002B7550" w:rsidRPr="007844DE">
        <w:rPr>
          <w:lang w:val="en-GB"/>
        </w:rPr>
        <w:t>in time</w:t>
      </w:r>
      <w:r w:rsidR="00504491" w:rsidRPr="007844DE">
        <w:rPr>
          <w:lang w:val="en-GB"/>
        </w:rPr>
        <w:t xml:space="preserve"> </w:t>
      </w:r>
      <w:r w:rsidR="00EA6894">
        <w:rPr>
          <w:lang w:val="en-GB"/>
        </w:rPr>
        <w:t>sequence</w:t>
      </w:r>
      <w:r w:rsidR="00EA6894" w:rsidRPr="007844DE">
        <w:rPr>
          <w:lang w:val="en-GB"/>
        </w:rPr>
        <w:t xml:space="preserve"> </w:t>
      </w:r>
      <w:r w:rsidR="00504491" w:rsidRPr="007844DE">
        <w:rPr>
          <w:lang w:val="en-GB"/>
        </w:rPr>
        <w:t>with observation and procedure details.</w:t>
      </w:r>
    </w:p>
    <w:p w14:paraId="09D5AB1B" w14:textId="77777777" w:rsidR="00D23204" w:rsidRPr="007844DE" w:rsidRDefault="00D23204" w:rsidP="00D23204">
      <w:pPr>
        <w:pStyle w:val="BodyText2"/>
        <w:rPr>
          <w:lang w:val="en-GB"/>
        </w:rPr>
      </w:pPr>
      <w:r w:rsidRPr="007844DE">
        <w:rPr>
          <w:lang w:val="en-GB"/>
        </w:rPr>
        <w:t xml:space="preserve">{administered medication} </w:t>
      </w:r>
      <w:r w:rsidRPr="007844DE">
        <w:rPr>
          <w:lang w:val="en-GB"/>
        </w:rPr>
        <w:sym w:font="Wingdings" w:char="F0E0"/>
      </w:r>
    </w:p>
    <w:p w14:paraId="6511DE6F" w14:textId="77777777" w:rsidR="00D23204" w:rsidRPr="007844DE" w:rsidRDefault="00D23204" w:rsidP="00D23204">
      <w:pPr>
        <w:pStyle w:val="BodyText2"/>
        <w:rPr>
          <w:lang w:val="en-GB"/>
        </w:rPr>
      </w:pPr>
      <w:r w:rsidRPr="007844DE">
        <w:rPr>
          <w:lang w:val="en-GB"/>
        </w:rPr>
        <w:t>entry</w:t>
      </w:r>
    </w:p>
    <w:p w14:paraId="798F27EE" w14:textId="77777777" w:rsidR="00D23204" w:rsidRPr="007844DE" w:rsidRDefault="00D23204" w:rsidP="00D23204">
      <w:pPr>
        <w:pStyle w:val="BodyText2"/>
        <w:rPr>
          <w:lang w:val="en-GB"/>
        </w:rPr>
      </w:pPr>
      <w:r w:rsidRPr="007844DE">
        <w:rPr>
          <w:lang w:val="en-GB"/>
        </w:rPr>
        <w:tab/>
        <w:t>@typeCode = DRIV</w:t>
      </w:r>
    </w:p>
    <w:p w14:paraId="03FBCCFA" w14:textId="77777777" w:rsidR="00D23204" w:rsidRPr="007844DE" w:rsidRDefault="00D23204" w:rsidP="00D23204">
      <w:pPr>
        <w:pStyle w:val="BodyText2"/>
        <w:rPr>
          <w:lang w:val="en-GB"/>
        </w:rPr>
      </w:pPr>
      <w:r w:rsidRPr="007844DE">
        <w:rPr>
          <w:lang w:val="en-GB"/>
        </w:rPr>
        <w:tab/>
        <w:t>substanceAdministration</w:t>
      </w:r>
    </w:p>
    <w:p w14:paraId="6DF33B81" w14:textId="77777777" w:rsidR="00D23204" w:rsidRPr="007844DE" w:rsidRDefault="00D23204" w:rsidP="00D23204">
      <w:pPr>
        <w:pStyle w:val="BodyText2"/>
        <w:rPr>
          <w:lang w:val="en-GB"/>
        </w:rPr>
      </w:pPr>
      <w:r w:rsidRPr="007844DE">
        <w:rPr>
          <w:lang w:val="en-GB"/>
        </w:rPr>
        <w:tab/>
      </w:r>
      <w:r w:rsidRPr="007844DE">
        <w:rPr>
          <w:lang w:val="en-GB"/>
        </w:rPr>
        <w:tab/>
        <w:t>@classCode = SBADM</w:t>
      </w:r>
    </w:p>
    <w:p w14:paraId="273EB5E8" w14:textId="77777777" w:rsidR="00D23204" w:rsidRPr="007844DE" w:rsidRDefault="00D23204" w:rsidP="00D23204">
      <w:pPr>
        <w:pStyle w:val="BodyText2"/>
        <w:rPr>
          <w:lang w:val="en-GB"/>
        </w:rPr>
      </w:pPr>
      <w:r w:rsidRPr="007844DE">
        <w:rPr>
          <w:lang w:val="en-GB"/>
        </w:rPr>
        <w:tab/>
      </w:r>
      <w:r w:rsidRPr="007844DE">
        <w:rPr>
          <w:lang w:val="en-GB"/>
        </w:rPr>
        <w:tab/>
        <w:t>@moodCode = INT</w:t>
      </w:r>
    </w:p>
    <w:p w14:paraId="2BD54A71" w14:textId="77777777" w:rsidR="00D23204" w:rsidRPr="007844DE" w:rsidRDefault="00D23204" w:rsidP="00D23204">
      <w:pPr>
        <w:pStyle w:val="BodyText2"/>
        <w:rPr>
          <w:lang w:val="en-GB"/>
        </w:rPr>
      </w:pPr>
      <w:r w:rsidRPr="007844DE">
        <w:rPr>
          <w:lang w:val="en-GB"/>
        </w:rPr>
        <w:tab/>
      </w:r>
      <w:r w:rsidRPr="007844DE">
        <w:rPr>
          <w:lang w:val="en-GB"/>
        </w:rPr>
        <w:tab/>
        <w:t>text? (notes) : text</w:t>
      </w:r>
    </w:p>
    <w:p w14:paraId="30959DA1" w14:textId="77777777" w:rsidR="00D23204" w:rsidRPr="007844DE" w:rsidRDefault="00D23204" w:rsidP="00D23204">
      <w:pPr>
        <w:pStyle w:val="BodyText2"/>
        <w:rPr>
          <w:lang w:val="en-GB"/>
        </w:rPr>
      </w:pPr>
      <w:r w:rsidRPr="007844DE">
        <w:rPr>
          <w:lang w:val="en-GB"/>
        </w:rPr>
        <w:tab/>
      </w:r>
      <w:r w:rsidRPr="007844DE">
        <w:rPr>
          <w:lang w:val="en-GB"/>
        </w:rPr>
        <w:tab/>
        <w:t>effectiveTime</w:t>
      </w:r>
    </w:p>
    <w:p w14:paraId="76CCF563" w14:textId="77777777" w:rsidR="00D23204" w:rsidRPr="007844DE" w:rsidRDefault="00D23204" w:rsidP="00D23204">
      <w:pPr>
        <w:pStyle w:val="BodyText2"/>
        <w:rPr>
          <w:lang w:val="en-GB"/>
        </w:rPr>
      </w:pPr>
      <w:r w:rsidRPr="007844DE">
        <w:rPr>
          <w:lang w:val="en-GB"/>
        </w:rPr>
        <w:tab/>
      </w:r>
      <w:r w:rsidRPr="007844DE">
        <w:rPr>
          <w:lang w:val="en-GB"/>
        </w:rPr>
        <w:tab/>
      </w:r>
      <w:r w:rsidRPr="007844DE">
        <w:rPr>
          <w:lang w:val="en-GB"/>
        </w:rPr>
        <w:tab/>
        <w:t>low</w:t>
      </w:r>
    </w:p>
    <w:p w14:paraId="2FEED73E" w14:textId="77777777" w:rsidR="00D23204" w:rsidRPr="007844DE" w:rsidRDefault="00D23204" w:rsidP="00D23204">
      <w:pPr>
        <w:pStyle w:val="BodyText2"/>
        <w:rPr>
          <w:lang w:val="en-GB"/>
        </w:rPr>
      </w:pPr>
      <w:r w:rsidRPr="007844DE">
        <w:rPr>
          <w:lang w:val="en-GB"/>
        </w:rPr>
        <w:tab/>
      </w:r>
      <w:r w:rsidRPr="007844DE">
        <w:rPr>
          <w:lang w:val="en-GB"/>
        </w:rPr>
        <w:tab/>
      </w:r>
      <w:r w:rsidRPr="007844DE">
        <w:rPr>
          <w:lang w:val="en-GB"/>
        </w:rPr>
        <w:tab/>
      </w:r>
      <w:r w:rsidRPr="007844DE">
        <w:rPr>
          <w:lang w:val="en-GB"/>
        </w:rPr>
        <w:tab/>
        <w:t>@value : datetime (when administered)</w:t>
      </w:r>
    </w:p>
    <w:p w14:paraId="78C43E29" w14:textId="77777777" w:rsidR="00D23204" w:rsidRPr="007844DE" w:rsidRDefault="00D23204" w:rsidP="00D23204">
      <w:pPr>
        <w:pStyle w:val="BodyText2"/>
        <w:rPr>
          <w:lang w:val="en-GB"/>
        </w:rPr>
      </w:pPr>
      <w:r w:rsidRPr="007844DE">
        <w:rPr>
          <w:lang w:val="en-GB"/>
        </w:rPr>
        <w:tab/>
      </w:r>
      <w:r w:rsidRPr="007844DE">
        <w:rPr>
          <w:lang w:val="en-GB"/>
        </w:rPr>
        <w:tab/>
        <w:t>{route}</w:t>
      </w:r>
    </w:p>
    <w:p w14:paraId="1B91A687" w14:textId="77777777" w:rsidR="00D23204" w:rsidRPr="007844DE" w:rsidRDefault="00D23204" w:rsidP="00D23204">
      <w:pPr>
        <w:pStyle w:val="BodyText2"/>
        <w:rPr>
          <w:lang w:val="en-GB"/>
        </w:rPr>
      </w:pPr>
      <w:r w:rsidRPr="007844DE">
        <w:rPr>
          <w:lang w:val="en-GB"/>
        </w:rPr>
        <w:tab/>
      </w:r>
      <w:r w:rsidRPr="007844DE">
        <w:rPr>
          <w:lang w:val="en-GB"/>
        </w:rPr>
        <w:tab/>
        <w:t>{dose}</w:t>
      </w:r>
    </w:p>
    <w:p w14:paraId="46E993BE" w14:textId="3DAE57CB" w:rsidR="00D23204" w:rsidRDefault="00D23204" w:rsidP="00D23204">
      <w:pPr>
        <w:pStyle w:val="BodyText2"/>
        <w:rPr>
          <w:lang w:val="en-GB"/>
        </w:rPr>
      </w:pPr>
      <w:r w:rsidRPr="007844DE">
        <w:rPr>
          <w:lang w:val="en-GB"/>
        </w:rPr>
        <w:tab/>
      </w:r>
      <w:r w:rsidRPr="007844DE">
        <w:rPr>
          <w:lang w:val="en-GB"/>
        </w:rPr>
        <w:tab/>
        <w:t>{medicinal product}</w:t>
      </w:r>
    </w:p>
    <w:p w14:paraId="6F09A6C9" w14:textId="5B1918D3" w:rsidR="00A90ECA" w:rsidRPr="007844DE" w:rsidRDefault="00A90ECA" w:rsidP="00D23204">
      <w:pPr>
        <w:pStyle w:val="BodyText2"/>
        <w:rPr>
          <w:lang w:val="en-GB"/>
        </w:rPr>
      </w:pPr>
      <w:r>
        <w:rPr>
          <w:lang w:val="en-GB"/>
        </w:rPr>
        <w:tab/>
      </w:r>
      <w:r>
        <w:rPr>
          <w:lang w:val="en-GB"/>
        </w:rPr>
        <w:tab/>
        <w:t>{as required medicine}</w:t>
      </w:r>
      <w:r w:rsidR="00D41AD9">
        <w:rPr>
          <w:lang w:val="en-GB"/>
        </w:rPr>
        <w:t>?</w:t>
      </w:r>
    </w:p>
    <w:p w14:paraId="00596D32" w14:textId="0DABA908" w:rsidR="00D23204" w:rsidRDefault="00214A4A" w:rsidP="001E310C">
      <w:pPr>
        <w:pStyle w:val="BodyText"/>
        <w:rPr>
          <w:lang w:val="en-GB"/>
        </w:rPr>
      </w:pPr>
      <w:bookmarkStart w:id="131" w:name="_Ref381116930"/>
      <w:bookmarkStart w:id="132" w:name="_Ref401747657"/>
      <w:r>
        <w:rPr>
          <w:lang w:val="en-GB"/>
        </w:rPr>
        <w:t>The c</w:t>
      </w:r>
      <w:r w:rsidR="00CF4BF2">
        <w:rPr>
          <w:lang w:val="en-GB"/>
        </w:rPr>
        <w:t xml:space="preserve">orresponding </w:t>
      </w:r>
      <w:r>
        <w:rPr>
          <w:lang w:val="en-GB"/>
        </w:rPr>
        <w:t>display element</w:t>
      </w:r>
      <w:r w:rsidR="00CF4BF2">
        <w:rPr>
          <w:lang w:val="en-GB"/>
        </w:rPr>
        <w:t xml:space="preserve"> in t</w:t>
      </w:r>
      <w:r w:rsidR="00D23204">
        <w:rPr>
          <w:lang w:val="en-GB"/>
        </w:rPr>
        <w:t>he narrative block</w:t>
      </w:r>
      <w:r w:rsidR="008C37B7">
        <w:rPr>
          <w:lang w:val="en-GB"/>
        </w:rPr>
        <w:t xml:space="preserve"> </w:t>
      </w:r>
      <w:r>
        <w:rPr>
          <w:lang w:val="en-GB"/>
        </w:rPr>
        <w:t>is structured as follows</w:t>
      </w:r>
      <w:r w:rsidR="00D23204">
        <w:rPr>
          <w:lang w:val="en-GB"/>
        </w:rPr>
        <w:t>:</w:t>
      </w:r>
    </w:p>
    <w:p w14:paraId="2769F28A" w14:textId="08433583" w:rsidR="00D23204" w:rsidRPr="007844DE" w:rsidRDefault="00D23204" w:rsidP="00D23204">
      <w:pPr>
        <w:pStyle w:val="BodyText2"/>
        <w:rPr>
          <w:lang w:val="en-GB"/>
        </w:rPr>
      </w:pPr>
      <w:r w:rsidRPr="007844DE">
        <w:rPr>
          <w:lang w:val="en-GB"/>
        </w:rPr>
        <w:t xml:space="preserve">{medication text} </w:t>
      </w:r>
      <w:r w:rsidRPr="007844DE">
        <w:rPr>
          <w:lang w:val="en-GB"/>
        </w:rPr>
        <w:sym w:font="Wingdings" w:char="F0E0"/>
      </w:r>
    </w:p>
    <w:p w14:paraId="268A6F0D" w14:textId="77777777" w:rsidR="00D23204" w:rsidRPr="007844DE" w:rsidRDefault="00D23204" w:rsidP="00D23204">
      <w:pPr>
        <w:pStyle w:val="BodyText2"/>
        <w:tabs>
          <w:tab w:val="center" w:pos="4513"/>
          <w:tab w:val="right" w:pos="9026"/>
        </w:tabs>
        <w:rPr>
          <w:lang w:val="en-GB"/>
        </w:rPr>
      </w:pPr>
      <w:r w:rsidRPr="007844DE">
        <w:rPr>
          <w:lang w:val="en-GB"/>
        </w:rPr>
        <w:t>tr</w:t>
      </w:r>
    </w:p>
    <w:p w14:paraId="0BB087E9" w14:textId="2F86E847" w:rsidR="00D23204" w:rsidRPr="007844DE" w:rsidRDefault="00D23204" w:rsidP="00D23204">
      <w:pPr>
        <w:pStyle w:val="BodyText2"/>
        <w:rPr>
          <w:lang w:val="en-GB"/>
        </w:rPr>
      </w:pPr>
      <w:r w:rsidRPr="007844DE">
        <w:rPr>
          <w:lang w:val="en-GB"/>
        </w:rPr>
        <w:tab/>
      </w:r>
      <w:r w:rsidR="008C37B7">
        <w:rPr>
          <w:lang w:val="en-GB"/>
        </w:rPr>
        <w:t>td (date and time</w:t>
      </w:r>
      <w:r w:rsidR="002B1018">
        <w:rPr>
          <w:lang w:val="en-GB"/>
        </w:rPr>
        <w:t xml:space="preserve"> administered</w:t>
      </w:r>
      <w:r w:rsidR="008C37B7">
        <w:rPr>
          <w:lang w:val="en-GB"/>
        </w:rPr>
        <w:t xml:space="preserve">, eg </w:t>
      </w:r>
      <w:r w:rsidRPr="007844DE">
        <w:rPr>
          <w:lang w:val="en-GB"/>
        </w:rPr>
        <w:t>"</w:t>
      </w:r>
      <w:r w:rsidR="00CF4BF2">
        <w:rPr>
          <w:lang w:val="en-GB"/>
        </w:rPr>
        <w:t>15:19</w:t>
      </w:r>
      <w:r w:rsidRPr="007844DE">
        <w:rPr>
          <w:lang w:val="en-GB"/>
        </w:rPr>
        <w:t>")</w:t>
      </w:r>
    </w:p>
    <w:p w14:paraId="2EE7015F" w14:textId="23256483" w:rsidR="008C37B7" w:rsidRDefault="008C37B7" w:rsidP="008C37B7">
      <w:pPr>
        <w:pStyle w:val="BodyText2"/>
        <w:rPr>
          <w:lang w:val="en-GB"/>
        </w:rPr>
      </w:pPr>
      <w:r w:rsidRPr="007844DE">
        <w:rPr>
          <w:lang w:val="en-GB"/>
        </w:rPr>
        <w:tab/>
        <w:t>td (</w:t>
      </w:r>
      <w:r>
        <w:rPr>
          <w:lang w:val="en-GB"/>
        </w:rPr>
        <w:t>medicinal product</w:t>
      </w:r>
      <w:r w:rsidR="000212CC">
        <w:rPr>
          <w:lang w:val="en-GB"/>
        </w:rPr>
        <w:t>, dose, route</w:t>
      </w:r>
      <w:r w:rsidR="00214A4A">
        <w:rPr>
          <w:lang w:val="en-GB"/>
        </w:rPr>
        <w:t xml:space="preserve"> etc</w:t>
      </w:r>
      <w:r>
        <w:rPr>
          <w:lang w:val="en-GB"/>
        </w:rPr>
        <w:t xml:space="preserve">, </w:t>
      </w:r>
      <w:r w:rsidRPr="007844DE">
        <w:rPr>
          <w:lang w:val="en-GB"/>
        </w:rPr>
        <w:t>eg "Aspirin 300 mg tablet</w:t>
      </w:r>
      <w:r w:rsidR="000212CC">
        <w:rPr>
          <w:lang w:val="en-GB"/>
        </w:rPr>
        <w:t xml:space="preserve"> - 1 tablet</w:t>
      </w:r>
      <w:r w:rsidRPr="007844DE">
        <w:rPr>
          <w:lang w:val="en-GB"/>
        </w:rPr>
        <w:t>")</w:t>
      </w:r>
    </w:p>
    <w:p w14:paraId="3756714A" w14:textId="0F6FF5AF" w:rsidR="00470670" w:rsidRPr="00FC7B8B" w:rsidRDefault="00575726" w:rsidP="00470670">
      <w:pPr>
        <w:pStyle w:val="Heading3"/>
        <w:rPr>
          <w:lang w:val="en-GB"/>
        </w:rPr>
      </w:pPr>
      <w:r w:rsidRPr="007844DE">
        <w:rPr>
          <w:lang w:val="en-GB"/>
        </w:rPr>
        <w:t>Medicinal product</w:t>
      </w:r>
    </w:p>
    <w:p w14:paraId="0215999B" w14:textId="4854E070" w:rsidR="00D13C2A" w:rsidRPr="007844DE" w:rsidRDefault="00D13C2A" w:rsidP="00D13C2A">
      <w:pPr>
        <w:pStyle w:val="BodyText"/>
        <w:rPr>
          <w:lang w:val="en-GB"/>
        </w:rPr>
      </w:pPr>
      <w:r w:rsidRPr="007844DE">
        <w:rPr>
          <w:lang w:val="en-GB"/>
        </w:rPr>
        <w:t xml:space="preserve">Ambulance officers can administer the patient’s own medicines and certain medicines from the New Zealand Universal List of Medicines (NZULM). </w:t>
      </w:r>
    </w:p>
    <w:p w14:paraId="6BAD4F85" w14:textId="6A59FCAF" w:rsidR="00D13C2A" w:rsidRPr="007844DE" w:rsidRDefault="002B7550" w:rsidP="00504491">
      <w:pPr>
        <w:pStyle w:val="BodyText"/>
        <w:rPr>
          <w:lang w:val="en-GB"/>
        </w:rPr>
      </w:pPr>
      <w:r w:rsidRPr="007844DE">
        <w:rPr>
          <w:lang w:val="en-GB"/>
        </w:rPr>
        <w:t xml:space="preserve">The medicinal product administered is </w:t>
      </w:r>
      <w:r w:rsidR="00D13C2A" w:rsidRPr="007844DE">
        <w:rPr>
          <w:lang w:val="en-GB"/>
        </w:rPr>
        <w:t xml:space="preserve">recorded using its New Zealand Medicines Terminology (NZMT) code whenever possible, otherwise the </w:t>
      </w:r>
      <w:r w:rsidR="006E244D" w:rsidRPr="007844DE">
        <w:rPr>
          <w:lang w:val="en-GB"/>
        </w:rPr>
        <w:t>name of the medicine is recorded in the notes field</w:t>
      </w:r>
      <w:r w:rsidR="00D13C2A" w:rsidRPr="007844DE">
        <w:rPr>
          <w:lang w:val="en-GB"/>
        </w:rPr>
        <w:t xml:space="preserve">. </w:t>
      </w:r>
    </w:p>
    <w:p w14:paraId="76DB7098" w14:textId="238E7D21" w:rsidR="00504491" w:rsidRPr="007844DE" w:rsidRDefault="00504491" w:rsidP="00504491">
      <w:pPr>
        <w:pStyle w:val="BodyText"/>
        <w:rPr>
          <w:lang w:val="en-GB"/>
        </w:rPr>
      </w:pPr>
      <w:r w:rsidRPr="007844DE">
        <w:rPr>
          <w:lang w:val="en-GB"/>
        </w:rPr>
        <w:t xml:space="preserve">Examples </w:t>
      </w:r>
      <w:r w:rsidR="006E244D" w:rsidRPr="007844DE">
        <w:rPr>
          <w:lang w:val="en-GB"/>
        </w:rPr>
        <w:t>of the medicin</w:t>
      </w:r>
      <w:r w:rsidR="00214A4A">
        <w:rPr>
          <w:lang w:val="en-GB"/>
        </w:rPr>
        <w:t>al products</w:t>
      </w:r>
      <w:r w:rsidR="006E244D" w:rsidRPr="007844DE">
        <w:rPr>
          <w:lang w:val="en-GB"/>
        </w:rPr>
        <w:t xml:space="preserve"> administered by ambulance officers </w:t>
      </w:r>
      <w:r w:rsidRPr="007844DE">
        <w:rPr>
          <w:lang w:val="en-GB"/>
        </w:rPr>
        <w:t>are: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504491" w:rsidRPr="007844DE" w14:paraId="6CD46EDA" w14:textId="77777777" w:rsidTr="0051192B">
        <w:tc>
          <w:tcPr>
            <w:tcW w:w="4785" w:type="dxa"/>
          </w:tcPr>
          <w:p w14:paraId="5B7B7B51" w14:textId="77777777" w:rsidR="00504491" w:rsidRPr="007844DE" w:rsidRDefault="00504491" w:rsidP="00AF2696">
            <w:pPr>
              <w:pStyle w:val="BodyText"/>
              <w:numPr>
                <w:ilvl w:val="0"/>
                <w:numId w:val="60"/>
              </w:numPr>
              <w:spacing w:before="0" w:line="240" w:lineRule="auto"/>
              <w:ind w:left="454" w:hanging="454"/>
              <w:rPr>
                <w:lang w:val="en-GB"/>
              </w:rPr>
            </w:pPr>
            <w:r w:rsidRPr="007844DE">
              <w:rPr>
                <w:lang w:val="en-GB"/>
              </w:rPr>
              <w:t>Adrenaline 1 mg/1 mL</w:t>
            </w:r>
          </w:p>
        </w:tc>
        <w:tc>
          <w:tcPr>
            <w:tcW w:w="4786" w:type="dxa"/>
          </w:tcPr>
          <w:p w14:paraId="2B36B542" w14:textId="0B91A86C" w:rsidR="00504491" w:rsidRPr="007844DE" w:rsidRDefault="00972193" w:rsidP="00AF2696">
            <w:pPr>
              <w:pStyle w:val="BodyText"/>
              <w:numPr>
                <w:ilvl w:val="0"/>
                <w:numId w:val="60"/>
              </w:numPr>
              <w:spacing w:before="0" w:line="240" w:lineRule="auto"/>
              <w:ind w:left="454" w:hanging="454"/>
              <w:rPr>
                <w:lang w:val="en-GB"/>
              </w:rPr>
            </w:pPr>
            <w:r w:rsidRPr="007844DE">
              <w:rPr>
                <w:lang w:val="en-GB"/>
              </w:rPr>
              <w:t>Morphine 10 mg/1</w:t>
            </w:r>
            <w:r>
              <w:rPr>
                <w:lang w:val="en-GB"/>
              </w:rPr>
              <w:t xml:space="preserve"> </w:t>
            </w:r>
            <w:r w:rsidRPr="007844DE">
              <w:rPr>
                <w:lang w:val="en-GB"/>
              </w:rPr>
              <w:t>mL</w:t>
            </w:r>
          </w:p>
        </w:tc>
      </w:tr>
      <w:tr w:rsidR="00504491" w:rsidRPr="007844DE" w14:paraId="0D2E225E" w14:textId="77777777" w:rsidTr="0051192B">
        <w:tc>
          <w:tcPr>
            <w:tcW w:w="4785" w:type="dxa"/>
          </w:tcPr>
          <w:p w14:paraId="2CADA525" w14:textId="77777777" w:rsidR="00504491" w:rsidRPr="00FC7B8B" w:rsidRDefault="00504491" w:rsidP="00AF2696">
            <w:pPr>
              <w:pStyle w:val="BodyText"/>
              <w:numPr>
                <w:ilvl w:val="0"/>
                <w:numId w:val="60"/>
              </w:numPr>
              <w:spacing w:before="0" w:line="240" w:lineRule="auto"/>
              <w:ind w:left="454" w:hanging="454"/>
              <w:rPr>
                <w:lang w:val="en-GB"/>
              </w:rPr>
            </w:pPr>
            <w:r w:rsidRPr="007844DE">
              <w:rPr>
                <w:lang w:val="en-GB"/>
              </w:rPr>
              <w:t>Aspirin 300 mg tablet</w:t>
            </w:r>
          </w:p>
        </w:tc>
        <w:tc>
          <w:tcPr>
            <w:tcW w:w="4786" w:type="dxa"/>
          </w:tcPr>
          <w:p w14:paraId="1CA55156" w14:textId="09B55ED8" w:rsidR="00504491" w:rsidRPr="007844DE" w:rsidRDefault="00504491" w:rsidP="00AF2696">
            <w:pPr>
              <w:pStyle w:val="BodyText"/>
              <w:spacing w:before="0" w:line="240" w:lineRule="auto"/>
              <w:rPr>
                <w:lang w:val="en-GB"/>
              </w:rPr>
            </w:pPr>
          </w:p>
        </w:tc>
      </w:tr>
    </w:tbl>
    <w:p w14:paraId="08A65BA2" w14:textId="066F09B6" w:rsidR="004E7A88" w:rsidRDefault="004E7A88" w:rsidP="001E310C">
      <w:pPr>
        <w:pStyle w:val="BodyText3"/>
        <w:rPr>
          <w:lang w:val="en-GB"/>
        </w:rPr>
      </w:pPr>
      <w:bookmarkStart w:id="133" w:name="_Ref381114275"/>
      <w:bookmarkStart w:id="134" w:name="_Ref401747638"/>
      <w:r>
        <w:rPr>
          <w:lang w:val="en-GB"/>
        </w:rPr>
        <w:t>Medicines that have an NZMT code are represented as follows:</w:t>
      </w:r>
    </w:p>
    <w:p w14:paraId="6BD16369" w14:textId="30381F9E" w:rsidR="00504491" w:rsidRPr="007844DE" w:rsidRDefault="00504491" w:rsidP="00504491">
      <w:pPr>
        <w:pStyle w:val="BodyText2"/>
        <w:rPr>
          <w:lang w:val="en-GB"/>
        </w:rPr>
      </w:pPr>
      <w:r w:rsidRPr="007844DE">
        <w:rPr>
          <w:lang w:val="en-GB"/>
        </w:rPr>
        <w:t xml:space="preserve">{medicinal product} </w:t>
      </w:r>
      <w:r w:rsidRPr="00FC7B8B">
        <w:rPr>
          <w:lang w:val="en-GB"/>
        </w:rPr>
        <w:sym w:font="Wingdings" w:char="F0E0"/>
      </w:r>
    </w:p>
    <w:p w14:paraId="5ADFB00C" w14:textId="77777777" w:rsidR="00504491" w:rsidRPr="007844DE" w:rsidRDefault="00504491" w:rsidP="00504491">
      <w:pPr>
        <w:pStyle w:val="BodyText2"/>
        <w:rPr>
          <w:lang w:val="en-GB"/>
        </w:rPr>
      </w:pPr>
      <w:r w:rsidRPr="007844DE">
        <w:rPr>
          <w:lang w:val="en-GB"/>
        </w:rPr>
        <w:t>consumable</w:t>
      </w:r>
    </w:p>
    <w:p w14:paraId="5271B4C5" w14:textId="77777777" w:rsidR="00504491" w:rsidRPr="007844DE" w:rsidRDefault="00504491" w:rsidP="00504491">
      <w:pPr>
        <w:pStyle w:val="BodyText2"/>
        <w:rPr>
          <w:lang w:val="en-GB"/>
        </w:rPr>
      </w:pPr>
      <w:r w:rsidRPr="007844DE">
        <w:rPr>
          <w:lang w:val="en-GB"/>
        </w:rPr>
        <w:tab/>
        <w:t>templateId</w:t>
      </w:r>
    </w:p>
    <w:p w14:paraId="6F30BF6F" w14:textId="77777777" w:rsidR="00504491" w:rsidRPr="007844DE" w:rsidRDefault="00504491" w:rsidP="00504491">
      <w:pPr>
        <w:pStyle w:val="BodyText2"/>
        <w:rPr>
          <w:lang w:val="en-GB"/>
        </w:rPr>
      </w:pPr>
      <w:r w:rsidRPr="007844DE">
        <w:rPr>
          <w:lang w:val="en-GB"/>
        </w:rPr>
        <w:tab/>
      </w:r>
      <w:r w:rsidRPr="007844DE">
        <w:rPr>
          <w:lang w:val="en-GB"/>
        </w:rPr>
        <w:tab/>
        <w:t>@root = 2.16.840.1.113883.2.18.7.24</w:t>
      </w:r>
    </w:p>
    <w:p w14:paraId="3C2CE54F" w14:textId="77777777" w:rsidR="00504491" w:rsidRPr="007844DE" w:rsidRDefault="00504491" w:rsidP="00504491">
      <w:pPr>
        <w:pStyle w:val="BodyText2"/>
        <w:rPr>
          <w:lang w:val="en-GB"/>
        </w:rPr>
      </w:pPr>
      <w:r w:rsidRPr="007844DE">
        <w:rPr>
          <w:lang w:val="en-GB"/>
        </w:rPr>
        <w:tab/>
        <w:t>manufacturedProduct</w:t>
      </w:r>
    </w:p>
    <w:p w14:paraId="2165D567" w14:textId="77777777" w:rsidR="00504491" w:rsidRPr="007844DE" w:rsidRDefault="00504491" w:rsidP="00504491">
      <w:pPr>
        <w:pStyle w:val="BodyText2"/>
        <w:rPr>
          <w:lang w:val="en-GB"/>
        </w:rPr>
      </w:pPr>
      <w:r w:rsidRPr="007844DE">
        <w:rPr>
          <w:lang w:val="en-GB"/>
        </w:rPr>
        <w:tab/>
      </w:r>
      <w:r w:rsidRPr="007844DE">
        <w:rPr>
          <w:lang w:val="en-GB"/>
        </w:rPr>
        <w:tab/>
        <w:t>@classCode = MANU</w:t>
      </w:r>
    </w:p>
    <w:p w14:paraId="5AB891C1" w14:textId="77777777" w:rsidR="00504491" w:rsidRPr="007844DE" w:rsidRDefault="00504491" w:rsidP="00504491">
      <w:pPr>
        <w:pStyle w:val="BodyText2"/>
        <w:rPr>
          <w:lang w:val="en-GB"/>
        </w:rPr>
      </w:pPr>
      <w:r w:rsidRPr="007844DE">
        <w:rPr>
          <w:lang w:val="en-GB"/>
        </w:rPr>
        <w:tab/>
      </w:r>
      <w:r w:rsidRPr="007844DE">
        <w:rPr>
          <w:lang w:val="en-GB"/>
        </w:rPr>
        <w:tab/>
        <w:t>templateId</w:t>
      </w:r>
    </w:p>
    <w:p w14:paraId="75BC81EF" w14:textId="77777777" w:rsidR="00504491" w:rsidRPr="007844DE" w:rsidRDefault="00504491" w:rsidP="00504491">
      <w:pPr>
        <w:pStyle w:val="BodyText2"/>
        <w:rPr>
          <w:lang w:val="en-GB"/>
        </w:rPr>
      </w:pPr>
      <w:r w:rsidRPr="007844DE">
        <w:rPr>
          <w:lang w:val="en-GB"/>
        </w:rPr>
        <w:tab/>
      </w:r>
      <w:r w:rsidRPr="007844DE">
        <w:rPr>
          <w:lang w:val="en-GB"/>
        </w:rPr>
        <w:tab/>
      </w:r>
      <w:r w:rsidRPr="007844DE">
        <w:rPr>
          <w:lang w:val="en-GB"/>
        </w:rPr>
        <w:tab/>
        <w:t>@root = 2.16.840.1.113883.2.18.7.25</w:t>
      </w:r>
    </w:p>
    <w:p w14:paraId="5BD1B272" w14:textId="3E029C4B" w:rsidR="00504491" w:rsidRPr="007844DE" w:rsidRDefault="00504491" w:rsidP="00504491">
      <w:pPr>
        <w:pStyle w:val="BodyText2"/>
        <w:rPr>
          <w:lang w:val="en-GB"/>
        </w:rPr>
      </w:pPr>
      <w:r w:rsidRPr="007844DE">
        <w:rPr>
          <w:lang w:val="en-GB"/>
        </w:rPr>
        <w:tab/>
      </w:r>
      <w:r w:rsidRPr="007844DE">
        <w:rPr>
          <w:lang w:val="en-GB"/>
        </w:rPr>
        <w:tab/>
        <w:t>manufacturedMaterial</w:t>
      </w:r>
    </w:p>
    <w:p w14:paraId="16B7ACBD" w14:textId="77777777" w:rsidR="00504491" w:rsidRPr="007844DE" w:rsidRDefault="00504491" w:rsidP="00504491">
      <w:pPr>
        <w:pStyle w:val="BodyText2"/>
        <w:rPr>
          <w:lang w:val="en-GB"/>
        </w:rPr>
      </w:pPr>
      <w:r w:rsidRPr="007844DE">
        <w:rPr>
          <w:lang w:val="en-GB"/>
        </w:rPr>
        <w:tab/>
      </w:r>
      <w:r w:rsidRPr="007844DE">
        <w:rPr>
          <w:lang w:val="en-GB"/>
        </w:rPr>
        <w:tab/>
      </w:r>
      <w:r w:rsidRPr="007844DE">
        <w:rPr>
          <w:lang w:val="en-GB"/>
        </w:rPr>
        <w:tab/>
        <w:t>code</w:t>
      </w:r>
    </w:p>
    <w:p w14:paraId="1F6A82AA" w14:textId="77777777" w:rsidR="00504491" w:rsidRPr="007844DE" w:rsidRDefault="00504491" w:rsidP="00504491">
      <w:pPr>
        <w:pStyle w:val="BodyText2"/>
        <w:rPr>
          <w:lang w:val="en-GB"/>
        </w:rPr>
      </w:pPr>
      <w:r w:rsidRPr="007844DE">
        <w:rPr>
          <w:lang w:val="en-GB"/>
        </w:rPr>
        <w:tab/>
      </w:r>
      <w:r w:rsidRPr="007844DE">
        <w:rPr>
          <w:lang w:val="en-GB"/>
        </w:rPr>
        <w:tab/>
      </w:r>
      <w:r w:rsidRPr="007844DE">
        <w:rPr>
          <w:lang w:val="en-GB"/>
        </w:rPr>
        <w:tab/>
      </w:r>
      <w:r w:rsidRPr="007844DE">
        <w:rPr>
          <w:lang w:val="en-GB"/>
        </w:rPr>
        <w:tab/>
        <w:t>@code : NZMT code</w:t>
      </w:r>
    </w:p>
    <w:p w14:paraId="5423697B" w14:textId="77777777" w:rsidR="00504491" w:rsidRPr="007844DE" w:rsidRDefault="00504491" w:rsidP="00504491">
      <w:pPr>
        <w:pStyle w:val="BodyText2"/>
        <w:rPr>
          <w:lang w:val="en-GB"/>
        </w:rPr>
      </w:pPr>
      <w:r w:rsidRPr="007844DE">
        <w:rPr>
          <w:lang w:val="en-GB"/>
        </w:rPr>
        <w:tab/>
      </w:r>
      <w:r w:rsidRPr="007844DE">
        <w:rPr>
          <w:lang w:val="en-GB"/>
        </w:rPr>
        <w:tab/>
      </w:r>
      <w:r w:rsidRPr="007844DE">
        <w:rPr>
          <w:lang w:val="en-GB"/>
        </w:rPr>
        <w:tab/>
      </w:r>
      <w:r w:rsidRPr="007844DE">
        <w:rPr>
          <w:lang w:val="en-GB"/>
        </w:rPr>
        <w:tab/>
        <w:t>@displayName (preferred name) : text</w:t>
      </w:r>
    </w:p>
    <w:p w14:paraId="6E43E9BF" w14:textId="6D927696" w:rsidR="00504491" w:rsidRDefault="00504491" w:rsidP="00024226">
      <w:pPr>
        <w:pStyle w:val="BodyText2"/>
        <w:rPr>
          <w:lang w:val="en-GB"/>
        </w:rPr>
      </w:pPr>
      <w:r w:rsidRPr="007844DE">
        <w:rPr>
          <w:lang w:val="en-GB"/>
        </w:rPr>
        <w:tab/>
      </w:r>
      <w:r w:rsidRPr="007844DE">
        <w:rPr>
          <w:lang w:val="en-GB"/>
        </w:rPr>
        <w:tab/>
      </w:r>
      <w:r w:rsidRPr="007844DE">
        <w:rPr>
          <w:lang w:val="en-GB"/>
        </w:rPr>
        <w:tab/>
      </w:r>
      <w:r w:rsidRPr="007844DE">
        <w:rPr>
          <w:lang w:val="en-GB"/>
        </w:rPr>
        <w:tab/>
        <w:t>@codeSystem = 2.16.840.1.113883.2.18.26</w:t>
      </w:r>
    </w:p>
    <w:p w14:paraId="6CB0C16A" w14:textId="1E73196C" w:rsidR="00DC14B0" w:rsidRPr="004E7A88" w:rsidRDefault="00214A4A" w:rsidP="00AF2696">
      <w:pPr>
        <w:pStyle w:val="BodyText3"/>
        <w:spacing w:before="200" w:after="120"/>
        <w:rPr>
          <w:lang w:val="en-GB"/>
        </w:rPr>
      </w:pPr>
      <w:r>
        <w:rPr>
          <w:lang w:val="en-GB"/>
        </w:rPr>
        <w:t>While</w:t>
      </w:r>
      <w:r w:rsidR="004E7A88">
        <w:rPr>
          <w:lang w:val="en-GB"/>
        </w:rPr>
        <w:t xml:space="preserve"> medicines that do not have an NZMT code are represented as follows: </w:t>
      </w:r>
    </w:p>
    <w:p w14:paraId="11546801" w14:textId="77777777" w:rsidR="00DC14B0" w:rsidRPr="007844DE" w:rsidRDefault="00DC14B0" w:rsidP="00DC14B0">
      <w:pPr>
        <w:pStyle w:val="BodyText2"/>
        <w:rPr>
          <w:lang w:val="en-GB"/>
        </w:rPr>
      </w:pPr>
      <w:r w:rsidRPr="007844DE">
        <w:rPr>
          <w:lang w:val="en-GB"/>
        </w:rPr>
        <w:t xml:space="preserve">{medicinal product} </w:t>
      </w:r>
      <w:r w:rsidRPr="00FC7B8B">
        <w:rPr>
          <w:lang w:val="en-GB"/>
        </w:rPr>
        <w:sym w:font="Wingdings" w:char="F0E0"/>
      </w:r>
    </w:p>
    <w:p w14:paraId="6E26A98E" w14:textId="77777777" w:rsidR="00DC14B0" w:rsidRPr="007844DE" w:rsidRDefault="00DC14B0" w:rsidP="00DC14B0">
      <w:pPr>
        <w:pStyle w:val="BodyText2"/>
        <w:rPr>
          <w:lang w:val="en-GB"/>
        </w:rPr>
      </w:pPr>
      <w:r w:rsidRPr="007844DE">
        <w:rPr>
          <w:lang w:val="en-GB"/>
        </w:rPr>
        <w:t>consumable</w:t>
      </w:r>
    </w:p>
    <w:p w14:paraId="5C439975" w14:textId="77777777" w:rsidR="00DC14B0" w:rsidRPr="007844DE" w:rsidRDefault="00DC14B0" w:rsidP="00DC14B0">
      <w:pPr>
        <w:pStyle w:val="BodyText2"/>
        <w:rPr>
          <w:lang w:val="en-GB"/>
        </w:rPr>
      </w:pPr>
      <w:r w:rsidRPr="007844DE">
        <w:rPr>
          <w:lang w:val="en-GB"/>
        </w:rPr>
        <w:tab/>
        <w:t>templateId</w:t>
      </w:r>
    </w:p>
    <w:p w14:paraId="2862F47F" w14:textId="77777777" w:rsidR="00DC14B0" w:rsidRPr="007844DE" w:rsidRDefault="00DC14B0" w:rsidP="00DC14B0">
      <w:pPr>
        <w:pStyle w:val="BodyText2"/>
        <w:rPr>
          <w:lang w:val="en-GB"/>
        </w:rPr>
      </w:pPr>
      <w:r w:rsidRPr="007844DE">
        <w:rPr>
          <w:lang w:val="en-GB"/>
        </w:rPr>
        <w:tab/>
      </w:r>
      <w:r w:rsidRPr="007844DE">
        <w:rPr>
          <w:lang w:val="en-GB"/>
        </w:rPr>
        <w:tab/>
        <w:t>@root = 2.16.840.1.113883.2.18.7.24</w:t>
      </w:r>
    </w:p>
    <w:p w14:paraId="774A818D" w14:textId="77777777" w:rsidR="00DC14B0" w:rsidRPr="007844DE" w:rsidRDefault="00DC14B0" w:rsidP="00DC14B0">
      <w:pPr>
        <w:pStyle w:val="BodyText2"/>
        <w:rPr>
          <w:lang w:val="en-GB"/>
        </w:rPr>
      </w:pPr>
      <w:r w:rsidRPr="007844DE">
        <w:rPr>
          <w:lang w:val="en-GB"/>
        </w:rPr>
        <w:tab/>
        <w:t>manufacturedProduct</w:t>
      </w:r>
    </w:p>
    <w:p w14:paraId="00590120" w14:textId="77777777" w:rsidR="00DC14B0" w:rsidRPr="007844DE" w:rsidRDefault="00DC14B0" w:rsidP="00DC14B0">
      <w:pPr>
        <w:pStyle w:val="BodyText2"/>
        <w:rPr>
          <w:lang w:val="en-GB"/>
        </w:rPr>
      </w:pPr>
      <w:r w:rsidRPr="007844DE">
        <w:rPr>
          <w:lang w:val="en-GB"/>
        </w:rPr>
        <w:tab/>
      </w:r>
      <w:r w:rsidRPr="007844DE">
        <w:rPr>
          <w:lang w:val="en-GB"/>
        </w:rPr>
        <w:tab/>
        <w:t>@classCode = MANU</w:t>
      </w:r>
    </w:p>
    <w:p w14:paraId="718CE8B0" w14:textId="77777777" w:rsidR="00DC14B0" w:rsidRPr="007844DE" w:rsidRDefault="00DC14B0" w:rsidP="00DC14B0">
      <w:pPr>
        <w:pStyle w:val="BodyText2"/>
        <w:rPr>
          <w:lang w:val="en-GB"/>
        </w:rPr>
      </w:pPr>
      <w:r w:rsidRPr="007844DE">
        <w:rPr>
          <w:lang w:val="en-GB"/>
        </w:rPr>
        <w:tab/>
      </w:r>
      <w:r w:rsidRPr="007844DE">
        <w:rPr>
          <w:lang w:val="en-GB"/>
        </w:rPr>
        <w:tab/>
        <w:t>templateId</w:t>
      </w:r>
    </w:p>
    <w:p w14:paraId="45C78D64" w14:textId="77777777" w:rsidR="00DC14B0" w:rsidRPr="007844DE" w:rsidRDefault="00DC14B0" w:rsidP="00DC14B0">
      <w:pPr>
        <w:pStyle w:val="BodyText2"/>
        <w:rPr>
          <w:lang w:val="en-GB"/>
        </w:rPr>
      </w:pPr>
      <w:r w:rsidRPr="007844DE">
        <w:rPr>
          <w:lang w:val="en-GB"/>
        </w:rPr>
        <w:tab/>
      </w:r>
      <w:r w:rsidRPr="007844DE">
        <w:rPr>
          <w:lang w:val="en-GB"/>
        </w:rPr>
        <w:tab/>
      </w:r>
      <w:r w:rsidRPr="007844DE">
        <w:rPr>
          <w:lang w:val="en-GB"/>
        </w:rPr>
        <w:tab/>
        <w:t>@root = 2.16.840.1.113883.2.18.7.25</w:t>
      </w:r>
    </w:p>
    <w:p w14:paraId="13881B4F" w14:textId="77777777" w:rsidR="00DC14B0" w:rsidRPr="007844DE" w:rsidRDefault="00DC14B0" w:rsidP="00DC14B0">
      <w:pPr>
        <w:pStyle w:val="BodyText2"/>
        <w:rPr>
          <w:lang w:val="en-GB"/>
        </w:rPr>
      </w:pPr>
      <w:r w:rsidRPr="007844DE">
        <w:rPr>
          <w:lang w:val="en-GB"/>
        </w:rPr>
        <w:tab/>
      </w:r>
      <w:r w:rsidRPr="007844DE">
        <w:rPr>
          <w:lang w:val="en-GB"/>
        </w:rPr>
        <w:tab/>
        <w:t>manufacturedMaterial</w:t>
      </w:r>
    </w:p>
    <w:p w14:paraId="678C6157" w14:textId="692501B7" w:rsidR="00DC14B0" w:rsidRPr="007844DE" w:rsidRDefault="00DC14B0" w:rsidP="00DC14B0">
      <w:pPr>
        <w:pStyle w:val="BodyText2"/>
        <w:rPr>
          <w:lang w:val="en-GB"/>
        </w:rPr>
      </w:pPr>
      <w:r w:rsidRPr="007844DE">
        <w:rPr>
          <w:lang w:val="en-GB"/>
        </w:rPr>
        <w:tab/>
      </w:r>
      <w:r w:rsidRPr="007844DE">
        <w:rPr>
          <w:lang w:val="en-GB"/>
        </w:rPr>
        <w:tab/>
      </w:r>
      <w:r w:rsidRPr="007844DE">
        <w:rPr>
          <w:lang w:val="en-GB"/>
        </w:rPr>
        <w:tab/>
      </w:r>
      <w:r>
        <w:rPr>
          <w:lang w:val="en-GB"/>
        </w:rPr>
        <w:t>nam</w:t>
      </w:r>
      <w:r w:rsidRPr="007844DE">
        <w:rPr>
          <w:lang w:val="en-GB"/>
        </w:rPr>
        <w:t>e</w:t>
      </w:r>
      <w:r>
        <w:rPr>
          <w:lang w:val="en-GB"/>
        </w:rPr>
        <w:t xml:space="preserve"> : text</w:t>
      </w:r>
    </w:p>
    <w:p w14:paraId="7B86F597" w14:textId="36E989E6" w:rsidR="00470670" w:rsidRPr="007844DE" w:rsidRDefault="00470670" w:rsidP="00470670">
      <w:pPr>
        <w:pStyle w:val="Heading3"/>
        <w:rPr>
          <w:lang w:val="en-GB"/>
        </w:rPr>
      </w:pPr>
      <w:r w:rsidRPr="007844DE">
        <w:rPr>
          <w:lang w:val="en-GB"/>
        </w:rPr>
        <w:t>Dose</w:t>
      </w:r>
      <w:bookmarkEnd w:id="133"/>
      <w:bookmarkEnd w:id="134"/>
      <w:r w:rsidR="001C1FB6" w:rsidRPr="007844DE">
        <w:rPr>
          <w:lang w:val="en-GB"/>
        </w:rPr>
        <w:t xml:space="preserve"> administered</w:t>
      </w:r>
    </w:p>
    <w:p w14:paraId="7CB1F676" w14:textId="643C946F" w:rsidR="001F5D32" w:rsidRPr="007844DE" w:rsidRDefault="001C1FB6" w:rsidP="001F5D32">
      <w:pPr>
        <w:pStyle w:val="BodyText"/>
        <w:rPr>
          <w:snapToGrid w:val="0"/>
          <w:lang w:val="en-GB"/>
        </w:rPr>
      </w:pPr>
      <w:r w:rsidRPr="007844DE">
        <w:rPr>
          <w:snapToGrid w:val="0"/>
          <w:lang w:val="en-GB"/>
        </w:rPr>
        <w:t xml:space="preserve">The dose </w:t>
      </w:r>
      <w:r w:rsidR="00214A4A">
        <w:rPr>
          <w:snapToGrid w:val="0"/>
          <w:lang w:val="en-GB"/>
        </w:rPr>
        <w:t xml:space="preserve">of the medication </w:t>
      </w:r>
      <w:r w:rsidR="00504491" w:rsidRPr="007844DE">
        <w:rPr>
          <w:snapToGrid w:val="0"/>
          <w:lang w:val="en-GB"/>
        </w:rPr>
        <w:t xml:space="preserve">administered </w:t>
      </w:r>
      <w:r w:rsidRPr="007844DE">
        <w:rPr>
          <w:snapToGrid w:val="0"/>
          <w:lang w:val="en-GB"/>
        </w:rPr>
        <w:t>is recorded.</w:t>
      </w:r>
    </w:p>
    <w:p w14:paraId="4EAADCE1" w14:textId="1EA42FDF" w:rsidR="001F5D32" w:rsidRPr="007844DE" w:rsidRDefault="0073526A" w:rsidP="00504491">
      <w:pPr>
        <w:pStyle w:val="BodyText"/>
        <w:spacing w:before="80" w:after="80"/>
        <w:rPr>
          <w:lang w:val="en-GB"/>
        </w:rPr>
      </w:pPr>
      <w:r w:rsidRPr="007844DE">
        <w:rPr>
          <w:lang w:val="en-GB"/>
        </w:rPr>
        <w:t xml:space="preserve">Depending on the product, </w:t>
      </w:r>
      <w:r w:rsidR="001F5D32" w:rsidRPr="007844DE">
        <w:rPr>
          <w:lang w:val="en-GB"/>
        </w:rPr>
        <w:t xml:space="preserve">dose </w:t>
      </w:r>
      <w:r w:rsidRPr="007844DE">
        <w:rPr>
          <w:lang w:val="en-GB"/>
        </w:rPr>
        <w:t xml:space="preserve">can </w:t>
      </w:r>
      <w:r w:rsidR="001F5D32" w:rsidRPr="007844DE">
        <w:rPr>
          <w:lang w:val="en-GB"/>
        </w:rPr>
        <w:t>be expressed as either:</w:t>
      </w:r>
    </w:p>
    <w:p w14:paraId="0BE893E9" w14:textId="4BBDECEE" w:rsidR="001F5D32" w:rsidRPr="007844DE" w:rsidRDefault="001F5D32" w:rsidP="00AF2696">
      <w:pPr>
        <w:pStyle w:val="BodyText"/>
        <w:numPr>
          <w:ilvl w:val="0"/>
          <w:numId w:val="64"/>
        </w:numPr>
        <w:ind w:left="454" w:hanging="454"/>
        <w:rPr>
          <w:lang w:val="en-GB"/>
        </w:rPr>
      </w:pPr>
      <w:r w:rsidRPr="007844DE">
        <w:rPr>
          <w:lang w:val="en-GB"/>
        </w:rPr>
        <w:t>a counted quantity in terms of a unit of use (such as capsule) – which works for any M</w:t>
      </w:r>
      <w:r w:rsidR="0073526A" w:rsidRPr="007844DE">
        <w:rPr>
          <w:lang w:val="en-GB"/>
        </w:rPr>
        <w:t xml:space="preserve">edicinal Product </w:t>
      </w:r>
      <w:r w:rsidRPr="007844DE">
        <w:rPr>
          <w:lang w:val="en-GB"/>
        </w:rPr>
        <w:t>U</w:t>
      </w:r>
      <w:r w:rsidR="0073526A" w:rsidRPr="007844DE">
        <w:rPr>
          <w:lang w:val="en-GB"/>
        </w:rPr>
        <w:t xml:space="preserve">nit of </w:t>
      </w:r>
      <w:r w:rsidRPr="007844DE">
        <w:rPr>
          <w:lang w:val="en-GB"/>
        </w:rPr>
        <w:t>U</w:t>
      </w:r>
      <w:r w:rsidR="0073526A" w:rsidRPr="007844DE">
        <w:rPr>
          <w:lang w:val="en-GB"/>
        </w:rPr>
        <w:t>se (MPUU)</w:t>
      </w:r>
      <w:r w:rsidRPr="007844DE">
        <w:rPr>
          <w:lang w:val="en-GB"/>
        </w:rPr>
        <w:t xml:space="preserve"> or </w:t>
      </w:r>
      <w:r w:rsidR="0073526A" w:rsidRPr="007844DE">
        <w:rPr>
          <w:lang w:val="en-GB"/>
        </w:rPr>
        <w:t>Trade Product Unit of Use (</w:t>
      </w:r>
      <w:r w:rsidRPr="007844DE">
        <w:rPr>
          <w:lang w:val="en-GB"/>
        </w:rPr>
        <w:t>TPUU</w:t>
      </w:r>
      <w:r w:rsidR="0073526A" w:rsidRPr="007844DE">
        <w:rPr>
          <w:lang w:val="en-GB"/>
        </w:rPr>
        <w:t>)</w:t>
      </w:r>
      <w:r w:rsidRPr="007844DE">
        <w:rPr>
          <w:lang w:val="en-GB"/>
        </w:rPr>
        <w:t xml:space="preserve"> in a discrete dose form</w:t>
      </w:r>
    </w:p>
    <w:p w14:paraId="747F01E5" w14:textId="139F6CBC" w:rsidR="001F5D32" w:rsidRPr="007844DE" w:rsidRDefault="001F5D32" w:rsidP="00AF2696">
      <w:pPr>
        <w:pStyle w:val="BodyText"/>
        <w:numPr>
          <w:ilvl w:val="0"/>
          <w:numId w:val="64"/>
        </w:numPr>
        <w:ind w:left="454" w:hanging="454"/>
        <w:rPr>
          <w:lang w:val="en-GB"/>
        </w:rPr>
      </w:pPr>
      <w:r w:rsidRPr="007844DE">
        <w:rPr>
          <w:lang w:val="en-GB"/>
        </w:rPr>
        <w:t>a measured quantity in terms of a unit of measure (</w:t>
      </w:r>
      <w:r w:rsidR="0073526A" w:rsidRPr="007844DE">
        <w:rPr>
          <w:lang w:val="en-GB"/>
        </w:rPr>
        <w:t xml:space="preserve">for </w:t>
      </w:r>
      <w:r w:rsidRPr="007844DE">
        <w:rPr>
          <w:lang w:val="en-GB"/>
        </w:rPr>
        <w:t>mass</w:t>
      </w:r>
      <w:r w:rsidR="0073526A" w:rsidRPr="007844DE">
        <w:rPr>
          <w:lang w:val="en-GB"/>
        </w:rPr>
        <w:t>,</w:t>
      </w:r>
      <w:r w:rsidRPr="007844DE">
        <w:rPr>
          <w:lang w:val="en-GB"/>
        </w:rPr>
        <w:t xml:space="preserve"> volume</w:t>
      </w:r>
      <w:r w:rsidR="0073526A" w:rsidRPr="007844DE">
        <w:rPr>
          <w:lang w:val="en-GB"/>
        </w:rPr>
        <w:t>, flow rate etc</w:t>
      </w:r>
      <w:r w:rsidRPr="007844DE">
        <w:rPr>
          <w:lang w:val="en-GB"/>
        </w:rPr>
        <w:t xml:space="preserve">) – which is used when (a) the product is in a continuous dose form or (b) </w:t>
      </w:r>
      <w:r w:rsidR="0073526A" w:rsidRPr="007844DE">
        <w:rPr>
          <w:lang w:val="en-GB"/>
        </w:rPr>
        <w:t>a measured quantity is more informational than a counted quantity</w:t>
      </w:r>
      <w:r w:rsidRPr="007844DE">
        <w:rPr>
          <w:lang w:val="en-GB"/>
        </w:rPr>
        <w:t>.</w:t>
      </w:r>
    </w:p>
    <w:p w14:paraId="3A6116D4" w14:textId="3C07A9F1" w:rsidR="001F5D32" w:rsidRPr="007844DE" w:rsidRDefault="001F5D32" w:rsidP="001F5D32">
      <w:pPr>
        <w:pStyle w:val="BodyText"/>
        <w:rPr>
          <w:lang w:val="en-GB"/>
        </w:rPr>
      </w:pPr>
      <w:r w:rsidRPr="007844DE">
        <w:rPr>
          <w:lang w:val="en-GB"/>
        </w:rPr>
        <w:t xml:space="preserve">Provided the medicine is specified as an MPUU or a TPUU – concepts that embody unit of use – a dose quantity that is simply a number of tablets, for example, </w:t>
      </w:r>
      <w:r w:rsidR="0073526A" w:rsidRPr="007844DE">
        <w:rPr>
          <w:lang w:val="en-GB"/>
        </w:rPr>
        <w:t xml:space="preserve">can be </w:t>
      </w:r>
      <w:r w:rsidRPr="007844DE">
        <w:rPr>
          <w:lang w:val="en-GB"/>
        </w:rPr>
        <w:t xml:space="preserve">expressed </w:t>
      </w:r>
      <w:r w:rsidR="0073526A" w:rsidRPr="007844DE">
        <w:rPr>
          <w:lang w:val="en-GB"/>
        </w:rPr>
        <w:t>as follows</w:t>
      </w:r>
      <w:r w:rsidRPr="007844DE">
        <w:rPr>
          <w:lang w:val="en-GB"/>
        </w:rPr>
        <w:t>:</w:t>
      </w:r>
    </w:p>
    <w:p w14:paraId="3B9959DD" w14:textId="77777777" w:rsidR="0073526A" w:rsidRPr="007844DE" w:rsidRDefault="0073526A" w:rsidP="0073526A">
      <w:pPr>
        <w:pStyle w:val="BodyText2"/>
        <w:rPr>
          <w:lang w:val="en-GB"/>
        </w:rPr>
      </w:pPr>
      <w:r w:rsidRPr="007844DE">
        <w:rPr>
          <w:lang w:val="en-GB"/>
        </w:rPr>
        <w:t xml:space="preserve">{dose} (counted) </w:t>
      </w:r>
      <w:r w:rsidRPr="007844DE">
        <w:rPr>
          <w:lang w:val="en-GB"/>
        </w:rPr>
        <w:sym w:font="Wingdings" w:char="F0E0"/>
      </w:r>
    </w:p>
    <w:p w14:paraId="05193AB2" w14:textId="77777777" w:rsidR="0073526A" w:rsidRPr="007844DE" w:rsidRDefault="0073526A" w:rsidP="0073526A">
      <w:pPr>
        <w:pStyle w:val="BodyText2"/>
        <w:rPr>
          <w:lang w:val="en-GB"/>
        </w:rPr>
      </w:pPr>
      <w:r w:rsidRPr="007844DE">
        <w:rPr>
          <w:lang w:val="en-GB"/>
        </w:rPr>
        <w:t>doseQuantity</w:t>
      </w:r>
    </w:p>
    <w:p w14:paraId="73A5D2EA" w14:textId="33ED761D" w:rsidR="0073526A" w:rsidRPr="007844DE" w:rsidRDefault="0073526A" w:rsidP="00504491">
      <w:pPr>
        <w:pStyle w:val="BodyText2"/>
        <w:rPr>
          <w:lang w:val="en-GB"/>
        </w:rPr>
      </w:pPr>
      <w:r w:rsidRPr="007844DE">
        <w:rPr>
          <w:lang w:val="en-GB"/>
        </w:rPr>
        <w:tab/>
        <w:t>@value (numeric value) : decimal</w:t>
      </w:r>
    </w:p>
    <w:p w14:paraId="4E3A3337" w14:textId="7268FBCD" w:rsidR="001F5D32" w:rsidRPr="007844DE" w:rsidRDefault="001F5D32" w:rsidP="00AF2696">
      <w:pPr>
        <w:pStyle w:val="BodyText"/>
        <w:spacing w:before="200"/>
        <w:rPr>
          <w:lang w:val="en-GB"/>
        </w:rPr>
      </w:pPr>
      <w:r w:rsidRPr="007844DE">
        <w:rPr>
          <w:lang w:val="en-GB"/>
        </w:rPr>
        <w:t xml:space="preserve">Measured quantities are expressed with a </w:t>
      </w:r>
      <w:r w:rsidR="00504491" w:rsidRPr="007844DE">
        <w:rPr>
          <w:lang w:val="en-GB"/>
        </w:rPr>
        <w:t xml:space="preserve">UCUM </w:t>
      </w:r>
      <w:r w:rsidRPr="007844DE">
        <w:rPr>
          <w:lang w:val="en-GB"/>
        </w:rPr>
        <w:t>unit of measure</w:t>
      </w:r>
      <w:r w:rsidR="00504491" w:rsidRPr="007844DE">
        <w:rPr>
          <w:lang w:val="en-GB"/>
        </w:rPr>
        <w:t xml:space="preserve"> code</w:t>
      </w:r>
      <w:r w:rsidRPr="007844DE">
        <w:rPr>
          <w:lang w:val="en-GB"/>
        </w:rPr>
        <w: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4"/>
        <w:gridCol w:w="4787"/>
      </w:tblGrid>
      <w:tr w:rsidR="006A3241" w:rsidRPr="007844DE" w14:paraId="0367BEDB" w14:textId="77777777" w:rsidTr="00AF2696">
        <w:tc>
          <w:tcPr>
            <w:tcW w:w="2499" w:type="pct"/>
          </w:tcPr>
          <w:p w14:paraId="55863B22" w14:textId="0AA76234" w:rsidR="006A3241" w:rsidRPr="007844DE" w:rsidRDefault="006A3241" w:rsidP="00AF2696">
            <w:pPr>
              <w:pStyle w:val="BodyText3"/>
              <w:numPr>
                <w:ilvl w:val="0"/>
                <w:numId w:val="43"/>
              </w:numPr>
              <w:spacing w:before="0" w:after="120" w:line="240" w:lineRule="auto"/>
              <w:ind w:left="454" w:hanging="454"/>
              <w:rPr>
                <w:snapToGrid w:val="0"/>
                <w:lang w:val="en-GB"/>
              </w:rPr>
            </w:pPr>
            <w:r w:rsidRPr="007844DE">
              <w:rPr>
                <w:snapToGrid w:val="0"/>
                <w:lang w:val="en-GB"/>
              </w:rPr>
              <w:t>‘mL’ – millilitre</w:t>
            </w:r>
          </w:p>
        </w:tc>
        <w:tc>
          <w:tcPr>
            <w:tcW w:w="2501" w:type="pct"/>
          </w:tcPr>
          <w:p w14:paraId="19976863" w14:textId="77777777" w:rsidR="006A3241" w:rsidRPr="007844DE" w:rsidRDefault="006A3241" w:rsidP="00AF2696">
            <w:pPr>
              <w:pStyle w:val="BodyText3"/>
              <w:numPr>
                <w:ilvl w:val="0"/>
                <w:numId w:val="43"/>
              </w:numPr>
              <w:spacing w:before="0" w:after="120" w:line="240" w:lineRule="auto"/>
              <w:ind w:left="454" w:hanging="454"/>
              <w:rPr>
                <w:snapToGrid w:val="0"/>
                <w:lang w:val="en-GB"/>
              </w:rPr>
            </w:pPr>
            <w:r w:rsidRPr="007844DE">
              <w:rPr>
                <w:snapToGrid w:val="0"/>
                <w:lang w:val="en-GB"/>
              </w:rPr>
              <w:t xml:space="preserve">‘%’ – percent </w:t>
            </w:r>
          </w:p>
        </w:tc>
      </w:tr>
      <w:tr w:rsidR="006A3241" w:rsidRPr="007844DE" w14:paraId="5CD064DB" w14:textId="77777777" w:rsidTr="00AF2696">
        <w:tc>
          <w:tcPr>
            <w:tcW w:w="2499" w:type="pct"/>
          </w:tcPr>
          <w:p w14:paraId="3E117D06" w14:textId="77777777" w:rsidR="006A3241" w:rsidRPr="00FC7B8B" w:rsidRDefault="006A3241" w:rsidP="00AF2696">
            <w:pPr>
              <w:pStyle w:val="BodyText3"/>
              <w:numPr>
                <w:ilvl w:val="0"/>
                <w:numId w:val="43"/>
              </w:numPr>
              <w:spacing w:before="0" w:after="120" w:line="240" w:lineRule="auto"/>
              <w:ind w:left="454" w:hanging="454"/>
              <w:rPr>
                <w:snapToGrid w:val="0"/>
                <w:lang w:val="en-GB"/>
              </w:rPr>
            </w:pPr>
            <w:r w:rsidRPr="007844DE">
              <w:rPr>
                <w:snapToGrid w:val="0"/>
                <w:lang w:val="en-GB"/>
              </w:rPr>
              <w:t>‘L’ – litre</w:t>
            </w:r>
          </w:p>
        </w:tc>
        <w:tc>
          <w:tcPr>
            <w:tcW w:w="2501" w:type="pct"/>
          </w:tcPr>
          <w:p w14:paraId="3FF62220" w14:textId="77777777" w:rsidR="006A3241" w:rsidRPr="007844DE" w:rsidRDefault="006A3241" w:rsidP="00AF2696">
            <w:pPr>
              <w:pStyle w:val="BodyText3"/>
              <w:numPr>
                <w:ilvl w:val="0"/>
                <w:numId w:val="43"/>
              </w:numPr>
              <w:spacing w:before="0" w:after="120" w:line="240" w:lineRule="auto"/>
              <w:ind w:left="454" w:hanging="454"/>
              <w:rPr>
                <w:snapToGrid w:val="0"/>
                <w:lang w:val="en-GB"/>
              </w:rPr>
            </w:pPr>
            <w:r w:rsidRPr="007844DE">
              <w:rPr>
                <w:snapToGrid w:val="0"/>
                <w:lang w:val="en-GB"/>
              </w:rPr>
              <w:t>‘L/min’ – litres per minute</w:t>
            </w:r>
          </w:p>
        </w:tc>
      </w:tr>
      <w:tr w:rsidR="006A3241" w:rsidRPr="007844DE" w14:paraId="243E7B07" w14:textId="77777777" w:rsidTr="00AF2696">
        <w:tc>
          <w:tcPr>
            <w:tcW w:w="2499" w:type="pct"/>
          </w:tcPr>
          <w:p w14:paraId="5340E7B0" w14:textId="77B4216C" w:rsidR="006A3241" w:rsidRPr="007844DE" w:rsidRDefault="006A3241" w:rsidP="00AF2696">
            <w:pPr>
              <w:pStyle w:val="BodyText3"/>
              <w:numPr>
                <w:ilvl w:val="0"/>
                <w:numId w:val="43"/>
              </w:numPr>
              <w:spacing w:before="0" w:after="120" w:line="240" w:lineRule="auto"/>
              <w:ind w:left="454" w:hanging="454"/>
              <w:rPr>
                <w:snapToGrid w:val="0"/>
                <w:lang w:val="en-GB"/>
              </w:rPr>
            </w:pPr>
            <w:r w:rsidRPr="007844DE">
              <w:rPr>
                <w:snapToGrid w:val="0"/>
                <w:lang w:val="en-GB"/>
              </w:rPr>
              <w:t>‘mcg’ – microgram</w:t>
            </w:r>
          </w:p>
        </w:tc>
        <w:tc>
          <w:tcPr>
            <w:tcW w:w="2501" w:type="pct"/>
          </w:tcPr>
          <w:p w14:paraId="6C7D76AB" w14:textId="77777777" w:rsidR="006A3241" w:rsidRPr="007844DE" w:rsidRDefault="006A3241" w:rsidP="00AF2696">
            <w:pPr>
              <w:pStyle w:val="BodyText3"/>
              <w:spacing w:before="0" w:after="120" w:line="240" w:lineRule="auto"/>
              <w:ind w:hanging="454"/>
              <w:rPr>
                <w:snapToGrid w:val="0"/>
                <w:lang w:val="en-GB"/>
              </w:rPr>
            </w:pPr>
          </w:p>
        </w:tc>
      </w:tr>
    </w:tbl>
    <w:p w14:paraId="4A6FF63E" w14:textId="38EB9CC5" w:rsidR="006A3241" w:rsidRPr="00AF2696" w:rsidRDefault="006A3241" w:rsidP="00AF2696">
      <w:pPr>
        <w:pStyle w:val="BodyText2"/>
        <w:spacing w:before="200" w:after="120"/>
        <w:rPr>
          <w:rFonts w:ascii="Georgia" w:hAnsi="Georgia"/>
          <w:color w:val="auto"/>
          <w:lang w:val="en-GB"/>
        </w:rPr>
      </w:pPr>
      <w:r w:rsidRPr="00AF2696">
        <w:rPr>
          <w:rFonts w:ascii="Georgia" w:hAnsi="Georgia"/>
          <w:color w:val="auto"/>
          <w:lang w:val="en-GB"/>
        </w:rPr>
        <w:t xml:space="preserve">The </w:t>
      </w:r>
      <w:r>
        <w:rPr>
          <w:rFonts w:ascii="Georgia" w:hAnsi="Georgia"/>
          <w:color w:val="auto"/>
          <w:lang w:val="en-GB"/>
        </w:rPr>
        <w:t>template element is structured as follows:</w:t>
      </w:r>
    </w:p>
    <w:p w14:paraId="29CB91EF" w14:textId="77777777" w:rsidR="001F5D32" w:rsidRPr="007844DE" w:rsidRDefault="001F5D32" w:rsidP="001F5D32">
      <w:pPr>
        <w:pStyle w:val="BodyText2"/>
        <w:rPr>
          <w:lang w:val="en-GB"/>
        </w:rPr>
      </w:pPr>
      <w:r w:rsidRPr="007844DE">
        <w:rPr>
          <w:lang w:val="en-GB"/>
        </w:rPr>
        <w:t xml:space="preserve">{dose} (measured) </w:t>
      </w:r>
      <w:r w:rsidRPr="00FC7B8B">
        <w:rPr>
          <w:lang w:val="en-GB"/>
        </w:rPr>
        <w:sym w:font="Wingdings" w:char="F0E0"/>
      </w:r>
    </w:p>
    <w:p w14:paraId="01AA4636" w14:textId="77777777" w:rsidR="001F5D32" w:rsidRPr="007844DE" w:rsidRDefault="001F5D32" w:rsidP="001F5D32">
      <w:pPr>
        <w:pStyle w:val="BodyText2"/>
        <w:rPr>
          <w:lang w:val="en-GB"/>
        </w:rPr>
      </w:pPr>
      <w:r w:rsidRPr="007844DE">
        <w:rPr>
          <w:lang w:val="en-GB"/>
        </w:rPr>
        <w:t>doseQuantity</w:t>
      </w:r>
    </w:p>
    <w:p w14:paraId="7C54248F" w14:textId="77777777" w:rsidR="001F5D32" w:rsidRPr="007844DE" w:rsidRDefault="001F5D32" w:rsidP="001F5D32">
      <w:pPr>
        <w:pStyle w:val="BodyText2"/>
        <w:rPr>
          <w:lang w:val="en-GB"/>
        </w:rPr>
      </w:pPr>
      <w:r w:rsidRPr="007844DE">
        <w:rPr>
          <w:lang w:val="en-GB"/>
        </w:rPr>
        <w:tab/>
        <w:t>@value (numeric value) : decimal</w:t>
      </w:r>
    </w:p>
    <w:p w14:paraId="430B82D4" w14:textId="77777777" w:rsidR="001F5D32" w:rsidRPr="007844DE" w:rsidRDefault="001F5D32" w:rsidP="001F5D32">
      <w:pPr>
        <w:pStyle w:val="BodyText2"/>
        <w:rPr>
          <w:lang w:val="en-GB"/>
        </w:rPr>
      </w:pPr>
      <w:r w:rsidRPr="007844DE">
        <w:rPr>
          <w:lang w:val="en-GB"/>
        </w:rPr>
        <w:tab/>
        <w:t>@unit : UCUM unit of measure (eg mL)</w:t>
      </w:r>
    </w:p>
    <w:p w14:paraId="3941ED98" w14:textId="5CFAD5E0" w:rsidR="001F5D32" w:rsidRPr="007844DE" w:rsidRDefault="001F5D32" w:rsidP="00AF2696">
      <w:pPr>
        <w:pStyle w:val="BodyText"/>
        <w:spacing w:before="200"/>
        <w:rPr>
          <w:lang w:val="en-GB"/>
        </w:rPr>
      </w:pPr>
      <w:r w:rsidRPr="007844DE">
        <w:rPr>
          <w:lang w:val="en-GB"/>
        </w:rPr>
        <w:t xml:space="preserve">The two forms of representation can be combined to express both the counted quantity and the equivalent measured quantity. </w:t>
      </w:r>
    </w:p>
    <w:p w14:paraId="3144C35A" w14:textId="77777777" w:rsidR="001F5D32" w:rsidRPr="007844DE" w:rsidRDefault="001F5D32" w:rsidP="001F5D32">
      <w:pPr>
        <w:pStyle w:val="BodyText2"/>
        <w:rPr>
          <w:lang w:val="en-GB"/>
        </w:rPr>
      </w:pPr>
      <w:r w:rsidRPr="007844DE">
        <w:rPr>
          <w:lang w:val="en-GB"/>
        </w:rPr>
        <w:t xml:space="preserve">{dose} (counted and measured) </w:t>
      </w:r>
      <w:r w:rsidRPr="007844DE">
        <w:rPr>
          <w:lang w:val="en-GB"/>
        </w:rPr>
        <w:sym w:font="Wingdings" w:char="F0E0"/>
      </w:r>
    </w:p>
    <w:p w14:paraId="36071316" w14:textId="77777777" w:rsidR="001F5D32" w:rsidRPr="007844DE" w:rsidRDefault="001F5D32" w:rsidP="001F5D32">
      <w:pPr>
        <w:pStyle w:val="BodyText2"/>
        <w:rPr>
          <w:lang w:val="en-GB"/>
        </w:rPr>
      </w:pPr>
      <w:r w:rsidRPr="007844DE">
        <w:rPr>
          <w:lang w:val="en-GB"/>
        </w:rPr>
        <w:t>doseQuantity</w:t>
      </w:r>
    </w:p>
    <w:p w14:paraId="48740018" w14:textId="77777777" w:rsidR="001F5D32" w:rsidRPr="007844DE" w:rsidRDefault="001F5D32" w:rsidP="001F5D32">
      <w:pPr>
        <w:pStyle w:val="BodyText2"/>
        <w:rPr>
          <w:lang w:val="en-GB"/>
        </w:rPr>
      </w:pPr>
      <w:r w:rsidRPr="007844DE">
        <w:rPr>
          <w:lang w:val="en-GB"/>
        </w:rPr>
        <w:tab/>
        <w:t>@value (numeric value) : decimal</w:t>
      </w:r>
    </w:p>
    <w:p w14:paraId="25346F0A" w14:textId="77777777" w:rsidR="001F5D32" w:rsidRPr="007844DE" w:rsidRDefault="001F5D32" w:rsidP="001F5D32">
      <w:pPr>
        <w:pStyle w:val="BodyText2"/>
        <w:rPr>
          <w:lang w:val="en-GB"/>
        </w:rPr>
      </w:pPr>
      <w:r w:rsidRPr="007844DE">
        <w:rPr>
          <w:lang w:val="en-GB"/>
        </w:rPr>
        <w:t>doseQuantity</w:t>
      </w:r>
    </w:p>
    <w:p w14:paraId="67948FB3" w14:textId="77777777" w:rsidR="001F5D32" w:rsidRPr="007844DE" w:rsidRDefault="001F5D32" w:rsidP="001F5D32">
      <w:pPr>
        <w:pStyle w:val="BodyText2"/>
        <w:rPr>
          <w:lang w:val="en-GB"/>
        </w:rPr>
      </w:pPr>
      <w:r w:rsidRPr="007844DE">
        <w:rPr>
          <w:lang w:val="en-GB"/>
        </w:rPr>
        <w:tab/>
        <w:t>@value (numeric value) : decimal</w:t>
      </w:r>
    </w:p>
    <w:p w14:paraId="4959A14A" w14:textId="77777777" w:rsidR="001F5D32" w:rsidRPr="007844DE" w:rsidRDefault="001F5D32" w:rsidP="001F5D32">
      <w:pPr>
        <w:pStyle w:val="BodyText2"/>
        <w:rPr>
          <w:lang w:val="en-GB"/>
        </w:rPr>
      </w:pPr>
      <w:r w:rsidRPr="007844DE">
        <w:rPr>
          <w:lang w:val="en-GB"/>
        </w:rPr>
        <w:tab/>
        <w:t>@unit : UCUM unit of measure (eg mL)</w:t>
      </w:r>
    </w:p>
    <w:p w14:paraId="1FFA360F" w14:textId="77777777" w:rsidR="0066775E" w:rsidRDefault="0066775E">
      <w:pPr>
        <w:spacing w:line="240" w:lineRule="auto"/>
        <w:rPr>
          <w:b/>
          <w:color w:val="1F497D" w:themeColor="text2"/>
          <w:sz w:val="24"/>
          <w:lang w:val="en-GB"/>
        </w:rPr>
      </w:pPr>
      <w:r>
        <w:rPr>
          <w:lang w:val="en-GB"/>
        </w:rPr>
        <w:br w:type="page"/>
      </w:r>
    </w:p>
    <w:p w14:paraId="2EBF5125" w14:textId="5514F4A5" w:rsidR="00470670" w:rsidRPr="007844DE" w:rsidRDefault="00470670" w:rsidP="00470670">
      <w:pPr>
        <w:pStyle w:val="Heading3"/>
        <w:rPr>
          <w:lang w:val="en-GB"/>
        </w:rPr>
      </w:pPr>
      <w:r w:rsidRPr="007844DE">
        <w:rPr>
          <w:lang w:val="en-GB"/>
        </w:rPr>
        <w:t xml:space="preserve">Route </w:t>
      </w:r>
      <w:bookmarkEnd w:id="131"/>
      <w:r w:rsidRPr="007844DE">
        <w:rPr>
          <w:lang w:val="en-GB"/>
        </w:rPr>
        <w:t>of administration</w:t>
      </w:r>
      <w:bookmarkEnd w:id="132"/>
    </w:p>
    <w:p w14:paraId="2A4D3A7C" w14:textId="7F7952C1" w:rsidR="00575726" w:rsidRPr="007844DE" w:rsidRDefault="001C1FB6" w:rsidP="00575726">
      <w:pPr>
        <w:pStyle w:val="BodyText"/>
        <w:rPr>
          <w:snapToGrid w:val="0"/>
          <w:lang w:val="en-GB"/>
        </w:rPr>
      </w:pPr>
      <w:r w:rsidRPr="007844DE">
        <w:rPr>
          <w:snapToGrid w:val="0"/>
          <w:lang w:val="en-GB"/>
        </w:rPr>
        <w:t>The route of administration is represented using a SNOMED concept</w:t>
      </w:r>
      <w:r w:rsidR="00C03C3B" w:rsidRPr="007844DE">
        <w:rPr>
          <w:snapToGrid w:val="0"/>
          <w:lang w:val="en-GB"/>
        </w:rPr>
        <w: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8133E9" w:rsidRPr="007844DE" w14:paraId="07FEA655" w14:textId="77777777" w:rsidTr="00AF2696">
        <w:trPr>
          <w:trHeight w:val="1560"/>
        </w:trPr>
        <w:tc>
          <w:tcPr>
            <w:tcW w:w="2500" w:type="pct"/>
          </w:tcPr>
          <w:p w14:paraId="2BBB6A2E" w14:textId="77777777" w:rsidR="008133E9" w:rsidRPr="007844DE" w:rsidRDefault="008133E9" w:rsidP="00972193">
            <w:pPr>
              <w:pStyle w:val="BodyText3"/>
              <w:numPr>
                <w:ilvl w:val="0"/>
                <w:numId w:val="39"/>
              </w:numPr>
              <w:spacing w:before="0" w:after="120" w:line="240" w:lineRule="auto"/>
              <w:ind w:left="454" w:hanging="454"/>
              <w:rPr>
                <w:snapToGrid w:val="0"/>
                <w:lang w:val="en-GB"/>
              </w:rPr>
            </w:pPr>
            <w:r w:rsidRPr="007844DE">
              <w:rPr>
                <w:szCs w:val="22"/>
                <w:lang w:val="en-GB"/>
              </w:rPr>
              <w:t>Subcutaneous route (qualifier value)</w:t>
            </w:r>
          </w:p>
          <w:p w14:paraId="4FE53A08" w14:textId="77777777" w:rsidR="008133E9" w:rsidRPr="007844DE" w:rsidRDefault="008133E9" w:rsidP="00972193">
            <w:pPr>
              <w:pStyle w:val="BodyText3"/>
              <w:numPr>
                <w:ilvl w:val="0"/>
                <w:numId w:val="39"/>
              </w:numPr>
              <w:spacing w:before="0" w:after="120" w:line="240" w:lineRule="auto"/>
              <w:ind w:left="454" w:hanging="454"/>
              <w:rPr>
                <w:b/>
                <w:snapToGrid w:val="0"/>
                <w:u w:val="single"/>
                <w:lang w:val="en-GB"/>
              </w:rPr>
            </w:pPr>
            <w:r w:rsidRPr="007844DE">
              <w:rPr>
                <w:szCs w:val="22"/>
                <w:lang w:val="en-GB"/>
              </w:rPr>
              <w:t>Oral route (qualifier value</w:t>
            </w:r>
            <w:r w:rsidRPr="007844DE">
              <w:rPr>
                <w:snapToGrid w:val="0"/>
                <w:lang w:val="en-GB"/>
              </w:rPr>
              <w:t>)</w:t>
            </w:r>
          </w:p>
          <w:p w14:paraId="27F01E26" w14:textId="77777777" w:rsidR="008133E9" w:rsidRPr="007844DE" w:rsidRDefault="008133E9" w:rsidP="00972193">
            <w:pPr>
              <w:pStyle w:val="BodyText3"/>
              <w:numPr>
                <w:ilvl w:val="0"/>
                <w:numId w:val="39"/>
              </w:numPr>
              <w:spacing w:before="0" w:after="120" w:line="240" w:lineRule="auto"/>
              <w:ind w:left="454" w:hanging="454"/>
              <w:rPr>
                <w:szCs w:val="22"/>
                <w:lang w:val="en-GB"/>
              </w:rPr>
            </w:pPr>
            <w:r w:rsidRPr="007844DE">
              <w:rPr>
                <w:snapToGrid w:val="0"/>
                <w:lang w:val="en-GB"/>
              </w:rPr>
              <w:t>Intravenous route (qualifier value)</w:t>
            </w:r>
          </w:p>
          <w:p w14:paraId="0D15A969" w14:textId="41C15818" w:rsidR="008133E9" w:rsidRPr="007844DE" w:rsidRDefault="008133E9" w:rsidP="00972193">
            <w:pPr>
              <w:pStyle w:val="BodyText3"/>
              <w:numPr>
                <w:ilvl w:val="0"/>
                <w:numId w:val="39"/>
              </w:numPr>
              <w:spacing w:before="0" w:after="120" w:line="240" w:lineRule="auto"/>
              <w:ind w:left="454" w:hanging="454"/>
              <w:rPr>
                <w:snapToGrid w:val="0"/>
                <w:lang w:val="en-GB"/>
              </w:rPr>
            </w:pPr>
            <w:r w:rsidRPr="007844DE">
              <w:rPr>
                <w:snapToGrid w:val="0"/>
                <w:lang w:val="en-GB"/>
              </w:rPr>
              <w:t>Intraosseous route (qualifier value)</w:t>
            </w:r>
          </w:p>
        </w:tc>
        <w:tc>
          <w:tcPr>
            <w:tcW w:w="2500" w:type="pct"/>
          </w:tcPr>
          <w:p w14:paraId="38AE54BB" w14:textId="77777777" w:rsidR="008133E9" w:rsidRPr="007844DE" w:rsidRDefault="008133E9" w:rsidP="00972193">
            <w:pPr>
              <w:pStyle w:val="BodyText3"/>
              <w:numPr>
                <w:ilvl w:val="0"/>
                <w:numId w:val="39"/>
              </w:numPr>
              <w:spacing w:before="0" w:after="120" w:line="240" w:lineRule="auto"/>
              <w:ind w:left="454" w:hanging="454"/>
              <w:rPr>
                <w:b/>
                <w:snapToGrid w:val="0"/>
                <w:u w:val="single"/>
                <w:lang w:val="en-GB"/>
              </w:rPr>
            </w:pPr>
            <w:r w:rsidRPr="007844DE">
              <w:rPr>
                <w:snapToGrid w:val="0"/>
                <w:lang w:val="en-GB"/>
              </w:rPr>
              <w:t>Intramuscular route (qualifier value)</w:t>
            </w:r>
          </w:p>
          <w:p w14:paraId="12F5626D" w14:textId="77777777" w:rsidR="008133E9" w:rsidRPr="007844DE" w:rsidRDefault="008133E9" w:rsidP="00972193">
            <w:pPr>
              <w:pStyle w:val="BodyText3"/>
              <w:numPr>
                <w:ilvl w:val="0"/>
                <w:numId w:val="39"/>
              </w:numPr>
              <w:spacing w:before="0" w:after="120" w:line="240" w:lineRule="auto"/>
              <w:ind w:left="454" w:hanging="454"/>
              <w:rPr>
                <w:szCs w:val="22"/>
                <w:lang w:val="en-GB"/>
              </w:rPr>
            </w:pPr>
            <w:r w:rsidRPr="007844DE">
              <w:rPr>
                <w:szCs w:val="22"/>
                <w:lang w:val="en-GB"/>
              </w:rPr>
              <w:t>Rectal route (qualifier value)</w:t>
            </w:r>
          </w:p>
          <w:p w14:paraId="6ACDB6ED" w14:textId="77777777" w:rsidR="008133E9" w:rsidRPr="007844DE" w:rsidRDefault="008133E9" w:rsidP="00972193">
            <w:pPr>
              <w:pStyle w:val="BodyText3"/>
              <w:keepNext/>
              <w:numPr>
                <w:ilvl w:val="0"/>
                <w:numId w:val="39"/>
              </w:numPr>
              <w:spacing w:before="0" w:after="120" w:line="240" w:lineRule="auto"/>
              <w:ind w:left="454" w:hanging="454"/>
              <w:outlineLvl w:val="2"/>
              <w:rPr>
                <w:snapToGrid w:val="0"/>
                <w:szCs w:val="22"/>
                <w:lang w:val="en-GB"/>
              </w:rPr>
            </w:pPr>
            <w:r w:rsidRPr="007844DE">
              <w:rPr>
                <w:szCs w:val="22"/>
                <w:lang w:val="en-GB"/>
              </w:rPr>
              <w:t>Oropharyngeal route (qualifier value)</w:t>
            </w:r>
          </w:p>
          <w:p w14:paraId="1310D66C" w14:textId="70EF9F4D" w:rsidR="008133E9" w:rsidRPr="007844DE" w:rsidRDefault="008133E9" w:rsidP="00972193">
            <w:pPr>
              <w:pStyle w:val="BodyText3"/>
              <w:numPr>
                <w:ilvl w:val="0"/>
                <w:numId w:val="39"/>
              </w:numPr>
              <w:spacing w:before="0" w:after="120" w:line="240" w:lineRule="auto"/>
              <w:ind w:left="454" w:hanging="454"/>
              <w:rPr>
                <w:b/>
                <w:snapToGrid w:val="0"/>
                <w:u w:val="single"/>
                <w:lang w:val="en-GB"/>
              </w:rPr>
            </w:pPr>
            <w:r w:rsidRPr="007844DE">
              <w:rPr>
                <w:szCs w:val="22"/>
                <w:lang w:val="en-GB"/>
              </w:rPr>
              <w:t>Nasal route (qualifier value)</w:t>
            </w:r>
          </w:p>
        </w:tc>
      </w:tr>
    </w:tbl>
    <w:p w14:paraId="304C1620" w14:textId="5A600F51" w:rsidR="002027C9" w:rsidRPr="007844DE" w:rsidRDefault="002027C9" w:rsidP="00AF2696">
      <w:pPr>
        <w:pStyle w:val="BodyText"/>
        <w:rPr>
          <w:lang w:val="en-GB"/>
        </w:rPr>
      </w:pPr>
      <w:bookmarkStart w:id="135" w:name="_Ref401739117"/>
      <w:bookmarkStart w:id="136" w:name="_Ref401739120"/>
      <w:bookmarkStart w:id="137" w:name="_Ref401834752"/>
      <w:r w:rsidRPr="007844DE">
        <w:rPr>
          <w:lang w:val="en-GB"/>
        </w:rPr>
        <w:t xml:space="preserve">The preferred term is used as the display name </w:t>
      </w:r>
      <w:r w:rsidR="00894E44" w:rsidRPr="00FC7B8B">
        <w:rPr>
          <w:lang w:val="en-GB"/>
        </w:rPr>
        <w:t>attribute</w:t>
      </w:r>
      <w:r w:rsidR="00214A4A">
        <w:rPr>
          <w:lang w:val="en-GB"/>
        </w:rPr>
        <w:t xml:space="preserve"> in the template</w:t>
      </w:r>
      <w:r w:rsidRPr="007844DE">
        <w:rPr>
          <w:lang w:val="en-GB"/>
        </w:rPr>
        <w:t>.</w:t>
      </w:r>
    </w:p>
    <w:p w14:paraId="56B3FBA5" w14:textId="77777777" w:rsidR="00894E44" w:rsidRPr="007844DE" w:rsidRDefault="00894E44" w:rsidP="00EF044C">
      <w:pPr>
        <w:pStyle w:val="BodyText2"/>
        <w:rPr>
          <w:lang w:val="en-GB"/>
        </w:rPr>
      </w:pPr>
      <w:r w:rsidRPr="007844DE">
        <w:rPr>
          <w:lang w:val="en-GB"/>
        </w:rPr>
        <w:t xml:space="preserve">{route} </w:t>
      </w:r>
      <w:r w:rsidRPr="007844DE">
        <w:rPr>
          <w:lang w:val="en-GB"/>
        </w:rPr>
        <w:sym w:font="Wingdings" w:char="F0E0"/>
      </w:r>
    </w:p>
    <w:p w14:paraId="51C9BCA3" w14:textId="77777777" w:rsidR="00894E44" w:rsidRPr="007844DE" w:rsidRDefault="00894E44" w:rsidP="00EF044C">
      <w:pPr>
        <w:pStyle w:val="BodyText2"/>
        <w:rPr>
          <w:lang w:val="en-GB"/>
        </w:rPr>
      </w:pPr>
      <w:r w:rsidRPr="007844DE">
        <w:rPr>
          <w:lang w:val="en-GB"/>
        </w:rPr>
        <w:t>routeCode</w:t>
      </w:r>
    </w:p>
    <w:p w14:paraId="43568EEF" w14:textId="77777777" w:rsidR="00894E44" w:rsidRPr="007844DE" w:rsidRDefault="00894E44" w:rsidP="00EF044C">
      <w:pPr>
        <w:pStyle w:val="BodyText2"/>
        <w:rPr>
          <w:lang w:val="en-GB"/>
        </w:rPr>
      </w:pPr>
      <w:r w:rsidRPr="007844DE">
        <w:rPr>
          <w:lang w:val="en-GB"/>
        </w:rPr>
        <w:tab/>
        <w:t>@code : SNOMED code</w:t>
      </w:r>
    </w:p>
    <w:p w14:paraId="6AB638DE" w14:textId="4421AF20" w:rsidR="00894E44" w:rsidRPr="007844DE" w:rsidRDefault="00894E44" w:rsidP="00EF044C">
      <w:pPr>
        <w:pStyle w:val="BodyText2"/>
        <w:rPr>
          <w:lang w:val="en-GB"/>
        </w:rPr>
      </w:pPr>
      <w:r w:rsidRPr="007844DE">
        <w:rPr>
          <w:lang w:val="en-GB"/>
        </w:rPr>
        <w:tab/>
        <w:t>@</w:t>
      </w:r>
      <w:r w:rsidR="00604E35">
        <w:rPr>
          <w:lang w:val="en-GB"/>
        </w:rPr>
        <w:t>displayName (SNOMED fully specified name</w:t>
      </w:r>
      <w:r w:rsidRPr="007844DE">
        <w:rPr>
          <w:lang w:val="en-GB"/>
        </w:rPr>
        <w:t xml:space="preserve">) : text </w:t>
      </w:r>
    </w:p>
    <w:p w14:paraId="63E55E06" w14:textId="6BB098E1" w:rsidR="00894E44" w:rsidRPr="007844DE" w:rsidRDefault="00894E44" w:rsidP="00EF044C">
      <w:pPr>
        <w:pStyle w:val="BodyText2"/>
        <w:rPr>
          <w:lang w:val="en-GB"/>
        </w:rPr>
      </w:pPr>
      <w:r w:rsidRPr="007844DE">
        <w:rPr>
          <w:lang w:val="en-GB"/>
        </w:rPr>
        <w:tab/>
        <w:t>…</w:t>
      </w:r>
    </w:p>
    <w:p w14:paraId="500E00DC" w14:textId="780120F3" w:rsidR="00D41AD9" w:rsidRDefault="00D41AD9" w:rsidP="001E310C">
      <w:pPr>
        <w:pStyle w:val="Heading3"/>
        <w:rPr>
          <w:lang w:val="en-GB"/>
        </w:rPr>
      </w:pPr>
      <w:r>
        <w:rPr>
          <w:lang w:val="en-GB"/>
        </w:rPr>
        <w:t>As required medicine</w:t>
      </w:r>
    </w:p>
    <w:p w14:paraId="4443CC4B" w14:textId="1FD0739E" w:rsidR="00D41AD9" w:rsidRDefault="001E310C" w:rsidP="001E310C">
      <w:pPr>
        <w:pStyle w:val="BodyText"/>
      </w:pPr>
      <w:r>
        <w:t xml:space="preserve">Refer to </w:t>
      </w:r>
      <w:r w:rsidR="00D41AD9" w:rsidRPr="00DF2011">
        <w:rPr>
          <w:i/>
        </w:rPr>
        <w:t>HISO 10041.1 CDA Templates for Medications, Allergies and Adverse Reactions</w:t>
      </w:r>
      <w:r>
        <w:t xml:space="preserve"> for instructions </w:t>
      </w:r>
      <w:r w:rsidR="00214A4A">
        <w:t>on</w:t>
      </w:r>
      <w:r>
        <w:t xml:space="preserve"> how to indicate that a medicine is </w:t>
      </w:r>
      <w:r w:rsidR="00CA2084">
        <w:t xml:space="preserve">intended to be </w:t>
      </w:r>
      <w:r>
        <w:t>taken as required.</w:t>
      </w:r>
    </w:p>
    <w:p w14:paraId="1B8E916F" w14:textId="77777777" w:rsidR="001E310C" w:rsidRDefault="001E310C" w:rsidP="001E310C">
      <w:pPr>
        <w:pStyle w:val="BodyText2"/>
      </w:pPr>
      <w:r w:rsidRPr="006A3699">
        <w:t xml:space="preserve">{as required medicine} </w:t>
      </w:r>
      <w:r w:rsidRPr="006A3699">
        <w:sym w:font="Wingdings" w:char="F0E0"/>
      </w:r>
    </w:p>
    <w:p w14:paraId="25D68F89" w14:textId="334D4540" w:rsidR="001E310C" w:rsidRDefault="001E310C" w:rsidP="001E310C">
      <w:pPr>
        <w:pStyle w:val="BodyText2"/>
      </w:pPr>
      <w:r>
        <w:t>precondition</w:t>
      </w:r>
    </w:p>
    <w:p w14:paraId="29418915" w14:textId="5234AF6A" w:rsidR="001E310C" w:rsidRPr="006A3699" w:rsidRDefault="001E310C" w:rsidP="001E310C">
      <w:pPr>
        <w:pStyle w:val="BodyText2"/>
      </w:pPr>
      <w:r>
        <w:tab/>
        <w:t>…</w:t>
      </w:r>
    </w:p>
    <w:p w14:paraId="49A1C0A3" w14:textId="09054EAE" w:rsidR="005F660C" w:rsidRPr="007844DE" w:rsidRDefault="005F660C" w:rsidP="005F660C">
      <w:pPr>
        <w:pStyle w:val="Heading2"/>
        <w:rPr>
          <w:lang w:val="en-GB"/>
        </w:rPr>
      </w:pPr>
      <w:bookmarkStart w:id="138" w:name="_Toc292620177"/>
      <w:r w:rsidRPr="007844DE">
        <w:rPr>
          <w:lang w:val="en-GB"/>
        </w:rPr>
        <w:t>Interventions</w:t>
      </w:r>
      <w:bookmarkEnd w:id="135"/>
      <w:bookmarkEnd w:id="136"/>
      <w:bookmarkEnd w:id="137"/>
      <w:r w:rsidR="00846DD1" w:rsidRPr="007844DE">
        <w:rPr>
          <w:lang w:val="en-GB"/>
        </w:rPr>
        <w:t xml:space="preserve"> performed</w:t>
      </w:r>
      <w:bookmarkEnd w:id="138"/>
    </w:p>
    <w:p w14:paraId="3D990A9C" w14:textId="03A8459D" w:rsidR="00FB0255" w:rsidRDefault="00894E44" w:rsidP="0054070B">
      <w:pPr>
        <w:pStyle w:val="BodyText"/>
        <w:rPr>
          <w:lang w:val="en-GB"/>
        </w:rPr>
      </w:pPr>
      <w:r w:rsidRPr="007844DE">
        <w:rPr>
          <w:snapToGrid w:val="0"/>
          <w:lang w:val="en-GB"/>
        </w:rPr>
        <w:t xml:space="preserve">Details of the interventions performed in treating the patient are recorded. This includes the </w:t>
      </w:r>
      <w:r w:rsidR="00F70C8D" w:rsidRPr="007844DE">
        <w:rPr>
          <w:snapToGrid w:val="0"/>
          <w:lang w:val="en-GB"/>
        </w:rPr>
        <w:t>type of procedure</w:t>
      </w:r>
      <w:r w:rsidR="00413DC6" w:rsidRPr="007844DE">
        <w:rPr>
          <w:snapToGrid w:val="0"/>
          <w:lang w:val="en-GB"/>
        </w:rPr>
        <w:t xml:space="preserve"> and body site, </w:t>
      </w:r>
      <w:r w:rsidR="00F70C8D" w:rsidRPr="007844DE">
        <w:rPr>
          <w:snapToGrid w:val="0"/>
          <w:lang w:val="en-GB"/>
        </w:rPr>
        <w:t xml:space="preserve">when </w:t>
      </w:r>
      <w:r w:rsidR="00413DC6" w:rsidRPr="007844DE">
        <w:rPr>
          <w:snapToGrid w:val="0"/>
          <w:lang w:val="en-GB"/>
        </w:rPr>
        <w:t>the intervention</w:t>
      </w:r>
      <w:r w:rsidR="00F70C8D" w:rsidRPr="007844DE">
        <w:rPr>
          <w:snapToGrid w:val="0"/>
          <w:lang w:val="en-GB"/>
        </w:rPr>
        <w:t xml:space="preserve"> was performed and whether it was successful.</w:t>
      </w:r>
      <w:r w:rsidR="00413DC6" w:rsidRPr="007844DE">
        <w:rPr>
          <w:snapToGrid w:val="0"/>
          <w:lang w:val="en-GB"/>
        </w:rPr>
        <w:t xml:space="preserve"> Defibrillator energy is recorded for certain procedure types. </w:t>
      </w:r>
      <w:r w:rsidR="00FB0255" w:rsidRPr="007844DE">
        <w:rPr>
          <w:lang w:val="en-GB"/>
        </w:rPr>
        <w:t>A free text element can be used to capture any other information or comments about the intervention.</w:t>
      </w:r>
    </w:p>
    <w:p w14:paraId="106A3649" w14:textId="77777777" w:rsidR="005278E8" w:rsidRPr="007844DE" w:rsidRDefault="005278E8" w:rsidP="005278E8">
      <w:pPr>
        <w:pStyle w:val="BodyText2"/>
        <w:rPr>
          <w:lang w:val="en-GB"/>
        </w:rPr>
      </w:pPr>
      <w:r w:rsidRPr="007844DE">
        <w:rPr>
          <w:lang w:val="en-GB"/>
        </w:rPr>
        <w:t xml:space="preserve">{intervention} </w:t>
      </w:r>
      <w:r w:rsidRPr="007844DE">
        <w:rPr>
          <w:lang w:val="en-GB"/>
        </w:rPr>
        <w:sym w:font="Wingdings" w:char="F0E0"/>
      </w:r>
    </w:p>
    <w:p w14:paraId="55B13F72" w14:textId="77777777" w:rsidR="005278E8" w:rsidRPr="007844DE" w:rsidRDefault="005278E8" w:rsidP="005278E8">
      <w:pPr>
        <w:pStyle w:val="BodyText2"/>
        <w:rPr>
          <w:lang w:val="en-GB"/>
        </w:rPr>
      </w:pPr>
      <w:r w:rsidRPr="007844DE">
        <w:rPr>
          <w:lang w:val="en-GB"/>
        </w:rPr>
        <w:t>entry</w:t>
      </w:r>
    </w:p>
    <w:p w14:paraId="0BDBE9B6" w14:textId="77777777" w:rsidR="005278E8" w:rsidRPr="007844DE" w:rsidRDefault="005278E8" w:rsidP="005278E8">
      <w:pPr>
        <w:pStyle w:val="BodyText2"/>
        <w:rPr>
          <w:lang w:val="en-GB"/>
        </w:rPr>
      </w:pPr>
      <w:r w:rsidRPr="007844DE">
        <w:rPr>
          <w:lang w:val="en-GB"/>
        </w:rPr>
        <w:tab/>
        <w:t>procedure</w:t>
      </w:r>
    </w:p>
    <w:p w14:paraId="0EA190CF" w14:textId="77777777" w:rsidR="005278E8" w:rsidRPr="007844DE" w:rsidRDefault="005278E8" w:rsidP="005278E8">
      <w:pPr>
        <w:pStyle w:val="BodyText2"/>
        <w:rPr>
          <w:lang w:val="en-GB"/>
        </w:rPr>
      </w:pPr>
      <w:r w:rsidRPr="007844DE">
        <w:rPr>
          <w:lang w:val="en-GB"/>
        </w:rPr>
        <w:tab/>
      </w:r>
      <w:r w:rsidRPr="007844DE">
        <w:rPr>
          <w:lang w:val="en-GB"/>
        </w:rPr>
        <w:tab/>
        <w:t>code</w:t>
      </w:r>
    </w:p>
    <w:p w14:paraId="673D16AF" w14:textId="77777777" w:rsidR="005278E8" w:rsidRPr="007844DE" w:rsidRDefault="005278E8" w:rsidP="005278E8">
      <w:pPr>
        <w:pStyle w:val="BodyText2"/>
        <w:rPr>
          <w:lang w:val="en-GB"/>
        </w:rPr>
      </w:pPr>
      <w:r w:rsidRPr="007844DE">
        <w:rPr>
          <w:lang w:val="en-GB"/>
        </w:rPr>
        <w:tab/>
      </w:r>
      <w:r w:rsidRPr="007844DE">
        <w:rPr>
          <w:lang w:val="en-GB"/>
        </w:rPr>
        <w:tab/>
      </w:r>
      <w:r w:rsidRPr="007844DE">
        <w:rPr>
          <w:lang w:val="en-GB"/>
        </w:rPr>
        <w:tab/>
        <w:t>@code : SNOMED code (procedure type)</w:t>
      </w:r>
    </w:p>
    <w:p w14:paraId="2D9C2E56" w14:textId="77777777" w:rsidR="005278E8" w:rsidRPr="007844DE" w:rsidRDefault="005278E8" w:rsidP="005278E8">
      <w:pPr>
        <w:pStyle w:val="BodyText2"/>
        <w:rPr>
          <w:lang w:val="en-GB"/>
        </w:rPr>
      </w:pPr>
      <w:r w:rsidRPr="007844DE">
        <w:rPr>
          <w:lang w:val="en-GB"/>
        </w:rPr>
        <w:tab/>
      </w:r>
      <w:r w:rsidRPr="007844DE">
        <w:rPr>
          <w:lang w:val="en-GB"/>
        </w:rPr>
        <w:tab/>
      </w:r>
      <w:r w:rsidRPr="007844DE">
        <w:rPr>
          <w:lang w:val="en-GB"/>
        </w:rPr>
        <w:tab/>
        <w:t>@displayName : text</w:t>
      </w:r>
    </w:p>
    <w:p w14:paraId="5BAA6F42" w14:textId="77777777" w:rsidR="005278E8" w:rsidRPr="007844DE" w:rsidRDefault="005278E8" w:rsidP="005278E8">
      <w:pPr>
        <w:pStyle w:val="BodyText2"/>
        <w:rPr>
          <w:lang w:val="en-GB"/>
        </w:rPr>
      </w:pPr>
      <w:r w:rsidRPr="007844DE">
        <w:rPr>
          <w:lang w:val="en-GB"/>
        </w:rPr>
        <w:tab/>
      </w:r>
      <w:r w:rsidRPr="007844DE">
        <w:rPr>
          <w:lang w:val="en-GB"/>
        </w:rPr>
        <w:tab/>
      </w:r>
      <w:r w:rsidRPr="007844DE">
        <w:rPr>
          <w:lang w:val="en-GB"/>
        </w:rPr>
        <w:tab/>
        <w:t>…</w:t>
      </w:r>
    </w:p>
    <w:p w14:paraId="347B24E6" w14:textId="77777777" w:rsidR="005278E8" w:rsidRPr="007844DE" w:rsidRDefault="005278E8" w:rsidP="005278E8">
      <w:pPr>
        <w:pStyle w:val="BodyText2"/>
        <w:rPr>
          <w:lang w:val="en-GB"/>
        </w:rPr>
      </w:pPr>
      <w:r w:rsidRPr="007844DE">
        <w:rPr>
          <w:lang w:val="en-GB"/>
        </w:rPr>
        <w:tab/>
      </w:r>
      <w:r w:rsidRPr="007844DE">
        <w:rPr>
          <w:lang w:val="en-GB"/>
        </w:rPr>
        <w:tab/>
      </w:r>
      <w:r w:rsidRPr="007844DE">
        <w:rPr>
          <w:lang w:val="en-GB"/>
        </w:rPr>
        <w:tab/>
        <w:t>{procedure qualifier}?</w:t>
      </w:r>
    </w:p>
    <w:p w14:paraId="734350EF" w14:textId="77777777" w:rsidR="005278E8" w:rsidRPr="007844DE" w:rsidRDefault="005278E8" w:rsidP="005278E8">
      <w:pPr>
        <w:pStyle w:val="BodyText2"/>
        <w:rPr>
          <w:lang w:val="en-GB"/>
        </w:rPr>
      </w:pPr>
      <w:r w:rsidRPr="007844DE">
        <w:rPr>
          <w:lang w:val="en-GB"/>
        </w:rPr>
        <w:tab/>
      </w:r>
      <w:r w:rsidRPr="007844DE">
        <w:rPr>
          <w:lang w:val="en-GB"/>
        </w:rPr>
        <w:tab/>
        <w:t>text? (intervention notes)</w:t>
      </w:r>
    </w:p>
    <w:p w14:paraId="7884E8AB" w14:textId="77777777" w:rsidR="005278E8" w:rsidRPr="007844DE" w:rsidRDefault="005278E8" w:rsidP="005278E8">
      <w:pPr>
        <w:pStyle w:val="BodyText2"/>
        <w:rPr>
          <w:lang w:val="en-GB"/>
        </w:rPr>
      </w:pPr>
      <w:r w:rsidRPr="007844DE">
        <w:rPr>
          <w:lang w:val="en-GB"/>
        </w:rPr>
        <w:tab/>
      </w:r>
      <w:r w:rsidRPr="007844DE">
        <w:rPr>
          <w:lang w:val="en-GB"/>
        </w:rPr>
        <w:tab/>
        <w:t>effectiveTime</w:t>
      </w:r>
    </w:p>
    <w:p w14:paraId="1DDECE1A" w14:textId="77777777" w:rsidR="005278E8" w:rsidRPr="007844DE" w:rsidRDefault="005278E8" w:rsidP="005278E8">
      <w:pPr>
        <w:pStyle w:val="BodyText2"/>
        <w:rPr>
          <w:lang w:val="en-GB"/>
        </w:rPr>
      </w:pPr>
      <w:r w:rsidRPr="007844DE">
        <w:rPr>
          <w:lang w:val="en-GB"/>
        </w:rPr>
        <w:tab/>
      </w:r>
      <w:r w:rsidRPr="007844DE">
        <w:rPr>
          <w:lang w:val="en-GB"/>
        </w:rPr>
        <w:tab/>
      </w:r>
      <w:r w:rsidRPr="007844DE">
        <w:rPr>
          <w:lang w:val="en-GB"/>
        </w:rPr>
        <w:tab/>
        <w:t>low</w:t>
      </w:r>
    </w:p>
    <w:p w14:paraId="0795772B" w14:textId="77777777" w:rsidR="005278E8" w:rsidRPr="007844DE" w:rsidRDefault="005278E8" w:rsidP="005278E8">
      <w:pPr>
        <w:pStyle w:val="BodyText2"/>
        <w:rPr>
          <w:lang w:val="en-GB"/>
        </w:rPr>
      </w:pPr>
      <w:r w:rsidRPr="007844DE">
        <w:rPr>
          <w:lang w:val="en-GB"/>
        </w:rPr>
        <w:tab/>
      </w:r>
      <w:r w:rsidRPr="007844DE">
        <w:rPr>
          <w:lang w:val="en-GB"/>
        </w:rPr>
        <w:tab/>
      </w:r>
      <w:r w:rsidRPr="007844DE">
        <w:rPr>
          <w:lang w:val="en-GB"/>
        </w:rPr>
        <w:tab/>
      </w:r>
      <w:r w:rsidRPr="007844DE">
        <w:rPr>
          <w:lang w:val="en-GB"/>
        </w:rPr>
        <w:tab/>
        <w:t>@value : datetime (when performed)</w:t>
      </w:r>
    </w:p>
    <w:p w14:paraId="0C09572F" w14:textId="77777777" w:rsidR="005278E8" w:rsidRPr="007844DE" w:rsidRDefault="005278E8" w:rsidP="005278E8">
      <w:pPr>
        <w:pStyle w:val="BodyText2"/>
        <w:rPr>
          <w:lang w:val="en-GB"/>
        </w:rPr>
      </w:pPr>
      <w:r w:rsidRPr="007844DE">
        <w:rPr>
          <w:lang w:val="en-GB"/>
        </w:rPr>
        <w:tab/>
      </w:r>
      <w:r w:rsidRPr="007844DE">
        <w:rPr>
          <w:lang w:val="en-GB"/>
        </w:rPr>
        <w:tab/>
        <w:t>{body site}?</w:t>
      </w:r>
    </w:p>
    <w:p w14:paraId="1AC19B29" w14:textId="5D626024" w:rsidR="005278E8" w:rsidRDefault="005278E8" w:rsidP="005278E8">
      <w:pPr>
        <w:pStyle w:val="BodyText2"/>
        <w:rPr>
          <w:lang w:val="en-GB"/>
        </w:rPr>
      </w:pPr>
      <w:r w:rsidRPr="007844DE">
        <w:rPr>
          <w:lang w:val="en-GB"/>
        </w:rPr>
        <w:tab/>
      </w:r>
      <w:r w:rsidRPr="007844DE">
        <w:rPr>
          <w:lang w:val="en-GB"/>
        </w:rPr>
        <w:tab/>
        <w:t>{intervention successful}?</w:t>
      </w:r>
    </w:p>
    <w:p w14:paraId="4A5D7D6B" w14:textId="77777777" w:rsidR="0066775E" w:rsidRDefault="0066775E">
      <w:pPr>
        <w:spacing w:line="240" w:lineRule="auto"/>
        <w:rPr>
          <w:snapToGrid w:val="0"/>
          <w:lang w:val="en-GB"/>
        </w:rPr>
      </w:pPr>
      <w:r>
        <w:rPr>
          <w:snapToGrid w:val="0"/>
          <w:lang w:val="en-GB"/>
        </w:rPr>
        <w:br w:type="page"/>
      </w:r>
    </w:p>
    <w:p w14:paraId="220F3C84" w14:textId="5CF8A84D" w:rsidR="005278E8" w:rsidRDefault="005278E8" w:rsidP="00AF2696">
      <w:pPr>
        <w:pStyle w:val="BodyText"/>
        <w:spacing w:before="200"/>
        <w:rPr>
          <w:lang w:val="en-GB"/>
        </w:rPr>
      </w:pPr>
      <w:r>
        <w:rPr>
          <w:snapToGrid w:val="0"/>
          <w:lang w:val="en-GB"/>
        </w:rPr>
        <w:t xml:space="preserve">The corresponding display element </w:t>
      </w:r>
      <w:r w:rsidR="00214A4A">
        <w:rPr>
          <w:snapToGrid w:val="0"/>
          <w:lang w:val="en-GB"/>
        </w:rPr>
        <w:t xml:space="preserve">in the narrative block </w:t>
      </w:r>
      <w:r>
        <w:rPr>
          <w:snapToGrid w:val="0"/>
          <w:lang w:val="en-GB"/>
        </w:rPr>
        <w:t>is structured as follows.</w:t>
      </w:r>
    </w:p>
    <w:p w14:paraId="2029E545" w14:textId="77777777" w:rsidR="005278E8" w:rsidRPr="007844DE" w:rsidRDefault="005278E8" w:rsidP="005278E8">
      <w:pPr>
        <w:pStyle w:val="BodyText2"/>
        <w:rPr>
          <w:lang w:val="en-GB"/>
        </w:rPr>
      </w:pPr>
      <w:r w:rsidRPr="007844DE">
        <w:rPr>
          <w:lang w:val="en-GB"/>
        </w:rPr>
        <w:t xml:space="preserve">{intervention text} </w:t>
      </w:r>
      <w:r w:rsidRPr="007844DE">
        <w:rPr>
          <w:lang w:val="en-GB"/>
        </w:rPr>
        <w:sym w:font="Wingdings" w:char="F0E0"/>
      </w:r>
    </w:p>
    <w:p w14:paraId="024D5685" w14:textId="77777777" w:rsidR="005278E8" w:rsidRDefault="005278E8" w:rsidP="005278E8">
      <w:pPr>
        <w:pStyle w:val="BodyText2"/>
        <w:rPr>
          <w:lang w:val="en-GB"/>
        </w:rPr>
      </w:pPr>
      <w:r w:rsidRPr="007844DE">
        <w:rPr>
          <w:lang w:val="en-GB"/>
        </w:rPr>
        <w:t>tr</w:t>
      </w:r>
    </w:p>
    <w:p w14:paraId="7A2464D2" w14:textId="029D5282" w:rsidR="00CF4BF2" w:rsidRPr="007844DE" w:rsidRDefault="00CF4BF2" w:rsidP="005278E8">
      <w:pPr>
        <w:pStyle w:val="BodyText2"/>
        <w:rPr>
          <w:lang w:val="en-GB"/>
        </w:rPr>
      </w:pPr>
      <w:r w:rsidRPr="007844DE">
        <w:rPr>
          <w:lang w:val="en-GB"/>
        </w:rPr>
        <w:tab/>
      </w:r>
      <w:r>
        <w:rPr>
          <w:lang w:val="en-GB"/>
        </w:rPr>
        <w:t xml:space="preserve">td (time intervention performed, eg </w:t>
      </w:r>
      <w:r w:rsidRPr="007844DE">
        <w:rPr>
          <w:lang w:val="en-GB"/>
        </w:rPr>
        <w:t>"</w:t>
      </w:r>
      <w:r>
        <w:rPr>
          <w:lang w:val="en-GB"/>
        </w:rPr>
        <w:t>15:21")</w:t>
      </w:r>
    </w:p>
    <w:p w14:paraId="084F3B98" w14:textId="339FB64C" w:rsidR="005278E8" w:rsidRPr="007844DE" w:rsidRDefault="005278E8" w:rsidP="005278E8">
      <w:pPr>
        <w:pStyle w:val="BodyText2"/>
        <w:rPr>
          <w:lang w:val="en-GB"/>
        </w:rPr>
      </w:pPr>
      <w:r w:rsidRPr="007844DE">
        <w:rPr>
          <w:lang w:val="en-GB"/>
        </w:rPr>
        <w:tab/>
        <w:t>t</w:t>
      </w:r>
      <w:r>
        <w:rPr>
          <w:lang w:val="en-GB"/>
        </w:rPr>
        <w:t>d</w:t>
      </w:r>
      <w:r w:rsidRPr="007844DE">
        <w:rPr>
          <w:lang w:val="en-GB"/>
        </w:rPr>
        <w:t xml:space="preserve"> (</w:t>
      </w:r>
      <w:r w:rsidR="00CF4BF2">
        <w:rPr>
          <w:lang w:val="en-GB"/>
        </w:rPr>
        <w:t xml:space="preserve">intervention type, parameters </w:t>
      </w:r>
      <w:r w:rsidR="00214A4A">
        <w:rPr>
          <w:lang w:val="en-GB"/>
        </w:rPr>
        <w:t>etc</w:t>
      </w:r>
      <w:r w:rsidR="00CF4BF2">
        <w:rPr>
          <w:lang w:val="en-GB"/>
        </w:rPr>
        <w:t xml:space="preserve">, </w:t>
      </w:r>
      <w:r w:rsidRPr="007844DE">
        <w:rPr>
          <w:lang w:val="en-GB"/>
        </w:rPr>
        <w:t>eg "Cardioversion</w:t>
      </w:r>
      <w:r>
        <w:rPr>
          <w:lang w:val="en-GB"/>
        </w:rPr>
        <w:t xml:space="preserve"> 200 J second attempt successful</w:t>
      </w:r>
      <w:r w:rsidRPr="007844DE">
        <w:rPr>
          <w:lang w:val="en-GB"/>
        </w:rPr>
        <w:t>")</w:t>
      </w:r>
    </w:p>
    <w:p w14:paraId="3D291DC1" w14:textId="376F2E0F" w:rsidR="008423DF" w:rsidRPr="007844DE" w:rsidRDefault="009B0BEC" w:rsidP="00DF45DC">
      <w:pPr>
        <w:pStyle w:val="Heading3"/>
        <w:rPr>
          <w:lang w:val="en-GB"/>
        </w:rPr>
      </w:pPr>
      <w:bookmarkStart w:id="139" w:name="_Ref381248546"/>
      <w:bookmarkStart w:id="140" w:name="_Ref401898685"/>
      <w:r w:rsidRPr="007844DE">
        <w:rPr>
          <w:lang w:val="en-GB"/>
        </w:rPr>
        <w:t>Procedure</w:t>
      </w:r>
      <w:r w:rsidR="00BA77BD" w:rsidRPr="00FC7B8B">
        <w:rPr>
          <w:lang w:val="en-GB"/>
        </w:rPr>
        <w:t xml:space="preserve"> type</w:t>
      </w:r>
      <w:bookmarkEnd w:id="139"/>
      <w:bookmarkEnd w:id="140"/>
    </w:p>
    <w:p w14:paraId="10B29F4E" w14:textId="64BD9608" w:rsidR="00E951D2" w:rsidRPr="007844DE" w:rsidRDefault="00E951D2" w:rsidP="00BB2C26">
      <w:pPr>
        <w:pStyle w:val="BodyText3"/>
        <w:rPr>
          <w:snapToGrid w:val="0"/>
          <w:lang w:val="en-GB"/>
        </w:rPr>
      </w:pPr>
      <w:r w:rsidRPr="007844DE">
        <w:rPr>
          <w:snapToGrid w:val="0"/>
          <w:lang w:val="en-GB"/>
        </w:rPr>
        <w:t>The type of procedure or intervention performed is recorded with reference to a SNOMED concept [loc</w:t>
      </w:r>
      <w:r w:rsidR="007A5306" w:rsidRPr="007844DE">
        <w:rPr>
          <w:snapToGrid w:val="0"/>
          <w:lang w:val="en-GB"/>
        </w:rPr>
        <w:t>al term in square brackets]:</w:t>
      </w:r>
    </w:p>
    <w:p w14:paraId="6AF01353" w14:textId="6E392A9B" w:rsidR="00BB2C26" w:rsidRPr="007844DE" w:rsidRDefault="00BB2C26" w:rsidP="00AF2696">
      <w:pPr>
        <w:pStyle w:val="BodyText3"/>
        <w:numPr>
          <w:ilvl w:val="0"/>
          <w:numId w:val="49"/>
        </w:numPr>
        <w:spacing w:before="120" w:after="120" w:line="240" w:lineRule="auto"/>
        <w:ind w:left="454" w:hanging="454"/>
        <w:rPr>
          <w:snapToGrid w:val="0"/>
          <w:lang w:val="en-GB"/>
        </w:rPr>
      </w:pPr>
      <w:r w:rsidRPr="007844DE">
        <w:rPr>
          <w:snapToGrid w:val="0"/>
          <w:lang w:val="en-GB"/>
        </w:rPr>
        <w:t>Manual establishment of airway (procedure)</w:t>
      </w:r>
      <w:r w:rsidR="00C06776" w:rsidRPr="007844DE">
        <w:rPr>
          <w:snapToGrid w:val="0"/>
          <w:lang w:val="en-GB"/>
        </w:rPr>
        <w:t xml:space="preserve"> </w:t>
      </w:r>
      <w:r w:rsidRPr="007844DE">
        <w:rPr>
          <w:snapToGrid w:val="0"/>
          <w:lang w:val="en-GB"/>
        </w:rPr>
        <w:t>[Airway - manual clear]</w:t>
      </w:r>
    </w:p>
    <w:p w14:paraId="172249CC" w14:textId="77777777" w:rsidR="00BB2C26" w:rsidRPr="007844DE" w:rsidRDefault="00BB2C26" w:rsidP="00AF2696">
      <w:pPr>
        <w:pStyle w:val="BodyText3"/>
        <w:numPr>
          <w:ilvl w:val="0"/>
          <w:numId w:val="49"/>
        </w:numPr>
        <w:spacing w:before="120" w:after="120" w:line="240" w:lineRule="auto"/>
        <w:ind w:left="454" w:hanging="454"/>
        <w:rPr>
          <w:snapToGrid w:val="0"/>
          <w:lang w:val="en-GB"/>
        </w:rPr>
      </w:pPr>
      <w:r w:rsidRPr="007844DE">
        <w:rPr>
          <w:snapToGrid w:val="0"/>
          <w:lang w:val="en-GB"/>
        </w:rPr>
        <w:t>Suction of patient (procedure) [Airway – suction]</w:t>
      </w:r>
    </w:p>
    <w:p w14:paraId="1975C74A" w14:textId="6CB2805E" w:rsidR="00BB2C26" w:rsidRPr="007844DE" w:rsidRDefault="00BB2C26" w:rsidP="00AF2696">
      <w:pPr>
        <w:pStyle w:val="BodyText3"/>
        <w:numPr>
          <w:ilvl w:val="0"/>
          <w:numId w:val="49"/>
        </w:numPr>
        <w:spacing w:before="120" w:after="120" w:line="240" w:lineRule="auto"/>
        <w:ind w:left="454" w:hanging="454"/>
        <w:rPr>
          <w:snapToGrid w:val="0"/>
          <w:lang w:val="en-GB"/>
        </w:rPr>
      </w:pPr>
      <w:r w:rsidRPr="007844DE">
        <w:rPr>
          <w:snapToGrid w:val="0"/>
          <w:lang w:val="en-GB"/>
        </w:rPr>
        <w:t>Insertion of oropharyngeal airway (procedure)</w:t>
      </w:r>
      <w:r w:rsidR="00C06776" w:rsidRPr="007844DE">
        <w:rPr>
          <w:snapToGrid w:val="0"/>
          <w:lang w:val="en-GB"/>
        </w:rPr>
        <w:t xml:space="preserve"> </w:t>
      </w:r>
      <w:r w:rsidRPr="007844DE">
        <w:rPr>
          <w:snapToGrid w:val="0"/>
          <w:lang w:val="en-GB"/>
        </w:rPr>
        <w:t>[Airway – OPA]</w:t>
      </w:r>
    </w:p>
    <w:p w14:paraId="566B33DA" w14:textId="77777777" w:rsidR="00BB2C26" w:rsidRPr="007844DE" w:rsidRDefault="00BB2C26" w:rsidP="00AF2696">
      <w:pPr>
        <w:pStyle w:val="BodyText3"/>
        <w:numPr>
          <w:ilvl w:val="0"/>
          <w:numId w:val="49"/>
        </w:numPr>
        <w:spacing w:before="120" w:after="120" w:line="240" w:lineRule="auto"/>
        <w:ind w:left="454" w:hanging="454"/>
        <w:rPr>
          <w:snapToGrid w:val="0"/>
          <w:lang w:val="en-GB"/>
        </w:rPr>
      </w:pPr>
      <w:r w:rsidRPr="007844DE">
        <w:rPr>
          <w:snapToGrid w:val="0"/>
          <w:lang w:val="en-GB"/>
        </w:rPr>
        <w:t>Reduction of dislocation of wrist (procedure) [Limb reduction – wrist]</w:t>
      </w:r>
    </w:p>
    <w:p w14:paraId="69B12775" w14:textId="1A06EA94" w:rsidR="00BB2C26" w:rsidRPr="007844DE" w:rsidRDefault="00BB2C26" w:rsidP="00AF2696">
      <w:pPr>
        <w:pStyle w:val="BodyText3"/>
        <w:numPr>
          <w:ilvl w:val="0"/>
          <w:numId w:val="49"/>
        </w:numPr>
        <w:spacing w:before="120" w:after="120" w:line="240" w:lineRule="auto"/>
        <w:ind w:left="454" w:hanging="454"/>
        <w:rPr>
          <w:snapToGrid w:val="0"/>
          <w:lang w:val="en-GB"/>
        </w:rPr>
      </w:pPr>
      <w:r w:rsidRPr="007844DE">
        <w:rPr>
          <w:snapToGrid w:val="0"/>
          <w:lang w:val="en-GB"/>
        </w:rPr>
        <w:t>Reduction of dislocation of elbow (procedure)</w:t>
      </w:r>
      <w:r w:rsidR="00C06776" w:rsidRPr="007844DE">
        <w:rPr>
          <w:snapToGrid w:val="0"/>
          <w:lang w:val="en-GB"/>
        </w:rPr>
        <w:t xml:space="preserve"> </w:t>
      </w:r>
      <w:r w:rsidRPr="007844DE">
        <w:rPr>
          <w:snapToGrid w:val="0"/>
          <w:lang w:val="en-GB"/>
        </w:rPr>
        <w:t>[Limb reduction – elbow]</w:t>
      </w:r>
    </w:p>
    <w:p w14:paraId="4C43979C" w14:textId="77777777" w:rsidR="00BB2C26" w:rsidRPr="007844DE" w:rsidRDefault="00BB2C26" w:rsidP="00AF2696">
      <w:pPr>
        <w:pStyle w:val="BodyText3"/>
        <w:numPr>
          <w:ilvl w:val="0"/>
          <w:numId w:val="49"/>
        </w:numPr>
        <w:spacing w:before="120" w:after="120" w:line="240" w:lineRule="auto"/>
        <w:ind w:left="454" w:hanging="454"/>
        <w:rPr>
          <w:snapToGrid w:val="0"/>
          <w:lang w:val="en-GB"/>
        </w:rPr>
      </w:pPr>
      <w:r w:rsidRPr="007844DE">
        <w:rPr>
          <w:snapToGrid w:val="0"/>
          <w:lang w:val="en-GB"/>
        </w:rPr>
        <w:t>Dislocated shoulder reduction (procedure) [Limb reduction – shoulder]</w:t>
      </w:r>
    </w:p>
    <w:p w14:paraId="581C08EC" w14:textId="77777777" w:rsidR="00BB2C26" w:rsidRPr="007844DE" w:rsidRDefault="00BB2C26" w:rsidP="00AF2696">
      <w:pPr>
        <w:pStyle w:val="BodyText3"/>
        <w:numPr>
          <w:ilvl w:val="0"/>
          <w:numId w:val="49"/>
        </w:numPr>
        <w:spacing w:before="120" w:after="120" w:line="240" w:lineRule="auto"/>
        <w:ind w:left="454" w:hanging="454"/>
        <w:rPr>
          <w:snapToGrid w:val="0"/>
          <w:lang w:val="en-GB"/>
        </w:rPr>
      </w:pPr>
      <w:r w:rsidRPr="007844DE">
        <w:rPr>
          <w:snapToGrid w:val="0"/>
          <w:lang w:val="en-GB"/>
        </w:rPr>
        <w:t>Nasopharyngeal airway insertion (procedure) [Airway – NPA]</w:t>
      </w:r>
    </w:p>
    <w:p w14:paraId="468F29FD" w14:textId="77777777" w:rsidR="00BB2C26" w:rsidRPr="007844DE" w:rsidRDefault="00BB2C26" w:rsidP="00AF2696">
      <w:pPr>
        <w:pStyle w:val="BodyText3"/>
        <w:numPr>
          <w:ilvl w:val="0"/>
          <w:numId w:val="49"/>
        </w:numPr>
        <w:spacing w:before="120" w:after="120" w:line="240" w:lineRule="auto"/>
        <w:ind w:left="454" w:hanging="454"/>
        <w:rPr>
          <w:snapToGrid w:val="0"/>
          <w:lang w:val="en-GB"/>
        </w:rPr>
      </w:pPr>
      <w:r w:rsidRPr="007844DE">
        <w:rPr>
          <w:snapToGrid w:val="0"/>
          <w:lang w:val="en-GB"/>
        </w:rPr>
        <w:t>Tracheal intubation through a laryngeal mask airway (procedure) [Airway – LMA]</w:t>
      </w:r>
    </w:p>
    <w:p w14:paraId="7D4AAA18" w14:textId="77777777" w:rsidR="00BB2C26" w:rsidRPr="007844DE" w:rsidRDefault="00BB2C26" w:rsidP="00AF2696">
      <w:pPr>
        <w:pStyle w:val="BodyText3"/>
        <w:numPr>
          <w:ilvl w:val="0"/>
          <w:numId w:val="49"/>
        </w:numPr>
        <w:spacing w:before="120" w:after="120" w:line="240" w:lineRule="auto"/>
        <w:ind w:left="454" w:hanging="454"/>
        <w:rPr>
          <w:snapToGrid w:val="0"/>
          <w:lang w:val="en-GB"/>
        </w:rPr>
      </w:pPr>
      <w:r w:rsidRPr="007844DE">
        <w:rPr>
          <w:snapToGrid w:val="0"/>
          <w:lang w:val="en-GB"/>
        </w:rPr>
        <w:t>Insertion of endotracheal tube (procedure) [Intubation]</w:t>
      </w:r>
    </w:p>
    <w:p w14:paraId="346C5D18" w14:textId="77777777" w:rsidR="00BB2C26" w:rsidRPr="007844DE" w:rsidRDefault="00BB2C26" w:rsidP="00AF2696">
      <w:pPr>
        <w:pStyle w:val="BodyText3"/>
        <w:numPr>
          <w:ilvl w:val="0"/>
          <w:numId w:val="49"/>
        </w:numPr>
        <w:spacing w:before="120" w:after="120" w:line="240" w:lineRule="auto"/>
        <w:ind w:left="454" w:hanging="454"/>
        <w:rPr>
          <w:snapToGrid w:val="0"/>
          <w:lang w:val="en-GB"/>
        </w:rPr>
      </w:pPr>
      <w:r w:rsidRPr="007844DE">
        <w:rPr>
          <w:snapToGrid w:val="0"/>
          <w:lang w:val="en-GB"/>
        </w:rPr>
        <w:t>Cricothyroidotomy (procedure) [Airway – cricothyroidotomy]</w:t>
      </w:r>
    </w:p>
    <w:p w14:paraId="3C3C3DA8" w14:textId="77777777" w:rsidR="00BB2C26" w:rsidRPr="007844DE" w:rsidRDefault="00BB2C26" w:rsidP="00AF2696">
      <w:pPr>
        <w:pStyle w:val="BodyText3"/>
        <w:numPr>
          <w:ilvl w:val="0"/>
          <w:numId w:val="49"/>
        </w:numPr>
        <w:spacing w:before="120" w:after="120" w:line="240" w:lineRule="auto"/>
        <w:ind w:left="454" w:hanging="454"/>
        <w:rPr>
          <w:snapToGrid w:val="0"/>
          <w:lang w:val="en-GB"/>
        </w:rPr>
      </w:pPr>
      <w:r w:rsidRPr="007844DE">
        <w:rPr>
          <w:snapToGrid w:val="0"/>
          <w:lang w:val="en-GB"/>
        </w:rPr>
        <w:t>Laryngoscopy (procedure) [Airway – laryngoscopy]</w:t>
      </w:r>
    </w:p>
    <w:p w14:paraId="6E162AFF" w14:textId="77777777" w:rsidR="00BB2C26" w:rsidRPr="007844DE" w:rsidRDefault="00BB2C26" w:rsidP="00AF2696">
      <w:pPr>
        <w:pStyle w:val="BodyText3"/>
        <w:numPr>
          <w:ilvl w:val="0"/>
          <w:numId w:val="49"/>
        </w:numPr>
        <w:spacing w:before="120" w:after="120" w:line="240" w:lineRule="auto"/>
        <w:ind w:left="454" w:hanging="454"/>
        <w:rPr>
          <w:snapToGrid w:val="0"/>
          <w:lang w:val="en-GB"/>
        </w:rPr>
      </w:pPr>
      <w:r w:rsidRPr="007844DE">
        <w:rPr>
          <w:snapToGrid w:val="0"/>
          <w:lang w:val="en-GB"/>
        </w:rPr>
        <w:t>Cardioversion (procedure) [Cardioversion]</w:t>
      </w:r>
    </w:p>
    <w:p w14:paraId="637C7817" w14:textId="77777777" w:rsidR="00BB2C26" w:rsidRPr="007844DE" w:rsidRDefault="00BB2C26" w:rsidP="00AF2696">
      <w:pPr>
        <w:pStyle w:val="BodyText3"/>
        <w:numPr>
          <w:ilvl w:val="0"/>
          <w:numId w:val="49"/>
        </w:numPr>
        <w:spacing w:before="120" w:after="120" w:line="240" w:lineRule="auto"/>
        <w:ind w:left="454" w:hanging="454"/>
        <w:rPr>
          <w:snapToGrid w:val="0"/>
          <w:lang w:val="en-GB"/>
        </w:rPr>
      </w:pPr>
      <w:r w:rsidRPr="007844DE">
        <w:rPr>
          <w:snapToGrid w:val="0"/>
          <w:lang w:val="en-GB"/>
        </w:rPr>
        <w:t>Urinary catheter care management (procedure) [Catheter troubleshooting]</w:t>
      </w:r>
    </w:p>
    <w:p w14:paraId="3917E325" w14:textId="77777777" w:rsidR="00BB2C26" w:rsidRPr="007844DE" w:rsidRDefault="00BB2C26" w:rsidP="00AF2696">
      <w:pPr>
        <w:pStyle w:val="BodyText3"/>
        <w:numPr>
          <w:ilvl w:val="0"/>
          <w:numId w:val="49"/>
        </w:numPr>
        <w:spacing w:before="120" w:after="120" w:line="240" w:lineRule="auto"/>
        <w:ind w:left="454" w:hanging="454"/>
        <w:rPr>
          <w:snapToGrid w:val="0"/>
          <w:lang w:val="en-GB"/>
        </w:rPr>
      </w:pPr>
      <w:r w:rsidRPr="007844DE">
        <w:rPr>
          <w:snapToGrid w:val="0"/>
          <w:lang w:val="en-GB"/>
        </w:rPr>
        <w:t>Incision of thorax (procedure) [Chest decompression]</w:t>
      </w:r>
    </w:p>
    <w:p w14:paraId="6471E5A5" w14:textId="77777777" w:rsidR="00BB2C26" w:rsidRPr="007844DE" w:rsidRDefault="00BB2C26" w:rsidP="00AF2696">
      <w:pPr>
        <w:pStyle w:val="BodyText3"/>
        <w:numPr>
          <w:ilvl w:val="0"/>
          <w:numId w:val="49"/>
        </w:numPr>
        <w:spacing w:before="120" w:after="120" w:line="240" w:lineRule="auto"/>
        <w:ind w:left="454" w:hanging="454"/>
        <w:rPr>
          <w:snapToGrid w:val="0"/>
          <w:lang w:val="en-GB"/>
        </w:rPr>
      </w:pPr>
      <w:r w:rsidRPr="007844DE">
        <w:rPr>
          <w:snapToGrid w:val="0"/>
          <w:lang w:val="en-GB"/>
        </w:rPr>
        <w:t>Cardiopulmonary resuscitation (procedure) [CPR]</w:t>
      </w:r>
    </w:p>
    <w:p w14:paraId="0083D7AB" w14:textId="77777777" w:rsidR="00BB2C26" w:rsidRPr="007844DE" w:rsidRDefault="00BB2C26" w:rsidP="00AF2696">
      <w:pPr>
        <w:pStyle w:val="BodyText3"/>
        <w:numPr>
          <w:ilvl w:val="0"/>
          <w:numId w:val="49"/>
        </w:numPr>
        <w:spacing w:before="120" w:after="120" w:line="240" w:lineRule="auto"/>
        <w:ind w:left="454" w:hanging="454"/>
        <w:rPr>
          <w:snapToGrid w:val="0"/>
          <w:lang w:val="en-GB"/>
        </w:rPr>
      </w:pPr>
      <w:r w:rsidRPr="007844DE">
        <w:rPr>
          <w:snapToGrid w:val="0"/>
          <w:lang w:val="en-GB"/>
        </w:rPr>
        <w:t>Direct current defibrillation (procedure) [Defibrillation]</w:t>
      </w:r>
    </w:p>
    <w:p w14:paraId="5CF55DBD" w14:textId="4899022E" w:rsidR="00BB2C26" w:rsidRPr="007844DE" w:rsidRDefault="00BB2C26" w:rsidP="00AF2696">
      <w:pPr>
        <w:pStyle w:val="BodyText3"/>
        <w:numPr>
          <w:ilvl w:val="0"/>
          <w:numId w:val="49"/>
        </w:numPr>
        <w:spacing w:before="120" w:after="120" w:line="240" w:lineRule="auto"/>
        <w:ind w:left="454" w:hanging="454"/>
        <w:rPr>
          <w:snapToGrid w:val="0"/>
          <w:lang w:val="en-GB"/>
        </w:rPr>
      </w:pPr>
      <w:r w:rsidRPr="007844DE">
        <w:rPr>
          <w:snapToGrid w:val="0"/>
          <w:lang w:val="en-GB"/>
        </w:rPr>
        <w:t>Intra-osseous infusion (procedure)</w:t>
      </w:r>
      <w:r w:rsidR="00C06776" w:rsidRPr="007844DE">
        <w:rPr>
          <w:snapToGrid w:val="0"/>
          <w:lang w:val="en-GB"/>
        </w:rPr>
        <w:t xml:space="preserve"> </w:t>
      </w:r>
      <w:r w:rsidRPr="007844DE">
        <w:rPr>
          <w:snapToGrid w:val="0"/>
          <w:lang w:val="en-GB"/>
        </w:rPr>
        <w:t>[Intraosseous infusion (IO)]</w:t>
      </w:r>
    </w:p>
    <w:p w14:paraId="4C19F25A" w14:textId="77777777" w:rsidR="00BB2C26" w:rsidRPr="007844DE" w:rsidRDefault="00BB2C26" w:rsidP="00AF2696">
      <w:pPr>
        <w:pStyle w:val="BodyText3"/>
        <w:numPr>
          <w:ilvl w:val="0"/>
          <w:numId w:val="49"/>
        </w:numPr>
        <w:spacing w:before="120" w:after="120" w:line="240" w:lineRule="auto"/>
        <w:ind w:left="454" w:hanging="454"/>
        <w:rPr>
          <w:snapToGrid w:val="0"/>
          <w:lang w:val="en-GB"/>
        </w:rPr>
      </w:pPr>
      <w:r w:rsidRPr="007844DE">
        <w:rPr>
          <w:snapToGrid w:val="0"/>
          <w:lang w:val="en-GB"/>
        </w:rPr>
        <w:t>Intravenous therapy (regime/therapy) [Intravenous therapy (IV)]</w:t>
      </w:r>
    </w:p>
    <w:p w14:paraId="1A735212" w14:textId="77777777" w:rsidR="00BB2C26" w:rsidRPr="007844DE" w:rsidRDefault="00BB2C26" w:rsidP="00AF2696">
      <w:pPr>
        <w:pStyle w:val="BodyText3"/>
        <w:numPr>
          <w:ilvl w:val="0"/>
          <w:numId w:val="49"/>
        </w:numPr>
        <w:spacing w:before="120" w:after="120" w:line="240" w:lineRule="auto"/>
        <w:ind w:left="454" w:hanging="454"/>
        <w:rPr>
          <w:snapToGrid w:val="0"/>
          <w:lang w:val="en-GB"/>
        </w:rPr>
      </w:pPr>
      <w:r w:rsidRPr="007844DE">
        <w:rPr>
          <w:snapToGrid w:val="0"/>
          <w:lang w:val="en-GB"/>
        </w:rPr>
        <w:t>Reduction of dislocation of ankle (procedure) [Limb reduction – ankle]</w:t>
      </w:r>
    </w:p>
    <w:p w14:paraId="55203B2E" w14:textId="77777777" w:rsidR="00BB2C26" w:rsidRPr="007844DE" w:rsidRDefault="00BB2C26" w:rsidP="00AF2696">
      <w:pPr>
        <w:pStyle w:val="BodyText3"/>
        <w:numPr>
          <w:ilvl w:val="0"/>
          <w:numId w:val="49"/>
        </w:numPr>
        <w:spacing w:before="120" w:after="120" w:line="240" w:lineRule="auto"/>
        <w:ind w:left="454" w:hanging="454"/>
        <w:rPr>
          <w:snapToGrid w:val="0"/>
          <w:lang w:val="en-GB"/>
        </w:rPr>
      </w:pPr>
      <w:r w:rsidRPr="007844DE">
        <w:rPr>
          <w:snapToGrid w:val="0"/>
          <w:lang w:val="en-GB"/>
        </w:rPr>
        <w:t>Other dislocation reduction (procedure) [Limb reduction – other]</w:t>
      </w:r>
    </w:p>
    <w:p w14:paraId="508B27DB" w14:textId="77777777" w:rsidR="00BB2C26" w:rsidRPr="007844DE" w:rsidRDefault="00BB2C26" w:rsidP="00AF2696">
      <w:pPr>
        <w:pStyle w:val="BodyText3"/>
        <w:numPr>
          <w:ilvl w:val="0"/>
          <w:numId w:val="49"/>
        </w:numPr>
        <w:spacing w:before="120" w:after="120" w:line="240" w:lineRule="auto"/>
        <w:ind w:left="454" w:hanging="454"/>
        <w:rPr>
          <w:b/>
          <w:snapToGrid w:val="0"/>
          <w:u w:val="single"/>
          <w:lang w:val="en-GB"/>
        </w:rPr>
      </w:pPr>
      <w:r w:rsidRPr="007844DE">
        <w:rPr>
          <w:snapToGrid w:val="0"/>
          <w:lang w:val="en-GB"/>
        </w:rPr>
        <w:t>Cardiac pacing (procedure) [Pacing]</w:t>
      </w:r>
    </w:p>
    <w:p w14:paraId="0584D5BA" w14:textId="77777777" w:rsidR="00BB2C26" w:rsidRPr="007844DE" w:rsidRDefault="00BB2C26" w:rsidP="00AF2696">
      <w:pPr>
        <w:pStyle w:val="BodyText3"/>
        <w:numPr>
          <w:ilvl w:val="0"/>
          <w:numId w:val="40"/>
        </w:numPr>
        <w:spacing w:before="120" w:after="120" w:line="240" w:lineRule="auto"/>
        <w:ind w:left="454" w:hanging="454"/>
        <w:rPr>
          <w:b/>
          <w:snapToGrid w:val="0"/>
          <w:u w:val="single"/>
          <w:lang w:val="en-GB"/>
        </w:rPr>
      </w:pPr>
      <w:r w:rsidRPr="007844DE">
        <w:rPr>
          <w:szCs w:val="22"/>
          <w:lang w:val="en-GB"/>
        </w:rPr>
        <w:t>Positive end expiratory pressure reduced (procedure)</w:t>
      </w:r>
      <w:r w:rsidRPr="007844DE">
        <w:rPr>
          <w:snapToGrid w:val="0"/>
          <w:lang w:val="en-GB"/>
        </w:rPr>
        <w:t xml:space="preserve"> </w:t>
      </w:r>
      <w:r w:rsidRPr="007844DE">
        <w:rPr>
          <w:szCs w:val="22"/>
          <w:lang w:val="en-GB"/>
        </w:rPr>
        <w:t>[PEEP]</w:t>
      </w:r>
    </w:p>
    <w:p w14:paraId="5407F9E4" w14:textId="77777777" w:rsidR="00BB2C26" w:rsidRPr="007844DE" w:rsidRDefault="00BB2C26" w:rsidP="00AF2696">
      <w:pPr>
        <w:pStyle w:val="BodyText3"/>
        <w:numPr>
          <w:ilvl w:val="0"/>
          <w:numId w:val="40"/>
        </w:numPr>
        <w:spacing w:before="120" w:after="120" w:line="240" w:lineRule="auto"/>
        <w:ind w:left="454" w:hanging="454"/>
        <w:rPr>
          <w:color w:val="000000"/>
          <w:szCs w:val="22"/>
          <w:lang w:val="en-GB"/>
        </w:rPr>
      </w:pPr>
      <w:r w:rsidRPr="007844DE">
        <w:rPr>
          <w:color w:val="000000"/>
          <w:szCs w:val="22"/>
          <w:lang w:val="en-GB"/>
        </w:rPr>
        <w:t>Positioning subject in recovery position (procedure) [Positioning – recovery]</w:t>
      </w:r>
    </w:p>
    <w:p w14:paraId="510A77F1" w14:textId="77777777" w:rsidR="00BB2C26" w:rsidRPr="007844DE" w:rsidRDefault="00BB2C26" w:rsidP="00AF2696">
      <w:pPr>
        <w:pStyle w:val="BodyText3"/>
        <w:numPr>
          <w:ilvl w:val="0"/>
          <w:numId w:val="40"/>
        </w:numPr>
        <w:spacing w:before="120" w:after="120" w:line="240" w:lineRule="auto"/>
        <w:ind w:left="454" w:hanging="454"/>
        <w:rPr>
          <w:color w:val="000000"/>
          <w:szCs w:val="22"/>
          <w:lang w:val="en-GB"/>
        </w:rPr>
      </w:pPr>
      <w:r w:rsidRPr="007844DE">
        <w:rPr>
          <w:color w:val="000000"/>
          <w:szCs w:val="22"/>
          <w:lang w:val="en-GB"/>
        </w:rPr>
        <w:t>Positioning patient (procedure) [Positioning – comfortable]</w:t>
      </w:r>
    </w:p>
    <w:p w14:paraId="19A849C5" w14:textId="77777777" w:rsidR="00BB2C26" w:rsidRPr="007844DE" w:rsidRDefault="00BB2C26" w:rsidP="00AF2696">
      <w:pPr>
        <w:pStyle w:val="BodyText3"/>
        <w:numPr>
          <w:ilvl w:val="0"/>
          <w:numId w:val="40"/>
        </w:numPr>
        <w:spacing w:before="120" w:after="120" w:line="240" w:lineRule="auto"/>
        <w:ind w:left="454" w:hanging="454"/>
        <w:rPr>
          <w:snapToGrid w:val="0"/>
          <w:lang w:val="en-GB"/>
        </w:rPr>
      </w:pPr>
      <w:r w:rsidRPr="007844DE">
        <w:rPr>
          <w:color w:val="000000"/>
          <w:szCs w:val="22"/>
          <w:lang w:val="en-GB"/>
        </w:rPr>
        <w:t>Placing patient in comfortable position (procedure)</w:t>
      </w:r>
      <w:r w:rsidRPr="007844DE">
        <w:rPr>
          <w:snapToGrid w:val="0"/>
          <w:lang w:val="en-GB"/>
        </w:rPr>
        <w:t xml:space="preserve"> [</w:t>
      </w:r>
      <w:r w:rsidRPr="007844DE">
        <w:rPr>
          <w:color w:val="000000"/>
          <w:szCs w:val="22"/>
          <w:lang w:val="en-GB"/>
        </w:rPr>
        <w:t>Positioning – semi-recumbent]</w:t>
      </w:r>
    </w:p>
    <w:p w14:paraId="6822CFA6" w14:textId="77777777" w:rsidR="00BB2C26" w:rsidRPr="007844DE" w:rsidRDefault="00BB2C26" w:rsidP="00AF2696">
      <w:pPr>
        <w:pStyle w:val="BodyText3"/>
        <w:numPr>
          <w:ilvl w:val="0"/>
          <w:numId w:val="40"/>
        </w:numPr>
        <w:spacing w:before="120" w:after="120" w:line="240" w:lineRule="auto"/>
        <w:ind w:left="454" w:hanging="454"/>
        <w:rPr>
          <w:snapToGrid w:val="0"/>
          <w:lang w:val="en-GB"/>
        </w:rPr>
      </w:pPr>
      <w:r w:rsidRPr="007844DE">
        <w:rPr>
          <w:color w:val="000000"/>
          <w:szCs w:val="22"/>
          <w:lang w:val="en-GB"/>
        </w:rPr>
        <w:t>Placing subject in prone position (procedure)</w:t>
      </w:r>
      <w:r w:rsidRPr="007844DE">
        <w:rPr>
          <w:snapToGrid w:val="0"/>
          <w:lang w:val="en-GB"/>
        </w:rPr>
        <w:t xml:space="preserve"> </w:t>
      </w:r>
      <w:r w:rsidRPr="007844DE">
        <w:rPr>
          <w:color w:val="000000"/>
          <w:szCs w:val="22"/>
          <w:lang w:val="en-GB"/>
        </w:rPr>
        <w:t>[Positioning – prone]</w:t>
      </w:r>
    </w:p>
    <w:p w14:paraId="1A84FF47" w14:textId="77777777" w:rsidR="00BB2C26" w:rsidRPr="007844DE" w:rsidRDefault="00BB2C26" w:rsidP="00AF2696">
      <w:pPr>
        <w:pStyle w:val="BodyText3"/>
        <w:numPr>
          <w:ilvl w:val="0"/>
          <w:numId w:val="40"/>
        </w:numPr>
        <w:spacing w:before="120" w:after="120" w:line="240" w:lineRule="auto"/>
        <w:ind w:left="454" w:hanging="454"/>
        <w:rPr>
          <w:color w:val="000000"/>
          <w:szCs w:val="22"/>
          <w:lang w:val="en-GB"/>
        </w:rPr>
      </w:pPr>
      <w:r w:rsidRPr="007844DE">
        <w:rPr>
          <w:color w:val="000000"/>
          <w:szCs w:val="22"/>
          <w:lang w:val="en-GB"/>
        </w:rPr>
        <w:t>Rapid sequence induction (procedure) [RSI]</w:t>
      </w:r>
    </w:p>
    <w:p w14:paraId="7B4216D0" w14:textId="77777777" w:rsidR="00BB2C26" w:rsidRPr="007844DE" w:rsidRDefault="00BB2C26" w:rsidP="00AF2696">
      <w:pPr>
        <w:pStyle w:val="BodyText3"/>
        <w:numPr>
          <w:ilvl w:val="0"/>
          <w:numId w:val="40"/>
        </w:numPr>
        <w:spacing w:before="120" w:after="120" w:line="240" w:lineRule="auto"/>
        <w:ind w:left="454" w:hanging="454"/>
        <w:rPr>
          <w:snapToGrid w:val="0"/>
          <w:lang w:val="en-GB"/>
        </w:rPr>
      </w:pPr>
      <w:r w:rsidRPr="007844DE">
        <w:rPr>
          <w:color w:val="000000"/>
          <w:szCs w:val="22"/>
          <w:lang w:val="en-GB"/>
        </w:rPr>
        <w:t>Application of splint (procedure)</w:t>
      </w:r>
      <w:r w:rsidRPr="007844DE">
        <w:rPr>
          <w:snapToGrid w:val="0"/>
          <w:lang w:val="en-GB"/>
        </w:rPr>
        <w:t xml:space="preserve"> </w:t>
      </w:r>
      <w:r w:rsidRPr="007844DE">
        <w:rPr>
          <w:color w:val="000000"/>
          <w:szCs w:val="22"/>
          <w:lang w:val="en-GB"/>
        </w:rPr>
        <w:t>[Splint/dressing]</w:t>
      </w:r>
    </w:p>
    <w:p w14:paraId="31722977" w14:textId="77777777" w:rsidR="00BB2C26" w:rsidRPr="007844DE" w:rsidRDefault="00BB2C26" w:rsidP="00AF2696">
      <w:pPr>
        <w:pStyle w:val="BodyText3"/>
        <w:numPr>
          <w:ilvl w:val="0"/>
          <w:numId w:val="40"/>
        </w:numPr>
        <w:spacing w:before="120" w:after="120" w:line="240" w:lineRule="auto"/>
        <w:ind w:left="454" w:hanging="454"/>
        <w:rPr>
          <w:snapToGrid w:val="0"/>
          <w:lang w:val="en-GB"/>
        </w:rPr>
      </w:pPr>
      <w:r w:rsidRPr="007844DE">
        <w:rPr>
          <w:color w:val="000000"/>
          <w:szCs w:val="22"/>
          <w:lang w:val="en-GB"/>
        </w:rPr>
        <w:t>Gastrointestinal decompression (procedure)</w:t>
      </w:r>
      <w:r w:rsidRPr="007844DE">
        <w:rPr>
          <w:snapToGrid w:val="0"/>
          <w:lang w:val="en-GB"/>
        </w:rPr>
        <w:t xml:space="preserve"> </w:t>
      </w:r>
      <w:r w:rsidRPr="007844DE">
        <w:rPr>
          <w:color w:val="000000"/>
          <w:szCs w:val="22"/>
          <w:lang w:val="en-GB"/>
        </w:rPr>
        <w:t>[Stomach decompression]</w:t>
      </w:r>
    </w:p>
    <w:p w14:paraId="6D4D3CF3" w14:textId="03AD9679" w:rsidR="00BB2C26" w:rsidRPr="007844DE" w:rsidRDefault="00BB2C26" w:rsidP="00AF2696">
      <w:pPr>
        <w:pStyle w:val="BodyText3"/>
        <w:numPr>
          <w:ilvl w:val="0"/>
          <w:numId w:val="40"/>
        </w:numPr>
        <w:spacing w:before="120" w:after="120" w:line="240" w:lineRule="auto"/>
        <w:ind w:left="454" w:hanging="454"/>
        <w:rPr>
          <w:color w:val="000000"/>
          <w:szCs w:val="22"/>
          <w:lang w:val="en-GB"/>
        </w:rPr>
      </w:pPr>
      <w:r w:rsidRPr="007844DE">
        <w:rPr>
          <w:color w:val="000000"/>
          <w:szCs w:val="22"/>
          <w:lang w:val="en-GB"/>
        </w:rPr>
        <w:t>Application of tourniquet (procedure) [Tourniquet]</w:t>
      </w:r>
    </w:p>
    <w:p w14:paraId="36F37369" w14:textId="3F46BF7B" w:rsidR="009B0BEC" w:rsidRPr="007844DE" w:rsidRDefault="009B0BEC" w:rsidP="00DF45DC">
      <w:pPr>
        <w:pStyle w:val="Heading3"/>
        <w:rPr>
          <w:lang w:val="en-GB"/>
        </w:rPr>
      </w:pPr>
      <w:bookmarkStart w:id="141" w:name="_Ref381248603"/>
      <w:bookmarkStart w:id="142" w:name="_Ref401898696"/>
      <w:r w:rsidRPr="007844DE">
        <w:rPr>
          <w:lang w:val="en-GB"/>
        </w:rPr>
        <w:t>Body site</w:t>
      </w:r>
      <w:bookmarkEnd w:id="141"/>
      <w:bookmarkEnd w:id="142"/>
    </w:p>
    <w:p w14:paraId="24569640" w14:textId="7C27EEE4" w:rsidR="00456BDC" w:rsidRPr="007844DE" w:rsidRDefault="00A92DC4" w:rsidP="004562D5">
      <w:pPr>
        <w:pStyle w:val="BodyText"/>
        <w:rPr>
          <w:lang w:val="en-GB"/>
        </w:rPr>
      </w:pPr>
      <w:r w:rsidRPr="007844DE">
        <w:rPr>
          <w:lang w:val="en-GB"/>
        </w:rPr>
        <w:t xml:space="preserve">For certain </w:t>
      </w:r>
      <w:r w:rsidR="005B2ACD" w:rsidRPr="007844DE">
        <w:rPr>
          <w:lang w:val="en-GB"/>
        </w:rPr>
        <w:t xml:space="preserve">procedure </w:t>
      </w:r>
      <w:r w:rsidRPr="007844DE">
        <w:rPr>
          <w:lang w:val="en-GB"/>
        </w:rPr>
        <w:t xml:space="preserve">types </w:t>
      </w:r>
      <w:r w:rsidR="00CC74C6" w:rsidRPr="007844DE">
        <w:rPr>
          <w:lang w:val="en-GB"/>
        </w:rPr>
        <w:t xml:space="preserve">the </w:t>
      </w:r>
      <w:r w:rsidR="004562D5" w:rsidRPr="007844DE">
        <w:rPr>
          <w:lang w:val="en-GB"/>
        </w:rPr>
        <w:t>target body site</w:t>
      </w:r>
      <w:r w:rsidR="00101E59" w:rsidRPr="007844DE">
        <w:rPr>
          <w:lang w:val="en-GB"/>
        </w:rPr>
        <w:t xml:space="preserve"> </w:t>
      </w:r>
      <w:r w:rsidR="005B2ACD" w:rsidRPr="007844DE">
        <w:rPr>
          <w:lang w:val="en-GB"/>
        </w:rPr>
        <w:t>has to be</w:t>
      </w:r>
      <w:r w:rsidR="00E66109" w:rsidRPr="007844DE">
        <w:rPr>
          <w:lang w:val="en-GB"/>
        </w:rPr>
        <w:t xml:space="preserve"> specifed.</w:t>
      </w:r>
      <w:r w:rsidR="00D0501E" w:rsidRPr="007844DE">
        <w:rPr>
          <w:lang w:val="en-GB"/>
        </w:rPr>
        <w:t xml:space="preserve"> </w:t>
      </w:r>
      <w:r w:rsidR="0081293C" w:rsidRPr="007844DE">
        <w:rPr>
          <w:lang w:val="en-GB"/>
        </w:rPr>
        <w:t xml:space="preserve">SNOMED </w:t>
      </w:r>
      <w:r w:rsidR="006A5B77" w:rsidRPr="007844DE">
        <w:rPr>
          <w:lang w:val="en-GB"/>
        </w:rPr>
        <w:t xml:space="preserve">concepts for </w:t>
      </w:r>
      <w:r w:rsidR="0081293C" w:rsidRPr="007844DE">
        <w:rPr>
          <w:lang w:val="en-GB"/>
        </w:rPr>
        <w:t xml:space="preserve">body </w:t>
      </w:r>
      <w:r w:rsidR="004C749E" w:rsidRPr="007844DE">
        <w:rPr>
          <w:lang w:val="en-GB"/>
        </w:rPr>
        <w:t>structure</w:t>
      </w:r>
      <w:r w:rsidR="0081293C" w:rsidRPr="007844DE">
        <w:rPr>
          <w:lang w:val="en-GB"/>
        </w:rPr>
        <w:t xml:space="preserve">, laterality and </w:t>
      </w:r>
      <w:r w:rsidR="00A03ACD" w:rsidRPr="007844DE">
        <w:rPr>
          <w:lang w:val="en-GB"/>
        </w:rPr>
        <w:t xml:space="preserve">other </w:t>
      </w:r>
      <w:r w:rsidR="006A5B77" w:rsidRPr="007844DE">
        <w:rPr>
          <w:lang w:val="en-GB"/>
        </w:rPr>
        <w:t>anatomical</w:t>
      </w:r>
      <w:r w:rsidR="0081293C" w:rsidRPr="007844DE">
        <w:rPr>
          <w:lang w:val="en-GB"/>
        </w:rPr>
        <w:t xml:space="preserve"> </w:t>
      </w:r>
      <w:r w:rsidR="00A03ACD" w:rsidRPr="007844DE">
        <w:rPr>
          <w:lang w:val="en-GB"/>
        </w:rPr>
        <w:t xml:space="preserve">relationships </w:t>
      </w:r>
      <w:r w:rsidR="0081293C" w:rsidRPr="007844DE">
        <w:rPr>
          <w:lang w:val="en-GB"/>
        </w:rPr>
        <w:t xml:space="preserve">are </w:t>
      </w:r>
      <w:r w:rsidR="00EC44CF" w:rsidRPr="007844DE">
        <w:rPr>
          <w:lang w:val="en-GB"/>
        </w:rPr>
        <w:t>combined</w:t>
      </w:r>
      <w:r w:rsidR="00EB51C2" w:rsidRPr="007844DE">
        <w:rPr>
          <w:lang w:val="en-GB"/>
        </w:rPr>
        <w:t xml:space="preserve"> for this purpose</w:t>
      </w:r>
      <w:r w:rsidR="00A03ACD" w:rsidRPr="007844DE">
        <w:rPr>
          <w:lang w:val="en-GB"/>
        </w:rPr>
        <w:t>.</w:t>
      </w:r>
      <w:r w:rsidR="00EC44CF" w:rsidRPr="007844DE">
        <w:rPr>
          <w:lang w:val="en-GB"/>
        </w:rPr>
        <w:t xml:space="preserve"> </w:t>
      </w:r>
      <w:r w:rsidR="00456BDC" w:rsidRPr="007844DE">
        <w:rPr>
          <w:lang w:val="en-GB"/>
        </w:rPr>
        <w:t xml:space="preserve">For example, the tourniquet procedure type requires a body structure (arm or leg) and laterality (left or right) to be specified. </w:t>
      </w:r>
    </w:p>
    <w:p w14:paraId="6993CCFE" w14:textId="77777777" w:rsidR="00EC44CF" w:rsidRPr="007844DE" w:rsidRDefault="00EC44CF" w:rsidP="00EC44CF">
      <w:pPr>
        <w:pStyle w:val="BodyText2"/>
        <w:rPr>
          <w:lang w:val="en-GB"/>
        </w:rPr>
      </w:pPr>
      <w:r w:rsidRPr="007844DE">
        <w:rPr>
          <w:lang w:val="en-GB"/>
        </w:rPr>
        <w:t xml:space="preserve">{body site} </w:t>
      </w:r>
      <w:r w:rsidRPr="007844DE">
        <w:rPr>
          <w:lang w:val="en-GB"/>
        </w:rPr>
        <w:sym w:font="Wingdings" w:char="F0E0"/>
      </w:r>
    </w:p>
    <w:p w14:paraId="662C29A0" w14:textId="77777777" w:rsidR="00EC44CF" w:rsidRPr="007844DE" w:rsidRDefault="00EC44CF" w:rsidP="00EC44CF">
      <w:pPr>
        <w:pStyle w:val="BodyText2"/>
        <w:rPr>
          <w:lang w:val="en-GB"/>
        </w:rPr>
      </w:pPr>
      <w:r w:rsidRPr="007844DE">
        <w:rPr>
          <w:lang w:val="en-GB"/>
        </w:rPr>
        <w:t>targetSiteCode</w:t>
      </w:r>
    </w:p>
    <w:p w14:paraId="4745DAE8" w14:textId="77777777" w:rsidR="00EC44CF" w:rsidRPr="007844DE" w:rsidRDefault="00EC44CF" w:rsidP="00EC44CF">
      <w:pPr>
        <w:pStyle w:val="BodyText2"/>
        <w:rPr>
          <w:lang w:val="en-GB"/>
        </w:rPr>
      </w:pPr>
      <w:r w:rsidRPr="007844DE">
        <w:rPr>
          <w:lang w:val="en-GB"/>
        </w:rPr>
        <w:tab/>
        <w:t>@code : SNOMED code (body structure)</w:t>
      </w:r>
    </w:p>
    <w:p w14:paraId="5DEBD2D1" w14:textId="77777777" w:rsidR="00EC44CF" w:rsidRPr="007844DE" w:rsidRDefault="00EC44CF" w:rsidP="00EC44CF">
      <w:pPr>
        <w:pStyle w:val="BodyText2"/>
        <w:rPr>
          <w:lang w:val="en-GB"/>
        </w:rPr>
      </w:pPr>
      <w:r w:rsidRPr="007844DE">
        <w:rPr>
          <w:lang w:val="en-GB"/>
        </w:rPr>
        <w:tab/>
        <w:t>@displayName : text (preferred term)</w:t>
      </w:r>
    </w:p>
    <w:p w14:paraId="3B038247" w14:textId="77777777" w:rsidR="00EC44CF" w:rsidRPr="007844DE" w:rsidRDefault="00EC44CF" w:rsidP="00EC44CF">
      <w:pPr>
        <w:pStyle w:val="BodyText2"/>
        <w:rPr>
          <w:lang w:val="en-GB"/>
        </w:rPr>
      </w:pPr>
      <w:r w:rsidRPr="007844DE">
        <w:rPr>
          <w:lang w:val="en-GB"/>
        </w:rPr>
        <w:tab/>
        <w:t>{laterality}?</w:t>
      </w:r>
    </w:p>
    <w:p w14:paraId="15DA0F90" w14:textId="23049B90" w:rsidR="00EC44CF" w:rsidRPr="007844DE" w:rsidRDefault="00EC44CF" w:rsidP="00EF044C">
      <w:pPr>
        <w:pStyle w:val="BodyText2"/>
        <w:rPr>
          <w:lang w:val="en-GB"/>
        </w:rPr>
      </w:pPr>
      <w:r w:rsidRPr="007844DE">
        <w:rPr>
          <w:lang w:val="en-GB"/>
        </w:rPr>
        <w:tab/>
        <w:t>{anatomical relationship}?</w:t>
      </w:r>
    </w:p>
    <w:p w14:paraId="7EDE0F09" w14:textId="13F746FB" w:rsidR="005B2ACD" w:rsidRPr="007844DE" w:rsidRDefault="005B2ACD" w:rsidP="00AF2696">
      <w:pPr>
        <w:pStyle w:val="BodyText"/>
        <w:spacing w:before="200"/>
        <w:rPr>
          <w:lang w:val="en-GB"/>
        </w:rPr>
      </w:pPr>
      <w:r w:rsidRPr="007844DE">
        <w:rPr>
          <w:lang w:val="en-GB"/>
        </w:rPr>
        <w:t>Body structures are represented by the following SNOMED concepts [local term</w:t>
      </w:r>
      <w:r w:rsidR="00553180" w:rsidRPr="007844DE">
        <w:rPr>
          <w:lang w:val="en-GB"/>
        </w:rPr>
        <w:t xml:space="preserve"> in square brackets</w:t>
      </w:r>
      <w:r w:rsidRPr="007844DE">
        <w:rPr>
          <w:lang w:val="en-GB"/>
        </w:rPr>
        <w:t>]:</w:t>
      </w:r>
    </w:p>
    <w:p w14:paraId="27F3B672" w14:textId="77777777" w:rsidR="005B2ACD" w:rsidRPr="007844DE" w:rsidRDefault="005B2ACD" w:rsidP="00AF2696">
      <w:pPr>
        <w:pStyle w:val="BodyText3"/>
        <w:numPr>
          <w:ilvl w:val="0"/>
          <w:numId w:val="41"/>
        </w:numPr>
        <w:spacing w:before="120" w:after="120" w:line="240" w:lineRule="auto"/>
        <w:ind w:left="454" w:hanging="454"/>
        <w:rPr>
          <w:color w:val="000000"/>
          <w:szCs w:val="22"/>
          <w:lang w:val="en-GB"/>
        </w:rPr>
      </w:pPr>
      <w:r w:rsidRPr="007844DE">
        <w:rPr>
          <w:color w:val="000000"/>
          <w:szCs w:val="22"/>
          <w:lang w:val="en-GB"/>
        </w:rPr>
        <w:t>Entire second intercostal space (body structure) [Second intercostal]</w:t>
      </w:r>
    </w:p>
    <w:p w14:paraId="4BAAF5BA" w14:textId="77777777" w:rsidR="005B2ACD" w:rsidRPr="007844DE" w:rsidRDefault="005B2ACD" w:rsidP="00AF2696">
      <w:pPr>
        <w:pStyle w:val="BodyText3"/>
        <w:numPr>
          <w:ilvl w:val="0"/>
          <w:numId w:val="41"/>
        </w:numPr>
        <w:spacing w:before="120" w:after="120" w:line="240" w:lineRule="auto"/>
        <w:ind w:left="454" w:hanging="454"/>
        <w:rPr>
          <w:color w:val="000000"/>
          <w:szCs w:val="22"/>
          <w:lang w:val="en-GB"/>
        </w:rPr>
      </w:pPr>
      <w:r w:rsidRPr="007844DE">
        <w:rPr>
          <w:color w:val="000000"/>
          <w:szCs w:val="22"/>
          <w:lang w:val="en-GB"/>
        </w:rPr>
        <w:t>Entire fourth intercostal space (body structure) [Fourth intercostal]</w:t>
      </w:r>
    </w:p>
    <w:p w14:paraId="78A1B0E4" w14:textId="77777777" w:rsidR="005B2ACD" w:rsidRPr="007844DE" w:rsidRDefault="005B2ACD" w:rsidP="00AF2696">
      <w:pPr>
        <w:pStyle w:val="BodyText3"/>
        <w:numPr>
          <w:ilvl w:val="0"/>
          <w:numId w:val="41"/>
        </w:numPr>
        <w:spacing w:before="120" w:after="120" w:line="240" w:lineRule="auto"/>
        <w:ind w:left="454" w:hanging="454"/>
        <w:rPr>
          <w:color w:val="000000"/>
          <w:szCs w:val="22"/>
          <w:lang w:val="en-GB"/>
        </w:rPr>
      </w:pPr>
      <w:r w:rsidRPr="007844DE">
        <w:rPr>
          <w:color w:val="000000"/>
          <w:szCs w:val="22"/>
          <w:lang w:val="en-GB"/>
        </w:rPr>
        <w:t>Entire tibia (body structure) [Tibial]</w:t>
      </w:r>
    </w:p>
    <w:p w14:paraId="6E0C103D" w14:textId="77777777" w:rsidR="005B2ACD" w:rsidRPr="007844DE" w:rsidRDefault="005B2ACD" w:rsidP="00AF2696">
      <w:pPr>
        <w:pStyle w:val="BodyText3"/>
        <w:numPr>
          <w:ilvl w:val="0"/>
          <w:numId w:val="41"/>
        </w:numPr>
        <w:spacing w:before="120" w:after="120" w:line="240" w:lineRule="auto"/>
        <w:ind w:left="454" w:hanging="454"/>
        <w:rPr>
          <w:color w:val="000000"/>
          <w:szCs w:val="22"/>
          <w:lang w:val="en-GB"/>
        </w:rPr>
      </w:pPr>
      <w:r w:rsidRPr="007844DE">
        <w:rPr>
          <w:color w:val="000000"/>
          <w:szCs w:val="22"/>
          <w:lang w:val="en-GB"/>
        </w:rPr>
        <w:t>Entire humerus (body structure) [Humeral]</w:t>
      </w:r>
    </w:p>
    <w:p w14:paraId="5FD7E646" w14:textId="77777777" w:rsidR="005B2ACD" w:rsidRPr="007844DE" w:rsidRDefault="005B2ACD" w:rsidP="00AF2696">
      <w:pPr>
        <w:pStyle w:val="BodyText3"/>
        <w:numPr>
          <w:ilvl w:val="0"/>
          <w:numId w:val="41"/>
        </w:numPr>
        <w:spacing w:before="120" w:after="120" w:line="240" w:lineRule="auto"/>
        <w:ind w:left="454" w:hanging="454"/>
        <w:rPr>
          <w:color w:val="000000"/>
          <w:szCs w:val="22"/>
          <w:lang w:val="en-GB"/>
        </w:rPr>
      </w:pPr>
      <w:r w:rsidRPr="007844DE">
        <w:rPr>
          <w:color w:val="000000"/>
          <w:szCs w:val="22"/>
          <w:lang w:val="en-GB"/>
        </w:rPr>
        <w:t>Entire hand (body structure) [Hand]</w:t>
      </w:r>
    </w:p>
    <w:p w14:paraId="78A9FDD8" w14:textId="77777777" w:rsidR="005B2ACD" w:rsidRPr="007844DE" w:rsidRDefault="005B2ACD" w:rsidP="00AF2696">
      <w:pPr>
        <w:pStyle w:val="BodyText3"/>
        <w:numPr>
          <w:ilvl w:val="0"/>
          <w:numId w:val="41"/>
        </w:numPr>
        <w:spacing w:before="120" w:after="120" w:line="240" w:lineRule="auto"/>
        <w:ind w:left="454" w:hanging="454"/>
        <w:rPr>
          <w:color w:val="000000"/>
          <w:szCs w:val="22"/>
          <w:lang w:val="en-GB"/>
        </w:rPr>
      </w:pPr>
      <w:r w:rsidRPr="007844DE">
        <w:rPr>
          <w:color w:val="000000"/>
          <w:szCs w:val="22"/>
          <w:lang w:val="en-GB"/>
        </w:rPr>
        <w:t>Entire forearm (body structure) [Forearm]</w:t>
      </w:r>
    </w:p>
    <w:p w14:paraId="2C7C2F52" w14:textId="77777777" w:rsidR="005B2ACD" w:rsidRPr="007844DE" w:rsidRDefault="005B2ACD" w:rsidP="00AF2696">
      <w:pPr>
        <w:pStyle w:val="BodyText3"/>
        <w:numPr>
          <w:ilvl w:val="0"/>
          <w:numId w:val="41"/>
        </w:numPr>
        <w:spacing w:before="120" w:after="120" w:line="240" w:lineRule="auto"/>
        <w:ind w:left="454" w:hanging="454"/>
        <w:rPr>
          <w:color w:val="000000"/>
          <w:szCs w:val="22"/>
          <w:lang w:val="en-GB"/>
        </w:rPr>
      </w:pPr>
      <w:r w:rsidRPr="007844DE">
        <w:rPr>
          <w:color w:val="000000"/>
          <w:szCs w:val="22"/>
          <w:lang w:val="en-GB"/>
        </w:rPr>
        <w:t>Entire skin of antecubital fossa (body structure) [ACF]</w:t>
      </w:r>
    </w:p>
    <w:p w14:paraId="33302D57" w14:textId="77777777" w:rsidR="005B2ACD" w:rsidRPr="007844DE" w:rsidRDefault="005B2ACD" w:rsidP="00AF2696">
      <w:pPr>
        <w:pStyle w:val="BodyText3"/>
        <w:numPr>
          <w:ilvl w:val="0"/>
          <w:numId w:val="41"/>
        </w:numPr>
        <w:spacing w:before="120" w:after="120" w:line="240" w:lineRule="auto"/>
        <w:ind w:left="454" w:hanging="454"/>
        <w:rPr>
          <w:color w:val="000000"/>
          <w:szCs w:val="22"/>
          <w:lang w:val="en-GB"/>
        </w:rPr>
      </w:pPr>
      <w:r w:rsidRPr="007844DE">
        <w:rPr>
          <w:color w:val="000000"/>
          <w:szCs w:val="22"/>
          <w:lang w:val="en-GB"/>
        </w:rPr>
        <w:t>Entire external jugular vein (body structure) [EJV]</w:t>
      </w:r>
    </w:p>
    <w:p w14:paraId="5A482032" w14:textId="77777777" w:rsidR="005B2ACD" w:rsidRPr="007844DE" w:rsidRDefault="005B2ACD" w:rsidP="00AF2696">
      <w:pPr>
        <w:pStyle w:val="BodyText3"/>
        <w:numPr>
          <w:ilvl w:val="0"/>
          <w:numId w:val="41"/>
        </w:numPr>
        <w:spacing w:before="120" w:after="120" w:line="240" w:lineRule="auto"/>
        <w:ind w:left="454" w:hanging="454"/>
        <w:rPr>
          <w:color w:val="000000"/>
          <w:szCs w:val="22"/>
          <w:lang w:val="en-GB"/>
        </w:rPr>
      </w:pPr>
      <w:r w:rsidRPr="007844DE">
        <w:rPr>
          <w:color w:val="000000"/>
          <w:szCs w:val="22"/>
          <w:lang w:val="en-GB"/>
        </w:rPr>
        <w:t>Entire lower limb (body structure) [Leg]</w:t>
      </w:r>
    </w:p>
    <w:p w14:paraId="1C0803D8" w14:textId="77777777" w:rsidR="005B2ACD" w:rsidRPr="007844DE" w:rsidRDefault="005B2ACD" w:rsidP="00AF2696">
      <w:pPr>
        <w:pStyle w:val="BodyText3"/>
        <w:numPr>
          <w:ilvl w:val="0"/>
          <w:numId w:val="41"/>
        </w:numPr>
        <w:spacing w:before="120" w:after="120" w:line="240" w:lineRule="auto"/>
        <w:ind w:left="454" w:hanging="454"/>
        <w:rPr>
          <w:color w:val="000000"/>
          <w:szCs w:val="22"/>
          <w:lang w:val="en-GB"/>
        </w:rPr>
      </w:pPr>
      <w:r w:rsidRPr="007844DE">
        <w:rPr>
          <w:color w:val="000000"/>
          <w:szCs w:val="22"/>
          <w:lang w:val="en-GB"/>
        </w:rPr>
        <w:t>Entire upper limb (body structure) [Arm]</w:t>
      </w:r>
    </w:p>
    <w:p w14:paraId="167DB74F" w14:textId="6F4A5CFF" w:rsidR="008228DD" w:rsidRPr="007844DE" w:rsidRDefault="008744F6" w:rsidP="00AF2696">
      <w:pPr>
        <w:pStyle w:val="BodyText"/>
        <w:spacing w:before="200"/>
        <w:rPr>
          <w:lang w:val="en-GB"/>
        </w:rPr>
      </w:pPr>
      <w:r w:rsidRPr="007844DE">
        <w:rPr>
          <w:lang w:val="en-GB"/>
        </w:rPr>
        <w:t>Laterality is specified as follows.</w:t>
      </w:r>
    </w:p>
    <w:p w14:paraId="18D0B1F5" w14:textId="14DD9A03" w:rsidR="008228DD" w:rsidRPr="007844DE" w:rsidRDefault="008228DD" w:rsidP="004519D3">
      <w:pPr>
        <w:pStyle w:val="BodyText2"/>
        <w:rPr>
          <w:lang w:val="en-GB"/>
        </w:rPr>
      </w:pPr>
      <w:r w:rsidRPr="007844DE">
        <w:rPr>
          <w:lang w:val="en-GB"/>
        </w:rPr>
        <w:t xml:space="preserve">{laterality} </w:t>
      </w:r>
      <w:r w:rsidRPr="007844DE">
        <w:rPr>
          <w:lang w:val="en-GB"/>
        </w:rPr>
        <w:sym w:font="Wingdings" w:char="F0E0"/>
      </w:r>
    </w:p>
    <w:p w14:paraId="025A6B0A" w14:textId="378B0D67" w:rsidR="008228DD" w:rsidRPr="007844DE" w:rsidRDefault="008228DD" w:rsidP="008228DD">
      <w:pPr>
        <w:pStyle w:val="BodyText2"/>
        <w:rPr>
          <w:lang w:val="en-GB"/>
        </w:rPr>
      </w:pPr>
      <w:r w:rsidRPr="007844DE">
        <w:rPr>
          <w:lang w:val="en-GB"/>
        </w:rPr>
        <w:t>qualifier</w:t>
      </w:r>
    </w:p>
    <w:p w14:paraId="61C906AE" w14:textId="1BD773BC" w:rsidR="008228DD" w:rsidRPr="007844DE" w:rsidRDefault="008228DD" w:rsidP="008228DD">
      <w:pPr>
        <w:pStyle w:val="BodyText2"/>
        <w:rPr>
          <w:lang w:val="en-GB"/>
        </w:rPr>
      </w:pPr>
      <w:r w:rsidRPr="007844DE">
        <w:rPr>
          <w:lang w:val="en-GB"/>
        </w:rPr>
        <w:tab/>
        <w:t>name</w:t>
      </w:r>
    </w:p>
    <w:p w14:paraId="78123191" w14:textId="7AB6D51F" w:rsidR="008228DD" w:rsidRPr="007844DE" w:rsidRDefault="0094139D" w:rsidP="008228DD">
      <w:pPr>
        <w:pStyle w:val="BodyText2"/>
        <w:rPr>
          <w:lang w:val="en-GB"/>
        </w:rPr>
      </w:pPr>
      <w:r w:rsidRPr="007844DE">
        <w:rPr>
          <w:lang w:val="en-GB"/>
        </w:rPr>
        <w:tab/>
      </w:r>
      <w:r w:rsidRPr="007844DE">
        <w:rPr>
          <w:lang w:val="en-GB"/>
        </w:rPr>
        <w:tab/>
        <w:t>@code : SNOMED code</w:t>
      </w:r>
    </w:p>
    <w:p w14:paraId="6D04737F" w14:textId="02942172" w:rsidR="008228DD" w:rsidRPr="007844DE" w:rsidRDefault="008228DD" w:rsidP="008228DD">
      <w:pPr>
        <w:pStyle w:val="BodyText2"/>
        <w:rPr>
          <w:lang w:val="en-GB"/>
        </w:rPr>
      </w:pPr>
      <w:r w:rsidRPr="007844DE">
        <w:rPr>
          <w:lang w:val="en-GB"/>
        </w:rPr>
        <w:tab/>
      </w:r>
      <w:r w:rsidRPr="007844DE">
        <w:rPr>
          <w:lang w:val="en-GB"/>
        </w:rPr>
        <w:tab/>
        <w:t xml:space="preserve">@displayName </w:t>
      </w:r>
      <w:r w:rsidR="0094139D" w:rsidRPr="007844DE">
        <w:rPr>
          <w:lang w:val="en-GB"/>
        </w:rPr>
        <w:t xml:space="preserve">(SNOMED </w:t>
      </w:r>
      <w:r w:rsidR="00A44F13" w:rsidRPr="007844DE">
        <w:rPr>
          <w:lang w:val="en-GB"/>
        </w:rPr>
        <w:t>fully specified name</w:t>
      </w:r>
      <w:r w:rsidR="0094139D" w:rsidRPr="007844DE">
        <w:rPr>
          <w:lang w:val="en-GB"/>
        </w:rPr>
        <w:t xml:space="preserve">) </w:t>
      </w:r>
      <w:r w:rsidRPr="007844DE">
        <w:rPr>
          <w:lang w:val="en-GB"/>
        </w:rPr>
        <w:t>= "Laterality (attribute)"</w:t>
      </w:r>
    </w:p>
    <w:p w14:paraId="5ECFB7A9" w14:textId="4199882E" w:rsidR="008228DD" w:rsidRPr="007844DE" w:rsidRDefault="008228DD" w:rsidP="008228DD">
      <w:pPr>
        <w:pStyle w:val="BodyText2"/>
        <w:rPr>
          <w:lang w:val="en-GB"/>
        </w:rPr>
      </w:pPr>
      <w:r w:rsidRPr="007844DE">
        <w:rPr>
          <w:lang w:val="en-GB"/>
        </w:rPr>
        <w:tab/>
      </w:r>
      <w:r w:rsidRPr="007844DE">
        <w:rPr>
          <w:lang w:val="en-GB"/>
        </w:rPr>
        <w:tab/>
        <w:t>…</w:t>
      </w:r>
    </w:p>
    <w:p w14:paraId="61C5B738" w14:textId="3A0A2E7E" w:rsidR="008228DD" w:rsidRPr="007844DE" w:rsidRDefault="008228DD" w:rsidP="008228DD">
      <w:pPr>
        <w:pStyle w:val="BodyText2"/>
        <w:rPr>
          <w:lang w:val="en-GB"/>
        </w:rPr>
      </w:pPr>
      <w:r w:rsidRPr="007844DE">
        <w:rPr>
          <w:lang w:val="en-GB"/>
        </w:rPr>
        <w:tab/>
        <w:t>value</w:t>
      </w:r>
    </w:p>
    <w:p w14:paraId="02BC1AD3" w14:textId="782BC3D1" w:rsidR="00F70899" w:rsidRPr="007844DE" w:rsidRDefault="00F70899" w:rsidP="008228DD">
      <w:pPr>
        <w:pStyle w:val="BodyText2"/>
        <w:rPr>
          <w:lang w:val="en-GB"/>
        </w:rPr>
      </w:pPr>
      <w:r w:rsidRPr="007844DE">
        <w:rPr>
          <w:lang w:val="en-GB"/>
        </w:rPr>
        <w:tab/>
      </w:r>
      <w:r w:rsidRPr="007844DE">
        <w:rPr>
          <w:lang w:val="en-GB"/>
        </w:rPr>
        <w:tab/>
        <w:t>@xsi:type = CV</w:t>
      </w:r>
    </w:p>
    <w:p w14:paraId="7912BD9A" w14:textId="641F6945" w:rsidR="008228DD" w:rsidRPr="007844DE" w:rsidRDefault="0094139D" w:rsidP="008228DD">
      <w:pPr>
        <w:pStyle w:val="BodyText2"/>
        <w:rPr>
          <w:lang w:val="en-GB"/>
        </w:rPr>
      </w:pPr>
      <w:r w:rsidRPr="007844DE">
        <w:rPr>
          <w:lang w:val="en-GB"/>
        </w:rPr>
        <w:tab/>
      </w:r>
      <w:r w:rsidRPr="007844DE">
        <w:rPr>
          <w:lang w:val="en-GB"/>
        </w:rPr>
        <w:tab/>
        <w:t>@code : SNOMED code</w:t>
      </w:r>
    </w:p>
    <w:p w14:paraId="5F00AA1D" w14:textId="5F5C1008" w:rsidR="008228DD" w:rsidRPr="007844DE" w:rsidRDefault="008228DD" w:rsidP="008228DD">
      <w:pPr>
        <w:pStyle w:val="BodyText2"/>
        <w:rPr>
          <w:lang w:val="en-GB"/>
        </w:rPr>
      </w:pPr>
      <w:r w:rsidRPr="007844DE">
        <w:rPr>
          <w:lang w:val="en-GB"/>
        </w:rPr>
        <w:tab/>
      </w:r>
      <w:r w:rsidRPr="007844DE">
        <w:rPr>
          <w:lang w:val="en-GB"/>
        </w:rPr>
        <w:tab/>
        <w:t xml:space="preserve">@displayName </w:t>
      </w:r>
      <w:r w:rsidR="0094139D" w:rsidRPr="007844DE">
        <w:rPr>
          <w:lang w:val="en-GB"/>
        </w:rPr>
        <w:t xml:space="preserve">(SNOMED </w:t>
      </w:r>
      <w:r w:rsidR="00A44F13" w:rsidRPr="007844DE">
        <w:rPr>
          <w:lang w:val="en-GB"/>
        </w:rPr>
        <w:t>fully specified name</w:t>
      </w:r>
      <w:r w:rsidR="0094139D" w:rsidRPr="007844DE">
        <w:rPr>
          <w:lang w:val="en-GB"/>
        </w:rPr>
        <w:t xml:space="preserve">) </w:t>
      </w:r>
      <w:r w:rsidRPr="007844DE">
        <w:rPr>
          <w:lang w:val="en-GB"/>
        </w:rPr>
        <w:t xml:space="preserve">= </w:t>
      </w:r>
      <w:r w:rsidR="00CA65C6" w:rsidRPr="007844DE">
        <w:rPr>
          <w:lang w:val="en-GB"/>
        </w:rPr>
        <w:t>"Left (qualifier value)" | "Right (qualifier value)"</w:t>
      </w:r>
    </w:p>
    <w:p w14:paraId="42041D0E" w14:textId="2A087AF1" w:rsidR="00F70899" w:rsidRPr="007844DE" w:rsidRDefault="00F70899" w:rsidP="008228DD">
      <w:pPr>
        <w:pStyle w:val="BodyText2"/>
        <w:rPr>
          <w:lang w:val="en-GB"/>
        </w:rPr>
      </w:pPr>
      <w:r w:rsidRPr="007844DE">
        <w:rPr>
          <w:lang w:val="en-GB"/>
        </w:rPr>
        <w:tab/>
      </w:r>
      <w:r w:rsidRPr="007844DE">
        <w:rPr>
          <w:lang w:val="en-GB"/>
        </w:rPr>
        <w:tab/>
        <w:t>…</w:t>
      </w:r>
    </w:p>
    <w:p w14:paraId="460E3249" w14:textId="77777777" w:rsidR="00553180" w:rsidRPr="007844DE" w:rsidRDefault="00553180" w:rsidP="00AF2696">
      <w:pPr>
        <w:pStyle w:val="BodyText3"/>
        <w:spacing w:before="200" w:after="120"/>
        <w:rPr>
          <w:color w:val="000000"/>
          <w:szCs w:val="22"/>
          <w:lang w:val="en-GB"/>
        </w:rPr>
      </w:pPr>
      <w:r w:rsidRPr="007844DE">
        <w:rPr>
          <w:snapToGrid w:val="0"/>
          <w:szCs w:val="22"/>
          <w:lang w:val="en-GB"/>
        </w:rPr>
        <w:t xml:space="preserve">Laterality applies to these procedure types: </w:t>
      </w:r>
      <w:r w:rsidRPr="007844DE">
        <w:rPr>
          <w:snapToGrid w:val="0"/>
          <w:lang w:val="en-GB"/>
        </w:rPr>
        <w:t>chest decompression, intraosseous infusion, intravenous therapy, limb reduction and tourniquet.</w:t>
      </w:r>
    </w:p>
    <w:p w14:paraId="24AFEF89" w14:textId="702FAB2A" w:rsidR="003F2C91" w:rsidRPr="007844DE" w:rsidRDefault="003F2C91" w:rsidP="003F2C91">
      <w:pPr>
        <w:pStyle w:val="BodyText"/>
        <w:rPr>
          <w:lang w:val="en-GB"/>
        </w:rPr>
      </w:pPr>
      <w:r w:rsidRPr="007844DE">
        <w:rPr>
          <w:lang w:val="en-GB"/>
        </w:rPr>
        <w:t xml:space="preserve">Some body sites </w:t>
      </w:r>
      <w:r w:rsidR="003800C7" w:rsidRPr="007844DE">
        <w:rPr>
          <w:lang w:val="en-GB"/>
        </w:rPr>
        <w:t>have</w:t>
      </w:r>
      <w:r w:rsidRPr="007844DE">
        <w:rPr>
          <w:lang w:val="en-GB"/>
        </w:rPr>
        <w:t xml:space="preserve"> </w:t>
      </w:r>
      <w:r w:rsidR="00553180" w:rsidRPr="007844DE">
        <w:rPr>
          <w:lang w:val="en-GB"/>
        </w:rPr>
        <w:t xml:space="preserve">a further </w:t>
      </w:r>
      <w:r w:rsidR="00357FCC" w:rsidRPr="007844DE">
        <w:rPr>
          <w:lang w:val="en-GB"/>
        </w:rPr>
        <w:t xml:space="preserve">anatomical relationship </w:t>
      </w:r>
      <w:r w:rsidR="003800C7" w:rsidRPr="007844DE">
        <w:rPr>
          <w:lang w:val="en-GB"/>
        </w:rPr>
        <w:t>qualifier</w:t>
      </w:r>
      <w:r w:rsidR="00553180" w:rsidRPr="007844DE">
        <w:rPr>
          <w:lang w:val="en-GB"/>
        </w:rPr>
        <w:t xml:space="preserve"> that distinguishes lateral from midclavicular</w:t>
      </w:r>
      <w:r w:rsidRPr="007844DE">
        <w:rPr>
          <w:lang w:val="en-GB"/>
        </w:rPr>
        <w:t>.</w:t>
      </w:r>
    </w:p>
    <w:p w14:paraId="0C851C56" w14:textId="4EDDBBCF" w:rsidR="003F2C91" w:rsidRPr="007844DE" w:rsidRDefault="003D2DBB" w:rsidP="003F2C91">
      <w:pPr>
        <w:pStyle w:val="BodyText2"/>
        <w:rPr>
          <w:lang w:val="en-GB"/>
        </w:rPr>
      </w:pPr>
      <w:r w:rsidRPr="007844DE">
        <w:rPr>
          <w:lang w:val="en-GB"/>
        </w:rPr>
        <w:t>{anatomical relationship</w:t>
      </w:r>
      <w:r w:rsidR="003F2C91" w:rsidRPr="007844DE">
        <w:rPr>
          <w:lang w:val="en-GB"/>
        </w:rPr>
        <w:t xml:space="preserve">} </w:t>
      </w:r>
      <w:r w:rsidR="003F2C91" w:rsidRPr="007844DE">
        <w:rPr>
          <w:lang w:val="en-GB"/>
        </w:rPr>
        <w:sym w:font="Wingdings" w:char="F0E0"/>
      </w:r>
    </w:p>
    <w:p w14:paraId="699CC03E" w14:textId="77777777" w:rsidR="003F2C91" w:rsidRPr="007844DE" w:rsidRDefault="003F2C91" w:rsidP="003F2C91">
      <w:pPr>
        <w:pStyle w:val="BodyText2"/>
        <w:rPr>
          <w:lang w:val="en-GB"/>
        </w:rPr>
      </w:pPr>
      <w:r w:rsidRPr="007844DE">
        <w:rPr>
          <w:lang w:val="en-GB"/>
        </w:rPr>
        <w:t>qualifier</w:t>
      </w:r>
    </w:p>
    <w:p w14:paraId="3D8802C9" w14:textId="77777777" w:rsidR="003F2C91" w:rsidRPr="007844DE" w:rsidRDefault="003F2C91" w:rsidP="003F2C91">
      <w:pPr>
        <w:pStyle w:val="BodyText2"/>
        <w:rPr>
          <w:lang w:val="en-GB"/>
        </w:rPr>
      </w:pPr>
      <w:r w:rsidRPr="007844DE">
        <w:rPr>
          <w:lang w:val="en-GB"/>
        </w:rPr>
        <w:tab/>
        <w:t>name</w:t>
      </w:r>
    </w:p>
    <w:p w14:paraId="25DFA0F4" w14:textId="3E3A6802" w:rsidR="003F2C91" w:rsidRPr="007844DE" w:rsidRDefault="003F2C91" w:rsidP="003F2C91">
      <w:pPr>
        <w:pStyle w:val="BodyText2"/>
        <w:rPr>
          <w:lang w:val="en-GB"/>
        </w:rPr>
      </w:pPr>
      <w:r w:rsidRPr="007844DE">
        <w:rPr>
          <w:lang w:val="en-GB"/>
        </w:rPr>
        <w:tab/>
      </w:r>
      <w:r w:rsidRPr="007844DE">
        <w:rPr>
          <w:lang w:val="en-GB"/>
        </w:rPr>
        <w:tab/>
        <w:t xml:space="preserve">@code : SNOMED code </w:t>
      </w:r>
      <w:r w:rsidR="001F7BCD" w:rsidRPr="007844DE">
        <w:rPr>
          <w:lang w:val="en-GB"/>
        </w:rPr>
        <w:t>(</w:t>
      </w:r>
      <w:r w:rsidRPr="007844DE">
        <w:rPr>
          <w:lang w:val="en-GB"/>
        </w:rPr>
        <w:t>= 2722741003</w:t>
      </w:r>
      <w:r w:rsidR="001F7BCD" w:rsidRPr="007844DE">
        <w:rPr>
          <w:lang w:val="en-GB"/>
        </w:rPr>
        <w:t>)</w:t>
      </w:r>
    </w:p>
    <w:p w14:paraId="0F2E7282" w14:textId="5B430A37" w:rsidR="003F2C91" w:rsidRPr="007844DE" w:rsidRDefault="003F2C91" w:rsidP="003F2C91">
      <w:pPr>
        <w:pStyle w:val="BodyText2"/>
        <w:rPr>
          <w:lang w:val="en-GB"/>
        </w:rPr>
      </w:pPr>
      <w:r w:rsidRPr="007844DE">
        <w:rPr>
          <w:lang w:val="en-GB"/>
        </w:rPr>
        <w:tab/>
      </w:r>
      <w:r w:rsidRPr="007844DE">
        <w:rPr>
          <w:lang w:val="en-GB"/>
        </w:rPr>
        <w:tab/>
        <w:t xml:space="preserve">@displayName </w:t>
      </w:r>
      <w:r w:rsidR="003800C7" w:rsidRPr="007844DE">
        <w:rPr>
          <w:lang w:val="en-GB"/>
        </w:rPr>
        <w:t xml:space="preserve">(SNOMED </w:t>
      </w:r>
      <w:r w:rsidR="00A44F13" w:rsidRPr="007844DE">
        <w:rPr>
          <w:lang w:val="en-GB"/>
        </w:rPr>
        <w:t>fully specified name</w:t>
      </w:r>
      <w:r w:rsidR="003800C7" w:rsidRPr="007844DE">
        <w:rPr>
          <w:lang w:val="en-GB"/>
        </w:rPr>
        <w:t xml:space="preserve">) </w:t>
      </w:r>
      <w:r w:rsidRPr="007844DE">
        <w:rPr>
          <w:lang w:val="en-GB"/>
        </w:rPr>
        <w:t>= "</w:t>
      </w:r>
      <w:r w:rsidR="003800C7" w:rsidRPr="007844DE">
        <w:rPr>
          <w:lang w:val="en-GB"/>
        </w:rPr>
        <w:t>Anatomical relationship descriptor</w:t>
      </w:r>
      <w:r w:rsidRPr="007844DE">
        <w:rPr>
          <w:lang w:val="en-GB"/>
        </w:rPr>
        <w:t>"</w:t>
      </w:r>
    </w:p>
    <w:p w14:paraId="03EB8BBE" w14:textId="77777777" w:rsidR="003F2C91" w:rsidRPr="007844DE" w:rsidRDefault="003F2C91" w:rsidP="003F2C91">
      <w:pPr>
        <w:pStyle w:val="BodyText2"/>
        <w:rPr>
          <w:lang w:val="en-GB"/>
        </w:rPr>
      </w:pPr>
      <w:r w:rsidRPr="007844DE">
        <w:rPr>
          <w:lang w:val="en-GB"/>
        </w:rPr>
        <w:tab/>
      </w:r>
      <w:r w:rsidRPr="007844DE">
        <w:rPr>
          <w:lang w:val="en-GB"/>
        </w:rPr>
        <w:tab/>
        <w:t>…</w:t>
      </w:r>
    </w:p>
    <w:p w14:paraId="7E5CB96F" w14:textId="77777777" w:rsidR="003F2C91" w:rsidRPr="007844DE" w:rsidRDefault="003F2C91" w:rsidP="003F2C91">
      <w:pPr>
        <w:pStyle w:val="BodyText2"/>
        <w:rPr>
          <w:lang w:val="en-GB"/>
        </w:rPr>
      </w:pPr>
      <w:r w:rsidRPr="007844DE">
        <w:rPr>
          <w:lang w:val="en-GB"/>
        </w:rPr>
        <w:tab/>
        <w:t>value</w:t>
      </w:r>
    </w:p>
    <w:p w14:paraId="226142A6" w14:textId="1840C63C" w:rsidR="00F70899" w:rsidRPr="007844DE" w:rsidRDefault="00F70899" w:rsidP="003F2C91">
      <w:pPr>
        <w:pStyle w:val="BodyText2"/>
        <w:rPr>
          <w:lang w:val="en-GB"/>
        </w:rPr>
      </w:pPr>
      <w:r w:rsidRPr="007844DE">
        <w:rPr>
          <w:lang w:val="en-GB"/>
        </w:rPr>
        <w:tab/>
      </w:r>
      <w:r w:rsidRPr="007844DE">
        <w:rPr>
          <w:lang w:val="en-GB"/>
        </w:rPr>
        <w:tab/>
        <w:t>@xsi:type = CV</w:t>
      </w:r>
    </w:p>
    <w:p w14:paraId="4642C71E" w14:textId="113BA8CE" w:rsidR="003F2C91" w:rsidRPr="007844DE" w:rsidRDefault="003800C7" w:rsidP="003F2C91">
      <w:pPr>
        <w:pStyle w:val="BodyText2"/>
        <w:rPr>
          <w:lang w:val="en-GB"/>
        </w:rPr>
      </w:pPr>
      <w:r w:rsidRPr="007844DE">
        <w:rPr>
          <w:lang w:val="en-GB"/>
        </w:rPr>
        <w:tab/>
      </w:r>
      <w:r w:rsidRPr="007844DE">
        <w:rPr>
          <w:lang w:val="en-GB"/>
        </w:rPr>
        <w:tab/>
        <w:t>@code : SNOMED code</w:t>
      </w:r>
    </w:p>
    <w:p w14:paraId="0EFB9FCC" w14:textId="7ECE0D93" w:rsidR="004077FD" w:rsidRPr="007844DE" w:rsidRDefault="003F2C91" w:rsidP="003F2C91">
      <w:pPr>
        <w:pStyle w:val="BodyText2"/>
        <w:rPr>
          <w:lang w:val="en-GB"/>
        </w:rPr>
      </w:pPr>
      <w:r w:rsidRPr="007844DE">
        <w:rPr>
          <w:lang w:val="en-GB"/>
        </w:rPr>
        <w:tab/>
      </w:r>
      <w:r w:rsidRPr="007844DE">
        <w:rPr>
          <w:lang w:val="en-GB"/>
        </w:rPr>
        <w:tab/>
        <w:t xml:space="preserve">@displayName </w:t>
      </w:r>
      <w:r w:rsidR="003800C7" w:rsidRPr="007844DE">
        <w:rPr>
          <w:lang w:val="en-GB"/>
        </w:rPr>
        <w:t xml:space="preserve">(SNOMED </w:t>
      </w:r>
      <w:r w:rsidR="00A44F13" w:rsidRPr="007844DE">
        <w:rPr>
          <w:lang w:val="en-GB"/>
        </w:rPr>
        <w:t>fully specified name</w:t>
      </w:r>
      <w:r w:rsidR="003800C7" w:rsidRPr="007844DE">
        <w:rPr>
          <w:lang w:val="en-GB"/>
        </w:rPr>
        <w:t xml:space="preserve">) </w:t>
      </w:r>
      <w:r w:rsidRPr="007844DE">
        <w:rPr>
          <w:lang w:val="en-GB"/>
        </w:rPr>
        <w:t xml:space="preserve">= </w:t>
      </w:r>
      <w:r w:rsidR="004077FD" w:rsidRPr="007844DE">
        <w:rPr>
          <w:lang w:val="en-GB"/>
        </w:rPr>
        <w:t>"Lateral (qualifier value)" |</w:t>
      </w:r>
    </w:p>
    <w:p w14:paraId="1E4FEFE7" w14:textId="0782F329" w:rsidR="003F2C91" w:rsidRPr="007844DE" w:rsidRDefault="004077FD" w:rsidP="004077FD">
      <w:pPr>
        <w:pStyle w:val="BodyText2"/>
        <w:rPr>
          <w:lang w:val="en-GB"/>
        </w:rPr>
      </w:pPr>
      <w:r w:rsidRPr="007844DE">
        <w:rPr>
          <w:lang w:val="en-GB"/>
        </w:rPr>
        <w:tab/>
      </w:r>
      <w:r w:rsidRPr="007844DE">
        <w:rPr>
          <w:lang w:val="en-GB"/>
        </w:rPr>
        <w:tab/>
      </w:r>
      <w:r w:rsidRPr="007844DE">
        <w:rPr>
          <w:lang w:val="en-GB"/>
        </w:rPr>
        <w:tab/>
        <w:t>"Midclavicular (qualifier value)"</w:t>
      </w:r>
    </w:p>
    <w:p w14:paraId="0801984F" w14:textId="7556D100" w:rsidR="00F70899" w:rsidRPr="007844DE" w:rsidRDefault="00F70899" w:rsidP="004077FD">
      <w:pPr>
        <w:pStyle w:val="BodyText2"/>
        <w:rPr>
          <w:lang w:val="en-GB"/>
        </w:rPr>
      </w:pPr>
      <w:r w:rsidRPr="007844DE">
        <w:rPr>
          <w:lang w:val="en-GB"/>
        </w:rPr>
        <w:tab/>
      </w:r>
      <w:r w:rsidRPr="007844DE">
        <w:rPr>
          <w:lang w:val="en-GB"/>
        </w:rPr>
        <w:tab/>
        <w:t>…</w:t>
      </w:r>
    </w:p>
    <w:p w14:paraId="5F06F3E7" w14:textId="1172E307" w:rsidR="008423DF" w:rsidRPr="007844DE" w:rsidRDefault="008423DF" w:rsidP="009E3252">
      <w:pPr>
        <w:pStyle w:val="Heading3"/>
        <w:rPr>
          <w:lang w:val="en-GB"/>
        </w:rPr>
      </w:pPr>
      <w:bookmarkStart w:id="143" w:name="_Ref381249321"/>
      <w:r w:rsidRPr="007844DE">
        <w:rPr>
          <w:lang w:val="en-GB"/>
        </w:rPr>
        <w:t>Defibrillator energy</w:t>
      </w:r>
      <w:bookmarkEnd w:id="143"/>
    </w:p>
    <w:p w14:paraId="4148239A" w14:textId="4C8957A8" w:rsidR="00FD1724" w:rsidRPr="007844DE" w:rsidRDefault="00284E89" w:rsidP="00917BDA">
      <w:pPr>
        <w:pStyle w:val="BodyText"/>
        <w:rPr>
          <w:lang w:val="en-GB"/>
        </w:rPr>
      </w:pPr>
      <w:r w:rsidRPr="007844DE">
        <w:rPr>
          <w:lang w:val="en-GB"/>
        </w:rPr>
        <w:t xml:space="preserve">The </w:t>
      </w:r>
      <w:r w:rsidR="00953C95" w:rsidRPr="007844DE">
        <w:rPr>
          <w:lang w:val="en-GB"/>
        </w:rPr>
        <w:t xml:space="preserve">energy </w:t>
      </w:r>
      <w:r w:rsidRPr="007844DE">
        <w:rPr>
          <w:lang w:val="en-GB"/>
        </w:rPr>
        <w:t>used in</w:t>
      </w:r>
      <w:r w:rsidR="00FD1724" w:rsidRPr="007844DE">
        <w:rPr>
          <w:lang w:val="en-GB"/>
        </w:rPr>
        <w:t xml:space="preserve"> cardioversion and defibrillation</w:t>
      </w:r>
      <w:r w:rsidRPr="007844DE">
        <w:rPr>
          <w:lang w:val="en-GB"/>
        </w:rPr>
        <w:t xml:space="preserve"> procedures is recorded as a qualifier on the procedure type element</w:t>
      </w:r>
      <w:r w:rsidR="00953C95" w:rsidRPr="007844DE">
        <w:rPr>
          <w:lang w:val="en-GB"/>
        </w:rPr>
        <w:t>.</w:t>
      </w:r>
    </w:p>
    <w:p w14:paraId="40A57483" w14:textId="7CB8936B" w:rsidR="00FB0255" w:rsidRPr="007844DE" w:rsidRDefault="00FB0255" w:rsidP="001F7BCD">
      <w:pPr>
        <w:pStyle w:val="BodyText2"/>
        <w:rPr>
          <w:lang w:val="en-GB"/>
        </w:rPr>
      </w:pPr>
      <w:r w:rsidRPr="007844DE">
        <w:rPr>
          <w:lang w:val="en-GB"/>
        </w:rPr>
        <w:t xml:space="preserve">{procedure qualifier} </w:t>
      </w:r>
      <w:r w:rsidRPr="007844DE">
        <w:rPr>
          <w:lang w:val="en-GB"/>
        </w:rPr>
        <w:sym w:font="Wingdings" w:char="F0E0"/>
      </w:r>
    </w:p>
    <w:p w14:paraId="48AC8898" w14:textId="1E00FDBF" w:rsidR="00FB0255" w:rsidRPr="007844DE" w:rsidRDefault="00FB0255" w:rsidP="001F7BCD">
      <w:pPr>
        <w:pStyle w:val="BodyText2"/>
        <w:rPr>
          <w:lang w:val="en-GB"/>
        </w:rPr>
      </w:pPr>
      <w:r w:rsidRPr="007844DE">
        <w:rPr>
          <w:lang w:val="en-GB"/>
        </w:rPr>
        <w:t>{defibrillator energy}</w:t>
      </w:r>
    </w:p>
    <w:p w14:paraId="2673A0DB" w14:textId="77777777" w:rsidR="00FB0255" w:rsidRPr="007844DE" w:rsidRDefault="00FB0255" w:rsidP="001F7BCD">
      <w:pPr>
        <w:pStyle w:val="BodyText2"/>
        <w:rPr>
          <w:lang w:val="en-GB"/>
        </w:rPr>
      </w:pPr>
    </w:p>
    <w:p w14:paraId="746A101B" w14:textId="3F881AF1" w:rsidR="001F7BCD" w:rsidRPr="007844DE" w:rsidRDefault="001F7BCD" w:rsidP="001F7BCD">
      <w:pPr>
        <w:pStyle w:val="BodyText2"/>
        <w:rPr>
          <w:lang w:val="en-GB"/>
        </w:rPr>
      </w:pPr>
      <w:r w:rsidRPr="007844DE">
        <w:rPr>
          <w:lang w:val="en-GB"/>
        </w:rPr>
        <w:t xml:space="preserve">{defibrillator energy} </w:t>
      </w:r>
      <w:r w:rsidRPr="007844DE">
        <w:rPr>
          <w:lang w:val="en-GB"/>
        </w:rPr>
        <w:sym w:font="Wingdings" w:char="F0E0"/>
      </w:r>
    </w:p>
    <w:p w14:paraId="23F8D4AC" w14:textId="77777777" w:rsidR="001F7BCD" w:rsidRPr="007844DE" w:rsidRDefault="001F7BCD" w:rsidP="001F7BCD">
      <w:pPr>
        <w:pStyle w:val="BodyText2"/>
        <w:rPr>
          <w:lang w:val="en-GB"/>
        </w:rPr>
      </w:pPr>
      <w:r w:rsidRPr="007844DE">
        <w:rPr>
          <w:lang w:val="en-GB"/>
        </w:rPr>
        <w:t>qualifier</w:t>
      </w:r>
    </w:p>
    <w:p w14:paraId="1C037D83" w14:textId="77777777" w:rsidR="001F7BCD" w:rsidRPr="007844DE" w:rsidRDefault="001F7BCD" w:rsidP="001F7BCD">
      <w:pPr>
        <w:pStyle w:val="BodyText2"/>
        <w:rPr>
          <w:lang w:val="en-GB"/>
        </w:rPr>
      </w:pPr>
      <w:r w:rsidRPr="007844DE">
        <w:rPr>
          <w:lang w:val="en-GB"/>
        </w:rPr>
        <w:tab/>
        <w:t>name</w:t>
      </w:r>
    </w:p>
    <w:p w14:paraId="4CF2D8D1" w14:textId="674FF149" w:rsidR="001F7BCD" w:rsidRPr="007844DE" w:rsidRDefault="001F7BCD" w:rsidP="001F7BCD">
      <w:pPr>
        <w:pStyle w:val="BodyText2"/>
        <w:rPr>
          <w:lang w:val="en-GB"/>
        </w:rPr>
      </w:pPr>
      <w:r w:rsidRPr="007844DE">
        <w:rPr>
          <w:lang w:val="en-GB"/>
        </w:rPr>
        <w:tab/>
      </w:r>
      <w:r w:rsidRPr="007844DE">
        <w:rPr>
          <w:lang w:val="en-GB"/>
        </w:rPr>
        <w:tab/>
        <w:t>@code : SNOMED code</w:t>
      </w:r>
    </w:p>
    <w:p w14:paraId="1B7495AE" w14:textId="0C208DDF" w:rsidR="001F7BCD" w:rsidRPr="007844DE" w:rsidRDefault="001F7BCD" w:rsidP="001F7BCD">
      <w:pPr>
        <w:pStyle w:val="BodyText2"/>
        <w:rPr>
          <w:lang w:val="en-GB"/>
        </w:rPr>
      </w:pPr>
      <w:r w:rsidRPr="007844DE">
        <w:rPr>
          <w:lang w:val="en-GB"/>
        </w:rPr>
        <w:tab/>
      </w:r>
      <w:r w:rsidRPr="007844DE">
        <w:rPr>
          <w:lang w:val="en-GB"/>
        </w:rPr>
        <w:tab/>
        <w:t xml:space="preserve">@displayName (SNOMED </w:t>
      </w:r>
      <w:r w:rsidR="00A44F13" w:rsidRPr="007844DE">
        <w:rPr>
          <w:lang w:val="en-GB"/>
        </w:rPr>
        <w:t>fully specified name</w:t>
      </w:r>
      <w:r w:rsidRPr="007844DE">
        <w:rPr>
          <w:lang w:val="en-GB"/>
        </w:rPr>
        <w:t>) = "Unit of energy (qualifier value)"</w:t>
      </w:r>
    </w:p>
    <w:p w14:paraId="629F0030" w14:textId="77777777" w:rsidR="001F7BCD" w:rsidRPr="007844DE" w:rsidRDefault="001F7BCD" w:rsidP="001F7BCD">
      <w:pPr>
        <w:pStyle w:val="BodyText2"/>
        <w:rPr>
          <w:lang w:val="en-GB"/>
        </w:rPr>
      </w:pPr>
      <w:r w:rsidRPr="007844DE">
        <w:rPr>
          <w:lang w:val="en-GB"/>
        </w:rPr>
        <w:tab/>
      </w:r>
      <w:r w:rsidRPr="007844DE">
        <w:rPr>
          <w:lang w:val="en-GB"/>
        </w:rPr>
        <w:tab/>
        <w:t>…</w:t>
      </w:r>
    </w:p>
    <w:p w14:paraId="08D71253" w14:textId="77777777" w:rsidR="001F7BCD" w:rsidRPr="007844DE" w:rsidRDefault="001F7BCD" w:rsidP="001F7BCD">
      <w:pPr>
        <w:pStyle w:val="BodyText2"/>
        <w:rPr>
          <w:lang w:val="en-GB"/>
        </w:rPr>
      </w:pPr>
      <w:r w:rsidRPr="007844DE">
        <w:rPr>
          <w:lang w:val="en-GB"/>
        </w:rPr>
        <w:tab/>
        <w:t>value</w:t>
      </w:r>
    </w:p>
    <w:p w14:paraId="04C27E52" w14:textId="200D8CE0" w:rsidR="001F7BCD" w:rsidRPr="007844DE" w:rsidRDefault="001F7BCD" w:rsidP="001F7BCD">
      <w:pPr>
        <w:pStyle w:val="BodyText2"/>
        <w:rPr>
          <w:lang w:val="en-GB"/>
        </w:rPr>
      </w:pPr>
      <w:r w:rsidRPr="007844DE">
        <w:rPr>
          <w:lang w:val="en-GB"/>
        </w:rPr>
        <w:tab/>
      </w:r>
      <w:r w:rsidRPr="007844DE">
        <w:rPr>
          <w:lang w:val="en-GB"/>
        </w:rPr>
        <w:tab/>
        <w:t>@xsi:type = PQ</w:t>
      </w:r>
    </w:p>
    <w:p w14:paraId="14FBEF07" w14:textId="7EE8F799" w:rsidR="001F7BCD" w:rsidRPr="007844DE" w:rsidRDefault="001F7BCD" w:rsidP="001F7BCD">
      <w:pPr>
        <w:pStyle w:val="BodyText2"/>
        <w:rPr>
          <w:lang w:val="en-GB"/>
        </w:rPr>
      </w:pPr>
      <w:r w:rsidRPr="007844DE">
        <w:rPr>
          <w:lang w:val="en-GB"/>
        </w:rPr>
        <w:tab/>
      </w:r>
      <w:r w:rsidRPr="007844DE">
        <w:rPr>
          <w:lang w:val="en-GB"/>
        </w:rPr>
        <w:tab/>
        <w:t xml:space="preserve">@value : integer = </w:t>
      </w:r>
      <w:r w:rsidRPr="007844DE">
        <w:rPr>
          <w:snapToGrid w:val="0"/>
          <w:lang w:val="en-GB"/>
        </w:rPr>
        <w:t>25 | 50 | 100 | 150 | 200 | 360</w:t>
      </w:r>
    </w:p>
    <w:p w14:paraId="58BA5F0C" w14:textId="34534485" w:rsidR="001F7BCD" w:rsidRPr="007844DE" w:rsidRDefault="001F7BCD" w:rsidP="001F7BCD">
      <w:pPr>
        <w:pStyle w:val="BodyText2"/>
        <w:rPr>
          <w:lang w:val="en-GB"/>
        </w:rPr>
      </w:pPr>
      <w:r w:rsidRPr="007844DE">
        <w:rPr>
          <w:lang w:val="en-GB"/>
        </w:rPr>
        <w:tab/>
      </w:r>
      <w:r w:rsidRPr="007844DE">
        <w:rPr>
          <w:lang w:val="en-GB"/>
        </w:rPr>
        <w:tab/>
        <w:t>@units : UCUM code = J (joule)</w:t>
      </w:r>
    </w:p>
    <w:p w14:paraId="305AF5F0" w14:textId="5526A2DA" w:rsidR="00034C9D" w:rsidRPr="007844DE" w:rsidRDefault="001140BB" w:rsidP="004D744C">
      <w:pPr>
        <w:pStyle w:val="Heading3"/>
        <w:rPr>
          <w:lang w:val="en-GB"/>
        </w:rPr>
      </w:pPr>
      <w:bookmarkStart w:id="144" w:name="_Ref401898444"/>
      <w:r w:rsidRPr="007844DE">
        <w:rPr>
          <w:lang w:val="en-GB"/>
        </w:rPr>
        <w:t>I</w:t>
      </w:r>
      <w:r w:rsidR="00A229A4" w:rsidRPr="007844DE">
        <w:rPr>
          <w:lang w:val="en-GB"/>
        </w:rPr>
        <w:t>ntervention</w:t>
      </w:r>
      <w:bookmarkEnd w:id="144"/>
      <w:r w:rsidRPr="007844DE">
        <w:rPr>
          <w:lang w:val="en-GB"/>
        </w:rPr>
        <w:t xml:space="preserve"> success</w:t>
      </w:r>
    </w:p>
    <w:p w14:paraId="5806A843" w14:textId="50465680" w:rsidR="0031609F" w:rsidRPr="007844DE" w:rsidRDefault="001140BB" w:rsidP="00530A79">
      <w:pPr>
        <w:pStyle w:val="BodyText"/>
        <w:rPr>
          <w:snapToGrid w:val="0"/>
          <w:lang w:val="en-GB"/>
        </w:rPr>
      </w:pPr>
      <w:r w:rsidRPr="007844DE">
        <w:rPr>
          <w:lang w:val="en-GB"/>
        </w:rPr>
        <w:t>The success of certain types of intervention is recorded.</w:t>
      </w:r>
      <w:r w:rsidR="00530A79">
        <w:rPr>
          <w:lang w:val="en-GB"/>
        </w:rPr>
        <w:t xml:space="preserve"> </w:t>
      </w:r>
      <w:r w:rsidR="0031609F" w:rsidRPr="007844DE">
        <w:rPr>
          <w:snapToGrid w:val="0"/>
          <w:lang w:val="en-GB"/>
        </w:rPr>
        <w:t>T</w:t>
      </w:r>
      <w:r w:rsidR="00FB0255" w:rsidRPr="007844DE">
        <w:rPr>
          <w:snapToGrid w:val="0"/>
          <w:lang w:val="en-GB"/>
        </w:rPr>
        <w:t>hese intervention</w:t>
      </w:r>
      <w:r w:rsidR="00B04A0E" w:rsidRPr="007844DE">
        <w:rPr>
          <w:snapToGrid w:val="0"/>
          <w:lang w:val="en-GB"/>
        </w:rPr>
        <w:t>s</w:t>
      </w:r>
      <w:r w:rsidR="00FB0255" w:rsidRPr="007844DE">
        <w:rPr>
          <w:snapToGrid w:val="0"/>
          <w:lang w:val="en-GB"/>
        </w:rPr>
        <w:t xml:space="preserve"> </w:t>
      </w:r>
      <w:r w:rsidR="00D16994" w:rsidRPr="007844DE">
        <w:rPr>
          <w:snapToGrid w:val="0"/>
          <w:lang w:val="en-GB"/>
        </w:rPr>
        <w:t>include</w:t>
      </w:r>
      <w:r w:rsidR="00B04A0E" w:rsidRPr="007844DE">
        <w:rPr>
          <w:snapToGrid w:val="0"/>
          <w:lang w:val="en-GB"/>
        </w:rPr>
        <w:t xml:space="preserve"> intubation, intravenous therapy, intubation, intraosseous infusion, limb reduction, tourniquet, chest decompression</w:t>
      </w:r>
      <w:r w:rsidR="00D16994" w:rsidRPr="007844DE">
        <w:rPr>
          <w:snapToGrid w:val="0"/>
          <w:lang w:val="en-GB"/>
        </w:rPr>
        <w:t xml:space="preserve"> and</w:t>
      </w:r>
      <w:r w:rsidR="00B04A0E" w:rsidRPr="007844DE">
        <w:rPr>
          <w:snapToGrid w:val="0"/>
          <w:lang w:val="en-GB"/>
        </w:rPr>
        <w:t xml:space="preserve"> catheter troubleshooting.</w:t>
      </w:r>
    </w:p>
    <w:p w14:paraId="406F9517" w14:textId="74474076" w:rsidR="00714A20" w:rsidRPr="007844DE" w:rsidRDefault="00D16994" w:rsidP="00714A20">
      <w:pPr>
        <w:pStyle w:val="BodyText3"/>
        <w:rPr>
          <w:snapToGrid w:val="0"/>
          <w:lang w:val="en-GB"/>
        </w:rPr>
      </w:pPr>
      <w:r w:rsidRPr="007844DE">
        <w:rPr>
          <w:snapToGrid w:val="0"/>
          <w:lang w:val="en-GB"/>
        </w:rPr>
        <w:t>The s</w:t>
      </w:r>
      <w:r w:rsidR="001140BB" w:rsidRPr="007844DE">
        <w:rPr>
          <w:snapToGrid w:val="0"/>
          <w:lang w:val="en-GB"/>
        </w:rPr>
        <w:t xml:space="preserve">uccess </w:t>
      </w:r>
      <w:r w:rsidR="00B04A0E" w:rsidRPr="007844DE">
        <w:rPr>
          <w:snapToGrid w:val="0"/>
          <w:lang w:val="en-GB"/>
        </w:rPr>
        <w:t>or otherwise</w:t>
      </w:r>
      <w:r w:rsidRPr="007844DE">
        <w:rPr>
          <w:snapToGrid w:val="0"/>
          <w:lang w:val="en-GB"/>
        </w:rPr>
        <w:t xml:space="preserve"> of the procedure</w:t>
      </w:r>
      <w:r w:rsidR="00B04A0E" w:rsidRPr="007844DE">
        <w:rPr>
          <w:snapToGrid w:val="0"/>
          <w:lang w:val="en-GB"/>
        </w:rPr>
        <w:t xml:space="preserve"> </w:t>
      </w:r>
      <w:r w:rsidR="001140BB" w:rsidRPr="007844DE">
        <w:rPr>
          <w:snapToGrid w:val="0"/>
          <w:lang w:val="en-GB"/>
        </w:rPr>
        <w:t>is coded using the</w:t>
      </w:r>
      <w:r w:rsidR="00B04A0E" w:rsidRPr="007844DE">
        <w:rPr>
          <w:snapToGrid w:val="0"/>
          <w:lang w:val="en-GB"/>
        </w:rPr>
        <w:t>se</w:t>
      </w:r>
      <w:r w:rsidR="001140BB" w:rsidRPr="007844DE">
        <w:rPr>
          <w:snapToGrid w:val="0"/>
          <w:lang w:val="en-GB"/>
        </w:rPr>
        <w:t xml:space="preserve"> </w:t>
      </w:r>
      <w:r w:rsidR="00714A20" w:rsidRPr="007844DE">
        <w:rPr>
          <w:snapToGrid w:val="0"/>
          <w:lang w:val="en-GB"/>
        </w:rPr>
        <w:t>SNOMED concepts:</w:t>
      </w:r>
    </w:p>
    <w:p w14:paraId="13543DAD" w14:textId="179AC978" w:rsidR="00714A20" w:rsidRPr="007844DE" w:rsidRDefault="00714A20" w:rsidP="00AF2696">
      <w:pPr>
        <w:pStyle w:val="BodyText3"/>
        <w:numPr>
          <w:ilvl w:val="0"/>
          <w:numId w:val="52"/>
        </w:numPr>
        <w:spacing w:before="120" w:after="120" w:line="240" w:lineRule="auto"/>
        <w:ind w:left="454" w:hanging="454"/>
        <w:rPr>
          <w:snapToGrid w:val="0"/>
          <w:lang w:val="en-GB"/>
        </w:rPr>
      </w:pPr>
      <w:r w:rsidRPr="007844DE">
        <w:rPr>
          <w:snapToGrid w:val="0"/>
          <w:lang w:val="en-GB"/>
        </w:rPr>
        <w:t>Unsuccessful (qualifier value)</w:t>
      </w:r>
    </w:p>
    <w:p w14:paraId="5C1D8469" w14:textId="77777777" w:rsidR="00714A20" w:rsidRPr="007844DE" w:rsidRDefault="00714A20" w:rsidP="00AF2696">
      <w:pPr>
        <w:pStyle w:val="BodyText3"/>
        <w:numPr>
          <w:ilvl w:val="0"/>
          <w:numId w:val="52"/>
        </w:numPr>
        <w:spacing w:before="120" w:after="120" w:line="240" w:lineRule="auto"/>
        <w:ind w:left="454" w:hanging="454"/>
        <w:rPr>
          <w:snapToGrid w:val="0"/>
          <w:lang w:val="en-GB"/>
        </w:rPr>
      </w:pPr>
      <w:r w:rsidRPr="007844DE">
        <w:rPr>
          <w:snapToGrid w:val="0"/>
          <w:lang w:val="en-GB"/>
        </w:rPr>
        <w:t>Partially successful (qualifier value)</w:t>
      </w:r>
    </w:p>
    <w:p w14:paraId="5CAB0690" w14:textId="0BED52F0" w:rsidR="00FA2660" w:rsidRPr="007844DE" w:rsidRDefault="00714A20" w:rsidP="00AF2696">
      <w:pPr>
        <w:pStyle w:val="BodyText3"/>
        <w:numPr>
          <w:ilvl w:val="0"/>
          <w:numId w:val="52"/>
        </w:numPr>
        <w:spacing w:before="120" w:after="120" w:line="240" w:lineRule="auto"/>
        <w:ind w:left="454" w:hanging="454"/>
        <w:rPr>
          <w:snapToGrid w:val="0"/>
          <w:lang w:val="en-GB"/>
        </w:rPr>
      </w:pPr>
      <w:r w:rsidRPr="007844DE">
        <w:rPr>
          <w:snapToGrid w:val="0"/>
          <w:lang w:val="en-GB"/>
        </w:rPr>
        <w:t>Successful (qualifier value)</w:t>
      </w:r>
    </w:p>
    <w:p w14:paraId="2A937890" w14:textId="71FB5D7E" w:rsidR="00FA2660" w:rsidRDefault="00C430BD" w:rsidP="00AF2696">
      <w:pPr>
        <w:pStyle w:val="BodyText3"/>
        <w:spacing w:before="200" w:after="120"/>
        <w:rPr>
          <w:snapToGrid w:val="0"/>
          <w:lang w:val="en-GB"/>
        </w:rPr>
      </w:pPr>
      <w:r w:rsidRPr="007844DE">
        <w:rPr>
          <w:snapToGrid w:val="0"/>
          <w:lang w:val="en-GB"/>
        </w:rPr>
        <w:t>This information attaches to the CDA element for the procedure.</w:t>
      </w:r>
    </w:p>
    <w:p w14:paraId="6C99F77D" w14:textId="5E47CF73" w:rsidR="0066775E" w:rsidRDefault="0066775E">
      <w:pPr>
        <w:spacing w:line="240" w:lineRule="auto"/>
        <w:rPr>
          <w:rFonts w:asciiTheme="minorHAnsi" w:hAnsiTheme="minorHAnsi"/>
          <w:color w:val="1F497D" w:themeColor="text2"/>
          <w:lang w:val="en-GB"/>
        </w:rPr>
      </w:pPr>
      <w:r>
        <w:rPr>
          <w:lang w:val="en-GB"/>
        </w:rPr>
        <w:t>The coded entry is structured as follows.</w:t>
      </w:r>
      <w:r>
        <w:rPr>
          <w:lang w:val="en-GB"/>
        </w:rPr>
        <w:br w:type="page"/>
      </w:r>
    </w:p>
    <w:p w14:paraId="3978BFF3" w14:textId="7FA15DD7" w:rsidR="005278E8" w:rsidRPr="007844DE" w:rsidRDefault="005278E8" w:rsidP="005278E8">
      <w:pPr>
        <w:pStyle w:val="BodyText2"/>
        <w:rPr>
          <w:lang w:val="en-GB"/>
        </w:rPr>
      </w:pPr>
      <w:r w:rsidRPr="007844DE">
        <w:rPr>
          <w:lang w:val="en-GB"/>
        </w:rPr>
        <w:t xml:space="preserve">{intervention success} </w:t>
      </w:r>
      <w:r w:rsidRPr="007844DE">
        <w:rPr>
          <w:lang w:val="en-GB"/>
        </w:rPr>
        <w:sym w:font="Wingdings" w:char="F0E0"/>
      </w:r>
    </w:p>
    <w:p w14:paraId="686899C7" w14:textId="77777777" w:rsidR="005278E8" w:rsidRPr="007844DE" w:rsidRDefault="005278E8" w:rsidP="005278E8">
      <w:pPr>
        <w:pStyle w:val="BodyText2"/>
        <w:rPr>
          <w:lang w:val="en-GB"/>
        </w:rPr>
      </w:pPr>
      <w:r w:rsidRPr="007844DE">
        <w:rPr>
          <w:lang w:val="en-GB"/>
        </w:rPr>
        <w:t>entryRelationship</w:t>
      </w:r>
    </w:p>
    <w:p w14:paraId="0FE05298" w14:textId="77777777" w:rsidR="005278E8" w:rsidRPr="007844DE" w:rsidRDefault="005278E8" w:rsidP="005278E8">
      <w:pPr>
        <w:pStyle w:val="BodyText2"/>
        <w:rPr>
          <w:lang w:val="en-GB"/>
        </w:rPr>
      </w:pPr>
      <w:r w:rsidRPr="007844DE">
        <w:rPr>
          <w:lang w:val="en-GB"/>
        </w:rPr>
        <w:tab/>
        <w:t>@typeCode = COMP</w:t>
      </w:r>
    </w:p>
    <w:p w14:paraId="2BCD48E4" w14:textId="77777777" w:rsidR="005278E8" w:rsidRPr="007844DE" w:rsidRDefault="005278E8" w:rsidP="005278E8">
      <w:pPr>
        <w:pStyle w:val="BodyText2"/>
        <w:rPr>
          <w:lang w:val="en-GB"/>
        </w:rPr>
      </w:pPr>
      <w:r w:rsidRPr="007844DE">
        <w:rPr>
          <w:lang w:val="en-GB"/>
        </w:rPr>
        <w:tab/>
        <w:t>observation</w:t>
      </w:r>
    </w:p>
    <w:p w14:paraId="7D722B17" w14:textId="77777777" w:rsidR="005278E8" w:rsidRPr="007844DE" w:rsidRDefault="005278E8" w:rsidP="005278E8">
      <w:pPr>
        <w:pStyle w:val="BodyText2"/>
        <w:rPr>
          <w:lang w:val="en-GB"/>
        </w:rPr>
      </w:pPr>
      <w:r w:rsidRPr="007844DE">
        <w:rPr>
          <w:lang w:val="en-GB"/>
        </w:rPr>
        <w:tab/>
      </w:r>
      <w:r w:rsidRPr="007844DE">
        <w:rPr>
          <w:lang w:val="en-GB"/>
        </w:rPr>
        <w:tab/>
        <w:t>@classCode = OBS</w:t>
      </w:r>
    </w:p>
    <w:p w14:paraId="1FEC1083" w14:textId="77777777" w:rsidR="005278E8" w:rsidRPr="007844DE" w:rsidRDefault="005278E8" w:rsidP="005278E8">
      <w:pPr>
        <w:pStyle w:val="BodyText2"/>
        <w:rPr>
          <w:lang w:val="en-GB"/>
        </w:rPr>
      </w:pPr>
      <w:r w:rsidRPr="007844DE">
        <w:rPr>
          <w:lang w:val="en-GB"/>
        </w:rPr>
        <w:tab/>
      </w:r>
      <w:r w:rsidRPr="007844DE">
        <w:rPr>
          <w:lang w:val="en-GB"/>
        </w:rPr>
        <w:tab/>
        <w:t>@moodCode = EVN</w:t>
      </w:r>
    </w:p>
    <w:p w14:paraId="3E422E82" w14:textId="77777777" w:rsidR="005278E8" w:rsidRPr="007844DE" w:rsidRDefault="005278E8" w:rsidP="005278E8">
      <w:pPr>
        <w:pStyle w:val="BodyText2"/>
        <w:rPr>
          <w:lang w:val="en-GB"/>
        </w:rPr>
      </w:pPr>
      <w:r w:rsidRPr="007844DE">
        <w:rPr>
          <w:lang w:val="en-GB"/>
        </w:rPr>
        <w:tab/>
      </w:r>
      <w:r w:rsidRPr="007844DE">
        <w:rPr>
          <w:lang w:val="en-GB"/>
        </w:rPr>
        <w:tab/>
        <w:t>code</w:t>
      </w:r>
    </w:p>
    <w:p w14:paraId="0BFEFE8E" w14:textId="77777777" w:rsidR="005278E8" w:rsidRPr="007844DE" w:rsidRDefault="005278E8" w:rsidP="005278E8">
      <w:pPr>
        <w:pStyle w:val="BodyText2"/>
        <w:rPr>
          <w:lang w:val="en-GB"/>
        </w:rPr>
      </w:pPr>
      <w:r w:rsidRPr="007844DE">
        <w:rPr>
          <w:lang w:val="en-GB"/>
        </w:rPr>
        <w:tab/>
      </w:r>
      <w:r w:rsidRPr="007844DE">
        <w:rPr>
          <w:lang w:val="en-GB"/>
        </w:rPr>
        <w:tab/>
      </w:r>
      <w:r w:rsidRPr="007844DE">
        <w:rPr>
          <w:lang w:val="en-GB"/>
        </w:rPr>
        <w:tab/>
        <w:t>@code : SNOMED code</w:t>
      </w:r>
    </w:p>
    <w:p w14:paraId="32FFB67B" w14:textId="2B9D8C36" w:rsidR="005278E8" w:rsidRPr="007844DE" w:rsidRDefault="005278E8" w:rsidP="005278E8">
      <w:pPr>
        <w:pStyle w:val="BodyText2"/>
        <w:rPr>
          <w:lang w:val="en-GB"/>
        </w:rPr>
      </w:pPr>
      <w:r w:rsidRPr="007844DE">
        <w:rPr>
          <w:lang w:val="en-GB"/>
        </w:rPr>
        <w:tab/>
      </w:r>
      <w:r w:rsidRPr="007844DE">
        <w:rPr>
          <w:lang w:val="en-GB"/>
        </w:rPr>
        <w:tab/>
      </w:r>
      <w:r w:rsidRPr="007844DE">
        <w:rPr>
          <w:lang w:val="en-GB"/>
        </w:rPr>
        <w:tab/>
        <w:t>@displayName (SNOMED fully specified name) =</w:t>
      </w:r>
      <w:r>
        <w:rPr>
          <w:lang w:val="en-GB"/>
        </w:rPr>
        <w:t xml:space="preserve"> </w:t>
      </w:r>
      <w:r w:rsidRPr="007844DE">
        <w:rPr>
          <w:lang w:val="en-GB"/>
        </w:rPr>
        <w:t>"Success of action"</w:t>
      </w:r>
    </w:p>
    <w:p w14:paraId="17086913" w14:textId="77777777" w:rsidR="005278E8" w:rsidRPr="007844DE" w:rsidRDefault="005278E8" w:rsidP="005278E8">
      <w:pPr>
        <w:pStyle w:val="BodyText2"/>
        <w:rPr>
          <w:lang w:val="en-GB"/>
        </w:rPr>
      </w:pPr>
      <w:r w:rsidRPr="007844DE">
        <w:rPr>
          <w:color w:val="00B0F0"/>
          <w:lang w:val="en-GB"/>
        </w:rPr>
        <w:tab/>
      </w:r>
      <w:r w:rsidRPr="007844DE">
        <w:rPr>
          <w:lang w:val="en-GB"/>
        </w:rPr>
        <w:tab/>
      </w:r>
      <w:r w:rsidRPr="007844DE">
        <w:rPr>
          <w:lang w:val="en-GB"/>
        </w:rPr>
        <w:tab/>
        <w:t>…</w:t>
      </w:r>
    </w:p>
    <w:p w14:paraId="38B3AFF5" w14:textId="77777777" w:rsidR="005278E8" w:rsidRPr="007844DE" w:rsidRDefault="005278E8" w:rsidP="005278E8">
      <w:pPr>
        <w:pStyle w:val="BodyText2"/>
        <w:rPr>
          <w:lang w:val="en-GB"/>
        </w:rPr>
      </w:pPr>
      <w:r w:rsidRPr="007844DE">
        <w:rPr>
          <w:lang w:val="en-GB"/>
        </w:rPr>
        <w:tab/>
      </w:r>
      <w:r w:rsidRPr="007844DE">
        <w:rPr>
          <w:lang w:val="en-GB"/>
        </w:rPr>
        <w:tab/>
        <w:t>value</w:t>
      </w:r>
    </w:p>
    <w:p w14:paraId="60720A5E" w14:textId="77777777" w:rsidR="005278E8" w:rsidRPr="007844DE" w:rsidRDefault="005278E8" w:rsidP="005278E8">
      <w:pPr>
        <w:pStyle w:val="BodyText2"/>
        <w:rPr>
          <w:lang w:val="en-GB"/>
        </w:rPr>
      </w:pPr>
      <w:r w:rsidRPr="007844DE">
        <w:rPr>
          <w:lang w:val="en-GB"/>
        </w:rPr>
        <w:tab/>
      </w:r>
      <w:r w:rsidRPr="007844DE">
        <w:rPr>
          <w:lang w:val="en-GB"/>
        </w:rPr>
        <w:tab/>
      </w:r>
      <w:r w:rsidRPr="007844DE">
        <w:rPr>
          <w:lang w:val="en-GB"/>
        </w:rPr>
        <w:tab/>
        <w:t>@xsi:type = CV</w:t>
      </w:r>
    </w:p>
    <w:p w14:paraId="1204931D" w14:textId="77777777" w:rsidR="005278E8" w:rsidRPr="007844DE" w:rsidRDefault="005278E8" w:rsidP="005278E8">
      <w:pPr>
        <w:pStyle w:val="BodyText2"/>
        <w:rPr>
          <w:lang w:val="en-GB"/>
        </w:rPr>
      </w:pPr>
      <w:r w:rsidRPr="007844DE">
        <w:rPr>
          <w:lang w:val="en-GB"/>
        </w:rPr>
        <w:tab/>
      </w:r>
      <w:r w:rsidRPr="007844DE">
        <w:rPr>
          <w:lang w:val="en-GB"/>
        </w:rPr>
        <w:tab/>
      </w:r>
      <w:r w:rsidRPr="007844DE">
        <w:rPr>
          <w:lang w:val="en-GB"/>
        </w:rPr>
        <w:tab/>
        <w:t>@code : SNOMED code (as above)</w:t>
      </w:r>
    </w:p>
    <w:p w14:paraId="548C86A4" w14:textId="7C604243" w:rsidR="005278E8" w:rsidRPr="007844DE" w:rsidRDefault="005278E8" w:rsidP="005278E8">
      <w:pPr>
        <w:pStyle w:val="BodyText2"/>
        <w:rPr>
          <w:lang w:val="en-GB"/>
        </w:rPr>
      </w:pPr>
      <w:r w:rsidRPr="007844DE">
        <w:rPr>
          <w:lang w:val="en-GB"/>
        </w:rPr>
        <w:tab/>
      </w:r>
      <w:r w:rsidRPr="007844DE">
        <w:rPr>
          <w:lang w:val="en-GB"/>
        </w:rPr>
        <w:tab/>
      </w:r>
      <w:r w:rsidRPr="007844DE">
        <w:rPr>
          <w:lang w:val="en-GB"/>
        </w:rPr>
        <w:tab/>
        <w:t xml:space="preserve">@displayName (SNOMED </w:t>
      </w:r>
      <w:r w:rsidR="00604E35">
        <w:rPr>
          <w:lang w:val="en-GB"/>
        </w:rPr>
        <w:t>fully specified name</w:t>
      </w:r>
      <w:r w:rsidRPr="007844DE">
        <w:rPr>
          <w:lang w:val="en-GB"/>
        </w:rPr>
        <w:t>)</w:t>
      </w:r>
    </w:p>
    <w:p w14:paraId="780D8373" w14:textId="2E1629E1" w:rsidR="005278E8" w:rsidRPr="008E62A2" w:rsidRDefault="005278E8" w:rsidP="008E62A2">
      <w:pPr>
        <w:pStyle w:val="BodyText2"/>
        <w:rPr>
          <w:lang w:val="en-GB"/>
        </w:rPr>
      </w:pPr>
      <w:r w:rsidRPr="007844DE">
        <w:rPr>
          <w:lang w:val="en-GB"/>
        </w:rPr>
        <w:tab/>
      </w:r>
      <w:r w:rsidRPr="007844DE">
        <w:rPr>
          <w:lang w:val="en-GB"/>
        </w:rPr>
        <w:tab/>
      </w:r>
      <w:r w:rsidRPr="007844DE">
        <w:rPr>
          <w:lang w:val="en-GB"/>
        </w:rPr>
        <w:tab/>
        <w:t>…</w:t>
      </w:r>
    </w:p>
    <w:p w14:paraId="525A7DF3" w14:textId="77E24BE6" w:rsidR="00661867" w:rsidRPr="007844DE" w:rsidRDefault="001D14D9" w:rsidP="00530A79">
      <w:pPr>
        <w:pStyle w:val="Heading1"/>
        <w:rPr>
          <w:lang w:val="en-GB"/>
        </w:rPr>
      </w:pPr>
      <w:bookmarkStart w:id="145" w:name="_Ref402947794"/>
      <w:bookmarkStart w:id="146" w:name="_Ref402947804"/>
      <w:bookmarkStart w:id="147" w:name="_Toc292620178"/>
      <w:bookmarkStart w:id="148" w:name="_Toc101346188"/>
      <w:r w:rsidRPr="007844DE">
        <w:rPr>
          <w:lang w:val="en-GB"/>
        </w:rPr>
        <w:t xml:space="preserve">Medical </w:t>
      </w:r>
      <w:r w:rsidR="00661867" w:rsidRPr="00FC7B8B">
        <w:rPr>
          <w:lang w:val="en-GB"/>
        </w:rPr>
        <w:t>history</w:t>
      </w:r>
      <w:bookmarkEnd w:id="145"/>
      <w:bookmarkEnd w:id="146"/>
      <w:r w:rsidR="002E3EA2" w:rsidRPr="007844DE">
        <w:rPr>
          <w:lang w:val="en-GB"/>
        </w:rPr>
        <w:t xml:space="preserve"> section</w:t>
      </w:r>
      <w:bookmarkEnd w:id="147"/>
    </w:p>
    <w:p w14:paraId="42621784" w14:textId="28DB4C8F" w:rsidR="00F132FC" w:rsidRPr="007844DE" w:rsidRDefault="00F132FC" w:rsidP="00B23438">
      <w:pPr>
        <w:pStyle w:val="BodyText"/>
        <w:rPr>
          <w:snapToGrid w:val="0"/>
          <w:lang w:val="en-GB"/>
        </w:rPr>
      </w:pPr>
      <w:r w:rsidRPr="007844DE">
        <w:rPr>
          <w:snapToGrid w:val="0"/>
          <w:lang w:val="en-GB"/>
        </w:rPr>
        <w:t xml:space="preserve">The medical history section </w:t>
      </w:r>
      <w:r w:rsidR="008441EC" w:rsidRPr="007844DE">
        <w:rPr>
          <w:snapToGrid w:val="0"/>
          <w:lang w:val="en-GB"/>
        </w:rPr>
        <w:t xml:space="preserve">of the ambulance care summary </w:t>
      </w:r>
      <w:r w:rsidR="00A770C5" w:rsidRPr="007844DE">
        <w:rPr>
          <w:snapToGrid w:val="0"/>
          <w:lang w:val="en-GB"/>
        </w:rPr>
        <w:t xml:space="preserve">records notes by the ambulance officer on the patient’s relevant medical history, current medications and known allergies </w:t>
      </w:r>
      <w:r w:rsidR="00A372B8" w:rsidRPr="007844DE">
        <w:rPr>
          <w:snapToGrid w:val="0"/>
          <w:lang w:val="en-GB"/>
        </w:rPr>
        <w:t>and propensity to adverse reactions</w:t>
      </w:r>
      <w:r w:rsidR="00A770C5" w:rsidRPr="007844DE">
        <w:rPr>
          <w:snapToGrid w:val="0"/>
          <w:lang w:val="en-GB"/>
        </w:rPr>
        <w:t>.</w:t>
      </w:r>
    </w:p>
    <w:p w14:paraId="0AED08C9" w14:textId="2FA64C4D" w:rsidR="00101036" w:rsidRPr="007844DE" w:rsidRDefault="008441EC" w:rsidP="00B23438">
      <w:pPr>
        <w:pStyle w:val="BodyText"/>
        <w:rPr>
          <w:snapToGrid w:val="0"/>
          <w:lang w:val="en-GB"/>
        </w:rPr>
      </w:pPr>
      <w:r w:rsidRPr="007844DE">
        <w:rPr>
          <w:lang w:val="en-GB"/>
        </w:rPr>
        <w:t xml:space="preserve">The ambulance officer learns these details </w:t>
      </w:r>
      <w:r w:rsidR="00101036" w:rsidRPr="007844DE">
        <w:rPr>
          <w:lang w:val="en-GB"/>
        </w:rPr>
        <w:t xml:space="preserve">directly </w:t>
      </w:r>
      <w:r w:rsidRPr="007844DE">
        <w:rPr>
          <w:lang w:val="en-GB"/>
        </w:rPr>
        <w:t>from the patient</w:t>
      </w:r>
      <w:r w:rsidR="00101036" w:rsidRPr="007844DE">
        <w:rPr>
          <w:lang w:val="en-GB"/>
        </w:rPr>
        <w:t xml:space="preserve"> or from</w:t>
      </w:r>
      <w:r w:rsidRPr="007844DE">
        <w:rPr>
          <w:lang w:val="en-GB"/>
        </w:rPr>
        <w:t xml:space="preserve"> support people, bystanders, printed documentation, </w:t>
      </w:r>
      <w:r w:rsidR="00101036" w:rsidRPr="007844DE">
        <w:rPr>
          <w:lang w:val="en-GB"/>
        </w:rPr>
        <w:t xml:space="preserve">online sources </w:t>
      </w:r>
      <w:r w:rsidRPr="007844DE">
        <w:rPr>
          <w:lang w:val="en-GB"/>
        </w:rPr>
        <w:t>and medicine found at the scene.</w:t>
      </w:r>
    </w:p>
    <w:p w14:paraId="07C0500B" w14:textId="4276BA45" w:rsidR="008441EC" w:rsidRPr="007844DE" w:rsidRDefault="008441EC" w:rsidP="00B23438">
      <w:pPr>
        <w:pStyle w:val="BodyText"/>
        <w:rPr>
          <w:lang w:val="en-GB"/>
        </w:rPr>
      </w:pPr>
      <w:r w:rsidRPr="007844DE">
        <w:rPr>
          <w:snapToGrid w:val="0"/>
          <w:lang w:val="en-GB"/>
        </w:rPr>
        <w:t xml:space="preserve">‘None’ or ‘Unknown’ is recorded </w:t>
      </w:r>
      <w:r w:rsidR="00101036" w:rsidRPr="007844DE">
        <w:rPr>
          <w:snapToGrid w:val="0"/>
          <w:lang w:val="en-GB"/>
        </w:rPr>
        <w:t>under each heading when</w:t>
      </w:r>
      <w:r w:rsidRPr="007844DE">
        <w:rPr>
          <w:snapToGrid w:val="0"/>
          <w:lang w:val="en-GB"/>
        </w:rPr>
        <w:t xml:space="preserve"> appropriate.</w:t>
      </w:r>
    </w:p>
    <w:p w14:paraId="690EF67C" w14:textId="77777777" w:rsidR="00953AC6" w:rsidRPr="007844DE" w:rsidRDefault="00953AC6" w:rsidP="000132F1">
      <w:pPr>
        <w:pStyle w:val="BodyText2"/>
        <w:rPr>
          <w:lang w:val="en-GB"/>
        </w:rPr>
      </w:pPr>
      <w:r w:rsidRPr="007844DE">
        <w:rPr>
          <w:lang w:val="en-GB"/>
        </w:rPr>
        <w:t xml:space="preserve">{medical history section} </w:t>
      </w:r>
      <w:r w:rsidRPr="007844DE">
        <w:rPr>
          <w:lang w:val="en-GB"/>
        </w:rPr>
        <w:sym w:font="Wingdings" w:char="F0E0"/>
      </w:r>
    </w:p>
    <w:p w14:paraId="7E12D1AB" w14:textId="77777777" w:rsidR="00953AC6" w:rsidRPr="007844DE" w:rsidRDefault="00953AC6" w:rsidP="000132F1">
      <w:pPr>
        <w:pStyle w:val="BodyText2"/>
        <w:rPr>
          <w:lang w:val="en-GB"/>
        </w:rPr>
      </w:pPr>
      <w:r w:rsidRPr="007844DE">
        <w:rPr>
          <w:lang w:val="en-GB"/>
        </w:rPr>
        <w:t>component</w:t>
      </w:r>
    </w:p>
    <w:p w14:paraId="33028DD9" w14:textId="5768F57F" w:rsidR="00953AC6" w:rsidRPr="007844DE" w:rsidRDefault="00953AC6" w:rsidP="000132F1">
      <w:pPr>
        <w:pStyle w:val="BodyText2"/>
        <w:rPr>
          <w:lang w:val="en-GB"/>
        </w:rPr>
      </w:pPr>
      <w:r w:rsidRPr="007844DE">
        <w:rPr>
          <w:lang w:val="en-GB"/>
        </w:rPr>
        <w:tab/>
        <w:t>section</w:t>
      </w:r>
    </w:p>
    <w:p w14:paraId="04089A13" w14:textId="77777777" w:rsidR="00953AC6" w:rsidRPr="007844DE" w:rsidRDefault="00953AC6" w:rsidP="000132F1">
      <w:pPr>
        <w:pStyle w:val="BodyText2"/>
        <w:rPr>
          <w:lang w:val="en-GB"/>
        </w:rPr>
      </w:pPr>
      <w:r w:rsidRPr="007844DE">
        <w:rPr>
          <w:lang w:val="en-GB"/>
        </w:rPr>
        <w:tab/>
      </w:r>
      <w:r w:rsidRPr="007844DE">
        <w:rPr>
          <w:lang w:val="en-GB"/>
        </w:rPr>
        <w:tab/>
        <w:t>templateId</w:t>
      </w:r>
    </w:p>
    <w:p w14:paraId="590B6F04" w14:textId="77777777" w:rsidR="00953AC6" w:rsidRPr="007844DE" w:rsidRDefault="00953AC6" w:rsidP="000132F1">
      <w:pPr>
        <w:pStyle w:val="BodyText2"/>
        <w:rPr>
          <w:lang w:val="en-GB"/>
        </w:rPr>
      </w:pPr>
      <w:r w:rsidRPr="007844DE">
        <w:rPr>
          <w:lang w:val="en-GB"/>
        </w:rPr>
        <w:tab/>
      </w:r>
      <w:r w:rsidRPr="007844DE">
        <w:rPr>
          <w:lang w:val="en-GB"/>
        </w:rPr>
        <w:tab/>
      </w:r>
      <w:r w:rsidRPr="007844DE">
        <w:rPr>
          <w:lang w:val="en-GB"/>
        </w:rPr>
        <w:tab/>
        <w:t>@root = 2.16.840.1.113883.2.18.7.54</w:t>
      </w:r>
    </w:p>
    <w:p w14:paraId="26AEDB6C" w14:textId="77777777" w:rsidR="00953AC6" w:rsidRPr="007844DE" w:rsidRDefault="00953AC6" w:rsidP="000132F1">
      <w:pPr>
        <w:pStyle w:val="BodyText2"/>
        <w:rPr>
          <w:lang w:val="en-GB"/>
        </w:rPr>
      </w:pPr>
      <w:r w:rsidRPr="007844DE">
        <w:rPr>
          <w:lang w:val="en-GB"/>
        </w:rPr>
        <w:tab/>
      </w:r>
      <w:r w:rsidRPr="007844DE">
        <w:rPr>
          <w:lang w:val="en-GB"/>
        </w:rPr>
        <w:tab/>
        <w:t>code</w:t>
      </w:r>
      <w:r w:rsidRPr="007844DE">
        <w:rPr>
          <w:lang w:val="en-GB"/>
        </w:rPr>
        <w:tab/>
      </w:r>
    </w:p>
    <w:p w14:paraId="1D249873" w14:textId="7C761F9F" w:rsidR="00953AC6" w:rsidRPr="007844DE" w:rsidRDefault="00953AC6" w:rsidP="000132F1">
      <w:pPr>
        <w:pStyle w:val="BodyText2"/>
        <w:rPr>
          <w:lang w:val="en-GB"/>
        </w:rPr>
      </w:pPr>
      <w:r w:rsidRPr="007844DE">
        <w:rPr>
          <w:lang w:val="en-GB"/>
        </w:rPr>
        <w:tab/>
      </w:r>
      <w:r w:rsidRPr="007844DE">
        <w:rPr>
          <w:lang w:val="en-GB"/>
        </w:rPr>
        <w:tab/>
      </w:r>
      <w:r w:rsidRPr="007844DE">
        <w:rPr>
          <w:lang w:val="en-GB"/>
        </w:rPr>
        <w:tab/>
        <w:t xml:space="preserve">@code : </w:t>
      </w:r>
      <w:r w:rsidR="00C423B8" w:rsidRPr="007844DE">
        <w:rPr>
          <w:lang w:val="en-GB"/>
        </w:rPr>
        <w:t>LOINC code</w:t>
      </w:r>
      <w:r w:rsidR="00AF54A8" w:rsidRPr="007844DE">
        <w:rPr>
          <w:lang w:val="en-GB"/>
        </w:rPr>
        <w:t xml:space="preserve"> = 66480-5</w:t>
      </w:r>
    </w:p>
    <w:p w14:paraId="1FF941EE" w14:textId="77777777" w:rsidR="00953AC6" w:rsidRPr="007844DE" w:rsidRDefault="00953AC6" w:rsidP="000132F1">
      <w:pPr>
        <w:pStyle w:val="BodyText2"/>
        <w:rPr>
          <w:lang w:val="en-GB"/>
        </w:rPr>
      </w:pPr>
      <w:r w:rsidRPr="007844DE">
        <w:rPr>
          <w:lang w:val="en-GB"/>
        </w:rPr>
        <w:tab/>
      </w:r>
      <w:r w:rsidRPr="007844DE">
        <w:rPr>
          <w:lang w:val="en-GB"/>
        </w:rPr>
        <w:tab/>
      </w:r>
      <w:r w:rsidRPr="007844DE">
        <w:rPr>
          <w:lang w:val="en-GB"/>
        </w:rPr>
        <w:tab/>
        <w:t>@displayName = "Medical history"</w:t>
      </w:r>
    </w:p>
    <w:p w14:paraId="38630C3F" w14:textId="77777777" w:rsidR="00953AC6" w:rsidRPr="007844DE" w:rsidRDefault="00953AC6" w:rsidP="000132F1">
      <w:pPr>
        <w:pStyle w:val="BodyText2"/>
        <w:rPr>
          <w:lang w:val="en-GB"/>
        </w:rPr>
      </w:pPr>
      <w:r w:rsidRPr="007844DE">
        <w:rPr>
          <w:lang w:val="en-GB"/>
        </w:rPr>
        <w:tab/>
      </w:r>
      <w:r w:rsidRPr="007844DE">
        <w:rPr>
          <w:lang w:val="en-GB"/>
        </w:rPr>
        <w:tab/>
      </w:r>
      <w:r w:rsidRPr="007844DE">
        <w:rPr>
          <w:lang w:val="en-GB"/>
        </w:rPr>
        <w:tab/>
        <w:t>…</w:t>
      </w:r>
    </w:p>
    <w:p w14:paraId="4AD99CFC" w14:textId="77777777" w:rsidR="00953AC6" w:rsidRPr="007844DE" w:rsidRDefault="00953AC6" w:rsidP="000132F1">
      <w:pPr>
        <w:pStyle w:val="BodyText2"/>
        <w:rPr>
          <w:lang w:val="en-GB"/>
        </w:rPr>
      </w:pPr>
      <w:r w:rsidRPr="007844DE">
        <w:rPr>
          <w:lang w:val="en-GB"/>
        </w:rPr>
        <w:tab/>
      </w:r>
      <w:r w:rsidRPr="007844DE">
        <w:rPr>
          <w:lang w:val="en-GB"/>
        </w:rPr>
        <w:tab/>
        <w:t>title = "Medical history"</w:t>
      </w:r>
    </w:p>
    <w:p w14:paraId="1968500F" w14:textId="77777777" w:rsidR="00953AC6" w:rsidRPr="007844DE" w:rsidRDefault="00953AC6" w:rsidP="000132F1">
      <w:pPr>
        <w:pStyle w:val="BodyText2"/>
        <w:rPr>
          <w:lang w:val="en-GB"/>
        </w:rPr>
      </w:pPr>
      <w:r w:rsidRPr="007844DE">
        <w:rPr>
          <w:lang w:val="en-GB"/>
        </w:rPr>
        <w:tab/>
      </w:r>
      <w:r w:rsidRPr="007844DE">
        <w:rPr>
          <w:lang w:val="en-GB"/>
        </w:rPr>
        <w:tab/>
        <w:t>text</w:t>
      </w:r>
    </w:p>
    <w:p w14:paraId="51D40120" w14:textId="77777777" w:rsidR="00953AC6" w:rsidRPr="007844DE" w:rsidRDefault="00953AC6" w:rsidP="000132F1">
      <w:pPr>
        <w:pStyle w:val="BodyText2"/>
        <w:rPr>
          <w:lang w:val="en-GB"/>
        </w:rPr>
      </w:pPr>
      <w:r w:rsidRPr="007844DE">
        <w:rPr>
          <w:lang w:val="en-GB"/>
        </w:rPr>
        <w:tab/>
      </w:r>
      <w:r w:rsidRPr="007844DE">
        <w:rPr>
          <w:lang w:val="en-GB"/>
        </w:rPr>
        <w:tab/>
      </w:r>
      <w:r w:rsidRPr="007844DE">
        <w:rPr>
          <w:lang w:val="en-GB"/>
        </w:rPr>
        <w:tab/>
        <w:t>table</w:t>
      </w:r>
    </w:p>
    <w:p w14:paraId="716CA973" w14:textId="50706788" w:rsidR="006F3BA9" w:rsidRPr="007844DE" w:rsidRDefault="00953AC6" w:rsidP="000132F1">
      <w:pPr>
        <w:pStyle w:val="BodyText2"/>
        <w:rPr>
          <w:lang w:val="en-GB"/>
        </w:rPr>
      </w:pPr>
      <w:r w:rsidRPr="007844DE">
        <w:rPr>
          <w:lang w:val="en-GB"/>
        </w:rPr>
        <w:tab/>
      </w:r>
      <w:r w:rsidRPr="007844DE">
        <w:rPr>
          <w:lang w:val="en-GB"/>
        </w:rPr>
        <w:tab/>
      </w:r>
      <w:r w:rsidRPr="007844DE">
        <w:rPr>
          <w:lang w:val="en-GB"/>
        </w:rPr>
        <w:tab/>
      </w:r>
      <w:r w:rsidRPr="007844DE">
        <w:rPr>
          <w:lang w:val="en-GB"/>
        </w:rPr>
        <w:tab/>
        <w:t>tbody</w:t>
      </w:r>
    </w:p>
    <w:p w14:paraId="14ACE495" w14:textId="77777777" w:rsidR="00953AC6" w:rsidRPr="007844DE" w:rsidRDefault="00953AC6" w:rsidP="000132F1">
      <w:pPr>
        <w:pStyle w:val="BodyText2"/>
        <w:rPr>
          <w:lang w:val="en-GB"/>
        </w:rPr>
      </w:pPr>
      <w:r w:rsidRPr="007844DE">
        <w:rPr>
          <w:lang w:val="en-GB"/>
        </w:rPr>
        <w:tab/>
      </w:r>
      <w:r w:rsidRPr="007844DE">
        <w:rPr>
          <w:lang w:val="en-GB"/>
        </w:rPr>
        <w:tab/>
      </w:r>
      <w:r w:rsidRPr="007844DE">
        <w:rPr>
          <w:lang w:val="en-GB"/>
        </w:rPr>
        <w:tab/>
      </w:r>
      <w:r w:rsidRPr="007844DE">
        <w:rPr>
          <w:lang w:val="en-GB"/>
        </w:rPr>
        <w:tab/>
      </w:r>
      <w:r w:rsidRPr="007844DE">
        <w:rPr>
          <w:lang w:val="en-GB"/>
        </w:rPr>
        <w:tab/>
        <w:t>{medical history section text}</w:t>
      </w:r>
    </w:p>
    <w:p w14:paraId="47C9ED5D" w14:textId="77777777" w:rsidR="00953AC6" w:rsidRPr="007844DE" w:rsidRDefault="00953AC6" w:rsidP="000132F1">
      <w:pPr>
        <w:pStyle w:val="BodyText2"/>
        <w:rPr>
          <w:lang w:val="en-GB"/>
        </w:rPr>
      </w:pPr>
      <w:r w:rsidRPr="007844DE">
        <w:rPr>
          <w:lang w:val="en-GB"/>
        </w:rPr>
        <w:tab/>
      </w:r>
      <w:r w:rsidRPr="007844DE">
        <w:rPr>
          <w:lang w:val="en-GB"/>
        </w:rPr>
        <w:tab/>
        <w:t>{medical history section entries}</w:t>
      </w:r>
    </w:p>
    <w:p w14:paraId="28A3DC55" w14:textId="1B061C07" w:rsidR="00953AC6" w:rsidRPr="007844DE" w:rsidRDefault="00E43207" w:rsidP="00953AC6">
      <w:pPr>
        <w:pStyle w:val="BodyText"/>
        <w:rPr>
          <w:lang w:val="en-GB"/>
        </w:rPr>
      </w:pPr>
      <w:r w:rsidRPr="007844DE">
        <w:rPr>
          <w:lang w:val="en-GB"/>
        </w:rPr>
        <w:t>The following elements appear in this section</w:t>
      </w:r>
      <w:r w:rsidR="00953AC6" w:rsidRPr="007844DE">
        <w:rPr>
          <w:lang w:val="en-GB"/>
        </w:rPr>
        <w:t>.</w:t>
      </w:r>
    </w:p>
    <w:tbl>
      <w:tblPr>
        <w:tblStyle w:val="TableGrid"/>
        <w:tblW w:w="5000" w:type="pct"/>
        <w:tblBorders>
          <w:top w:val="none" w:sz="0" w:space="0" w:color="auto"/>
          <w:left w:val="none" w:sz="0" w:space="0" w:color="auto"/>
          <w:bottom w:val="none" w:sz="0" w:space="0" w:color="auto"/>
          <w:right w:val="none" w:sz="0" w:space="0" w:color="auto"/>
          <w:insideH w:val="single" w:sz="4" w:space="0" w:color="808080" w:themeColor="background1" w:themeShade="80"/>
          <w:insideV w:val="single" w:sz="4" w:space="0" w:color="1F497D" w:themeColor="text2"/>
        </w:tblBorders>
        <w:tblLook w:val="04A0" w:firstRow="1" w:lastRow="0" w:firstColumn="1" w:lastColumn="0" w:noHBand="0" w:noVBand="1"/>
      </w:tblPr>
      <w:tblGrid>
        <w:gridCol w:w="5637"/>
        <w:gridCol w:w="3934"/>
      </w:tblGrid>
      <w:tr w:rsidR="00953AC6" w:rsidRPr="007844DE" w14:paraId="25648592" w14:textId="77777777" w:rsidTr="001C3A96">
        <w:tc>
          <w:tcPr>
            <w:tcW w:w="2945" w:type="pct"/>
          </w:tcPr>
          <w:p w14:paraId="314870A9" w14:textId="77777777" w:rsidR="00953AC6" w:rsidRPr="007844DE" w:rsidRDefault="00953AC6" w:rsidP="000132F1">
            <w:pPr>
              <w:pStyle w:val="BodyText2"/>
              <w:rPr>
                <w:lang w:val="en-GB"/>
              </w:rPr>
            </w:pPr>
            <w:r w:rsidRPr="007844DE">
              <w:rPr>
                <w:lang w:val="en-GB"/>
              </w:rPr>
              <w:t xml:space="preserve">{medical history section entries} </w:t>
            </w:r>
            <w:r w:rsidRPr="007844DE">
              <w:rPr>
                <w:lang w:val="en-GB"/>
              </w:rPr>
              <w:sym w:font="Wingdings" w:char="F0E0"/>
            </w:r>
          </w:p>
          <w:p w14:paraId="2906320A" w14:textId="77777777" w:rsidR="00F61E3F" w:rsidRPr="007844DE" w:rsidRDefault="00F61E3F" w:rsidP="000132F1">
            <w:pPr>
              <w:pStyle w:val="BodyText2"/>
              <w:rPr>
                <w:lang w:val="en-GB"/>
              </w:rPr>
            </w:pPr>
          </w:p>
          <w:p w14:paraId="6DBA69FE" w14:textId="77777777" w:rsidR="00F61E3F" w:rsidRPr="007844DE" w:rsidRDefault="00F61E3F" w:rsidP="000132F1">
            <w:pPr>
              <w:pStyle w:val="BodyText2"/>
              <w:rPr>
                <w:lang w:val="en-GB"/>
              </w:rPr>
            </w:pPr>
          </w:p>
          <w:p w14:paraId="35880854" w14:textId="1538383E" w:rsidR="00953AC6" w:rsidRPr="007844DE" w:rsidRDefault="00953AC6" w:rsidP="000132F1">
            <w:pPr>
              <w:pStyle w:val="BodyText2"/>
              <w:rPr>
                <w:lang w:val="en-GB"/>
              </w:rPr>
            </w:pPr>
          </w:p>
          <w:p w14:paraId="3EB44EFD" w14:textId="77777777" w:rsidR="00953AC6" w:rsidRPr="007844DE" w:rsidRDefault="00953AC6" w:rsidP="000132F1">
            <w:pPr>
              <w:pStyle w:val="BodyText2"/>
              <w:rPr>
                <w:rFonts w:eastAsiaTheme="majorEastAsia" w:cstheme="majorBidi"/>
                <w:lang w:val="en-GB"/>
              </w:rPr>
            </w:pPr>
            <w:r w:rsidRPr="007844DE">
              <w:rPr>
                <w:lang w:val="en-GB"/>
              </w:rPr>
              <w:t>{last oral intake}</w:t>
            </w:r>
          </w:p>
        </w:tc>
        <w:tc>
          <w:tcPr>
            <w:tcW w:w="2055" w:type="pct"/>
          </w:tcPr>
          <w:p w14:paraId="26471CE6" w14:textId="77777777" w:rsidR="00953AC6" w:rsidRPr="007844DE" w:rsidRDefault="00953AC6" w:rsidP="000132F1">
            <w:pPr>
              <w:pStyle w:val="BodyText2"/>
              <w:rPr>
                <w:rFonts w:eastAsiaTheme="majorEastAsia" w:cstheme="majorBidi"/>
                <w:b/>
                <w:lang w:val="en-GB"/>
              </w:rPr>
            </w:pPr>
            <w:r w:rsidRPr="007844DE">
              <w:rPr>
                <w:lang w:val="en-GB"/>
              </w:rPr>
              <w:t xml:space="preserve">{medical history section text} </w:t>
            </w:r>
            <w:r w:rsidRPr="007844DE">
              <w:rPr>
                <w:lang w:val="en-GB"/>
              </w:rPr>
              <w:sym w:font="Wingdings" w:char="F0E0"/>
            </w:r>
          </w:p>
          <w:p w14:paraId="112C66FE" w14:textId="02019CE1" w:rsidR="00953AC6" w:rsidRPr="007844DE" w:rsidRDefault="00953AC6" w:rsidP="000132F1">
            <w:pPr>
              <w:pStyle w:val="BodyText2"/>
              <w:rPr>
                <w:rFonts w:eastAsiaTheme="majorEastAsia" w:cstheme="majorBidi"/>
                <w:b/>
                <w:lang w:val="en-GB"/>
              </w:rPr>
            </w:pPr>
            <w:r w:rsidRPr="007844DE">
              <w:rPr>
                <w:lang w:val="en-GB"/>
              </w:rPr>
              <w:t xml:space="preserve">{medical history </w:t>
            </w:r>
            <w:r w:rsidR="00F132FC" w:rsidRPr="007844DE">
              <w:rPr>
                <w:lang w:val="en-GB"/>
              </w:rPr>
              <w:t xml:space="preserve">notes </w:t>
            </w:r>
            <w:r w:rsidRPr="007844DE">
              <w:rPr>
                <w:lang w:val="en-GB"/>
              </w:rPr>
              <w:t>text}</w:t>
            </w:r>
          </w:p>
          <w:p w14:paraId="6F77E407" w14:textId="12EC06A8" w:rsidR="00953AC6" w:rsidRPr="007844DE" w:rsidRDefault="00953AC6" w:rsidP="000132F1">
            <w:pPr>
              <w:pStyle w:val="BodyText2"/>
              <w:rPr>
                <w:highlight w:val="yellow"/>
                <w:lang w:val="en-GB"/>
              </w:rPr>
            </w:pPr>
            <w:r w:rsidRPr="007844DE">
              <w:rPr>
                <w:lang w:val="en-GB"/>
              </w:rPr>
              <w:t>{medication</w:t>
            </w:r>
            <w:r w:rsidR="00F132FC" w:rsidRPr="007844DE">
              <w:rPr>
                <w:lang w:val="en-GB"/>
              </w:rPr>
              <w:t xml:space="preserve"> note</w:t>
            </w:r>
            <w:r w:rsidRPr="007844DE">
              <w:rPr>
                <w:lang w:val="en-GB"/>
              </w:rPr>
              <w:t>s text}</w:t>
            </w:r>
          </w:p>
          <w:p w14:paraId="6573E4DD" w14:textId="28D259BF" w:rsidR="00953AC6" w:rsidRPr="007844DE" w:rsidRDefault="00953AC6" w:rsidP="000132F1">
            <w:pPr>
              <w:pStyle w:val="BodyText2"/>
              <w:rPr>
                <w:lang w:val="en-GB"/>
              </w:rPr>
            </w:pPr>
            <w:r w:rsidRPr="007844DE">
              <w:rPr>
                <w:lang w:val="en-GB"/>
              </w:rPr>
              <w:t>{allerg</w:t>
            </w:r>
            <w:r w:rsidR="00F132FC" w:rsidRPr="007844DE">
              <w:rPr>
                <w:lang w:val="en-GB"/>
              </w:rPr>
              <w:t>y notes</w:t>
            </w:r>
            <w:r w:rsidRPr="007844DE">
              <w:rPr>
                <w:lang w:val="en-GB"/>
              </w:rPr>
              <w:t xml:space="preserve"> text}</w:t>
            </w:r>
          </w:p>
          <w:p w14:paraId="2A1FEA19" w14:textId="77777777" w:rsidR="00953AC6" w:rsidRPr="007844DE" w:rsidRDefault="00953AC6" w:rsidP="000132F1">
            <w:pPr>
              <w:pStyle w:val="BodyText2"/>
              <w:rPr>
                <w:lang w:val="en-GB"/>
              </w:rPr>
            </w:pPr>
            <w:r w:rsidRPr="007844DE">
              <w:rPr>
                <w:lang w:val="en-GB"/>
              </w:rPr>
              <w:t>{last oral intake text}</w:t>
            </w:r>
          </w:p>
        </w:tc>
      </w:tr>
    </w:tbl>
    <w:p w14:paraId="662CE623" w14:textId="30842C0B" w:rsidR="00661867" w:rsidRPr="007844DE" w:rsidRDefault="00A161BE" w:rsidP="00661867">
      <w:pPr>
        <w:pStyle w:val="Heading2"/>
        <w:rPr>
          <w:lang w:val="en-GB"/>
        </w:rPr>
      </w:pPr>
      <w:bookmarkStart w:id="149" w:name="_Ref381072154"/>
      <w:bookmarkStart w:id="150" w:name="_Toc292620179"/>
      <w:r w:rsidRPr="007844DE">
        <w:rPr>
          <w:lang w:val="en-GB"/>
        </w:rPr>
        <w:t xml:space="preserve">Medical </w:t>
      </w:r>
      <w:r w:rsidR="00EB25DE" w:rsidRPr="00FC7B8B">
        <w:rPr>
          <w:lang w:val="en-GB"/>
        </w:rPr>
        <w:t>history</w:t>
      </w:r>
      <w:bookmarkEnd w:id="149"/>
      <w:r w:rsidR="00F132FC" w:rsidRPr="007844DE">
        <w:rPr>
          <w:lang w:val="en-GB"/>
        </w:rPr>
        <w:t xml:space="preserve"> notes</w:t>
      </w:r>
      <w:bookmarkEnd w:id="150"/>
    </w:p>
    <w:p w14:paraId="5D24FE97" w14:textId="4F23CC17" w:rsidR="00D37D18" w:rsidRPr="007844DE" w:rsidRDefault="002D74B4" w:rsidP="00EF044C">
      <w:pPr>
        <w:pStyle w:val="BodyText"/>
        <w:rPr>
          <w:snapToGrid w:val="0"/>
          <w:lang w:val="en-GB"/>
        </w:rPr>
      </w:pPr>
      <w:r w:rsidRPr="007844DE">
        <w:rPr>
          <w:lang w:val="en-GB"/>
        </w:rPr>
        <w:t>The patient’s relevant medical history is recorded as free text in this section of the CDA document.</w:t>
      </w:r>
      <w:r w:rsidR="008441EC" w:rsidRPr="007844DE">
        <w:rPr>
          <w:lang w:val="en-GB"/>
        </w:rPr>
        <w:t xml:space="preserve"> </w:t>
      </w:r>
      <w:r w:rsidR="00D37D18" w:rsidRPr="007844DE">
        <w:rPr>
          <w:snapToGrid w:val="0"/>
          <w:lang w:val="en-GB"/>
        </w:rPr>
        <w:t xml:space="preserve">If the relevant history is documented in an attached referral letter, </w:t>
      </w:r>
      <w:r w:rsidR="008441EC" w:rsidRPr="007844DE">
        <w:rPr>
          <w:snapToGrid w:val="0"/>
          <w:lang w:val="en-GB"/>
        </w:rPr>
        <w:t xml:space="preserve">this is </w:t>
      </w:r>
      <w:r w:rsidR="00D37D18" w:rsidRPr="007844DE">
        <w:rPr>
          <w:snapToGrid w:val="0"/>
          <w:lang w:val="en-GB"/>
        </w:rPr>
        <w:t>note</w:t>
      </w:r>
      <w:r w:rsidR="008441EC" w:rsidRPr="007844DE">
        <w:rPr>
          <w:snapToGrid w:val="0"/>
          <w:lang w:val="en-GB"/>
        </w:rPr>
        <w:t>d.</w:t>
      </w:r>
    </w:p>
    <w:p w14:paraId="23640198" w14:textId="77777777" w:rsidR="00663A19" w:rsidRPr="007844DE" w:rsidRDefault="00663A19" w:rsidP="00663A19">
      <w:pPr>
        <w:pStyle w:val="BodyText2"/>
        <w:rPr>
          <w:lang w:val="en-GB"/>
        </w:rPr>
      </w:pPr>
      <w:r w:rsidRPr="007844DE">
        <w:rPr>
          <w:lang w:val="en-GB"/>
        </w:rPr>
        <w:t xml:space="preserve">{medical history notes text} </w:t>
      </w:r>
      <w:r w:rsidRPr="007844DE">
        <w:rPr>
          <w:lang w:val="en-GB"/>
        </w:rPr>
        <w:sym w:font="Wingdings" w:char="F0E0"/>
      </w:r>
    </w:p>
    <w:p w14:paraId="4E9DF3DE" w14:textId="77777777" w:rsidR="00663A19" w:rsidRPr="007844DE" w:rsidRDefault="00663A19" w:rsidP="00663A19">
      <w:pPr>
        <w:pStyle w:val="BodyText2"/>
        <w:rPr>
          <w:lang w:val="en-GB"/>
        </w:rPr>
      </w:pPr>
      <w:r w:rsidRPr="007844DE">
        <w:rPr>
          <w:lang w:val="en-GB"/>
        </w:rPr>
        <w:t>tr</w:t>
      </w:r>
    </w:p>
    <w:p w14:paraId="1CA168B6" w14:textId="77777777" w:rsidR="00663A19" w:rsidRPr="007844DE" w:rsidRDefault="00663A19" w:rsidP="00663A19">
      <w:pPr>
        <w:pStyle w:val="BodyText2"/>
        <w:rPr>
          <w:lang w:val="en-GB"/>
        </w:rPr>
      </w:pPr>
      <w:r w:rsidRPr="007844DE">
        <w:rPr>
          <w:lang w:val="en-GB"/>
        </w:rPr>
        <w:tab/>
        <w:t>th = "Medical history notes"</w:t>
      </w:r>
    </w:p>
    <w:p w14:paraId="773AD885" w14:textId="77777777" w:rsidR="00663A19" w:rsidRPr="007844DE" w:rsidRDefault="00663A19" w:rsidP="00663A19">
      <w:pPr>
        <w:pStyle w:val="BodyText2"/>
        <w:rPr>
          <w:lang w:val="en-GB"/>
        </w:rPr>
      </w:pPr>
      <w:r w:rsidRPr="007844DE">
        <w:rPr>
          <w:lang w:val="en-GB"/>
        </w:rPr>
        <w:tab/>
        <w:t>td : text</w:t>
      </w:r>
    </w:p>
    <w:p w14:paraId="744BF4A5" w14:textId="3C991EA6" w:rsidR="0069656D" w:rsidRPr="007844DE" w:rsidRDefault="00846DD1">
      <w:pPr>
        <w:pStyle w:val="Heading2"/>
        <w:rPr>
          <w:lang w:val="en-GB"/>
        </w:rPr>
      </w:pPr>
      <w:bookmarkStart w:id="151" w:name="_Ref381072824"/>
      <w:bookmarkStart w:id="152" w:name="_Ref401899891"/>
      <w:bookmarkStart w:id="153" w:name="_Ref401899894"/>
      <w:bookmarkStart w:id="154" w:name="_Toc292620180"/>
      <w:r w:rsidRPr="007844DE">
        <w:rPr>
          <w:lang w:val="en-GB"/>
        </w:rPr>
        <w:t>Notes on m</w:t>
      </w:r>
      <w:r w:rsidR="0069656D" w:rsidRPr="007844DE">
        <w:rPr>
          <w:lang w:val="en-GB"/>
        </w:rPr>
        <w:t>edication</w:t>
      </w:r>
      <w:r w:rsidR="00C20A59" w:rsidRPr="007844DE">
        <w:rPr>
          <w:lang w:val="en-GB"/>
        </w:rPr>
        <w:t>s</w:t>
      </w:r>
      <w:bookmarkEnd w:id="151"/>
      <w:bookmarkEnd w:id="152"/>
      <w:bookmarkEnd w:id="153"/>
      <w:bookmarkEnd w:id="154"/>
    </w:p>
    <w:p w14:paraId="6B3A74CD" w14:textId="1DEBE3BE" w:rsidR="009736C2" w:rsidRPr="007844DE" w:rsidRDefault="009053C4" w:rsidP="00D14ADE">
      <w:pPr>
        <w:pStyle w:val="BodyText"/>
        <w:rPr>
          <w:lang w:val="en-GB"/>
        </w:rPr>
      </w:pPr>
      <w:r w:rsidRPr="007844DE">
        <w:rPr>
          <w:lang w:val="en-GB"/>
        </w:rPr>
        <w:t>A list of the</w:t>
      </w:r>
      <w:r w:rsidR="009736C2" w:rsidRPr="007844DE">
        <w:rPr>
          <w:lang w:val="en-GB"/>
        </w:rPr>
        <w:t xml:space="preserve"> patient’s current medications </w:t>
      </w:r>
      <w:r w:rsidRPr="007844DE">
        <w:rPr>
          <w:lang w:val="en-GB"/>
        </w:rPr>
        <w:t>is</w:t>
      </w:r>
      <w:r w:rsidR="009736C2" w:rsidRPr="007844DE">
        <w:rPr>
          <w:lang w:val="en-GB"/>
        </w:rPr>
        <w:t xml:space="preserve"> recorded </w:t>
      </w:r>
      <w:r w:rsidR="00921933" w:rsidRPr="007844DE">
        <w:rPr>
          <w:lang w:val="en-GB"/>
        </w:rPr>
        <w:t>as free text in the medical history section</w:t>
      </w:r>
      <w:r w:rsidR="009736C2" w:rsidRPr="007844DE">
        <w:rPr>
          <w:lang w:val="en-GB"/>
        </w:rPr>
        <w:t>.</w:t>
      </w:r>
      <w:r w:rsidR="008441EC" w:rsidRPr="007844DE">
        <w:rPr>
          <w:lang w:val="en-GB"/>
        </w:rPr>
        <w:t xml:space="preserve"> </w:t>
      </w:r>
    </w:p>
    <w:p w14:paraId="1A220644" w14:textId="27EFF24F" w:rsidR="00C20A59" w:rsidRPr="007844DE" w:rsidRDefault="00C20A59" w:rsidP="00C20A59">
      <w:pPr>
        <w:pStyle w:val="BodyText2"/>
        <w:rPr>
          <w:lang w:val="en-GB"/>
        </w:rPr>
      </w:pPr>
      <w:r w:rsidRPr="007844DE">
        <w:rPr>
          <w:lang w:val="en-GB"/>
        </w:rPr>
        <w:t xml:space="preserve">{medication notes text} </w:t>
      </w:r>
      <w:r w:rsidRPr="007844DE">
        <w:rPr>
          <w:lang w:val="en-GB"/>
        </w:rPr>
        <w:sym w:font="Wingdings" w:char="F0E0"/>
      </w:r>
    </w:p>
    <w:p w14:paraId="26571C5F" w14:textId="77777777" w:rsidR="00C20A59" w:rsidRPr="007844DE" w:rsidRDefault="00C20A59" w:rsidP="00C20A59">
      <w:pPr>
        <w:pStyle w:val="BodyText2"/>
        <w:rPr>
          <w:lang w:val="en-GB"/>
        </w:rPr>
      </w:pPr>
      <w:r w:rsidRPr="007844DE">
        <w:rPr>
          <w:lang w:val="en-GB"/>
        </w:rPr>
        <w:t>tr</w:t>
      </w:r>
    </w:p>
    <w:p w14:paraId="76E82ECB" w14:textId="29D322AC" w:rsidR="00C20A59" w:rsidRPr="007844DE" w:rsidRDefault="00C20A59" w:rsidP="00C20A59">
      <w:pPr>
        <w:pStyle w:val="BodyText2"/>
        <w:rPr>
          <w:lang w:val="en-GB"/>
        </w:rPr>
      </w:pPr>
      <w:r w:rsidRPr="007844DE">
        <w:rPr>
          <w:lang w:val="en-GB"/>
        </w:rPr>
        <w:tab/>
        <w:t>th = "Medication notes"</w:t>
      </w:r>
    </w:p>
    <w:p w14:paraId="44580A1F" w14:textId="77777777" w:rsidR="00C20A59" w:rsidRPr="007844DE" w:rsidRDefault="00C20A59" w:rsidP="00C20A59">
      <w:pPr>
        <w:pStyle w:val="BodyText2"/>
        <w:rPr>
          <w:lang w:val="en-GB"/>
        </w:rPr>
      </w:pPr>
      <w:r w:rsidRPr="007844DE">
        <w:rPr>
          <w:lang w:val="en-GB"/>
        </w:rPr>
        <w:tab/>
        <w:t>td : text</w:t>
      </w:r>
    </w:p>
    <w:p w14:paraId="0F9F026C" w14:textId="60AC0BD9" w:rsidR="00FA2E28" w:rsidRPr="007844DE" w:rsidRDefault="00846DD1" w:rsidP="00FA2E28">
      <w:pPr>
        <w:pStyle w:val="Heading2"/>
        <w:rPr>
          <w:lang w:val="en-GB"/>
        </w:rPr>
      </w:pPr>
      <w:bookmarkStart w:id="155" w:name="_Ref381073061"/>
      <w:bookmarkStart w:id="156" w:name="_Toc292620181"/>
      <w:r w:rsidRPr="007844DE">
        <w:rPr>
          <w:lang w:val="en-GB"/>
        </w:rPr>
        <w:t>Notes on a</w:t>
      </w:r>
      <w:r w:rsidR="00FA2E28" w:rsidRPr="007844DE">
        <w:rPr>
          <w:lang w:val="en-GB"/>
        </w:rPr>
        <w:t>llerg</w:t>
      </w:r>
      <w:r w:rsidR="00C20A59" w:rsidRPr="007844DE">
        <w:rPr>
          <w:lang w:val="en-GB"/>
        </w:rPr>
        <w:t>ies</w:t>
      </w:r>
      <w:bookmarkEnd w:id="155"/>
      <w:bookmarkEnd w:id="156"/>
    </w:p>
    <w:p w14:paraId="37936F75" w14:textId="020CB3EA" w:rsidR="009053C4" w:rsidRPr="007844DE" w:rsidRDefault="00921933" w:rsidP="00EF044C">
      <w:pPr>
        <w:pStyle w:val="BodyText"/>
        <w:rPr>
          <w:b/>
          <w:snapToGrid w:val="0"/>
          <w:color w:val="1F497D"/>
          <w:u w:val="single"/>
          <w:lang w:val="en-GB"/>
        </w:rPr>
      </w:pPr>
      <w:r w:rsidRPr="007844DE">
        <w:rPr>
          <w:lang w:val="en-GB"/>
        </w:rPr>
        <w:t>The patient’s known allergies are recorded as free text in the medical history section.</w:t>
      </w:r>
      <w:r w:rsidR="008441EC" w:rsidRPr="007844DE">
        <w:rPr>
          <w:lang w:val="en-GB"/>
        </w:rPr>
        <w:t xml:space="preserve"> </w:t>
      </w:r>
    </w:p>
    <w:p w14:paraId="400D5A80" w14:textId="01F389E6" w:rsidR="00C20A59" w:rsidRPr="007844DE" w:rsidRDefault="00C20A59" w:rsidP="00C20A59">
      <w:pPr>
        <w:pStyle w:val="BodyText2"/>
        <w:rPr>
          <w:lang w:val="en-GB"/>
        </w:rPr>
      </w:pPr>
      <w:r w:rsidRPr="007844DE">
        <w:rPr>
          <w:lang w:val="en-GB"/>
        </w:rPr>
        <w:t xml:space="preserve">{allergy notes text} </w:t>
      </w:r>
      <w:r w:rsidRPr="007844DE">
        <w:rPr>
          <w:lang w:val="en-GB"/>
        </w:rPr>
        <w:sym w:font="Wingdings" w:char="F0E0"/>
      </w:r>
    </w:p>
    <w:p w14:paraId="5B55C966" w14:textId="77777777" w:rsidR="00C20A59" w:rsidRPr="007844DE" w:rsidRDefault="00C20A59" w:rsidP="00C20A59">
      <w:pPr>
        <w:pStyle w:val="BodyText2"/>
        <w:rPr>
          <w:lang w:val="en-GB"/>
        </w:rPr>
      </w:pPr>
      <w:r w:rsidRPr="007844DE">
        <w:rPr>
          <w:lang w:val="en-GB"/>
        </w:rPr>
        <w:t>tr</w:t>
      </w:r>
    </w:p>
    <w:p w14:paraId="051C3349" w14:textId="47DAEC2A" w:rsidR="00C20A59" w:rsidRPr="007844DE" w:rsidRDefault="00C20A59" w:rsidP="00C20A59">
      <w:pPr>
        <w:pStyle w:val="BodyText2"/>
        <w:rPr>
          <w:lang w:val="en-GB"/>
        </w:rPr>
      </w:pPr>
      <w:r w:rsidRPr="007844DE">
        <w:rPr>
          <w:lang w:val="en-GB"/>
        </w:rPr>
        <w:tab/>
        <w:t>th = "Allerg</w:t>
      </w:r>
      <w:r w:rsidR="00A770C5" w:rsidRPr="007844DE">
        <w:rPr>
          <w:lang w:val="en-GB"/>
        </w:rPr>
        <w:t>ies</w:t>
      </w:r>
      <w:r w:rsidRPr="007844DE">
        <w:rPr>
          <w:lang w:val="en-GB"/>
        </w:rPr>
        <w:t>"</w:t>
      </w:r>
    </w:p>
    <w:p w14:paraId="4CDFC820" w14:textId="410627F4" w:rsidR="00C20A59" w:rsidRPr="007844DE" w:rsidRDefault="00C20A59" w:rsidP="009053C4">
      <w:pPr>
        <w:pStyle w:val="BodyText2"/>
        <w:rPr>
          <w:lang w:val="en-GB"/>
        </w:rPr>
      </w:pPr>
      <w:r w:rsidRPr="007844DE">
        <w:rPr>
          <w:lang w:val="en-GB"/>
        </w:rPr>
        <w:tab/>
        <w:t>td : text</w:t>
      </w:r>
    </w:p>
    <w:p w14:paraId="716779F1" w14:textId="7B02934D" w:rsidR="008170E4" w:rsidRPr="007844DE" w:rsidRDefault="008170E4" w:rsidP="008170E4">
      <w:pPr>
        <w:pStyle w:val="Heading2"/>
        <w:rPr>
          <w:lang w:val="en-GB"/>
        </w:rPr>
      </w:pPr>
      <w:bookmarkStart w:id="157" w:name="_Ref381073394"/>
      <w:bookmarkStart w:id="158" w:name="_Ref401899910"/>
      <w:bookmarkStart w:id="159" w:name="_Ref401899912"/>
      <w:bookmarkStart w:id="160" w:name="_Toc292620182"/>
      <w:r w:rsidRPr="007844DE">
        <w:rPr>
          <w:lang w:val="en-GB"/>
        </w:rPr>
        <w:t>Last oral intake</w:t>
      </w:r>
      <w:bookmarkEnd w:id="157"/>
      <w:bookmarkEnd w:id="158"/>
      <w:bookmarkEnd w:id="159"/>
      <w:bookmarkEnd w:id="160"/>
    </w:p>
    <w:p w14:paraId="56637C1C" w14:textId="2211DFD3" w:rsidR="00841ED9" w:rsidRPr="007844DE" w:rsidRDefault="00712002" w:rsidP="00AF4975">
      <w:pPr>
        <w:pStyle w:val="BodyText"/>
        <w:rPr>
          <w:lang w:val="en-GB"/>
        </w:rPr>
      </w:pPr>
      <w:r w:rsidRPr="007844DE">
        <w:rPr>
          <w:lang w:val="en-GB"/>
        </w:rPr>
        <w:t>T</w:t>
      </w:r>
      <w:r w:rsidR="00841ED9" w:rsidRPr="007844DE">
        <w:rPr>
          <w:lang w:val="en-GB"/>
        </w:rPr>
        <w:t xml:space="preserve">he date and time </w:t>
      </w:r>
      <w:r w:rsidRPr="007844DE">
        <w:rPr>
          <w:lang w:val="en-GB"/>
        </w:rPr>
        <w:t>of last oral intake is recorded</w:t>
      </w:r>
      <w:r w:rsidR="007F284E" w:rsidRPr="007844DE">
        <w:rPr>
          <w:lang w:val="en-GB"/>
        </w:rPr>
        <w:t xml:space="preserve"> as a coded entry</w:t>
      </w:r>
      <w:r w:rsidRPr="007844DE">
        <w:rPr>
          <w:lang w:val="en-GB"/>
        </w:rPr>
        <w:t>.</w:t>
      </w:r>
    </w:p>
    <w:tbl>
      <w:tblPr>
        <w:tblStyle w:val="TableGrid"/>
        <w:tblW w:w="5000" w:type="pct"/>
        <w:tblBorders>
          <w:top w:val="none" w:sz="0" w:space="0" w:color="auto"/>
          <w:left w:val="none" w:sz="0" w:space="0" w:color="auto"/>
          <w:bottom w:val="none" w:sz="0" w:space="0" w:color="auto"/>
          <w:right w:val="none" w:sz="0" w:space="0" w:color="auto"/>
          <w:insideH w:val="single" w:sz="4" w:space="0" w:color="808080" w:themeColor="background1" w:themeShade="80"/>
          <w:insideV w:val="single" w:sz="4" w:space="0" w:color="1F497D" w:themeColor="text2"/>
        </w:tblBorders>
        <w:tblLook w:val="04A0" w:firstRow="1" w:lastRow="0" w:firstColumn="1" w:lastColumn="0" w:noHBand="0" w:noVBand="1"/>
      </w:tblPr>
      <w:tblGrid>
        <w:gridCol w:w="5071"/>
        <w:gridCol w:w="4500"/>
      </w:tblGrid>
      <w:tr w:rsidR="000D7AD2" w:rsidRPr="007844DE" w14:paraId="04D0E5BA" w14:textId="77777777" w:rsidTr="00CE6C40">
        <w:tc>
          <w:tcPr>
            <w:tcW w:w="2649" w:type="pct"/>
          </w:tcPr>
          <w:p w14:paraId="69184CA7" w14:textId="4519F236" w:rsidR="000D7AD2" w:rsidRPr="007844DE" w:rsidRDefault="000D7AD2" w:rsidP="000132F1">
            <w:pPr>
              <w:pStyle w:val="BodyText2"/>
              <w:rPr>
                <w:lang w:val="en-GB"/>
              </w:rPr>
            </w:pPr>
            <w:r w:rsidRPr="007844DE">
              <w:rPr>
                <w:lang w:val="en-GB"/>
              </w:rPr>
              <w:t xml:space="preserve">{last oral intake} </w:t>
            </w:r>
            <w:r w:rsidRPr="007844DE">
              <w:rPr>
                <w:lang w:val="en-GB"/>
              </w:rPr>
              <w:sym w:font="Wingdings" w:char="F0E0"/>
            </w:r>
          </w:p>
          <w:p w14:paraId="6441A3D8" w14:textId="77777777" w:rsidR="000D7AD2" w:rsidRPr="007844DE" w:rsidRDefault="000D7AD2" w:rsidP="000132F1">
            <w:pPr>
              <w:pStyle w:val="BodyText2"/>
              <w:rPr>
                <w:lang w:val="en-GB"/>
              </w:rPr>
            </w:pPr>
            <w:r w:rsidRPr="007844DE">
              <w:rPr>
                <w:lang w:val="en-GB"/>
              </w:rPr>
              <w:t>entry</w:t>
            </w:r>
          </w:p>
          <w:p w14:paraId="45378C01" w14:textId="7D8CC30A" w:rsidR="000D7AD2" w:rsidRPr="007844DE" w:rsidRDefault="000D7AD2" w:rsidP="000132F1">
            <w:pPr>
              <w:pStyle w:val="BodyText2"/>
              <w:rPr>
                <w:lang w:val="en-GB"/>
              </w:rPr>
            </w:pPr>
            <w:r w:rsidRPr="007844DE">
              <w:rPr>
                <w:lang w:val="en-GB"/>
              </w:rPr>
              <w:tab/>
              <w:t xml:space="preserve">@typeCode = </w:t>
            </w:r>
            <w:r w:rsidR="00E5092E">
              <w:rPr>
                <w:lang w:val="en-GB"/>
              </w:rPr>
              <w:t>COMP</w:t>
            </w:r>
          </w:p>
          <w:p w14:paraId="7F02E9D6" w14:textId="77777777" w:rsidR="000D7AD2" w:rsidRPr="007844DE" w:rsidRDefault="000D7AD2" w:rsidP="000132F1">
            <w:pPr>
              <w:pStyle w:val="BodyText2"/>
              <w:rPr>
                <w:lang w:val="en-GB"/>
              </w:rPr>
            </w:pPr>
            <w:r w:rsidRPr="007844DE">
              <w:rPr>
                <w:lang w:val="en-GB"/>
              </w:rPr>
              <w:tab/>
              <w:t>observation</w:t>
            </w:r>
          </w:p>
          <w:p w14:paraId="5C496A58" w14:textId="07818884" w:rsidR="00C179BB" w:rsidRPr="007844DE" w:rsidRDefault="00C179BB" w:rsidP="000132F1">
            <w:pPr>
              <w:pStyle w:val="BodyText2"/>
              <w:rPr>
                <w:lang w:val="en-GB"/>
              </w:rPr>
            </w:pPr>
            <w:r w:rsidRPr="007844DE">
              <w:rPr>
                <w:lang w:val="en-GB"/>
              </w:rPr>
              <w:tab/>
            </w:r>
            <w:r w:rsidRPr="007844DE">
              <w:rPr>
                <w:lang w:val="en-GB"/>
              </w:rPr>
              <w:tab/>
              <w:t>@classCode = OBS</w:t>
            </w:r>
          </w:p>
          <w:p w14:paraId="0F5EDB91" w14:textId="44487FA7" w:rsidR="00C179BB" w:rsidRPr="007844DE" w:rsidRDefault="00C179BB" w:rsidP="000132F1">
            <w:pPr>
              <w:pStyle w:val="BodyText2"/>
              <w:rPr>
                <w:lang w:val="en-GB"/>
              </w:rPr>
            </w:pPr>
            <w:r w:rsidRPr="007844DE">
              <w:rPr>
                <w:lang w:val="en-GB"/>
              </w:rPr>
              <w:tab/>
            </w:r>
            <w:r w:rsidRPr="007844DE">
              <w:rPr>
                <w:lang w:val="en-GB"/>
              </w:rPr>
              <w:tab/>
            </w:r>
            <w:r w:rsidRPr="007844DE">
              <w:rPr>
                <w:lang w:val="en-GB"/>
              </w:rPr>
              <w:tab/>
              <w:t>@moodCode = EV</w:t>
            </w:r>
            <w:r w:rsidR="00846DD1" w:rsidRPr="007844DE">
              <w:rPr>
                <w:lang w:val="en-GB"/>
              </w:rPr>
              <w:t>N</w:t>
            </w:r>
          </w:p>
          <w:p w14:paraId="2DD1B107" w14:textId="77777777" w:rsidR="000D7AD2" w:rsidRPr="007844DE" w:rsidRDefault="000D7AD2" w:rsidP="000132F1">
            <w:pPr>
              <w:pStyle w:val="BodyText2"/>
              <w:rPr>
                <w:lang w:val="en-GB"/>
              </w:rPr>
            </w:pPr>
            <w:r w:rsidRPr="007844DE">
              <w:rPr>
                <w:lang w:val="en-GB"/>
              </w:rPr>
              <w:tab/>
            </w:r>
            <w:r w:rsidRPr="007844DE">
              <w:rPr>
                <w:lang w:val="en-GB"/>
              </w:rPr>
              <w:tab/>
              <w:t>code</w:t>
            </w:r>
          </w:p>
          <w:p w14:paraId="54612D85" w14:textId="43789F37" w:rsidR="000D7AD2" w:rsidRPr="007844DE" w:rsidRDefault="000D7AD2" w:rsidP="000132F1">
            <w:pPr>
              <w:pStyle w:val="BodyText2"/>
              <w:rPr>
                <w:lang w:val="en-GB"/>
              </w:rPr>
            </w:pPr>
            <w:r w:rsidRPr="007844DE">
              <w:rPr>
                <w:lang w:val="en-GB"/>
              </w:rPr>
              <w:tab/>
            </w:r>
            <w:r w:rsidRPr="007844DE">
              <w:rPr>
                <w:lang w:val="en-GB"/>
              </w:rPr>
              <w:tab/>
            </w:r>
            <w:r w:rsidRPr="007844DE">
              <w:rPr>
                <w:lang w:val="en-GB"/>
              </w:rPr>
              <w:tab/>
              <w:t xml:space="preserve">@code : </w:t>
            </w:r>
            <w:r w:rsidR="00C423B8" w:rsidRPr="007844DE">
              <w:rPr>
                <w:lang w:val="en-GB"/>
              </w:rPr>
              <w:t>LOINC code</w:t>
            </w:r>
            <w:r w:rsidRPr="007844DE">
              <w:rPr>
                <w:lang w:val="en-GB"/>
              </w:rPr>
              <w:t xml:space="preserve"> = 67517-3</w:t>
            </w:r>
          </w:p>
          <w:p w14:paraId="64C3921E" w14:textId="3849F673" w:rsidR="000D7AD2" w:rsidRPr="007844DE" w:rsidRDefault="000D7AD2" w:rsidP="000132F1">
            <w:pPr>
              <w:pStyle w:val="BodyText2"/>
              <w:rPr>
                <w:lang w:val="en-GB"/>
              </w:rPr>
            </w:pPr>
            <w:r w:rsidRPr="007844DE">
              <w:rPr>
                <w:lang w:val="en-GB"/>
              </w:rPr>
              <w:tab/>
            </w:r>
            <w:r w:rsidRPr="007844DE">
              <w:rPr>
                <w:lang w:val="en-GB"/>
              </w:rPr>
              <w:tab/>
            </w:r>
            <w:r w:rsidRPr="007844DE">
              <w:rPr>
                <w:lang w:val="en-GB"/>
              </w:rPr>
              <w:tab/>
              <w:t>@</w:t>
            </w:r>
            <w:r w:rsidR="00CE6C40" w:rsidRPr="007844DE">
              <w:rPr>
                <w:lang w:val="en-GB"/>
              </w:rPr>
              <w:t>displayName = "Last oral intake</w:t>
            </w:r>
            <w:r w:rsidRPr="007844DE">
              <w:rPr>
                <w:lang w:val="en-GB"/>
              </w:rPr>
              <w:t>"</w:t>
            </w:r>
          </w:p>
          <w:p w14:paraId="3DC9656F" w14:textId="77777777" w:rsidR="000D7AD2" w:rsidRPr="007844DE" w:rsidRDefault="000D7AD2" w:rsidP="000132F1">
            <w:pPr>
              <w:pStyle w:val="BodyText2"/>
              <w:rPr>
                <w:lang w:val="en-GB"/>
              </w:rPr>
            </w:pPr>
            <w:r w:rsidRPr="007844DE">
              <w:rPr>
                <w:color w:val="00B0F0"/>
                <w:lang w:val="en-GB"/>
              </w:rPr>
              <w:tab/>
            </w:r>
            <w:r w:rsidRPr="007844DE">
              <w:rPr>
                <w:lang w:val="en-GB"/>
              </w:rPr>
              <w:tab/>
            </w:r>
            <w:r w:rsidRPr="007844DE">
              <w:rPr>
                <w:lang w:val="en-GB"/>
              </w:rPr>
              <w:tab/>
              <w:t>…</w:t>
            </w:r>
          </w:p>
          <w:p w14:paraId="724539AC" w14:textId="77777777" w:rsidR="000D7AD2" w:rsidRPr="007844DE" w:rsidRDefault="000D7AD2" w:rsidP="000132F1">
            <w:pPr>
              <w:pStyle w:val="BodyText2"/>
              <w:rPr>
                <w:lang w:val="en-GB"/>
              </w:rPr>
            </w:pPr>
            <w:r w:rsidRPr="007844DE">
              <w:rPr>
                <w:lang w:val="en-GB"/>
              </w:rPr>
              <w:tab/>
            </w:r>
            <w:r w:rsidRPr="007844DE">
              <w:rPr>
                <w:lang w:val="en-GB"/>
              </w:rPr>
              <w:tab/>
              <w:t>value</w:t>
            </w:r>
          </w:p>
          <w:p w14:paraId="64C28055" w14:textId="77777777" w:rsidR="000D7AD2" w:rsidRPr="007844DE" w:rsidRDefault="000D7AD2" w:rsidP="000132F1">
            <w:pPr>
              <w:pStyle w:val="BodyText2"/>
              <w:rPr>
                <w:lang w:val="en-GB"/>
              </w:rPr>
            </w:pPr>
            <w:r w:rsidRPr="007844DE">
              <w:rPr>
                <w:lang w:val="en-GB"/>
              </w:rPr>
              <w:tab/>
            </w:r>
            <w:r w:rsidRPr="007844DE">
              <w:rPr>
                <w:lang w:val="en-GB"/>
              </w:rPr>
              <w:tab/>
            </w:r>
            <w:r w:rsidRPr="007844DE">
              <w:rPr>
                <w:lang w:val="en-GB"/>
              </w:rPr>
              <w:tab/>
              <w:t>@xsi:type = TS</w:t>
            </w:r>
          </w:p>
          <w:p w14:paraId="0F1F928B" w14:textId="12E7993E" w:rsidR="000D7AD2" w:rsidRPr="007844DE" w:rsidRDefault="000D7AD2" w:rsidP="000132F1">
            <w:pPr>
              <w:pStyle w:val="BodyText2"/>
              <w:rPr>
                <w:lang w:val="en-GB"/>
              </w:rPr>
            </w:pPr>
            <w:r w:rsidRPr="007844DE">
              <w:rPr>
                <w:lang w:val="en-GB"/>
              </w:rPr>
              <w:tab/>
            </w:r>
            <w:r w:rsidRPr="007844DE">
              <w:rPr>
                <w:lang w:val="en-GB"/>
              </w:rPr>
              <w:tab/>
            </w:r>
            <w:r w:rsidRPr="007844DE">
              <w:rPr>
                <w:lang w:val="en-GB"/>
              </w:rPr>
              <w:tab/>
              <w:t>@value : date</w:t>
            </w:r>
            <w:r w:rsidR="006279A0" w:rsidRPr="007844DE">
              <w:rPr>
                <w:lang w:val="en-GB"/>
              </w:rPr>
              <w:t>time</w:t>
            </w:r>
          </w:p>
        </w:tc>
        <w:tc>
          <w:tcPr>
            <w:tcW w:w="2351" w:type="pct"/>
          </w:tcPr>
          <w:p w14:paraId="4945A262" w14:textId="77777777" w:rsidR="000D7AD2" w:rsidRPr="007844DE" w:rsidRDefault="000D7AD2" w:rsidP="000132F1">
            <w:pPr>
              <w:pStyle w:val="BodyText2"/>
              <w:rPr>
                <w:lang w:val="en-GB"/>
              </w:rPr>
            </w:pPr>
            <w:r w:rsidRPr="007844DE">
              <w:rPr>
                <w:lang w:val="en-GB"/>
              </w:rPr>
              <w:t xml:space="preserve">{last oral intake text} </w:t>
            </w:r>
            <w:r w:rsidRPr="007844DE">
              <w:rPr>
                <w:lang w:val="en-GB"/>
              </w:rPr>
              <w:sym w:font="Wingdings" w:char="F0E0"/>
            </w:r>
          </w:p>
          <w:p w14:paraId="0F7352CF" w14:textId="77777777" w:rsidR="000D7AD2" w:rsidRPr="007844DE" w:rsidRDefault="000D7AD2" w:rsidP="000132F1">
            <w:pPr>
              <w:pStyle w:val="BodyText2"/>
              <w:rPr>
                <w:lang w:val="en-GB"/>
              </w:rPr>
            </w:pPr>
            <w:r w:rsidRPr="007844DE">
              <w:rPr>
                <w:lang w:val="en-GB"/>
              </w:rPr>
              <w:t>tr</w:t>
            </w:r>
          </w:p>
          <w:p w14:paraId="563C946F" w14:textId="77777777" w:rsidR="000D7AD2" w:rsidRPr="007844DE" w:rsidRDefault="000D7AD2" w:rsidP="000132F1">
            <w:pPr>
              <w:pStyle w:val="BodyText2"/>
              <w:rPr>
                <w:lang w:val="en-GB"/>
              </w:rPr>
            </w:pPr>
          </w:p>
          <w:p w14:paraId="6D1739DE" w14:textId="77777777" w:rsidR="000D7AD2" w:rsidRPr="007844DE" w:rsidRDefault="000D7AD2" w:rsidP="000132F1">
            <w:pPr>
              <w:pStyle w:val="BodyText2"/>
              <w:rPr>
                <w:lang w:val="en-GB"/>
              </w:rPr>
            </w:pPr>
          </w:p>
          <w:p w14:paraId="2F13E7CB" w14:textId="77777777" w:rsidR="000D7AD2" w:rsidRPr="007844DE" w:rsidRDefault="000D7AD2" w:rsidP="000132F1">
            <w:pPr>
              <w:pStyle w:val="BodyText2"/>
              <w:rPr>
                <w:lang w:val="en-GB"/>
              </w:rPr>
            </w:pPr>
          </w:p>
          <w:p w14:paraId="0612B776" w14:textId="77777777" w:rsidR="00C179BB" w:rsidRPr="007844DE" w:rsidRDefault="00C179BB" w:rsidP="000132F1">
            <w:pPr>
              <w:pStyle w:val="BodyText2"/>
              <w:rPr>
                <w:lang w:val="en-GB"/>
              </w:rPr>
            </w:pPr>
          </w:p>
          <w:p w14:paraId="1714E7C3" w14:textId="77777777" w:rsidR="00C179BB" w:rsidRPr="007844DE" w:rsidRDefault="00C179BB" w:rsidP="000132F1">
            <w:pPr>
              <w:pStyle w:val="BodyText2"/>
              <w:rPr>
                <w:lang w:val="en-GB"/>
              </w:rPr>
            </w:pPr>
          </w:p>
          <w:p w14:paraId="29B03130" w14:textId="77777777" w:rsidR="000D7AD2" w:rsidRPr="007844DE" w:rsidRDefault="000D7AD2" w:rsidP="000132F1">
            <w:pPr>
              <w:pStyle w:val="BodyText2"/>
              <w:rPr>
                <w:lang w:val="en-GB"/>
              </w:rPr>
            </w:pPr>
          </w:p>
          <w:p w14:paraId="7A97E026" w14:textId="2C55F1C0" w:rsidR="000D7AD2" w:rsidRPr="007844DE" w:rsidRDefault="000D7AD2" w:rsidP="000132F1">
            <w:pPr>
              <w:pStyle w:val="BodyText2"/>
              <w:rPr>
                <w:lang w:val="en-GB"/>
              </w:rPr>
            </w:pPr>
            <w:r w:rsidRPr="007844DE">
              <w:rPr>
                <w:lang w:val="en-GB"/>
              </w:rPr>
              <w:tab/>
            </w:r>
            <w:r w:rsidR="004C4576" w:rsidRPr="007844DE">
              <w:rPr>
                <w:lang w:val="en-GB"/>
              </w:rPr>
              <w:t>t</w:t>
            </w:r>
            <w:r w:rsidRPr="007844DE">
              <w:rPr>
                <w:lang w:val="en-GB"/>
              </w:rPr>
              <w:t>h</w:t>
            </w:r>
            <w:r w:rsidR="004C4576" w:rsidRPr="007844DE">
              <w:rPr>
                <w:lang w:val="en-GB"/>
              </w:rPr>
              <w:t xml:space="preserve"> = "Last oral intake"</w:t>
            </w:r>
          </w:p>
          <w:p w14:paraId="2F7F0E1D" w14:textId="77777777" w:rsidR="000D7AD2" w:rsidRPr="007844DE" w:rsidRDefault="000D7AD2" w:rsidP="000132F1">
            <w:pPr>
              <w:pStyle w:val="BodyText2"/>
              <w:rPr>
                <w:lang w:val="en-GB"/>
              </w:rPr>
            </w:pPr>
          </w:p>
          <w:p w14:paraId="384D2F33" w14:textId="77777777" w:rsidR="000D7AD2" w:rsidRPr="007844DE" w:rsidRDefault="000D7AD2" w:rsidP="000132F1">
            <w:pPr>
              <w:pStyle w:val="BodyText2"/>
              <w:rPr>
                <w:lang w:val="en-GB"/>
              </w:rPr>
            </w:pPr>
          </w:p>
          <w:p w14:paraId="04188801" w14:textId="77777777" w:rsidR="000D7AD2" w:rsidRPr="007844DE" w:rsidRDefault="000D7AD2" w:rsidP="000132F1">
            <w:pPr>
              <w:pStyle w:val="BodyText2"/>
              <w:rPr>
                <w:lang w:val="en-GB"/>
              </w:rPr>
            </w:pPr>
          </w:p>
          <w:p w14:paraId="4916A551" w14:textId="2EC3A15B" w:rsidR="000D7AD2" w:rsidRPr="007844DE" w:rsidRDefault="000D7AD2">
            <w:pPr>
              <w:pStyle w:val="BodyText2"/>
              <w:rPr>
                <w:rFonts w:eastAsiaTheme="majorEastAsia" w:cstheme="majorBidi"/>
                <w:lang w:val="en-GB"/>
              </w:rPr>
            </w:pPr>
            <w:r w:rsidRPr="007844DE">
              <w:rPr>
                <w:lang w:val="en-GB"/>
              </w:rPr>
              <w:tab/>
              <w:t>td</w:t>
            </w:r>
            <w:r w:rsidR="007F284E" w:rsidRPr="007844DE">
              <w:rPr>
                <w:lang w:val="en-GB"/>
              </w:rPr>
              <w:t xml:space="preserve"> (eg "15/12/2014 14:00")</w:t>
            </w:r>
          </w:p>
        </w:tc>
      </w:tr>
    </w:tbl>
    <w:p w14:paraId="0376DB21" w14:textId="77777777" w:rsidR="000D7AD2" w:rsidRPr="007844DE" w:rsidRDefault="000D7AD2" w:rsidP="00AF4975">
      <w:pPr>
        <w:pStyle w:val="BodyText"/>
        <w:rPr>
          <w:lang w:val="en-GB"/>
        </w:rPr>
      </w:pPr>
    </w:p>
    <w:p w14:paraId="53430557" w14:textId="6E5617F7" w:rsidR="001C6512" w:rsidRPr="007844DE" w:rsidRDefault="001C6512" w:rsidP="001C6512">
      <w:pPr>
        <w:pStyle w:val="Heading1"/>
        <w:rPr>
          <w:lang w:val="en-GB"/>
        </w:rPr>
      </w:pPr>
      <w:bookmarkStart w:id="161" w:name="_Ref402947925"/>
      <w:bookmarkStart w:id="162" w:name="_Ref402947935"/>
      <w:bookmarkStart w:id="163" w:name="_Toc292620183"/>
      <w:r w:rsidRPr="007844DE">
        <w:rPr>
          <w:lang w:val="en-GB"/>
        </w:rPr>
        <w:t>Advice and instructions</w:t>
      </w:r>
      <w:bookmarkEnd w:id="161"/>
      <w:bookmarkEnd w:id="162"/>
      <w:r w:rsidR="002E3EA2" w:rsidRPr="00FC7B8B">
        <w:rPr>
          <w:lang w:val="en-GB"/>
        </w:rPr>
        <w:t xml:space="preserve"> section</w:t>
      </w:r>
      <w:bookmarkEnd w:id="163"/>
    </w:p>
    <w:p w14:paraId="646937FE" w14:textId="41BC0B3B" w:rsidR="00274DD2" w:rsidRPr="007844DE" w:rsidRDefault="00274DD2">
      <w:pPr>
        <w:pStyle w:val="BodyText"/>
        <w:rPr>
          <w:lang w:val="en-GB"/>
        </w:rPr>
      </w:pPr>
      <w:r w:rsidRPr="007844DE">
        <w:rPr>
          <w:lang w:val="en-GB"/>
        </w:rPr>
        <w:t xml:space="preserve">This section of the ambulance care summary document contains advice and instructions from the </w:t>
      </w:r>
      <w:r w:rsidR="00E76C69" w:rsidRPr="007844DE">
        <w:rPr>
          <w:lang w:val="en-GB"/>
        </w:rPr>
        <w:t>ambulance officer to the patient and the patient’s GP.</w:t>
      </w:r>
    </w:p>
    <w:p w14:paraId="409B03BB" w14:textId="113923D2" w:rsidR="007243D0" w:rsidRPr="007844DE" w:rsidRDefault="00841ED9">
      <w:pPr>
        <w:pStyle w:val="BodyText"/>
        <w:rPr>
          <w:lang w:val="en-GB"/>
        </w:rPr>
      </w:pPr>
      <w:r w:rsidRPr="007844DE">
        <w:rPr>
          <w:lang w:val="en-GB"/>
        </w:rPr>
        <w:t>The</w:t>
      </w:r>
      <w:r w:rsidR="00E76C69" w:rsidRPr="007844DE">
        <w:rPr>
          <w:lang w:val="en-GB"/>
        </w:rPr>
        <w:t>re are no coded entries in this section and all content appears in</w:t>
      </w:r>
      <w:r w:rsidRPr="007844DE">
        <w:rPr>
          <w:lang w:val="en-GB"/>
        </w:rPr>
        <w:t xml:space="preserve"> </w:t>
      </w:r>
      <w:r w:rsidR="00DC4384" w:rsidRPr="007844DE">
        <w:rPr>
          <w:lang w:val="en-GB"/>
        </w:rPr>
        <w:t>the narrative block.</w:t>
      </w:r>
      <w:r w:rsidR="002A6199" w:rsidRPr="007844DE">
        <w:rPr>
          <w:lang w:val="en-GB"/>
        </w:rPr>
        <w:t xml:space="preserve"> </w:t>
      </w:r>
    </w:p>
    <w:p w14:paraId="3A3138A6" w14:textId="77777777" w:rsidR="00241F9A" w:rsidRPr="007844DE" w:rsidRDefault="00241F9A" w:rsidP="000132F1">
      <w:pPr>
        <w:pStyle w:val="BodyText2"/>
        <w:rPr>
          <w:lang w:val="en-GB"/>
        </w:rPr>
      </w:pPr>
      <w:r w:rsidRPr="007844DE">
        <w:rPr>
          <w:lang w:val="en-GB"/>
        </w:rPr>
        <w:t xml:space="preserve">{advice and instructions section} </w:t>
      </w:r>
      <w:r w:rsidRPr="007844DE">
        <w:rPr>
          <w:lang w:val="en-GB"/>
        </w:rPr>
        <w:sym w:font="Wingdings" w:char="F0E0"/>
      </w:r>
    </w:p>
    <w:p w14:paraId="0D57075C" w14:textId="77777777" w:rsidR="00241F9A" w:rsidRPr="007844DE" w:rsidRDefault="00241F9A" w:rsidP="000132F1">
      <w:pPr>
        <w:pStyle w:val="BodyText2"/>
        <w:rPr>
          <w:lang w:val="en-GB"/>
        </w:rPr>
      </w:pPr>
      <w:r w:rsidRPr="007844DE">
        <w:rPr>
          <w:lang w:val="en-GB"/>
        </w:rPr>
        <w:t>component</w:t>
      </w:r>
    </w:p>
    <w:p w14:paraId="5EC1F9BC" w14:textId="77777777" w:rsidR="00241F9A" w:rsidRPr="007844DE" w:rsidRDefault="00241F9A" w:rsidP="000132F1">
      <w:pPr>
        <w:pStyle w:val="BodyText2"/>
        <w:rPr>
          <w:lang w:val="en-GB"/>
        </w:rPr>
      </w:pPr>
      <w:r w:rsidRPr="007844DE">
        <w:rPr>
          <w:lang w:val="en-GB"/>
        </w:rPr>
        <w:tab/>
        <w:t>section</w:t>
      </w:r>
      <w:r w:rsidRPr="007844DE">
        <w:rPr>
          <w:lang w:val="en-GB"/>
        </w:rPr>
        <w:tab/>
      </w:r>
    </w:p>
    <w:p w14:paraId="52968CAB" w14:textId="77777777" w:rsidR="00241F9A" w:rsidRPr="007844DE" w:rsidRDefault="00241F9A" w:rsidP="000132F1">
      <w:pPr>
        <w:pStyle w:val="BodyText2"/>
        <w:rPr>
          <w:lang w:val="en-GB"/>
        </w:rPr>
      </w:pPr>
      <w:r w:rsidRPr="007844DE">
        <w:rPr>
          <w:lang w:val="en-GB"/>
        </w:rPr>
        <w:tab/>
      </w:r>
      <w:r w:rsidRPr="007844DE">
        <w:rPr>
          <w:lang w:val="en-GB"/>
        </w:rPr>
        <w:tab/>
        <w:t>templateId</w:t>
      </w:r>
    </w:p>
    <w:p w14:paraId="749F611F" w14:textId="3A5A2B0B" w:rsidR="00241F9A" w:rsidRPr="007844DE" w:rsidRDefault="00241F9A" w:rsidP="000132F1">
      <w:pPr>
        <w:pStyle w:val="BodyText2"/>
        <w:rPr>
          <w:lang w:val="en-GB"/>
        </w:rPr>
      </w:pPr>
      <w:r w:rsidRPr="007844DE">
        <w:rPr>
          <w:lang w:val="en-GB"/>
        </w:rPr>
        <w:tab/>
      </w:r>
      <w:r w:rsidRPr="007844DE">
        <w:rPr>
          <w:lang w:val="en-GB"/>
        </w:rPr>
        <w:tab/>
      </w:r>
      <w:r w:rsidRPr="007844DE">
        <w:rPr>
          <w:lang w:val="en-GB"/>
        </w:rPr>
        <w:tab/>
        <w:t>@root = 2.16.840.1.113883.</w:t>
      </w:r>
      <w:r w:rsidR="009B5620" w:rsidRPr="007844DE">
        <w:rPr>
          <w:lang w:val="en-GB"/>
        </w:rPr>
        <w:t>2.18.7</w:t>
      </w:r>
      <w:r w:rsidR="00876142" w:rsidRPr="007844DE">
        <w:rPr>
          <w:lang w:val="en-GB"/>
        </w:rPr>
        <w:t>.109</w:t>
      </w:r>
    </w:p>
    <w:p w14:paraId="215DDCC6" w14:textId="77777777" w:rsidR="00241F9A" w:rsidRPr="007844DE" w:rsidRDefault="00241F9A" w:rsidP="000132F1">
      <w:pPr>
        <w:pStyle w:val="BodyText2"/>
        <w:rPr>
          <w:lang w:val="en-GB"/>
        </w:rPr>
      </w:pPr>
      <w:r w:rsidRPr="007844DE">
        <w:rPr>
          <w:lang w:val="en-GB"/>
        </w:rPr>
        <w:tab/>
      </w:r>
      <w:r w:rsidRPr="007844DE">
        <w:rPr>
          <w:lang w:val="en-GB"/>
        </w:rPr>
        <w:tab/>
        <w:t>code</w:t>
      </w:r>
      <w:r w:rsidRPr="007844DE">
        <w:rPr>
          <w:lang w:val="en-GB"/>
        </w:rPr>
        <w:tab/>
      </w:r>
    </w:p>
    <w:p w14:paraId="28EB4ACF" w14:textId="34495EF1" w:rsidR="00241F9A" w:rsidRPr="007844DE" w:rsidRDefault="00241F9A" w:rsidP="000132F1">
      <w:pPr>
        <w:pStyle w:val="BodyText2"/>
        <w:rPr>
          <w:lang w:val="en-GB"/>
        </w:rPr>
      </w:pPr>
      <w:r w:rsidRPr="007844DE">
        <w:rPr>
          <w:lang w:val="en-GB"/>
        </w:rPr>
        <w:tab/>
      </w:r>
      <w:r w:rsidRPr="007844DE">
        <w:rPr>
          <w:lang w:val="en-GB"/>
        </w:rPr>
        <w:tab/>
      </w:r>
      <w:r w:rsidRPr="007844DE">
        <w:rPr>
          <w:lang w:val="en-GB"/>
        </w:rPr>
        <w:tab/>
        <w:t xml:space="preserve">@code : </w:t>
      </w:r>
      <w:r w:rsidR="00C423B8" w:rsidRPr="007844DE">
        <w:rPr>
          <w:lang w:val="en-GB"/>
        </w:rPr>
        <w:t>LOINC code</w:t>
      </w:r>
      <w:r w:rsidRPr="007844DE">
        <w:rPr>
          <w:lang w:val="en-GB"/>
        </w:rPr>
        <w:t xml:space="preserve"> = 74213-0 (</w:t>
      </w:r>
      <w:r w:rsidR="007A0D5C" w:rsidRPr="007844DE">
        <w:rPr>
          <w:lang w:val="en-GB"/>
        </w:rPr>
        <w:t>D</w:t>
      </w:r>
      <w:r w:rsidRPr="007844DE">
        <w:rPr>
          <w:lang w:val="en-GB"/>
        </w:rPr>
        <w:t>ischarge instructions)</w:t>
      </w:r>
    </w:p>
    <w:p w14:paraId="65A1A77C" w14:textId="18852E8A" w:rsidR="00241F9A" w:rsidRPr="007844DE" w:rsidRDefault="00241F9A" w:rsidP="000132F1">
      <w:pPr>
        <w:pStyle w:val="BodyText2"/>
        <w:rPr>
          <w:lang w:val="en-GB"/>
        </w:rPr>
      </w:pPr>
      <w:r w:rsidRPr="007844DE">
        <w:rPr>
          <w:lang w:val="en-GB"/>
        </w:rPr>
        <w:tab/>
      </w:r>
      <w:r w:rsidRPr="007844DE">
        <w:rPr>
          <w:lang w:val="en-GB"/>
        </w:rPr>
        <w:tab/>
      </w:r>
      <w:r w:rsidRPr="007844DE">
        <w:rPr>
          <w:lang w:val="en-GB"/>
        </w:rPr>
        <w:tab/>
        <w:t>@displayName = "Advice and instructions"</w:t>
      </w:r>
    </w:p>
    <w:p w14:paraId="05A33A69" w14:textId="77777777" w:rsidR="00241F9A" w:rsidRPr="007844DE" w:rsidRDefault="00241F9A" w:rsidP="000132F1">
      <w:pPr>
        <w:pStyle w:val="BodyText2"/>
        <w:rPr>
          <w:lang w:val="en-GB"/>
        </w:rPr>
      </w:pPr>
      <w:r w:rsidRPr="007844DE">
        <w:rPr>
          <w:lang w:val="en-GB"/>
        </w:rPr>
        <w:tab/>
      </w:r>
      <w:r w:rsidRPr="007844DE">
        <w:rPr>
          <w:lang w:val="en-GB"/>
        </w:rPr>
        <w:tab/>
      </w:r>
      <w:r w:rsidRPr="007844DE">
        <w:rPr>
          <w:lang w:val="en-GB"/>
        </w:rPr>
        <w:tab/>
        <w:t>…</w:t>
      </w:r>
    </w:p>
    <w:p w14:paraId="62047302" w14:textId="4B0A0217" w:rsidR="00241F9A" w:rsidRPr="007844DE" w:rsidRDefault="00241F9A" w:rsidP="000132F1">
      <w:pPr>
        <w:pStyle w:val="BodyText2"/>
        <w:rPr>
          <w:lang w:val="en-GB"/>
        </w:rPr>
      </w:pPr>
      <w:r w:rsidRPr="007844DE">
        <w:rPr>
          <w:lang w:val="en-GB"/>
        </w:rPr>
        <w:tab/>
      </w:r>
      <w:r w:rsidRPr="007844DE">
        <w:rPr>
          <w:lang w:val="en-GB"/>
        </w:rPr>
        <w:tab/>
        <w:t>title = "Advice and instructions"</w:t>
      </w:r>
    </w:p>
    <w:p w14:paraId="5FBCFBA7" w14:textId="77777777" w:rsidR="00241F9A" w:rsidRPr="007844DE" w:rsidRDefault="00241F9A" w:rsidP="000132F1">
      <w:pPr>
        <w:pStyle w:val="BodyText2"/>
        <w:rPr>
          <w:lang w:val="en-GB"/>
        </w:rPr>
      </w:pPr>
      <w:r w:rsidRPr="007844DE">
        <w:rPr>
          <w:lang w:val="en-GB"/>
        </w:rPr>
        <w:tab/>
      </w:r>
      <w:r w:rsidRPr="007844DE">
        <w:rPr>
          <w:lang w:val="en-GB"/>
        </w:rPr>
        <w:tab/>
        <w:t>text</w:t>
      </w:r>
    </w:p>
    <w:p w14:paraId="700F0D08" w14:textId="77777777" w:rsidR="00241F9A" w:rsidRPr="007844DE" w:rsidRDefault="00241F9A" w:rsidP="000132F1">
      <w:pPr>
        <w:pStyle w:val="BodyText2"/>
        <w:rPr>
          <w:lang w:val="en-GB"/>
        </w:rPr>
      </w:pPr>
      <w:r w:rsidRPr="007844DE">
        <w:rPr>
          <w:lang w:val="en-GB"/>
        </w:rPr>
        <w:tab/>
      </w:r>
      <w:r w:rsidRPr="007844DE">
        <w:rPr>
          <w:lang w:val="en-GB"/>
        </w:rPr>
        <w:tab/>
      </w:r>
      <w:r w:rsidRPr="007844DE">
        <w:rPr>
          <w:lang w:val="en-GB"/>
        </w:rPr>
        <w:tab/>
        <w:t>table</w:t>
      </w:r>
    </w:p>
    <w:p w14:paraId="0C73E42B" w14:textId="77777777" w:rsidR="00241F9A" w:rsidRPr="007844DE" w:rsidRDefault="00241F9A" w:rsidP="000132F1">
      <w:pPr>
        <w:pStyle w:val="BodyText2"/>
        <w:rPr>
          <w:lang w:val="en-GB"/>
        </w:rPr>
      </w:pPr>
      <w:r w:rsidRPr="007844DE">
        <w:rPr>
          <w:lang w:val="en-GB"/>
        </w:rPr>
        <w:tab/>
      </w:r>
      <w:r w:rsidRPr="007844DE">
        <w:rPr>
          <w:lang w:val="en-GB"/>
        </w:rPr>
        <w:tab/>
      </w:r>
      <w:r w:rsidRPr="007844DE">
        <w:rPr>
          <w:lang w:val="en-GB"/>
        </w:rPr>
        <w:tab/>
      </w:r>
      <w:r w:rsidRPr="007844DE">
        <w:rPr>
          <w:lang w:val="en-GB"/>
        </w:rPr>
        <w:tab/>
        <w:t>tbody</w:t>
      </w:r>
    </w:p>
    <w:p w14:paraId="10EA2493" w14:textId="01DFA2F5" w:rsidR="00242ED3" w:rsidRPr="007844DE" w:rsidRDefault="00241F9A" w:rsidP="000132F1">
      <w:pPr>
        <w:pStyle w:val="BodyText2"/>
        <w:rPr>
          <w:lang w:val="en-GB"/>
        </w:rPr>
      </w:pPr>
      <w:r w:rsidRPr="007844DE">
        <w:rPr>
          <w:lang w:val="en-GB"/>
        </w:rPr>
        <w:tab/>
      </w:r>
      <w:r w:rsidRPr="007844DE">
        <w:rPr>
          <w:lang w:val="en-GB"/>
        </w:rPr>
        <w:tab/>
      </w:r>
      <w:r w:rsidRPr="007844DE">
        <w:rPr>
          <w:lang w:val="en-GB"/>
        </w:rPr>
        <w:tab/>
      </w:r>
      <w:r w:rsidRPr="007844DE">
        <w:rPr>
          <w:lang w:val="en-GB"/>
        </w:rPr>
        <w:tab/>
      </w:r>
      <w:r w:rsidRPr="007844DE">
        <w:rPr>
          <w:lang w:val="en-GB"/>
        </w:rPr>
        <w:tab/>
        <w:t xml:space="preserve">{advice </w:t>
      </w:r>
      <w:r w:rsidR="00242ED3" w:rsidRPr="007844DE">
        <w:rPr>
          <w:lang w:val="en-GB"/>
        </w:rPr>
        <w:t>to patient</w:t>
      </w:r>
      <w:r w:rsidRPr="007844DE">
        <w:rPr>
          <w:lang w:val="en-GB"/>
        </w:rPr>
        <w:t xml:space="preserve"> text}</w:t>
      </w:r>
      <w:r w:rsidR="00934088" w:rsidRPr="007844DE">
        <w:rPr>
          <w:lang w:val="en-GB"/>
        </w:rPr>
        <w:t>?</w:t>
      </w:r>
    </w:p>
    <w:p w14:paraId="3DE8A252" w14:textId="7B7B3D95" w:rsidR="00241F9A" w:rsidRPr="007844DE" w:rsidRDefault="00242ED3" w:rsidP="000132F1">
      <w:pPr>
        <w:pStyle w:val="BodyText2"/>
        <w:rPr>
          <w:lang w:val="en-GB"/>
        </w:rPr>
      </w:pPr>
      <w:r w:rsidRPr="007844DE">
        <w:rPr>
          <w:lang w:val="en-GB"/>
        </w:rPr>
        <w:tab/>
      </w:r>
      <w:r w:rsidRPr="007844DE">
        <w:rPr>
          <w:lang w:val="en-GB"/>
        </w:rPr>
        <w:tab/>
      </w:r>
      <w:r w:rsidRPr="007844DE">
        <w:rPr>
          <w:lang w:val="en-GB"/>
        </w:rPr>
        <w:tab/>
      </w:r>
      <w:r w:rsidRPr="007844DE">
        <w:rPr>
          <w:lang w:val="en-GB"/>
        </w:rPr>
        <w:tab/>
      </w:r>
      <w:r w:rsidRPr="007844DE">
        <w:rPr>
          <w:lang w:val="en-GB"/>
        </w:rPr>
        <w:tab/>
        <w:t xml:space="preserve">{advice to </w:t>
      </w:r>
      <w:r w:rsidR="00AF3866" w:rsidRPr="007844DE">
        <w:rPr>
          <w:lang w:val="en-GB"/>
        </w:rPr>
        <w:t>practitioner</w:t>
      </w:r>
      <w:r w:rsidRPr="007844DE">
        <w:rPr>
          <w:lang w:val="en-GB"/>
        </w:rPr>
        <w:t xml:space="preserve"> text}</w:t>
      </w:r>
      <w:r w:rsidR="00934088" w:rsidRPr="007844DE">
        <w:rPr>
          <w:lang w:val="en-GB"/>
        </w:rPr>
        <w:t>?</w:t>
      </w:r>
    </w:p>
    <w:p w14:paraId="60EC0EB1" w14:textId="1FD5A23D" w:rsidR="00661867" w:rsidRPr="007844DE" w:rsidRDefault="00661867" w:rsidP="001C6512">
      <w:pPr>
        <w:pStyle w:val="Heading2"/>
        <w:rPr>
          <w:lang w:val="en-GB"/>
        </w:rPr>
      </w:pPr>
      <w:bookmarkStart w:id="164" w:name="_Ref402935324"/>
      <w:bookmarkStart w:id="165" w:name="_Ref402935327"/>
      <w:bookmarkStart w:id="166" w:name="_Toc292620184"/>
      <w:r w:rsidRPr="007844DE">
        <w:rPr>
          <w:lang w:val="en-GB"/>
        </w:rPr>
        <w:t>Advice to patient</w:t>
      </w:r>
      <w:bookmarkEnd w:id="164"/>
      <w:bookmarkEnd w:id="165"/>
      <w:bookmarkEnd w:id="166"/>
    </w:p>
    <w:p w14:paraId="522B51E7" w14:textId="7E983224" w:rsidR="001D7F29" w:rsidRPr="007844DE" w:rsidRDefault="00513EBA" w:rsidP="00B23438">
      <w:pPr>
        <w:pStyle w:val="BodyText"/>
        <w:rPr>
          <w:snapToGrid w:val="0"/>
          <w:lang w:val="en-GB"/>
        </w:rPr>
      </w:pPr>
      <w:bookmarkStart w:id="167" w:name="_Toc316562889"/>
      <w:bookmarkStart w:id="168" w:name="_Ref333411350"/>
      <w:bookmarkStart w:id="169" w:name="_Ref333411352"/>
      <w:bookmarkStart w:id="170" w:name="_Toc367446932"/>
      <w:r w:rsidRPr="007844DE">
        <w:rPr>
          <w:snapToGrid w:val="0"/>
          <w:lang w:val="en-GB"/>
        </w:rPr>
        <w:t>Patients who are treated by an ambulance officer but not transported can receive leaflets and other advice. A summary of the advice provided is recorded here in narrative text.</w:t>
      </w:r>
    </w:p>
    <w:p w14:paraId="50C6AD5B" w14:textId="50CF1868" w:rsidR="00242ED3" w:rsidRPr="007844DE" w:rsidRDefault="00242ED3" w:rsidP="00242ED3">
      <w:pPr>
        <w:pStyle w:val="BodyText2"/>
        <w:rPr>
          <w:lang w:val="en-GB"/>
        </w:rPr>
      </w:pPr>
      <w:r w:rsidRPr="007844DE">
        <w:rPr>
          <w:lang w:val="en-GB"/>
        </w:rPr>
        <w:t>{advice to patient</w:t>
      </w:r>
      <w:r w:rsidR="00062B3B" w:rsidRPr="007844DE">
        <w:rPr>
          <w:lang w:val="en-GB"/>
        </w:rPr>
        <w:t xml:space="preserve"> text</w:t>
      </w:r>
      <w:r w:rsidRPr="007844DE">
        <w:rPr>
          <w:lang w:val="en-GB"/>
        </w:rPr>
        <w:t xml:space="preserve">} </w:t>
      </w:r>
      <w:r w:rsidRPr="007844DE">
        <w:rPr>
          <w:lang w:val="en-GB"/>
        </w:rPr>
        <w:sym w:font="Wingdings" w:char="F0E0"/>
      </w:r>
    </w:p>
    <w:p w14:paraId="10FE126F" w14:textId="77777777" w:rsidR="00242ED3" w:rsidRPr="007844DE" w:rsidRDefault="00242ED3" w:rsidP="00242ED3">
      <w:pPr>
        <w:pStyle w:val="BodyText2"/>
        <w:rPr>
          <w:lang w:val="en-GB"/>
        </w:rPr>
      </w:pPr>
      <w:r w:rsidRPr="007844DE">
        <w:rPr>
          <w:lang w:val="en-GB"/>
        </w:rPr>
        <w:t>tr</w:t>
      </w:r>
    </w:p>
    <w:p w14:paraId="4562B1F3" w14:textId="48E5D74E" w:rsidR="00242ED3" w:rsidRPr="007844DE" w:rsidRDefault="00242ED3" w:rsidP="00242ED3">
      <w:pPr>
        <w:pStyle w:val="BodyText2"/>
        <w:rPr>
          <w:lang w:val="en-GB"/>
        </w:rPr>
      </w:pPr>
      <w:r w:rsidRPr="007844DE">
        <w:rPr>
          <w:lang w:val="en-GB"/>
        </w:rPr>
        <w:tab/>
        <w:t xml:space="preserve">th = "Advice </w:t>
      </w:r>
      <w:r w:rsidR="00062B3B" w:rsidRPr="007844DE">
        <w:rPr>
          <w:lang w:val="en-GB"/>
        </w:rPr>
        <w:t>to patient</w:t>
      </w:r>
      <w:r w:rsidRPr="007844DE">
        <w:rPr>
          <w:lang w:val="en-GB"/>
        </w:rPr>
        <w:t>"</w:t>
      </w:r>
    </w:p>
    <w:p w14:paraId="6A7EBA45" w14:textId="2218245F" w:rsidR="00242ED3" w:rsidRPr="007844DE" w:rsidRDefault="00242ED3" w:rsidP="00242ED3">
      <w:pPr>
        <w:pStyle w:val="BodyText2"/>
        <w:rPr>
          <w:lang w:val="en-GB"/>
        </w:rPr>
      </w:pPr>
      <w:r w:rsidRPr="007844DE">
        <w:rPr>
          <w:lang w:val="en-GB"/>
        </w:rPr>
        <w:tab/>
      </w:r>
      <w:r w:rsidR="00062B3B" w:rsidRPr="007844DE">
        <w:rPr>
          <w:lang w:val="en-GB"/>
        </w:rPr>
        <w:t>td : text</w:t>
      </w:r>
    </w:p>
    <w:p w14:paraId="0984E5D9" w14:textId="59FF0C90" w:rsidR="00661867" w:rsidRPr="007844DE" w:rsidRDefault="00A25EF3" w:rsidP="001C6512">
      <w:pPr>
        <w:pStyle w:val="Heading2"/>
        <w:rPr>
          <w:lang w:val="en-GB"/>
        </w:rPr>
      </w:pPr>
      <w:bookmarkStart w:id="171" w:name="_Ref402935337"/>
      <w:bookmarkStart w:id="172" w:name="_Ref402935341"/>
      <w:bookmarkStart w:id="173" w:name="_Toc292620185"/>
      <w:bookmarkEnd w:id="167"/>
      <w:bookmarkEnd w:id="168"/>
      <w:bookmarkEnd w:id="169"/>
      <w:bookmarkEnd w:id="170"/>
      <w:r w:rsidRPr="007844DE">
        <w:rPr>
          <w:lang w:val="en-GB"/>
        </w:rPr>
        <w:t>A</w:t>
      </w:r>
      <w:r w:rsidR="00661867" w:rsidRPr="007844DE">
        <w:rPr>
          <w:lang w:val="en-GB"/>
        </w:rPr>
        <w:t xml:space="preserve">dvice to </w:t>
      </w:r>
      <w:bookmarkEnd w:id="171"/>
      <w:bookmarkEnd w:id="172"/>
      <w:r w:rsidR="005A3F4A" w:rsidRPr="007844DE">
        <w:rPr>
          <w:lang w:val="en-GB"/>
        </w:rPr>
        <w:t>GP</w:t>
      </w:r>
      <w:bookmarkEnd w:id="173"/>
    </w:p>
    <w:p w14:paraId="54242DFE" w14:textId="01CF0EF7" w:rsidR="001D7F29" w:rsidRPr="007844DE" w:rsidRDefault="00DE028A" w:rsidP="00B23438">
      <w:pPr>
        <w:pStyle w:val="BodyText"/>
        <w:rPr>
          <w:snapToGrid w:val="0"/>
          <w:lang w:val="en-GB"/>
        </w:rPr>
      </w:pPr>
      <w:r w:rsidRPr="007844DE">
        <w:rPr>
          <w:snapToGrid w:val="0"/>
          <w:lang w:val="en-GB"/>
        </w:rPr>
        <w:t xml:space="preserve">This section </w:t>
      </w:r>
      <w:r w:rsidR="00934088" w:rsidRPr="007844DE">
        <w:rPr>
          <w:snapToGrid w:val="0"/>
          <w:lang w:val="en-GB"/>
        </w:rPr>
        <w:t>can also include</w:t>
      </w:r>
      <w:r w:rsidRPr="007844DE">
        <w:rPr>
          <w:snapToGrid w:val="0"/>
          <w:lang w:val="en-GB"/>
        </w:rPr>
        <w:t xml:space="preserve"> w</w:t>
      </w:r>
      <w:r w:rsidR="001D7F29" w:rsidRPr="007844DE">
        <w:rPr>
          <w:snapToGrid w:val="0"/>
          <w:lang w:val="en-GB"/>
        </w:rPr>
        <w:t xml:space="preserve">ritten advice </w:t>
      </w:r>
      <w:r w:rsidRPr="007844DE">
        <w:rPr>
          <w:snapToGrid w:val="0"/>
          <w:lang w:val="en-GB"/>
        </w:rPr>
        <w:t xml:space="preserve">about the incident from the ambulance officer </w:t>
      </w:r>
      <w:r w:rsidR="001D7F29" w:rsidRPr="007844DE">
        <w:rPr>
          <w:snapToGrid w:val="0"/>
          <w:lang w:val="en-GB"/>
        </w:rPr>
        <w:t xml:space="preserve">to the </w:t>
      </w:r>
      <w:r w:rsidRPr="007844DE">
        <w:rPr>
          <w:snapToGrid w:val="0"/>
          <w:lang w:val="en-GB"/>
        </w:rPr>
        <w:t xml:space="preserve">patient’s </w:t>
      </w:r>
      <w:r w:rsidR="001D7F29" w:rsidRPr="007844DE">
        <w:rPr>
          <w:snapToGrid w:val="0"/>
          <w:lang w:val="en-GB"/>
        </w:rPr>
        <w:t>GP</w:t>
      </w:r>
      <w:r w:rsidRPr="007844DE">
        <w:rPr>
          <w:snapToGrid w:val="0"/>
          <w:lang w:val="en-GB"/>
        </w:rPr>
        <w:t xml:space="preserve">. </w:t>
      </w:r>
    </w:p>
    <w:p w14:paraId="4C72EDCF" w14:textId="73905832" w:rsidR="00062B3B" w:rsidRPr="007844DE" w:rsidRDefault="00062B3B" w:rsidP="00062B3B">
      <w:pPr>
        <w:pStyle w:val="BodyText2"/>
        <w:rPr>
          <w:lang w:val="en-GB"/>
        </w:rPr>
      </w:pPr>
      <w:r w:rsidRPr="007844DE">
        <w:rPr>
          <w:lang w:val="en-GB"/>
        </w:rPr>
        <w:t xml:space="preserve">{advice to </w:t>
      </w:r>
      <w:r w:rsidR="00AF3866" w:rsidRPr="007844DE">
        <w:rPr>
          <w:lang w:val="en-GB"/>
        </w:rPr>
        <w:t>practitioner</w:t>
      </w:r>
      <w:r w:rsidRPr="007844DE">
        <w:rPr>
          <w:lang w:val="en-GB"/>
        </w:rPr>
        <w:t xml:space="preserve"> text} </w:t>
      </w:r>
      <w:r w:rsidRPr="007844DE">
        <w:rPr>
          <w:lang w:val="en-GB"/>
        </w:rPr>
        <w:sym w:font="Wingdings" w:char="F0E0"/>
      </w:r>
    </w:p>
    <w:p w14:paraId="7019FCE8" w14:textId="77777777" w:rsidR="00062B3B" w:rsidRPr="007844DE" w:rsidRDefault="00062B3B" w:rsidP="00062B3B">
      <w:pPr>
        <w:pStyle w:val="BodyText2"/>
        <w:rPr>
          <w:lang w:val="en-GB"/>
        </w:rPr>
      </w:pPr>
      <w:r w:rsidRPr="007844DE">
        <w:rPr>
          <w:lang w:val="en-GB"/>
        </w:rPr>
        <w:t>tr</w:t>
      </w:r>
    </w:p>
    <w:p w14:paraId="300840E6" w14:textId="53FC02A1" w:rsidR="00062B3B" w:rsidRPr="007844DE" w:rsidRDefault="00062B3B" w:rsidP="00062B3B">
      <w:pPr>
        <w:pStyle w:val="BodyText2"/>
        <w:rPr>
          <w:lang w:val="en-GB"/>
        </w:rPr>
      </w:pPr>
      <w:r w:rsidRPr="007844DE">
        <w:rPr>
          <w:lang w:val="en-GB"/>
        </w:rPr>
        <w:tab/>
        <w:t>th = "Advice to GP"</w:t>
      </w:r>
    </w:p>
    <w:p w14:paraId="47AE91B1" w14:textId="77777777" w:rsidR="00062B3B" w:rsidRPr="007844DE" w:rsidRDefault="00062B3B" w:rsidP="00062B3B">
      <w:pPr>
        <w:pStyle w:val="BodyText2"/>
        <w:rPr>
          <w:lang w:val="en-GB"/>
        </w:rPr>
      </w:pPr>
      <w:r w:rsidRPr="007844DE">
        <w:rPr>
          <w:lang w:val="en-GB"/>
        </w:rPr>
        <w:tab/>
        <w:t>td : text</w:t>
      </w:r>
    </w:p>
    <w:p w14:paraId="4EFC824F" w14:textId="3C8E1DA5" w:rsidR="002A3A2B" w:rsidRPr="007844DE" w:rsidRDefault="00D75C40" w:rsidP="002A3A2B">
      <w:pPr>
        <w:pStyle w:val="Heading1"/>
        <w:rPr>
          <w:lang w:val="en-GB"/>
        </w:rPr>
      </w:pPr>
      <w:bookmarkStart w:id="174" w:name="_Ref402948369"/>
      <w:bookmarkStart w:id="175" w:name="_Toc292620186"/>
      <w:bookmarkEnd w:id="148"/>
      <w:r w:rsidRPr="007844DE">
        <w:rPr>
          <w:lang w:val="en-GB"/>
        </w:rPr>
        <w:t>Clinical image</w:t>
      </w:r>
      <w:r w:rsidR="008D11DA" w:rsidRPr="007844DE">
        <w:rPr>
          <w:lang w:val="en-GB"/>
        </w:rPr>
        <w:t>s</w:t>
      </w:r>
      <w:bookmarkEnd w:id="174"/>
      <w:r w:rsidR="006C370E" w:rsidRPr="007844DE">
        <w:rPr>
          <w:lang w:val="en-GB"/>
        </w:rPr>
        <w:t xml:space="preserve"> section</w:t>
      </w:r>
      <w:bookmarkEnd w:id="175"/>
    </w:p>
    <w:p w14:paraId="0839DD99" w14:textId="323B0F35" w:rsidR="00D75C40" w:rsidRPr="007844DE" w:rsidRDefault="00274DD2" w:rsidP="002C687A">
      <w:pPr>
        <w:pStyle w:val="BodyText"/>
        <w:rPr>
          <w:lang w:val="en-GB"/>
        </w:rPr>
      </w:pPr>
      <w:r w:rsidRPr="007844DE">
        <w:rPr>
          <w:snapToGrid w:val="0"/>
          <w:lang w:val="en-GB"/>
        </w:rPr>
        <w:t>The c</w:t>
      </w:r>
      <w:r w:rsidR="00D75C40" w:rsidRPr="007844DE">
        <w:rPr>
          <w:snapToGrid w:val="0"/>
          <w:lang w:val="en-GB"/>
        </w:rPr>
        <w:t xml:space="preserve">linical images </w:t>
      </w:r>
      <w:r w:rsidRPr="007844DE">
        <w:rPr>
          <w:snapToGrid w:val="0"/>
          <w:lang w:val="en-GB"/>
        </w:rPr>
        <w:t>section of the ambulance care summary document has links to photographs and videos relating to the incident.</w:t>
      </w:r>
    </w:p>
    <w:p w14:paraId="1E4F782E" w14:textId="192CFC69" w:rsidR="00D40FE8" w:rsidRPr="007844DE" w:rsidRDefault="00274DD2" w:rsidP="000132F1">
      <w:pPr>
        <w:pStyle w:val="BodyText"/>
        <w:rPr>
          <w:lang w:val="en-GB"/>
        </w:rPr>
      </w:pPr>
      <w:r w:rsidRPr="007844DE">
        <w:rPr>
          <w:lang w:val="en-GB"/>
        </w:rPr>
        <w:t>I</w:t>
      </w:r>
      <w:r w:rsidR="00D40FE8" w:rsidRPr="007844DE">
        <w:rPr>
          <w:lang w:val="en-GB"/>
        </w:rPr>
        <w:t xml:space="preserve">mages </w:t>
      </w:r>
      <w:r w:rsidR="00230BF8" w:rsidRPr="007844DE">
        <w:rPr>
          <w:lang w:val="en-GB"/>
        </w:rPr>
        <w:t xml:space="preserve">captured </w:t>
      </w:r>
      <w:r w:rsidR="00707050" w:rsidRPr="007844DE">
        <w:rPr>
          <w:lang w:val="en-GB"/>
        </w:rPr>
        <w:t xml:space="preserve">by ambulance officers </w:t>
      </w:r>
      <w:r w:rsidRPr="007844DE">
        <w:rPr>
          <w:lang w:val="en-GB"/>
        </w:rPr>
        <w:t>include, for example</w:t>
      </w:r>
      <w:r w:rsidR="00D40FE8" w:rsidRPr="007844DE">
        <w:rPr>
          <w:lang w:val="en-GB"/>
        </w:rPr>
        <w:t>:</w:t>
      </w:r>
    </w:p>
    <w:p w14:paraId="5D9FD2A3" w14:textId="63F8ACE5" w:rsidR="00D40FE8" w:rsidRPr="007844DE" w:rsidRDefault="00D40FE8" w:rsidP="00AF2696">
      <w:pPr>
        <w:pStyle w:val="BodyText"/>
        <w:numPr>
          <w:ilvl w:val="0"/>
          <w:numId w:val="27"/>
        </w:numPr>
        <w:ind w:left="454" w:hanging="454"/>
        <w:rPr>
          <w:lang w:val="en-GB"/>
        </w:rPr>
      </w:pPr>
      <w:r w:rsidRPr="007844DE">
        <w:rPr>
          <w:lang w:val="en-GB"/>
        </w:rPr>
        <w:t>photos of relevant documentation (</w:t>
      </w:r>
      <w:r w:rsidR="003E2F5E" w:rsidRPr="007844DE">
        <w:rPr>
          <w:lang w:val="en-GB"/>
        </w:rPr>
        <w:t>eg</w:t>
      </w:r>
      <w:r w:rsidRPr="007844DE">
        <w:rPr>
          <w:lang w:val="en-GB"/>
        </w:rPr>
        <w:t xml:space="preserve"> handover </w:t>
      </w:r>
      <w:r w:rsidR="003E2F5E" w:rsidRPr="007844DE">
        <w:rPr>
          <w:lang w:val="en-GB"/>
        </w:rPr>
        <w:t>document</w:t>
      </w:r>
      <w:r w:rsidRPr="007844DE">
        <w:rPr>
          <w:lang w:val="en-GB"/>
        </w:rPr>
        <w:t>, hospital clinic letter)</w:t>
      </w:r>
    </w:p>
    <w:p w14:paraId="57608FEE" w14:textId="3A7521F0" w:rsidR="00D40FE8" w:rsidRPr="007844DE" w:rsidRDefault="00D40FE8" w:rsidP="00AF2696">
      <w:pPr>
        <w:pStyle w:val="BodyText"/>
        <w:numPr>
          <w:ilvl w:val="0"/>
          <w:numId w:val="27"/>
        </w:numPr>
        <w:ind w:left="454" w:hanging="454"/>
        <w:rPr>
          <w:lang w:val="en-GB"/>
        </w:rPr>
      </w:pPr>
      <w:r w:rsidRPr="007844DE">
        <w:rPr>
          <w:lang w:val="en-GB"/>
        </w:rPr>
        <w:t xml:space="preserve">photos </w:t>
      </w:r>
      <w:r w:rsidR="00230BF8" w:rsidRPr="007844DE">
        <w:rPr>
          <w:lang w:val="en-GB"/>
        </w:rPr>
        <w:t>from</w:t>
      </w:r>
      <w:r w:rsidRPr="007844DE">
        <w:rPr>
          <w:lang w:val="en-GB"/>
        </w:rPr>
        <w:t xml:space="preserve"> </w:t>
      </w:r>
      <w:r w:rsidR="00230BF8" w:rsidRPr="007844DE">
        <w:rPr>
          <w:lang w:val="en-GB"/>
        </w:rPr>
        <w:t>the</w:t>
      </w:r>
      <w:r w:rsidRPr="007844DE">
        <w:rPr>
          <w:lang w:val="en-GB"/>
        </w:rPr>
        <w:t xml:space="preserve"> accident scene to show </w:t>
      </w:r>
      <w:r w:rsidR="00230BF8" w:rsidRPr="007844DE">
        <w:rPr>
          <w:lang w:val="en-GB"/>
        </w:rPr>
        <w:t xml:space="preserve">the </w:t>
      </w:r>
      <w:r w:rsidR="00F844D6" w:rsidRPr="007844DE">
        <w:rPr>
          <w:lang w:val="en-GB"/>
        </w:rPr>
        <w:t xml:space="preserve">injury </w:t>
      </w:r>
      <w:r w:rsidRPr="007844DE">
        <w:rPr>
          <w:lang w:val="en-GB"/>
        </w:rPr>
        <w:t>mechanism</w:t>
      </w:r>
    </w:p>
    <w:p w14:paraId="717928E4" w14:textId="560DBB46" w:rsidR="00D40FE8" w:rsidRPr="007844DE" w:rsidRDefault="00D40FE8" w:rsidP="00AF2696">
      <w:pPr>
        <w:pStyle w:val="BodyText"/>
        <w:numPr>
          <w:ilvl w:val="0"/>
          <w:numId w:val="27"/>
        </w:numPr>
        <w:ind w:left="454" w:hanging="454"/>
        <w:rPr>
          <w:lang w:val="en-GB"/>
        </w:rPr>
      </w:pPr>
      <w:r w:rsidRPr="007844DE">
        <w:rPr>
          <w:lang w:val="en-GB"/>
        </w:rPr>
        <w:t>photos of limbs before splinting</w:t>
      </w:r>
    </w:p>
    <w:p w14:paraId="5789A085" w14:textId="79E6D81F" w:rsidR="008F251F" w:rsidRPr="007844DE" w:rsidRDefault="008F251F" w:rsidP="00AF2696">
      <w:pPr>
        <w:pStyle w:val="BodyText"/>
        <w:numPr>
          <w:ilvl w:val="0"/>
          <w:numId w:val="27"/>
        </w:numPr>
        <w:ind w:left="454" w:hanging="454"/>
        <w:rPr>
          <w:lang w:val="en-GB"/>
        </w:rPr>
      </w:pPr>
      <w:r w:rsidRPr="007844DE">
        <w:rPr>
          <w:lang w:val="en-GB"/>
        </w:rPr>
        <w:t>images of electrocardiogram strips</w:t>
      </w:r>
      <w:r w:rsidR="00601D2A">
        <w:rPr>
          <w:lang w:val="en-GB"/>
        </w:rPr>
        <w:t>.</w:t>
      </w:r>
    </w:p>
    <w:p w14:paraId="0233040F" w14:textId="59210FD5" w:rsidR="00F844D6" w:rsidRPr="007844DE" w:rsidRDefault="00F844D6" w:rsidP="00AF2696">
      <w:pPr>
        <w:pStyle w:val="BodyText"/>
        <w:spacing w:before="200"/>
        <w:rPr>
          <w:lang w:val="en-GB"/>
        </w:rPr>
      </w:pPr>
      <w:r w:rsidRPr="007844DE">
        <w:rPr>
          <w:lang w:val="en-GB"/>
        </w:rPr>
        <w:t>Any number of image files may be attached</w:t>
      </w:r>
      <w:r w:rsidR="00274DD2" w:rsidRPr="007844DE">
        <w:rPr>
          <w:lang w:val="en-GB"/>
        </w:rPr>
        <w:t xml:space="preserve"> at an ambulance care summary</w:t>
      </w:r>
      <w:r w:rsidRPr="007844DE">
        <w:rPr>
          <w:lang w:val="en-GB"/>
        </w:rPr>
        <w:t>.</w:t>
      </w:r>
    </w:p>
    <w:p w14:paraId="41A6D86A" w14:textId="6AD1342C" w:rsidR="00F844D6" w:rsidRPr="007844DE" w:rsidRDefault="00F844D6" w:rsidP="00F844D6">
      <w:pPr>
        <w:pStyle w:val="BodyText"/>
        <w:rPr>
          <w:lang w:val="en-GB"/>
        </w:rPr>
      </w:pPr>
      <w:r w:rsidRPr="007844DE">
        <w:rPr>
          <w:lang w:val="en-GB"/>
        </w:rPr>
        <w:t>The media ty</w:t>
      </w:r>
      <w:r w:rsidR="00E2143F" w:rsidRPr="007844DE">
        <w:rPr>
          <w:lang w:val="en-GB"/>
        </w:rPr>
        <w:t>pes supported include</w:t>
      </w:r>
      <w:r w:rsidR="000D2B6B" w:rsidRPr="007844DE">
        <w:rPr>
          <w:lang w:val="en-GB"/>
        </w:rPr>
        <w:t>: ‘image/jpeg’, ‘image/png’ and ‘video/mpeg’.</w:t>
      </w:r>
    </w:p>
    <w:p w14:paraId="5440878E" w14:textId="77777777" w:rsidR="00241F9A" w:rsidRPr="007844DE" w:rsidRDefault="00241F9A" w:rsidP="000132F1">
      <w:pPr>
        <w:pStyle w:val="BodyText2"/>
        <w:rPr>
          <w:lang w:val="en-GB"/>
        </w:rPr>
      </w:pPr>
      <w:r w:rsidRPr="007844DE">
        <w:rPr>
          <w:lang w:val="en-GB"/>
        </w:rPr>
        <w:t xml:space="preserve">{clinical images section} </w:t>
      </w:r>
      <w:r w:rsidRPr="007844DE">
        <w:rPr>
          <w:lang w:val="en-GB"/>
        </w:rPr>
        <w:sym w:font="Wingdings" w:char="F0E0"/>
      </w:r>
    </w:p>
    <w:p w14:paraId="4A9D441A" w14:textId="77777777" w:rsidR="00241F9A" w:rsidRPr="007844DE" w:rsidRDefault="00241F9A" w:rsidP="000132F1">
      <w:pPr>
        <w:pStyle w:val="BodyText2"/>
        <w:rPr>
          <w:lang w:val="en-GB"/>
        </w:rPr>
      </w:pPr>
      <w:r w:rsidRPr="007844DE">
        <w:rPr>
          <w:lang w:val="en-GB"/>
        </w:rPr>
        <w:t>component</w:t>
      </w:r>
    </w:p>
    <w:p w14:paraId="0E4A7A68" w14:textId="77777777" w:rsidR="00241F9A" w:rsidRPr="007844DE" w:rsidRDefault="00241F9A" w:rsidP="000132F1">
      <w:pPr>
        <w:pStyle w:val="BodyText2"/>
        <w:rPr>
          <w:lang w:val="en-GB"/>
        </w:rPr>
      </w:pPr>
      <w:r w:rsidRPr="007844DE">
        <w:rPr>
          <w:lang w:val="en-GB"/>
        </w:rPr>
        <w:tab/>
        <w:t>section</w:t>
      </w:r>
      <w:r w:rsidRPr="007844DE">
        <w:rPr>
          <w:lang w:val="en-GB"/>
        </w:rPr>
        <w:tab/>
      </w:r>
    </w:p>
    <w:p w14:paraId="5A469CE7" w14:textId="77777777" w:rsidR="00241F9A" w:rsidRPr="007844DE" w:rsidRDefault="00241F9A" w:rsidP="000132F1">
      <w:pPr>
        <w:pStyle w:val="BodyText2"/>
        <w:rPr>
          <w:lang w:val="en-GB"/>
        </w:rPr>
      </w:pPr>
      <w:r w:rsidRPr="007844DE">
        <w:rPr>
          <w:lang w:val="en-GB"/>
        </w:rPr>
        <w:tab/>
      </w:r>
      <w:r w:rsidRPr="007844DE">
        <w:rPr>
          <w:lang w:val="en-GB"/>
        </w:rPr>
        <w:tab/>
        <w:t>templateId</w:t>
      </w:r>
    </w:p>
    <w:p w14:paraId="61FE41CD" w14:textId="0D882CE9" w:rsidR="00241F9A" w:rsidRPr="007844DE" w:rsidRDefault="00241F9A" w:rsidP="000132F1">
      <w:pPr>
        <w:pStyle w:val="BodyText2"/>
        <w:rPr>
          <w:lang w:val="en-GB"/>
        </w:rPr>
      </w:pPr>
      <w:r w:rsidRPr="007844DE">
        <w:rPr>
          <w:lang w:val="en-GB"/>
        </w:rPr>
        <w:tab/>
      </w:r>
      <w:r w:rsidRPr="007844DE">
        <w:rPr>
          <w:lang w:val="en-GB"/>
        </w:rPr>
        <w:tab/>
      </w:r>
      <w:r w:rsidRPr="007844DE">
        <w:rPr>
          <w:lang w:val="en-GB"/>
        </w:rPr>
        <w:tab/>
        <w:t>@root = 2.16.840.1.113883.</w:t>
      </w:r>
      <w:r w:rsidR="009B5620" w:rsidRPr="007844DE">
        <w:rPr>
          <w:lang w:val="en-GB"/>
        </w:rPr>
        <w:t>2.18.7</w:t>
      </w:r>
      <w:r w:rsidR="00876142" w:rsidRPr="007844DE">
        <w:rPr>
          <w:lang w:val="en-GB"/>
        </w:rPr>
        <w:t>.110</w:t>
      </w:r>
    </w:p>
    <w:p w14:paraId="722F4749" w14:textId="31174D49" w:rsidR="00241F9A" w:rsidRPr="007844DE" w:rsidRDefault="005C2994" w:rsidP="000132F1">
      <w:pPr>
        <w:pStyle w:val="BodyText2"/>
        <w:rPr>
          <w:lang w:val="en-GB"/>
        </w:rPr>
      </w:pPr>
      <w:r w:rsidRPr="007844DE">
        <w:rPr>
          <w:lang w:val="en-GB"/>
        </w:rPr>
        <w:tab/>
      </w:r>
      <w:r w:rsidRPr="007844DE">
        <w:rPr>
          <w:lang w:val="en-GB"/>
        </w:rPr>
        <w:tab/>
        <w:t>code</w:t>
      </w:r>
    </w:p>
    <w:p w14:paraId="1ACEB85A" w14:textId="79A4C34D" w:rsidR="00241F9A" w:rsidRPr="007844DE" w:rsidRDefault="00241F9A" w:rsidP="000132F1">
      <w:pPr>
        <w:pStyle w:val="BodyText2"/>
        <w:rPr>
          <w:lang w:val="en-GB"/>
        </w:rPr>
      </w:pPr>
      <w:r w:rsidRPr="007844DE">
        <w:rPr>
          <w:lang w:val="en-GB"/>
        </w:rPr>
        <w:tab/>
      </w:r>
      <w:r w:rsidRPr="007844DE">
        <w:rPr>
          <w:lang w:val="en-GB"/>
        </w:rPr>
        <w:tab/>
      </w:r>
      <w:r w:rsidRPr="007844DE">
        <w:rPr>
          <w:lang w:val="en-GB"/>
        </w:rPr>
        <w:tab/>
        <w:t xml:space="preserve">@code : </w:t>
      </w:r>
      <w:r w:rsidR="00C423B8" w:rsidRPr="007844DE">
        <w:rPr>
          <w:lang w:val="en-GB"/>
        </w:rPr>
        <w:t>SNOMED code</w:t>
      </w:r>
      <w:r w:rsidRPr="007844DE">
        <w:rPr>
          <w:lang w:val="en-GB"/>
        </w:rPr>
        <w:t xml:space="preserve"> = </w:t>
      </w:r>
      <w:hyperlink r:id="rId21" w:history="1">
        <w:r w:rsidRPr="007844DE">
          <w:rPr>
            <w:lang w:val="en-GB"/>
          </w:rPr>
          <w:t>405671001</w:t>
        </w:r>
      </w:hyperlink>
      <w:r w:rsidRPr="007844DE">
        <w:rPr>
          <w:lang w:val="en-GB"/>
        </w:rPr>
        <w:t xml:space="preserve"> (</w:t>
      </w:r>
      <w:r w:rsidR="003C7829" w:rsidRPr="007844DE">
        <w:rPr>
          <w:lang w:val="en-GB"/>
        </w:rPr>
        <w:t>I</w:t>
      </w:r>
      <w:r w:rsidRPr="007844DE">
        <w:rPr>
          <w:lang w:val="en-GB"/>
        </w:rPr>
        <w:t>nformation from images)</w:t>
      </w:r>
    </w:p>
    <w:p w14:paraId="07831FDA" w14:textId="00BEA15A" w:rsidR="00241F9A" w:rsidRPr="007844DE" w:rsidRDefault="00241F9A" w:rsidP="000132F1">
      <w:pPr>
        <w:pStyle w:val="BodyText2"/>
        <w:rPr>
          <w:lang w:val="en-GB"/>
        </w:rPr>
      </w:pPr>
      <w:r w:rsidRPr="007844DE">
        <w:rPr>
          <w:lang w:val="en-GB"/>
        </w:rPr>
        <w:tab/>
      </w:r>
      <w:r w:rsidRPr="007844DE">
        <w:rPr>
          <w:lang w:val="en-GB"/>
        </w:rPr>
        <w:tab/>
      </w:r>
      <w:r w:rsidRPr="007844DE">
        <w:rPr>
          <w:lang w:val="en-GB"/>
        </w:rPr>
        <w:tab/>
        <w:t>@displayName = "Clinical images"</w:t>
      </w:r>
    </w:p>
    <w:p w14:paraId="4C69A8CA" w14:textId="77777777" w:rsidR="00241F9A" w:rsidRPr="007844DE" w:rsidRDefault="00241F9A" w:rsidP="000132F1">
      <w:pPr>
        <w:pStyle w:val="BodyText2"/>
        <w:rPr>
          <w:lang w:val="en-GB"/>
        </w:rPr>
      </w:pPr>
      <w:r w:rsidRPr="007844DE">
        <w:rPr>
          <w:lang w:val="en-GB"/>
        </w:rPr>
        <w:tab/>
      </w:r>
      <w:r w:rsidRPr="007844DE">
        <w:rPr>
          <w:lang w:val="en-GB"/>
        </w:rPr>
        <w:tab/>
      </w:r>
      <w:r w:rsidRPr="007844DE">
        <w:rPr>
          <w:lang w:val="en-GB"/>
        </w:rPr>
        <w:tab/>
        <w:t>…</w:t>
      </w:r>
    </w:p>
    <w:p w14:paraId="0C7D28E0" w14:textId="0603CDAA" w:rsidR="00241F9A" w:rsidRPr="007844DE" w:rsidRDefault="00136CA7" w:rsidP="000132F1">
      <w:pPr>
        <w:pStyle w:val="BodyText2"/>
        <w:rPr>
          <w:lang w:val="en-GB"/>
        </w:rPr>
      </w:pPr>
      <w:r w:rsidRPr="007844DE">
        <w:rPr>
          <w:lang w:val="en-GB"/>
        </w:rPr>
        <w:tab/>
      </w:r>
      <w:r w:rsidRPr="007844DE">
        <w:rPr>
          <w:lang w:val="en-GB"/>
        </w:rPr>
        <w:tab/>
        <w:t>title = "Clinical images</w:t>
      </w:r>
      <w:r w:rsidR="00241F9A" w:rsidRPr="007844DE">
        <w:rPr>
          <w:lang w:val="en-GB"/>
        </w:rPr>
        <w:t>"</w:t>
      </w:r>
    </w:p>
    <w:p w14:paraId="0BFDC323" w14:textId="77777777" w:rsidR="00707050" w:rsidRPr="007844DE" w:rsidRDefault="00707050" w:rsidP="00707050">
      <w:pPr>
        <w:pStyle w:val="BodyText2"/>
        <w:rPr>
          <w:lang w:val="en-GB"/>
        </w:rPr>
      </w:pPr>
      <w:r w:rsidRPr="007844DE">
        <w:rPr>
          <w:lang w:val="en-GB"/>
        </w:rPr>
        <w:tab/>
      </w:r>
      <w:r w:rsidRPr="007844DE">
        <w:rPr>
          <w:lang w:val="en-GB"/>
        </w:rPr>
        <w:tab/>
        <w:t>text</w:t>
      </w:r>
    </w:p>
    <w:p w14:paraId="2133D7A7" w14:textId="77777777" w:rsidR="00707050" w:rsidRPr="007844DE" w:rsidRDefault="00707050" w:rsidP="00707050">
      <w:pPr>
        <w:pStyle w:val="BodyText2"/>
        <w:rPr>
          <w:lang w:val="en-GB"/>
        </w:rPr>
      </w:pPr>
      <w:r w:rsidRPr="007844DE">
        <w:rPr>
          <w:lang w:val="en-GB"/>
        </w:rPr>
        <w:tab/>
      </w:r>
      <w:r w:rsidRPr="007844DE">
        <w:rPr>
          <w:lang w:val="en-GB"/>
        </w:rPr>
        <w:tab/>
      </w:r>
      <w:r w:rsidRPr="007844DE">
        <w:rPr>
          <w:lang w:val="en-GB"/>
        </w:rPr>
        <w:tab/>
        <w:t>table</w:t>
      </w:r>
    </w:p>
    <w:p w14:paraId="5CE4F583" w14:textId="77777777" w:rsidR="00707050" w:rsidRPr="007844DE" w:rsidRDefault="00707050" w:rsidP="00707050">
      <w:pPr>
        <w:pStyle w:val="BodyText2"/>
        <w:rPr>
          <w:lang w:val="en-GB"/>
        </w:rPr>
      </w:pPr>
      <w:r w:rsidRPr="007844DE">
        <w:rPr>
          <w:lang w:val="en-GB"/>
        </w:rPr>
        <w:tab/>
      </w:r>
      <w:r w:rsidRPr="007844DE">
        <w:rPr>
          <w:lang w:val="en-GB"/>
        </w:rPr>
        <w:tab/>
      </w:r>
      <w:r w:rsidRPr="007844DE">
        <w:rPr>
          <w:lang w:val="en-GB"/>
        </w:rPr>
        <w:tab/>
      </w:r>
      <w:r w:rsidRPr="007844DE">
        <w:rPr>
          <w:lang w:val="en-GB"/>
        </w:rPr>
        <w:tab/>
        <w:t>tbody</w:t>
      </w:r>
    </w:p>
    <w:p w14:paraId="56AB863E" w14:textId="7040E343" w:rsidR="00707050" w:rsidRPr="007844DE" w:rsidRDefault="00707050" w:rsidP="00707050">
      <w:pPr>
        <w:pStyle w:val="BodyText2"/>
        <w:rPr>
          <w:lang w:val="en-GB"/>
        </w:rPr>
      </w:pPr>
      <w:r w:rsidRPr="007844DE">
        <w:rPr>
          <w:lang w:val="en-GB"/>
        </w:rPr>
        <w:tab/>
      </w:r>
      <w:r w:rsidRPr="007844DE">
        <w:rPr>
          <w:lang w:val="en-GB"/>
        </w:rPr>
        <w:tab/>
      </w:r>
      <w:r w:rsidRPr="007844DE">
        <w:rPr>
          <w:lang w:val="en-GB"/>
        </w:rPr>
        <w:tab/>
      </w:r>
      <w:r w:rsidRPr="007844DE">
        <w:rPr>
          <w:lang w:val="en-GB"/>
        </w:rPr>
        <w:tab/>
      </w:r>
      <w:r w:rsidRPr="007844DE">
        <w:rPr>
          <w:lang w:val="en-GB"/>
        </w:rPr>
        <w:tab/>
        <w:t>{clinical image text}*</w:t>
      </w:r>
    </w:p>
    <w:p w14:paraId="0D49E8B2" w14:textId="23C77BF4" w:rsidR="00707050" w:rsidRPr="007844DE" w:rsidRDefault="00707050" w:rsidP="00707050">
      <w:pPr>
        <w:pStyle w:val="BodyText2"/>
        <w:rPr>
          <w:lang w:val="en-GB"/>
        </w:rPr>
      </w:pPr>
      <w:r w:rsidRPr="007844DE">
        <w:rPr>
          <w:lang w:val="en-GB"/>
        </w:rPr>
        <w:tab/>
      </w:r>
      <w:r w:rsidRPr="007844DE">
        <w:rPr>
          <w:lang w:val="en-GB"/>
        </w:rPr>
        <w:tab/>
        <w:t>{clinical image}*</w:t>
      </w:r>
    </w:p>
    <w:p w14:paraId="206FEF13" w14:textId="76CB7A4F" w:rsidR="00547C43" w:rsidRPr="007844DE" w:rsidRDefault="00F844D6" w:rsidP="00AF2696">
      <w:pPr>
        <w:pStyle w:val="BodyText"/>
        <w:spacing w:before="200"/>
        <w:rPr>
          <w:lang w:val="en-GB"/>
        </w:rPr>
      </w:pPr>
      <w:r w:rsidRPr="007844DE">
        <w:rPr>
          <w:lang w:val="en-GB"/>
        </w:rPr>
        <w:t>Attached image files are linked to the CDA document rather than embedded within it. The CDA document and</w:t>
      </w:r>
      <w:r w:rsidR="0067692F" w:rsidRPr="007844DE">
        <w:rPr>
          <w:lang w:val="en-GB"/>
        </w:rPr>
        <w:t xml:space="preserve"> its attachments are placed in the same</w:t>
      </w:r>
      <w:r w:rsidRPr="007844DE">
        <w:rPr>
          <w:lang w:val="en-GB"/>
        </w:rPr>
        <w:t xml:space="preserve"> MIME package, with </w:t>
      </w:r>
      <w:r w:rsidR="0067692F" w:rsidRPr="007844DE">
        <w:rPr>
          <w:lang w:val="en-GB"/>
        </w:rPr>
        <w:t xml:space="preserve">reference </w:t>
      </w:r>
      <w:r w:rsidRPr="007844DE">
        <w:rPr>
          <w:lang w:val="en-GB"/>
        </w:rPr>
        <w:t xml:space="preserve">elements in the CDA </w:t>
      </w:r>
      <w:r w:rsidR="00E2143F" w:rsidRPr="007844DE">
        <w:rPr>
          <w:lang w:val="en-GB"/>
        </w:rPr>
        <w:t xml:space="preserve">document </w:t>
      </w:r>
      <w:r w:rsidR="0067692F" w:rsidRPr="007844DE">
        <w:rPr>
          <w:lang w:val="en-GB"/>
        </w:rPr>
        <w:t>having a URL that references the image file within the package.</w:t>
      </w:r>
    </w:p>
    <w:tbl>
      <w:tblPr>
        <w:tblStyle w:val="TableGrid"/>
        <w:tblW w:w="5000" w:type="pct"/>
        <w:tblBorders>
          <w:top w:val="none" w:sz="0" w:space="0" w:color="auto"/>
          <w:left w:val="none" w:sz="0" w:space="0" w:color="auto"/>
          <w:bottom w:val="none" w:sz="0" w:space="0" w:color="auto"/>
          <w:right w:val="none" w:sz="0" w:space="0" w:color="auto"/>
          <w:insideH w:val="single" w:sz="4" w:space="0" w:color="808080" w:themeColor="background1" w:themeShade="80"/>
          <w:insideV w:val="single" w:sz="4" w:space="0" w:color="1F497D" w:themeColor="text2"/>
        </w:tblBorders>
        <w:tblLook w:val="04A0" w:firstRow="1" w:lastRow="0" w:firstColumn="1" w:lastColumn="0" w:noHBand="0" w:noVBand="1"/>
      </w:tblPr>
      <w:tblGrid>
        <w:gridCol w:w="5921"/>
        <w:gridCol w:w="3650"/>
      </w:tblGrid>
      <w:tr w:rsidR="00AF3866" w:rsidRPr="007844DE" w14:paraId="674C1909" w14:textId="77777777" w:rsidTr="00EF044C">
        <w:tc>
          <w:tcPr>
            <w:tcW w:w="3093" w:type="pct"/>
          </w:tcPr>
          <w:p w14:paraId="39EF4625" w14:textId="36C2365B" w:rsidR="00AF3866" w:rsidRPr="007844DE" w:rsidRDefault="00AF3866" w:rsidP="00AF3866">
            <w:pPr>
              <w:pStyle w:val="BodyText2"/>
              <w:rPr>
                <w:lang w:val="en-GB"/>
              </w:rPr>
            </w:pPr>
            <w:r w:rsidRPr="007844DE">
              <w:rPr>
                <w:lang w:val="en-GB"/>
              </w:rPr>
              <w:t>{</w:t>
            </w:r>
            <w:r w:rsidR="00136CA7" w:rsidRPr="007844DE">
              <w:rPr>
                <w:lang w:val="en-GB"/>
              </w:rPr>
              <w:t xml:space="preserve">clinical </w:t>
            </w:r>
            <w:r w:rsidR="00EE7499" w:rsidRPr="007844DE">
              <w:rPr>
                <w:lang w:val="en-GB"/>
              </w:rPr>
              <w:t>image</w:t>
            </w:r>
            <w:r w:rsidRPr="007844DE">
              <w:rPr>
                <w:lang w:val="en-GB"/>
              </w:rPr>
              <w:t xml:space="preserve">} </w:t>
            </w:r>
            <w:r w:rsidRPr="007844DE">
              <w:rPr>
                <w:lang w:val="en-GB"/>
              </w:rPr>
              <w:sym w:font="Wingdings" w:char="F0E0"/>
            </w:r>
          </w:p>
          <w:p w14:paraId="2B62B948" w14:textId="77777777" w:rsidR="00AF3866" w:rsidRPr="007844DE" w:rsidRDefault="00AF3866" w:rsidP="00AF3866">
            <w:pPr>
              <w:pStyle w:val="BodyText2"/>
              <w:rPr>
                <w:lang w:val="en-GB"/>
              </w:rPr>
            </w:pPr>
            <w:r w:rsidRPr="007844DE">
              <w:rPr>
                <w:lang w:val="en-GB"/>
              </w:rPr>
              <w:t>entry</w:t>
            </w:r>
          </w:p>
          <w:p w14:paraId="056ACFB5" w14:textId="77777777" w:rsidR="00AF3866" w:rsidRPr="007844DE" w:rsidRDefault="00AF3866" w:rsidP="00AF3866">
            <w:pPr>
              <w:pStyle w:val="BodyText2"/>
              <w:rPr>
                <w:lang w:val="en-GB"/>
              </w:rPr>
            </w:pPr>
            <w:r w:rsidRPr="007844DE">
              <w:rPr>
                <w:lang w:val="en-GB"/>
              </w:rPr>
              <w:tab/>
              <w:t>@typeCode = DRIV</w:t>
            </w:r>
          </w:p>
          <w:p w14:paraId="6DAF1058" w14:textId="6F196F54" w:rsidR="00AF3866" w:rsidRPr="007844DE" w:rsidRDefault="00AF3866" w:rsidP="00AF3866">
            <w:pPr>
              <w:pStyle w:val="BodyText2"/>
              <w:rPr>
                <w:lang w:val="en-GB"/>
              </w:rPr>
            </w:pPr>
            <w:r w:rsidRPr="007844DE">
              <w:rPr>
                <w:lang w:val="en-GB"/>
              </w:rPr>
              <w:tab/>
              <w:t>observation</w:t>
            </w:r>
            <w:r w:rsidR="00EE7499" w:rsidRPr="007844DE">
              <w:rPr>
                <w:lang w:val="en-GB"/>
              </w:rPr>
              <w:t>Media</w:t>
            </w:r>
          </w:p>
          <w:p w14:paraId="0A204E6B" w14:textId="7140BB87" w:rsidR="003D7B11" w:rsidRPr="007844DE" w:rsidRDefault="003D7B11" w:rsidP="00AF3866">
            <w:pPr>
              <w:pStyle w:val="BodyText2"/>
              <w:rPr>
                <w:lang w:val="en-GB"/>
              </w:rPr>
            </w:pPr>
            <w:r w:rsidRPr="007844DE">
              <w:rPr>
                <w:lang w:val="en-GB"/>
              </w:rPr>
              <w:tab/>
            </w:r>
            <w:r w:rsidRPr="007844DE">
              <w:rPr>
                <w:lang w:val="en-GB"/>
              </w:rPr>
              <w:tab/>
              <w:t xml:space="preserve">@classCode = </w:t>
            </w:r>
            <w:r w:rsidR="00707050" w:rsidRPr="007844DE">
              <w:rPr>
                <w:lang w:val="en-GB"/>
              </w:rPr>
              <w:t>OBS</w:t>
            </w:r>
          </w:p>
          <w:p w14:paraId="350FCCE8" w14:textId="5B671B55" w:rsidR="003D7B11" w:rsidRDefault="003D7B11" w:rsidP="00AF3866">
            <w:pPr>
              <w:pStyle w:val="BodyText2"/>
              <w:rPr>
                <w:lang w:val="en-GB"/>
              </w:rPr>
            </w:pPr>
            <w:r w:rsidRPr="007844DE">
              <w:rPr>
                <w:lang w:val="en-GB"/>
              </w:rPr>
              <w:tab/>
            </w:r>
            <w:r w:rsidRPr="007844DE">
              <w:rPr>
                <w:lang w:val="en-GB"/>
              </w:rPr>
              <w:tab/>
              <w:t xml:space="preserve">@moodCode = </w:t>
            </w:r>
            <w:r w:rsidR="00707050" w:rsidRPr="007844DE">
              <w:rPr>
                <w:lang w:val="en-GB"/>
              </w:rPr>
              <w:t>EVN</w:t>
            </w:r>
          </w:p>
          <w:p w14:paraId="49571E38" w14:textId="5ABDAEA1" w:rsidR="00D129F0" w:rsidRPr="007844DE" w:rsidRDefault="00D129F0" w:rsidP="00AF3866">
            <w:pPr>
              <w:pStyle w:val="BodyText2"/>
              <w:rPr>
                <w:lang w:val="en-GB"/>
              </w:rPr>
            </w:pPr>
            <w:r>
              <w:rPr>
                <w:lang w:val="en-GB"/>
              </w:rPr>
              <w:tab/>
            </w:r>
            <w:r>
              <w:rPr>
                <w:lang w:val="en-GB"/>
              </w:rPr>
              <w:tab/>
              <w:t xml:space="preserve">@ID : URL (eg </w:t>
            </w:r>
            <w:r w:rsidRPr="007844DE">
              <w:rPr>
                <w:lang w:val="en-GB"/>
              </w:rPr>
              <w:t>"clinical-image-01.png")</w:t>
            </w:r>
          </w:p>
          <w:p w14:paraId="7012E5A5" w14:textId="77777777" w:rsidR="00AF3866" w:rsidRPr="007844DE" w:rsidRDefault="00AF3866" w:rsidP="00AF3866">
            <w:pPr>
              <w:pStyle w:val="BodyText2"/>
              <w:rPr>
                <w:lang w:val="en-GB"/>
              </w:rPr>
            </w:pPr>
            <w:r w:rsidRPr="007844DE">
              <w:rPr>
                <w:lang w:val="en-GB"/>
              </w:rPr>
              <w:tab/>
            </w:r>
            <w:r w:rsidRPr="007844DE">
              <w:rPr>
                <w:lang w:val="en-GB"/>
              </w:rPr>
              <w:tab/>
              <w:t>code</w:t>
            </w:r>
          </w:p>
          <w:p w14:paraId="5B589E12" w14:textId="12EFAA48" w:rsidR="00AF3866" w:rsidRPr="007844DE" w:rsidRDefault="00AF3866" w:rsidP="00AF3866">
            <w:pPr>
              <w:pStyle w:val="BodyText2"/>
              <w:rPr>
                <w:lang w:val="en-GB"/>
              </w:rPr>
            </w:pPr>
            <w:r w:rsidRPr="007844DE">
              <w:rPr>
                <w:lang w:val="en-GB"/>
              </w:rPr>
              <w:tab/>
            </w:r>
            <w:r w:rsidRPr="007844DE">
              <w:rPr>
                <w:lang w:val="en-GB"/>
              </w:rPr>
              <w:tab/>
            </w:r>
            <w:r w:rsidRPr="007844DE">
              <w:rPr>
                <w:lang w:val="en-GB"/>
              </w:rPr>
              <w:tab/>
              <w:t xml:space="preserve">@code : </w:t>
            </w:r>
            <w:r w:rsidR="00C423B8" w:rsidRPr="007844DE">
              <w:rPr>
                <w:lang w:val="en-GB"/>
              </w:rPr>
              <w:t>SNOMED code</w:t>
            </w:r>
            <w:r w:rsidRPr="007844DE">
              <w:rPr>
                <w:lang w:val="en-GB"/>
              </w:rPr>
              <w:t xml:space="preserve"> = </w:t>
            </w:r>
            <w:hyperlink r:id="rId22" w:history="1">
              <w:r w:rsidRPr="007844DE">
                <w:rPr>
                  <w:lang w:val="en-GB"/>
                </w:rPr>
                <w:t>257444003</w:t>
              </w:r>
            </w:hyperlink>
            <w:r w:rsidR="00466F6D" w:rsidRPr="007844DE">
              <w:rPr>
                <w:lang w:val="en-GB"/>
              </w:rPr>
              <w:t xml:space="preserve"> </w:t>
            </w:r>
            <w:r w:rsidRPr="007844DE">
              <w:rPr>
                <w:lang w:val="en-GB"/>
              </w:rPr>
              <w:t>(Photograph)</w:t>
            </w:r>
          </w:p>
          <w:p w14:paraId="71955C90" w14:textId="0B3DF19D" w:rsidR="00547C43" w:rsidRPr="007844DE" w:rsidRDefault="00547C43" w:rsidP="00AF3866">
            <w:pPr>
              <w:pStyle w:val="BodyText2"/>
              <w:rPr>
                <w:lang w:val="en-GB"/>
              </w:rPr>
            </w:pPr>
            <w:r w:rsidRPr="007844DE">
              <w:rPr>
                <w:lang w:val="en-GB"/>
              </w:rPr>
              <w:tab/>
            </w:r>
            <w:r w:rsidRPr="007844DE">
              <w:rPr>
                <w:lang w:val="en-GB"/>
              </w:rPr>
              <w:tab/>
            </w:r>
            <w:r w:rsidRPr="007844DE">
              <w:rPr>
                <w:lang w:val="en-GB"/>
              </w:rPr>
              <w:tab/>
              <w:t>@displayName : text</w:t>
            </w:r>
          </w:p>
          <w:p w14:paraId="71B4FE70" w14:textId="77777777" w:rsidR="00AF3866" w:rsidRPr="007844DE" w:rsidRDefault="00AF3866" w:rsidP="00AF3866">
            <w:pPr>
              <w:pStyle w:val="BodyText2"/>
              <w:rPr>
                <w:lang w:val="en-GB"/>
              </w:rPr>
            </w:pPr>
            <w:r w:rsidRPr="007844DE">
              <w:rPr>
                <w:color w:val="00B0F0"/>
                <w:lang w:val="en-GB"/>
              </w:rPr>
              <w:tab/>
            </w:r>
            <w:r w:rsidRPr="007844DE">
              <w:rPr>
                <w:lang w:val="en-GB"/>
              </w:rPr>
              <w:tab/>
            </w:r>
            <w:r w:rsidRPr="007844DE">
              <w:rPr>
                <w:lang w:val="en-GB"/>
              </w:rPr>
              <w:tab/>
              <w:t>…</w:t>
            </w:r>
          </w:p>
          <w:p w14:paraId="47921017" w14:textId="77777777" w:rsidR="00AF3866" w:rsidRPr="007844DE" w:rsidRDefault="00AF3866" w:rsidP="00AF3866">
            <w:pPr>
              <w:pStyle w:val="BodyText2"/>
              <w:rPr>
                <w:lang w:val="en-GB"/>
              </w:rPr>
            </w:pPr>
            <w:r w:rsidRPr="007844DE">
              <w:rPr>
                <w:lang w:val="en-GB"/>
              </w:rPr>
              <w:tab/>
            </w:r>
            <w:r w:rsidRPr="007844DE">
              <w:rPr>
                <w:lang w:val="en-GB"/>
              </w:rPr>
              <w:tab/>
              <w:t>value</w:t>
            </w:r>
          </w:p>
          <w:p w14:paraId="49801081" w14:textId="77777777" w:rsidR="00AF3866" w:rsidRPr="007844DE" w:rsidRDefault="00AF3866" w:rsidP="00AF3866">
            <w:pPr>
              <w:pStyle w:val="BodyText2"/>
              <w:rPr>
                <w:lang w:val="en-GB"/>
              </w:rPr>
            </w:pPr>
            <w:r w:rsidRPr="007844DE">
              <w:rPr>
                <w:lang w:val="en-GB"/>
              </w:rPr>
              <w:tab/>
            </w:r>
            <w:r w:rsidRPr="007844DE">
              <w:rPr>
                <w:lang w:val="en-GB"/>
              </w:rPr>
              <w:tab/>
            </w:r>
            <w:r w:rsidRPr="007844DE">
              <w:rPr>
                <w:lang w:val="en-GB"/>
              </w:rPr>
              <w:tab/>
              <w:t>@xsi:type = ED</w:t>
            </w:r>
          </w:p>
          <w:p w14:paraId="1E4917E0" w14:textId="1BA171CC" w:rsidR="003E2F5E" w:rsidRPr="007844DE" w:rsidRDefault="003E2F5E" w:rsidP="00AF3866">
            <w:pPr>
              <w:pStyle w:val="BodyText2"/>
              <w:rPr>
                <w:lang w:val="en-GB"/>
              </w:rPr>
            </w:pPr>
            <w:r w:rsidRPr="007844DE">
              <w:rPr>
                <w:lang w:val="en-GB"/>
              </w:rPr>
              <w:tab/>
            </w:r>
            <w:r w:rsidRPr="007844DE">
              <w:rPr>
                <w:lang w:val="en-GB"/>
              </w:rPr>
              <w:tab/>
            </w:r>
            <w:r w:rsidRPr="007844DE">
              <w:rPr>
                <w:lang w:val="en-GB"/>
              </w:rPr>
              <w:tab/>
              <w:t>@mediatype : Internet media type</w:t>
            </w:r>
            <w:r w:rsidR="00274DD2" w:rsidRPr="007844DE">
              <w:rPr>
                <w:lang w:val="en-GB"/>
              </w:rPr>
              <w:t xml:space="preserve"> (eg "image/png")</w:t>
            </w:r>
          </w:p>
          <w:p w14:paraId="6516673A" w14:textId="6B4B01D3" w:rsidR="00547C43" w:rsidRPr="007844DE" w:rsidRDefault="00547C43" w:rsidP="00AF3866">
            <w:pPr>
              <w:pStyle w:val="BodyText2"/>
              <w:rPr>
                <w:lang w:val="en-GB"/>
              </w:rPr>
            </w:pPr>
            <w:r w:rsidRPr="007844DE">
              <w:rPr>
                <w:lang w:val="en-GB"/>
              </w:rPr>
              <w:tab/>
            </w:r>
            <w:r w:rsidRPr="007844DE">
              <w:rPr>
                <w:lang w:val="en-GB"/>
              </w:rPr>
              <w:tab/>
            </w:r>
            <w:r w:rsidRPr="007844DE">
              <w:rPr>
                <w:lang w:val="en-GB"/>
              </w:rPr>
              <w:tab/>
              <w:t>reference</w:t>
            </w:r>
          </w:p>
          <w:p w14:paraId="3791EB85" w14:textId="1753C39D" w:rsidR="00547C43" w:rsidRPr="007844DE" w:rsidRDefault="00547C43" w:rsidP="00AF3866">
            <w:pPr>
              <w:pStyle w:val="BodyText2"/>
              <w:rPr>
                <w:lang w:val="en-GB"/>
              </w:rPr>
            </w:pPr>
            <w:r w:rsidRPr="007844DE">
              <w:rPr>
                <w:lang w:val="en-GB"/>
              </w:rPr>
              <w:tab/>
            </w:r>
            <w:r w:rsidRPr="007844DE">
              <w:rPr>
                <w:lang w:val="en-GB"/>
              </w:rPr>
              <w:tab/>
            </w:r>
            <w:r w:rsidRPr="007844DE">
              <w:rPr>
                <w:lang w:val="en-GB"/>
              </w:rPr>
              <w:tab/>
            </w:r>
            <w:r w:rsidRPr="007844DE">
              <w:rPr>
                <w:lang w:val="en-GB"/>
              </w:rPr>
              <w:tab/>
              <w:t>@value : URL</w:t>
            </w:r>
            <w:r w:rsidR="000929B3" w:rsidRPr="007844DE">
              <w:rPr>
                <w:lang w:val="en-GB"/>
              </w:rPr>
              <w:t xml:space="preserve"> (eg "clinical-image-01.png")</w:t>
            </w:r>
          </w:p>
          <w:p w14:paraId="1FEBD7A8" w14:textId="77777777" w:rsidR="00AF3866" w:rsidRPr="007844DE" w:rsidRDefault="00AF3866" w:rsidP="00AF3866">
            <w:pPr>
              <w:pStyle w:val="BodyText2"/>
              <w:rPr>
                <w:lang w:val="en-GB"/>
              </w:rPr>
            </w:pPr>
          </w:p>
          <w:p w14:paraId="35BD040D" w14:textId="77777777" w:rsidR="00E50239" w:rsidRPr="007844DE" w:rsidRDefault="00E50239" w:rsidP="00AF3866">
            <w:pPr>
              <w:pStyle w:val="BodyText2"/>
              <w:rPr>
                <w:lang w:val="en-GB"/>
              </w:rPr>
            </w:pPr>
          </w:p>
          <w:p w14:paraId="51061003" w14:textId="739E6301" w:rsidR="00E50239" w:rsidRPr="007844DE" w:rsidRDefault="00E50239" w:rsidP="00AF3866">
            <w:pPr>
              <w:pStyle w:val="BodyText2"/>
              <w:rPr>
                <w:lang w:val="en-GB"/>
              </w:rPr>
            </w:pPr>
          </w:p>
        </w:tc>
        <w:tc>
          <w:tcPr>
            <w:tcW w:w="1907" w:type="pct"/>
          </w:tcPr>
          <w:p w14:paraId="70A1132F" w14:textId="024F38FB" w:rsidR="00AF3866" w:rsidRPr="007844DE" w:rsidRDefault="00AF3866" w:rsidP="00AF3866">
            <w:pPr>
              <w:pStyle w:val="BodyText2"/>
              <w:rPr>
                <w:lang w:val="en-GB"/>
              </w:rPr>
            </w:pPr>
            <w:r w:rsidRPr="007844DE">
              <w:rPr>
                <w:lang w:val="en-GB"/>
              </w:rPr>
              <w:t>{</w:t>
            </w:r>
            <w:r w:rsidR="00136CA7" w:rsidRPr="007844DE">
              <w:rPr>
                <w:lang w:val="en-GB"/>
              </w:rPr>
              <w:t xml:space="preserve">clinical </w:t>
            </w:r>
            <w:r w:rsidR="00EE7499" w:rsidRPr="007844DE">
              <w:rPr>
                <w:lang w:val="en-GB"/>
              </w:rPr>
              <w:t>image</w:t>
            </w:r>
            <w:r w:rsidRPr="007844DE">
              <w:rPr>
                <w:lang w:val="en-GB"/>
              </w:rPr>
              <w:t xml:space="preserve"> text} </w:t>
            </w:r>
            <w:r w:rsidRPr="007844DE">
              <w:rPr>
                <w:lang w:val="en-GB"/>
              </w:rPr>
              <w:sym w:font="Wingdings" w:char="F0E0"/>
            </w:r>
          </w:p>
          <w:p w14:paraId="6E69F8F1" w14:textId="77777777" w:rsidR="00AF3866" w:rsidRPr="007844DE" w:rsidRDefault="00AF3866" w:rsidP="00AF3866">
            <w:pPr>
              <w:pStyle w:val="BodyText2"/>
              <w:rPr>
                <w:lang w:val="en-GB"/>
              </w:rPr>
            </w:pPr>
            <w:r w:rsidRPr="007844DE">
              <w:rPr>
                <w:lang w:val="en-GB"/>
              </w:rPr>
              <w:t>tr</w:t>
            </w:r>
          </w:p>
          <w:p w14:paraId="728033F4" w14:textId="77777777" w:rsidR="00AF3866" w:rsidRPr="007844DE" w:rsidRDefault="00AF3866" w:rsidP="00AF3866">
            <w:pPr>
              <w:pStyle w:val="BodyText2"/>
              <w:rPr>
                <w:lang w:val="en-GB"/>
              </w:rPr>
            </w:pPr>
          </w:p>
          <w:p w14:paraId="3B5601F7" w14:textId="77777777" w:rsidR="00AF3866" w:rsidRPr="007844DE" w:rsidRDefault="00AF3866" w:rsidP="00AF3866">
            <w:pPr>
              <w:pStyle w:val="BodyText2"/>
              <w:rPr>
                <w:lang w:val="en-GB"/>
              </w:rPr>
            </w:pPr>
          </w:p>
          <w:p w14:paraId="65FCCA06" w14:textId="77777777" w:rsidR="005C2994" w:rsidRPr="007844DE" w:rsidRDefault="005C2994" w:rsidP="00AF3866">
            <w:pPr>
              <w:pStyle w:val="BodyText2"/>
              <w:rPr>
                <w:lang w:val="en-GB"/>
              </w:rPr>
            </w:pPr>
          </w:p>
          <w:p w14:paraId="2DDF4696" w14:textId="77777777" w:rsidR="005C2994" w:rsidRPr="007844DE" w:rsidRDefault="005C2994" w:rsidP="00AF3866">
            <w:pPr>
              <w:pStyle w:val="BodyText2"/>
              <w:rPr>
                <w:lang w:val="en-GB"/>
              </w:rPr>
            </w:pPr>
          </w:p>
          <w:p w14:paraId="6762B744" w14:textId="77777777" w:rsidR="00C179BB" w:rsidRPr="007844DE" w:rsidRDefault="00C179BB" w:rsidP="00AF3866">
            <w:pPr>
              <w:pStyle w:val="BodyText2"/>
              <w:rPr>
                <w:lang w:val="en-GB"/>
              </w:rPr>
            </w:pPr>
          </w:p>
          <w:p w14:paraId="0320187C" w14:textId="77777777" w:rsidR="005D43C9" w:rsidRPr="007844DE" w:rsidRDefault="005D43C9" w:rsidP="00AF3866">
            <w:pPr>
              <w:pStyle w:val="BodyText2"/>
              <w:rPr>
                <w:lang w:val="en-GB"/>
              </w:rPr>
            </w:pPr>
          </w:p>
          <w:p w14:paraId="5012163D" w14:textId="560A8825" w:rsidR="00AF3866" w:rsidRPr="007844DE" w:rsidRDefault="00024226" w:rsidP="00AF3866">
            <w:pPr>
              <w:pStyle w:val="BodyText2"/>
              <w:rPr>
                <w:lang w:val="en-GB"/>
              </w:rPr>
            </w:pPr>
            <w:r w:rsidRPr="007844DE">
              <w:rPr>
                <w:lang w:val="en-GB"/>
              </w:rPr>
              <w:tab/>
              <w:t>th = "Clinical image"</w:t>
            </w:r>
          </w:p>
          <w:p w14:paraId="60EC0271" w14:textId="77777777" w:rsidR="00AF3866" w:rsidRPr="007844DE" w:rsidRDefault="00AF3866" w:rsidP="00AF3866">
            <w:pPr>
              <w:pStyle w:val="BodyText2"/>
              <w:rPr>
                <w:lang w:val="en-GB"/>
              </w:rPr>
            </w:pPr>
          </w:p>
          <w:p w14:paraId="5926928C" w14:textId="77777777" w:rsidR="00AF3866" w:rsidRPr="007844DE" w:rsidRDefault="00AF3866" w:rsidP="00AF3866">
            <w:pPr>
              <w:pStyle w:val="BodyText2"/>
              <w:rPr>
                <w:lang w:val="en-GB"/>
              </w:rPr>
            </w:pPr>
          </w:p>
          <w:p w14:paraId="67308F7E" w14:textId="77777777" w:rsidR="000D2B6B" w:rsidRPr="007844DE" w:rsidRDefault="000D2B6B" w:rsidP="00AF3866">
            <w:pPr>
              <w:pStyle w:val="BodyText2"/>
              <w:rPr>
                <w:lang w:val="en-GB"/>
              </w:rPr>
            </w:pPr>
          </w:p>
          <w:p w14:paraId="140BCB82" w14:textId="6898E3D3" w:rsidR="00547C43" w:rsidRPr="007844DE" w:rsidRDefault="003E2F5E" w:rsidP="00AF3866">
            <w:pPr>
              <w:pStyle w:val="BodyText2"/>
              <w:rPr>
                <w:lang w:val="en-GB"/>
              </w:rPr>
            </w:pPr>
            <w:r w:rsidRPr="007844DE">
              <w:rPr>
                <w:lang w:val="en-GB"/>
              </w:rPr>
              <w:t xml:space="preserve"> </w:t>
            </w:r>
          </w:p>
          <w:p w14:paraId="62778631" w14:textId="77777777" w:rsidR="000929B3" w:rsidRPr="007844DE" w:rsidRDefault="000929B3" w:rsidP="00AF3866">
            <w:pPr>
              <w:pStyle w:val="BodyText2"/>
              <w:rPr>
                <w:lang w:val="en-GB"/>
              </w:rPr>
            </w:pPr>
          </w:p>
          <w:p w14:paraId="5EFF0C40" w14:textId="77777777" w:rsidR="008E7DDA" w:rsidRDefault="008E7DDA" w:rsidP="00AF3866">
            <w:pPr>
              <w:pStyle w:val="BodyText2"/>
              <w:rPr>
                <w:lang w:val="en-GB"/>
              </w:rPr>
            </w:pPr>
          </w:p>
          <w:p w14:paraId="7A4CA908" w14:textId="57F0B643" w:rsidR="00E50239" w:rsidRPr="007844DE" w:rsidRDefault="003E2F5E" w:rsidP="00AF3866">
            <w:pPr>
              <w:pStyle w:val="BodyText2"/>
              <w:rPr>
                <w:lang w:val="en-GB"/>
              </w:rPr>
            </w:pPr>
            <w:r w:rsidRPr="007844DE">
              <w:rPr>
                <w:lang w:val="en-GB"/>
              </w:rPr>
              <w:tab/>
            </w:r>
            <w:r w:rsidR="00024226" w:rsidRPr="007844DE">
              <w:rPr>
                <w:lang w:val="en-GB"/>
              </w:rPr>
              <w:t xml:space="preserve">td </w:t>
            </w:r>
            <w:r w:rsidRPr="007844DE">
              <w:rPr>
                <w:lang w:val="en-GB"/>
              </w:rPr>
              <w:t>(eg "clinical-image-01.png")</w:t>
            </w:r>
          </w:p>
          <w:p w14:paraId="3F7C8189" w14:textId="4FDE583C" w:rsidR="00AF3866" w:rsidRPr="007844DE" w:rsidRDefault="003E2F5E" w:rsidP="00AF3866">
            <w:pPr>
              <w:pStyle w:val="BodyText2"/>
              <w:rPr>
                <w:lang w:val="en-GB"/>
              </w:rPr>
            </w:pPr>
            <w:r w:rsidRPr="007844DE">
              <w:rPr>
                <w:lang w:val="en-GB"/>
              </w:rPr>
              <w:tab/>
            </w:r>
            <w:r w:rsidR="00AF3866" w:rsidRPr="007844DE">
              <w:rPr>
                <w:lang w:val="en-GB"/>
              </w:rPr>
              <w:t>td</w:t>
            </w:r>
          </w:p>
          <w:p w14:paraId="6CE22F4F" w14:textId="77777777" w:rsidR="00E50239" w:rsidRPr="007844DE" w:rsidRDefault="00E50239" w:rsidP="00AF3866">
            <w:pPr>
              <w:pStyle w:val="BodyText2"/>
              <w:rPr>
                <w:lang w:val="en-GB"/>
              </w:rPr>
            </w:pPr>
            <w:r w:rsidRPr="007844DE">
              <w:rPr>
                <w:lang w:val="en-GB"/>
              </w:rPr>
              <w:tab/>
            </w:r>
            <w:r w:rsidRPr="007844DE">
              <w:rPr>
                <w:lang w:val="en-GB"/>
              </w:rPr>
              <w:tab/>
              <w:t>renderMultiMedia</w:t>
            </w:r>
          </w:p>
          <w:p w14:paraId="37D0FB79" w14:textId="0476A7A2" w:rsidR="00E50239" w:rsidRPr="007844DE" w:rsidRDefault="00E50239" w:rsidP="00AF3866">
            <w:pPr>
              <w:pStyle w:val="BodyText2"/>
              <w:rPr>
                <w:lang w:val="en-GB"/>
              </w:rPr>
            </w:pPr>
            <w:r w:rsidRPr="007844DE">
              <w:rPr>
                <w:lang w:val="en-GB"/>
              </w:rPr>
              <w:tab/>
            </w:r>
            <w:r w:rsidRPr="007844DE">
              <w:rPr>
                <w:lang w:val="en-GB"/>
              </w:rPr>
              <w:tab/>
            </w:r>
            <w:r w:rsidRPr="007844DE">
              <w:rPr>
                <w:lang w:val="en-GB"/>
              </w:rPr>
              <w:tab/>
              <w:t>@referencedObject</w:t>
            </w:r>
            <w:r w:rsidR="00C179BB" w:rsidRPr="007844DE">
              <w:rPr>
                <w:lang w:val="en-GB"/>
              </w:rPr>
              <w:t xml:space="preserve"> : URL</w:t>
            </w:r>
          </w:p>
        </w:tc>
      </w:tr>
    </w:tbl>
    <w:p w14:paraId="01CCAFE6" w14:textId="0300D9D9" w:rsidR="00274DD2" w:rsidRPr="007844DE" w:rsidRDefault="00274DD2" w:rsidP="00AF2696">
      <w:pPr>
        <w:pStyle w:val="BodyText"/>
        <w:spacing w:before="200"/>
        <w:rPr>
          <w:lang w:val="en-GB"/>
        </w:rPr>
      </w:pPr>
      <w:r w:rsidRPr="007844DE">
        <w:rPr>
          <w:lang w:val="en-GB"/>
        </w:rPr>
        <w:t>I</w:t>
      </w:r>
      <w:r w:rsidRPr="00FC7B8B">
        <w:rPr>
          <w:lang w:val="en-GB"/>
        </w:rPr>
        <w:t>mages attached in this way should be rendered with the other content of the CDA document.</w:t>
      </w:r>
    </w:p>
    <w:p w14:paraId="218879AB" w14:textId="061BBA71" w:rsidR="00E010A5" w:rsidRDefault="00E010A5" w:rsidP="000132F1">
      <w:pPr>
        <w:pStyle w:val="BodyText"/>
        <w:rPr>
          <w:lang w:val="en-GB"/>
        </w:rPr>
      </w:pPr>
      <w:r>
        <w:rPr>
          <w:lang w:val="en-GB"/>
        </w:rPr>
        <w:t xml:space="preserve">A MIME package containing a CDA document </w:t>
      </w:r>
      <w:r w:rsidR="00106900">
        <w:rPr>
          <w:lang w:val="en-GB"/>
        </w:rPr>
        <w:t>with</w:t>
      </w:r>
      <w:r w:rsidR="007D4679">
        <w:rPr>
          <w:lang w:val="en-GB"/>
        </w:rPr>
        <w:t xml:space="preserve"> an</w:t>
      </w:r>
      <w:r>
        <w:rPr>
          <w:lang w:val="en-GB"/>
        </w:rPr>
        <w:t xml:space="preserve"> </w:t>
      </w:r>
      <w:r w:rsidR="007D4679">
        <w:rPr>
          <w:lang w:val="en-GB"/>
        </w:rPr>
        <w:t xml:space="preserve">attached image is </w:t>
      </w:r>
      <w:r w:rsidR="008E7DDA">
        <w:rPr>
          <w:lang w:val="en-GB"/>
        </w:rPr>
        <w:t>constructed</w:t>
      </w:r>
      <w:r w:rsidR="007D4679">
        <w:rPr>
          <w:lang w:val="en-GB"/>
        </w:rPr>
        <w:t xml:space="preserve"> as follows</w:t>
      </w:r>
      <w:r>
        <w:rPr>
          <w:lang w:val="en-GB"/>
        </w:rPr>
        <w:t>:</w:t>
      </w:r>
    </w:p>
    <w:p w14:paraId="78CCA7C7" w14:textId="5EC5B805" w:rsidR="00E010A5" w:rsidRDefault="00E010A5" w:rsidP="00530A79">
      <w:pPr>
        <w:pStyle w:val="BodyText2"/>
        <w:rPr>
          <w:lang w:val="en-GB"/>
        </w:rPr>
      </w:pPr>
      <w:r>
        <w:rPr>
          <w:lang w:val="en-GB"/>
        </w:rPr>
        <w:t>MIME-Version: 1.0</w:t>
      </w:r>
    </w:p>
    <w:p w14:paraId="5E4D83CA" w14:textId="7CBEFAF2" w:rsidR="00E010A5" w:rsidRDefault="00E010A5" w:rsidP="00530A79">
      <w:pPr>
        <w:pStyle w:val="BodyText2"/>
        <w:rPr>
          <w:lang w:val="en-GB"/>
        </w:rPr>
      </w:pPr>
      <w:r>
        <w:rPr>
          <w:lang w:val="en-GB"/>
        </w:rPr>
        <w:t>Content-Type: multipart/related; boundary=</w:t>
      </w:r>
      <w:r w:rsidRPr="007844DE">
        <w:rPr>
          <w:lang w:val="en-GB"/>
        </w:rPr>
        <w:t>"</w:t>
      </w:r>
      <w:r>
        <w:rPr>
          <w:lang w:val="en-GB"/>
        </w:rPr>
        <w:t>HL7-CDA-boundary</w:t>
      </w:r>
      <w:r w:rsidRPr="007844DE">
        <w:rPr>
          <w:lang w:val="en-GB"/>
        </w:rPr>
        <w:t>"</w:t>
      </w:r>
      <w:r>
        <w:rPr>
          <w:lang w:val="en-GB"/>
        </w:rPr>
        <w:t>;</w:t>
      </w:r>
    </w:p>
    <w:p w14:paraId="45AE1AE9" w14:textId="434B465E" w:rsidR="00E010A5" w:rsidRDefault="00E010A5" w:rsidP="00530A79">
      <w:pPr>
        <w:pStyle w:val="BodyText2"/>
        <w:rPr>
          <w:lang w:val="en-GB"/>
        </w:rPr>
      </w:pPr>
      <w:r>
        <w:rPr>
          <w:lang w:val="en-GB"/>
        </w:rPr>
        <w:t>--HL7-CDA-boundary</w:t>
      </w:r>
    </w:p>
    <w:p w14:paraId="329C23E0" w14:textId="377ADC5A" w:rsidR="007D4679" w:rsidRDefault="007D4679" w:rsidP="00530A79">
      <w:pPr>
        <w:pStyle w:val="BodyText2"/>
        <w:rPr>
          <w:lang w:val="en-GB"/>
        </w:rPr>
      </w:pPr>
      <w:r>
        <w:rPr>
          <w:lang w:val="en-GB"/>
        </w:rPr>
        <w:t>Content-Type: application/x-hl7-cda-level-three+xml</w:t>
      </w:r>
    </w:p>
    <w:p w14:paraId="64BE0A1C" w14:textId="6996D126" w:rsidR="007D4679" w:rsidRDefault="007D4679" w:rsidP="00530A79">
      <w:pPr>
        <w:pStyle w:val="BodyText2"/>
        <w:rPr>
          <w:lang w:val="en-GB"/>
        </w:rPr>
      </w:pPr>
      <w:r>
        <w:rPr>
          <w:lang w:val="en-GB"/>
        </w:rPr>
        <w:t>…</w:t>
      </w:r>
    </w:p>
    <w:p w14:paraId="7F643D70" w14:textId="09C9023C" w:rsidR="007D4679" w:rsidRDefault="007D4679" w:rsidP="00530A79">
      <w:pPr>
        <w:pStyle w:val="BodyText2"/>
        <w:rPr>
          <w:lang w:val="en-GB"/>
        </w:rPr>
      </w:pPr>
      <w:r>
        <w:rPr>
          <w:lang w:val="en-GB"/>
        </w:rPr>
        <w:t xml:space="preserve">(CDA document text) </w:t>
      </w:r>
    </w:p>
    <w:p w14:paraId="59E29E1B" w14:textId="65D862F3" w:rsidR="007D4679" w:rsidRDefault="007D4679" w:rsidP="00530A79">
      <w:pPr>
        <w:pStyle w:val="BodyText2"/>
        <w:rPr>
          <w:lang w:val="en-GB"/>
        </w:rPr>
      </w:pPr>
      <w:r>
        <w:rPr>
          <w:lang w:val="en-GB"/>
        </w:rPr>
        <w:t>…</w:t>
      </w:r>
    </w:p>
    <w:p w14:paraId="07E33605" w14:textId="77777777" w:rsidR="007D4679" w:rsidRDefault="007D4679" w:rsidP="007D4679">
      <w:pPr>
        <w:pStyle w:val="BodyText2"/>
        <w:rPr>
          <w:lang w:val="en-GB"/>
        </w:rPr>
      </w:pPr>
      <w:r>
        <w:rPr>
          <w:lang w:val="en-GB"/>
        </w:rPr>
        <w:t>--HL7-CDA-boundary</w:t>
      </w:r>
    </w:p>
    <w:p w14:paraId="42991315" w14:textId="38F1054C" w:rsidR="00E010A5" w:rsidRDefault="00E010A5" w:rsidP="00530A79">
      <w:pPr>
        <w:pStyle w:val="BodyText2"/>
        <w:rPr>
          <w:lang w:val="en-GB"/>
        </w:rPr>
      </w:pPr>
      <w:r>
        <w:rPr>
          <w:lang w:val="en-GB"/>
        </w:rPr>
        <w:t>Content-Location: clinical-image-01.png</w:t>
      </w:r>
    </w:p>
    <w:p w14:paraId="4A97B469" w14:textId="6E245539" w:rsidR="00E010A5" w:rsidRDefault="00E010A5" w:rsidP="00530A79">
      <w:pPr>
        <w:pStyle w:val="BodyText2"/>
        <w:rPr>
          <w:lang w:val="en-GB"/>
        </w:rPr>
      </w:pPr>
      <w:r>
        <w:rPr>
          <w:lang w:val="en-GB"/>
        </w:rPr>
        <w:t>Content-Type: image/png</w:t>
      </w:r>
    </w:p>
    <w:p w14:paraId="116516B2" w14:textId="5803D239" w:rsidR="00E010A5" w:rsidRDefault="00E010A5" w:rsidP="00530A79">
      <w:pPr>
        <w:pStyle w:val="BodyText2"/>
        <w:rPr>
          <w:lang w:val="en-GB"/>
        </w:rPr>
      </w:pPr>
      <w:r>
        <w:rPr>
          <w:lang w:val="en-GB"/>
        </w:rPr>
        <w:t>Content-Transfer-Encoding: BASE64</w:t>
      </w:r>
    </w:p>
    <w:p w14:paraId="3958E8C2" w14:textId="22E62435" w:rsidR="007D4679" w:rsidRDefault="007D4679" w:rsidP="00530A79">
      <w:pPr>
        <w:pStyle w:val="BodyText2"/>
        <w:rPr>
          <w:lang w:val="en-GB"/>
        </w:rPr>
      </w:pPr>
      <w:r>
        <w:rPr>
          <w:lang w:val="en-GB"/>
        </w:rPr>
        <w:t>…</w:t>
      </w:r>
    </w:p>
    <w:p w14:paraId="02E64C25" w14:textId="1893A90B" w:rsidR="00E010A5" w:rsidRDefault="00E010A5" w:rsidP="00530A79">
      <w:pPr>
        <w:pStyle w:val="BodyText2"/>
        <w:rPr>
          <w:lang w:val="en-GB"/>
        </w:rPr>
      </w:pPr>
      <w:r>
        <w:rPr>
          <w:lang w:val="en-GB"/>
        </w:rPr>
        <w:t>(Base64-encoded image data)</w:t>
      </w:r>
    </w:p>
    <w:p w14:paraId="7207D4E6" w14:textId="317F7EFB" w:rsidR="007D4679" w:rsidRPr="007844DE" w:rsidRDefault="007D4679" w:rsidP="00530A79">
      <w:pPr>
        <w:pStyle w:val="BodyText2"/>
        <w:rPr>
          <w:lang w:val="en-GB"/>
        </w:rPr>
      </w:pPr>
      <w:r>
        <w:rPr>
          <w:lang w:val="en-GB"/>
        </w:rPr>
        <w:t>…</w:t>
      </w:r>
    </w:p>
    <w:p w14:paraId="74A8D7FB" w14:textId="1068E49D" w:rsidR="00CB59FF" w:rsidRDefault="007D4679" w:rsidP="00AF2696">
      <w:pPr>
        <w:pStyle w:val="BodyText"/>
        <w:spacing w:before="200"/>
        <w:rPr>
          <w:lang w:val="en-GB"/>
        </w:rPr>
      </w:pPr>
      <w:r>
        <w:rPr>
          <w:lang w:val="en-GB"/>
        </w:rPr>
        <w:t xml:space="preserve">In the above, </w:t>
      </w:r>
      <w:r w:rsidR="00106900">
        <w:rPr>
          <w:lang w:val="en-GB"/>
        </w:rPr>
        <w:t xml:space="preserve">references in the CDA document to </w:t>
      </w:r>
      <w:r>
        <w:rPr>
          <w:lang w:val="en-GB"/>
        </w:rPr>
        <w:t xml:space="preserve">the image part </w:t>
      </w:r>
      <w:r w:rsidR="00106900">
        <w:rPr>
          <w:lang w:val="en-GB"/>
        </w:rPr>
        <w:t xml:space="preserve">use the value in the image part’s </w:t>
      </w:r>
      <w:r>
        <w:rPr>
          <w:lang w:val="en-GB"/>
        </w:rPr>
        <w:t xml:space="preserve">Content-Location field, which </w:t>
      </w:r>
      <w:r w:rsidR="00106900">
        <w:rPr>
          <w:lang w:val="en-GB"/>
        </w:rPr>
        <w:t>can be simply</w:t>
      </w:r>
      <w:r>
        <w:rPr>
          <w:lang w:val="en-GB"/>
        </w:rPr>
        <w:t xml:space="preserve"> the </w:t>
      </w:r>
      <w:r w:rsidR="00106900">
        <w:rPr>
          <w:lang w:val="en-GB"/>
        </w:rPr>
        <w:t>name of the image file uploaded from the camera.</w:t>
      </w:r>
    </w:p>
    <w:p w14:paraId="23170E5D" w14:textId="2067ABB2" w:rsidR="00106900" w:rsidRPr="007844DE" w:rsidRDefault="00106900" w:rsidP="000132F1">
      <w:pPr>
        <w:pStyle w:val="BodyText"/>
        <w:rPr>
          <w:lang w:val="en-GB"/>
        </w:rPr>
      </w:pPr>
      <w:r>
        <w:rPr>
          <w:lang w:val="en-GB"/>
        </w:rPr>
        <w:t>Refer to RFC 2557 for more information about the Content-Location field.</w:t>
      </w:r>
    </w:p>
    <w:p w14:paraId="0C9D1FA1" w14:textId="3EFBD179" w:rsidR="00DD49FC" w:rsidRPr="007844DE" w:rsidRDefault="00C54229" w:rsidP="00DD49FC">
      <w:pPr>
        <w:pStyle w:val="Heading1"/>
        <w:rPr>
          <w:lang w:val="en-GB"/>
        </w:rPr>
      </w:pPr>
      <w:bookmarkStart w:id="176" w:name="_Toc292620187"/>
      <w:bookmarkStart w:id="177" w:name="_Ref380469916"/>
      <w:r w:rsidRPr="007844DE">
        <w:rPr>
          <w:lang w:val="en-GB"/>
        </w:rPr>
        <w:t>Display formats</w:t>
      </w:r>
      <w:bookmarkEnd w:id="176"/>
    </w:p>
    <w:p w14:paraId="0A5A81AA" w14:textId="0E0452D9" w:rsidR="00B83B8D" w:rsidRPr="007844DE" w:rsidRDefault="006C370E" w:rsidP="00DD49FC">
      <w:pPr>
        <w:pStyle w:val="BodyText"/>
        <w:rPr>
          <w:lang w:val="en-GB"/>
        </w:rPr>
      </w:pPr>
      <w:r w:rsidRPr="007844DE">
        <w:rPr>
          <w:lang w:val="en-GB"/>
        </w:rPr>
        <w:t xml:space="preserve">The </w:t>
      </w:r>
      <w:r w:rsidR="000A0E0A" w:rsidRPr="007844DE">
        <w:rPr>
          <w:lang w:val="en-GB"/>
        </w:rPr>
        <w:t xml:space="preserve">content of an </w:t>
      </w:r>
      <w:r w:rsidRPr="007844DE">
        <w:rPr>
          <w:lang w:val="en-GB"/>
        </w:rPr>
        <w:t xml:space="preserve">ambulance care summary </w:t>
      </w:r>
      <w:r w:rsidR="000A0E0A" w:rsidRPr="007844DE">
        <w:rPr>
          <w:lang w:val="en-GB"/>
        </w:rPr>
        <w:t>document retrieved from a clinical data repository can be imported into another system or it can be displayed via a clini</w:t>
      </w:r>
      <w:r w:rsidR="005A5C55" w:rsidRPr="007844DE">
        <w:rPr>
          <w:lang w:val="en-GB"/>
        </w:rPr>
        <w:t>cal workstation to an end user.</w:t>
      </w:r>
      <w:r w:rsidR="00B83B8D" w:rsidRPr="007844DE">
        <w:rPr>
          <w:lang w:val="en-GB"/>
        </w:rPr>
        <w:t xml:space="preserve"> In the latter case, an XML stylesheet is applied to the CDA document to render an HTML version of the document for display in a web browser.</w:t>
      </w:r>
    </w:p>
    <w:p w14:paraId="56EB1736" w14:textId="6608CAE0" w:rsidR="00B83B8D" w:rsidRPr="007844DE" w:rsidRDefault="00B83B8D" w:rsidP="00DD49FC">
      <w:pPr>
        <w:pStyle w:val="BodyText"/>
        <w:rPr>
          <w:lang w:val="en-GB"/>
        </w:rPr>
      </w:pPr>
      <w:r w:rsidRPr="007844DE">
        <w:rPr>
          <w:lang w:val="en-GB"/>
        </w:rPr>
        <w:t xml:space="preserve">There are also requirements for </w:t>
      </w:r>
      <w:r w:rsidR="00A86661" w:rsidRPr="007844DE">
        <w:rPr>
          <w:lang w:val="en-GB"/>
        </w:rPr>
        <w:t>PDF</w:t>
      </w:r>
      <w:r w:rsidRPr="007844DE">
        <w:rPr>
          <w:lang w:val="en-GB"/>
        </w:rPr>
        <w:t xml:space="preserve"> versions of the ambulance care summary</w:t>
      </w:r>
      <w:r w:rsidR="005C4DD7">
        <w:rPr>
          <w:lang w:val="en-GB"/>
        </w:rPr>
        <w:t xml:space="preserve"> that are directly displayable</w:t>
      </w:r>
      <w:r w:rsidR="00E02FFF" w:rsidRPr="007844DE">
        <w:rPr>
          <w:lang w:val="en-GB"/>
        </w:rPr>
        <w:t>:</w:t>
      </w:r>
    </w:p>
    <w:p w14:paraId="1DB9D27B" w14:textId="70CC40F6" w:rsidR="00DD49FC" w:rsidRPr="007844DE" w:rsidRDefault="00E02FFF" w:rsidP="00AF2696">
      <w:pPr>
        <w:pStyle w:val="BodyText"/>
        <w:numPr>
          <w:ilvl w:val="0"/>
          <w:numId w:val="56"/>
        </w:numPr>
        <w:ind w:left="454" w:hanging="454"/>
        <w:rPr>
          <w:lang w:val="en-GB"/>
        </w:rPr>
      </w:pPr>
      <w:r w:rsidRPr="007844DE">
        <w:rPr>
          <w:lang w:val="en-GB"/>
        </w:rPr>
        <w:t xml:space="preserve">PDF version of the </w:t>
      </w:r>
      <w:r w:rsidR="005C4DD7">
        <w:rPr>
          <w:lang w:val="en-GB"/>
        </w:rPr>
        <w:t>ambulance care summary</w:t>
      </w:r>
      <w:r w:rsidR="005C4DD7" w:rsidRPr="007844DE">
        <w:rPr>
          <w:lang w:val="en-GB"/>
        </w:rPr>
        <w:t xml:space="preserve"> </w:t>
      </w:r>
      <w:r w:rsidRPr="007844DE">
        <w:rPr>
          <w:lang w:val="en-GB"/>
        </w:rPr>
        <w:t xml:space="preserve">to support transfer of care </w:t>
      </w:r>
    </w:p>
    <w:p w14:paraId="4ADA6FDB" w14:textId="55F4BBE5" w:rsidR="00E02FFF" w:rsidRPr="007844DE" w:rsidRDefault="00E02FFF" w:rsidP="00AF2696">
      <w:pPr>
        <w:pStyle w:val="BodyText"/>
        <w:numPr>
          <w:ilvl w:val="0"/>
          <w:numId w:val="56"/>
        </w:numPr>
        <w:ind w:left="454" w:hanging="454"/>
        <w:rPr>
          <w:lang w:val="en-GB"/>
        </w:rPr>
      </w:pPr>
      <w:r w:rsidRPr="007844DE">
        <w:rPr>
          <w:lang w:val="en-GB"/>
        </w:rPr>
        <w:t xml:space="preserve">PDF version of the </w:t>
      </w:r>
      <w:r w:rsidR="005C4DD7">
        <w:rPr>
          <w:lang w:val="en-GB"/>
        </w:rPr>
        <w:t>ambulance care summary</w:t>
      </w:r>
      <w:r w:rsidR="005C4DD7" w:rsidRPr="007844DE">
        <w:rPr>
          <w:lang w:val="en-GB"/>
        </w:rPr>
        <w:t xml:space="preserve"> </w:t>
      </w:r>
      <w:r w:rsidRPr="007844DE">
        <w:rPr>
          <w:lang w:val="en-GB"/>
        </w:rPr>
        <w:t>for the patient’s GP.</w:t>
      </w:r>
    </w:p>
    <w:p w14:paraId="0F2A9968" w14:textId="6EA915EC" w:rsidR="00E02FFF" w:rsidRPr="007844DE" w:rsidRDefault="00E02FFF" w:rsidP="00E02FFF">
      <w:pPr>
        <w:pStyle w:val="BodyText"/>
        <w:rPr>
          <w:lang w:val="en-GB"/>
        </w:rPr>
      </w:pPr>
      <w:r w:rsidRPr="007844DE">
        <w:rPr>
          <w:lang w:val="en-GB"/>
        </w:rPr>
        <w:t xml:space="preserve">These PDF options </w:t>
      </w:r>
      <w:r w:rsidR="00BF112A" w:rsidRPr="007844DE">
        <w:rPr>
          <w:lang w:val="en-GB"/>
        </w:rPr>
        <w:t>cater</w:t>
      </w:r>
      <w:r w:rsidRPr="007844DE">
        <w:rPr>
          <w:lang w:val="en-GB"/>
        </w:rPr>
        <w:t xml:space="preserve"> for </w:t>
      </w:r>
      <w:r w:rsidR="00BF112A" w:rsidRPr="007844DE">
        <w:rPr>
          <w:lang w:val="en-GB"/>
        </w:rPr>
        <w:t>applications</w:t>
      </w:r>
      <w:r w:rsidRPr="007844DE">
        <w:rPr>
          <w:lang w:val="en-GB"/>
        </w:rPr>
        <w:t xml:space="preserve"> that </w:t>
      </w:r>
      <w:r w:rsidR="00BF112A" w:rsidRPr="007844DE">
        <w:rPr>
          <w:lang w:val="en-GB"/>
        </w:rPr>
        <w:t>are not</w:t>
      </w:r>
      <w:r w:rsidRPr="007844DE">
        <w:rPr>
          <w:lang w:val="en-GB"/>
        </w:rPr>
        <w:t xml:space="preserve"> CDA </w:t>
      </w:r>
      <w:r w:rsidR="00BF112A" w:rsidRPr="007844DE">
        <w:rPr>
          <w:lang w:val="en-GB"/>
        </w:rPr>
        <w:t>capable</w:t>
      </w:r>
      <w:r w:rsidRPr="007844DE">
        <w:rPr>
          <w:lang w:val="en-GB"/>
        </w:rPr>
        <w:t>.</w:t>
      </w:r>
    </w:p>
    <w:p w14:paraId="5DABFE24" w14:textId="1607CAE0" w:rsidR="00E524C9" w:rsidRPr="007844DE" w:rsidRDefault="007C4437" w:rsidP="00B23438">
      <w:pPr>
        <w:pStyle w:val="Heading2"/>
        <w:rPr>
          <w:lang w:val="en-GB"/>
        </w:rPr>
      </w:pPr>
      <w:bookmarkStart w:id="178" w:name="_Toc292620188"/>
      <w:bookmarkEnd w:id="177"/>
      <w:r w:rsidRPr="007844DE">
        <w:rPr>
          <w:lang w:val="en-GB"/>
        </w:rPr>
        <w:t>PDF document for transfer of care</w:t>
      </w:r>
      <w:bookmarkEnd w:id="178"/>
    </w:p>
    <w:p w14:paraId="7B06204E" w14:textId="1EB25A89" w:rsidR="00234FC1" w:rsidRPr="007844DE" w:rsidRDefault="00DD49FC" w:rsidP="00234FC1">
      <w:pPr>
        <w:pStyle w:val="BodyText"/>
        <w:rPr>
          <w:lang w:val="en-GB"/>
        </w:rPr>
      </w:pPr>
      <w:r w:rsidRPr="007844DE">
        <w:rPr>
          <w:lang w:val="en-GB"/>
        </w:rPr>
        <w:t xml:space="preserve">The </w:t>
      </w:r>
      <w:r w:rsidR="00A100CD" w:rsidRPr="007844DE">
        <w:rPr>
          <w:lang w:val="en-GB"/>
        </w:rPr>
        <w:t>PDF document support</w:t>
      </w:r>
      <w:r w:rsidR="00274DD2" w:rsidRPr="007844DE">
        <w:rPr>
          <w:lang w:val="en-GB"/>
        </w:rPr>
        <w:t>ing</w:t>
      </w:r>
      <w:r w:rsidR="00A100CD" w:rsidRPr="007844DE">
        <w:rPr>
          <w:lang w:val="en-GB"/>
        </w:rPr>
        <w:t xml:space="preserve"> </w:t>
      </w:r>
      <w:r w:rsidRPr="007844DE">
        <w:rPr>
          <w:lang w:val="en-GB"/>
        </w:rPr>
        <w:t xml:space="preserve">transfer of care </w:t>
      </w:r>
      <w:r w:rsidR="00274DD2" w:rsidRPr="007844DE">
        <w:rPr>
          <w:lang w:val="en-GB"/>
        </w:rPr>
        <w:t xml:space="preserve">corresponds to the </w:t>
      </w:r>
      <w:r w:rsidR="00844340" w:rsidRPr="007844DE">
        <w:rPr>
          <w:lang w:val="en-GB"/>
        </w:rPr>
        <w:t xml:space="preserve">IMIST-AMBO </w:t>
      </w:r>
      <w:r w:rsidR="00274DD2" w:rsidRPr="007844DE">
        <w:rPr>
          <w:lang w:val="en-GB"/>
        </w:rPr>
        <w:t xml:space="preserve">handover </w:t>
      </w:r>
      <w:r w:rsidR="00844340" w:rsidRPr="007844DE">
        <w:rPr>
          <w:lang w:val="en-GB"/>
        </w:rPr>
        <w:t>protocol</w:t>
      </w:r>
      <w:r w:rsidR="00274DD2" w:rsidRPr="007844DE">
        <w:rPr>
          <w:lang w:val="en-GB"/>
        </w:rPr>
        <w:t xml:space="preserve"> and its outputs.</w:t>
      </w:r>
      <w:r w:rsidR="005A5C55" w:rsidRPr="007844DE">
        <w:rPr>
          <w:lang w:val="en-GB"/>
        </w:rPr>
        <w:t xml:space="preserve"> </w:t>
      </w:r>
      <w:r w:rsidR="00234FC1" w:rsidRPr="007844DE">
        <w:rPr>
          <w:lang w:val="en-GB"/>
        </w:rPr>
        <w:t xml:space="preserve">Fields and sections that are not applicable to the </w:t>
      </w:r>
      <w:r w:rsidR="005D43C9" w:rsidRPr="007844DE">
        <w:rPr>
          <w:lang w:val="en-GB"/>
        </w:rPr>
        <w:t>incident</w:t>
      </w:r>
      <w:r w:rsidR="00234FC1" w:rsidRPr="007844DE">
        <w:rPr>
          <w:lang w:val="en-GB"/>
        </w:rPr>
        <w:t xml:space="preserve"> are omitted</w:t>
      </w:r>
      <w:r w:rsidR="005D43C9" w:rsidRPr="007844DE">
        <w:rPr>
          <w:lang w:val="en-GB"/>
        </w:rPr>
        <w:t xml:space="preserve"> from the PDF document</w:t>
      </w:r>
      <w:r w:rsidR="00234FC1" w:rsidRPr="007844DE">
        <w:rPr>
          <w:lang w:val="en-GB"/>
        </w:rPr>
        <w:t>.</w:t>
      </w:r>
    </w:p>
    <w:p w14:paraId="60A8195B" w14:textId="2B2EF5E6" w:rsidR="00844340" w:rsidRPr="007844DE" w:rsidRDefault="00234FC1" w:rsidP="00844340">
      <w:pPr>
        <w:pStyle w:val="BodyText"/>
        <w:rPr>
          <w:lang w:val="en-GB"/>
        </w:rPr>
      </w:pPr>
      <w:r w:rsidRPr="007844DE">
        <w:rPr>
          <w:lang w:val="en-GB"/>
        </w:rPr>
        <w:t xml:space="preserve">The sections of the </w:t>
      </w:r>
      <w:r w:rsidR="00274DD2" w:rsidRPr="007844DE">
        <w:rPr>
          <w:lang w:val="en-GB"/>
        </w:rPr>
        <w:t xml:space="preserve">PDF </w:t>
      </w:r>
      <w:r w:rsidRPr="007844DE">
        <w:rPr>
          <w:lang w:val="en-GB"/>
        </w:rPr>
        <w:t>document are populated as follows.</w:t>
      </w:r>
    </w:p>
    <w:tbl>
      <w:tblPr>
        <w:tblW w:w="5000" w:type="pct"/>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Look w:val="01E0" w:firstRow="1" w:lastRow="1" w:firstColumn="1" w:lastColumn="1" w:noHBand="0" w:noVBand="0"/>
      </w:tblPr>
      <w:tblGrid>
        <w:gridCol w:w="4927"/>
        <w:gridCol w:w="4644"/>
      </w:tblGrid>
      <w:tr w:rsidR="00844340" w:rsidRPr="007844DE" w14:paraId="4C1281F9" w14:textId="77777777" w:rsidTr="00EF044C">
        <w:trPr>
          <w:cantSplit/>
          <w:tblHeader/>
        </w:trPr>
        <w:tc>
          <w:tcPr>
            <w:tcW w:w="2574" w:type="pct"/>
            <w:shd w:val="clear" w:color="auto" w:fill="DBE5F1"/>
          </w:tcPr>
          <w:p w14:paraId="2BE1AC46" w14:textId="361BFD8E" w:rsidR="00844340" w:rsidRPr="007844DE" w:rsidRDefault="00844340" w:rsidP="004D42AC">
            <w:pPr>
              <w:pStyle w:val="BodyText3"/>
              <w:spacing w:line="240" w:lineRule="auto"/>
              <w:rPr>
                <w:lang w:val="en-GB"/>
              </w:rPr>
            </w:pPr>
            <w:r w:rsidRPr="007844DE">
              <w:rPr>
                <w:lang w:val="en-GB"/>
              </w:rPr>
              <w:t>IMIST-AMBO</w:t>
            </w:r>
            <w:r w:rsidR="00274DD2" w:rsidRPr="007844DE">
              <w:rPr>
                <w:lang w:val="en-GB"/>
              </w:rPr>
              <w:t xml:space="preserve"> handover protocol</w:t>
            </w:r>
          </w:p>
        </w:tc>
        <w:tc>
          <w:tcPr>
            <w:tcW w:w="2426" w:type="pct"/>
            <w:shd w:val="clear" w:color="auto" w:fill="DBE5F1"/>
          </w:tcPr>
          <w:p w14:paraId="0B9AC8B5" w14:textId="0B6F9843" w:rsidR="00844340" w:rsidRPr="007844DE" w:rsidRDefault="00A100CD" w:rsidP="004D42AC">
            <w:pPr>
              <w:pStyle w:val="BodyText3"/>
              <w:spacing w:line="240" w:lineRule="auto"/>
              <w:rPr>
                <w:lang w:val="en-GB"/>
              </w:rPr>
            </w:pPr>
            <w:r w:rsidRPr="007844DE">
              <w:rPr>
                <w:lang w:val="en-GB"/>
              </w:rPr>
              <w:t>PDF document for transfer of care</w:t>
            </w:r>
          </w:p>
        </w:tc>
      </w:tr>
      <w:tr w:rsidR="00D73C70" w:rsidRPr="007844DE" w14:paraId="4144EE14" w14:textId="77777777" w:rsidTr="00EF044C">
        <w:trPr>
          <w:cantSplit/>
        </w:trPr>
        <w:tc>
          <w:tcPr>
            <w:tcW w:w="2574" w:type="pct"/>
            <w:vMerge w:val="restart"/>
            <w:vAlign w:val="center"/>
          </w:tcPr>
          <w:p w14:paraId="7D110C76" w14:textId="77777777" w:rsidR="00D73C70" w:rsidRPr="00FC7B8B" w:rsidRDefault="00D73C70" w:rsidP="004D42AC">
            <w:pPr>
              <w:pStyle w:val="BodyText3"/>
              <w:spacing w:line="240" w:lineRule="auto"/>
              <w:rPr>
                <w:szCs w:val="22"/>
                <w:lang w:val="en-GB"/>
              </w:rPr>
            </w:pPr>
            <w:r w:rsidRPr="007844DE">
              <w:rPr>
                <w:szCs w:val="22"/>
                <w:lang w:val="en-GB"/>
              </w:rPr>
              <w:t>Identification of patient</w:t>
            </w:r>
          </w:p>
        </w:tc>
        <w:tc>
          <w:tcPr>
            <w:tcW w:w="2426" w:type="pct"/>
            <w:vAlign w:val="center"/>
          </w:tcPr>
          <w:p w14:paraId="1218175C" w14:textId="4020B987" w:rsidR="00D73C70" w:rsidRPr="007844DE" w:rsidRDefault="00D73C70" w:rsidP="004D42AC">
            <w:pPr>
              <w:pStyle w:val="BodyText3"/>
              <w:spacing w:line="240" w:lineRule="auto"/>
              <w:rPr>
                <w:szCs w:val="22"/>
                <w:lang w:val="en-GB" w:eastAsia="zh-CN"/>
              </w:rPr>
            </w:pPr>
            <w:r w:rsidRPr="007844DE">
              <w:rPr>
                <w:szCs w:val="22"/>
                <w:lang w:val="en-GB" w:eastAsia="zh-CN"/>
              </w:rPr>
              <w:t>Incident information</w:t>
            </w:r>
          </w:p>
        </w:tc>
      </w:tr>
      <w:tr w:rsidR="00D73C70" w:rsidRPr="007844DE" w14:paraId="6CF2CF1F" w14:textId="77777777" w:rsidTr="00EF044C">
        <w:trPr>
          <w:cantSplit/>
        </w:trPr>
        <w:tc>
          <w:tcPr>
            <w:tcW w:w="2574" w:type="pct"/>
            <w:vMerge/>
            <w:vAlign w:val="center"/>
          </w:tcPr>
          <w:p w14:paraId="08EEDF10" w14:textId="77777777" w:rsidR="00D73C70" w:rsidRPr="007844DE" w:rsidRDefault="00D73C70" w:rsidP="004D42AC">
            <w:pPr>
              <w:pStyle w:val="BodyText3"/>
              <w:spacing w:line="240" w:lineRule="auto"/>
              <w:rPr>
                <w:szCs w:val="22"/>
                <w:lang w:val="en-GB"/>
              </w:rPr>
            </w:pPr>
          </w:p>
        </w:tc>
        <w:tc>
          <w:tcPr>
            <w:tcW w:w="2426" w:type="pct"/>
            <w:vAlign w:val="center"/>
          </w:tcPr>
          <w:p w14:paraId="4EF01F6F" w14:textId="2637A77A" w:rsidR="00D73C70" w:rsidRPr="007844DE" w:rsidRDefault="00D73C70" w:rsidP="004D42AC">
            <w:pPr>
              <w:pStyle w:val="BodyText3"/>
              <w:spacing w:line="240" w:lineRule="auto"/>
              <w:rPr>
                <w:szCs w:val="22"/>
                <w:lang w:val="en-GB" w:eastAsia="zh-CN"/>
              </w:rPr>
            </w:pPr>
            <w:r w:rsidRPr="007844DE">
              <w:rPr>
                <w:szCs w:val="22"/>
                <w:lang w:val="en-GB" w:eastAsia="zh-CN"/>
              </w:rPr>
              <w:t>Patient information</w:t>
            </w:r>
          </w:p>
        </w:tc>
      </w:tr>
      <w:tr w:rsidR="00844340" w:rsidRPr="007844DE" w14:paraId="6FFFDF1C" w14:textId="77777777" w:rsidTr="00EF044C">
        <w:trPr>
          <w:cantSplit/>
        </w:trPr>
        <w:tc>
          <w:tcPr>
            <w:tcW w:w="2574" w:type="pct"/>
            <w:vAlign w:val="center"/>
          </w:tcPr>
          <w:p w14:paraId="0C6E3DF3" w14:textId="709F8635" w:rsidR="00844340" w:rsidRPr="007844DE" w:rsidRDefault="00844340" w:rsidP="004D42AC">
            <w:pPr>
              <w:pStyle w:val="BodyText3"/>
              <w:spacing w:line="240" w:lineRule="auto"/>
              <w:rPr>
                <w:szCs w:val="22"/>
                <w:lang w:val="en-GB"/>
              </w:rPr>
            </w:pPr>
            <w:r w:rsidRPr="007844DE">
              <w:rPr>
                <w:szCs w:val="22"/>
                <w:lang w:val="en-GB"/>
              </w:rPr>
              <w:t>Mechanism of injury</w:t>
            </w:r>
            <w:r w:rsidR="00274DD2" w:rsidRPr="00FC7B8B">
              <w:rPr>
                <w:szCs w:val="22"/>
                <w:lang w:val="en-GB"/>
              </w:rPr>
              <w:t xml:space="preserve"> or </w:t>
            </w:r>
            <w:r w:rsidRPr="007844DE">
              <w:rPr>
                <w:szCs w:val="22"/>
                <w:lang w:val="en-GB"/>
              </w:rPr>
              <w:t>medical complaint</w:t>
            </w:r>
          </w:p>
        </w:tc>
        <w:tc>
          <w:tcPr>
            <w:tcW w:w="2426" w:type="pct"/>
            <w:vAlign w:val="center"/>
          </w:tcPr>
          <w:p w14:paraId="7C4B4E18" w14:textId="62DBACA2" w:rsidR="00844340" w:rsidRPr="007844DE" w:rsidRDefault="00263918" w:rsidP="004D42AC">
            <w:pPr>
              <w:pStyle w:val="BodyText3"/>
              <w:spacing w:line="240" w:lineRule="auto"/>
              <w:rPr>
                <w:szCs w:val="22"/>
                <w:lang w:val="en-GB" w:eastAsia="zh-CN"/>
              </w:rPr>
            </w:pPr>
            <w:r w:rsidRPr="007844DE">
              <w:rPr>
                <w:szCs w:val="22"/>
                <w:lang w:val="en-GB" w:eastAsia="zh-CN"/>
              </w:rPr>
              <w:t>Complaint h</w:t>
            </w:r>
            <w:r w:rsidR="00844340" w:rsidRPr="007844DE">
              <w:rPr>
                <w:szCs w:val="22"/>
                <w:lang w:val="en-GB" w:eastAsia="zh-CN"/>
              </w:rPr>
              <w:t>istory</w:t>
            </w:r>
          </w:p>
        </w:tc>
      </w:tr>
      <w:tr w:rsidR="00844340" w:rsidRPr="007844DE" w14:paraId="3D760B4C" w14:textId="77777777" w:rsidTr="00EF044C">
        <w:trPr>
          <w:cantSplit/>
        </w:trPr>
        <w:tc>
          <w:tcPr>
            <w:tcW w:w="2574" w:type="pct"/>
            <w:vAlign w:val="center"/>
          </w:tcPr>
          <w:p w14:paraId="461F20B2" w14:textId="32EC95CB" w:rsidR="00844340" w:rsidRPr="007844DE" w:rsidRDefault="00844340" w:rsidP="004D42AC">
            <w:pPr>
              <w:pStyle w:val="BodyText3"/>
              <w:spacing w:line="240" w:lineRule="auto"/>
              <w:rPr>
                <w:szCs w:val="22"/>
                <w:lang w:val="en-GB"/>
              </w:rPr>
            </w:pPr>
            <w:r w:rsidRPr="007844DE">
              <w:rPr>
                <w:szCs w:val="22"/>
                <w:lang w:val="en-GB"/>
              </w:rPr>
              <w:t>Injuries</w:t>
            </w:r>
            <w:r w:rsidR="00274DD2" w:rsidRPr="00FC7B8B">
              <w:rPr>
                <w:szCs w:val="22"/>
                <w:lang w:val="en-GB"/>
              </w:rPr>
              <w:t xml:space="preserve"> or </w:t>
            </w:r>
            <w:r w:rsidRPr="007844DE">
              <w:rPr>
                <w:szCs w:val="22"/>
                <w:lang w:val="en-GB"/>
              </w:rPr>
              <w:t>information related to the complaint</w:t>
            </w:r>
          </w:p>
        </w:tc>
        <w:tc>
          <w:tcPr>
            <w:tcW w:w="2426" w:type="pct"/>
            <w:vAlign w:val="center"/>
          </w:tcPr>
          <w:p w14:paraId="33361951" w14:textId="1C0D9623" w:rsidR="00844340" w:rsidRPr="007844DE" w:rsidRDefault="00263918" w:rsidP="004D42AC">
            <w:pPr>
              <w:pStyle w:val="BodyText3"/>
              <w:spacing w:line="240" w:lineRule="auto"/>
              <w:rPr>
                <w:szCs w:val="22"/>
                <w:lang w:val="en-GB" w:eastAsia="zh-CN"/>
              </w:rPr>
            </w:pPr>
            <w:r w:rsidRPr="007844DE">
              <w:rPr>
                <w:szCs w:val="22"/>
                <w:lang w:val="en-GB" w:eastAsia="zh-CN"/>
              </w:rPr>
              <w:t>Clinical i</w:t>
            </w:r>
            <w:r w:rsidR="00844340" w:rsidRPr="007844DE">
              <w:rPr>
                <w:szCs w:val="22"/>
                <w:lang w:val="en-GB" w:eastAsia="zh-CN"/>
              </w:rPr>
              <w:t>mpression</w:t>
            </w:r>
          </w:p>
        </w:tc>
      </w:tr>
      <w:tr w:rsidR="00186BF1" w:rsidRPr="007844DE" w14:paraId="53139412" w14:textId="77777777" w:rsidTr="00EF044C">
        <w:trPr>
          <w:cantSplit/>
        </w:trPr>
        <w:tc>
          <w:tcPr>
            <w:tcW w:w="2574" w:type="pct"/>
            <w:vAlign w:val="center"/>
          </w:tcPr>
          <w:p w14:paraId="749C3866" w14:textId="0BAFAA05" w:rsidR="00186BF1" w:rsidRPr="007844DE" w:rsidRDefault="00186BF1" w:rsidP="004D42AC">
            <w:pPr>
              <w:pStyle w:val="BodyText3"/>
              <w:spacing w:line="240" w:lineRule="auto"/>
              <w:rPr>
                <w:szCs w:val="22"/>
                <w:lang w:val="en-GB"/>
              </w:rPr>
            </w:pPr>
            <w:r w:rsidRPr="007844DE">
              <w:rPr>
                <w:szCs w:val="22"/>
                <w:lang w:val="en-GB"/>
              </w:rPr>
              <w:t>Signs</w:t>
            </w:r>
            <w:r w:rsidR="00274DD2" w:rsidRPr="00FC7B8B">
              <w:rPr>
                <w:szCs w:val="22"/>
                <w:lang w:val="en-GB"/>
              </w:rPr>
              <w:t xml:space="preserve"> and symptoms</w:t>
            </w:r>
          </w:p>
        </w:tc>
        <w:tc>
          <w:tcPr>
            <w:tcW w:w="2426" w:type="pct"/>
            <w:vMerge w:val="restart"/>
            <w:vAlign w:val="center"/>
          </w:tcPr>
          <w:p w14:paraId="282CA06F" w14:textId="56CDA864" w:rsidR="00186BF1" w:rsidRPr="007844DE" w:rsidRDefault="00186BF1" w:rsidP="004D42AC">
            <w:pPr>
              <w:pStyle w:val="BodyText3"/>
              <w:spacing w:line="240" w:lineRule="auto"/>
              <w:rPr>
                <w:szCs w:val="22"/>
                <w:lang w:val="en-GB" w:eastAsia="zh-CN"/>
              </w:rPr>
            </w:pPr>
            <w:r w:rsidRPr="007844DE">
              <w:rPr>
                <w:szCs w:val="22"/>
                <w:lang w:val="en-GB" w:eastAsia="zh-CN"/>
              </w:rPr>
              <w:t>Clinical summary</w:t>
            </w:r>
          </w:p>
        </w:tc>
      </w:tr>
      <w:tr w:rsidR="00186BF1" w:rsidRPr="007844DE" w14:paraId="11FC4286" w14:textId="77777777" w:rsidTr="00EF044C">
        <w:trPr>
          <w:cantSplit/>
        </w:trPr>
        <w:tc>
          <w:tcPr>
            <w:tcW w:w="2574" w:type="pct"/>
            <w:vAlign w:val="center"/>
          </w:tcPr>
          <w:p w14:paraId="312456E6" w14:textId="77777777" w:rsidR="00186BF1" w:rsidRPr="00FC7B8B" w:rsidRDefault="00186BF1" w:rsidP="004D42AC">
            <w:pPr>
              <w:pStyle w:val="BodyText3"/>
              <w:spacing w:line="240" w:lineRule="auto"/>
              <w:rPr>
                <w:szCs w:val="22"/>
                <w:lang w:val="en-GB"/>
              </w:rPr>
            </w:pPr>
            <w:r w:rsidRPr="007844DE">
              <w:rPr>
                <w:szCs w:val="22"/>
                <w:lang w:val="en-GB"/>
              </w:rPr>
              <w:t>Treatment and trends</w:t>
            </w:r>
          </w:p>
        </w:tc>
        <w:tc>
          <w:tcPr>
            <w:tcW w:w="2426" w:type="pct"/>
            <w:vMerge/>
            <w:vAlign w:val="center"/>
          </w:tcPr>
          <w:p w14:paraId="5A267FA8" w14:textId="54BB770C" w:rsidR="00186BF1" w:rsidRPr="007844DE" w:rsidRDefault="00186BF1" w:rsidP="004D42AC">
            <w:pPr>
              <w:pStyle w:val="BodyText3"/>
              <w:spacing w:line="240" w:lineRule="auto"/>
              <w:rPr>
                <w:szCs w:val="22"/>
                <w:lang w:val="en-GB" w:eastAsia="zh-CN"/>
              </w:rPr>
            </w:pPr>
          </w:p>
        </w:tc>
      </w:tr>
      <w:tr w:rsidR="00186BF1" w:rsidRPr="007844DE" w14:paraId="64B057AA" w14:textId="77777777" w:rsidTr="00EF044C">
        <w:trPr>
          <w:cantSplit/>
        </w:trPr>
        <w:tc>
          <w:tcPr>
            <w:tcW w:w="2574" w:type="pct"/>
            <w:vAlign w:val="center"/>
          </w:tcPr>
          <w:p w14:paraId="1590D723" w14:textId="77777777" w:rsidR="00186BF1" w:rsidRPr="00FC7B8B" w:rsidRDefault="00186BF1" w:rsidP="004D42AC">
            <w:pPr>
              <w:pStyle w:val="BodyText3"/>
              <w:spacing w:line="240" w:lineRule="auto"/>
              <w:rPr>
                <w:szCs w:val="22"/>
                <w:lang w:val="en-GB"/>
              </w:rPr>
            </w:pPr>
            <w:r w:rsidRPr="007844DE">
              <w:rPr>
                <w:szCs w:val="22"/>
                <w:lang w:val="en-GB"/>
              </w:rPr>
              <w:t>Allergies</w:t>
            </w:r>
          </w:p>
        </w:tc>
        <w:tc>
          <w:tcPr>
            <w:tcW w:w="2426" w:type="pct"/>
            <w:vMerge w:val="restart"/>
            <w:vAlign w:val="center"/>
          </w:tcPr>
          <w:p w14:paraId="709A25FD" w14:textId="24EF0562" w:rsidR="00186BF1" w:rsidRPr="007844DE" w:rsidRDefault="00186BF1" w:rsidP="004D42AC">
            <w:pPr>
              <w:pStyle w:val="BodyText3"/>
              <w:spacing w:line="240" w:lineRule="auto"/>
              <w:rPr>
                <w:szCs w:val="22"/>
                <w:lang w:val="en-GB" w:eastAsia="zh-CN"/>
              </w:rPr>
            </w:pPr>
            <w:r w:rsidRPr="007844DE">
              <w:rPr>
                <w:szCs w:val="22"/>
                <w:lang w:val="en-GB" w:eastAsia="zh-CN"/>
              </w:rPr>
              <w:t>Past medical history</w:t>
            </w:r>
          </w:p>
        </w:tc>
      </w:tr>
      <w:tr w:rsidR="00186BF1" w:rsidRPr="007844DE" w14:paraId="6044ABBA" w14:textId="77777777" w:rsidTr="00EF044C">
        <w:trPr>
          <w:cantSplit/>
        </w:trPr>
        <w:tc>
          <w:tcPr>
            <w:tcW w:w="2574" w:type="pct"/>
            <w:vAlign w:val="center"/>
          </w:tcPr>
          <w:p w14:paraId="5C1FFF3B" w14:textId="77777777" w:rsidR="00186BF1" w:rsidRPr="007844DE" w:rsidRDefault="00186BF1" w:rsidP="004D42AC">
            <w:pPr>
              <w:pStyle w:val="BodyText3"/>
              <w:spacing w:line="240" w:lineRule="auto"/>
              <w:rPr>
                <w:szCs w:val="22"/>
                <w:lang w:val="en-GB"/>
              </w:rPr>
            </w:pPr>
            <w:r w:rsidRPr="007844DE">
              <w:rPr>
                <w:szCs w:val="22"/>
                <w:lang w:val="en-GB"/>
              </w:rPr>
              <w:t>Medicati</w:t>
            </w:r>
            <w:r w:rsidRPr="00FC7B8B">
              <w:rPr>
                <w:szCs w:val="22"/>
                <w:lang w:val="en-GB"/>
              </w:rPr>
              <w:t>on</w:t>
            </w:r>
          </w:p>
        </w:tc>
        <w:tc>
          <w:tcPr>
            <w:tcW w:w="2426" w:type="pct"/>
            <w:vMerge/>
            <w:vAlign w:val="center"/>
          </w:tcPr>
          <w:p w14:paraId="528F588B" w14:textId="3B81A8BE" w:rsidR="00186BF1" w:rsidRPr="007844DE" w:rsidRDefault="00186BF1" w:rsidP="004D42AC">
            <w:pPr>
              <w:pStyle w:val="BodyText3"/>
              <w:spacing w:line="240" w:lineRule="auto"/>
              <w:rPr>
                <w:szCs w:val="22"/>
                <w:lang w:val="en-GB" w:eastAsia="zh-CN"/>
              </w:rPr>
            </w:pPr>
          </w:p>
        </w:tc>
      </w:tr>
      <w:tr w:rsidR="00186BF1" w:rsidRPr="007844DE" w14:paraId="67D039E0" w14:textId="77777777" w:rsidTr="00EF044C">
        <w:trPr>
          <w:cantSplit/>
        </w:trPr>
        <w:tc>
          <w:tcPr>
            <w:tcW w:w="2574" w:type="pct"/>
            <w:vAlign w:val="center"/>
          </w:tcPr>
          <w:p w14:paraId="457CF99A" w14:textId="393B4E02" w:rsidR="00186BF1" w:rsidRPr="00FC7B8B" w:rsidRDefault="00186BF1" w:rsidP="00274DD2">
            <w:pPr>
              <w:pStyle w:val="BodyText3"/>
              <w:spacing w:line="240" w:lineRule="auto"/>
              <w:rPr>
                <w:szCs w:val="22"/>
                <w:lang w:val="en-GB"/>
              </w:rPr>
            </w:pPr>
            <w:r w:rsidRPr="007844DE">
              <w:rPr>
                <w:szCs w:val="22"/>
                <w:lang w:val="en-GB"/>
              </w:rPr>
              <w:t>Background</w:t>
            </w:r>
          </w:p>
        </w:tc>
        <w:tc>
          <w:tcPr>
            <w:tcW w:w="2426" w:type="pct"/>
            <w:vMerge/>
            <w:vAlign w:val="center"/>
          </w:tcPr>
          <w:p w14:paraId="66806C86" w14:textId="125A9204" w:rsidR="00186BF1" w:rsidRPr="007844DE" w:rsidRDefault="00186BF1" w:rsidP="004D42AC">
            <w:pPr>
              <w:pStyle w:val="BodyText3"/>
              <w:spacing w:line="240" w:lineRule="auto"/>
              <w:rPr>
                <w:szCs w:val="22"/>
                <w:lang w:val="en-GB" w:eastAsia="zh-CN"/>
              </w:rPr>
            </w:pPr>
          </w:p>
        </w:tc>
      </w:tr>
      <w:tr w:rsidR="00D73C70" w:rsidRPr="007844DE" w14:paraId="6A3131C3" w14:textId="77777777" w:rsidTr="00EF044C">
        <w:trPr>
          <w:cantSplit/>
        </w:trPr>
        <w:tc>
          <w:tcPr>
            <w:tcW w:w="2574" w:type="pct"/>
            <w:vMerge w:val="restart"/>
            <w:vAlign w:val="center"/>
          </w:tcPr>
          <w:p w14:paraId="3A49477A" w14:textId="77777777" w:rsidR="00D73C70" w:rsidRPr="00FC7B8B" w:rsidRDefault="00D73C70" w:rsidP="004D42AC">
            <w:pPr>
              <w:pStyle w:val="BodyText3"/>
              <w:spacing w:line="240" w:lineRule="auto"/>
              <w:rPr>
                <w:szCs w:val="22"/>
                <w:lang w:val="en-GB"/>
              </w:rPr>
            </w:pPr>
            <w:r w:rsidRPr="007844DE">
              <w:rPr>
                <w:szCs w:val="22"/>
                <w:lang w:val="en-GB"/>
              </w:rPr>
              <w:t>Other information</w:t>
            </w:r>
          </w:p>
        </w:tc>
        <w:tc>
          <w:tcPr>
            <w:tcW w:w="2426" w:type="pct"/>
            <w:vAlign w:val="center"/>
          </w:tcPr>
          <w:p w14:paraId="2847EBE3" w14:textId="30C79FEC" w:rsidR="00D73C70" w:rsidRPr="007844DE" w:rsidRDefault="00D73C70" w:rsidP="004D42AC">
            <w:pPr>
              <w:pStyle w:val="BodyText3"/>
              <w:spacing w:line="240" w:lineRule="auto"/>
              <w:rPr>
                <w:szCs w:val="22"/>
                <w:lang w:val="en-GB" w:eastAsia="zh-CN"/>
              </w:rPr>
            </w:pPr>
            <w:r w:rsidRPr="007844DE">
              <w:rPr>
                <w:szCs w:val="22"/>
                <w:lang w:val="en-GB" w:eastAsia="zh-CN"/>
              </w:rPr>
              <w:t>Advice to patient</w:t>
            </w:r>
          </w:p>
        </w:tc>
      </w:tr>
      <w:tr w:rsidR="00D73C70" w:rsidRPr="007844DE" w14:paraId="4DA0440B" w14:textId="77777777" w:rsidTr="00EF044C">
        <w:trPr>
          <w:cantSplit/>
        </w:trPr>
        <w:tc>
          <w:tcPr>
            <w:tcW w:w="2574" w:type="pct"/>
            <w:vMerge/>
            <w:vAlign w:val="center"/>
          </w:tcPr>
          <w:p w14:paraId="4AF4342E" w14:textId="77777777" w:rsidR="00D73C70" w:rsidRPr="007844DE" w:rsidRDefault="00D73C70" w:rsidP="004D42AC">
            <w:pPr>
              <w:pStyle w:val="BodyText3"/>
              <w:spacing w:line="240" w:lineRule="auto"/>
              <w:rPr>
                <w:szCs w:val="22"/>
                <w:lang w:val="en-GB"/>
              </w:rPr>
            </w:pPr>
          </w:p>
        </w:tc>
        <w:tc>
          <w:tcPr>
            <w:tcW w:w="2426" w:type="pct"/>
            <w:vAlign w:val="center"/>
          </w:tcPr>
          <w:p w14:paraId="15829524" w14:textId="1BF568F1" w:rsidR="00D73C70" w:rsidRPr="007844DE" w:rsidRDefault="00D73C70" w:rsidP="004D42AC">
            <w:pPr>
              <w:pStyle w:val="BodyText3"/>
              <w:spacing w:line="240" w:lineRule="auto"/>
              <w:rPr>
                <w:szCs w:val="22"/>
                <w:lang w:val="en-GB" w:eastAsia="zh-CN"/>
              </w:rPr>
            </w:pPr>
            <w:r w:rsidRPr="007844DE">
              <w:rPr>
                <w:szCs w:val="22"/>
                <w:lang w:val="en-GB" w:eastAsia="zh-CN"/>
              </w:rPr>
              <w:t>Advice to GP</w:t>
            </w:r>
          </w:p>
        </w:tc>
      </w:tr>
      <w:tr w:rsidR="00D73C70" w:rsidRPr="007844DE" w14:paraId="1499867A" w14:textId="77777777" w:rsidTr="00EF044C">
        <w:trPr>
          <w:cantSplit/>
        </w:trPr>
        <w:tc>
          <w:tcPr>
            <w:tcW w:w="2574" w:type="pct"/>
            <w:vMerge/>
            <w:vAlign w:val="center"/>
          </w:tcPr>
          <w:p w14:paraId="5BCA3046" w14:textId="77777777" w:rsidR="00D73C70" w:rsidRPr="007844DE" w:rsidRDefault="00D73C70" w:rsidP="004D42AC">
            <w:pPr>
              <w:pStyle w:val="BodyText3"/>
              <w:spacing w:line="240" w:lineRule="auto"/>
              <w:rPr>
                <w:szCs w:val="22"/>
                <w:lang w:val="en-GB"/>
              </w:rPr>
            </w:pPr>
          </w:p>
        </w:tc>
        <w:tc>
          <w:tcPr>
            <w:tcW w:w="2426" w:type="pct"/>
            <w:vAlign w:val="center"/>
          </w:tcPr>
          <w:p w14:paraId="76AAE17E" w14:textId="7AD6C2A0" w:rsidR="00D73C70" w:rsidRPr="007844DE" w:rsidRDefault="00D73C70" w:rsidP="004D42AC">
            <w:pPr>
              <w:pStyle w:val="BodyText3"/>
              <w:spacing w:line="240" w:lineRule="auto"/>
              <w:rPr>
                <w:szCs w:val="22"/>
                <w:lang w:val="en-GB" w:eastAsia="zh-CN"/>
              </w:rPr>
            </w:pPr>
            <w:r w:rsidRPr="007844DE">
              <w:rPr>
                <w:szCs w:val="22"/>
                <w:lang w:val="en-GB" w:eastAsia="zh-CN"/>
              </w:rPr>
              <w:t>Media</w:t>
            </w:r>
          </w:p>
        </w:tc>
      </w:tr>
    </w:tbl>
    <w:p w14:paraId="3033953E" w14:textId="6DCCEE7A" w:rsidR="007139A6" w:rsidRPr="00FC7B8B" w:rsidRDefault="007C4437" w:rsidP="00DD49FC">
      <w:pPr>
        <w:pStyle w:val="Heading2"/>
        <w:rPr>
          <w:lang w:val="en-GB"/>
        </w:rPr>
      </w:pPr>
      <w:bookmarkStart w:id="179" w:name="_Toc292620189"/>
      <w:r w:rsidRPr="007844DE">
        <w:rPr>
          <w:lang w:val="en-GB"/>
        </w:rPr>
        <w:t>PDF document for advice to GP</w:t>
      </w:r>
      <w:bookmarkEnd w:id="179"/>
    </w:p>
    <w:p w14:paraId="5F489449" w14:textId="566A41C0" w:rsidR="003E421F" w:rsidRPr="007844DE" w:rsidRDefault="00263918" w:rsidP="003E421F">
      <w:pPr>
        <w:pStyle w:val="BodyText"/>
        <w:rPr>
          <w:lang w:val="en-GB"/>
        </w:rPr>
      </w:pPr>
      <w:r w:rsidRPr="007844DE">
        <w:rPr>
          <w:lang w:val="en-GB"/>
        </w:rPr>
        <w:t xml:space="preserve">The </w:t>
      </w:r>
      <w:r w:rsidR="00266F7C" w:rsidRPr="007844DE">
        <w:rPr>
          <w:lang w:val="en-GB"/>
        </w:rPr>
        <w:t xml:space="preserve">PDF document </w:t>
      </w:r>
      <w:r w:rsidR="00234FC1" w:rsidRPr="007844DE">
        <w:rPr>
          <w:lang w:val="en-GB"/>
        </w:rPr>
        <w:t>containing</w:t>
      </w:r>
      <w:r w:rsidR="00266F7C" w:rsidRPr="007844DE">
        <w:rPr>
          <w:lang w:val="en-GB"/>
        </w:rPr>
        <w:t xml:space="preserve"> </w:t>
      </w:r>
      <w:r w:rsidR="007C4437" w:rsidRPr="007844DE">
        <w:rPr>
          <w:lang w:val="en-GB"/>
        </w:rPr>
        <w:t xml:space="preserve">advice </w:t>
      </w:r>
      <w:r w:rsidR="00F92796" w:rsidRPr="007844DE">
        <w:rPr>
          <w:lang w:val="en-GB"/>
        </w:rPr>
        <w:t xml:space="preserve">from the ambulance service </w:t>
      </w:r>
      <w:r w:rsidR="007C4437" w:rsidRPr="007844DE">
        <w:rPr>
          <w:lang w:val="en-GB"/>
        </w:rPr>
        <w:t xml:space="preserve">to </w:t>
      </w:r>
      <w:r w:rsidR="00266F7C" w:rsidRPr="007844DE">
        <w:rPr>
          <w:lang w:val="en-GB"/>
        </w:rPr>
        <w:t xml:space="preserve">the patient’s </w:t>
      </w:r>
      <w:r w:rsidR="007C4437" w:rsidRPr="007844DE">
        <w:rPr>
          <w:lang w:val="en-GB"/>
        </w:rPr>
        <w:t xml:space="preserve">GP </w:t>
      </w:r>
      <w:r w:rsidRPr="007844DE">
        <w:rPr>
          <w:lang w:val="en-GB"/>
        </w:rPr>
        <w:t xml:space="preserve">follows the structure </w:t>
      </w:r>
      <w:r w:rsidR="00266F7C" w:rsidRPr="007844DE">
        <w:rPr>
          <w:lang w:val="en-GB"/>
        </w:rPr>
        <w:t xml:space="preserve">of a discharge summary (see </w:t>
      </w:r>
      <w:r w:rsidR="00266F7C" w:rsidRPr="007844DE">
        <w:rPr>
          <w:i/>
          <w:lang w:val="en-GB"/>
        </w:rPr>
        <w:t>High Level Requirements for eDischarge</w:t>
      </w:r>
      <w:r w:rsidR="00266F7C" w:rsidRPr="007844DE">
        <w:rPr>
          <w:lang w:val="en-GB"/>
        </w:rPr>
        <w:t>)</w:t>
      </w:r>
      <w:r w:rsidRPr="007844DE">
        <w:rPr>
          <w:lang w:val="en-GB"/>
        </w:rPr>
        <w:t>.</w:t>
      </w:r>
      <w:r w:rsidR="005A5C55" w:rsidRPr="007844DE">
        <w:rPr>
          <w:lang w:val="en-GB"/>
        </w:rPr>
        <w:t xml:space="preserve"> </w:t>
      </w:r>
      <w:r w:rsidR="00266F7C" w:rsidRPr="007844DE">
        <w:rPr>
          <w:lang w:val="en-GB"/>
        </w:rPr>
        <w:t xml:space="preserve">Fields and sections that are not applicable </w:t>
      </w:r>
      <w:r w:rsidR="00234FC1" w:rsidRPr="007844DE">
        <w:rPr>
          <w:lang w:val="en-GB"/>
        </w:rPr>
        <w:t xml:space="preserve">to the </w:t>
      </w:r>
      <w:r w:rsidR="00F81FFF" w:rsidRPr="007844DE">
        <w:rPr>
          <w:lang w:val="en-GB"/>
        </w:rPr>
        <w:t>incident</w:t>
      </w:r>
      <w:r w:rsidR="00234FC1" w:rsidRPr="007844DE">
        <w:rPr>
          <w:lang w:val="en-GB"/>
        </w:rPr>
        <w:t xml:space="preserve"> </w:t>
      </w:r>
      <w:r w:rsidR="00266F7C" w:rsidRPr="007844DE">
        <w:rPr>
          <w:lang w:val="en-GB"/>
        </w:rPr>
        <w:t>are omitted</w:t>
      </w:r>
      <w:r w:rsidR="00F81FFF" w:rsidRPr="007844DE">
        <w:rPr>
          <w:lang w:val="en-GB"/>
        </w:rPr>
        <w:t xml:space="preserve"> from the PDF document</w:t>
      </w:r>
      <w:r w:rsidR="00266F7C" w:rsidRPr="007844DE">
        <w:rPr>
          <w:lang w:val="en-GB"/>
        </w:rPr>
        <w:t>.</w:t>
      </w:r>
    </w:p>
    <w:p w14:paraId="60209B57" w14:textId="38F52064" w:rsidR="00234FC1" w:rsidRPr="007844DE" w:rsidRDefault="00274DD2" w:rsidP="003E421F">
      <w:pPr>
        <w:pStyle w:val="BodyText"/>
        <w:rPr>
          <w:lang w:val="en-GB"/>
        </w:rPr>
      </w:pPr>
      <w:r w:rsidRPr="007844DE">
        <w:rPr>
          <w:lang w:val="en-GB"/>
        </w:rPr>
        <w:t>The s</w:t>
      </w:r>
      <w:r w:rsidR="005D43C9" w:rsidRPr="007844DE">
        <w:rPr>
          <w:lang w:val="en-GB"/>
        </w:rPr>
        <w:t xml:space="preserve">ections of the two document types </w:t>
      </w:r>
      <w:r w:rsidR="00F92796" w:rsidRPr="007844DE">
        <w:rPr>
          <w:lang w:val="en-GB"/>
        </w:rPr>
        <w:t xml:space="preserve">correspond </w:t>
      </w:r>
      <w:r w:rsidR="005D43C9" w:rsidRPr="007844DE">
        <w:rPr>
          <w:lang w:val="en-GB"/>
        </w:rPr>
        <w:t>as follows</w:t>
      </w:r>
      <w:r w:rsidR="00234FC1" w:rsidRPr="007844DE">
        <w:rPr>
          <w:lang w:val="en-GB"/>
        </w:rPr>
        <w:t>.</w:t>
      </w:r>
    </w:p>
    <w:tbl>
      <w:tblPr>
        <w:tblW w:w="9640" w:type="dxa"/>
        <w:tblInd w:w="-34" w:type="dxa"/>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Layout w:type="fixed"/>
        <w:tblLook w:val="01E0" w:firstRow="1" w:lastRow="1" w:firstColumn="1" w:lastColumn="1" w:noHBand="0" w:noVBand="0"/>
      </w:tblPr>
      <w:tblGrid>
        <w:gridCol w:w="4820"/>
        <w:gridCol w:w="4820"/>
      </w:tblGrid>
      <w:tr w:rsidR="003E421F" w:rsidRPr="007844DE" w14:paraId="5C504876" w14:textId="77777777" w:rsidTr="00B60116">
        <w:trPr>
          <w:cantSplit/>
          <w:tblHeader/>
        </w:trPr>
        <w:tc>
          <w:tcPr>
            <w:tcW w:w="4820" w:type="dxa"/>
            <w:shd w:val="clear" w:color="auto" w:fill="DBE5F1"/>
          </w:tcPr>
          <w:p w14:paraId="7E6DAE6D" w14:textId="37F9A65E" w:rsidR="003E421F" w:rsidRPr="007844DE" w:rsidRDefault="00186BF1" w:rsidP="004D42AC">
            <w:pPr>
              <w:pStyle w:val="BodyText3"/>
              <w:spacing w:line="240" w:lineRule="auto"/>
              <w:rPr>
                <w:lang w:val="en-GB"/>
              </w:rPr>
            </w:pPr>
            <w:r w:rsidRPr="007844DE">
              <w:rPr>
                <w:lang w:val="en-GB"/>
              </w:rPr>
              <w:t>eDischarge</w:t>
            </w:r>
            <w:r w:rsidR="003E421F" w:rsidRPr="007844DE">
              <w:rPr>
                <w:lang w:val="en-GB"/>
              </w:rPr>
              <w:t xml:space="preserve"> </w:t>
            </w:r>
            <w:r w:rsidRPr="007844DE">
              <w:rPr>
                <w:lang w:val="en-GB"/>
              </w:rPr>
              <w:t>s</w:t>
            </w:r>
            <w:r w:rsidR="003E421F" w:rsidRPr="007844DE">
              <w:rPr>
                <w:lang w:val="en-GB"/>
              </w:rPr>
              <w:t>ummary</w:t>
            </w:r>
          </w:p>
        </w:tc>
        <w:tc>
          <w:tcPr>
            <w:tcW w:w="4820" w:type="dxa"/>
            <w:shd w:val="clear" w:color="auto" w:fill="DBE5F1"/>
          </w:tcPr>
          <w:p w14:paraId="50C979BE" w14:textId="64D2F9A9" w:rsidR="003E421F" w:rsidRPr="007844DE" w:rsidRDefault="00234FC1" w:rsidP="00196010">
            <w:pPr>
              <w:pStyle w:val="BodyText3"/>
              <w:spacing w:line="240" w:lineRule="auto"/>
              <w:rPr>
                <w:b/>
                <w:color w:val="1F497D" w:themeColor="text2"/>
                <w:lang w:val="en-GB"/>
              </w:rPr>
            </w:pPr>
            <w:r w:rsidRPr="007844DE">
              <w:rPr>
                <w:lang w:val="en-GB"/>
              </w:rPr>
              <w:t>PDF document for advice to GP</w:t>
            </w:r>
          </w:p>
        </w:tc>
      </w:tr>
      <w:tr w:rsidR="00407555" w:rsidRPr="007844DE" w14:paraId="0D6CCC8B" w14:textId="77777777" w:rsidTr="00BC521B">
        <w:trPr>
          <w:cantSplit/>
        </w:trPr>
        <w:tc>
          <w:tcPr>
            <w:tcW w:w="4820" w:type="dxa"/>
            <w:vAlign w:val="center"/>
          </w:tcPr>
          <w:p w14:paraId="0EF8B9ED" w14:textId="77777777" w:rsidR="00407555" w:rsidRPr="00FC7B8B" w:rsidRDefault="00407555" w:rsidP="004D42AC">
            <w:pPr>
              <w:pStyle w:val="BodyText3"/>
              <w:spacing w:line="240" w:lineRule="auto"/>
              <w:rPr>
                <w:szCs w:val="22"/>
                <w:lang w:val="en-GB"/>
              </w:rPr>
            </w:pPr>
            <w:r w:rsidRPr="007844DE">
              <w:rPr>
                <w:szCs w:val="22"/>
                <w:lang w:val="en-GB"/>
              </w:rPr>
              <w:t>Episode identification</w:t>
            </w:r>
          </w:p>
        </w:tc>
        <w:tc>
          <w:tcPr>
            <w:tcW w:w="4820" w:type="dxa"/>
            <w:vMerge w:val="restart"/>
            <w:vAlign w:val="center"/>
          </w:tcPr>
          <w:p w14:paraId="77017184" w14:textId="2B9A2917" w:rsidR="00407555" w:rsidRPr="007844DE" w:rsidRDefault="00407555" w:rsidP="004D42AC">
            <w:pPr>
              <w:pStyle w:val="BodyText3"/>
              <w:spacing w:line="240" w:lineRule="auto"/>
              <w:rPr>
                <w:szCs w:val="22"/>
                <w:lang w:val="en-GB" w:eastAsia="zh-CN"/>
              </w:rPr>
            </w:pPr>
            <w:r w:rsidRPr="007844DE">
              <w:rPr>
                <w:szCs w:val="22"/>
                <w:lang w:val="en-GB" w:eastAsia="zh-CN"/>
              </w:rPr>
              <w:t>Incident information</w:t>
            </w:r>
          </w:p>
        </w:tc>
      </w:tr>
      <w:tr w:rsidR="00407555" w:rsidRPr="007844DE" w14:paraId="34849E10" w14:textId="77777777" w:rsidTr="00BC521B">
        <w:trPr>
          <w:cantSplit/>
        </w:trPr>
        <w:tc>
          <w:tcPr>
            <w:tcW w:w="4820" w:type="dxa"/>
            <w:vAlign w:val="center"/>
          </w:tcPr>
          <w:p w14:paraId="21EFA014" w14:textId="77777777" w:rsidR="00407555" w:rsidRPr="00FC7B8B" w:rsidRDefault="00407555" w:rsidP="004D42AC">
            <w:pPr>
              <w:pStyle w:val="BodyText3"/>
              <w:spacing w:line="240" w:lineRule="auto"/>
              <w:rPr>
                <w:szCs w:val="22"/>
                <w:lang w:val="en-GB"/>
              </w:rPr>
            </w:pPr>
            <w:r w:rsidRPr="007844DE">
              <w:rPr>
                <w:szCs w:val="22"/>
                <w:lang w:val="en-GB"/>
              </w:rPr>
              <w:t>Discharge details</w:t>
            </w:r>
          </w:p>
        </w:tc>
        <w:tc>
          <w:tcPr>
            <w:tcW w:w="4820" w:type="dxa"/>
            <w:vMerge/>
            <w:vAlign w:val="center"/>
          </w:tcPr>
          <w:p w14:paraId="00DCDFDC" w14:textId="479845F0" w:rsidR="00407555" w:rsidRPr="007844DE" w:rsidRDefault="00407555" w:rsidP="004D42AC">
            <w:pPr>
              <w:pStyle w:val="BodyText3"/>
              <w:spacing w:line="240" w:lineRule="auto"/>
              <w:rPr>
                <w:szCs w:val="22"/>
                <w:lang w:val="en-GB" w:eastAsia="zh-CN"/>
              </w:rPr>
            </w:pPr>
          </w:p>
        </w:tc>
      </w:tr>
      <w:tr w:rsidR="003E421F" w:rsidRPr="007844DE" w14:paraId="3DD34393" w14:textId="77777777" w:rsidTr="00D14ADE">
        <w:trPr>
          <w:cantSplit/>
        </w:trPr>
        <w:tc>
          <w:tcPr>
            <w:tcW w:w="4820" w:type="dxa"/>
            <w:vAlign w:val="center"/>
          </w:tcPr>
          <w:p w14:paraId="5EB0ACEB" w14:textId="54271C24" w:rsidR="003E421F" w:rsidRPr="00FC7B8B" w:rsidRDefault="003E421F" w:rsidP="004D42AC">
            <w:pPr>
              <w:pStyle w:val="BodyText3"/>
              <w:spacing w:line="240" w:lineRule="auto"/>
              <w:rPr>
                <w:szCs w:val="22"/>
                <w:lang w:val="en-GB"/>
              </w:rPr>
            </w:pPr>
            <w:r w:rsidRPr="007844DE">
              <w:rPr>
                <w:szCs w:val="22"/>
                <w:lang w:val="en-GB"/>
              </w:rPr>
              <w:t>Patient identification</w:t>
            </w:r>
          </w:p>
        </w:tc>
        <w:tc>
          <w:tcPr>
            <w:tcW w:w="4820" w:type="dxa"/>
            <w:vAlign w:val="center"/>
          </w:tcPr>
          <w:p w14:paraId="3AE6A84C" w14:textId="7B6F612C" w:rsidR="003E421F" w:rsidRPr="007844DE" w:rsidRDefault="003E421F" w:rsidP="004D42AC">
            <w:pPr>
              <w:pStyle w:val="BodyText3"/>
              <w:spacing w:line="240" w:lineRule="auto"/>
              <w:rPr>
                <w:szCs w:val="22"/>
                <w:lang w:val="en-GB" w:eastAsia="zh-CN"/>
              </w:rPr>
            </w:pPr>
            <w:r w:rsidRPr="007844DE">
              <w:rPr>
                <w:szCs w:val="22"/>
                <w:lang w:val="en-GB" w:eastAsia="zh-CN"/>
              </w:rPr>
              <w:t xml:space="preserve">Patient </w:t>
            </w:r>
            <w:r w:rsidR="00263918" w:rsidRPr="007844DE">
              <w:rPr>
                <w:szCs w:val="22"/>
                <w:lang w:val="en-GB" w:eastAsia="zh-CN"/>
              </w:rPr>
              <w:t>i</w:t>
            </w:r>
            <w:r w:rsidRPr="007844DE">
              <w:rPr>
                <w:szCs w:val="22"/>
                <w:lang w:val="en-GB" w:eastAsia="zh-CN"/>
              </w:rPr>
              <w:t>nformation</w:t>
            </w:r>
          </w:p>
        </w:tc>
      </w:tr>
      <w:tr w:rsidR="003E421F" w:rsidRPr="007844DE" w14:paraId="68E499C6" w14:textId="77777777" w:rsidTr="00D14ADE">
        <w:trPr>
          <w:cantSplit/>
        </w:trPr>
        <w:tc>
          <w:tcPr>
            <w:tcW w:w="4820" w:type="dxa"/>
            <w:vAlign w:val="center"/>
          </w:tcPr>
          <w:p w14:paraId="6CD441AE" w14:textId="77777777" w:rsidR="003E421F" w:rsidRPr="00FC7B8B" w:rsidRDefault="003E421F" w:rsidP="004D42AC">
            <w:pPr>
              <w:pStyle w:val="BodyText3"/>
              <w:spacing w:line="240" w:lineRule="auto"/>
              <w:rPr>
                <w:szCs w:val="22"/>
                <w:lang w:val="en-GB"/>
              </w:rPr>
            </w:pPr>
            <w:r w:rsidRPr="007844DE">
              <w:rPr>
                <w:szCs w:val="22"/>
                <w:lang w:val="en-GB"/>
              </w:rPr>
              <w:t>Advice to patient</w:t>
            </w:r>
          </w:p>
        </w:tc>
        <w:tc>
          <w:tcPr>
            <w:tcW w:w="4820" w:type="dxa"/>
            <w:vAlign w:val="center"/>
          </w:tcPr>
          <w:p w14:paraId="25E8A3E7" w14:textId="77777777" w:rsidR="003E421F" w:rsidRPr="007844DE" w:rsidRDefault="003E421F" w:rsidP="004D42AC">
            <w:pPr>
              <w:pStyle w:val="BodyText3"/>
              <w:spacing w:line="240" w:lineRule="auto"/>
              <w:rPr>
                <w:szCs w:val="22"/>
                <w:lang w:val="en-GB" w:eastAsia="zh-CN"/>
              </w:rPr>
            </w:pPr>
            <w:r w:rsidRPr="007844DE">
              <w:rPr>
                <w:szCs w:val="22"/>
                <w:lang w:val="en-GB" w:eastAsia="zh-CN"/>
              </w:rPr>
              <w:t>Advice to patient</w:t>
            </w:r>
          </w:p>
        </w:tc>
      </w:tr>
      <w:tr w:rsidR="003E421F" w:rsidRPr="007844DE" w14:paraId="119A7C9E" w14:textId="77777777" w:rsidTr="00D14ADE">
        <w:trPr>
          <w:cantSplit/>
        </w:trPr>
        <w:tc>
          <w:tcPr>
            <w:tcW w:w="4820" w:type="dxa"/>
            <w:vAlign w:val="center"/>
          </w:tcPr>
          <w:p w14:paraId="24EC3E5D" w14:textId="77777777" w:rsidR="003E421F" w:rsidRPr="00FC7B8B" w:rsidRDefault="003E421F" w:rsidP="004D42AC">
            <w:pPr>
              <w:pStyle w:val="BodyText3"/>
              <w:spacing w:line="240" w:lineRule="auto"/>
              <w:rPr>
                <w:szCs w:val="22"/>
                <w:lang w:val="en-GB"/>
              </w:rPr>
            </w:pPr>
            <w:r w:rsidRPr="007844DE">
              <w:rPr>
                <w:szCs w:val="22"/>
                <w:lang w:val="en-GB"/>
              </w:rPr>
              <w:t>Advice to health practitioner</w:t>
            </w:r>
          </w:p>
        </w:tc>
        <w:tc>
          <w:tcPr>
            <w:tcW w:w="4820" w:type="dxa"/>
            <w:vAlign w:val="center"/>
          </w:tcPr>
          <w:p w14:paraId="16212BD0" w14:textId="77777777" w:rsidR="003E421F" w:rsidRPr="007844DE" w:rsidRDefault="003E421F" w:rsidP="004D42AC">
            <w:pPr>
              <w:pStyle w:val="BodyText3"/>
              <w:spacing w:line="240" w:lineRule="auto"/>
              <w:rPr>
                <w:szCs w:val="22"/>
                <w:lang w:val="en-GB" w:eastAsia="zh-CN"/>
              </w:rPr>
            </w:pPr>
            <w:r w:rsidRPr="007844DE">
              <w:rPr>
                <w:szCs w:val="22"/>
                <w:lang w:val="en-GB" w:eastAsia="zh-CN"/>
              </w:rPr>
              <w:t>Advice to GP</w:t>
            </w:r>
          </w:p>
        </w:tc>
      </w:tr>
      <w:tr w:rsidR="003E421F" w:rsidRPr="007844DE" w14:paraId="7C3D8E17" w14:textId="77777777" w:rsidTr="00D14ADE">
        <w:trPr>
          <w:cantSplit/>
        </w:trPr>
        <w:tc>
          <w:tcPr>
            <w:tcW w:w="4820" w:type="dxa"/>
            <w:vAlign w:val="center"/>
          </w:tcPr>
          <w:p w14:paraId="6EAB79C2" w14:textId="77777777" w:rsidR="003E421F" w:rsidRPr="00FC7B8B" w:rsidRDefault="003E421F" w:rsidP="004D42AC">
            <w:pPr>
              <w:pStyle w:val="BodyText3"/>
              <w:spacing w:line="240" w:lineRule="auto"/>
              <w:rPr>
                <w:szCs w:val="22"/>
                <w:lang w:val="en-GB"/>
              </w:rPr>
            </w:pPr>
            <w:r w:rsidRPr="007844DE">
              <w:rPr>
                <w:szCs w:val="22"/>
                <w:lang w:val="en-GB"/>
              </w:rPr>
              <w:t>Presenting complaint</w:t>
            </w:r>
          </w:p>
        </w:tc>
        <w:tc>
          <w:tcPr>
            <w:tcW w:w="4820" w:type="dxa"/>
            <w:vAlign w:val="center"/>
          </w:tcPr>
          <w:p w14:paraId="436B08CE" w14:textId="7AEFDBDA" w:rsidR="003E421F" w:rsidRPr="007844DE" w:rsidRDefault="003E421F" w:rsidP="004D42AC">
            <w:pPr>
              <w:pStyle w:val="BodyText3"/>
              <w:spacing w:line="240" w:lineRule="auto"/>
              <w:rPr>
                <w:szCs w:val="22"/>
                <w:lang w:val="en-GB" w:eastAsia="zh-CN"/>
              </w:rPr>
            </w:pPr>
            <w:r w:rsidRPr="007844DE">
              <w:rPr>
                <w:szCs w:val="22"/>
                <w:lang w:val="en-GB" w:eastAsia="zh-CN"/>
              </w:rPr>
              <w:t xml:space="preserve">Complaint </w:t>
            </w:r>
            <w:r w:rsidR="00263918" w:rsidRPr="007844DE">
              <w:rPr>
                <w:szCs w:val="22"/>
                <w:lang w:val="en-GB" w:eastAsia="zh-CN"/>
              </w:rPr>
              <w:t>h</w:t>
            </w:r>
            <w:r w:rsidRPr="007844DE">
              <w:rPr>
                <w:szCs w:val="22"/>
                <w:lang w:val="en-GB" w:eastAsia="zh-CN"/>
              </w:rPr>
              <w:t>istory</w:t>
            </w:r>
          </w:p>
        </w:tc>
      </w:tr>
      <w:tr w:rsidR="003E421F" w:rsidRPr="007844DE" w14:paraId="4197946F" w14:textId="77777777" w:rsidTr="00D14ADE">
        <w:trPr>
          <w:cantSplit/>
        </w:trPr>
        <w:tc>
          <w:tcPr>
            <w:tcW w:w="4820" w:type="dxa"/>
            <w:vAlign w:val="center"/>
          </w:tcPr>
          <w:p w14:paraId="6080FE97" w14:textId="77777777" w:rsidR="003E421F" w:rsidRPr="00FC7B8B" w:rsidRDefault="003E421F" w:rsidP="004D42AC">
            <w:pPr>
              <w:pStyle w:val="BodyText3"/>
              <w:spacing w:line="240" w:lineRule="auto"/>
              <w:rPr>
                <w:szCs w:val="22"/>
                <w:lang w:val="en-GB"/>
              </w:rPr>
            </w:pPr>
            <w:r w:rsidRPr="007844DE">
              <w:rPr>
                <w:szCs w:val="22"/>
                <w:lang w:val="en-GB"/>
              </w:rPr>
              <w:t>Diagnosis/problem list</w:t>
            </w:r>
          </w:p>
        </w:tc>
        <w:tc>
          <w:tcPr>
            <w:tcW w:w="4820" w:type="dxa"/>
            <w:vAlign w:val="center"/>
          </w:tcPr>
          <w:p w14:paraId="4FB3D8F8" w14:textId="5ED23899" w:rsidR="003E421F" w:rsidRPr="007844DE" w:rsidRDefault="003E421F" w:rsidP="004D42AC">
            <w:pPr>
              <w:pStyle w:val="BodyText3"/>
              <w:spacing w:line="240" w:lineRule="auto"/>
              <w:rPr>
                <w:szCs w:val="22"/>
                <w:lang w:val="en-GB" w:eastAsia="zh-CN"/>
              </w:rPr>
            </w:pPr>
            <w:r w:rsidRPr="007844DE">
              <w:rPr>
                <w:szCs w:val="22"/>
                <w:lang w:val="en-GB" w:eastAsia="zh-CN"/>
              </w:rPr>
              <w:t xml:space="preserve">Clinical </w:t>
            </w:r>
            <w:r w:rsidR="00263918" w:rsidRPr="007844DE">
              <w:rPr>
                <w:szCs w:val="22"/>
                <w:lang w:val="en-GB" w:eastAsia="zh-CN"/>
              </w:rPr>
              <w:t>i</w:t>
            </w:r>
            <w:r w:rsidRPr="007844DE">
              <w:rPr>
                <w:szCs w:val="22"/>
                <w:lang w:val="en-GB" w:eastAsia="zh-CN"/>
              </w:rPr>
              <w:t>mpression</w:t>
            </w:r>
          </w:p>
        </w:tc>
      </w:tr>
      <w:tr w:rsidR="00407555" w:rsidRPr="007844DE" w14:paraId="076CD194" w14:textId="77777777" w:rsidTr="00BC521B">
        <w:trPr>
          <w:cantSplit/>
        </w:trPr>
        <w:tc>
          <w:tcPr>
            <w:tcW w:w="4820" w:type="dxa"/>
            <w:vAlign w:val="center"/>
          </w:tcPr>
          <w:p w14:paraId="6F264734" w14:textId="77777777" w:rsidR="00407555" w:rsidRPr="007844DE" w:rsidRDefault="00407555" w:rsidP="004D42AC">
            <w:pPr>
              <w:pStyle w:val="BodyText3"/>
              <w:spacing w:line="240" w:lineRule="auto"/>
              <w:rPr>
                <w:szCs w:val="22"/>
                <w:lang w:val="en-GB"/>
              </w:rPr>
            </w:pPr>
            <w:r w:rsidRPr="007844DE">
              <w:rPr>
                <w:szCs w:val="22"/>
                <w:lang w:val="en-GB"/>
              </w:rPr>
              <w:t>Medica</w:t>
            </w:r>
            <w:r w:rsidRPr="00FC7B8B">
              <w:rPr>
                <w:szCs w:val="22"/>
                <w:lang w:val="en-GB"/>
              </w:rPr>
              <w:t>tions</w:t>
            </w:r>
          </w:p>
        </w:tc>
        <w:tc>
          <w:tcPr>
            <w:tcW w:w="4820" w:type="dxa"/>
            <w:vMerge w:val="restart"/>
            <w:vAlign w:val="center"/>
          </w:tcPr>
          <w:p w14:paraId="2A8690C6" w14:textId="7BD0FBC5" w:rsidR="00407555" w:rsidRPr="007844DE" w:rsidRDefault="00407555" w:rsidP="004D42AC">
            <w:pPr>
              <w:pStyle w:val="BodyText3"/>
              <w:spacing w:line="240" w:lineRule="auto"/>
              <w:rPr>
                <w:szCs w:val="22"/>
                <w:lang w:val="en-GB" w:eastAsia="zh-CN"/>
              </w:rPr>
            </w:pPr>
            <w:r w:rsidRPr="007844DE">
              <w:rPr>
                <w:szCs w:val="22"/>
                <w:lang w:val="en-GB" w:eastAsia="zh-CN"/>
              </w:rPr>
              <w:t>Past medical history</w:t>
            </w:r>
          </w:p>
        </w:tc>
      </w:tr>
      <w:tr w:rsidR="00407555" w:rsidRPr="007844DE" w14:paraId="36FCC52B" w14:textId="77777777" w:rsidTr="00BC521B">
        <w:trPr>
          <w:cantSplit/>
        </w:trPr>
        <w:tc>
          <w:tcPr>
            <w:tcW w:w="4820" w:type="dxa"/>
            <w:vAlign w:val="center"/>
          </w:tcPr>
          <w:p w14:paraId="74B0BF7A" w14:textId="77777777" w:rsidR="00407555" w:rsidRPr="00FC7B8B" w:rsidRDefault="00407555" w:rsidP="004D42AC">
            <w:pPr>
              <w:pStyle w:val="BodyText3"/>
              <w:spacing w:line="240" w:lineRule="auto"/>
              <w:rPr>
                <w:szCs w:val="22"/>
                <w:lang w:val="en-GB"/>
              </w:rPr>
            </w:pPr>
            <w:r w:rsidRPr="007844DE">
              <w:rPr>
                <w:szCs w:val="22"/>
                <w:lang w:val="en-GB"/>
              </w:rPr>
              <w:t>Allergies/reactions</w:t>
            </w:r>
          </w:p>
        </w:tc>
        <w:tc>
          <w:tcPr>
            <w:tcW w:w="4820" w:type="dxa"/>
            <w:vMerge/>
            <w:vAlign w:val="center"/>
          </w:tcPr>
          <w:p w14:paraId="3BAEABAC" w14:textId="20ADAF5A" w:rsidR="00407555" w:rsidRPr="007844DE" w:rsidRDefault="00407555" w:rsidP="004D42AC">
            <w:pPr>
              <w:pStyle w:val="BodyText3"/>
              <w:spacing w:line="240" w:lineRule="auto"/>
              <w:rPr>
                <w:szCs w:val="22"/>
                <w:lang w:val="en-GB" w:eastAsia="zh-CN"/>
              </w:rPr>
            </w:pPr>
          </w:p>
        </w:tc>
      </w:tr>
      <w:tr w:rsidR="003E421F" w:rsidRPr="007844DE" w14:paraId="753F4009" w14:textId="77777777" w:rsidTr="00D14ADE">
        <w:trPr>
          <w:cantSplit/>
        </w:trPr>
        <w:tc>
          <w:tcPr>
            <w:tcW w:w="4820" w:type="dxa"/>
            <w:vAlign w:val="center"/>
          </w:tcPr>
          <w:p w14:paraId="1A24DABD" w14:textId="77777777" w:rsidR="003E421F" w:rsidRPr="00FC7B8B" w:rsidRDefault="003E421F" w:rsidP="004D42AC">
            <w:pPr>
              <w:pStyle w:val="BodyText3"/>
              <w:spacing w:line="240" w:lineRule="auto"/>
              <w:rPr>
                <w:szCs w:val="22"/>
                <w:lang w:val="en-GB"/>
              </w:rPr>
            </w:pPr>
            <w:r w:rsidRPr="007844DE">
              <w:rPr>
                <w:szCs w:val="22"/>
                <w:lang w:val="en-GB"/>
              </w:rPr>
              <w:t>Other information</w:t>
            </w:r>
          </w:p>
        </w:tc>
        <w:tc>
          <w:tcPr>
            <w:tcW w:w="4820" w:type="dxa"/>
            <w:vAlign w:val="center"/>
          </w:tcPr>
          <w:p w14:paraId="12E84F84" w14:textId="1B57B05A" w:rsidR="003E421F" w:rsidRPr="007844DE" w:rsidRDefault="003E421F" w:rsidP="004D42AC">
            <w:pPr>
              <w:pStyle w:val="BodyText3"/>
              <w:spacing w:line="240" w:lineRule="auto"/>
              <w:rPr>
                <w:szCs w:val="22"/>
                <w:lang w:val="en-GB" w:eastAsia="zh-CN"/>
              </w:rPr>
            </w:pPr>
            <w:r w:rsidRPr="007844DE">
              <w:rPr>
                <w:szCs w:val="22"/>
                <w:lang w:val="en-GB" w:eastAsia="zh-CN"/>
              </w:rPr>
              <w:t xml:space="preserve">Clinical </w:t>
            </w:r>
            <w:r w:rsidR="00263918" w:rsidRPr="007844DE">
              <w:rPr>
                <w:szCs w:val="22"/>
                <w:lang w:val="en-GB" w:eastAsia="zh-CN"/>
              </w:rPr>
              <w:t>s</w:t>
            </w:r>
            <w:r w:rsidRPr="007844DE">
              <w:rPr>
                <w:szCs w:val="22"/>
                <w:lang w:val="en-GB" w:eastAsia="zh-CN"/>
              </w:rPr>
              <w:t>ummary</w:t>
            </w:r>
          </w:p>
        </w:tc>
      </w:tr>
    </w:tbl>
    <w:p w14:paraId="7FE5CF0C" w14:textId="77777777" w:rsidR="007139A6" w:rsidRPr="007844DE" w:rsidRDefault="007139A6" w:rsidP="00532639">
      <w:pPr>
        <w:pStyle w:val="BodyText"/>
        <w:rPr>
          <w:lang w:val="en-GB"/>
        </w:rPr>
      </w:pPr>
    </w:p>
    <w:sectPr w:rsidR="007139A6" w:rsidRPr="007844DE" w:rsidSect="000E1475">
      <w:headerReference w:type="default" r:id="rId23"/>
      <w:footerReference w:type="even" r:id="rId24"/>
      <w:footerReference w:type="default" r:id="rId25"/>
      <w:pgSz w:w="11907" w:h="16834" w:code="9"/>
      <w:pgMar w:top="1418" w:right="1418" w:bottom="1418" w:left="1134" w:header="709" w:footer="709"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2FD2E8" w14:textId="77777777" w:rsidR="00893BB4" w:rsidRDefault="00893BB4">
      <w:pPr>
        <w:spacing w:line="240" w:lineRule="auto"/>
      </w:pPr>
      <w:r>
        <w:separator/>
      </w:r>
    </w:p>
    <w:p w14:paraId="61BAF24F" w14:textId="77777777" w:rsidR="00893BB4" w:rsidRDefault="00893BB4"/>
  </w:endnote>
  <w:endnote w:type="continuationSeparator" w:id="0">
    <w:p w14:paraId="6E7CF157" w14:textId="77777777" w:rsidR="00893BB4" w:rsidRDefault="00893BB4">
      <w:pPr>
        <w:spacing w:line="240" w:lineRule="auto"/>
      </w:pPr>
      <w:r>
        <w:continuationSeparator/>
      </w:r>
    </w:p>
    <w:p w14:paraId="4A4397C8" w14:textId="77777777" w:rsidR="00893BB4" w:rsidRDefault="00893B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Mäori">
    <w:altName w:val="Arial"/>
    <w:panose1 w:val="00000000000000000000"/>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enlo Regular">
    <w:charset w:val="00"/>
    <w:family w:val="auto"/>
    <w:pitch w:val="variable"/>
    <w:sig w:usb0="E60022FF" w:usb1="D200F9FB" w:usb2="02000028" w:usb3="00000000" w:csb0="000001D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17CBA8" w14:textId="5D9DBA4E" w:rsidR="00893BB4" w:rsidRPr="00F84EF2" w:rsidRDefault="00893BB4" w:rsidP="00F84EF2">
    <w:pPr>
      <w:pStyle w:val="VersoFooter"/>
      <w:rPr>
        <w:b/>
        <w:sz w:val="22"/>
        <w:szCs w:val="22"/>
      </w:rPr>
    </w:pPr>
    <w:r w:rsidRPr="00FC46E7">
      <w:rPr>
        <w:rStyle w:val="PageNumber"/>
      </w:rPr>
      <w:fldChar w:fldCharType="begin"/>
    </w:r>
    <w:r w:rsidRPr="00FC46E7">
      <w:rPr>
        <w:rStyle w:val="PageNumber"/>
      </w:rPr>
      <w:instrText xml:space="preserve"> PAGE </w:instrText>
    </w:r>
    <w:r w:rsidRPr="00FC46E7">
      <w:rPr>
        <w:rStyle w:val="PageNumber"/>
      </w:rPr>
      <w:fldChar w:fldCharType="separate"/>
    </w:r>
    <w:r w:rsidR="0077406B">
      <w:rPr>
        <w:rStyle w:val="PageNumber"/>
        <w:noProof/>
      </w:rPr>
      <w:t>iv</w:t>
    </w:r>
    <w:r w:rsidRPr="00FC46E7">
      <w:rPr>
        <w:rStyle w:val="PageNumber"/>
      </w:rPr>
      <w:fldChar w:fldCharType="end"/>
    </w:r>
    <w:r>
      <w:tab/>
    </w:r>
    <w:r>
      <w:rPr>
        <w:sz w:val="22"/>
        <w:szCs w:val="22"/>
      </w:rPr>
      <w:fldChar w:fldCharType="begin"/>
    </w:r>
    <w:r>
      <w:rPr>
        <w:sz w:val="22"/>
        <w:szCs w:val="22"/>
      </w:rPr>
      <w:instrText xml:space="preserve"> TITLE  \* MERGEFORMAT </w:instrText>
    </w:r>
    <w:r>
      <w:rPr>
        <w:sz w:val="22"/>
        <w:szCs w:val="22"/>
      </w:rPr>
      <w:fldChar w:fldCharType="separate"/>
    </w:r>
    <w:r w:rsidR="001021A3">
      <w:rPr>
        <w:sz w:val="22"/>
        <w:szCs w:val="22"/>
      </w:rPr>
      <w:t>HISO 10052:2015 Ambulance Care Summary Interim Standard</w:t>
    </w:r>
    <w:r>
      <w:rPr>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A4C32F" w14:textId="77777777" w:rsidR="00893BB4" w:rsidRPr="003648EF" w:rsidRDefault="00893BB4" w:rsidP="00792FE5">
    <w:pPr>
      <w:pStyle w:val="Footer"/>
      <w:pBdr>
        <w:bottom w:val="none" w:sz="0" w:space="0" w:color="auto"/>
      </w:pBdr>
      <w:jc w:val="right"/>
    </w:pPr>
    <w:r>
      <w:rPr>
        <w:noProof/>
        <w:lang w:eastAsia="en-NZ"/>
      </w:rPr>
      <w:drawing>
        <wp:inline distT="0" distB="0" distL="0" distR="0" wp14:anchorId="19D176AA" wp14:editId="13C20BD6">
          <wp:extent cx="4264660" cy="873125"/>
          <wp:effectExtent l="0" t="0" r="2540" b="3175"/>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64660" cy="873125"/>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DFFB2C" w14:textId="30070061" w:rsidR="00893BB4" w:rsidRPr="0005258E" w:rsidRDefault="00893BB4" w:rsidP="0005258E">
    <w:pPr>
      <w:pStyle w:val="Footer"/>
      <w:pBdr>
        <w:bottom w:val="none" w:sz="0" w:space="0" w:color="auto"/>
      </w:pBdr>
      <w:tabs>
        <w:tab w:val="center" w:pos="6804"/>
        <w:tab w:val="right" w:pos="13892"/>
      </w:tabs>
      <w:rPr>
        <w:rFonts w:asciiTheme="minorHAnsi" w:hAnsiTheme="minorHAnsi"/>
      </w:rPr>
    </w:pPr>
    <w:r w:rsidRPr="0005258E">
      <w:rPr>
        <w:rFonts w:asciiTheme="minorHAnsi" w:hAnsiTheme="minorHAnsi"/>
      </w:rPr>
      <w:t>Ambulance Transfer of Care</w:t>
    </w:r>
    <w:r w:rsidRPr="0005258E">
      <w:rPr>
        <w:rFonts w:asciiTheme="minorHAnsi" w:hAnsiTheme="minorHAnsi"/>
      </w:rPr>
      <w:tab/>
      <w:t>Page &lt;n&gt; of &lt;n&gt;</w:t>
    </w:r>
    <w:r w:rsidRPr="0005258E">
      <w:rPr>
        <w:rFonts w:asciiTheme="minorHAnsi" w:hAnsiTheme="minorHAnsi"/>
      </w:rPr>
      <w:tab/>
      <w:t>&lt;</w:t>
    </w:r>
    <w:r>
      <w:rPr>
        <w:rFonts w:asciiTheme="minorHAnsi" w:hAnsiTheme="minorHAnsi"/>
      </w:rPr>
      <w:t>NHI number</w:t>
    </w:r>
    <w:r w:rsidRPr="0005258E">
      <w:rPr>
        <w:rFonts w:asciiTheme="minorHAnsi" w:hAnsiTheme="minorHAnsi"/>
      </w:rPr>
      <w:t>&gt; &lt; Date arrived at destination&gt;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305419" w14:textId="23626CD7" w:rsidR="00893BB4" w:rsidRDefault="00893BB4" w:rsidP="00533B90">
    <w:pPr>
      <w:pStyle w:val="RectoFooter"/>
    </w:pPr>
    <w:r>
      <w:tab/>
    </w:r>
    <w:r>
      <w:rPr>
        <w:sz w:val="22"/>
        <w:szCs w:val="22"/>
      </w:rPr>
      <w:fldChar w:fldCharType="begin"/>
    </w:r>
    <w:r>
      <w:rPr>
        <w:sz w:val="22"/>
        <w:szCs w:val="22"/>
      </w:rPr>
      <w:instrText xml:space="preserve"> TITLE  \* MERGEFORMAT </w:instrText>
    </w:r>
    <w:r>
      <w:rPr>
        <w:sz w:val="22"/>
        <w:szCs w:val="22"/>
      </w:rPr>
      <w:fldChar w:fldCharType="separate"/>
    </w:r>
    <w:r w:rsidR="001021A3">
      <w:rPr>
        <w:sz w:val="22"/>
        <w:szCs w:val="22"/>
      </w:rPr>
      <w:t>HISO 10052:2015 Ambulance Care Summary Interim Standard</w:t>
    </w:r>
    <w:r>
      <w:rPr>
        <w:sz w:val="22"/>
        <w:szCs w:val="22"/>
      </w:rPr>
      <w:fldChar w:fldCharType="end"/>
    </w:r>
    <w:r>
      <w:tab/>
    </w:r>
    <w:r>
      <w:rPr>
        <w:rStyle w:val="PageNumber"/>
      </w:rPr>
      <w:fldChar w:fldCharType="begin"/>
    </w:r>
    <w:r>
      <w:rPr>
        <w:rStyle w:val="PageNumber"/>
      </w:rPr>
      <w:instrText xml:space="preserve"> PAGE </w:instrText>
    </w:r>
    <w:r>
      <w:rPr>
        <w:rStyle w:val="PageNumber"/>
      </w:rPr>
      <w:fldChar w:fldCharType="separate"/>
    </w:r>
    <w:r w:rsidR="0077406B">
      <w:rPr>
        <w:rStyle w:val="PageNumber"/>
        <w:noProof/>
      </w:rPr>
      <w:t>iii</w:t>
    </w:r>
    <w:r>
      <w:rPr>
        <w:rStyle w:val="PageNumber"/>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C2FB3B" w14:textId="371AC4AE" w:rsidR="00893BB4" w:rsidRPr="00CE6295" w:rsidRDefault="00893BB4" w:rsidP="00F11592">
    <w:pPr>
      <w:pStyle w:val="VersoFooter"/>
      <w:rPr>
        <w:b/>
        <w:sz w:val="22"/>
        <w:szCs w:val="22"/>
      </w:rPr>
    </w:pPr>
    <w:r w:rsidRPr="00FC46E7">
      <w:rPr>
        <w:rStyle w:val="PageNumber"/>
      </w:rPr>
      <w:fldChar w:fldCharType="begin"/>
    </w:r>
    <w:r w:rsidRPr="00FC46E7">
      <w:rPr>
        <w:rStyle w:val="PageNumber"/>
      </w:rPr>
      <w:instrText xml:space="preserve"> PAGE </w:instrText>
    </w:r>
    <w:r w:rsidRPr="00FC46E7">
      <w:rPr>
        <w:rStyle w:val="PageNumber"/>
      </w:rPr>
      <w:fldChar w:fldCharType="separate"/>
    </w:r>
    <w:r w:rsidR="0077406B">
      <w:rPr>
        <w:rStyle w:val="PageNumber"/>
        <w:noProof/>
      </w:rPr>
      <w:t>6</w:t>
    </w:r>
    <w:r w:rsidRPr="00FC46E7">
      <w:rPr>
        <w:rStyle w:val="PageNumber"/>
      </w:rPr>
      <w:fldChar w:fldCharType="end"/>
    </w:r>
    <w:r>
      <w:tab/>
    </w:r>
    <w:r>
      <w:rPr>
        <w:sz w:val="22"/>
        <w:szCs w:val="22"/>
      </w:rPr>
      <w:fldChar w:fldCharType="begin"/>
    </w:r>
    <w:r>
      <w:rPr>
        <w:sz w:val="22"/>
        <w:szCs w:val="22"/>
      </w:rPr>
      <w:instrText xml:space="preserve"> TITLE  \* MERGEFORMAT </w:instrText>
    </w:r>
    <w:r>
      <w:rPr>
        <w:sz w:val="22"/>
        <w:szCs w:val="22"/>
      </w:rPr>
      <w:fldChar w:fldCharType="separate"/>
    </w:r>
    <w:r w:rsidR="001021A3">
      <w:rPr>
        <w:sz w:val="22"/>
        <w:szCs w:val="22"/>
      </w:rPr>
      <w:t>HISO 10052:2015 Ambulance Care Summary Interim Standard</w:t>
    </w:r>
    <w:r>
      <w:rPr>
        <w:sz w:val="22"/>
        <w:szCs w:val="22"/>
      </w:rPr>
      <w:fldChar w:fldCharType="end"/>
    </w:r>
  </w:p>
  <w:p w14:paraId="6B266E66" w14:textId="77777777" w:rsidR="00893BB4" w:rsidRDefault="00893BB4"/>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4D6DFE" w14:textId="6F258F38" w:rsidR="00893BB4" w:rsidRPr="00C169F5" w:rsidRDefault="00893BB4" w:rsidP="00231BE3">
    <w:pPr>
      <w:pStyle w:val="RectoFooter"/>
    </w:pPr>
    <w:r>
      <w:tab/>
    </w:r>
    <w:r>
      <w:rPr>
        <w:sz w:val="22"/>
        <w:szCs w:val="22"/>
      </w:rPr>
      <w:fldChar w:fldCharType="begin"/>
    </w:r>
    <w:r>
      <w:rPr>
        <w:sz w:val="22"/>
        <w:szCs w:val="22"/>
      </w:rPr>
      <w:instrText xml:space="preserve"> TITLE  \* MERGEFORMAT </w:instrText>
    </w:r>
    <w:r>
      <w:rPr>
        <w:sz w:val="22"/>
        <w:szCs w:val="22"/>
      </w:rPr>
      <w:fldChar w:fldCharType="separate"/>
    </w:r>
    <w:r w:rsidR="001021A3">
      <w:rPr>
        <w:sz w:val="22"/>
        <w:szCs w:val="22"/>
      </w:rPr>
      <w:t>HISO 10052:2015 Ambulance Care Summary Interim Standard</w:t>
    </w:r>
    <w:r>
      <w:rPr>
        <w:sz w:val="22"/>
        <w:szCs w:val="22"/>
      </w:rPr>
      <w:fldChar w:fldCharType="end"/>
    </w:r>
    <w:r w:rsidRPr="003A158C">
      <w:rPr>
        <w:sz w:val="22"/>
        <w:szCs w:val="22"/>
      </w:rPr>
      <w:tab/>
    </w:r>
    <w:r>
      <w:rPr>
        <w:rStyle w:val="PageNumber"/>
      </w:rPr>
      <w:fldChar w:fldCharType="begin"/>
    </w:r>
    <w:r>
      <w:rPr>
        <w:rStyle w:val="PageNumber"/>
      </w:rPr>
      <w:instrText xml:space="preserve"> PAGE </w:instrText>
    </w:r>
    <w:r>
      <w:rPr>
        <w:rStyle w:val="PageNumber"/>
      </w:rPr>
      <w:fldChar w:fldCharType="separate"/>
    </w:r>
    <w:r w:rsidR="0077406B">
      <w:rPr>
        <w:rStyle w:val="PageNumber"/>
        <w:noProof/>
      </w:rPr>
      <w:t>5</w:t>
    </w:r>
    <w:r>
      <w:rPr>
        <w:rStyle w:val="PageNumber"/>
      </w:rPr>
      <w:fldChar w:fldCharType="end"/>
    </w:r>
  </w:p>
  <w:p w14:paraId="6996C006" w14:textId="77777777" w:rsidR="00893BB4" w:rsidRDefault="00893BB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8607BB" w14:textId="77777777" w:rsidR="00893BB4" w:rsidRPr="00E460B6" w:rsidRDefault="00893BB4" w:rsidP="00E460B6">
      <w:pPr>
        <w:pBdr>
          <w:top w:val="single" w:sz="4" w:space="1" w:color="auto"/>
        </w:pBdr>
        <w:spacing w:line="240" w:lineRule="auto"/>
        <w:ind w:right="4820"/>
        <w:rPr>
          <w:color w:val="D9D9D9"/>
          <w:sz w:val="6"/>
          <w:szCs w:val="6"/>
        </w:rPr>
      </w:pPr>
    </w:p>
    <w:p w14:paraId="63E378B5" w14:textId="77777777" w:rsidR="00893BB4" w:rsidRDefault="00893BB4"/>
  </w:footnote>
  <w:footnote w:type="continuationSeparator" w:id="0">
    <w:p w14:paraId="501A7FFF" w14:textId="77777777" w:rsidR="00893BB4" w:rsidRDefault="00893BB4">
      <w:pPr>
        <w:spacing w:line="240" w:lineRule="auto"/>
      </w:pPr>
      <w:r>
        <w:continuationSeparator/>
      </w:r>
    </w:p>
    <w:p w14:paraId="23AD472F" w14:textId="77777777" w:rsidR="00893BB4" w:rsidRDefault="00893BB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8F8954" w14:textId="77777777" w:rsidR="00893BB4" w:rsidRDefault="00893BB4" w:rsidP="00710F7A">
    <w:pPr>
      <w:pStyle w:val="Header"/>
      <w:tabs>
        <w:tab w:val="right" w:pos="9071"/>
      </w:tabs>
    </w:pPr>
    <w:r>
      <w:rPr>
        <w:noProof/>
        <w:lang w:eastAsia="en-NZ"/>
      </w:rPr>
      <w:drawing>
        <wp:inline distT="0" distB="0" distL="0" distR="0" wp14:anchorId="155D3C32" wp14:editId="34DAF45A">
          <wp:extent cx="1828800" cy="690245"/>
          <wp:effectExtent l="0" t="0" r="0" b="0"/>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690245"/>
                  </a:xfrm>
                  <a:prstGeom prst="rect">
                    <a:avLst/>
                  </a:prstGeom>
                  <a:noFill/>
                  <a:ln>
                    <a:noFill/>
                  </a:ln>
                </pic:spPr>
              </pic:pic>
            </a:graphicData>
          </a:graphic>
        </wp:inline>
      </w:drawing>
    </w:r>
    <w:r>
      <w:tab/>
    </w:r>
    <w:r>
      <w:rPr>
        <w:noProof/>
        <w:lang w:eastAsia="en-NZ"/>
      </w:rPr>
      <w:drawing>
        <wp:inline distT="0" distB="0" distL="0" distR="0" wp14:anchorId="4EDCDE49" wp14:editId="0A487C33">
          <wp:extent cx="3100705" cy="706755"/>
          <wp:effectExtent l="0" t="0" r="4445"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100705" cy="70675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55"/>
      <w:gridCol w:w="1967"/>
      <w:gridCol w:w="4499"/>
    </w:tblGrid>
    <w:tr w:rsidR="00893BB4" w14:paraId="3F0EFFFB" w14:textId="77777777" w:rsidTr="00CC072C">
      <w:trPr>
        <w:trHeight w:val="1606"/>
      </w:trPr>
      <w:tc>
        <w:tcPr>
          <w:tcW w:w="6946" w:type="dxa"/>
          <w:gridSpan w:val="2"/>
          <w:vAlign w:val="bottom"/>
        </w:tcPr>
        <w:p w14:paraId="35C1C94A" w14:textId="77777777" w:rsidR="00893BB4" w:rsidRDefault="00893BB4" w:rsidP="0005258E">
          <w:pPr>
            <w:tabs>
              <w:tab w:val="right" w:pos="13892"/>
            </w:tabs>
          </w:pPr>
          <w:r>
            <w:rPr>
              <w:b/>
              <w:sz w:val="36"/>
              <w:szCs w:val="36"/>
            </w:rPr>
            <w:t>Ambulance Care Summary</w:t>
          </w:r>
        </w:p>
      </w:tc>
      <w:tc>
        <w:tcPr>
          <w:tcW w:w="7262" w:type="dxa"/>
        </w:tcPr>
        <w:p w14:paraId="6653FC9D" w14:textId="77777777" w:rsidR="00893BB4" w:rsidRDefault="00893BB4" w:rsidP="0005258E">
          <w:pPr>
            <w:tabs>
              <w:tab w:val="right" w:pos="13892"/>
            </w:tabs>
            <w:jc w:val="right"/>
          </w:pPr>
          <w:r>
            <w:rPr>
              <w:b/>
              <w:noProof/>
              <w:sz w:val="36"/>
              <w:szCs w:val="36"/>
              <w:lang w:eastAsia="en-NZ"/>
            </w:rPr>
            <w:drawing>
              <wp:inline distT="0" distB="0" distL="0" distR="0" wp14:anchorId="164CCD70" wp14:editId="1B71FA1C">
                <wp:extent cx="788218" cy="9048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 John.png"/>
                        <pic:cNvPicPr/>
                      </pic:nvPicPr>
                      <pic:blipFill>
                        <a:blip r:embed="rId1">
                          <a:extLst>
                            <a:ext uri="{28A0092B-C50C-407E-A947-70E740481C1C}">
                              <a14:useLocalDpi xmlns:a14="http://schemas.microsoft.com/office/drawing/2010/main" val="0"/>
                            </a:ext>
                          </a:extLst>
                        </a:blip>
                        <a:stretch>
                          <a:fillRect/>
                        </a:stretch>
                      </pic:blipFill>
                      <pic:spPr>
                        <a:xfrm>
                          <a:off x="0" y="0"/>
                          <a:ext cx="810706" cy="930691"/>
                        </a:xfrm>
                        <a:prstGeom prst="rect">
                          <a:avLst/>
                        </a:prstGeom>
                      </pic:spPr>
                    </pic:pic>
                  </a:graphicData>
                </a:graphic>
              </wp:inline>
            </w:drawing>
          </w:r>
        </w:p>
      </w:tc>
    </w:tr>
    <w:tr w:rsidR="00893BB4" w14:paraId="430858AB" w14:textId="77777777" w:rsidTr="0005258E">
      <w:tc>
        <w:tcPr>
          <w:tcW w:w="4253" w:type="dxa"/>
        </w:tcPr>
        <w:p w14:paraId="3D7F1E12" w14:textId="77777777" w:rsidR="00893BB4" w:rsidRPr="00254244" w:rsidRDefault="00893BB4" w:rsidP="0005258E">
          <w:r>
            <w:t>Ambulance Master Incident Number:</w:t>
          </w:r>
        </w:p>
      </w:tc>
      <w:tc>
        <w:tcPr>
          <w:tcW w:w="2693" w:type="dxa"/>
        </w:tcPr>
        <w:p w14:paraId="50B162DE" w14:textId="77777777" w:rsidR="00893BB4" w:rsidRPr="00254244" w:rsidRDefault="00893BB4" w:rsidP="0005258E">
          <w:r>
            <w:t>&lt;Master Incident Number&gt;</w:t>
          </w:r>
        </w:p>
      </w:tc>
      <w:tc>
        <w:tcPr>
          <w:tcW w:w="7262" w:type="dxa"/>
        </w:tcPr>
        <w:p w14:paraId="402ABFAE" w14:textId="77777777" w:rsidR="00893BB4" w:rsidRPr="00254244" w:rsidRDefault="00893BB4" w:rsidP="0005258E"/>
      </w:tc>
    </w:tr>
  </w:tbl>
  <w:p w14:paraId="323E6586" w14:textId="77777777" w:rsidR="00893BB4" w:rsidRDefault="00893BB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4BB366" w14:textId="77777777" w:rsidR="00893BB4" w:rsidRDefault="00893BB4" w:rsidP="00533B90"/>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6FFF6B" w14:textId="77777777" w:rsidR="00893BB4" w:rsidRDefault="00893BB4" w:rsidP="00900197">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2A1975" w14:textId="77777777" w:rsidR="00893BB4" w:rsidRDefault="00893BB4" w:rsidP="003A26A5">
    <w:pPr>
      <w:pStyle w:val="Header"/>
    </w:pPr>
  </w:p>
  <w:p w14:paraId="2D4420B1" w14:textId="77777777" w:rsidR="00893BB4" w:rsidRDefault="00893BB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14697"/>
    <w:multiLevelType w:val="hybridMultilevel"/>
    <w:tmpl w:val="95C2AA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25F1AE7"/>
    <w:multiLevelType w:val="hybridMultilevel"/>
    <w:tmpl w:val="A0A689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2A0593C"/>
    <w:multiLevelType w:val="hybridMultilevel"/>
    <w:tmpl w:val="5B14A8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4097284"/>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42E1B55"/>
    <w:multiLevelType w:val="singleLevel"/>
    <w:tmpl w:val="1A46536C"/>
    <w:lvl w:ilvl="0">
      <w:start w:val="1"/>
      <w:numFmt w:val="bullet"/>
      <w:pStyle w:val="TableBullet"/>
      <w:lvlText w:val=""/>
      <w:lvlJc w:val="left"/>
      <w:pPr>
        <w:tabs>
          <w:tab w:val="num" w:pos="284"/>
        </w:tabs>
        <w:ind w:left="284" w:hanging="284"/>
      </w:pPr>
      <w:rPr>
        <w:rFonts w:ascii="Symbol" w:hAnsi="Symbol" w:hint="default"/>
        <w:sz w:val="16"/>
        <w:szCs w:val="16"/>
      </w:rPr>
    </w:lvl>
  </w:abstractNum>
  <w:abstractNum w:abstractNumId="5">
    <w:nsid w:val="05CC1C2A"/>
    <w:multiLevelType w:val="hybridMultilevel"/>
    <w:tmpl w:val="582E5C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0A8A094E"/>
    <w:multiLevelType w:val="hybridMultilevel"/>
    <w:tmpl w:val="4D6C8B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0AE76E79"/>
    <w:multiLevelType w:val="hybridMultilevel"/>
    <w:tmpl w:val="E898BA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0C350EFB"/>
    <w:multiLevelType w:val="hybridMultilevel"/>
    <w:tmpl w:val="E12014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0E8B2E76"/>
    <w:multiLevelType w:val="hybridMultilevel"/>
    <w:tmpl w:val="A4C0C5EC"/>
    <w:lvl w:ilvl="0" w:tplc="67303D9A">
      <w:start w:val="1"/>
      <w:numFmt w:val="decimal"/>
      <w:pStyle w:val="Number"/>
      <w:lvlText w:val="D1.%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0F045113"/>
    <w:multiLevelType w:val="hybridMultilevel"/>
    <w:tmpl w:val="0D7CC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FE035EE"/>
    <w:multiLevelType w:val="hybridMultilevel"/>
    <w:tmpl w:val="2E6AF7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179322D4"/>
    <w:multiLevelType w:val="hybridMultilevel"/>
    <w:tmpl w:val="AD7284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17FA1096"/>
    <w:multiLevelType w:val="hybridMultilevel"/>
    <w:tmpl w:val="EBDACE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1CAE749D"/>
    <w:multiLevelType w:val="hybridMultilevel"/>
    <w:tmpl w:val="D3F63C66"/>
    <w:lvl w:ilvl="0" w:tplc="69F2D9DC">
      <w:start w:val="1"/>
      <w:numFmt w:val="lowerLetter"/>
      <w:pStyle w:val="HISOHeading4"/>
      <w:lvlText w:val="%1."/>
      <w:lvlJc w:val="left"/>
      <w:pPr>
        <w:ind w:left="1429" w:hanging="360"/>
      </w:pPr>
      <w:rPr>
        <w:b w:val="0"/>
        <w:bCs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14090019">
      <w:start w:val="1"/>
      <w:numFmt w:val="lowerLetter"/>
      <w:lvlText w:val="%2."/>
      <w:lvlJc w:val="left"/>
      <w:pPr>
        <w:ind w:left="2149" w:hanging="360"/>
      </w:pPr>
    </w:lvl>
    <w:lvl w:ilvl="2" w:tplc="1409001B" w:tentative="1">
      <w:start w:val="1"/>
      <w:numFmt w:val="lowerRoman"/>
      <w:lvlText w:val="%3."/>
      <w:lvlJc w:val="right"/>
      <w:pPr>
        <w:ind w:left="2869" w:hanging="180"/>
      </w:pPr>
    </w:lvl>
    <w:lvl w:ilvl="3" w:tplc="1409000F" w:tentative="1">
      <w:start w:val="1"/>
      <w:numFmt w:val="decimal"/>
      <w:lvlText w:val="%4."/>
      <w:lvlJc w:val="left"/>
      <w:pPr>
        <w:ind w:left="3589" w:hanging="360"/>
      </w:pPr>
    </w:lvl>
    <w:lvl w:ilvl="4" w:tplc="14090019" w:tentative="1">
      <w:start w:val="1"/>
      <w:numFmt w:val="lowerLetter"/>
      <w:lvlText w:val="%5."/>
      <w:lvlJc w:val="left"/>
      <w:pPr>
        <w:ind w:left="4309" w:hanging="360"/>
      </w:pPr>
    </w:lvl>
    <w:lvl w:ilvl="5" w:tplc="1409001B" w:tentative="1">
      <w:start w:val="1"/>
      <w:numFmt w:val="lowerRoman"/>
      <w:lvlText w:val="%6."/>
      <w:lvlJc w:val="right"/>
      <w:pPr>
        <w:ind w:left="5029" w:hanging="180"/>
      </w:pPr>
    </w:lvl>
    <w:lvl w:ilvl="6" w:tplc="1409000F" w:tentative="1">
      <w:start w:val="1"/>
      <w:numFmt w:val="decimal"/>
      <w:lvlText w:val="%7."/>
      <w:lvlJc w:val="left"/>
      <w:pPr>
        <w:ind w:left="5749" w:hanging="360"/>
      </w:pPr>
    </w:lvl>
    <w:lvl w:ilvl="7" w:tplc="14090019" w:tentative="1">
      <w:start w:val="1"/>
      <w:numFmt w:val="lowerLetter"/>
      <w:lvlText w:val="%8."/>
      <w:lvlJc w:val="left"/>
      <w:pPr>
        <w:ind w:left="6469" w:hanging="360"/>
      </w:pPr>
    </w:lvl>
    <w:lvl w:ilvl="8" w:tplc="1409001B" w:tentative="1">
      <w:start w:val="1"/>
      <w:numFmt w:val="lowerRoman"/>
      <w:lvlText w:val="%9."/>
      <w:lvlJc w:val="right"/>
      <w:pPr>
        <w:ind w:left="7189" w:hanging="180"/>
      </w:pPr>
    </w:lvl>
  </w:abstractNum>
  <w:abstractNum w:abstractNumId="15">
    <w:nsid w:val="1CB32408"/>
    <w:multiLevelType w:val="hybridMultilevel"/>
    <w:tmpl w:val="E676F9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20A5064F"/>
    <w:multiLevelType w:val="hybridMultilevel"/>
    <w:tmpl w:val="6E52D3A8"/>
    <w:lvl w:ilvl="0" w:tplc="154C5146">
      <w:start w:val="1"/>
      <w:numFmt w:val="decimal"/>
      <w:pStyle w:val="Style8LMCinformation"/>
      <w:lvlText w:val="3.4.%1"/>
      <w:lvlJc w:val="left"/>
      <w:pPr>
        <w:ind w:left="1080" w:hanging="360"/>
      </w:pPr>
      <w:rPr>
        <w:rFonts w:cs="Times New Roman" w:hint="default"/>
      </w:rPr>
    </w:lvl>
    <w:lvl w:ilvl="1" w:tplc="14090019" w:tentative="1">
      <w:start w:val="1"/>
      <w:numFmt w:val="lowerLetter"/>
      <w:lvlText w:val="%2."/>
      <w:lvlJc w:val="left"/>
      <w:pPr>
        <w:ind w:left="1800" w:hanging="360"/>
      </w:pPr>
      <w:rPr>
        <w:rFonts w:cs="Times New Roman"/>
      </w:rPr>
    </w:lvl>
    <w:lvl w:ilvl="2" w:tplc="1409001B" w:tentative="1">
      <w:start w:val="1"/>
      <w:numFmt w:val="lowerRoman"/>
      <w:lvlText w:val="%3."/>
      <w:lvlJc w:val="right"/>
      <w:pPr>
        <w:ind w:left="2520" w:hanging="180"/>
      </w:pPr>
      <w:rPr>
        <w:rFonts w:cs="Times New Roman"/>
      </w:rPr>
    </w:lvl>
    <w:lvl w:ilvl="3" w:tplc="1409000F" w:tentative="1">
      <w:start w:val="1"/>
      <w:numFmt w:val="decimal"/>
      <w:lvlText w:val="%4."/>
      <w:lvlJc w:val="left"/>
      <w:pPr>
        <w:ind w:left="3240" w:hanging="360"/>
      </w:pPr>
      <w:rPr>
        <w:rFonts w:cs="Times New Roman"/>
      </w:rPr>
    </w:lvl>
    <w:lvl w:ilvl="4" w:tplc="14090019" w:tentative="1">
      <w:start w:val="1"/>
      <w:numFmt w:val="lowerLetter"/>
      <w:lvlText w:val="%5."/>
      <w:lvlJc w:val="left"/>
      <w:pPr>
        <w:ind w:left="3960" w:hanging="360"/>
      </w:pPr>
      <w:rPr>
        <w:rFonts w:cs="Times New Roman"/>
      </w:rPr>
    </w:lvl>
    <w:lvl w:ilvl="5" w:tplc="1409001B" w:tentative="1">
      <w:start w:val="1"/>
      <w:numFmt w:val="lowerRoman"/>
      <w:lvlText w:val="%6."/>
      <w:lvlJc w:val="right"/>
      <w:pPr>
        <w:ind w:left="4680" w:hanging="180"/>
      </w:pPr>
      <w:rPr>
        <w:rFonts w:cs="Times New Roman"/>
      </w:rPr>
    </w:lvl>
    <w:lvl w:ilvl="6" w:tplc="1409000F" w:tentative="1">
      <w:start w:val="1"/>
      <w:numFmt w:val="decimal"/>
      <w:lvlText w:val="%7."/>
      <w:lvlJc w:val="left"/>
      <w:pPr>
        <w:ind w:left="5400" w:hanging="360"/>
      </w:pPr>
      <w:rPr>
        <w:rFonts w:cs="Times New Roman"/>
      </w:rPr>
    </w:lvl>
    <w:lvl w:ilvl="7" w:tplc="14090019" w:tentative="1">
      <w:start w:val="1"/>
      <w:numFmt w:val="lowerLetter"/>
      <w:lvlText w:val="%8."/>
      <w:lvlJc w:val="left"/>
      <w:pPr>
        <w:ind w:left="6120" w:hanging="360"/>
      </w:pPr>
      <w:rPr>
        <w:rFonts w:cs="Times New Roman"/>
      </w:rPr>
    </w:lvl>
    <w:lvl w:ilvl="8" w:tplc="1409001B" w:tentative="1">
      <w:start w:val="1"/>
      <w:numFmt w:val="lowerRoman"/>
      <w:lvlText w:val="%9."/>
      <w:lvlJc w:val="right"/>
      <w:pPr>
        <w:ind w:left="6840" w:hanging="180"/>
      </w:pPr>
      <w:rPr>
        <w:rFonts w:cs="Times New Roman"/>
      </w:rPr>
    </w:lvl>
  </w:abstractNum>
  <w:abstractNum w:abstractNumId="17">
    <w:nsid w:val="2327355A"/>
    <w:multiLevelType w:val="hybridMultilevel"/>
    <w:tmpl w:val="019628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2406275D"/>
    <w:multiLevelType w:val="hybridMultilevel"/>
    <w:tmpl w:val="8F423C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24631174"/>
    <w:multiLevelType w:val="hybridMultilevel"/>
    <w:tmpl w:val="80C6C5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269D09C1"/>
    <w:multiLevelType w:val="hybridMultilevel"/>
    <w:tmpl w:val="A32413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277C08DA"/>
    <w:multiLevelType w:val="hybridMultilevel"/>
    <w:tmpl w:val="72A0CC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2F8829B4"/>
    <w:multiLevelType w:val="hybridMultilevel"/>
    <w:tmpl w:val="4F6C43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309159B1"/>
    <w:multiLevelType w:val="hybridMultilevel"/>
    <w:tmpl w:val="30FA3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88C222A"/>
    <w:multiLevelType w:val="hybridMultilevel"/>
    <w:tmpl w:val="A148BF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3CA71F78"/>
    <w:multiLevelType w:val="hybridMultilevel"/>
    <w:tmpl w:val="0D76E58A"/>
    <w:lvl w:ilvl="0" w:tplc="33A80CE8">
      <w:start w:val="1"/>
      <w:numFmt w:val="bullet"/>
      <w:pStyle w:val="Dash"/>
      <w:lvlText w:val="–"/>
      <w:lvlJc w:val="left"/>
      <w:pPr>
        <w:tabs>
          <w:tab w:val="num" w:pos="567"/>
        </w:tabs>
        <w:ind w:left="567" w:hanging="283"/>
      </w:pPr>
      <w:rPr>
        <w:rFonts w:ascii="Arial" w:hAnsi="Arial" w:hint="default"/>
        <w:b w:val="0"/>
        <w:i w:val="0"/>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nsid w:val="400E20E8"/>
    <w:multiLevelType w:val="hybridMultilevel"/>
    <w:tmpl w:val="FD9CE56E"/>
    <w:lvl w:ilvl="0" w:tplc="84F4142A">
      <w:start w:val="1"/>
      <w:numFmt w:val="bullet"/>
      <w:pStyle w:val="TableDash"/>
      <w:lvlText w:val="–"/>
      <w:lvlJc w:val="left"/>
      <w:pPr>
        <w:tabs>
          <w:tab w:val="num" w:pos="567"/>
        </w:tabs>
        <w:ind w:left="567" w:hanging="283"/>
      </w:pPr>
      <w:rPr>
        <w:rFonts w:ascii="Arial Mäori" w:hAnsi="Arial Mäori"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nsid w:val="410F1F96"/>
    <w:multiLevelType w:val="hybridMultilevel"/>
    <w:tmpl w:val="09623B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41260FE0"/>
    <w:multiLevelType w:val="hybridMultilevel"/>
    <w:tmpl w:val="BF969756"/>
    <w:lvl w:ilvl="0" w:tplc="693A4796">
      <w:start w:val="1"/>
      <w:numFmt w:val="bullet"/>
      <w:pStyle w:val="HISOBullet3"/>
      <w:lvlText w:val="-"/>
      <w:lvlJc w:val="left"/>
      <w:pPr>
        <w:ind w:left="1324" w:hanging="360"/>
      </w:pPr>
      <w:rPr>
        <w:rFonts w:ascii="Courier New" w:hAnsi="Courier New" w:hint="default"/>
        <w:color w:val="auto"/>
      </w:rPr>
    </w:lvl>
    <w:lvl w:ilvl="1" w:tplc="14090003">
      <w:start w:val="1"/>
      <w:numFmt w:val="bullet"/>
      <w:lvlText w:val="o"/>
      <w:lvlJc w:val="left"/>
      <w:pPr>
        <w:ind w:left="2044" w:hanging="360"/>
      </w:pPr>
      <w:rPr>
        <w:rFonts w:ascii="Courier New" w:hAnsi="Courier New" w:cs="Courier New" w:hint="default"/>
      </w:rPr>
    </w:lvl>
    <w:lvl w:ilvl="2" w:tplc="D5E44CAC">
      <w:start w:val="1"/>
      <w:numFmt w:val="bullet"/>
      <w:lvlText w:val="o"/>
      <w:lvlJc w:val="left"/>
      <w:pPr>
        <w:ind w:left="2764" w:hanging="360"/>
      </w:pPr>
      <w:rPr>
        <w:rFonts w:ascii="Courier New" w:hAnsi="Courier New" w:cs="Courier New" w:hint="default"/>
      </w:rPr>
    </w:lvl>
    <w:lvl w:ilvl="3" w:tplc="14090001">
      <w:start w:val="1"/>
      <w:numFmt w:val="bullet"/>
      <w:lvlText w:val=""/>
      <w:lvlJc w:val="left"/>
      <w:pPr>
        <w:ind w:left="3484" w:hanging="360"/>
      </w:pPr>
      <w:rPr>
        <w:rFonts w:ascii="Symbol" w:hAnsi="Symbol" w:hint="default"/>
      </w:rPr>
    </w:lvl>
    <w:lvl w:ilvl="4" w:tplc="14090003" w:tentative="1">
      <w:start w:val="1"/>
      <w:numFmt w:val="bullet"/>
      <w:lvlText w:val="o"/>
      <w:lvlJc w:val="left"/>
      <w:pPr>
        <w:ind w:left="4204" w:hanging="360"/>
      </w:pPr>
      <w:rPr>
        <w:rFonts w:ascii="Courier New" w:hAnsi="Courier New" w:cs="Courier New" w:hint="default"/>
      </w:rPr>
    </w:lvl>
    <w:lvl w:ilvl="5" w:tplc="14090005" w:tentative="1">
      <w:start w:val="1"/>
      <w:numFmt w:val="bullet"/>
      <w:lvlText w:val=""/>
      <w:lvlJc w:val="left"/>
      <w:pPr>
        <w:ind w:left="4924" w:hanging="360"/>
      </w:pPr>
      <w:rPr>
        <w:rFonts w:ascii="Wingdings" w:hAnsi="Wingdings" w:hint="default"/>
      </w:rPr>
    </w:lvl>
    <w:lvl w:ilvl="6" w:tplc="14090001" w:tentative="1">
      <w:start w:val="1"/>
      <w:numFmt w:val="bullet"/>
      <w:lvlText w:val=""/>
      <w:lvlJc w:val="left"/>
      <w:pPr>
        <w:ind w:left="5644" w:hanging="360"/>
      </w:pPr>
      <w:rPr>
        <w:rFonts w:ascii="Symbol" w:hAnsi="Symbol" w:hint="default"/>
      </w:rPr>
    </w:lvl>
    <w:lvl w:ilvl="7" w:tplc="14090003" w:tentative="1">
      <w:start w:val="1"/>
      <w:numFmt w:val="bullet"/>
      <w:lvlText w:val="o"/>
      <w:lvlJc w:val="left"/>
      <w:pPr>
        <w:ind w:left="6364" w:hanging="360"/>
      </w:pPr>
      <w:rPr>
        <w:rFonts w:ascii="Courier New" w:hAnsi="Courier New" w:cs="Courier New" w:hint="default"/>
      </w:rPr>
    </w:lvl>
    <w:lvl w:ilvl="8" w:tplc="14090005" w:tentative="1">
      <w:start w:val="1"/>
      <w:numFmt w:val="bullet"/>
      <w:lvlText w:val=""/>
      <w:lvlJc w:val="left"/>
      <w:pPr>
        <w:ind w:left="7084" w:hanging="360"/>
      </w:pPr>
      <w:rPr>
        <w:rFonts w:ascii="Wingdings" w:hAnsi="Wingdings" w:hint="default"/>
      </w:rPr>
    </w:lvl>
  </w:abstractNum>
  <w:abstractNum w:abstractNumId="29">
    <w:nsid w:val="429F0400"/>
    <w:multiLevelType w:val="hybridMultilevel"/>
    <w:tmpl w:val="237EFA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454F3B91"/>
    <w:multiLevelType w:val="hybridMultilevel"/>
    <w:tmpl w:val="F072D7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45A51B47"/>
    <w:multiLevelType w:val="hybridMultilevel"/>
    <w:tmpl w:val="49F46A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46D0540D"/>
    <w:multiLevelType w:val="hybridMultilevel"/>
    <w:tmpl w:val="595E08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47745E0D"/>
    <w:multiLevelType w:val="hybridMultilevel"/>
    <w:tmpl w:val="EBA2301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48F11A09"/>
    <w:multiLevelType w:val="hybridMultilevel"/>
    <w:tmpl w:val="DFC2B4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49243C85"/>
    <w:multiLevelType w:val="hybridMultilevel"/>
    <w:tmpl w:val="1736F0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4C0E74E3"/>
    <w:multiLevelType w:val="hybridMultilevel"/>
    <w:tmpl w:val="F6C20B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4C4F3F9D"/>
    <w:multiLevelType w:val="hybridMultilevel"/>
    <w:tmpl w:val="660A21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4C5C1F65"/>
    <w:multiLevelType w:val="hybridMultilevel"/>
    <w:tmpl w:val="1BC267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nsid w:val="5E7167FA"/>
    <w:multiLevelType w:val="hybridMultilevel"/>
    <w:tmpl w:val="391EA1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nsid w:val="5EDB33C6"/>
    <w:multiLevelType w:val="hybridMultilevel"/>
    <w:tmpl w:val="F364E8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nsid w:val="60613BEB"/>
    <w:multiLevelType w:val="hybridMultilevel"/>
    <w:tmpl w:val="CBC623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nsid w:val="609A4565"/>
    <w:multiLevelType w:val="hybridMultilevel"/>
    <w:tmpl w:val="FD426D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nsid w:val="61C46E4A"/>
    <w:multiLevelType w:val="hybridMultilevel"/>
    <w:tmpl w:val="B3D223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nsid w:val="63284143"/>
    <w:multiLevelType w:val="hybridMultilevel"/>
    <w:tmpl w:val="DEF04B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nsid w:val="667860D2"/>
    <w:multiLevelType w:val="hybridMultilevel"/>
    <w:tmpl w:val="5672EA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nsid w:val="67E470E8"/>
    <w:multiLevelType w:val="hybridMultilevel"/>
    <w:tmpl w:val="896C9A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nsid w:val="67F85888"/>
    <w:multiLevelType w:val="hybridMultilevel"/>
    <w:tmpl w:val="4CA829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nsid w:val="680B4460"/>
    <w:multiLevelType w:val="hybridMultilevel"/>
    <w:tmpl w:val="B002C7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nsid w:val="688D2C9E"/>
    <w:multiLevelType w:val="singleLevel"/>
    <w:tmpl w:val="976C8326"/>
    <w:lvl w:ilvl="0">
      <w:start w:val="1"/>
      <w:numFmt w:val="bullet"/>
      <w:pStyle w:val="BoxBullet"/>
      <w:lvlText w:val=""/>
      <w:lvlJc w:val="left"/>
      <w:pPr>
        <w:tabs>
          <w:tab w:val="num" w:pos="360"/>
        </w:tabs>
        <w:ind w:left="284" w:hanging="284"/>
      </w:pPr>
      <w:rPr>
        <w:rFonts w:ascii="Symbol" w:hAnsi="Symbol" w:hint="default"/>
        <w:sz w:val="18"/>
      </w:rPr>
    </w:lvl>
  </w:abstractNum>
  <w:abstractNum w:abstractNumId="50">
    <w:nsid w:val="69104D9F"/>
    <w:multiLevelType w:val="hybridMultilevel"/>
    <w:tmpl w:val="2E26D2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nsid w:val="6A5B68CF"/>
    <w:multiLevelType w:val="hybridMultilevel"/>
    <w:tmpl w:val="6ECAC5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nsid w:val="6D3A2C22"/>
    <w:multiLevelType w:val="hybridMultilevel"/>
    <w:tmpl w:val="8BBC19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nsid w:val="6DC55AC8"/>
    <w:multiLevelType w:val="hybridMultilevel"/>
    <w:tmpl w:val="CA2470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nsid w:val="6E9E61F5"/>
    <w:multiLevelType w:val="hybridMultilevel"/>
    <w:tmpl w:val="692416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nsid w:val="6F265739"/>
    <w:multiLevelType w:val="hybridMultilevel"/>
    <w:tmpl w:val="DC5A03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nsid w:val="758B38F9"/>
    <w:multiLevelType w:val="hybridMultilevel"/>
    <w:tmpl w:val="D3C239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57">
    <w:nsid w:val="75D003C5"/>
    <w:multiLevelType w:val="hybridMultilevel"/>
    <w:tmpl w:val="837EE4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nsid w:val="795B6CAD"/>
    <w:multiLevelType w:val="hybridMultilevel"/>
    <w:tmpl w:val="42D69E8E"/>
    <w:lvl w:ilvl="0" w:tplc="15BAD194">
      <w:start w:val="1"/>
      <w:numFmt w:val="bullet"/>
      <w:pStyle w:val="Bullet1"/>
      <w:lvlText w:val=""/>
      <w:lvlJc w:val="left"/>
      <w:pPr>
        <w:ind w:left="1004" w:hanging="284"/>
      </w:pPr>
      <w:rPr>
        <w:rFonts w:ascii="Symbol" w:hAnsi="Symbol" w:hint="default"/>
      </w:rPr>
    </w:lvl>
    <w:lvl w:ilvl="1" w:tplc="14090003">
      <w:start w:val="1"/>
      <w:numFmt w:val="bullet"/>
      <w:lvlText w:val="o"/>
      <w:lvlJc w:val="left"/>
      <w:pPr>
        <w:ind w:left="1063" w:hanging="360"/>
      </w:pPr>
      <w:rPr>
        <w:rFonts w:ascii="Courier New" w:hAnsi="Courier New" w:cs="Courier New" w:hint="default"/>
      </w:rPr>
    </w:lvl>
    <w:lvl w:ilvl="2" w:tplc="14090005" w:tentative="1">
      <w:start w:val="1"/>
      <w:numFmt w:val="bullet"/>
      <w:lvlText w:val=""/>
      <w:lvlJc w:val="left"/>
      <w:pPr>
        <w:ind w:left="1783" w:hanging="360"/>
      </w:pPr>
      <w:rPr>
        <w:rFonts w:ascii="Wingdings" w:hAnsi="Wingdings" w:hint="default"/>
      </w:rPr>
    </w:lvl>
    <w:lvl w:ilvl="3" w:tplc="14090001" w:tentative="1">
      <w:start w:val="1"/>
      <w:numFmt w:val="bullet"/>
      <w:lvlText w:val=""/>
      <w:lvlJc w:val="left"/>
      <w:pPr>
        <w:ind w:left="2503" w:hanging="360"/>
      </w:pPr>
      <w:rPr>
        <w:rFonts w:ascii="Symbol" w:hAnsi="Symbol" w:hint="default"/>
      </w:rPr>
    </w:lvl>
    <w:lvl w:ilvl="4" w:tplc="14090003" w:tentative="1">
      <w:start w:val="1"/>
      <w:numFmt w:val="bullet"/>
      <w:lvlText w:val="o"/>
      <w:lvlJc w:val="left"/>
      <w:pPr>
        <w:ind w:left="3223" w:hanging="360"/>
      </w:pPr>
      <w:rPr>
        <w:rFonts w:ascii="Courier New" w:hAnsi="Courier New" w:cs="Courier New" w:hint="default"/>
      </w:rPr>
    </w:lvl>
    <w:lvl w:ilvl="5" w:tplc="14090005" w:tentative="1">
      <w:start w:val="1"/>
      <w:numFmt w:val="bullet"/>
      <w:lvlText w:val=""/>
      <w:lvlJc w:val="left"/>
      <w:pPr>
        <w:ind w:left="3943" w:hanging="360"/>
      </w:pPr>
      <w:rPr>
        <w:rFonts w:ascii="Wingdings" w:hAnsi="Wingdings" w:hint="default"/>
      </w:rPr>
    </w:lvl>
    <w:lvl w:ilvl="6" w:tplc="14090001" w:tentative="1">
      <w:start w:val="1"/>
      <w:numFmt w:val="bullet"/>
      <w:lvlText w:val=""/>
      <w:lvlJc w:val="left"/>
      <w:pPr>
        <w:ind w:left="4663" w:hanging="360"/>
      </w:pPr>
      <w:rPr>
        <w:rFonts w:ascii="Symbol" w:hAnsi="Symbol" w:hint="default"/>
      </w:rPr>
    </w:lvl>
    <w:lvl w:ilvl="7" w:tplc="14090003" w:tentative="1">
      <w:start w:val="1"/>
      <w:numFmt w:val="bullet"/>
      <w:lvlText w:val="o"/>
      <w:lvlJc w:val="left"/>
      <w:pPr>
        <w:ind w:left="5383" w:hanging="360"/>
      </w:pPr>
      <w:rPr>
        <w:rFonts w:ascii="Courier New" w:hAnsi="Courier New" w:cs="Courier New" w:hint="default"/>
      </w:rPr>
    </w:lvl>
    <w:lvl w:ilvl="8" w:tplc="14090005" w:tentative="1">
      <w:start w:val="1"/>
      <w:numFmt w:val="bullet"/>
      <w:lvlText w:val=""/>
      <w:lvlJc w:val="left"/>
      <w:pPr>
        <w:ind w:left="6103" w:hanging="360"/>
      </w:pPr>
      <w:rPr>
        <w:rFonts w:ascii="Wingdings" w:hAnsi="Wingdings" w:hint="default"/>
      </w:rPr>
    </w:lvl>
  </w:abstractNum>
  <w:abstractNum w:abstractNumId="59">
    <w:nsid w:val="7AFB35FE"/>
    <w:multiLevelType w:val="hybridMultilevel"/>
    <w:tmpl w:val="1FE4CD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nsid w:val="7C1218D3"/>
    <w:multiLevelType w:val="singleLevel"/>
    <w:tmpl w:val="C58C0308"/>
    <w:lvl w:ilvl="0">
      <w:start w:val="1"/>
      <w:numFmt w:val="bullet"/>
      <w:pStyle w:val="Bullet"/>
      <w:lvlText w:val=""/>
      <w:lvlJc w:val="left"/>
      <w:pPr>
        <w:tabs>
          <w:tab w:val="num" w:pos="284"/>
        </w:tabs>
        <w:ind w:left="284" w:hanging="284"/>
      </w:pPr>
      <w:rPr>
        <w:rFonts w:ascii="Symbol" w:hAnsi="Symbol" w:hint="default"/>
        <w:sz w:val="18"/>
      </w:rPr>
    </w:lvl>
  </w:abstractNum>
  <w:abstractNum w:abstractNumId="61">
    <w:nsid w:val="7C2610D2"/>
    <w:multiLevelType w:val="hybridMultilevel"/>
    <w:tmpl w:val="0D54C9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nsid w:val="7CC72B21"/>
    <w:multiLevelType w:val="multilevel"/>
    <w:tmpl w:val="273EF2D8"/>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862"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num w:numId="1">
    <w:abstractNumId w:val="60"/>
  </w:num>
  <w:num w:numId="2">
    <w:abstractNumId w:val="49"/>
  </w:num>
  <w:num w:numId="3">
    <w:abstractNumId w:val="25"/>
  </w:num>
  <w:num w:numId="4">
    <w:abstractNumId w:val="26"/>
  </w:num>
  <w:num w:numId="5">
    <w:abstractNumId w:val="4"/>
  </w:num>
  <w:num w:numId="6">
    <w:abstractNumId w:val="9"/>
  </w:num>
  <w:num w:numId="7">
    <w:abstractNumId w:val="58"/>
  </w:num>
  <w:num w:numId="8">
    <w:abstractNumId w:val="28"/>
  </w:num>
  <w:num w:numId="9">
    <w:abstractNumId w:val="14"/>
  </w:num>
  <w:num w:numId="10">
    <w:abstractNumId w:val="3"/>
  </w:num>
  <w:num w:numId="11">
    <w:abstractNumId w:val="62"/>
  </w:num>
  <w:num w:numId="12">
    <w:abstractNumId w:val="52"/>
  </w:num>
  <w:num w:numId="13">
    <w:abstractNumId w:val="16"/>
  </w:num>
  <w:num w:numId="14">
    <w:abstractNumId w:val="42"/>
  </w:num>
  <w:num w:numId="15">
    <w:abstractNumId w:val="5"/>
  </w:num>
  <w:num w:numId="16">
    <w:abstractNumId w:val="34"/>
  </w:num>
  <w:num w:numId="17">
    <w:abstractNumId w:val="55"/>
  </w:num>
  <w:num w:numId="18">
    <w:abstractNumId w:val="1"/>
  </w:num>
  <w:num w:numId="19">
    <w:abstractNumId w:val="39"/>
  </w:num>
  <w:num w:numId="20">
    <w:abstractNumId w:val="37"/>
  </w:num>
  <w:num w:numId="21">
    <w:abstractNumId w:val="11"/>
  </w:num>
  <w:num w:numId="22">
    <w:abstractNumId w:val="53"/>
  </w:num>
  <w:num w:numId="23">
    <w:abstractNumId w:val="13"/>
  </w:num>
  <w:num w:numId="24">
    <w:abstractNumId w:val="38"/>
  </w:num>
  <w:num w:numId="25">
    <w:abstractNumId w:val="61"/>
  </w:num>
  <w:num w:numId="26">
    <w:abstractNumId w:val="23"/>
  </w:num>
  <w:num w:numId="27">
    <w:abstractNumId w:val="47"/>
  </w:num>
  <w:num w:numId="28">
    <w:abstractNumId w:val="2"/>
  </w:num>
  <w:num w:numId="29">
    <w:abstractNumId w:val="45"/>
  </w:num>
  <w:num w:numId="30">
    <w:abstractNumId w:val="32"/>
  </w:num>
  <w:num w:numId="31">
    <w:abstractNumId w:val="59"/>
  </w:num>
  <w:num w:numId="32">
    <w:abstractNumId w:val="41"/>
  </w:num>
  <w:num w:numId="33">
    <w:abstractNumId w:val="8"/>
  </w:num>
  <w:num w:numId="34">
    <w:abstractNumId w:val="21"/>
  </w:num>
  <w:num w:numId="35">
    <w:abstractNumId w:val="46"/>
  </w:num>
  <w:num w:numId="36">
    <w:abstractNumId w:val="31"/>
  </w:num>
  <w:num w:numId="37">
    <w:abstractNumId w:val="29"/>
  </w:num>
  <w:num w:numId="38">
    <w:abstractNumId w:val="6"/>
  </w:num>
  <w:num w:numId="39">
    <w:abstractNumId w:val="57"/>
  </w:num>
  <w:num w:numId="40">
    <w:abstractNumId w:val="51"/>
  </w:num>
  <w:num w:numId="41">
    <w:abstractNumId w:val="40"/>
  </w:num>
  <w:num w:numId="42">
    <w:abstractNumId w:val="43"/>
  </w:num>
  <w:num w:numId="43">
    <w:abstractNumId w:val="7"/>
  </w:num>
  <w:num w:numId="44">
    <w:abstractNumId w:val="24"/>
  </w:num>
  <w:num w:numId="45">
    <w:abstractNumId w:val="27"/>
  </w:num>
  <w:num w:numId="46">
    <w:abstractNumId w:val="18"/>
  </w:num>
  <w:num w:numId="47">
    <w:abstractNumId w:val="48"/>
  </w:num>
  <w:num w:numId="48">
    <w:abstractNumId w:val="30"/>
  </w:num>
  <w:num w:numId="49">
    <w:abstractNumId w:val="44"/>
  </w:num>
  <w:num w:numId="50">
    <w:abstractNumId w:val="50"/>
  </w:num>
  <w:num w:numId="51">
    <w:abstractNumId w:val="33"/>
  </w:num>
  <w:num w:numId="52">
    <w:abstractNumId w:val="19"/>
  </w:num>
  <w:num w:numId="53">
    <w:abstractNumId w:val="17"/>
  </w:num>
  <w:num w:numId="54">
    <w:abstractNumId w:val="12"/>
  </w:num>
  <w:num w:numId="55">
    <w:abstractNumId w:val="36"/>
  </w:num>
  <w:num w:numId="56">
    <w:abstractNumId w:val="22"/>
  </w:num>
  <w:num w:numId="57">
    <w:abstractNumId w:val="0"/>
  </w:num>
  <w:num w:numId="58">
    <w:abstractNumId w:val="35"/>
  </w:num>
  <w:num w:numId="59">
    <w:abstractNumId w:val="15"/>
  </w:num>
  <w:num w:numId="60">
    <w:abstractNumId w:val="10"/>
  </w:num>
  <w:num w:numId="61">
    <w:abstractNumId w:val="20"/>
  </w:num>
  <w:num w:numId="62">
    <w:abstractNumId w:val="54"/>
  </w:num>
  <w:num w:numId="63">
    <w:abstractNumId w:val="62"/>
  </w:num>
  <w:num w:numId="64">
    <w:abstractNumId w:val="56"/>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30"/>
  <w:mirrorMargins/>
  <w:hideSpellingErrors/>
  <w:hideGrammaticalErrors/>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340"/>
  <w:evenAndOddHeaders/>
  <w:drawingGridHorizontalSpacing w:val="57"/>
  <w:drawingGridVerticalSpacing w:val="57"/>
  <w:displayHorizontalDrawingGridEvery w:val="0"/>
  <w:displayVerticalDrawingGridEvery w:val="0"/>
  <w:doNotUseMarginsForDrawingGridOrigin/>
  <w:drawingGridVerticalOrigin w:val="198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78EB"/>
    <w:rsid w:val="000004C7"/>
    <w:rsid w:val="000006BF"/>
    <w:rsid w:val="000031D6"/>
    <w:rsid w:val="000062AC"/>
    <w:rsid w:val="00006C74"/>
    <w:rsid w:val="00007A32"/>
    <w:rsid w:val="000132F1"/>
    <w:rsid w:val="00013575"/>
    <w:rsid w:val="00016FF7"/>
    <w:rsid w:val="00017E5F"/>
    <w:rsid w:val="00020352"/>
    <w:rsid w:val="000212CC"/>
    <w:rsid w:val="00022216"/>
    <w:rsid w:val="00022BA6"/>
    <w:rsid w:val="0002321D"/>
    <w:rsid w:val="00024226"/>
    <w:rsid w:val="00024587"/>
    <w:rsid w:val="000258E1"/>
    <w:rsid w:val="00025F34"/>
    <w:rsid w:val="00030B26"/>
    <w:rsid w:val="00032CA8"/>
    <w:rsid w:val="00034C9D"/>
    <w:rsid w:val="00034D82"/>
    <w:rsid w:val="00035A9C"/>
    <w:rsid w:val="00036790"/>
    <w:rsid w:val="00042BDB"/>
    <w:rsid w:val="00042D17"/>
    <w:rsid w:val="0004351C"/>
    <w:rsid w:val="00043D0E"/>
    <w:rsid w:val="00045898"/>
    <w:rsid w:val="00045B1B"/>
    <w:rsid w:val="00050AEF"/>
    <w:rsid w:val="00050C3D"/>
    <w:rsid w:val="000524C3"/>
    <w:rsid w:val="0005258E"/>
    <w:rsid w:val="0005676F"/>
    <w:rsid w:val="00060F4E"/>
    <w:rsid w:val="0006228D"/>
    <w:rsid w:val="00062A6B"/>
    <w:rsid w:val="00062B3B"/>
    <w:rsid w:val="000635CB"/>
    <w:rsid w:val="0006551C"/>
    <w:rsid w:val="00066879"/>
    <w:rsid w:val="00070694"/>
    <w:rsid w:val="00071563"/>
    <w:rsid w:val="00072A23"/>
    <w:rsid w:val="00072BD6"/>
    <w:rsid w:val="00073347"/>
    <w:rsid w:val="00073A79"/>
    <w:rsid w:val="00075B78"/>
    <w:rsid w:val="00080087"/>
    <w:rsid w:val="00080294"/>
    <w:rsid w:val="00082505"/>
    <w:rsid w:val="00082A62"/>
    <w:rsid w:val="00082CD6"/>
    <w:rsid w:val="000836B3"/>
    <w:rsid w:val="00083D04"/>
    <w:rsid w:val="00085AFE"/>
    <w:rsid w:val="00086745"/>
    <w:rsid w:val="00090EAD"/>
    <w:rsid w:val="000920D1"/>
    <w:rsid w:val="000929B3"/>
    <w:rsid w:val="0009454D"/>
    <w:rsid w:val="0009527A"/>
    <w:rsid w:val="000957E7"/>
    <w:rsid w:val="00095BD0"/>
    <w:rsid w:val="000961A0"/>
    <w:rsid w:val="000A0E0A"/>
    <w:rsid w:val="000A26EE"/>
    <w:rsid w:val="000A2B72"/>
    <w:rsid w:val="000A2DC3"/>
    <w:rsid w:val="000B0730"/>
    <w:rsid w:val="000B20DF"/>
    <w:rsid w:val="000B47A7"/>
    <w:rsid w:val="000B47C8"/>
    <w:rsid w:val="000B693B"/>
    <w:rsid w:val="000C2628"/>
    <w:rsid w:val="000C32DA"/>
    <w:rsid w:val="000C3444"/>
    <w:rsid w:val="000C465D"/>
    <w:rsid w:val="000C5E9A"/>
    <w:rsid w:val="000C736E"/>
    <w:rsid w:val="000C79FE"/>
    <w:rsid w:val="000D0113"/>
    <w:rsid w:val="000D2B6B"/>
    <w:rsid w:val="000D5B57"/>
    <w:rsid w:val="000D6738"/>
    <w:rsid w:val="000D7AD2"/>
    <w:rsid w:val="000E0698"/>
    <w:rsid w:val="000E11D0"/>
    <w:rsid w:val="000E1475"/>
    <w:rsid w:val="000E35C2"/>
    <w:rsid w:val="000F1921"/>
    <w:rsid w:val="000F2AE2"/>
    <w:rsid w:val="000F3A77"/>
    <w:rsid w:val="000F3D64"/>
    <w:rsid w:val="000F4032"/>
    <w:rsid w:val="000F454C"/>
    <w:rsid w:val="000F5B24"/>
    <w:rsid w:val="000F6663"/>
    <w:rsid w:val="000F7B55"/>
    <w:rsid w:val="00100B2A"/>
    <w:rsid w:val="00101036"/>
    <w:rsid w:val="001012B3"/>
    <w:rsid w:val="00101A6B"/>
    <w:rsid w:val="00101E59"/>
    <w:rsid w:val="00102063"/>
    <w:rsid w:val="001021A3"/>
    <w:rsid w:val="001044B9"/>
    <w:rsid w:val="0010541C"/>
    <w:rsid w:val="001062AC"/>
    <w:rsid w:val="00106667"/>
    <w:rsid w:val="0010687A"/>
    <w:rsid w:val="00106900"/>
    <w:rsid w:val="00106F93"/>
    <w:rsid w:val="00107C22"/>
    <w:rsid w:val="00110E69"/>
    <w:rsid w:val="00111D50"/>
    <w:rsid w:val="001138DD"/>
    <w:rsid w:val="00113B8E"/>
    <w:rsid w:val="001140BB"/>
    <w:rsid w:val="00114F74"/>
    <w:rsid w:val="00115214"/>
    <w:rsid w:val="001154C0"/>
    <w:rsid w:val="001236DB"/>
    <w:rsid w:val="00123AAC"/>
    <w:rsid w:val="00123F26"/>
    <w:rsid w:val="0012442D"/>
    <w:rsid w:val="00126109"/>
    <w:rsid w:val="00126284"/>
    <w:rsid w:val="00126D4A"/>
    <w:rsid w:val="00127E77"/>
    <w:rsid w:val="001301F7"/>
    <w:rsid w:val="001309DE"/>
    <w:rsid w:val="00131D19"/>
    <w:rsid w:val="00132320"/>
    <w:rsid w:val="0013248C"/>
    <w:rsid w:val="00132DA7"/>
    <w:rsid w:val="0013585C"/>
    <w:rsid w:val="00136CA7"/>
    <w:rsid w:val="00137129"/>
    <w:rsid w:val="00137BD2"/>
    <w:rsid w:val="00140689"/>
    <w:rsid w:val="00142954"/>
    <w:rsid w:val="00142F98"/>
    <w:rsid w:val="00143558"/>
    <w:rsid w:val="00143894"/>
    <w:rsid w:val="00144256"/>
    <w:rsid w:val="001460E0"/>
    <w:rsid w:val="00146242"/>
    <w:rsid w:val="001465B4"/>
    <w:rsid w:val="00146CFA"/>
    <w:rsid w:val="00147F71"/>
    <w:rsid w:val="001509F1"/>
    <w:rsid w:val="00150A6E"/>
    <w:rsid w:val="00151630"/>
    <w:rsid w:val="00153E6C"/>
    <w:rsid w:val="00155D56"/>
    <w:rsid w:val="001566A9"/>
    <w:rsid w:val="001573AD"/>
    <w:rsid w:val="00157670"/>
    <w:rsid w:val="001626F4"/>
    <w:rsid w:val="00162938"/>
    <w:rsid w:val="00163DBC"/>
    <w:rsid w:val="00163FC4"/>
    <w:rsid w:val="001640E4"/>
    <w:rsid w:val="0016456F"/>
    <w:rsid w:val="0016468A"/>
    <w:rsid w:val="001654DF"/>
    <w:rsid w:val="00166217"/>
    <w:rsid w:val="001678FF"/>
    <w:rsid w:val="00170BC9"/>
    <w:rsid w:val="0017116C"/>
    <w:rsid w:val="00171563"/>
    <w:rsid w:val="001715BE"/>
    <w:rsid w:val="00174CDE"/>
    <w:rsid w:val="001756F5"/>
    <w:rsid w:val="00177ACC"/>
    <w:rsid w:val="001800DE"/>
    <w:rsid w:val="00182AB9"/>
    <w:rsid w:val="00186BF1"/>
    <w:rsid w:val="001877D5"/>
    <w:rsid w:val="001927E8"/>
    <w:rsid w:val="00195518"/>
    <w:rsid w:val="00195B8D"/>
    <w:rsid w:val="00196010"/>
    <w:rsid w:val="00196CB7"/>
    <w:rsid w:val="001A16EC"/>
    <w:rsid w:val="001A1BB7"/>
    <w:rsid w:val="001A3DF9"/>
    <w:rsid w:val="001A5CF5"/>
    <w:rsid w:val="001A60B7"/>
    <w:rsid w:val="001A65EA"/>
    <w:rsid w:val="001A6E54"/>
    <w:rsid w:val="001B2780"/>
    <w:rsid w:val="001B39D2"/>
    <w:rsid w:val="001B73EF"/>
    <w:rsid w:val="001B754B"/>
    <w:rsid w:val="001B797D"/>
    <w:rsid w:val="001B7A02"/>
    <w:rsid w:val="001C1FB6"/>
    <w:rsid w:val="001C3A96"/>
    <w:rsid w:val="001C4326"/>
    <w:rsid w:val="001C5622"/>
    <w:rsid w:val="001C6512"/>
    <w:rsid w:val="001C651E"/>
    <w:rsid w:val="001C6F83"/>
    <w:rsid w:val="001D0911"/>
    <w:rsid w:val="001D14D9"/>
    <w:rsid w:val="001D2160"/>
    <w:rsid w:val="001D3541"/>
    <w:rsid w:val="001D4545"/>
    <w:rsid w:val="001D4735"/>
    <w:rsid w:val="001D70F7"/>
    <w:rsid w:val="001D7F29"/>
    <w:rsid w:val="001E01A5"/>
    <w:rsid w:val="001E310C"/>
    <w:rsid w:val="001E5150"/>
    <w:rsid w:val="001E6446"/>
    <w:rsid w:val="001F1C87"/>
    <w:rsid w:val="001F5152"/>
    <w:rsid w:val="001F5D32"/>
    <w:rsid w:val="001F7BCD"/>
    <w:rsid w:val="00200E7F"/>
    <w:rsid w:val="00201A01"/>
    <w:rsid w:val="002027C9"/>
    <w:rsid w:val="002028F5"/>
    <w:rsid w:val="00203F06"/>
    <w:rsid w:val="00204105"/>
    <w:rsid w:val="00204726"/>
    <w:rsid w:val="00204F55"/>
    <w:rsid w:val="002104D3"/>
    <w:rsid w:val="00210BA0"/>
    <w:rsid w:val="00212DAF"/>
    <w:rsid w:val="00213A33"/>
    <w:rsid w:val="00214842"/>
    <w:rsid w:val="00214A4A"/>
    <w:rsid w:val="002161A6"/>
    <w:rsid w:val="00216737"/>
    <w:rsid w:val="00217AB5"/>
    <w:rsid w:val="00217DD6"/>
    <w:rsid w:val="002235FA"/>
    <w:rsid w:val="00223FCB"/>
    <w:rsid w:val="00225304"/>
    <w:rsid w:val="00227435"/>
    <w:rsid w:val="00230BF8"/>
    <w:rsid w:val="002318BC"/>
    <w:rsid w:val="00231BE3"/>
    <w:rsid w:val="00232444"/>
    <w:rsid w:val="00232BE6"/>
    <w:rsid w:val="00234382"/>
    <w:rsid w:val="00234FC1"/>
    <w:rsid w:val="002363FF"/>
    <w:rsid w:val="0023781D"/>
    <w:rsid w:val="00237972"/>
    <w:rsid w:val="002400A4"/>
    <w:rsid w:val="002406BE"/>
    <w:rsid w:val="002412BA"/>
    <w:rsid w:val="00241F9A"/>
    <w:rsid w:val="00242ED3"/>
    <w:rsid w:val="0024328B"/>
    <w:rsid w:val="002435AD"/>
    <w:rsid w:val="002442E6"/>
    <w:rsid w:val="002443F6"/>
    <w:rsid w:val="002452C8"/>
    <w:rsid w:val="00245FDD"/>
    <w:rsid w:val="00246DB1"/>
    <w:rsid w:val="002520FA"/>
    <w:rsid w:val="00253ECF"/>
    <w:rsid w:val="002546A1"/>
    <w:rsid w:val="00254CFB"/>
    <w:rsid w:val="00255120"/>
    <w:rsid w:val="00261925"/>
    <w:rsid w:val="00262564"/>
    <w:rsid w:val="00263918"/>
    <w:rsid w:val="00264708"/>
    <w:rsid w:val="002663A9"/>
    <w:rsid w:val="00266F7C"/>
    <w:rsid w:val="00267952"/>
    <w:rsid w:val="002679C2"/>
    <w:rsid w:val="00267DE0"/>
    <w:rsid w:val="002719D6"/>
    <w:rsid w:val="00271C03"/>
    <w:rsid w:val="00272272"/>
    <w:rsid w:val="00272F9B"/>
    <w:rsid w:val="00274DD2"/>
    <w:rsid w:val="00275CFB"/>
    <w:rsid w:val="00275D08"/>
    <w:rsid w:val="00277153"/>
    <w:rsid w:val="0027793E"/>
    <w:rsid w:val="00277A70"/>
    <w:rsid w:val="00280111"/>
    <w:rsid w:val="00280666"/>
    <w:rsid w:val="00282C56"/>
    <w:rsid w:val="00282ECB"/>
    <w:rsid w:val="00284E89"/>
    <w:rsid w:val="002857ED"/>
    <w:rsid w:val="002858E3"/>
    <w:rsid w:val="00285B1A"/>
    <w:rsid w:val="002874E6"/>
    <w:rsid w:val="002905B1"/>
    <w:rsid w:val="0029190A"/>
    <w:rsid w:val="00292AE9"/>
    <w:rsid w:val="00292C5A"/>
    <w:rsid w:val="002937B4"/>
    <w:rsid w:val="00296638"/>
    <w:rsid w:val="002A183F"/>
    <w:rsid w:val="002A3A2B"/>
    <w:rsid w:val="002A44E9"/>
    <w:rsid w:val="002A4911"/>
    <w:rsid w:val="002A4AEC"/>
    <w:rsid w:val="002A6133"/>
    <w:rsid w:val="002A6199"/>
    <w:rsid w:val="002A66A1"/>
    <w:rsid w:val="002A79F3"/>
    <w:rsid w:val="002B047D"/>
    <w:rsid w:val="002B0E3B"/>
    <w:rsid w:val="002B1018"/>
    <w:rsid w:val="002B1CD7"/>
    <w:rsid w:val="002B3E82"/>
    <w:rsid w:val="002B4F75"/>
    <w:rsid w:val="002B732B"/>
    <w:rsid w:val="002B7550"/>
    <w:rsid w:val="002C11B5"/>
    <w:rsid w:val="002C2219"/>
    <w:rsid w:val="002C2321"/>
    <w:rsid w:val="002C41E8"/>
    <w:rsid w:val="002C460C"/>
    <w:rsid w:val="002C6402"/>
    <w:rsid w:val="002C687A"/>
    <w:rsid w:val="002C709C"/>
    <w:rsid w:val="002C7897"/>
    <w:rsid w:val="002D0DF2"/>
    <w:rsid w:val="002D23BD"/>
    <w:rsid w:val="002D40E8"/>
    <w:rsid w:val="002D60E3"/>
    <w:rsid w:val="002D6F8C"/>
    <w:rsid w:val="002D74B4"/>
    <w:rsid w:val="002D76D4"/>
    <w:rsid w:val="002D7D56"/>
    <w:rsid w:val="002E01D2"/>
    <w:rsid w:val="002E0B47"/>
    <w:rsid w:val="002E1D33"/>
    <w:rsid w:val="002E1D87"/>
    <w:rsid w:val="002E3EA2"/>
    <w:rsid w:val="002E42A6"/>
    <w:rsid w:val="002E5382"/>
    <w:rsid w:val="002E66DA"/>
    <w:rsid w:val="002F120E"/>
    <w:rsid w:val="002F1FFD"/>
    <w:rsid w:val="002F30AB"/>
    <w:rsid w:val="002F49FB"/>
    <w:rsid w:val="002F7213"/>
    <w:rsid w:val="00302F77"/>
    <w:rsid w:val="0030356F"/>
    <w:rsid w:val="0030382F"/>
    <w:rsid w:val="003060E4"/>
    <w:rsid w:val="00306235"/>
    <w:rsid w:val="0031547B"/>
    <w:rsid w:val="0031609F"/>
    <w:rsid w:val="003160E7"/>
    <w:rsid w:val="003162E9"/>
    <w:rsid w:val="0031739E"/>
    <w:rsid w:val="00320C71"/>
    <w:rsid w:val="0032240E"/>
    <w:rsid w:val="003224E2"/>
    <w:rsid w:val="003227B9"/>
    <w:rsid w:val="00322B10"/>
    <w:rsid w:val="0032409B"/>
    <w:rsid w:val="0032779E"/>
    <w:rsid w:val="00330187"/>
    <w:rsid w:val="00331A86"/>
    <w:rsid w:val="003325AB"/>
    <w:rsid w:val="0033412B"/>
    <w:rsid w:val="003342F5"/>
    <w:rsid w:val="00335428"/>
    <w:rsid w:val="00336707"/>
    <w:rsid w:val="00337299"/>
    <w:rsid w:val="00337D0F"/>
    <w:rsid w:val="00342ADC"/>
    <w:rsid w:val="00343365"/>
    <w:rsid w:val="00344B2C"/>
    <w:rsid w:val="00345150"/>
    <w:rsid w:val="00345296"/>
    <w:rsid w:val="00346855"/>
    <w:rsid w:val="0034745D"/>
    <w:rsid w:val="00352672"/>
    <w:rsid w:val="00353501"/>
    <w:rsid w:val="003542F6"/>
    <w:rsid w:val="00354E03"/>
    <w:rsid w:val="00357FCC"/>
    <w:rsid w:val="003606F8"/>
    <w:rsid w:val="00360EC8"/>
    <w:rsid w:val="00361233"/>
    <w:rsid w:val="00361852"/>
    <w:rsid w:val="0036483F"/>
    <w:rsid w:val="003648EF"/>
    <w:rsid w:val="003673E6"/>
    <w:rsid w:val="003711D7"/>
    <w:rsid w:val="00371332"/>
    <w:rsid w:val="00375542"/>
    <w:rsid w:val="00376037"/>
    <w:rsid w:val="00377264"/>
    <w:rsid w:val="003800C7"/>
    <w:rsid w:val="003806D6"/>
    <w:rsid w:val="003821EF"/>
    <w:rsid w:val="003822C5"/>
    <w:rsid w:val="00383E28"/>
    <w:rsid w:val="0038406A"/>
    <w:rsid w:val="003846DF"/>
    <w:rsid w:val="00385CE6"/>
    <w:rsid w:val="00387A32"/>
    <w:rsid w:val="00387B0A"/>
    <w:rsid w:val="003938D4"/>
    <w:rsid w:val="0039656B"/>
    <w:rsid w:val="003A1423"/>
    <w:rsid w:val="003A158C"/>
    <w:rsid w:val="003A26A5"/>
    <w:rsid w:val="003A3761"/>
    <w:rsid w:val="003A40B8"/>
    <w:rsid w:val="003A5103"/>
    <w:rsid w:val="003A534B"/>
    <w:rsid w:val="003A5701"/>
    <w:rsid w:val="003A5FEA"/>
    <w:rsid w:val="003A7202"/>
    <w:rsid w:val="003B03A8"/>
    <w:rsid w:val="003B12B1"/>
    <w:rsid w:val="003B1D10"/>
    <w:rsid w:val="003B2710"/>
    <w:rsid w:val="003B3FFF"/>
    <w:rsid w:val="003B5175"/>
    <w:rsid w:val="003C081B"/>
    <w:rsid w:val="003C4206"/>
    <w:rsid w:val="003C4B1C"/>
    <w:rsid w:val="003C697F"/>
    <w:rsid w:val="003C76D4"/>
    <w:rsid w:val="003C7829"/>
    <w:rsid w:val="003C785A"/>
    <w:rsid w:val="003C79B0"/>
    <w:rsid w:val="003D1748"/>
    <w:rsid w:val="003D2DBB"/>
    <w:rsid w:val="003D3B1C"/>
    <w:rsid w:val="003D3EAF"/>
    <w:rsid w:val="003D7975"/>
    <w:rsid w:val="003D7B11"/>
    <w:rsid w:val="003E2F5E"/>
    <w:rsid w:val="003E3356"/>
    <w:rsid w:val="003E3D96"/>
    <w:rsid w:val="003E3E87"/>
    <w:rsid w:val="003E421F"/>
    <w:rsid w:val="003E7553"/>
    <w:rsid w:val="003E7762"/>
    <w:rsid w:val="003E7C46"/>
    <w:rsid w:val="003E7FF9"/>
    <w:rsid w:val="003F12F9"/>
    <w:rsid w:val="003F2372"/>
    <w:rsid w:val="003F2C91"/>
    <w:rsid w:val="003F37E5"/>
    <w:rsid w:val="003F415B"/>
    <w:rsid w:val="003F52A7"/>
    <w:rsid w:val="0040240C"/>
    <w:rsid w:val="00407555"/>
    <w:rsid w:val="004077FD"/>
    <w:rsid w:val="00413021"/>
    <w:rsid w:val="00413273"/>
    <w:rsid w:val="004132D4"/>
    <w:rsid w:val="004134F4"/>
    <w:rsid w:val="00413DC6"/>
    <w:rsid w:val="004143A6"/>
    <w:rsid w:val="004162A4"/>
    <w:rsid w:val="0041648B"/>
    <w:rsid w:val="00417CF2"/>
    <w:rsid w:val="004227B8"/>
    <w:rsid w:val="00426BC1"/>
    <w:rsid w:val="00427007"/>
    <w:rsid w:val="004272A4"/>
    <w:rsid w:val="00427869"/>
    <w:rsid w:val="00427B78"/>
    <w:rsid w:val="0043047F"/>
    <w:rsid w:val="00430D9D"/>
    <w:rsid w:val="00431557"/>
    <w:rsid w:val="00431734"/>
    <w:rsid w:val="00431E50"/>
    <w:rsid w:val="00440BE0"/>
    <w:rsid w:val="00442223"/>
    <w:rsid w:val="004423A2"/>
    <w:rsid w:val="00444AE1"/>
    <w:rsid w:val="00445113"/>
    <w:rsid w:val="0044584B"/>
    <w:rsid w:val="0044586E"/>
    <w:rsid w:val="004464BB"/>
    <w:rsid w:val="00447CB7"/>
    <w:rsid w:val="004519D3"/>
    <w:rsid w:val="00453206"/>
    <w:rsid w:val="00454048"/>
    <w:rsid w:val="00454BBA"/>
    <w:rsid w:val="004562D5"/>
    <w:rsid w:val="00456BDC"/>
    <w:rsid w:val="00460826"/>
    <w:rsid w:val="00460EA7"/>
    <w:rsid w:val="0046195B"/>
    <w:rsid w:val="00461C40"/>
    <w:rsid w:val="00463479"/>
    <w:rsid w:val="00465517"/>
    <w:rsid w:val="0046596D"/>
    <w:rsid w:val="00466F6D"/>
    <w:rsid w:val="00470670"/>
    <w:rsid w:val="00470C71"/>
    <w:rsid w:val="00471392"/>
    <w:rsid w:val="00471D71"/>
    <w:rsid w:val="00472300"/>
    <w:rsid w:val="004734B6"/>
    <w:rsid w:val="004742B9"/>
    <w:rsid w:val="00474F6B"/>
    <w:rsid w:val="00474FAC"/>
    <w:rsid w:val="004756C5"/>
    <w:rsid w:val="00477523"/>
    <w:rsid w:val="00480A62"/>
    <w:rsid w:val="004828F7"/>
    <w:rsid w:val="00483C6A"/>
    <w:rsid w:val="00484384"/>
    <w:rsid w:val="00487C04"/>
    <w:rsid w:val="00492BC4"/>
    <w:rsid w:val="004949FA"/>
    <w:rsid w:val="00494F8B"/>
    <w:rsid w:val="00495523"/>
    <w:rsid w:val="00495F84"/>
    <w:rsid w:val="00496BC9"/>
    <w:rsid w:val="004973A4"/>
    <w:rsid w:val="0049768F"/>
    <w:rsid w:val="004978D6"/>
    <w:rsid w:val="004A035B"/>
    <w:rsid w:val="004A255B"/>
    <w:rsid w:val="004A559C"/>
    <w:rsid w:val="004A778C"/>
    <w:rsid w:val="004B4BAE"/>
    <w:rsid w:val="004B4D9D"/>
    <w:rsid w:val="004B5358"/>
    <w:rsid w:val="004B5BE0"/>
    <w:rsid w:val="004B69FE"/>
    <w:rsid w:val="004C01FA"/>
    <w:rsid w:val="004C19B3"/>
    <w:rsid w:val="004C2CC9"/>
    <w:rsid w:val="004C2E6A"/>
    <w:rsid w:val="004C4576"/>
    <w:rsid w:val="004C4FA7"/>
    <w:rsid w:val="004C6E30"/>
    <w:rsid w:val="004C749E"/>
    <w:rsid w:val="004D1403"/>
    <w:rsid w:val="004D1BF0"/>
    <w:rsid w:val="004D2A2D"/>
    <w:rsid w:val="004D2C44"/>
    <w:rsid w:val="004D42AC"/>
    <w:rsid w:val="004D50F4"/>
    <w:rsid w:val="004D6689"/>
    <w:rsid w:val="004D744C"/>
    <w:rsid w:val="004E1D1D"/>
    <w:rsid w:val="004E24C8"/>
    <w:rsid w:val="004E4024"/>
    <w:rsid w:val="004E4CD7"/>
    <w:rsid w:val="004E6E41"/>
    <w:rsid w:val="004E7A88"/>
    <w:rsid w:val="004E7AC8"/>
    <w:rsid w:val="004F0BA0"/>
    <w:rsid w:val="004F0C3C"/>
    <w:rsid w:val="004F0C94"/>
    <w:rsid w:val="004F1287"/>
    <w:rsid w:val="004F156C"/>
    <w:rsid w:val="004F6863"/>
    <w:rsid w:val="004F6CE3"/>
    <w:rsid w:val="004F73A2"/>
    <w:rsid w:val="005019AE"/>
    <w:rsid w:val="00501C2E"/>
    <w:rsid w:val="00503749"/>
    <w:rsid w:val="00504491"/>
    <w:rsid w:val="00504CF4"/>
    <w:rsid w:val="0050635B"/>
    <w:rsid w:val="00506A20"/>
    <w:rsid w:val="005078AB"/>
    <w:rsid w:val="0051192B"/>
    <w:rsid w:val="00511D1D"/>
    <w:rsid w:val="00513D76"/>
    <w:rsid w:val="00513EBA"/>
    <w:rsid w:val="00514BB0"/>
    <w:rsid w:val="00515829"/>
    <w:rsid w:val="00515BFF"/>
    <w:rsid w:val="005202BF"/>
    <w:rsid w:val="00521762"/>
    <w:rsid w:val="00522948"/>
    <w:rsid w:val="00522AFA"/>
    <w:rsid w:val="00524A21"/>
    <w:rsid w:val="00525066"/>
    <w:rsid w:val="005254E3"/>
    <w:rsid w:val="00525AEC"/>
    <w:rsid w:val="005278E8"/>
    <w:rsid w:val="00530A79"/>
    <w:rsid w:val="00531149"/>
    <w:rsid w:val="0053199F"/>
    <w:rsid w:val="00532639"/>
    <w:rsid w:val="00532E8E"/>
    <w:rsid w:val="005337D4"/>
    <w:rsid w:val="005338EA"/>
    <w:rsid w:val="00533B90"/>
    <w:rsid w:val="00536E39"/>
    <w:rsid w:val="00537EA8"/>
    <w:rsid w:val="00540690"/>
    <w:rsid w:val="0054070B"/>
    <w:rsid w:val="00540A88"/>
    <w:rsid w:val="005410F8"/>
    <w:rsid w:val="00541579"/>
    <w:rsid w:val="00541B42"/>
    <w:rsid w:val="00543010"/>
    <w:rsid w:val="005448EC"/>
    <w:rsid w:val="00544942"/>
    <w:rsid w:val="00544BD8"/>
    <w:rsid w:val="00545963"/>
    <w:rsid w:val="00546CC6"/>
    <w:rsid w:val="0054735A"/>
    <w:rsid w:val="00547C43"/>
    <w:rsid w:val="00550256"/>
    <w:rsid w:val="005522B4"/>
    <w:rsid w:val="0055260C"/>
    <w:rsid w:val="00552695"/>
    <w:rsid w:val="00553180"/>
    <w:rsid w:val="00553958"/>
    <w:rsid w:val="00555291"/>
    <w:rsid w:val="00555D0E"/>
    <w:rsid w:val="0055763D"/>
    <w:rsid w:val="005616C3"/>
    <w:rsid w:val="00561D80"/>
    <w:rsid w:val="00566355"/>
    <w:rsid w:val="0056728E"/>
    <w:rsid w:val="00567B58"/>
    <w:rsid w:val="005700A8"/>
    <w:rsid w:val="0057097E"/>
    <w:rsid w:val="00572047"/>
    <w:rsid w:val="005735B4"/>
    <w:rsid w:val="00574B90"/>
    <w:rsid w:val="00575726"/>
    <w:rsid w:val="005763E0"/>
    <w:rsid w:val="00577EAA"/>
    <w:rsid w:val="00581280"/>
    <w:rsid w:val="00581648"/>
    <w:rsid w:val="00582936"/>
    <w:rsid w:val="0058410B"/>
    <w:rsid w:val="00584AE5"/>
    <w:rsid w:val="00585EFD"/>
    <w:rsid w:val="00586654"/>
    <w:rsid w:val="005877C5"/>
    <w:rsid w:val="00590850"/>
    <w:rsid w:val="00592261"/>
    <w:rsid w:val="00592E50"/>
    <w:rsid w:val="00593ED1"/>
    <w:rsid w:val="00594516"/>
    <w:rsid w:val="00594772"/>
    <w:rsid w:val="0059546E"/>
    <w:rsid w:val="00595FBA"/>
    <w:rsid w:val="005968CC"/>
    <w:rsid w:val="00597EFE"/>
    <w:rsid w:val="005A27CA"/>
    <w:rsid w:val="005A3F4A"/>
    <w:rsid w:val="005A43BD"/>
    <w:rsid w:val="005A5C55"/>
    <w:rsid w:val="005A6FD7"/>
    <w:rsid w:val="005A7969"/>
    <w:rsid w:val="005B0404"/>
    <w:rsid w:val="005B10F7"/>
    <w:rsid w:val="005B2ACD"/>
    <w:rsid w:val="005B4B4C"/>
    <w:rsid w:val="005B7B59"/>
    <w:rsid w:val="005C0987"/>
    <w:rsid w:val="005C0A8C"/>
    <w:rsid w:val="005C1991"/>
    <w:rsid w:val="005C1B4B"/>
    <w:rsid w:val="005C1BA5"/>
    <w:rsid w:val="005C2994"/>
    <w:rsid w:val="005C2ED1"/>
    <w:rsid w:val="005C4DD7"/>
    <w:rsid w:val="005C7808"/>
    <w:rsid w:val="005C7E3E"/>
    <w:rsid w:val="005D191E"/>
    <w:rsid w:val="005D397F"/>
    <w:rsid w:val="005D43C9"/>
    <w:rsid w:val="005D7B9A"/>
    <w:rsid w:val="005E226E"/>
    <w:rsid w:val="005E3E65"/>
    <w:rsid w:val="005E50D8"/>
    <w:rsid w:val="005E66B7"/>
    <w:rsid w:val="005E7627"/>
    <w:rsid w:val="005E77EC"/>
    <w:rsid w:val="005E796E"/>
    <w:rsid w:val="005F1B12"/>
    <w:rsid w:val="005F367A"/>
    <w:rsid w:val="005F3E1B"/>
    <w:rsid w:val="005F3FB7"/>
    <w:rsid w:val="005F45CA"/>
    <w:rsid w:val="005F660C"/>
    <w:rsid w:val="005F7536"/>
    <w:rsid w:val="005F785A"/>
    <w:rsid w:val="00600BC0"/>
    <w:rsid w:val="00600EC8"/>
    <w:rsid w:val="00601525"/>
    <w:rsid w:val="006015D7"/>
    <w:rsid w:val="00601B21"/>
    <w:rsid w:val="00601D2A"/>
    <w:rsid w:val="00602B23"/>
    <w:rsid w:val="00603FD3"/>
    <w:rsid w:val="00604114"/>
    <w:rsid w:val="00604E35"/>
    <w:rsid w:val="00605382"/>
    <w:rsid w:val="00606049"/>
    <w:rsid w:val="00610A80"/>
    <w:rsid w:val="006112D4"/>
    <w:rsid w:val="00614E9A"/>
    <w:rsid w:val="0062175C"/>
    <w:rsid w:val="006218C3"/>
    <w:rsid w:val="006222A5"/>
    <w:rsid w:val="00623A45"/>
    <w:rsid w:val="00624CE4"/>
    <w:rsid w:val="006252D6"/>
    <w:rsid w:val="00626B22"/>
    <w:rsid w:val="00626CF8"/>
    <w:rsid w:val="006279A0"/>
    <w:rsid w:val="00630573"/>
    <w:rsid w:val="0063100E"/>
    <w:rsid w:val="00632A71"/>
    <w:rsid w:val="006333F9"/>
    <w:rsid w:val="00636A9A"/>
    <w:rsid w:val="00636F59"/>
    <w:rsid w:val="00640F7B"/>
    <w:rsid w:val="00642868"/>
    <w:rsid w:val="006441B5"/>
    <w:rsid w:val="006473BF"/>
    <w:rsid w:val="00650D5F"/>
    <w:rsid w:val="006512BC"/>
    <w:rsid w:val="006513A6"/>
    <w:rsid w:val="00653A5A"/>
    <w:rsid w:val="00656ED0"/>
    <w:rsid w:val="006575F4"/>
    <w:rsid w:val="006579E6"/>
    <w:rsid w:val="00661867"/>
    <w:rsid w:val="00661AC7"/>
    <w:rsid w:val="00661D9F"/>
    <w:rsid w:val="00662611"/>
    <w:rsid w:val="00662736"/>
    <w:rsid w:val="0066287E"/>
    <w:rsid w:val="00663A19"/>
    <w:rsid w:val="00663EDC"/>
    <w:rsid w:val="00663F6F"/>
    <w:rsid w:val="00667010"/>
    <w:rsid w:val="00667152"/>
    <w:rsid w:val="0066775E"/>
    <w:rsid w:val="0067005F"/>
    <w:rsid w:val="00672D45"/>
    <w:rsid w:val="006739F4"/>
    <w:rsid w:val="00675666"/>
    <w:rsid w:val="00676019"/>
    <w:rsid w:val="0067650B"/>
    <w:rsid w:val="0067692F"/>
    <w:rsid w:val="00677352"/>
    <w:rsid w:val="006778FB"/>
    <w:rsid w:val="00680A04"/>
    <w:rsid w:val="00682233"/>
    <w:rsid w:val="00683187"/>
    <w:rsid w:val="00684C36"/>
    <w:rsid w:val="00686072"/>
    <w:rsid w:val="00686D80"/>
    <w:rsid w:val="006876A7"/>
    <w:rsid w:val="00687C4F"/>
    <w:rsid w:val="00690666"/>
    <w:rsid w:val="006914C1"/>
    <w:rsid w:val="00693D8E"/>
    <w:rsid w:val="00694895"/>
    <w:rsid w:val="0069656D"/>
    <w:rsid w:val="006967ED"/>
    <w:rsid w:val="00697E2E"/>
    <w:rsid w:val="006A11AC"/>
    <w:rsid w:val="006A1CC9"/>
    <w:rsid w:val="006A1FD3"/>
    <w:rsid w:val="006A2CEB"/>
    <w:rsid w:val="006A3241"/>
    <w:rsid w:val="006A344A"/>
    <w:rsid w:val="006A3851"/>
    <w:rsid w:val="006A4BCE"/>
    <w:rsid w:val="006A4E1B"/>
    <w:rsid w:val="006A5B77"/>
    <w:rsid w:val="006A7A9F"/>
    <w:rsid w:val="006B02FF"/>
    <w:rsid w:val="006B0E73"/>
    <w:rsid w:val="006B2AB6"/>
    <w:rsid w:val="006B4A4D"/>
    <w:rsid w:val="006B5695"/>
    <w:rsid w:val="006B657A"/>
    <w:rsid w:val="006C370E"/>
    <w:rsid w:val="006C3DB0"/>
    <w:rsid w:val="006C4904"/>
    <w:rsid w:val="006C5CBC"/>
    <w:rsid w:val="006C5EC0"/>
    <w:rsid w:val="006C7778"/>
    <w:rsid w:val="006C78EB"/>
    <w:rsid w:val="006D1660"/>
    <w:rsid w:val="006D38CC"/>
    <w:rsid w:val="006D6C1E"/>
    <w:rsid w:val="006E1236"/>
    <w:rsid w:val="006E1401"/>
    <w:rsid w:val="006E244D"/>
    <w:rsid w:val="006E3418"/>
    <w:rsid w:val="006E3AD3"/>
    <w:rsid w:val="006E5D20"/>
    <w:rsid w:val="006E624D"/>
    <w:rsid w:val="006E77E4"/>
    <w:rsid w:val="006F0464"/>
    <w:rsid w:val="006F0A67"/>
    <w:rsid w:val="006F1B67"/>
    <w:rsid w:val="006F2976"/>
    <w:rsid w:val="006F38AC"/>
    <w:rsid w:val="006F3BA9"/>
    <w:rsid w:val="006F4F51"/>
    <w:rsid w:val="006F5407"/>
    <w:rsid w:val="00700774"/>
    <w:rsid w:val="0070091D"/>
    <w:rsid w:val="00701E12"/>
    <w:rsid w:val="00702854"/>
    <w:rsid w:val="007047EA"/>
    <w:rsid w:val="00707050"/>
    <w:rsid w:val="00710F7A"/>
    <w:rsid w:val="00711299"/>
    <w:rsid w:val="00712002"/>
    <w:rsid w:val="00712802"/>
    <w:rsid w:val="007139A6"/>
    <w:rsid w:val="00714A20"/>
    <w:rsid w:val="00716E8A"/>
    <w:rsid w:val="0071741C"/>
    <w:rsid w:val="007177D9"/>
    <w:rsid w:val="00717A11"/>
    <w:rsid w:val="00721ED1"/>
    <w:rsid w:val="0072295C"/>
    <w:rsid w:val="0072381B"/>
    <w:rsid w:val="00723C3C"/>
    <w:rsid w:val="00723E25"/>
    <w:rsid w:val="007243D0"/>
    <w:rsid w:val="00731022"/>
    <w:rsid w:val="0073131C"/>
    <w:rsid w:val="0073132B"/>
    <w:rsid w:val="0073212D"/>
    <w:rsid w:val="0073526A"/>
    <w:rsid w:val="00736156"/>
    <w:rsid w:val="00737E8D"/>
    <w:rsid w:val="00742B90"/>
    <w:rsid w:val="007439C0"/>
    <w:rsid w:val="0074434D"/>
    <w:rsid w:val="00744D45"/>
    <w:rsid w:val="0074660F"/>
    <w:rsid w:val="0074721A"/>
    <w:rsid w:val="00747290"/>
    <w:rsid w:val="00747306"/>
    <w:rsid w:val="0074760A"/>
    <w:rsid w:val="00752689"/>
    <w:rsid w:val="00752A3C"/>
    <w:rsid w:val="00753C8C"/>
    <w:rsid w:val="007553CD"/>
    <w:rsid w:val="00762C91"/>
    <w:rsid w:val="00762EA5"/>
    <w:rsid w:val="00771B1E"/>
    <w:rsid w:val="0077225F"/>
    <w:rsid w:val="00772B6F"/>
    <w:rsid w:val="00773C95"/>
    <w:rsid w:val="0077406B"/>
    <w:rsid w:val="007747EF"/>
    <w:rsid w:val="0078171E"/>
    <w:rsid w:val="0078353F"/>
    <w:rsid w:val="00783945"/>
    <w:rsid w:val="007844DE"/>
    <w:rsid w:val="00784D28"/>
    <w:rsid w:val="00785932"/>
    <w:rsid w:val="00787A45"/>
    <w:rsid w:val="00787B6B"/>
    <w:rsid w:val="00787EDE"/>
    <w:rsid w:val="00790CFC"/>
    <w:rsid w:val="0079205D"/>
    <w:rsid w:val="00792FE5"/>
    <w:rsid w:val="00794CD2"/>
    <w:rsid w:val="00795B34"/>
    <w:rsid w:val="007960A9"/>
    <w:rsid w:val="00796B1B"/>
    <w:rsid w:val="00796D5A"/>
    <w:rsid w:val="007A0564"/>
    <w:rsid w:val="007A0D5C"/>
    <w:rsid w:val="007A395A"/>
    <w:rsid w:val="007A5306"/>
    <w:rsid w:val="007A536B"/>
    <w:rsid w:val="007A5FE4"/>
    <w:rsid w:val="007A6057"/>
    <w:rsid w:val="007A783A"/>
    <w:rsid w:val="007B0F7C"/>
    <w:rsid w:val="007B1770"/>
    <w:rsid w:val="007B1792"/>
    <w:rsid w:val="007B271A"/>
    <w:rsid w:val="007B2D6E"/>
    <w:rsid w:val="007B2E59"/>
    <w:rsid w:val="007B328B"/>
    <w:rsid w:val="007B3419"/>
    <w:rsid w:val="007B6AF0"/>
    <w:rsid w:val="007B7025"/>
    <w:rsid w:val="007B748A"/>
    <w:rsid w:val="007B7C70"/>
    <w:rsid w:val="007C0681"/>
    <w:rsid w:val="007C12A0"/>
    <w:rsid w:val="007C3B88"/>
    <w:rsid w:val="007C4437"/>
    <w:rsid w:val="007C54A2"/>
    <w:rsid w:val="007C58AE"/>
    <w:rsid w:val="007D00FD"/>
    <w:rsid w:val="007D210F"/>
    <w:rsid w:val="007D2151"/>
    <w:rsid w:val="007D42CC"/>
    <w:rsid w:val="007D4679"/>
    <w:rsid w:val="007D49C2"/>
    <w:rsid w:val="007D5DE4"/>
    <w:rsid w:val="007D6914"/>
    <w:rsid w:val="007D74E2"/>
    <w:rsid w:val="007E1341"/>
    <w:rsid w:val="007E1B41"/>
    <w:rsid w:val="007E264A"/>
    <w:rsid w:val="007E30B9"/>
    <w:rsid w:val="007E4046"/>
    <w:rsid w:val="007E5BEE"/>
    <w:rsid w:val="007E67D0"/>
    <w:rsid w:val="007E7661"/>
    <w:rsid w:val="007F0727"/>
    <w:rsid w:val="007F0F0C"/>
    <w:rsid w:val="007F1288"/>
    <w:rsid w:val="007F1715"/>
    <w:rsid w:val="007F1EE5"/>
    <w:rsid w:val="007F21F1"/>
    <w:rsid w:val="007F284E"/>
    <w:rsid w:val="007F2E8A"/>
    <w:rsid w:val="007F40D5"/>
    <w:rsid w:val="007F45D5"/>
    <w:rsid w:val="007F5303"/>
    <w:rsid w:val="007F58BF"/>
    <w:rsid w:val="007F7236"/>
    <w:rsid w:val="00800A8A"/>
    <w:rsid w:val="0080155C"/>
    <w:rsid w:val="00802CC3"/>
    <w:rsid w:val="00804716"/>
    <w:rsid w:val="00804C4A"/>
    <w:rsid w:val="008052E1"/>
    <w:rsid w:val="008055E2"/>
    <w:rsid w:val="0080775E"/>
    <w:rsid w:val="0081293C"/>
    <w:rsid w:val="008133E9"/>
    <w:rsid w:val="00813753"/>
    <w:rsid w:val="00814DED"/>
    <w:rsid w:val="008170E4"/>
    <w:rsid w:val="00821512"/>
    <w:rsid w:val="00821571"/>
    <w:rsid w:val="008217AF"/>
    <w:rsid w:val="008228DD"/>
    <w:rsid w:val="00822F2C"/>
    <w:rsid w:val="0082361F"/>
    <w:rsid w:val="00823F08"/>
    <w:rsid w:val="008253A2"/>
    <w:rsid w:val="008259B7"/>
    <w:rsid w:val="008261D1"/>
    <w:rsid w:val="00827C42"/>
    <w:rsid w:val="008305E8"/>
    <w:rsid w:val="00830B1A"/>
    <w:rsid w:val="00830C34"/>
    <w:rsid w:val="0083317C"/>
    <w:rsid w:val="00833AE7"/>
    <w:rsid w:val="00836367"/>
    <w:rsid w:val="0083793C"/>
    <w:rsid w:val="0084030F"/>
    <w:rsid w:val="00841ED9"/>
    <w:rsid w:val="008423DF"/>
    <w:rsid w:val="00842B39"/>
    <w:rsid w:val="008441EC"/>
    <w:rsid w:val="00844340"/>
    <w:rsid w:val="00846BA9"/>
    <w:rsid w:val="00846DD1"/>
    <w:rsid w:val="00851639"/>
    <w:rsid w:val="00851D95"/>
    <w:rsid w:val="00851F11"/>
    <w:rsid w:val="00854B97"/>
    <w:rsid w:val="00855D01"/>
    <w:rsid w:val="00860E21"/>
    <w:rsid w:val="008642E5"/>
    <w:rsid w:val="00864B8B"/>
    <w:rsid w:val="00864FF5"/>
    <w:rsid w:val="00865240"/>
    <w:rsid w:val="00866111"/>
    <w:rsid w:val="00872D93"/>
    <w:rsid w:val="008739FD"/>
    <w:rsid w:val="008743C0"/>
    <w:rsid w:val="008744F6"/>
    <w:rsid w:val="00875657"/>
    <w:rsid w:val="00876142"/>
    <w:rsid w:val="00880470"/>
    <w:rsid w:val="008806D9"/>
    <w:rsid w:val="00880731"/>
    <w:rsid w:val="00880D94"/>
    <w:rsid w:val="0089033D"/>
    <w:rsid w:val="00892A2B"/>
    <w:rsid w:val="0089397E"/>
    <w:rsid w:val="00893BB4"/>
    <w:rsid w:val="00894E44"/>
    <w:rsid w:val="008957DD"/>
    <w:rsid w:val="0089585F"/>
    <w:rsid w:val="00895F95"/>
    <w:rsid w:val="008977A9"/>
    <w:rsid w:val="008A0390"/>
    <w:rsid w:val="008A36BA"/>
    <w:rsid w:val="008A3755"/>
    <w:rsid w:val="008A5803"/>
    <w:rsid w:val="008A7016"/>
    <w:rsid w:val="008B0EF9"/>
    <w:rsid w:val="008B1FF5"/>
    <w:rsid w:val="008B264F"/>
    <w:rsid w:val="008B379F"/>
    <w:rsid w:val="008B5C60"/>
    <w:rsid w:val="008B685A"/>
    <w:rsid w:val="008B6C2E"/>
    <w:rsid w:val="008B6F83"/>
    <w:rsid w:val="008B7130"/>
    <w:rsid w:val="008B7FF9"/>
    <w:rsid w:val="008C012E"/>
    <w:rsid w:val="008C1668"/>
    <w:rsid w:val="008C233A"/>
    <w:rsid w:val="008C2748"/>
    <w:rsid w:val="008C2973"/>
    <w:rsid w:val="008C37B7"/>
    <w:rsid w:val="008C3916"/>
    <w:rsid w:val="008C54DE"/>
    <w:rsid w:val="008D0ADC"/>
    <w:rsid w:val="008D11DA"/>
    <w:rsid w:val="008D15F7"/>
    <w:rsid w:val="008D1BB4"/>
    <w:rsid w:val="008D2B09"/>
    <w:rsid w:val="008D33A9"/>
    <w:rsid w:val="008D3A88"/>
    <w:rsid w:val="008D74D5"/>
    <w:rsid w:val="008D79EF"/>
    <w:rsid w:val="008E3440"/>
    <w:rsid w:val="008E4909"/>
    <w:rsid w:val="008E62A2"/>
    <w:rsid w:val="008E63D3"/>
    <w:rsid w:val="008E7045"/>
    <w:rsid w:val="008E7DDA"/>
    <w:rsid w:val="008F06B3"/>
    <w:rsid w:val="008F251F"/>
    <w:rsid w:val="008F29BE"/>
    <w:rsid w:val="008F2EA8"/>
    <w:rsid w:val="008F4633"/>
    <w:rsid w:val="008F51EB"/>
    <w:rsid w:val="008F531C"/>
    <w:rsid w:val="008F5FA8"/>
    <w:rsid w:val="008F609C"/>
    <w:rsid w:val="00900197"/>
    <w:rsid w:val="00900316"/>
    <w:rsid w:val="00901E58"/>
    <w:rsid w:val="00901ED9"/>
    <w:rsid w:val="00902F55"/>
    <w:rsid w:val="009038D3"/>
    <w:rsid w:val="009053C4"/>
    <w:rsid w:val="0090582B"/>
    <w:rsid w:val="00905AE0"/>
    <w:rsid w:val="009060C0"/>
    <w:rsid w:val="00906FAB"/>
    <w:rsid w:val="00907E80"/>
    <w:rsid w:val="00910089"/>
    <w:rsid w:val="009133F5"/>
    <w:rsid w:val="009135B9"/>
    <w:rsid w:val="00914621"/>
    <w:rsid w:val="00915199"/>
    <w:rsid w:val="00915F6F"/>
    <w:rsid w:val="00917BDA"/>
    <w:rsid w:val="00920A27"/>
    <w:rsid w:val="00921216"/>
    <w:rsid w:val="00921933"/>
    <w:rsid w:val="00921C5D"/>
    <w:rsid w:val="009241DD"/>
    <w:rsid w:val="00930E73"/>
    <w:rsid w:val="009312CC"/>
    <w:rsid w:val="00932D69"/>
    <w:rsid w:val="00933C47"/>
    <w:rsid w:val="00934088"/>
    <w:rsid w:val="009353E1"/>
    <w:rsid w:val="0094139D"/>
    <w:rsid w:val="0094187E"/>
    <w:rsid w:val="00944487"/>
    <w:rsid w:val="00944647"/>
    <w:rsid w:val="00944AF3"/>
    <w:rsid w:val="009455F9"/>
    <w:rsid w:val="0094711B"/>
    <w:rsid w:val="00947B2C"/>
    <w:rsid w:val="00951881"/>
    <w:rsid w:val="00952804"/>
    <w:rsid w:val="00953565"/>
    <w:rsid w:val="00953AC6"/>
    <w:rsid w:val="00953C95"/>
    <w:rsid w:val="0095411B"/>
    <w:rsid w:val="009547CA"/>
    <w:rsid w:val="009547ED"/>
    <w:rsid w:val="009556BB"/>
    <w:rsid w:val="00957A0B"/>
    <w:rsid w:val="00961D8D"/>
    <w:rsid w:val="00962AB7"/>
    <w:rsid w:val="00964797"/>
    <w:rsid w:val="009710A8"/>
    <w:rsid w:val="00971DE3"/>
    <w:rsid w:val="00972193"/>
    <w:rsid w:val="00973597"/>
    <w:rsid w:val="00973633"/>
    <w:rsid w:val="009736C2"/>
    <w:rsid w:val="00975565"/>
    <w:rsid w:val="009763B5"/>
    <w:rsid w:val="00977964"/>
    <w:rsid w:val="00977B8A"/>
    <w:rsid w:val="00980209"/>
    <w:rsid w:val="00981806"/>
    <w:rsid w:val="0098296C"/>
    <w:rsid w:val="00982971"/>
    <w:rsid w:val="00982EC8"/>
    <w:rsid w:val="009845AD"/>
    <w:rsid w:val="00986572"/>
    <w:rsid w:val="00990CCF"/>
    <w:rsid w:val="00992401"/>
    <w:rsid w:val="0099244F"/>
    <w:rsid w:val="009927A9"/>
    <w:rsid w:val="00993026"/>
    <w:rsid w:val="0099359D"/>
    <w:rsid w:val="00993824"/>
    <w:rsid w:val="00997178"/>
    <w:rsid w:val="009979EA"/>
    <w:rsid w:val="009A418B"/>
    <w:rsid w:val="009A427E"/>
    <w:rsid w:val="009A4473"/>
    <w:rsid w:val="009A4E44"/>
    <w:rsid w:val="009A5895"/>
    <w:rsid w:val="009A687F"/>
    <w:rsid w:val="009A7824"/>
    <w:rsid w:val="009B0BEC"/>
    <w:rsid w:val="009B45B8"/>
    <w:rsid w:val="009B5620"/>
    <w:rsid w:val="009B7606"/>
    <w:rsid w:val="009B7934"/>
    <w:rsid w:val="009B7F60"/>
    <w:rsid w:val="009C151C"/>
    <w:rsid w:val="009C3420"/>
    <w:rsid w:val="009C4BDA"/>
    <w:rsid w:val="009C7AEE"/>
    <w:rsid w:val="009D18D5"/>
    <w:rsid w:val="009D4DF9"/>
    <w:rsid w:val="009D4EE6"/>
    <w:rsid w:val="009D5125"/>
    <w:rsid w:val="009D6074"/>
    <w:rsid w:val="009D60B8"/>
    <w:rsid w:val="009D6BEC"/>
    <w:rsid w:val="009D6FC8"/>
    <w:rsid w:val="009D785F"/>
    <w:rsid w:val="009D7BE1"/>
    <w:rsid w:val="009D7D4B"/>
    <w:rsid w:val="009E0CA5"/>
    <w:rsid w:val="009E3252"/>
    <w:rsid w:val="009E36ED"/>
    <w:rsid w:val="009E4898"/>
    <w:rsid w:val="009E5392"/>
    <w:rsid w:val="009F1239"/>
    <w:rsid w:val="009F128D"/>
    <w:rsid w:val="009F1BBC"/>
    <w:rsid w:val="009F1CF8"/>
    <w:rsid w:val="009F1E00"/>
    <w:rsid w:val="009F288E"/>
    <w:rsid w:val="009F2932"/>
    <w:rsid w:val="009F460A"/>
    <w:rsid w:val="009F695E"/>
    <w:rsid w:val="00A020FC"/>
    <w:rsid w:val="00A03ACD"/>
    <w:rsid w:val="00A043FB"/>
    <w:rsid w:val="00A0729C"/>
    <w:rsid w:val="00A07779"/>
    <w:rsid w:val="00A100CD"/>
    <w:rsid w:val="00A10C96"/>
    <w:rsid w:val="00A1235C"/>
    <w:rsid w:val="00A12361"/>
    <w:rsid w:val="00A12521"/>
    <w:rsid w:val="00A137BF"/>
    <w:rsid w:val="00A15FF5"/>
    <w:rsid w:val="00A161BE"/>
    <w:rsid w:val="00A17439"/>
    <w:rsid w:val="00A20695"/>
    <w:rsid w:val="00A20B2E"/>
    <w:rsid w:val="00A20FD9"/>
    <w:rsid w:val="00A229A4"/>
    <w:rsid w:val="00A23A73"/>
    <w:rsid w:val="00A248DA"/>
    <w:rsid w:val="00A25EF3"/>
    <w:rsid w:val="00A30150"/>
    <w:rsid w:val="00A3145B"/>
    <w:rsid w:val="00A325B8"/>
    <w:rsid w:val="00A327D8"/>
    <w:rsid w:val="00A32899"/>
    <w:rsid w:val="00A339D0"/>
    <w:rsid w:val="00A341FF"/>
    <w:rsid w:val="00A352DB"/>
    <w:rsid w:val="00A353F9"/>
    <w:rsid w:val="00A369E9"/>
    <w:rsid w:val="00A372B8"/>
    <w:rsid w:val="00A379D8"/>
    <w:rsid w:val="00A40CEB"/>
    <w:rsid w:val="00A41D01"/>
    <w:rsid w:val="00A4201A"/>
    <w:rsid w:val="00A42051"/>
    <w:rsid w:val="00A435CD"/>
    <w:rsid w:val="00A43A4F"/>
    <w:rsid w:val="00A44F13"/>
    <w:rsid w:val="00A460CC"/>
    <w:rsid w:val="00A46D8B"/>
    <w:rsid w:val="00A46E21"/>
    <w:rsid w:val="00A506E4"/>
    <w:rsid w:val="00A50E2F"/>
    <w:rsid w:val="00A52704"/>
    <w:rsid w:val="00A54C1C"/>
    <w:rsid w:val="00A553CE"/>
    <w:rsid w:val="00A5650F"/>
    <w:rsid w:val="00A5677A"/>
    <w:rsid w:val="00A57F27"/>
    <w:rsid w:val="00A60E99"/>
    <w:rsid w:val="00A62805"/>
    <w:rsid w:val="00A63F0F"/>
    <w:rsid w:val="00A6490D"/>
    <w:rsid w:val="00A65092"/>
    <w:rsid w:val="00A65C07"/>
    <w:rsid w:val="00A66519"/>
    <w:rsid w:val="00A71CE9"/>
    <w:rsid w:val="00A749C0"/>
    <w:rsid w:val="00A755B8"/>
    <w:rsid w:val="00A758E3"/>
    <w:rsid w:val="00A75F86"/>
    <w:rsid w:val="00A7650C"/>
    <w:rsid w:val="00A76EFC"/>
    <w:rsid w:val="00A770C5"/>
    <w:rsid w:val="00A80363"/>
    <w:rsid w:val="00A80418"/>
    <w:rsid w:val="00A807E6"/>
    <w:rsid w:val="00A80802"/>
    <w:rsid w:val="00A80F46"/>
    <w:rsid w:val="00A81F92"/>
    <w:rsid w:val="00A85771"/>
    <w:rsid w:val="00A86661"/>
    <w:rsid w:val="00A90C12"/>
    <w:rsid w:val="00A90ECA"/>
    <w:rsid w:val="00A9169D"/>
    <w:rsid w:val="00A919BF"/>
    <w:rsid w:val="00A92DC4"/>
    <w:rsid w:val="00A92DF9"/>
    <w:rsid w:val="00A9390B"/>
    <w:rsid w:val="00A93D3B"/>
    <w:rsid w:val="00A94688"/>
    <w:rsid w:val="00A948B0"/>
    <w:rsid w:val="00A956DB"/>
    <w:rsid w:val="00A9609F"/>
    <w:rsid w:val="00A9705C"/>
    <w:rsid w:val="00A97732"/>
    <w:rsid w:val="00AA6F82"/>
    <w:rsid w:val="00AA7E97"/>
    <w:rsid w:val="00AB1C92"/>
    <w:rsid w:val="00AB2AC0"/>
    <w:rsid w:val="00AB2B95"/>
    <w:rsid w:val="00AB70AC"/>
    <w:rsid w:val="00AB72BE"/>
    <w:rsid w:val="00AB769F"/>
    <w:rsid w:val="00AB79C6"/>
    <w:rsid w:val="00AC1043"/>
    <w:rsid w:val="00AC4175"/>
    <w:rsid w:val="00AC4712"/>
    <w:rsid w:val="00AC74FF"/>
    <w:rsid w:val="00AD2C20"/>
    <w:rsid w:val="00AD3F8F"/>
    <w:rsid w:val="00AD4CF1"/>
    <w:rsid w:val="00AD5988"/>
    <w:rsid w:val="00AD5CA5"/>
    <w:rsid w:val="00AD6472"/>
    <w:rsid w:val="00AE0006"/>
    <w:rsid w:val="00AE1ED8"/>
    <w:rsid w:val="00AE4C9D"/>
    <w:rsid w:val="00AE55F3"/>
    <w:rsid w:val="00AE591F"/>
    <w:rsid w:val="00AE6FB5"/>
    <w:rsid w:val="00AE7533"/>
    <w:rsid w:val="00AE7F41"/>
    <w:rsid w:val="00AF2696"/>
    <w:rsid w:val="00AF2B1B"/>
    <w:rsid w:val="00AF3866"/>
    <w:rsid w:val="00AF4558"/>
    <w:rsid w:val="00AF4975"/>
    <w:rsid w:val="00AF4C64"/>
    <w:rsid w:val="00AF54A8"/>
    <w:rsid w:val="00AF5A65"/>
    <w:rsid w:val="00AF5CEC"/>
    <w:rsid w:val="00AF7800"/>
    <w:rsid w:val="00B04A0E"/>
    <w:rsid w:val="00B072E0"/>
    <w:rsid w:val="00B1389B"/>
    <w:rsid w:val="00B14FD5"/>
    <w:rsid w:val="00B20EBE"/>
    <w:rsid w:val="00B21D60"/>
    <w:rsid w:val="00B23438"/>
    <w:rsid w:val="00B253F6"/>
    <w:rsid w:val="00B260D8"/>
    <w:rsid w:val="00B26934"/>
    <w:rsid w:val="00B31977"/>
    <w:rsid w:val="00B32162"/>
    <w:rsid w:val="00B32A1F"/>
    <w:rsid w:val="00B332F8"/>
    <w:rsid w:val="00B34369"/>
    <w:rsid w:val="00B3492B"/>
    <w:rsid w:val="00B34F39"/>
    <w:rsid w:val="00B355B8"/>
    <w:rsid w:val="00B36A95"/>
    <w:rsid w:val="00B36B7A"/>
    <w:rsid w:val="00B404FC"/>
    <w:rsid w:val="00B4235E"/>
    <w:rsid w:val="00B43D76"/>
    <w:rsid w:val="00B4646F"/>
    <w:rsid w:val="00B50917"/>
    <w:rsid w:val="00B513A7"/>
    <w:rsid w:val="00B52572"/>
    <w:rsid w:val="00B54339"/>
    <w:rsid w:val="00B55083"/>
    <w:rsid w:val="00B55C7D"/>
    <w:rsid w:val="00B60116"/>
    <w:rsid w:val="00B60EA2"/>
    <w:rsid w:val="00B61FE6"/>
    <w:rsid w:val="00B62018"/>
    <w:rsid w:val="00B6249E"/>
    <w:rsid w:val="00B62698"/>
    <w:rsid w:val="00B63038"/>
    <w:rsid w:val="00B64710"/>
    <w:rsid w:val="00B64BD8"/>
    <w:rsid w:val="00B65422"/>
    <w:rsid w:val="00B6542B"/>
    <w:rsid w:val="00B701D1"/>
    <w:rsid w:val="00B71D02"/>
    <w:rsid w:val="00B7306D"/>
    <w:rsid w:val="00B73AF2"/>
    <w:rsid w:val="00B73F33"/>
    <w:rsid w:val="00B74776"/>
    <w:rsid w:val="00B7551A"/>
    <w:rsid w:val="00B75B3B"/>
    <w:rsid w:val="00B775CC"/>
    <w:rsid w:val="00B77C3C"/>
    <w:rsid w:val="00B77EC0"/>
    <w:rsid w:val="00B82F62"/>
    <w:rsid w:val="00B83938"/>
    <w:rsid w:val="00B83B8D"/>
    <w:rsid w:val="00B84FDC"/>
    <w:rsid w:val="00B85223"/>
    <w:rsid w:val="00B85C86"/>
    <w:rsid w:val="00B8671B"/>
    <w:rsid w:val="00B90BC0"/>
    <w:rsid w:val="00B90BE2"/>
    <w:rsid w:val="00B90C66"/>
    <w:rsid w:val="00B95F0B"/>
    <w:rsid w:val="00B9667B"/>
    <w:rsid w:val="00B96904"/>
    <w:rsid w:val="00B97B32"/>
    <w:rsid w:val="00BA00E1"/>
    <w:rsid w:val="00BA0147"/>
    <w:rsid w:val="00BA06FC"/>
    <w:rsid w:val="00BA071E"/>
    <w:rsid w:val="00BA0F18"/>
    <w:rsid w:val="00BA1419"/>
    <w:rsid w:val="00BA4CD5"/>
    <w:rsid w:val="00BA5BB2"/>
    <w:rsid w:val="00BA667B"/>
    <w:rsid w:val="00BA6C1C"/>
    <w:rsid w:val="00BA77BD"/>
    <w:rsid w:val="00BA795A"/>
    <w:rsid w:val="00BA7A9C"/>
    <w:rsid w:val="00BB2B91"/>
    <w:rsid w:val="00BB2C26"/>
    <w:rsid w:val="00BB5501"/>
    <w:rsid w:val="00BB5ADA"/>
    <w:rsid w:val="00BB6159"/>
    <w:rsid w:val="00BB7FB2"/>
    <w:rsid w:val="00BC33F7"/>
    <w:rsid w:val="00BC521B"/>
    <w:rsid w:val="00BC59F1"/>
    <w:rsid w:val="00BC7121"/>
    <w:rsid w:val="00BD12DF"/>
    <w:rsid w:val="00BD5CF0"/>
    <w:rsid w:val="00BD5E75"/>
    <w:rsid w:val="00BD6347"/>
    <w:rsid w:val="00BE2CEE"/>
    <w:rsid w:val="00BE5F8B"/>
    <w:rsid w:val="00BF035D"/>
    <w:rsid w:val="00BF10FD"/>
    <w:rsid w:val="00BF112A"/>
    <w:rsid w:val="00BF3DE1"/>
    <w:rsid w:val="00BF46D5"/>
    <w:rsid w:val="00BF4843"/>
    <w:rsid w:val="00BF5205"/>
    <w:rsid w:val="00BF5A78"/>
    <w:rsid w:val="00BF6988"/>
    <w:rsid w:val="00C00175"/>
    <w:rsid w:val="00C0029D"/>
    <w:rsid w:val="00C004F4"/>
    <w:rsid w:val="00C0063E"/>
    <w:rsid w:val="00C0240C"/>
    <w:rsid w:val="00C03C3B"/>
    <w:rsid w:val="00C06776"/>
    <w:rsid w:val="00C11900"/>
    <w:rsid w:val="00C12508"/>
    <w:rsid w:val="00C12ED3"/>
    <w:rsid w:val="00C13D3B"/>
    <w:rsid w:val="00C14026"/>
    <w:rsid w:val="00C14B7A"/>
    <w:rsid w:val="00C153C2"/>
    <w:rsid w:val="00C154F1"/>
    <w:rsid w:val="00C169F5"/>
    <w:rsid w:val="00C1768F"/>
    <w:rsid w:val="00C179BB"/>
    <w:rsid w:val="00C202DC"/>
    <w:rsid w:val="00C20A59"/>
    <w:rsid w:val="00C21CE2"/>
    <w:rsid w:val="00C22357"/>
    <w:rsid w:val="00C2450E"/>
    <w:rsid w:val="00C25219"/>
    <w:rsid w:val="00C25727"/>
    <w:rsid w:val="00C30982"/>
    <w:rsid w:val="00C30A4A"/>
    <w:rsid w:val="00C31576"/>
    <w:rsid w:val="00C343DC"/>
    <w:rsid w:val="00C40370"/>
    <w:rsid w:val="00C423B8"/>
    <w:rsid w:val="00C430BD"/>
    <w:rsid w:val="00C444DC"/>
    <w:rsid w:val="00C44D77"/>
    <w:rsid w:val="00C45181"/>
    <w:rsid w:val="00C45AA2"/>
    <w:rsid w:val="00C45BC7"/>
    <w:rsid w:val="00C460DF"/>
    <w:rsid w:val="00C474A7"/>
    <w:rsid w:val="00C47761"/>
    <w:rsid w:val="00C47C33"/>
    <w:rsid w:val="00C47F17"/>
    <w:rsid w:val="00C528E3"/>
    <w:rsid w:val="00C529BA"/>
    <w:rsid w:val="00C530A2"/>
    <w:rsid w:val="00C539B2"/>
    <w:rsid w:val="00C54229"/>
    <w:rsid w:val="00C55B29"/>
    <w:rsid w:val="00C56AAB"/>
    <w:rsid w:val="00C579F0"/>
    <w:rsid w:val="00C60F76"/>
    <w:rsid w:val="00C613F1"/>
    <w:rsid w:val="00C643A5"/>
    <w:rsid w:val="00C64CAD"/>
    <w:rsid w:val="00C656DC"/>
    <w:rsid w:val="00C67742"/>
    <w:rsid w:val="00C67A31"/>
    <w:rsid w:val="00C67CC5"/>
    <w:rsid w:val="00C7044B"/>
    <w:rsid w:val="00C70D9B"/>
    <w:rsid w:val="00C70E51"/>
    <w:rsid w:val="00C71D0A"/>
    <w:rsid w:val="00C72F9F"/>
    <w:rsid w:val="00C74929"/>
    <w:rsid w:val="00C77282"/>
    <w:rsid w:val="00C77700"/>
    <w:rsid w:val="00C81EC8"/>
    <w:rsid w:val="00C81FBB"/>
    <w:rsid w:val="00C84821"/>
    <w:rsid w:val="00C84DE5"/>
    <w:rsid w:val="00C85D25"/>
    <w:rsid w:val="00C86248"/>
    <w:rsid w:val="00C902AB"/>
    <w:rsid w:val="00C90E24"/>
    <w:rsid w:val="00C92FCC"/>
    <w:rsid w:val="00C932C0"/>
    <w:rsid w:val="00C94AE8"/>
    <w:rsid w:val="00C95308"/>
    <w:rsid w:val="00CA0D2B"/>
    <w:rsid w:val="00CA0F38"/>
    <w:rsid w:val="00CA2084"/>
    <w:rsid w:val="00CA43FA"/>
    <w:rsid w:val="00CA4798"/>
    <w:rsid w:val="00CA4C33"/>
    <w:rsid w:val="00CA6048"/>
    <w:rsid w:val="00CA65C6"/>
    <w:rsid w:val="00CA7189"/>
    <w:rsid w:val="00CA75DD"/>
    <w:rsid w:val="00CB1D44"/>
    <w:rsid w:val="00CB3CF3"/>
    <w:rsid w:val="00CB56B0"/>
    <w:rsid w:val="00CB59FF"/>
    <w:rsid w:val="00CC072C"/>
    <w:rsid w:val="00CC2223"/>
    <w:rsid w:val="00CC261F"/>
    <w:rsid w:val="00CC3D48"/>
    <w:rsid w:val="00CC5948"/>
    <w:rsid w:val="00CC74C6"/>
    <w:rsid w:val="00CC7F60"/>
    <w:rsid w:val="00CD0A17"/>
    <w:rsid w:val="00CD1961"/>
    <w:rsid w:val="00CD2119"/>
    <w:rsid w:val="00CD36AC"/>
    <w:rsid w:val="00CD3DC2"/>
    <w:rsid w:val="00CD7C00"/>
    <w:rsid w:val="00CE11D9"/>
    <w:rsid w:val="00CE1282"/>
    <w:rsid w:val="00CE2125"/>
    <w:rsid w:val="00CE5854"/>
    <w:rsid w:val="00CE60E0"/>
    <w:rsid w:val="00CE6295"/>
    <w:rsid w:val="00CE6C40"/>
    <w:rsid w:val="00CE7B1C"/>
    <w:rsid w:val="00CF1747"/>
    <w:rsid w:val="00CF4BF2"/>
    <w:rsid w:val="00D0294C"/>
    <w:rsid w:val="00D02BA4"/>
    <w:rsid w:val="00D02BFD"/>
    <w:rsid w:val="00D03E68"/>
    <w:rsid w:val="00D0501E"/>
    <w:rsid w:val="00D078CB"/>
    <w:rsid w:val="00D11203"/>
    <w:rsid w:val="00D129F0"/>
    <w:rsid w:val="00D13C2A"/>
    <w:rsid w:val="00D144DB"/>
    <w:rsid w:val="00D14AAA"/>
    <w:rsid w:val="00D14ADE"/>
    <w:rsid w:val="00D1508E"/>
    <w:rsid w:val="00D16994"/>
    <w:rsid w:val="00D16B69"/>
    <w:rsid w:val="00D16CA0"/>
    <w:rsid w:val="00D172EB"/>
    <w:rsid w:val="00D17A8B"/>
    <w:rsid w:val="00D17B07"/>
    <w:rsid w:val="00D20835"/>
    <w:rsid w:val="00D20B3B"/>
    <w:rsid w:val="00D22099"/>
    <w:rsid w:val="00D229CB"/>
    <w:rsid w:val="00D22C63"/>
    <w:rsid w:val="00D23204"/>
    <w:rsid w:val="00D2392A"/>
    <w:rsid w:val="00D23BA6"/>
    <w:rsid w:val="00D23FB9"/>
    <w:rsid w:val="00D24377"/>
    <w:rsid w:val="00D24BA6"/>
    <w:rsid w:val="00D2528E"/>
    <w:rsid w:val="00D25FFE"/>
    <w:rsid w:val="00D27A35"/>
    <w:rsid w:val="00D3026E"/>
    <w:rsid w:val="00D315FF"/>
    <w:rsid w:val="00D34002"/>
    <w:rsid w:val="00D35534"/>
    <w:rsid w:val="00D35BA9"/>
    <w:rsid w:val="00D3700A"/>
    <w:rsid w:val="00D37D18"/>
    <w:rsid w:val="00D40297"/>
    <w:rsid w:val="00D4076D"/>
    <w:rsid w:val="00D40FE8"/>
    <w:rsid w:val="00D41AD9"/>
    <w:rsid w:val="00D41DBE"/>
    <w:rsid w:val="00D4476F"/>
    <w:rsid w:val="00D46318"/>
    <w:rsid w:val="00D46BBD"/>
    <w:rsid w:val="00D51DE4"/>
    <w:rsid w:val="00D52874"/>
    <w:rsid w:val="00D53A4F"/>
    <w:rsid w:val="00D54D50"/>
    <w:rsid w:val="00D56529"/>
    <w:rsid w:val="00D63EB9"/>
    <w:rsid w:val="00D64247"/>
    <w:rsid w:val="00D66797"/>
    <w:rsid w:val="00D67D28"/>
    <w:rsid w:val="00D7029E"/>
    <w:rsid w:val="00D7087C"/>
    <w:rsid w:val="00D70C3C"/>
    <w:rsid w:val="00D72107"/>
    <w:rsid w:val="00D72AF7"/>
    <w:rsid w:val="00D72BE5"/>
    <w:rsid w:val="00D72E32"/>
    <w:rsid w:val="00D73C70"/>
    <w:rsid w:val="00D74E8A"/>
    <w:rsid w:val="00D75C40"/>
    <w:rsid w:val="00D818DC"/>
    <w:rsid w:val="00D82CBF"/>
    <w:rsid w:val="00D82F26"/>
    <w:rsid w:val="00D845CC"/>
    <w:rsid w:val="00D84947"/>
    <w:rsid w:val="00D852C8"/>
    <w:rsid w:val="00D86368"/>
    <w:rsid w:val="00D863D0"/>
    <w:rsid w:val="00D87C87"/>
    <w:rsid w:val="00D910E3"/>
    <w:rsid w:val="00D91F4A"/>
    <w:rsid w:val="00D91FA7"/>
    <w:rsid w:val="00D9280C"/>
    <w:rsid w:val="00D92D5F"/>
    <w:rsid w:val="00D92EB5"/>
    <w:rsid w:val="00D93609"/>
    <w:rsid w:val="00D9500C"/>
    <w:rsid w:val="00D97DA6"/>
    <w:rsid w:val="00DA01CA"/>
    <w:rsid w:val="00DA0354"/>
    <w:rsid w:val="00DA1148"/>
    <w:rsid w:val="00DA1C9E"/>
    <w:rsid w:val="00DA2BF4"/>
    <w:rsid w:val="00DA38B7"/>
    <w:rsid w:val="00DA3B75"/>
    <w:rsid w:val="00DA3F04"/>
    <w:rsid w:val="00DA4B31"/>
    <w:rsid w:val="00DA4C98"/>
    <w:rsid w:val="00DA5AE7"/>
    <w:rsid w:val="00DA5D79"/>
    <w:rsid w:val="00DA686A"/>
    <w:rsid w:val="00DB12DC"/>
    <w:rsid w:val="00DB1A34"/>
    <w:rsid w:val="00DB1D8C"/>
    <w:rsid w:val="00DB28B8"/>
    <w:rsid w:val="00DB39CF"/>
    <w:rsid w:val="00DB3C70"/>
    <w:rsid w:val="00DB558C"/>
    <w:rsid w:val="00DB5C18"/>
    <w:rsid w:val="00DB6CA7"/>
    <w:rsid w:val="00DB76C5"/>
    <w:rsid w:val="00DC14B0"/>
    <w:rsid w:val="00DC174E"/>
    <w:rsid w:val="00DC2913"/>
    <w:rsid w:val="00DC3C68"/>
    <w:rsid w:val="00DC3F26"/>
    <w:rsid w:val="00DC4384"/>
    <w:rsid w:val="00DC45B1"/>
    <w:rsid w:val="00DC5FB8"/>
    <w:rsid w:val="00DC7339"/>
    <w:rsid w:val="00DC79ED"/>
    <w:rsid w:val="00DD011D"/>
    <w:rsid w:val="00DD2D59"/>
    <w:rsid w:val="00DD3CA9"/>
    <w:rsid w:val="00DD40EB"/>
    <w:rsid w:val="00DD447A"/>
    <w:rsid w:val="00DD49FC"/>
    <w:rsid w:val="00DD6EA5"/>
    <w:rsid w:val="00DD7007"/>
    <w:rsid w:val="00DD7DA2"/>
    <w:rsid w:val="00DE028A"/>
    <w:rsid w:val="00DE2B61"/>
    <w:rsid w:val="00DE580A"/>
    <w:rsid w:val="00DE609E"/>
    <w:rsid w:val="00DE6C94"/>
    <w:rsid w:val="00DE6FD7"/>
    <w:rsid w:val="00DE7C5C"/>
    <w:rsid w:val="00DF2011"/>
    <w:rsid w:val="00DF3011"/>
    <w:rsid w:val="00DF3763"/>
    <w:rsid w:val="00DF45DC"/>
    <w:rsid w:val="00DF5369"/>
    <w:rsid w:val="00DF721D"/>
    <w:rsid w:val="00E00871"/>
    <w:rsid w:val="00E00BA8"/>
    <w:rsid w:val="00E00DF3"/>
    <w:rsid w:val="00E010A5"/>
    <w:rsid w:val="00E02FFF"/>
    <w:rsid w:val="00E03284"/>
    <w:rsid w:val="00E03795"/>
    <w:rsid w:val="00E03887"/>
    <w:rsid w:val="00E03E07"/>
    <w:rsid w:val="00E05B89"/>
    <w:rsid w:val="00E100B7"/>
    <w:rsid w:val="00E122EC"/>
    <w:rsid w:val="00E1632B"/>
    <w:rsid w:val="00E2143F"/>
    <w:rsid w:val="00E21A35"/>
    <w:rsid w:val="00E21B8A"/>
    <w:rsid w:val="00E22C42"/>
    <w:rsid w:val="00E23081"/>
    <w:rsid w:val="00E23271"/>
    <w:rsid w:val="00E24BA6"/>
    <w:rsid w:val="00E24F80"/>
    <w:rsid w:val="00E252D5"/>
    <w:rsid w:val="00E26BEE"/>
    <w:rsid w:val="00E27638"/>
    <w:rsid w:val="00E321A6"/>
    <w:rsid w:val="00E3232D"/>
    <w:rsid w:val="00E327E1"/>
    <w:rsid w:val="00E32C65"/>
    <w:rsid w:val="00E33400"/>
    <w:rsid w:val="00E353F5"/>
    <w:rsid w:val="00E371A3"/>
    <w:rsid w:val="00E43207"/>
    <w:rsid w:val="00E4486C"/>
    <w:rsid w:val="00E45AD0"/>
    <w:rsid w:val="00E460B6"/>
    <w:rsid w:val="00E50239"/>
    <w:rsid w:val="00E502F0"/>
    <w:rsid w:val="00E50848"/>
    <w:rsid w:val="00E5092E"/>
    <w:rsid w:val="00E511D5"/>
    <w:rsid w:val="00E524C9"/>
    <w:rsid w:val="00E52899"/>
    <w:rsid w:val="00E52999"/>
    <w:rsid w:val="00E52CCE"/>
    <w:rsid w:val="00E5430C"/>
    <w:rsid w:val="00E56A40"/>
    <w:rsid w:val="00E62D5D"/>
    <w:rsid w:val="00E63116"/>
    <w:rsid w:val="00E638BA"/>
    <w:rsid w:val="00E63E16"/>
    <w:rsid w:val="00E63FED"/>
    <w:rsid w:val="00E65269"/>
    <w:rsid w:val="00E65612"/>
    <w:rsid w:val="00E66109"/>
    <w:rsid w:val="00E668C9"/>
    <w:rsid w:val="00E71A00"/>
    <w:rsid w:val="00E72719"/>
    <w:rsid w:val="00E730A8"/>
    <w:rsid w:val="00E752FA"/>
    <w:rsid w:val="00E7681E"/>
    <w:rsid w:val="00E76C69"/>
    <w:rsid w:val="00E825C1"/>
    <w:rsid w:val="00E82DC0"/>
    <w:rsid w:val="00E83804"/>
    <w:rsid w:val="00E8421F"/>
    <w:rsid w:val="00E859A9"/>
    <w:rsid w:val="00E9238E"/>
    <w:rsid w:val="00E93394"/>
    <w:rsid w:val="00E951D2"/>
    <w:rsid w:val="00E96C80"/>
    <w:rsid w:val="00E97B81"/>
    <w:rsid w:val="00EA12BF"/>
    <w:rsid w:val="00EA21CA"/>
    <w:rsid w:val="00EA6894"/>
    <w:rsid w:val="00EA796A"/>
    <w:rsid w:val="00EA7DF6"/>
    <w:rsid w:val="00EB0B4E"/>
    <w:rsid w:val="00EB1856"/>
    <w:rsid w:val="00EB1B94"/>
    <w:rsid w:val="00EB25DE"/>
    <w:rsid w:val="00EB316F"/>
    <w:rsid w:val="00EB3218"/>
    <w:rsid w:val="00EB51C2"/>
    <w:rsid w:val="00EB560D"/>
    <w:rsid w:val="00EB684D"/>
    <w:rsid w:val="00EB6B0A"/>
    <w:rsid w:val="00EB7A00"/>
    <w:rsid w:val="00EC00A3"/>
    <w:rsid w:val="00EC048B"/>
    <w:rsid w:val="00EC0918"/>
    <w:rsid w:val="00EC18F1"/>
    <w:rsid w:val="00EC2052"/>
    <w:rsid w:val="00EC3554"/>
    <w:rsid w:val="00EC44CF"/>
    <w:rsid w:val="00EC50CE"/>
    <w:rsid w:val="00EC5B34"/>
    <w:rsid w:val="00EC7AC0"/>
    <w:rsid w:val="00ED066F"/>
    <w:rsid w:val="00ED0C4E"/>
    <w:rsid w:val="00ED149A"/>
    <w:rsid w:val="00ED2F03"/>
    <w:rsid w:val="00ED530D"/>
    <w:rsid w:val="00ED63BF"/>
    <w:rsid w:val="00ED7507"/>
    <w:rsid w:val="00EE1763"/>
    <w:rsid w:val="00EE378A"/>
    <w:rsid w:val="00EE485D"/>
    <w:rsid w:val="00EE4ADE"/>
    <w:rsid w:val="00EE4D80"/>
    <w:rsid w:val="00EE5CB7"/>
    <w:rsid w:val="00EE6BC1"/>
    <w:rsid w:val="00EE6E23"/>
    <w:rsid w:val="00EE6FA9"/>
    <w:rsid w:val="00EE7499"/>
    <w:rsid w:val="00EF0368"/>
    <w:rsid w:val="00EF044C"/>
    <w:rsid w:val="00EF4BC8"/>
    <w:rsid w:val="00EF5E2D"/>
    <w:rsid w:val="00F0015D"/>
    <w:rsid w:val="00F00991"/>
    <w:rsid w:val="00F00A0D"/>
    <w:rsid w:val="00F024FE"/>
    <w:rsid w:val="00F05AD4"/>
    <w:rsid w:val="00F0666C"/>
    <w:rsid w:val="00F11592"/>
    <w:rsid w:val="00F11984"/>
    <w:rsid w:val="00F12ECB"/>
    <w:rsid w:val="00F132FC"/>
    <w:rsid w:val="00F1352C"/>
    <w:rsid w:val="00F20E07"/>
    <w:rsid w:val="00F213B2"/>
    <w:rsid w:val="00F27F6B"/>
    <w:rsid w:val="00F316FB"/>
    <w:rsid w:val="00F322E7"/>
    <w:rsid w:val="00F332EA"/>
    <w:rsid w:val="00F34B38"/>
    <w:rsid w:val="00F357A9"/>
    <w:rsid w:val="00F366D8"/>
    <w:rsid w:val="00F36798"/>
    <w:rsid w:val="00F36D67"/>
    <w:rsid w:val="00F37AD9"/>
    <w:rsid w:val="00F4026F"/>
    <w:rsid w:val="00F442DA"/>
    <w:rsid w:val="00F4499D"/>
    <w:rsid w:val="00F45045"/>
    <w:rsid w:val="00F4547F"/>
    <w:rsid w:val="00F46511"/>
    <w:rsid w:val="00F4678F"/>
    <w:rsid w:val="00F46C8C"/>
    <w:rsid w:val="00F46EE4"/>
    <w:rsid w:val="00F47726"/>
    <w:rsid w:val="00F511B6"/>
    <w:rsid w:val="00F53AE1"/>
    <w:rsid w:val="00F54C99"/>
    <w:rsid w:val="00F550D0"/>
    <w:rsid w:val="00F56BB3"/>
    <w:rsid w:val="00F56E4C"/>
    <w:rsid w:val="00F56ED0"/>
    <w:rsid w:val="00F61E3F"/>
    <w:rsid w:val="00F62D69"/>
    <w:rsid w:val="00F64865"/>
    <w:rsid w:val="00F65C78"/>
    <w:rsid w:val="00F666E3"/>
    <w:rsid w:val="00F67496"/>
    <w:rsid w:val="00F67F04"/>
    <w:rsid w:val="00F70899"/>
    <w:rsid w:val="00F70C8D"/>
    <w:rsid w:val="00F71D20"/>
    <w:rsid w:val="00F71F9E"/>
    <w:rsid w:val="00F72EFB"/>
    <w:rsid w:val="00F73820"/>
    <w:rsid w:val="00F73C8F"/>
    <w:rsid w:val="00F749F3"/>
    <w:rsid w:val="00F77259"/>
    <w:rsid w:val="00F801BA"/>
    <w:rsid w:val="00F81C0D"/>
    <w:rsid w:val="00F81FB2"/>
    <w:rsid w:val="00F81FFF"/>
    <w:rsid w:val="00F844D6"/>
    <w:rsid w:val="00F84563"/>
    <w:rsid w:val="00F84EF2"/>
    <w:rsid w:val="00F857F4"/>
    <w:rsid w:val="00F87FC9"/>
    <w:rsid w:val="00F92796"/>
    <w:rsid w:val="00F946C9"/>
    <w:rsid w:val="00FA2660"/>
    <w:rsid w:val="00FA2E28"/>
    <w:rsid w:val="00FA47C8"/>
    <w:rsid w:val="00FA6843"/>
    <w:rsid w:val="00FA74CD"/>
    <w:rsid w:val="00FA74EE"/>
    <w:rsid w:val="00FA76D9"/>
    <w:rsid w:val="00FB0255"/>
    <w:rsid w:val="00FB0460"/>
    <w:rsid w:val="00FB05E9"/>
    <w:rsid w:val="00FB1CF2"/>
    <w:rsid w:val="00FB4CE5"/>
    <w:rsid w:val="00FB64B0"/>
    <w:rsid w:val="00FB6BF8"/>
    <w:rsid w:val="00FB6C6C"/>
    <w:rsid w:val="00FB71B1"/>
    <w:rsid w:val="00FB7A91"/>
    <w:rsid w:val="00FC1C0B"/>
    <w:rsid w:val="00FC423C"/>
    <w:rsid w:val="00FC46E7"/>
    <w:rsid w:val="00FC5D25"/>
    <w:rsid w:val="00FC5ECC"/>
    <w:rsid w:val="00FC74BB"/>
    <w:rsid w:val="00FC7789"/>
    <w:rsid w:val="00FC7958"/>
    <w:rsid w:val="00FC7B8B"/>
    <w:rsid w:val="00FD0D7E"/>
    <w:rsid w:val="00FD1724"/>
    <w:rsid w:val="00FD3099"/>
    <w:rsid w:val="00FD44B0"/>
    <w:rsid w:val="00FD4852"/>
    <w:rsid w:val="00FD4E5B"/>
    <w:rsid w:val="00FD654D"/>
    <w:rsid w:val="00FD6780"/>
    <w:rsid w:val="00FE17D5"/>
    <w:rsid w:val="00FE1CC2"/>
    <w:rsid w:val="00FE46C5"/>
    <w:rsid w:val="00FE5068"/>
    <w:rsid w:val="00FE650E"/>
    <w:rsid w:val="00FE6982"/>
    <w:rsid w:val="00FE6E13"/>
    <w:rsid w:val="00FF140A"/>
    <w:rsid w:val="00FF4825"/>
    <w:rsid w:val="00FF4F56"/>
    <w:rsid w:val="00FF527C"/>
    <w:rsid w:val="00FF65CD"/>
    <w:rsid w:val="00FF7468"/>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3A6171DE"/>
  <w15:docId w15:val="{1AEE0F88-3E4E-4EEE-9C80-2AE2FE758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NZ" w:eastAsia="en-N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uiPriority="9"/>
    <w:lsdException w:name="heading 5" w:uiPriority="9"/>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0"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5D56"/>
    <w:pPr>
      <w:spacing w:line="276" w:lineRule="auto"/>
    </w:pPr>
    <w:rPr>
      <w:rFonts w:ascii="Georgia" w:hAnsi="Georgia"/>
      <w:sz w:val="22"/>
      <w:lang w:eastAsia="en-GB"/>
    </w:rPr>
  </w:style>
  <w:style w:type="paragraph" w:styleId="Heading1">
    <w:name w:val="heading 1"/>
    <w:basedOn w:val="Normal"/>
    <w:next w:val="Normal"/>
    <w:link w:val="Heading1Char"/>
    <w:qFormat/>
    <w:rsid w:val="00DB5C18"/>
    <w:pPr>
      <w:pageBreakBefore/>
      <w:numPr>
        <w:numId w:val="11"/>
      </w:numPr>
      <w:pBdr>
        <w:top w:val="single" w:sz="36" w:space="10" w:color="1F497D"/>
      </w:pBdr>
      <w:spacing w:before="240" w:after="120"/>
      <w:ind w:left="907" w:hanging="907"/>
      <w:outlineLvl w:val="0"/>
    </w:pPr>
    <w:rPr>
      <w:b/>
      <w:color w:val="1F497D" w:themeColor="text2"/>
      <w:sz w:val="40"/>
    </w:rPr>
  </w:style>
  <w:style w:type="paragraph" w:styleId="Heading2">
    <w:name w:val="heading 2"/>
    <w:basedOn w:val="Normal"/>
    <w:next w:val="BodyText"/>
    <w:link w:val="Heading2Char"/>
    <w:qFormat/>
    <w:rsid w:val="00D818DC"/>
    <w:pPr>
      <w:keepNext/>
      <w:numPr>
        <w:ilvl w:val="1"/>
        <w:numId w:val="11"/>
      </w:numPr>
      <w:spacing w:before="240" w:after="120"/>
      <w:ind w:left="907" w:hanging="907"/>
      <w:outlineLvl w:val="1"/>
    </w:pPr>
    <w:rPr>
      <w:b/>
      <w:color w:val="1F497D" w:themeColor="text2"/>
      <w:sz w:val="28"/>
    </w:rPr>
  </w:style>
  <w:style w:type="paragraph" w:styleId="Heading3">
    <w:name w:val="heading 3"/>
    <w:basedOn w:val="Normal"/>
    <w:next w:val="BodyText"/>
    <w:link w:val="Heading3Char"/>
    <w:uiPriority w:val="9"/>
    <w:qFormat/>
    <w:rsid w:val="003227B9"/>
    <w:pPr>
      <w:keepNext/>
      <w:numPr>
        <w:ilvl w:val="2"/>
        <w:numId w:val="11"/>
      </w:numPr>
      <w:spacing w:before="240" w:after="120"/>
      <w:ind w:left="907" w:hanging="907"/>
      <w:outlineLvl w:val="2"/>
    </w:pPr>
    <w:rPr>
      <w:b/>
      <w:color w:val="1F497D" w:themeColor="text2"/>
      <w:sz w:val="24"/>
    </w:rPr>
  </w:style>
  <w:style w:type="paragraph" w:styleId="Heading4">
    <w:name w:val="heading 4"/>
    <w:basedOn w:val="Normal"/>
    <w:next w:val="Normal"/>
    <w:link w:val="Heading4Char"/>
    <w:uiPriority w:val="9"/>
    <w:rsid w:val="009C3420"/>
    <w:pPr>
      <w:keepNext/>
      <w:numPr>
        <w:ilvl w:val="3"/>
        <w:numId w:val="11"/>
      </w:numPr>
      <w:spacing w:before="240" w:after="120"/>
      <w:ind w:left="862" w:hanging="862"/>
      <w:outlineLvl w:val="3"/>
    </w:pPr>
    <w:rPr>
      <w:b/>
      <w:color w:val="1F497D"/>
      <w:sz w:val="24"/>
    </w:rPr>
  </w:style>
  <w:style w:type="paragraph" w:styleId="Heading5">
    <w:name w:val="heading 5"/>
    <w:basedOn w:val="Normal"/>
    <w:next w:val="Normal"/>
    <w:link w:val="Heading5Char"/>
    <w:uiPriority w:val="9"/>
    <w:rsid w:val="003A158C"/>
    <w:pPr>
      <w:keepNext/>
      <w:numPr>
        <w:ilvl w:val="4"/>
        <w:numId w:val="11"/>
      </w:numPr>
      <w:spacing w:before="120" w:after="120"/>
      <w:outlineLvl w:val="4"/>
    </w:pPr>
    <w:rPr>
      <w:u w:val="single"/>
    </w:rPr>
  </w:style>
  <w:style w:type="paragraph" w:styleId="Heading6">
    <w:name w:val="heading 6"/>
    <w:basedOn w:val="Normal"/>
    <w:next w:val="Normal"/>
    <w:link w:val="Heading6Char"/>
    <w:uiPriority w:val="9"/>
    <w:unhideWhenUsed/>
    <w:rsid w:val="003A158C"/>
    <w:pPr>
      <w:keepNext/>
      <w:keepLines/>
      <w:numPr>
        <w:ilvl w:val="5"/>
        <w:numId w:val="11"/>
      </w:numPr>
      <w:spacing w:before="200" w:after="120"/>
      <w:outlineLvl w:val="5"/>
    </w:pPr>
    <w:rPr>
      <w:rFonts w:ascii="Calibri" w:eastAsia="MS Gothic" w:hAnsi="Calibri"/>
      <w:i/>
      <w:iCs/>
      <w:color w:val="243F60"/>
      <w:lang w:val="en-GB" w:eastAsia="en-US"/>
    </w:rPr>
  </w:style>
  <w:style w:type="paragraph" w:styleId="Heading7">
    <w:name w:val="heading 7"/>
    <w:basedOn w:val="Normal"/>
    <w:next w:val="Normal"/>
    <w:link w:val="Heading7Char"/>
    <w:uiPriority w:val="9"/>
    <w:unhideWhenUsed/>
    <w:rsid w:val="003A158C"/>
    <w:pPr>
      <w:keepNext/>
      <w:keepLines/>
      <w:numPr>
        <w:ilvl w:val="6"/>
        <w:numId w:val="11"/>
      </w:numPr>
      <w:spacing w:before="200" w:after="120"/>
      <w:outlineLvl w:val="6"/>
    </w:pPr>
    <w:rPr>
      <w:rFonts w:ascii="Calibri" w:eastAsia="MS Gothic" w:hAnsi="Calibri"/>
      <w:i/>
      <w:iCs/>
      <w:color w:val="404040"/>
      <w:lang w:val="en-GB" w:eastAsia="en-US"/>
    </w:rPr>
  </w:style>
  <w:style w:type="paragraph" w:styleId="Heading8">
    <w:name w:val="heading 8"/>
    <w:basedOn w:val="Normal"/>
    <w:next w:val="Normal"/>
    <w:link w:val="Heading8Char"/>
    <w:uiPriority w:val="9"/>
    <w:unhideWhenUsed/>
    <w:rsid w:val="003A158C"/>
    <w:pPr>
      <w:keepNext/>
      <w:keepLines/>
      <w:numPr>
        <w:ilvl w:val="7"/>
        <w:numId w:val="11"/>
      </w:numPr>
      <w:spacing w:before="200" w:after="120"/>
      <w:outlineLvl w:val="7"/>
    </w:pPr>
    <w:rPr>
      <w:rFonts w:ascii="Calibri" w:eastAsia="MS Gothic" w:hAnsi="Calibri"/>
      <w:color w:val="404040"/>
      <w:lang w:val="en-GB" w:eastAsia="en-US"/>
    </w:rPr>
  </w:style>
  <w:style w:type="paragraph" w:styleId="Heading9">
    <w:name w:val="heading 9"/>
    <w:basedOn w:val="Normal"/>
    <w:next w:val="Normal"/>
    <w:link w:val="Heading9Char"/>
    <w:uiPriority w:val="9"/>
    <w:unhideWhenUsed/>
    <w:rsid w:val="003A158C"/>
    <w:pPr>
      <w:keepNext/>
      <w:keepLines/>
      <w:numPr>
        <w:ilvl w:val="8"/>
        <w:numId w:val="11"/>
      </w:numPr>
      <w:spacing w:before="200" w:after="120"/>
      <w:outlineLvl w:val="8"/>
    </w:pPr>
    <w:rPr>
      <w:rFonts w:ascii="Calibri" w:eastAsia="MS Gothic" w:hAnsi="Calibri"/>
      <w:i/>
      <w:iCs/>
      <w:color w:val="40404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DB5C18"/>
    <w:rPr>
      <w:rFonts w:ascii="Georgia" w:hAnsi="Georgia"/>
      <w:b/>
      <w:color w:val="1F497D" w:themeColor="text2"/>
      <w:sz w:val="40"/>
      <w:lang w:eastAsia="en-GB"/>
    </w:rPr>
  </w:style>
  <w:style w:type="character" w:customStyle="1" w:styleId="Heading2Char">
    <w:name w:val="Heading 2 Char"/>
    <w:link w:val="Heading2"/>
    <w:rsid w:val="00D818DC"/>
    <w:rPr>
      <w:rFonts w:ascii="Georgia" w:hAnsi="Georgia"/>
      <w:b/>
      <w:color w:val="1F497D" w:themeColor="text2"/>
      <w:sz w:val="28"/>
      <w:lang w:eastAsia="en-GB"/>
    </w:rPr>
  </w:style>
  <w:style w:type="character" w:customStyle="1" w:styleId="Heading3Char">
    <w:name w:val="Heading 3 Char"/>
    <w:link w:val="Heading3"/>
    <w:uiPriority w:val="9"/>
    <w:rsid w:val="003227B9"/>
    <w:rPr>
      <w:rFonts w:ascii="Georgia" w:hAnsi="Georgia"/>
      <w:b/>
      <w:color w:val="1F497D" w:themeColor="text2"/>
      <w:lang w:eastAsia="en-GB"/>
    </w:rPr>
  </w:style>
  <w:style w:type="character" w:customStyle="1" w:styleId="Heading4Char">
    <w:name w:val="Heading 4 Char"/>
    <w:link w:val="Heading4"/>
    <w:uiPriority w:val="9"/>
    <w:rsid w:val="009C3420"/>
    <w:rPr>
      <w:rFonts w:ascii="Georgia" w:hAnsi="Georgia"/>
      <w:b/>
      <w:color w:val="1F497D"/>
      <w:lang w:eastAsia="en-GB"/>
    </w:rPr>
  </w:style>
  <w:style w:type="character" w:customStyle="1" w:styleId="Heading5Char">
    <w:name w:val="Heading 5 Char"/>
    <w:link w:val="Heading5"/>
    <w:uiPriority w:val="9"/>
    <w:rsid w:val="003A158C"/>
    <w:rPr>
      <w:rFonts w:ascii="Georgia" w:hAnsi="Georgia"/>
      <w:sz w:val="22"/>
      <w:u w:val="single"/>
      <w:lang w:eastAsia="en-GB"/>
    </w:rPr>
  </w:style>
  <w:style w:type="character" w:customStyle="1" w:styleId="Heading6Char">
    <w:name w:val="Heading 6 Char"/>
    <w:link w:val="Heading6"/>
    <w:uiPriority w:val="9"/>
    <w:rsid w:val="003A158C"/>
    <w:rPr>
      <w:rFonts w:ascii="Calibri" w:eastAsia="MS Gothic" w:hAnsi="Calibri"/>
      <w:i/>
      <w:iCs/>
      <w:color w:val="243F60"/>
      <w:sz w:val="22"/>
      <w:lang w:val="en-GB" w:eastAsia="en-US"/>
    </w:rPr>
  </w:style>
  <w:style w:type="character" w:customStyle="1" w:styleId="Heading7Char">
    <w:name w:val="Heading 7 Char"/>
    <w:link w:val="Heading7"/>
    <w:uiPriority w:val="9"/>
    <w:rsid w:val="003A158C"/>
    <w:rPr>
      <w:rFonts w:ascii="Calibri" w:eastAsia="MS Gothic" w:hAnsi="Calibri"/>
      <w:i/>
      <w:iCs/>
      <w:color w:val="404040"/>
      <w:sz w:val="22"/>
      <w:lang w:val="en-GB" w:eastAsia="en-US"/>
    </w:rPr>
  </w:style>
  <w:style w:type="character" w:customStyle="1" w:styleId="Heading8Char">
    <w:name w:val="Heading 8 Char"/>
    <w:link w:val="Heading8"/>
    <w:uiPriority w:val="9"/>
    <w:rsid w:val="003A158C"/>
    <w:rPr>
      <w:rFonts w:ascii="Calibri" w:eastAsia="MS Gothic" w:hAnsi="Calibri"/>
      <w:color w:val="404040"/>
      <w:sz w:val="22"/>
      <w:lang w:val="en-GB" w:eastAsia="en-US"/>
    </w:rPr>
  </w:style>
  <w:style w:type="character" w:customStyle="1" w:styleId="Heading9Char">
    <w:name w:val="Heading 9 Char"/>
    <w:link w:val="Heading9"/>
    <w:uiPriority w:val="9"/>
    <w:rsid w:val="003A158C"/>
    <w:rPr>
      <w:rFonts w:ascii="Calibri" w:eastAsia="MS Gothic" w:hAnsi="Calibri"/>
      <w:i/>
      <w:iCs/>
      <w:color w:val="404040"/>
      <w:sz w:val="22"/>
      <w:lang w:val="en-GB" w:eastAsia="en-US"/>
    </w:rPr>
  </w:style>
  <w:style w:type="paragraph" w:styleId="TOC1">
    <w:name w:val="toc 1"/>
    <w:basedOn w:val="Normal"/>
    <w:next w:val="Normal"/>
    <w:uiPriority w:val="39"/>
    <w:qFormat/>
    <w:rsid w:val="005C4DD7"/>
    <w:pPr>
      <w:tabs>
        <w:tab w:val="left" w:pos="567"/>
        <w:tab w:val="right" w:pos="9356"/>
      </w:tabs>
      <w:spacing w:before="300"/>
      <w:ind w:left="567" w:right="567" w:hanging="567"/>
    </w:pPr>
    <w:rPr>
      <w:b/>
    </w:rPr>
  </w:style>
  <w:style w:type="paragraph" w:styleId="TOC2">
    <w:name w:val="toc 2"/>
    <w:basedOn w:val="Normal"/>
    <w:next w:val="Normal"/>
    <w:uiPriority w:val="39"/>
    <w:qFormat/>
    <w:rsid w:val="00910089"/>
    <w:pPr>
      <w:tabs>
        <w:tab w:val="right" w:pos="9356"/>
      </w:tabs>
      <w:spacing w:before="60"/>
      <w:ind w:left="1134" w:right="567" w:hanging="567"/>
    </w:pPr>
  </w:style>
  <w:style w:type="paragraph" w:styleId="TOC3">
    <w:name w:val="toc 3"/>
    <w:basedOn w:val="Normal"/>
    <w:next w:val="Normal"/>
    <w:uiPriority w:val="39"/>
    <w:rsid w:val="00A5677A"/>
    <w:pPr>
      <w:tabs>
        <w:tab w:val="right" w:pos="9356"/>
      </w:tabs>
      <w:spacing w:before="120"/>
      <w:ind w:left="1276" w:right="567" w:hanging="1276"/>
    </w:pPr>
  </w:style>
  <w:style w:type="paragraph" w:customStyle="1" w:styleId="Bullet">
    <w:name w:val="Bullet"/>
    <w:basedOn w:val="Normal"/>
    <w:rsid w:val="0033412B"/>
    <w:pPr>
      <w:numPr>
        <w:numId w:val="1"/>
      </w:numPr>
      <w:spacing w:before="90"/>
    </w:pPr>
  </w:style>
  <w:style w:type="paragraph" w:styleId="Quote">
    <w:name w:val="Quote"/>
    <w:basedOn w:val="Normal"/>
    <w:next w:val="Normal"/>
    <w:link w:val="QuoteChar"/>
    <w:qFormat/>
    <w:pPr>
      <w:spacing w:before="120"/>
      <w:ind w:left="284" w:right="284"/>
    </w:pPr>
  </w:style>
  <w:style w:type="character" w:customStyle="1" w:styleId="QuoteChar">
    <w:name w:val="Quote Char"/>
    <w:link w:val="Quote"/>
    <w:uiPriority w:val="29"/>
    <w:rsid w:val="008217AF"/>
    <w:rPr>
      <w:rFonts w:ascii="Georgia" w:hAnsi="Georgia"/>
      <w:sz w:val="22"/>
      <w:lang w:eastAsia="en-GB"/>
    </w:rPr>
  </w:style>
  <w:style w:type="paragraph" w:styleId="FootnoteText">
    <w:name w:val="footnote text"/>
    <w:basedOn w:val="Normal"/>
    <w:link w:val="FootnoteTextChar"/>
    <w:uiPriority w:val="99"/>
    <w:rsid w:val="003060E4"/>
    <w:pPr>
      <w:spacing w:before="60"/>
      <w:ind w:left="284" w:hanging="284"/>
    </w:pPr>
    <w:rPr>
      <w:sz w:val="18"/>
    </w:rPr>
  </w:style>
  <w:style w:type="character" w:customStyle="1" w:styleId="FootnoteTextChar">
    <w:name w:val="Footnote Text Char"/>
    <w:link w:val="FootnoteText"/>
    <w:uiPriority w:val="99"/>
    <w:rsid w:val="003060E4"/>
    <w:rPr>
      <w:rFonts w:ascii="Georgia" w:hAnsi="Georgia"/>
      <w:sz w:val="18"/>
      <w:lang w:eastAsia="en-GB"/>
    </w:rPr>
  </w:style>
  <w:style w:type="paragraph" w:styleId="Header">
    <w:name w:val="header"/>
    <w:basedOn w:val="Normal"/>
    <w:link w:val="HeaderChar"/>
    <w:qFormat/>
    <w:rsid w:val="00D25FFE"/>
  </w:style>
  <w:style w:type="character" w:customStyle="1" w:styleId="HeaderChar">
    <w:name w:val="Header Char"/>
    <w:link w:val="Header"/>
    <w:rsid w:val="001573AD"/>
    <w:rPr>
      <w:rFonts w:ascii="Georgia" w:hAnsi="Georgia"/>
      <w:sz w:val="22"/>
      <w:lang w:eastAsia="en-GB"/>
    </w:rPr>
  </w:style>
  <w:style w:type="paragraph" w:styleId="Title">
    <w:name w:val="Title"/>
    <w:basedOn w:val="Normal"/>
    <w:next w:val="Normal"/>
    <w:link w:val="TitleChar"/>
    <w:qFormat/>
    <w:rsid w:val="00D818DC"/>
    <w:pPr>
      <w:pBdr>
        <w:bottom w:val="single" w:sz="36" w:space="10" w:color="1F497D"/>
      </w:pBdr>
      <w:jc w:val="right"/>
    </w:pPr>
    <w:rPr>
      <w:b/>
      <w:color w:val="1F497D" w:themeColor="text2"/>
      <w:spacing w:val="5"/>
      <w:sz w:val="56"/>
    </w:rPr>
  </w:style>
  <w:style w:type="character" w:customStyle="1" w:styleId="TitleChar">
    <w:name w:val="Title Char"/>
    <w:link w:val="Title"/>
    <w:rsid w:val="00D818DC"/>
    <w:rPr>
      <w:rFonts w:ascii="Georgia" w:hAnsi="Georgia"/>
      <w:b/>
      <w:color w:val="1F497D" w:themeColor="text2"/>
      <w:spacing w:val="5"/>
      <w:sz w:val="56"/>
      <w:lang w:eastAsia="en-GB"/>
    </w:rPr>
  </w:style>
  <w:style w:type="paragraph" w:customStyle="1" w:styleId="Imprint">
    <w:name w:val="Imprint"/>
    <w:basedOn w:val="Normal"/>
    <w:next w:val="Normal"/>
    <w:rsid w:val="0071741C"/>
    <w:pPr>
      <w:spacing w:after="240"/>
      <w:jc w:val="center"/>
    </w:pPr>
  </w:style>
  <w:style w:type="paragraph" w:styleId="Footer">
    <w:name w:val="footer"/>
    <w:basedOn w:val="Normal"/>
    <w:link w:val="FooterChar"/>
    <w:qFormat/>
    <w:rsid w:val="00447CB7"/>
    <w:pPr>
      <w:pBdr>
        <w:bottom w:val="single" w:sz="4" w:space="4" w:color="auto"/>
      </w:pBdr>
    </w:pPr>
  </w:style>
  <w:style w:type="character" w:customStyle="1" w:styleId="FooterChar">
    <w:name w:val="Footer Char"/>
    <w:link w:val="Footer"/>
    <w:rsid w:val="001573AD"/>
    <w:rPr>
      <w:rFonts w:ascii="Georgia" w:hAnsi="Georgia"/>
      <w:sz w:val="22"/>
      <w:lang w:eastAsia="en-GB"/>
    </w:rPr>
  </w:style>
  <w:style w:type="character" w:styleId="PageNumber">
    <w:name w:val="page number"/>
    <w:rsid w:val="008D74D5"/>
    <w:rPr>
      <w:rFonts w:ascii="Georgia" w:hAnsi="Georgia"/>
      <w:b/>
      <w:sz w:val="22"/>
    </w:rPr>
  </w:style>
  <w:style w:type="paragraph" w:customStyle="1" w:styleId="VersoFooter">
    <w:name w:val="Verso Footer"/>
    <w:basedOn w:val="Footer"/>
    <w:rsid w:val="002546A1"/>
    <w:pPr>
      <w:pBdr>
        <w:top w:val="single" w:sz="4" w:space="4" w:color="auto"/>
        <w:bottom w:val="none" w:sz="0" w:space="0" w:color="auto"/>
      </w:pBdr>
      <w:ind w:left="709" w:hanging="709"/>
    </w:pPr>
    <w:rPr>
      <w:sz w:val="20"/>
    </w:rPr>
  </w:style>
  <w:style w:type="paragraph" w:customStyle="1" w:styleId="RectoFooter">
    <w:name w:val="Recto Footer"/>
    <w:basedOn w:val="Footer"/>
    <w:rsid w:val="002546A1"/>
    <w:pPr>
      <w:pBdr>
        <w:top w:val="single" w:sz="4" w:space="4" w:color="auto"/>
        <w:bottom w:val="none" w:sz="0" w:space="0" w:color="auto"/>
      </w:pBdr>
      <w:tabs>
        <w:tab w:val="right" w:pos="8647"/>
        <w:tab w:val="right" w:pos="9356"/>
      </w:tabs>
      <w:spacing w:line="240" w:lineRule="auto"/>
    </w:pPr>
    <w:rPr>
      <w:sz w:val="20"/>
    </w:rPr>
  </w:style>
  <w:style w:type="paragraph" w:customStyle="1" w:styleId="Figure">
    <w:name w:val="Figure"/>
    <w:basedOn w:val="Normal"/>
    <w:next w:val="Normal"/>
    <w:rsid w:val="009133F5"/>
    <w:pPr>
      <w:keepNext/>
      <w:spacing w:before="120" w:after="120"/>
    </w:pPr>
    <w:rPr>
      <w:b/>
      <w:sz w:val="20"/>
    </w:rPr>
  </w:style>
  <w:style w:type="character" w:styleId="FootnoteReference">
    <w:name w:val="footnote reference"/>
    <w:uiPriority w:val="99"/>
    <w:rPr>
      <w:vertAlign w:val="superscript"/>
    </w:rPr>
  </w:style>
  <w:style w:type="paragraph" w:customStyle="1" w:styleId="Table">
    <w:name w:val="Table"/>
    <w:basedOn w:val="Figure"/>
    <w:rsid w:val="00642868"/>
  </w:style>
  <w:style w:type="paragraph" w:customStyle="1" w:styleId="Dash">
    <w:name w:val="Dash"/>
    <w:basedOn w:val="Bullet"/>
    <w:rsid w:val="00702854"/>
    <w:pPr>
      <w:numPr>
        <w:numId w:val="3"/>
      </w:numPr>
      <w:spacing w:before="60"/>
    </w:pPr>
  </w:style>
  <w:style w:type="paragraph" w:customStyle="1" w:styleId="TableText">
    <w:name w:val="TableText"/>
    <w:basedOn w:val="Normal"/>
    <w:qFormat/>
    <w:rsid w:val="00C528E3"/>
    <w:pPr>
      <w:spacing w:before="80" w:after="80" w:line="240" w:lineRule="auto"/>
    </w:pPr>
  </w:style>
  <w:style w:type="paragraph" w:customStyle="1" w:styleId="TableBullet">
    <w:name w:val="TableBullet"/>
    <w:basedOn w:val="TableText"/>
    <w:rsid w:val="00B73AF2"/>
    <w:pPr>
      <w:numPr>
        <w:numId w:val="5"/>
      </w:numPr>
      <w:spacing w:before="0"/>
    </w:pPr>
  </w:style>
  <w:style w:type="paragraph" w:customStyle="1" w:styleId="Box">
    <w:name w:val="Box"/>
    <w:basedOn w:val="Normal"/>
    <w:pPr>
      <w:pBdr>
        <w:top w:val="single" w:sz="4" w:space="12" w:color="auto"/>
        <w:left w:val="single" w:sz="4" w:space="12" w:color="auto"/>
        <w:bottom w:val="single" w:sz="4" w:space="12" w:color="auto"/>
        <w:right w:val="single" w:sz="4" w:space="12" w:color="auto"/>
      </w:pBdr>
      <w:spacing w:before="120"/>
      <w:ind w:left="284" w:right="284"/>
    </w:pPr>
  </w:style>
  <w:style w:type="paragraph" w:customStyle="1" w:styleId="BoxHeading">
    <w:name w:val="BoxHeading"/>
    <w:basedOn w:val="Box"/>
    <w:rPr>
      <w:b/>
      <w:sz w:val="24"/>
    </w:rPr>
  </w:style>
  <w:style w:type="paragraph" w:customStyle="1" w:styleId="BoxBullet">
    <w:name w:val="BoxBullet"/>
    <w:basedOn w:val="Box"/>
    <w:pPr>
      <w:numPr>
        <w:numId w:val="2"/>
      </w:numPr>
      <w:tabs>
        <w:tab w:val="clear" w:pos="360"/>
      </w:tabs>
      <w:spacing w:before="60"/>
      <w:ind w:left="568"/>
    </w:pPr>
  </w:style>
  <w:style w:type="paragraph" w:customStyle="1" w:styleId="IntroHead">
    <w:name w:val="IntroHead"/>
    <w:basedOn w:val="Heading1"/>
    <w:next w:val="Normal"/>
    <w:qFormat/>
    <w:rsid w:val="00335428"/>
    <w:pPr>
      <w:numPr>
        <w:numId w:val="0"/>
      </w:numPr>
      <w:outlineLvl w:val="9"/>
    </w:pPr>
  </w:style>
  <w:style w:type="paragraph" w:customStyle="1" w:styleId="Source">
    <w:name w:val="Source"/>
    <w:basedOn w:val="Note"/>
    <w:next w:val="Normal"/>
    <w:rsid w:val="0053199F"/>
  </w:style>
  <w:style w:type="paragraph" w:customStyle="1" w:styleId="Note">
    <w:name w:val="Note"/>
    <w:basedOn w:val="Normal"/>
    <w:next w:val="Normal"/>
    <w:link w:val="NoteChar"/>
    <w:rsid w:val="004F0C94"/>
    <w:pPr>
      <w:pBdr>
        <w:bottom w:val="single" w:sz="4" w:space="6" w:color="auto"/>
      </w:pBdr>
      <w:spacing w:before="80"/>
      <w:ind w:left="284" w:right="2552" w:hanging="284"/>
    </w:pPr>
    <w:rPr>
      <w:rFonts w:ascii="Arial" w:hAnsi="Arial"/>
      <w:sz w:val="18"/>
    </w:rPr>
  </w:style>
  <w:style w:type="character" w:customStyle="1" w:styleId="NoteChar">
    <w:name w:val="Note Char"/>
    <w:link w:val="Note"/>
    <w:rsid w:val="004F0C94"/>
    <w:rPr>
      <w:rFonts w:ascii="Arial" w:hAnsi="Arial"/>
      <w:sz w:val="18"/>
      <w:lang w:eastAsia="en-GB"/>
    </w:rPr>
  </w:style>
  <w:style w:type="character" w:styleId="Hyperlink">
    <w:name w:val="Hyperlink"/>
    <w:uiPriority w:val="99"/>
    <w:rsid w:val="009556BB"/>
    <w:rPr>
      <w:color w:val="auto"/>
      <w:u w:val="single"/>
    </w:rPr>
  </w:style>
  <w:style w:type="paragraph" w:customStyle="1" w:styleId="References">
    <w:name w:val="References"/>
    <w:basedOn w:val="Normal"/>
    <w:rsid w:val="001460E0"/>
    <w:pPr>
      <w:spacing w:after="180"/>
    </w:pPr>
    <w:rPr>
      <w:sz w:val="21"/>
    </w:rPr>
  </w:style>
  <w:style w:type="paragraph" w:customStyle="1" w:styleId="TableDash">
    <w:name w:val="TableDash"/>
    <w:basedOn w:val="TableText"/>
    <w:rsid w:val="0010541C"/>
    <w:pPr>
      <w:numPr>
        <w:numId w:val="4"/>
      </w:numPr>
      <w:spacing w:before="40" w:after="0"/>
    </w:pPr>
    <w:rPr>
      <w:szCs w:val="22"/>
    </w:rPr>
  </w:style>
  <w:style w:type="paragraph" w:customStyle="1" w:styleId="Year">
    <w:name w:val="Year"/>
    <w:basedOn w:val="Normal"/>
    <w:rsid w:val="00561D80"/>
    <w:pPr>
      <w:pBdr>
        <w:bottom w:val="single" w:sz="48" w:space="6" w:color="auto"/>
      </w:pBdr>
      <w:spacing w:before="180"/>
      <w:jc w:val="right"/>
    </w:pPr>
    <w:rPr>
      <w:color w:val="1F497D"/>
      <w:sz w:val="56"/>
    </w:rPr>
  </w:style>
  <w:style w:type="table" w:styleId="TableGrid">
    <w:name w:val="Table Grid"/>
    <w:basedOn w:val="TableNormal"/>
    <w:uiPriority w:val="59"/>
    <w:rsid w:val="00503749"/>
    <w:pPr>
      <w:spacing w:line="264"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de">
    <w:name w:val="Code"/>
    <w:basedOn w:val="Normal"/>
    <w:rsid w:val="000C5E9A"/>
    <w:rPr>
      <w:rFonts w:ascii="Calibri" w:hAnsi="Calibri"/>
      <w:color w:val="1F497D" w:themeColor="text2"/>
    </w:rPr>
  </w:style>
  <w:style w:type="paragraph" w:styleId="Revision">
    <w:name w:val="Revision"/>
    <w:hidden/>
    <w:rsid w:val="008217AF"/>
    <w:rPr>
      <w:rFonts w:ascii="Arial" w:eastAsia="Cambria" w:hAnsi="Arial"/>
      <w:szCs w:val="22"/>
      <w:lang w:eastAsia="en-US"/>
    </w:rPr>
  </w:style>
  <w:style w:type="paragraph" w:customStyle="1" w:styleId="Number">
    <w:name w:val="Number"/>
    <w:basedOn w:val="Normal"/>
    <w:rsid w:val="002161A6"/>
    <w:pPr>
      <w:numPr>
        <w:numId w:val="6"/>
      </w:numPr>
      <w:spacing w:line="240" w:lineRule="auto"/>
    </w:pPr>
    <w:rPr>
      <w:rFonts w:ascii="Arial Mäori" w:hAnsi="Arial Mäori"/>
      <w:sz w:val="20"/>
    </w:rPr>
  </w:style>
  <w:style w:type="paragraph" w:styleId="BalloonText">
    <w:name w:val="Balloon Text"/>
    <w:basedOn w:val="Normal"/>
    <w:link w:val="BalloonTextChar"/>
    <w:uiPriority w:val="99"/>
    <w:semiHidden/>
    <w:unhideWhenUsed/>
    <w:rsid w:val="00AE1ED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1ED8"/>
    <w:rPr>
      <w:rFonts w:ascii="Tahoma" w:hAnsi="Tahoma" w:cs="Tahoma"/>
      <w:sz w:val="16"/>
      <w:szCs w:val="16"/>
      <w:lang w:eastAsia="en-GB"/>
    </w:rPr>
  </w:style>
  <w:style w:type="paragraph" w:styleId="BodyText">
    <w:name w:val="Body Text"/>
    <w:basedOn w:val="Normal"/>
    <w:link w:val="BodyTextChar"/>
    <w:unhideWhenUsed/>
    <w:qFormat/>
    <w:rsid w:val="00346855"/>
    <w:pPr>
      <w:spacing w:before="120" w:after="120"/>
    </w:pPr>
  </w:style>
  <w:style w:type="character" w:customStyle="1" w:styleId="BodyTextChar">
    <w:name w:val="Body Text Char"/>
    <w:basedOn w:val="DefaultParagraphFont"/>
    <w:link w:val="BodyText"/>
    <w:rsid w:val="00346855"/>
    <w:rPr>
      <w:rFonts w:ascii="Georgia" w:hAnsi="Georgia"/>
      <w:sz w:val="22"/>
      <w:lang w:eastAsia="en-GB"/>
    </w:rPr>
  </w:style>
  <w:style w:type="paragraph" w:styleId="ListParagraph">
    <w:name w:val="List Paragraph"/>
    <w:basedOn w:val="Normal"/>
    <w:uiPriority w:val="34"/>
    <w:qFormat/>
    <w:rsid w:val="00255120"/>
    <w:pPr>
      <w:ind w:left="720"/>
      <w:contextualSpacing/>
    </w:pPr>
  </w:style>
  <w:style w:type="character" w:styleId="CommentReference">
    <w:name w:val="annotation reference"/>
    <w:basedOn w:val="DefaultParagraphFont"/>
    <w:unhideWhenUsed/>
    <w:rsid w:val="00ED2F03"/>
    <w:rPr>
      <w:sz w:val="16"/>
      <w:szCs w:val="16"/>
    </w:rPr>
  </w:style>
  <w:style w:type="paragraph" w:styleId="CommentText">
    <w:name w:val="annotation text"/>
    <w:basedOn w:val="Normal"/>
    <w:link w:val="CommentTextChar"/>
    <w:unhideWhenUsed/>
    <w:rsid w:val="00ED2F03"/>
    <w:pPr>
      <w:spacing w:line="240" w:lineRule="auto"/>
    </w:pPr>
    <w:rPr>
      <w:sz w:val="20"/>
    </w:rPr>
  </w:style>
  <w:style w:type="character" w:customStyle="1" w:styleId="CommentTextChar">
    <w:name w:val="Comment Text Char"/>
    <w:basedOn w:val="DefaultParagraphFont"/>
    <w:link w:val="CommentText"/>
    <w:rsid w:val="00ED2F03"/>
    <w:rPr>
      <w:rFonts w:ascii="Georgia" w:hAnsi="Georgia"/>
      <w:lang w:eastAsia="en-GB"/>
    </w:rPr>
  </w:style>
  <w:style w:type="paragraph" w:styleId="CommentSubject">
    <w:name w:val="annotation subject"/>
    <w:basedOn w:val="CommentText"/>
    <w:next w:val="CommentText"/>
    <w:link w:val="CommentSubjectChar"/>
    <w:uiPriority w:val="99"/>
    <w:semiHidden/>
    <w:unhideWhenUsed/>
    <w:rsid w:val="00ED2F03"/>
    <w:rPr>
      <w:b/>
      <w:bCs/>
    </w:rPr>
  </w:style>
  <w:style w:type="character" w:customStyle="1" w:styleId="CommentSubjectChar">
    <w:name w:val="Comment Subject Char"/>
    <w:basedOn w:val="CommentTextChar"/>
    <w:link w:val="CommentSubject"/>
    <w:uiPriority w:val="99"/>
    <w:semiHidden/>
    <w:rsid w:val="00ED2F03"/>
    <w:rPr>
      <w:rFonts w:ascii="Georgia" w:hAnsi="Georgia"/>
      <w:b/>
      <w:bCs/>
      <w:lang w:eastAsia="en-GB"/>
    </w:rPr>
  </w:style>
  <w:style w:type="paragraph" w:customStyle="1" w:styleId="SubHead">
    <w:name w:val="SubHead"/>
    <w:basedOn w:val="Normal"/>
    <w:rsid w:val="006C5EC0"/>
    <w:pPr>
      <w:spacing w:before="240"/>
    </w:pPr>
    <w:rPr>
      <w:b/>
      <w:color w:val="1F497D"/>
      <w:sz w:val="24"/>
      <w:lang w:val="en-GB"/>
    </w:rPr>
  </w:style>
  <w:style w:type="paragraph" w:styleId="BlockText">
    <w:name w:val="Block Text"/>
    <w:basedOn w:val="Normal"/>
    <w:uiPriority w:val="99"/>
    <w:unhideWhenUsed/>
    <w:rsid w:val="00A80418"/>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customStyle="1" w:styleId="ACSFieldLabel">
    <w:name w:val="ACS Field Label"/>
    <w:basedOn w:val="Normal"/>
    <w:rsid w:val="003822C5"/>
    <w:pPr>
      <w:spacing w:before="60" w:after="60" w:line="240" w:lineRule="auto"/>
    </w:pPr>
    <w:rPr>
      <w:rFonts w:ascii="Arial" w:hAnsi="Arial" w:cs="Arial"/>
      <w:b/>
      <w:sz w:val="20"/>
      <w:lang w:val="en-IE" w:eastAsia="en-NZ"/>
    </w:rPr>
  </w:style>
  <w:style w:type="paragraph" w:customStyle="1" w:styleId="ACSFieldName">
    <w:name w:val="ACS Field Name"/>
    <w:basedOn w:val="Normal"/>
    <w:rsid w:val="003822C5"/>
    <w:pPr>
      <w:spacing w:before="60" w:after="60" w:line="240" w:lineRule="auto"/>
    </w:pPr>
    <w:rPr>
      <w:rFonts w:asciiTheme="minorHAnsi" w:hAnsiTheme="minorHAnsi" w:cs="Arial"/>
      <w:sz w:val="19"/>
      <w:szCs w:val="19"/>
      <w:lang w:eastAsia="en-NZ"/>
    </w:rPr>
  </w:style>
  <w:style w:type="paragraph" w:customStyle="1" w:styleId="TableNarrowRow">
    <w:name w:val="Table Narrow Row"/>
    <w:basedOn w:val="Normal"/>
    <w:qFormat/>
    <w:rsid w:val="003822C5"/>
    <w:pPr>
      <w:spacing w:line="240" w:lineRule="auto"/>
    </w:pPr>
    <w:rPr>
      <w:rFonts w:asciiTheme="minorHAnsi" w:eastAsiaTheme="minorHAnsi" w:hAnsiTheme="minorHAnsi" w:cstheme="minorBidi"/>
      <w:sz w:val="12"/>
      <w:szCs w:val="12"/>
      <w:lang w:eastAsia="en-US"/>
    </w:rPr>
  </w:style>
  <w:style w:type="paragraph" w:customStyle="1" w:styleId="ACSInstruction">
    <w:name w:val="ACS Instruction"/>
    <w:basedOn w:val="Normal"/>
    <w:rsid w:val="003822C5"/>
    <w:pPr>
      <w:spacing w:before="60" w:after="60" w:line="240" w:lineRule="auto"/>
    </w:pPr>
    <w:rPr>
      <w:rFonts w:ascii="Arial" w:hAnsi="Arial" w:cs="Arial"/>
      <w:b/>
      <w:i/>
      <w:sz w:val="20"/>
      <w:lang w:eastAsia="en-NZ"/>
    </w:rPr>
  </w:style>
  <w:style w:type="paragraph" w:customStyle="1" w:styleId="ACSExpression">
    <w:name w:val="ACS Expression"/>
    <w:basedOn w:val="Normal"/>
    <w:rsid w:val="003822C5"/>
    <w:pPr>
      <w:spacing w:before="60"/>
    </w:pPr>
    <w:rPr>
      <w:rFonts w:ascii="Arial" w:hAnsi="Arial" w:cs="Arial"/>
      <w:b/>
      <w:sz w:val="20"/>
      <w:u w:val="single"/>
    </w:rPr>
  </w:style>
  <w:style w:type="paragraph" w:customStyle="1" w:styleId="ACSText">
    <w:name w:val="ACS Text"/>
    <w:basedOn w:val="TableText"/>
    <w:rsid w:val="003822C5"/>
    <w:rPr>
      <w:rFonts w:ascii="Arial" w:hAnsi="Arial" w:cs="Arial"/>
      <w:sz w:val="20"/>
    </w:rPr>
  </w:style>
  <w:style w:type="paragraph" w:styleId="BodyText2">
    <w:name w:val="Body Text 2"/>
    <w:basedOn w:val="Normal"/>
    <w:link w:val="BodyText2Char"/>
    <w:uiPriority w:val="99"/>
    <w:unhideWhenUsed/>
    <w:qFormat/>
    <w:rsid w:val="007A0D5C"/>
    <w:rPr>
      <w:rFonts w:asciiTheme="minorHAnsi" w:hAnsiTheme="minorHAnsi"/>
      <w:color w:val="1F497D" w:themeColor="text2"/>
    </w:rPr>
  </w:style>
  <w:style w:type="character" w:customStyle="1" w:styleId="BodyText2Char">
    <w:name w:val="Body Text 2 Char"/>
    <w:basedOn w:val="DefaultParagraphFont"/>
    <w:link w:val="BodyText2"/>
    <w:uiPriority w:val="99"/>
    <w:rsid w:val="007A0D5C"/>
    <w:rPr>
      <w:rFonts w:asciiTheme="minorHAnsi" w:hAnsiTheme="minorHAnsi"/>
      <w:color w:val="1F497D" w:themeColor="text2"/>
      <w:sz w:val="22"/>
      <w:lang w:eastAsia="en-GB"/>
    </w:rPr>
  </w:style>
  <w:style w:type="character" w:styleId="PlaceholderText">
    <w:name w:val="Placeholder Text"/>
    <w:basedOn w:val="DefaultParagraphFont"/>
    <w:uiPriority w:val="99"/>
    <w:semiHidden/>
    <w:rsid w:val="00CD1961"/>
    <w:rPr>
      <w:color w:val="808080"/>
    </w:rPr>
  </w:style>
  <w:style w:type="table" w:styleId="LightList-Accent1">
    <w:name w:val="Light List Accent 1"/>
    <w:basedOn w:val="TableNormal"/>
    <w:uiPriority w:val="61"/>
    <w:rsid w:val="00CD1961"/>
    <w:rPr>
      <w:rFonts w:ascii="Arial" w:eastAsiaTheme="minorHAnsi" w:hAnsi="Arial" w:cstheme="minorBidi"/>
      <w:lang w:eastAsia="en-U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Bullet1">
    <w:name w:val="Bullet 1"/>
    <w:basedOn w:val="Normal"/>
    <w:rsid w:val="00CD1961"/>
    <w:pPr>
      <w:numPr>
        <w:numId w:val="7"/>
      </w:numPr>
      <w:spacing w:before="120" w:after="120" w:line="240" w:lineRule="auto"/>
      <w:jc w:val="both"/>
    </w:pPr>
    <w:rPr>
      <w:rFonts w:ascii="Arial" w:eastAsiaTheme="minorHAnsi" w:hAnsi="Arial" w:cstheme="minorBidi"/>
      <w:szCs w:val="22"/>
      <w:lang w:eastAsia="en-US"/>
    </w:rPr>
  </w:style>
  <w:style w:type="paragraph" w:customStyle="1" w:styleId="HISOBullet1">
    <w:name w:val="HISO Bullet 1"/>
    <w:basedOn w:val="Bullet1"/>
    <w:rsid w:val="00CD1961"/>
    <w:pPr>
      <w:spacing w:line="276" w:lineRule="auto"/>
    </w:pPr>
    <w:rPr>
      <w:i/>
    </w:rPr>
  </w:style>
  <w:style w:type="paragraph" w:customStyle="1" w:styleId="HISOBullet2">
    <w:name w:val="HISO Bullet 2"/>
    <w:basedOn w:val="HISOBullet1"/>
    <w:rsid w:val="00CD1961"/>
  </w:style>
  <w:style w:type="paragraph" w:customStyle="1" w:styleId="HISOHeading4">
    <w:name w:val="HISO Heading 4"/>
    <w:basedOn w:val="ListParagraph"/>
    <w:rsid w:val="00CD1961"/>
    <w:pPr>
      <w:numPr>
        <w:numId w:val="9"/>
      </w:numPr>
      <w:spacing w:before="120" w:after="120"/>
      <w:contextualSpacing w:val="0"/>
      <w:jc w:val="both"/>
    </w:pPr>
    <w:rPr>
      <w:rFonts w:ascii="Arial" w:eastAsiaTheme="minorHAnsi" w:hAnsi="Arial" w:cstheme="minorBidi"/>
      <w:i/>
      <w:szCs w:val="22"/>
      <w:lang w:eastAsia="en-US"/>
    </w:rPr>
  </w:style>
  <w:style w:type="paragraph" w:customStyle="1" w:styleId="HISOBullet3">
    <w:name w:val="HISO Bullet 3"/>
    <w:basedOn w:val="Normal"/>
    <w:rsid w:val="00CD1961"/>
    <w:pPr>
      <w:numPr>
        <w:numId w:val="8"/>
      </w:numPr>
      <w:spacing w:before="120" w:after="60"/>
    </w:pPr>
    <w:rPr>
      <w:rFonts w:ascii="Arial" w:eastAsiaTheme="minorHAnsi" w:hAnsi="Arial" w:cstheme="minorBidi"/>
      <w:i/>
      <w:lang w:eastAsia="en-US"/>
    </w:rPr>
  </w:style>
  <w:style w:type="paragraph" w:customStyle="1" w:styleId="FrontPageheading">
    <w:name w:val="Front Page heading"/>
    <w:basedOn w:val="Normal"/>
    <w:link w:val="FrontPageheadingChar"/>
    <w:rsid w:val="00CD1961"/>
    <w:pPr>
      <w:spacing w:before="120" w:after="240" w:line="240" w:lineRule="auto"/>
      <w:jc w:val="right"/>
    </w:pPr>
    <w:rPr>
      <w:rFonts w:ascii="Arial" w:eastAsiaTheme="minorHAnsi" w:hAnsi="Arial" w:cstheme="minorBidi"/>
      <w:b/>
      <w:sz w:val="48"/>
      <w:szCs w:val="48"/>
      <w:lang w:eastAsia="en-US"/>
    </w:rPr>
  </w:style>
  <w:style w:type="paragraph" w:customStyle="1" w:styleId="FrontPagesubheading">
    <w:name w:val="Front Page sub heading"/>
    <w:basedOn w:val="Normal"/>
    <w:link w:val="FrontPagesubheadingChar"/>
    <w:rsid w:val="00CD1961"/>
    <w:pPr>
      <w:spacing w:before="120" w:line="240" w:lineRule="auto"/>
      <w:jc w:val="right"/>
    </w:pPr>
    <w:rPr>
      <w:rFonts w:ascii="Arial" w:eastAsiaTheme="minorHAnsi" w:hAnsi="Arial" w:cstheme="minorBidi"/>
      <w:b/>
      <w:sz w:val="28"/>
      <w:szCs w:val="28"/>
      <w:lang w:eastAsia="en-US"/>
    </w:rPr>
  </w:style>
  <w:style w:type="character" w:customStyle="1" w:styleId="FrontPageheadingChar">
    <w:name w:val="Front Page heading Char"/>
    <w:basedOn w:val="DefaultParagraphFont"/>
    <w:link w:val="FrontPageheading"/>
    <w:rsid w:val="00CD1961"/>
    <w:rPr>
      <w:rFonts w:ascii="Arial" w:eastAsiaTheme="minorHAnsi" w:hAnsi="Arial" w:cstheme="minorBidi"/>
      <w:b/>
      <w:sz w:val="48"/>
      <w:szCs w:val="48"/>
      <w:lang w:eastAsia="en-US"/>
    </w:rPr>
  </w:style>
  <w:style w:type="character" w:styleId="Strong">
    <w:name w:val="Strong"/>
    <w:basedOn w:val="DefaultParagraphFont"/>
    <w:uiPriority w:val="22"/>
    <w:qFormat/>
    <w:rsid w:val="00CD1961"/>
    <w:rPr>
      <w:rFonts w:ascii="Georgia" w:hAnsi="Georgia"/>
      <w:b w:val="0"/>
      <w:bCs w:val="0"/>
      <w:caps w:val="0"/>
      <w:smallCaps w:val="0"/>
      <w:color w:val="1F497D" w:themeColor="text2"/>
      <w:sz w:val="28"/>
      <w:szCs w:val="28"/>
    </w:rPr>
  </w:style>
  <w:style w:type="character" w:customStyle="1" w:styleId="FrontPagesubheadingChar">
    <w:name w:val="Front Page sub heading Char"/>
    <w:basedOn w:val="DefaultParagraphFont"/>
    <w:link w:val="FrontPagesubheading"/>
    <w:rsid w:val="00CD1961"/>
    <w:rPr>
      <w:rFonts w:ascii="Arial" w:eastAsiaTheme="minorHAnsi" w:hAnsi="Arial" w:cstheme="minorBidi"/>
      <w:b/>
      <w:sz w:val="28"/>
      <w:szCs w:val="28"/>
      <w:lang w:eastAsia="en-US"/>
    </w:rPr>
  </w:style>
  <w:style w:type="paragraph" w:customStyle="1" w:styleId="NormalCentred">
    <w:name w:val="Normal Centred"/>
    <w:basedOn w:val="Normal"/>
    <w:link w:val="NormalCentredChar"/>
    <w:rsid w:val="00CD1961"/>
    <w:pPr>
      <w:spacing w:before="60" w:after="60" w:line="240" w:lineRule="auto"/>
      <w:jc w:val="center"/>
    </w:pPr>
    <w:rPr>
      <w:rFonts w:ascii="Arial" w:eastAsiaTheme="minorHAnsi" w:hAnsi="Arial" w:cstheme="minorBidi"/>
      <w:sz w:val="20"/>
      <w:lang w:eastAsia="en-US"/>
    </w:rPr>
  </w:style>
  <w:style w:type="character" w:customStyle="1" w:styleId="NormalCentredChar">
    <w:name w:val="Normal Centred Char"/>
    <w:basedOn w:val="DefaultParagraphFont"/>
    <w:link w:val="NormalCentred"/>
    <w:rsid w:val="00CD1961"/>
    <w:rPr>
      <w:rFonts w:ascii="Arial" w:eastAsiaTheme="minorHAnsi" w:hAnsi="Arial" w:cstheme="minorBidi"/>
      <w:szCs w:val="24"/>
      <w:lang w:eastAsia="en-US"/>
    </w:rPr>
  </w:style>
  <w:style w:type="paragraph" w:customStyle="1" w:styleId="tabletext0">
    <w:name w:val="table text"/>
    <w:basedOn w:val="Normal"/>
    <w:link w:val="tabletextChar"/>
    <w:rsid w:val="00CD1961"/>
    <w:pPr>
      <w:spacing w:before="120" w:line="240" w:lineRule="auto"/>
    </w:pPr>
    <w:rPr>
      <w:rFonts w:ascii="Arial" w:hAnsi="Arial"/>
      <w:sz w:val="20"/>
    </w:rPr>
  </w:style>
  <w:style w:type="paragraph" w:customStyle="1" w:styleId="Tableheading">
    <w:name w:val="Table heading"/>
    <w:basedOn w:val="Normal"/>
    <w:rsid w:val="00CD1961"/>
    <w:pPr>
      <w:spacing w:before="60" w:after="60" w:line="240" w:lineRule="auto"/>
    </w:pPr>
    <w:rPr>
      <w:rFonts w:asciiTheme="minorHAnsi" w:hAnsiTheme="minorHAnsi"/>
      <w:b/>
      <w:sz w:val="20"/>
    </w:rPr>
  </w:style>
  <w:style w:type="paragraph" w:customStyle="1" w:styleId="Bold">
    <w:name w:val="Bold"/>
    <w:basedOn w:val="Normal"/>
    <w:link w:val="BoldChar"/>
    <w:qFormat/>
    <w:rsid w:val="00CD1961"/>
    <w:pPr>
      <w:spacing w:before="120" w:line="240" w:lineRule="auto"/>
    </w:pPr>
    <w:rPr>
      <w:rFonts w:asciiTheme="majorHAnsi" w:eastAsiaTheme="minorHAnsi" w:hAnsiTheme="majorHAnsi" w:cstheme="minorBidi"/>
      <w:caps/>
      <w:color w:val="1F497D" w:themeColor="text2"/>
      <w:sz w:val="24"/>
      <w:lang w:eastAsia="en-US"/>
    </w:rPr>
  </w:style>
  <w:style w:type="character" w:customStyle="1" w:styleId="BoldChar">
    <w:name w:val="Bold Char"/>
    <w:basedOn w:val="DefaultParagraphFont"/>
    <w:link w:val="Bold"/>
    <w:rsid w:val="00CD1961"/>
    <w:rPr>
      <w:rFonts w:asciiTheme="majorHAnsi" w:eastAsiaTheme="minorHAnsi" w:hAnsiTheme="majorHAnsi" w:cstheme="minorBidi"/>
      <w:caps/>
      <w:color w:val="1F497D" w:themeColor="text2"/>
      <w:sz w:val="24"/>
      <w:szCs w:val="24"/>
      <w:lang w:eastAsia="en-US"/>
    </w:rPr>
  </w:style>
  <w:style w:type="paragraph" w:styleId="TableofFigures">
    <w:name w:val="table of figures"/>
    <w:basedOn w:val="Normal"/>
    <w:next w:val="Normal"/>
    <w:uiPriority w:val="99"/>
    <w:unhideWhenUsed/>
    <w:rsid w:val="00CD1961"/>
    <w:pPr>
      <w:spacing w:before="120" w:line="240" w:lineRule="auto"/>
    </w:pPr>
    <w:rPr>
      <w:rFonts w:ascii="Arial" w:eastAsiaTheme="minorHAnsi" w:hAnsi="Arial" w:cstheme="minorBidi"/>
      <w:sz w:val="20"/>
      <w:lang w:eastAsia="en-US"/>
    </w:rPr>
  </w:style>
  <w:style w:type="paragraph" w:customStyle="1" w:styleId="Title12">
    <w:name w:val="Title 12"/>
    <w:basedOn w:val="Normal"/>
    <w:next w:val="Normal"/>
    <w:rsid w:val="00CD1961"/>
    <w:pPr>
      <w:tabs>
        <w:tab w:val="right" w:pos="7600"/>
      </w:tabs>
      <w:spacing w:before="240" w:after="120" w:line="240" w:lineRule="auto"/>
      <w:jc w:val="both"/>
    </w:pPr>
    <w:rPr>
      <w:rFonts w:ascii="Arial" w:hAnsi="Arial"/>
      <w:b/>
      <w:lang w:eastAsia="en-US"/>
    </w:rPr>
  </w:style>
  <w:style w:type="paragraph" w:styleId="Caption">
    <w:name w:val="caption"/>
    <w:aliases w:val="Table Caption"/>
    <w:basedOn w:val="Normal"/>
    <w:next w:val="Normal"/>
    <w:unhideWhenUsed/>
    <w:qFormat/>
    <w:rsid w:val="00CD1961"/>
    <w:pPr>
      <w:keepNext/>
      <w:spacing w:before="120" w:after="120"/>
    </w:pPr>
    <w:rPr>
      <w:rFonts w:eastAsiaTheme="minorHAnsi" w:cstheme="minorBidi"/>
      <w:bCs/>
      <w:i/>
      <w:color w:val="1F497D" w:themeColor="text2"/>
      <w:szCs w:val="18"/>
      <w:lang w:eastAsia="en-US"/>
    </w:rPr>
  </w:style>
  <w:style w:type="character" w:customStyle="1" w:styleId="tabletextChar">
    <w:name w:val="table text Char"/>
    <w:basedOn w:val="DefaultParagraphFont"/>
    <w:link w:val="tabletext0"/>
    <w:rsid w:val="00CD1961"/>
    <w:rPr>
      <w:rFonts w:ascii="Arial" w:hAnsi="Arial"/>
      <w:lang w:eastAsia="en-GB"/>
    </w:rPr>
  </w:style>
  <w:style w:type="paragraph" w:customStyle="1" w:styleId="ExampleFont8">
    <w:name w:val="Example Font 8"/>
    <w:basedOn w:val="Normal"/>
    <w:link w:val="ExampleFont8Char"/>
    <w:rsid w:val="00CD1961"/>
    <w:pPr>
      <w:spacing w:before="120" w:after="120" w:line="240" w:lineRule="auto"/>
    </w:pPr>
    <w:rPr>
      <w:rFonts w:ascii="Menlo Regular" w:eastAsiaTheme="minorHAnsi" w:hAnsi="Menlo Regular" w:cs="Arial"/>
      <w:szCs w:val="16"/>
      <w:lang w:eastAsia="en-US"/>
    </w:rPr>
  </w:style>
  <w:style w:type="character" w:customStyle="1" w:styleId="ExampleFont8Char">
    <w:name w:val="Example Font 8 Char"/>
    <w:basedOn w:val="DefaultParagraphFont"/>
    <w:link w:val="ExampleFont8"/>
    <w:rsid w:val="00CD1961"/>
    <w:rPr>
      <w:rFonts w:ascii="Menlo Regular" w:eastAsiaTheme="minorHAnsi" w:hAnsi="Menlo Regular" w:cs="Arial"/>
      <w:sz w:val="22"/>
      <w:szCs w:val="16"/>
      <w:lang w:eastAsia="en-US"/>
    </w:rPr>
  </w:style>
  <w:style w:type="paragraph" w:customStyle="1" w:styleId="Normalcentred0">
    <w:name w:val="Normal centred"/>
    <w:basedOn w:val="Normal"/>
    <w:link w:val="NormalcentredChar0"/>
    <w:rsid w:val="00CD1961"/>
    <w:pPr>
      <w:spacing w:before="120" w:after="120"/>
      <w:jc w:val="center"/>
    </w:pPr>
    <w:rPr>
      <w:rFonts w:ascii="Arial" w:eastAsiaTheme="minorHAnsi" w:hAnsi="Arial" w:cstheme="minorBidi"/>
      <w:szCs w:val="22"/>
      <w:lang w:eastAsia="en-US"/>
    </w:rPr>
  </w:style>
  <w:style w:type="character" w:customStyle="1" w:styleId="NormalcentredChar0">
    <w:name w:val="Normal centred Char"/>
    <w:basedOn w:val="DefaultParagraphFont"/>
    <w:link w:val="Normalcentred0"/>
    <w:rsid w:val="00CD1961"/>
    <w:rPr>
      <w:rFonts w:ascii="Arial" w:eastAsiaTheme="minorHAnsi" w:hAnsi="Arial" w:cstheme="minorBidi"/>
      <w:sz w:val="22"/>
      <w:szCs w:val="22"/>
      <w:lang w:eastAsia="en-US"/>
    </w:rPr>
  </w:style>
  <w:style w:type="paragraph" w:customStyle="1" w:styleId="TableBody">
    <w:name w:val="Table Body"/>
    <w:basedOn w:val="Normal"/>
    <w:rsid w:val="00CD1961"/>
    <w:pPr>
      <w:spacing w:before="120" w:after="120"/>
    </w:pPr>
    <w:rPr>
      <w:rFonts w:ascii="Cambria" w:hAnsi="Cambria"/>
      <w:szCs w:val="22"/>
      <w:lang w:eastAsia="en-US" w:bidi="en-US"/>
    </w:rPr>
  </w:style>
  <w:style w:type="character" w:customStyle="1" w:styleId="apple-converted-space">
    <w:name w:val="apple-converted-space"/>
    <w:basedOn w:val="DefaultParagraphFont"/>
    <w:rsid w:val="00CD1961"/>
  </w:style>
  <w:style w:type="paragraph" w:styleId="BodyText3">
    <w:name w:val="Body Text 3"/>
    <w:basedOn w:val="Normal"/>
    <w:link w:val="BodyText3Char"/>
    <w:unhideWhenUsed/>
    <w:qFormat/>
    <w:rsid w:val="0017116C"/>
    <w:pPr>
      <w:spacing w:before="80" w:after="80"/>
    </w:pPr>
    <w:rPr>
      <w:rFonts w:eastAsiaTheme="minorHAnsi" w:cstheme="minorBidi"/>
      <w:szCs w:val="16"/>
      <w:lang w:eastAsia="en-US"/>
    </w:rPr>
  </w:style>
  <w:style w:type="character" w:customStyle="1" w:styleId="BodyText3Char">
    <w:name w:val="Body Text 3 Char"/>
    <w:basedOn w:val="DefaultParagraphFont"/>
    <w:link w:val="BodyText3"/>
    <w:rsid w:val="0017116C"/>
    <w:rPr>
      <w:rFonts w:ascii="Georgia" w:eastAsiaTheme="minorHAnsi" w:hAnsi="Georgia" w:cstheme="minorBidi"/>
      <w:sz w:val="22"/>
      <w:szCs w:val="16"/>
      <w:lang w:eastAsia="en-US"/>
    </w:rPr>
  </w:style>
  <w:style w:type="table" w:styleId="LightShading-Accent1">
    <w:name w:val="Light Shading Accent 1"/>
    <w:basedOn w:val="TableNormal"/>
    <w:uiPriority w:val="60"/>
    <w:rsid w:val="00CD1961"/>
    <w:rPr>
      <w:rFonts w:ascii="Arial" w:eastAsiaTheme="minorHAnsi" w:hAnsi="Arial" w:cstheme="minorBidi"/>
      <w:color w:val="365F91" w:themeColor="accent1" w:themeShade="BF"/>
      <w:lang w:eastAsia="en-US"/>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Emphasis">
    <w:name w:val="Emphasis"/>
    <w:basedOn w:val="DefaultParagraphFont"/>
    <w:uiPriority w:val="20"/>
    <w:rsid w:val="00CD1961"/>
    <w:rPr>
      <w:i/>
      <w:iCs/>
    </w:rPr>
  </w:style>
  <w:style w:type="character" w:styleId="FollowedHyperlink">
    <w:name w:val="FollowedHyperlink"/>
    <w:basedOn w:val="DefaultParagraphFont"/>
    <w:unhideWhenUsed/>
    <w:rsid w:val="00CD1961"/>
    <w:rPr>
      <w:color w:val="800080" w:themeColor="followedHyperlink"/>
      <w:u w:val="single"/>
    </w:rPr>
  </w:style>
  <w:style w:type="paragraph" w:styleId="HTMLPreformatted">
    <w:name w:val="HTML Preformatted"/>
    <w:basedOn w:val="Normal"/>
    <w:link w:val="HTMLPreformattedChar"/>
    <w:uiPriority w:val="99"/>
    <w:semiHidden/>
    <w:unhideWhenUsed/>
    <w:rsid w:val="00CD19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w:eastAsiaTheme="minorHAnsi" w:hAnsi="Courier" w:cs="Courier"/>
      <w:sz w:val="20"/>
      <w:lang w:val="en-AU" w:eastAsia="en-US"/>
    </w:rPr>
  </w:style>
  <w:style w:type="character" w:customStyle="1" w:styleId="HTMLPreformattedChar">
    <w:name w:val="HTML Preformatted Char"/>
    <w:basedOn w:val="DefaultParagraphFont"/>
    <w:link w:val="HTMLPreformatted"/>
    <w:uiPriority w:val="99"/>
    <w:semiHidden/>
    <w:rsid w:val="00CD1961"/>
    <w:rPr>
      <w:rFonts w:ascii="Courier" w:eastAsiaTheme="minorHAnsi" w:hAnsi="Courier" w:cs="Courier"/>
      <w:lang w:val="en-AU" w:eastAsia="en-US"/>
    </w:rPr>
  </w:style>
  <w:style w:type="paragraph" w:styleId="TOC4">
    <w:name w:val="toc 4"/>
    <w:basedOn w:val="Normal"/>
    <w:next w:val="Normal"/>
    <w:autoRedefine/>
    <w:uiPriority w:val="39"/>
    <w:unhideWhenUsed/>
    <w:rsid w:val="00CD1961"/>
    <w:pPr>
      <w:spacing w:before="120" w:after="120"/>
      <w:ind w:left="660"/>
    </w:pPr>
    <w:rPr>
      <w:rFonts w:ascii="Arial" w:eastAsiaTheme="minorHAnsi" w:hAnsi="Arial" w:cstheme="minorBidi"/>
      <w:lang w:eastAsia="en-US"/>
    </w:rPr>
  </w:style>
  <w:style w:type="paragraph" w:styleId="TOC5">
    <w:name w:val="toc 5"/>
    <w:basedOn w:val="Normal"/>
    <w:next w:val="Normal"/>
    <w:autoRedefine/>
    <w:uiPriority w:val="39"/>
    <w:unhideWhenUsed/>
    <w:rsid w:val="00CD1961"/>
    <w:pPr>
      <w:spacing w:before="120" w:after="120"/>
      <w:ind w:left="880"/>
    </w:pPr>
    <w:rPr>
      <w:rFonts w:ascii="Arial" w:eastAsiaTheme="minorHAnsi" w:hAnsi="Arial" w:cstheme="minorBidi"/>
      <w:lang w:eastAsia="en-US"/>
    </w:rPr>
  </w:style>
  <w:style w:type="paragraph" w:styleId="TOC6">
    <w:name w:val="toc 6"/>
    <w:basedOn w:val="Normal"/>
    <w:next w:val="Normal"/>
    <w:autoRedefine/>
    <w:uiPriority w:val="39"/>
    <w:unhideWhenUsed/>
    <w:rsid w:val="00CD1961"/>
    <w:pPr>
      <w:spacing w:before="120" w:after="120"/>
      <w:ind w:left="1100"/>
    </w:pPr>
    <w:rPr>
      <w:rFonts w:ascii="Arial" w:eastAsiaTheme="minorHAnsi" w:hAnsi="Arial" w:cstheme="minorBidi"/>
      <w:lang w:eastAsia="en-US"/>
    </w:rPr>
  </w:style>
  <w:style w:type="paragraph" w:styleId="TOC7">
    <w:name w:val="toc 7"/>
    <w:basedOn w:val="Normal"/>
    <w:next w:val="Normal"/>
    <w:autoRedefine/>
    <w:uiPriority w:val="39"/>
    <w:unhideWhenUsed/>
    <w:rsid w:val="00CD1961"/>
    <w:pPr>
      <w:spacing w:before="120" w:after="120"/>
      <w:ind w:left="1320"/>
    </w:pPr>
    <w:rPr>
      <w:rFonts w:ascii="Arial" w:eastAsiaTheme="minorHAnsi" w:hAnsi="Arial" w:cstheme="minorBidi"/>
      <w:lang w:eastAsia="en-US"/>
    </w:rPr>
  </w:style>
  <w:style w:type="paragraph" w:styleId="TOC8">
    <w:name w:val="toc 8"/>
    <w:basedOn w:val="Normal"/>
    <w:next w:val="Normal"/>
    <w:autoRedefine/>
    <w:uiPriority w:val="39"/>
    <w:unhideWhenUsed/>
    <w:rsid w:val="00CD1961"/>
    <w:pPr>
      <w:spacing w:before="120" w:after="120"/>
      <w:ind w:left="1540"/>
    </w:pPr>
    <w:rPr>
      <w:rFonts w:ascii="Arial" w:eastAsiaTheme="minorHAnsi" w:hAnsi="Arial" w:cstheme="minorBidi"/>
      <w:lang w:eastAsia="en-US"/>
    </w:rPr>
  </w:style>
  <w:style w:type="paragraph" w:styleId="TOC9">
    <w:name w:val="toc 9"/>
    <w:basedOn w:val="Normal"/>
    <w:next w:val="Normal"/>
    <w:autoRedefine/>
    <w:uiPriority w:val="39"/>
    <w:unhideWhenUsed/>
    <w:rsid w:val="00CD1961"/>
    <w:pPr>
      <w:spacing w:before="120" w:after="120"/>
      <w:ind w:left="1760"/>
    </w:pPr>
    <w:rPr>
      <w:rFonts w:ascii="Arial" w:eastAsiaTheme="minorHAnsi" w:hAnsi="Arial" w:cstheme="minorBidi"/>
      <w:lang w:eastAsia="en-US"/>
    </w:rPr>
  </w:style>
  <w:style w:type="paragraph" w:customStyle="1" w:styleId="Normallarge">
    <w:name w:val="Normal large"/>
    <w:basedOn w:val="Normal"/>
    <w:rsid w:val="00CD1961"/>
    <w:pPr>
      <w:tabs>
        <w:tab w:val="left" w:pos="0"/>
      </w:tabs>
      <w:spacing w:before="120" w:after="240" w:line="240" w:lineRule="auto"/>
    </w:pPr>
    <w:rPr>
      <w:rFonts w:ascii="Arial" w:hAnsi="Arial"/>
      <w:b/>
      <w:sz w:val="32"/>
      <w:szCs w:val="32"/>
      <w:lang w:val="en-GB" w:eastAsia="en-US"/>
    </w:rPr>
  </w:style>
  <w:style w:type="character" w:customStyle="1" w:styleId="Red">
    <w:name w:val="Red"/>
    <w:basedOn w:val="DefaultParagraphFont"/>
    <w:rsid w:val="00CD1961"/>
    <w:rPr>
      <w:color w:val="FF0000"/>
      <w:sz w:val="20"/>
      <w:szCs w:val="20"/>
    </w:rPr>
  </w:style>
  <w:style w:type="character" w:customStyle="1" w:styleId="Blue">
    <w:name w:val="Blue"/>
    <w:basedOn w:val="DefaultParagraphFont"/>
    <w:rsid w:val="00E5430C"/>
    <w:rPr>
      <w:b/>
      <w:color w:val="1F497D"/>
      <w:sz w:val="20"/>
    </w:rPr>
  </w:style>
  <w:style w:type="character" w:customStyle="1" w:styleId="DarkRed">
    <w:name w:val="Dark Red"/>
    <w:basedOn w:val="DefaultParagraphFont"/>
    <w:rsid w:val="00CD1961"/>
    <w:rPr>
      <w:color w:val="800000"/>
      <w:sz w:val="20"/>
      <w:szCs w:val="20"/>
    </w:rPr>
  </w:style>
  <w:style w:type="character" w:customStyle="1" w:styleId="StyleBlack">
    <w:name w:val="Style Black"/>
    <w:basedOn w:val="DefaultParagraphFont"/>
    <w:rsid w:val="00CD1961"/>
    <w:rPr>
      <w:color w:val="000000"/>
      <w:sz w:val="20"/>
    </w:rPr>
  </w:style>
  <w:style w:type="numbering" w:styleId="111111">
    <w:name w:val="Outline List 2"/>
    <w:basedOn w:val="NoList"/>
    <w:rsid w:val="00CD1961"/>
    <w:pPr>
      <w:numPr>
        <w:numId w:val="10"/>
      </w:numPr>
    </w:pPr>
  </w:style>
  <w:style w:type="character" w:customStyle="1" w:styleId="section40000000000000">
    <w:name w:val="section40000000000000"/>
    <w:basedOn w:val="DefaultParagraphFont"/>
    <w:rsid w:val="00CD1961"/>
  </w:style>
  <w:style w:type="paragraph" w:styleId="TOCHeading">
    <w:name w:val="TOC Heading"/>
    <w:basedOn w:val="Heading1"/>
    <w:next w:val="Normal"/>
    <w:uiPriority w:val="39"/>
    <w:unhideWhenUsed/>
    <w:qFormat/>
    <w:rsid w:val="00CD1961"/>
    <w:pPr>
      <w:keepNext/>
      <w:keepLines/>
      <w:numPr>
        <w:numId w:val="0"/>
      </w:numPr>
      <w:pBdr>
        <w:top w:val="none" w:sz="0" w:space="0" w:color="auto"/>
      </w:pBdr>
      <w:spacing w:before="480" w:after="0"/>
      <w:outlineLvl w:val="9"/>
    </w:pPr>
    <w:rPr>
      <w:rFonts w:asciiTheme="majorHAnsi" w:eastAsiaTheme="majorEastAsia" w:hAnsiTheme="majorHAnsi" w:cstheme="majorBidi"/>
      <w:bCs/>
      <w:color w:val="365F91" w:themeColor="accent1" w:themeShade="BF"/>
      <w:sz w:val="28"/>
      <w:szCs w:val="28"/>
      <w:lang w:val="en-US" w:eastAsia="ja-JP"/>
    </w:rPr>
  </w:style>
  <w:style w:type="paragraph" w:styleId="NoSpacing">
    <w:name w:val="No Spacing"/>
    <w:link w:val="NoSpacingChar"/>
    <w:uiPriority w:val="1"/>
    <w:rsid w:val="00CD1961"/>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1"/>
    <w:rsid w:val="00CD1961"/>
    <w:rPr>
      <w:rFonts w:asciiTheme="minorHAnsi" w:eastAsiaTheme="minorEastAsia" w:hAnsiTheme="minorHAnsi" w:cstheme="minorBidi"/>
      <w:sz w:val="22"/>
      <w:szCs w:val="22"/>
      <w:lang w:val="en-US" w:eastAsia="ja-JP"/>
    </w:rPr>
  </w:style>
  <w:style w:type="paragraph" w:customStyle="1" w:styleId="41">
    <w:name w:val="4.1"/>
    <w:basedOn w:val="Heading2"/>
    <w:uiPriority w:val="99"/>
    <w:rsid w:val="00CD1961"/>
    <w:pPr>
      <w:keepLines/>
      <w:numPr>
        <w:ilvl w:val="0"/>
        <w:numId w:val="0"/>
      </w:numPr>
      <w:spacing w:before="200" w:after="0"/>
    </w:pPr>
    <w:rPr>
      <w:rFonts w:ascii="Arial" w:eastAsia="Calibri" w:hAnsi="Arial"/>
      <w:bCs/>
      <w:color w:val="000000"/>
      <w:szCs w:val="26"/>
      <w:lang w:eastAsia="en-US"/>
    </w:rPr>
  </w:style>
  <w:style w:type="paragraph" w:styleId="NormalWeb">
    <w:name w:val="Normal (Web)"/>
    <w:basedOn w:val="Normal"/>
    <w:uiPriority w:val="99"/>
    <w:unhideWhenUsed/>
    <w:rsid w:val="00CD1961"/>
    <w:pPr>
      <w:spacing w:before="100" w:beforeAutospacing="1" w:after="100" w:afterAutospacing="1" w:line="240" w:lineRule="auto"/>
    </w:pPr>
    <w:rPr>
      <w:rFonts w:ascii="Times New Roman" w:hAnsi="Times New Roman"/>
      <w:sz w:val="24"/>
      <w:lang w:eastAsia="en-NZ"/>
    </w:rPr>
  </w:style>
  <w:style w:type="paragraph" w:customStyle="1" w:styleId="TemplateBodyText">
    <w:name w:val="Template Body Text"/>
    <w:basedOn w:val="BodyText2"/>
    <w:rsid w:val="003A158C"/>
    <w:rPr>
      <w:noProof/>
    </w:rPr>
  </w:style>
  <w:style w:type="character" w:customStyle="1" w:styleId="cidroute2">
    <w:name w:val="cid_route2"/>
    <w:basedOn w:val="DefaultParagraphFont"/>
    <w:rsid w:val="004F6863"/>
    <w:rPr>
      <w:color w:val="008000"/>
    </w:rPr>
  </w:style>
  <w:style w:type="paragraph" w:customStyle="1" w:styleId="Subhead2">
    <w:name w:val="Subhead2"/>
    <w:basedOn w:val="SubHead"/>
    <w:rsid w:val="00604114"/>
    <w:rPr>
      <w:i/>
      <w:color w:val="auto"/>
      <w:sz w:val="20"/>
      <w:szCs w:val="20"/>
    </w:rPr>
  </w:style>
  <w:style w:type="paragraph" w:customStyle="1" w:styleId="snid1">
    <w:name w:val="snid1"/>
    <w:basedOn w:val="Normal"/>
    <w:rsid w:val="00B50917"/>
    <w:pPr>
      <w:spacing w:before="100" w:beforeAutospacing="1" w:after="100" w:afterAutospacing="1" w:line="240" w:lineRule="auto"/>
    </w:pPr>
    <w:rPr>
      <w:rFonts w:ascii="Times New Roman" w:hAnsi="Times New Roman"/>
      <w:b/>
      <w:bCs/>
      <w:szCs w:val="22"/>
      <w:lang w:eastAsia="en-NZ"/>
    </w:rPr>
  </w:style>
  <w:style w:type="paragraph" w:customStyle="1" w:styleId="sntitle1">
    <w:name w:val="sntitle1"/>
    <w:basedOn w:val="Normal"/>
    <w:rsid w:val="00B50917"/>
    <w:pPr>
      <w:spacing w:before="100" w:beforeAutospacing="1" w:after="100" w:afterAutospacing="1" w:line="240" w:lineRule="auto"/>
    </w:pPr>
    <w:rPr>
      <w:rFonts w:ascii="Times New Roman" w:hAnsi="Times New Roman"/>
      <w:b/>
      <w:bCs/>
      <w:szCs w:val="22"/>
      <w:lang w:eastAsia="en-NZ"/>
    </w:rPr>
  </w:style>
  <w:style w:type="paragraph" w:customStyle="1" w:styleId="Style8LMCinformation">
    <w:name w:val="Style8 LMC information"/>
    <w:basedOn w:val="Heading3"/>
    <w:uiPriority w:val="99"/>
    <w:rsid w:val="00FD4E5B"/>
    <w:pPr>
      <w:keepLines/>
      <w:numPr>
        <w:ilvl w:val="0"/>
        <w:numId w:val="13"/>
      </w:numPr>
      <w:spacing w:line="240" w:lineRule="auto"/>
      <w:ind w:left="2520" w:hanging="180"/>
    </w:pPr>
    <w:rPr>
      <w:rFonts w:ascii="Calibri" w:eastAsiaTheme="majorEastAsia" w:hAnsi="Calibri" w:cstheme="majorBidi"/>
      <w:bCs/>
      <w:color w:val="000000"/>
      <w:lang w:eastAsia="en-US"/>
    </w:rPr>
  </w:style>
  <w:style w:type="paragraph" w:customStyle="1" w:styleId="TableText1">
    <w:name w:val="Table Text"/>
    <w:basedOn w:val="Normal"/>
    <w:rsid w:val="00D818DC"/>
    <w:pPr>
      <w:spacing w:before="80" w:after="80"/>
    </w:pPr>
    <w:rPr>
      <w:szCs w:val="20"/>
      <w:lang w:val="en-GB"/>
    </w:rPr>
  </w:style>
  <w:style w:type="paragraph" w:customStyle="1" w:styleId="Subhead0">
    <w:name w:val="Subhead"/>
    <w:basedOn w:val="Normal"/>
    <w:next w:val="Normal"/>
    <w:qFormat/>
    <w:rsid w:val="00A40CEB"/>
    <w:pPr>
      <w:spacing w:before="180"/>
      <w:jc w:val="right"/>
    </w:pPr>
    <w:rPr>
      <w:color w:val="1F497D"/>
      <w:sz w:val="4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701974">
      <w:bodyDiv w:val="1"/>
      <w:marLeft w:val="0"/>
      <w:marRight w:val="0"/>
      <w:marTop w:val="0"/>
      <w:marBottom w:val="0"/>
      <w:divBdr>
        <w:top w:val="none" w:sz="0" w:space="0" w:color="auto"/>
        <w:left w:val="none" w:sz="0" w:space="0" w:color="auto"/>
        <w:bottom w:val="none" w:sz="0" w:space="0" w:color="auto"/>
        <w:right w:val="none" w:sz="0" w:space="0" w:color="auto"/>
      </w:divBdr>
      <w:divsChild>
        <w:div w:id="168954497">
          <w:marLeft w:val="0"/>
          <w:marRight w:val="0"/>
          <w:marTop w:val="0"/>
          <w:marBottom w:val="0"/>
          <w:divBdr>
            <w:top w:val="none" w:sz="0" w:space="0" w:color="auto"/>
            <w:left w:val="none" w:sz="0" w:space="0" w:color="auto"/>
            <w:bottom w:val="none" w:sz="0" w:space="0" w:color="auto"/>
            <w:right w:val="none" w:sz="0" w:space="0" w:color="auto"/>
          </w:divBdr>
          <w:divsChild>
            <w:div w:id="1343625818">
              <w:marLeft w:val="0"/>
              <w:marRight w:val="0"/>
              <w:marTop w:val="0"/>
              <w:marBottom w:val="0"/>
              <w:divBdr>
                <w:top w:val="none" w:sz="0" w:space="0" w:color="auto"/>
                <w:left w:val="none" w:sz="0" w:space="0" w:color="auto"/>
                <w:bottom w:val="none" w:sz="0" w:space="0" w:color="auto"/>
                <w:right w:val="none" w:sz="0" w:space="0" w:color="auto"/>
              </w:divBdr>
              <w:divsChild>
                <w:div w:id="391466458">
                  <w:marLeft w:val="0"/>
                  <w:marRight w:val="0"/>
                  <w:marTop w:val="0"/>
                  <w:marBottom w:val="0"/>
                  <w:divBdr>
                    <w:top w:val="none" w:sz="0" w:space="0" w:color="auto"/>
                    <w:left w:val="none" w:sz="0" w:space="0" w:color="auto"/>
                    <w:bottom w:val="none" w:sz="0" w:space="0" w:color="auto"/>
                    <w:right w:val="none" w:sz="0" w:space="0" w:color="auto"/>
                  </w:divBdr>
                  <w:divsChild>
                    <w:div w:id="2042700479">
                      <w:marLeft w:val="150"/>
                      <w:marRight w:val="0"/>
                      <w:marTop w:val="150"/>
                      <w:marBottom w:val="150"/>
                      <w:divBdr>
                        <w:top w:val="none" w:sz="0" w:space="0" w:color="auto"/>
                        <w:left w:val="none" w:sz="0" w:space="0" w:color="auto"/>
                        <w:bottom w:val="none" w:sz="0" w:space="0" w:color="auto"/>
                        <w:right w:val="none" w:sz="0" w:space="0" w:color="auto"/>
                      </w:divBdr>
                      <w:divsChild>
                        <w:div w:id="2044790260">
                          <w:marLeft w:val="0"/>
                          <w:marRight w:val="0"/>
                          <w:marTop w:val="0"/>
                          <w:marBottom w:val="0"/>
                          <w:divBdr>
                            <w:top w:val="none" w:sz="0" w:space="0" w:color="auto"/>
                            <w:left w:val="none" w:sz="0" w:space="0" w:color="auto"/>
                            <w:bottom w:val="dotted" w:sz="6" w:space="0" w:color="CCCCCC"/>
                            <w:right w:val="none" w:sz="0" w:space="0" w:color="auto"/>
                          </w:divBdr>
                          <w:divsChild>
                            <w:div w:id="930818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5722463">
      <w:bodyDiv w:val="1"/>
      <w:marLeft w:val="0"/>
      <w:marRight w:val="0"/>
      <w:marTop w:val="0"/>
      <w:marBottom w:val="0"/>
      <w:divBdr>
        <w:top w:val="none" w:sz="0" w:space="0" w:color="auto"/>
        <w:left w:val="none" w:sz="0" w:space="0" w:color="auto"/>
        <w:bottom w:val="none" w:sz="0" w:space="0" w:color="auto"/>
        <w:right w:val="none" w:sz="0" w:space="0" w:color="auto"/>
      </w:divBdr>
      <w:divsChild>
        <w:div w:id="1355695253">
          <w:marLeft w:val="0"/>
          <w:marRight w:val="0"/>
          <w:marTop w:val="0"/>
          <w:marBottom w:val="0"/>
          <w:divBdr>
            <w:top w:val="none" w:sz="0" w:space="0" w:color="auto"/>
            <w:left w:val="none" w:sz="0" w:space="0" w:color="auto"/>
            <w:bottom w:val="none" w:sz="0" w:space="0" w:color="auto"/>
            <w:right w:val="none" w:sz="0" w:space="0" w:color="auto"/>
          </w:divBdr>
          <w:divsChild>
            <w:div w:id="1833326977">
              <w:marLeft w:val="0"/>
              <w:marRight w:val="0"/>
              <w:marTop w:val="0"/>
              <w:marBottom w:val="0"/>
              <w:divBdr>
                <w:top w:val="none" w:sz="0" w:space="0" w:color="auto"/>
                <w:left w:val="none" w:sz="0" w:space="0" w:color="auto"/>
                <w:bottom w:val="none" w:sz="0" w:space="0" w:color="auto"/>
                <w:right w:val="none" w:sz="0" w:space="0" w:color="auto"/>
              </w:divBdr>
              <w:divsChild>
                <w:div w:id="1868791379">
                  <w:marLeft w:val="0"/>
                  <w:marRight w:val="0"/>
                  <w:marTop w:val="0"/>
                  <w:marBottom w:val="0"/>
                  <w:divBdr>
                    <w:top w:val="none" w:sz="0" w:space="0" w:color="auto"/>
                    <w:left w:val="none" w:sz="0" w:space="0" w:color="auto"/>
                    <w:bottom w:val="none" w:sz="0" w:space="0" w:color="auto"/>
                    <w:right w:val="none" w:sz="0" w:space="0" w:color="auto"/>
                  </w:divBdr>
                  <w:divsChild>
                    <w:div w:id="1574581638">
                      <w:marLeft w:val="150"/>
                      <w:marRight w:val="0"/>
                      <w:marTop w:val="150"/>
                      <w:marBottom w:val="150"/>
                      <w:divBdr>
                        <w:top w:val="none" w:sz="0" w:space="0" w:color="auto"/>
                        <w:left w:val="none" w:sz="0" w:space="0" w:color="auto"/>
                        <w:bottom w:val="none" w:sz="0" w:space="0" w:color="auto"/>
                        <w:right w:val="none" w:sz="0" w:space="0" w:color="auto"/>
                      </w:divBdr>
                      <w:divsChild>
                        <w:div w:id="1416049803">
                          <w:marLeft w:val="0"/>
                          <w:marRight w:val="0"/>
                          <w:marTop w:val="0"/>
                          <w:marBottom w:val="0"/>
                          <w:divBdr>
                            <w:top w:val="none" w:sz="0" w:space="0" w:color="auto"/>
                            <w:left w:val="none" w:sz="0" w:space="0" w:color="auto"/>
                            <w:bottom w:val="dotted" w:sz="6" w:space="0" w:color="CCCCCC"/>
                            <w:right w:val="none" w:sz="0" w:space="0" w:color="auto"/>
                          </w:divBdr>
                          <w:divsChild>
                            <w:div w:id="1530217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4108197">
      <w:bodyDiv w:val="1"/>
      <w:marLeft w:val="0"/>
      <w:marRight w:val="0"/>
      <w:marTop w:val="0"/>
      <w:marBottom w:val="0"/>
      <w:divBdr>
        <w:top w:val="none" w:sz="0" w:space="0" w:color="auto"/>
        <w:left w:val="none" w:sz="0" w:space="0" w:color="auto"/>
        <w:bottom w:val="none" w:sz="0" w:space="0" w:color="auto"/>
        <w:right w:val="none" w:sz="0" w:space="0" w:color="auto"/>
      </w:divBdr>
      <w:divsChild>
        <w:div w:id="1309017906">
          <w:marLeft w:val="0"/>
          <w:marRight w:val="0"/>
          <w:marTop w:val="0"/>
          <w:marBottom w:val="0"/>
          <w:divBdr>
            <w:top w:val="none" w:sz="0" w:space="0" w:color="auto"/>
            <w:left w:val="none" w:sz="0" w:space="0" w:color="auto"/>
            <w:bottom w:val="none" w:sz="0" w:space="0" w:color="auto"/>
            <w:right w:val="none" w:sz="0" w:space="0" w:color="auto"/>
          </w:divBdr>
          <w:divsChild>
            <w:div w:id="578171532">
              <w:marLeft w:val="0"/>
              <w:marRight w:val="0"/>
              <w:marTop w:val="0"/>
              <w:marBottom w:val="0"/>
              <w:divBdr>
                <w:top w:val="none" w:sz="0" w:space="0" w:color="auto"/>
                <w:left w:val="none" w:sz="0" w:space="0" w:color="auto"/>
                <w:bottom w:val="none" w:sz="0" w:space="0" w:color="auto"/>
                <w:right w:val="none" w:sz="0" w:space="0" w:color="auto"/>
              </w:divBdr>
              <w:divsChild>
                <w:div w:id="2063551397">
                  <w:marLeft w:val="0"/>
                  <w:marRight w:val="0"/>
                  <w:marTop w:val="0"/>
                  <w:marBottom w:val="0"/>
                  <w:divBdr>
                    <w:top w:val="none" w:sz="0" w:space="0" w:color="auto"/>
                    <w:left w:val="none" w:sz="0" w:space="0" w:color="auto"/>
                    <w:bottom w:val="none" w:sz="0" w:space="0" w:color="auto"/>
                    <w:right w:val="none" w:sz="0" w:space="0" w:color="auto"/>
                  </w:divBdr>
                  <w:divsChild>
                    <w:div w:id="1020549973">
                      <w:marLeft w:val="150"/>
                      <w:marRight w:val="0"/>
                      <w:marTop w:val="150"/>
                      <w:marBottom w:val="150"/>
                      <w:divBdr>
                        <w:top w:val="none" w:sz="0" w:space="0" w:color="auto"/>
                        <w:left w:val="none" w:sz="0" w:space="0" w:color="auto"/>
                        <w:bottom w:val="none" w:sz="0" w:space="0" w:color="auto"/>
                        <w:right w:val="none" w:sz="0" w:space="0" w:color="auto"/>
                      </w:divBdr>
                      <w:divsChild>
                        <w:div w:id="1118455331">
                          <w:marLeft w:val="0"/>
                          <w:marRight w:val="0"/>
                          <w:marTop w:val="0"/>
                          <w:marBottom w:val="0"/>
                          <w:divBdr>
                            <w:top w:val="none" w:sz="0" w:space="0" w:color="auto"/>
                            <w:left w:val="none" w:sz="0" w:space="0" w:color="auto"/>
                            <w:bottom w:val="dotted" w:sz="6" w:space="0" w:color="CCCCCC"/>
                            <w:right w:val="none" w:sz="0" w:space="0" w:color="auto"/>
                          </w:divBdr>
                          <w:divsChild>
                            <w:div w:id="276446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9577351">
      <w:bodyDiv w:val="1"/>
      <w:marLeft w:val="0"/>
      <w:marRight w:val="0"/>
      <w:marTop w:val="0"/>
      <w:marBottom w:val="0"/>
      <w:divBdr>
        <w:top w:val="none" w:sz="0" w:space="0" w:color="auto"/>
        <w:left w:val="none" w:sz="0" w:space="0" w:color="auto"/>
        <w:bottom w:val="none" w:sz="0" w:space="0" w:color="auto"/>
        <w:right w:val="none" w:sz="0" w:space="0" w:color="auto"/>
      </w:divBdr>
      <w:divsChild>
        <w:div w:id="2029140513">
          <w:marLeft w:val="0"/>
          <w:marRight w:val="0"/>
          <w:marTop w:val="0"/>
          <w:marBottom w:val="0"/>
          <w:divBdr>
            <w:top w:val="none" w:sz="0" w:space="0" w:color="auto"/>
            <w:left w:val="none" w:sz="0" w:space="0" w:color="auto"/>
            <w:bottom w:val="none" w:sz="0" w:space="0" w:color="auto"/>
            <w:right w:val="none" w:sz="0" w:space="0" w:color="auto"/>
          </w:divBdr>
          <w:divsChild>
            <w:div w:id="1173373359">
              <w:marLeft w:val="0"/>
              <w:marRight w:val="0"/>
              <w:marTop w:val="0"/>
              <w:marBottom w:val="0"/>
              <w:divBdr>
                <w:top w:val="none" w:sz="0" w:space="0" w:color="auto"/>
                <w:left w:val="none" w:sz="0" w:space="0" w:color="auto"/>
                <w:bottom w:val="none" w:sz="0" w:space="0" w:color="auto"/>
                <w:right w:val="none" w:sz="0" w:space="0" w:color="auto"/>
              </w:divBdr>
              <w:divsChild>
                <w:div w:id="1260984887">
                  <w:marLeft w:val="0"/>
                  <w:marRight w:val="0"/>
                  <w:marTop w:val="0"/>
                  <w:marBottom w:val="0"/>
                  <w:divBdr>
                    <w:top w:val="none" w:sz="0" w:space="0" w:color="auto"/>
                    <w:left w:val="none" w:sz="0" w:space="0" w:color="auto"/>
                    <w:bottom w:val="none" w:sz="0" w:space="0" w:color="auto"/>
                    <w:right w:val="none" w:sz="0" w:space="0" w:color="auto"/>
                  </w:divBdr>
                  <w:divsChild>
                    <w:div w:id="2048794214">
                      <w:marLeft w:val="150"/>
                      <w:marRight w:val="0"/>
                      <w:marTop w:val="150"/>
                      <w:marBottom w:val="150"/>
                      <w:divBdr>
                        <w:top w:val="none" w:sz="0" w:space="0" w:color="auto"/>
                        <w:left w:val="none" w:sz="0" w:space="0" w:color="auto"/>
                        <w:bottom w:val="none" w:sz="0" w:space="0" w:color="auto"/>
                        <w:right w:val="none" w:sz="0" w:space="0" w:color="auto"/>
                      </w:divBdr>
                      <w:divsChild>
                        <w:div w:id="1966152505">
                          <w:marLeft w:val="0"/>
                          <w:marRight w:val="0"/>
                          <w:marTop w:val="0"/>
                          <w:marBottom w:val="0"/>
                          <w:divBdr>
                            <w:top w:val="none" w:sz="0" w:space="0" w:color="auto"/>
                            <w:left w:val="none" w:sz="0" w:space="0" w:color="auto"/>
                            <w:bottom w:val="dotted" w:sz="6" w:space="0" w:color="CCCCCC"/>
                            <w:right w:val="none" w:sz="0" w:space="0" w:color="auto"/>
                          </w:divBdr>
                          <w:divsChild>
                            <w:div w:id="1666980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1187468">
      <w:bodyDiv w:val="1"/>
      <w:marLeft w:val="0"/>
      <w:marRight w:val="0"/>
      <w:marTop w:val="0"/>
      <w:marBottom w:val="0"/>
      <w:divBdr>
        <w:top w:val="none" w:sz="0" w:space="0" w:color="auto"/>
        <w:left w:val="none" w:sz="0" w:space="0" w:color="auto"/>
        <w:bottom w:val="none" w:sz="0" w:space="0" w:color="auto"/>
        <w:right w:val="none" w:sz="0" w:space="0" w:color="auto"/>
      </w:divBdr>
      <w:divsChild>
        <w:div w:id="386033225">
          <w:marLeft w:val="0"/>
          <w:marRight w:val="0"/>
          <w:marTop w:val="0"/>
          <w:marBottom w:val="0"/>
          <w:divBdr>
            <w:top w:val="none" w:sz="0" w:space="0" w:color="auto"/>
            <w:left w:val="none" w:sz="0" w:space="0" w:color="auto"/>
            <w:bottom w:val="none" w:sz="0" w:space="0" w:color="auto"/>
            <w:right w:val="none" w:sz="0" w:space="0" w:color="auto"/>
          </w:divBdr>
          <w:divsChild>
            <w:div w:id="1131442394">
              <w:marLeft w:val="0"/>
              <w:marRight w:val="0"/>
              <w:marTop w:val="0"/>
              <w:marBottom w:val="0"/>
              <w:divBdr>
                <w:top w:val="none" w:sz="0" w:space="0" w:color="auto"/>
                <w:left w:val="none" w:sz="0" w:space="0" w:color="auto"/>
                <w:bottom w:val="none" w:sz="0" w:space="0" w:color="auto"/>
                <w:right w:val="none" w:sz="0" w:space="0" w:color="auto"/>
              </w:divBdr>
              <w:divsChild>
                <w:div w:id="808284163">
                  <w:marLeft w:val="0"/>
                  <w:marRight w:val="0"/>
                  <w:marTop w:val="0"/>
                  <w:marBottom w:val="0"/>
                  <w:divBdr>
                    <w:top w:val="none" w:sz="0" w:space="0" w:color="auto"/>
                    <w:left w:val="none" w:sz="0" w:space="0" w:color="auto"/>
                    <w:bottom w:val="none" w:sz="0" w:space="0" w:color="auto"/>
                    <w:right w:val="none" w:sz="0" w:space="0" w:color="auto"/>
                  </w:divBdr>
                  <w:divsChild>
                    <w:div w:id="1182738793">
                      <w:marLeft w:val="150"/>
                      <w:marRight w:val="0"/>
                      <w:marTop w:val="150"/>
                      <w:marBottom w:val="150"/>
                      <w:divBdr>
                        <w:top w:val="none" w:sz="0" w:space="0" w:color="auto"/>
                        <w:left w:val="none" w:sz="0" w:space="0" w:color="auto"/>
                        <w:bottom w:val="none" w:sz="0" w:space="0" w:color="auto"/>
                        <w:right w:val="none" w:sz="0" w:space="0" w:color="auto"/>
                      </w:divBdr>
                      <w:divsChild>
                        <w:div w:id="873811008">
                          <w:marLeft w:val="0"/>
                          <w:marRight w:val="0"/>
                          <w:marTop w:val="0"/>
                          <w:marBottom w:val="0"/>
                          <w:divBdr>
                            <w:top w:val="none" w:sz="0" w:space="0" w:color="auto"/>
                            <w:left w:val="none" w:sz="0" w:space="0" w:color="auto"/>
                            <w:bottom w:val="dotted" w:sz="6" w:space="0" w:color="CCCCCC"/>
                            <w:right w:val="none" w:sz="0" w:space="0" w:color="auto"/>
                          </w:divBdr>
                          <w:divsChild>
                            <w:div w:id="170579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4340777">
      <w:bodyDiv w:val="1"/>
      <w:marLeft w:val="0"/>
      <w:marRight w:val="0"/>
      <w:marTop w:val="0"/>
      <w:marBottom w:val="0"/>
      <w:divBdr>
        <w:top w:val="none" w:sz="0" w:space="0" w:color="auto"/>
        <w:left w:val="none" w:sz="0" w:space="0" w:color="auto"/>
        <w:bottom w:val="none" w:sz="0" w:space="0" w:color="auto"/>
        <w:right w:val="none" w:sz="0" w:space="0" w:color="auto"/>
      </w:divBdr>
    </w:div>
    <w:div w:id="1078869075">
      <w:bodyDiv w:val="1"/>
      <w:marLeft w:val="0"/>
      <w:marRight w:val="0"/>
      <w:marTop w:val="0"/>
      <w:marBottom w:val="0"/>
      <w:divBdr>
        <w:top w:val="none" w:sz="0" w:space="0" w:color="auto"/>
        <w:left w:val="none" w:sz="0" w:space="0" w:color="auto"/>
        <w:bottom w:val="none" w:sz="0" w:space="0" w:color="auto"/>
        <w:right w:val="none" w:sz="0" w:space="0" w:color="auto"/>
      </w:divBdr>
      <w:divsChild>
        <w:div w:id="498887269">
          <w:marLeft w:val="0"/>
          <w:marRight w:val="0"/>
          <w:marTop w:val="0"/>
          <w:marBottom w:val="0"/>
          <w:divBdr>
            <w:top w:val="none" w:sz="0" w:space="0" w:color="auto"/>
            <w:left w:val="none" w:sz="0" w:space="0" w:color="auto"/>
            <w:bottom w:val="none" w:sz="0" w:space="0" w:color="auto"/>
            <w:right w:val="none" w:sz="0" w:space="0" w:color="auto"/>
          </w:divBdr>
          <w:divsChild>
            <w:div w:id="1802725561">
              <w:marLeft w:val="0"/>
              <w:marRight w:val="0"/>
              <w:marTop w:val="0"/>
              <w:marBottom w:val="0"/>
              <w:divBdr>
                <w:top w:val="none" w:sz="0" w:space="0" w:color="auto"/>
                <w:left w:val="none" w:sz="0" w:space="0" w:color="auto"/>
                <w:bottom w:val="none" w:sz="0" w:space="0" w:color="auto"/>
                <w:right w:val="none" w:sz="0" w:space="0" w:color="auto"/>
              </w:divBdr>
              <w:divsChild>
                <w:div w:id="753355337">
                  <w:marLeft w:val="0"/>
                  <w:marRight w:val="0"/>
                  <w:marTop w:val="0"/>
                  <w:marBottom w:val="0"/>
                  <w:divBdr>
                    <w:top w:val="none" w:sz="0" w:space="0" w:color="auto"/>
                    <w:left w:val="none" w:sz="0" w:space="0" w:color="auto"/>
                    <w:bottom w:val="none" w:sz="0" w:space="0" w:color="auto"/>
                    <w:right w:val="none" w:sz="0" w:space="0" w:color="auto"/>
                  </w:divBdr>
                  <w:divsChild>
                    <w:div w:id="1060640981">
                      <w:marLeft w:val="150"/>
                      <w:marRight w:val="0"/>
                      <w:marTop w:val="150"/>
                      <w:marBottom w:val="150"/>
                      <w:divBdr>
                        <w:top w:val="none" w:sz="0" w:space="0" w:color="auto"/>
                        <w:left w:val="none" w:sz="0" w:space="0" w:color="auto"/>
                        <w:bottom w:val="none" w:sz="0" w:space="0" w:color="auto"/>
                        <w:right w:val="none" w:sz="0" w:space="0" w:color="auto"/>
                      </w:divBdr>
                      <w:divsChild>
                        <w:div w:id="39671799">
                          <w:marLeft w:val="0"/>
                          <w:marRight w:val="0"/>
                          <w:marTop w:val="0"/>
                          <w:marBottom w:val="0"/>
                          <w:divBdr>
                            <w:top w:val="none" w:sz="0" w:space="0" w:color="auto"/>
                            <w:left w:val="none" w:sz="0" w:space="0" w:color="auto"/>
                            <w:bottom w:val="dotted" w:sz="6" w:space="0" w:color="CCCCCC"/>
                            <w:right w:val="none" w:sz="0" w:space="0" w:color="auto"/>
                          </w:divBdr>
                          <w:divsChild>
                            <w:div w:id="609897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2600194">
      <w:bodyDiv w:val="1"/>
      <w:marLeft w:val="0"/>
      <w:marRight w:val="0"/>
      <w:marTop w:val="0"/>
      <w:marBottom w:val="0"/>
      <w:divBdr>
        <w:top w:val="none" w:sz="0" w:space="0" w:color="auto"/>
        <w:left w:val="none" w:sz="0" w:space="0" w:color="auto"/>
        <w:bottom w:val="none" w:sz="0" w:space="0" w:color="auto"/>
        <w:right w:val="none" w:sz="0" w:space="0" w:color="auto"/>
      </w:divBdr>
      <w:divsChild>
        <w:div w:id="376127240">
          <w:marLeft w:val="0"/>
          <w:marRight w:val="0"/>
          <w:marTop w:val="0"/>
          <w:marBottom w:val="0"/>
          <w:divBdr>
            <w:top w:val="none" w:sz="0" w:space="0" w:color="auto"/>
            <w:left w:val="none" w:sz="0" w:space="0" w:color="auto"/>
            <w:bottom w:val="none" w:sz="0" w:space="0" w:color="auto"/>
            <w:right w:val="none" w:sz="0" w:space="0" w:color="auto"/>
          </w:divBdr>
          <w:divsChild>
            <w:div w:id="1546484835">
              <w:marLeft w:val="0"/>
              <w:marRight w:val="0"/>
              <w:marTop w:val="0"/>
              <w:marBottom w:val="0"/>
              <w:divBdr>
                <w:top w:val="none" w:sz="0" w:space="0" w:color="auto"/>
                <w:left w:val="none" w:sz="0" w:space="0" w:color="auto"/>
                <w:bottom w:val="none" w:sz="0" w:space="0" w:color="auto"/>
                <w:right w:val="none" w:sz="0" w:space="0" w:color="auto"/>
              </w:divBdr>
              <w:divsChild>
                <w:div w:id="106704371">
                  <w:marLeft w:val="0"/>
                  <w:marRight w:val="0"/>
                  <w:marTop w:val="0"/>
                  <w:marBottom w:val="0"/>
                  <w:divBdr>
                    <w:top w:val="none" w:sz="0" w:space="0" w:color="auto"/>
                    <w:left w:val="none" w:sz="0" w:space="0" w:color="auto"/>
                    <w:bottom w:val="none" w:sz="0" w:space="0" w:color="auto"/>
                    <w:right w:val="none" w:sz="0" w:space="0" w:color="auto"/>
                  </w:divBdr>
                  <w:divsChild>
                    <w:div w:id="1090663665">
                      <w:marLeft w:val="150"/>
                      <w:marRight w:val="0"/>
                      <w:marTop w:val="150"/>
                      <w:marBottom w:val="150"/>
                      <w:divBdr>
                        <w:top w:val="none" w:sz="0" w:space="0" w:color="auto"/>
                        <w:left w:val="none" w:sz="0" w:space="0" w:color="auto"/>
                        <w:bottom w:val="none" w:sz="0" w:space="0" w:color="auto"/>
                        <w:right w:val="none" w:sz="0" w:space="0" w:color="auto"/>
                      </w:divBdr>
                      <w:divsChild>
                        <w:div w:id="1306812274">
                          <w:marLeft w:val="0"/>
                          <w:marRight w:val="0"/>
                          <w:marTop w:val="0"/>
                          <w:marBottom w:val="0"/>
                          <w:divBdr>
                            <w:top w:val="none" w:sz="0" w:space="0" w:color="auto"/>
                            <w:left w:val="none" w:sz="0" w:space="0" w:color="auto"/>
                            <w:bottom w:val="dotted" w:sz="6" w:space="0" w:color="CCCCCC"/>
                            <w:right w:val="none" w:sz="0" w:space="0" w:color="auto"/>
                          </w:divBdr>
                          <w:divsChild>
                            <w:div w:id="1065567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8967375">
      <w:bodyDiv w:val="1"/>
      <w:marLeft w:val="0"/>
      <w:marRight w:val="0"/>
      <w:marTop w:val="0"/>
      <w:marBottom w:val="0"/>
      <w:divBdr>
        <w:top w:val="none" w:sz="0" w:space="0" w:color="auto"/>
        <w:left w:val="none" w:sz="0" w:space="0" w:color="auto"/>
        <w:bottom w:val="none" w:sz="0" w:space="0" w:color="auto"/>
        <w:right w:val="none" w:sz="0" w:space="0" w:color="auto"/>
      </w:divBdr>
      <w:divsChild>
        <w:div w:id="838734791">
          <w:marLeft w:val="0"/>
          <w:marRight w:val="0"/>
          <w:marTop w:val="0"/>
          <w:marBottom w:val="0"/>
          <w:divBdr>
            <w:top w:val="none" w:sz="0" w:space="0" w:color="auto"/>
            <w:left w:val="none" w:sz="0" w:space="0" w:color="auto"/>
            <w:bottom w:val="none" w:sz="0" w:space="0" w:color="auto"/>
            <w:right w:val="none" w:sz="0" w:space="0" w:color="auto"/>
          </w:divBdr>
          <w:divsChild>
            <w:div w:id="1942519161">
              <w:marLeft w:val="0"/>
              <w:marRight w:val="0"/>
              <w:marTop w:val="0"/>
              <w:marBottom w:val="0"/>
              <w:divBdr>
                <w:top w:val="none" w:sz="0" w:space="0" w:color="auto"/>
                <w:left w:val="none" w:sz="0" w:space="0" w:color="auto"/>
                <w:bottom w:val="none" w:sz="0" w:space="0" w:color="auto"/>
                <w:right w:val="none" w:sz="0" w:space="0" w:color="auto"/>
              </w:divBdr>
              <w:divsChild>
                <w:div w:id="1764717529">
                  <w:marLeft w:val="0"/>
                  <w:marRight w:val="0"/>
                  <w:marTop w:val="0"/>
                  <w:marBottom w:val="0"/>
                  <w:divBdr>
                    <w:top w:val="none" w:sz="0" w:space="0" w:color="auto"/>
                    <w:left w:val="none" w:sz="0" w:space="0" w:color="auto"/>
                    <w:bottom w:val="none" w:sz="0" w:space="0" w:color="auto"/>
                    <w:right w:val="none" w:sz="0" w:space="0" w:color="auto"/>
                  </w:divBdr>
                  <w:divsChild>
                    <w:div w:id="139351422">
                      <w:marLeft w:val="150"/>
                      <w:marRight w:val="0"/>
                      <w:marTop w:val="150"/>
                      <w:marBottom w:val="150"/>
                      <w:divBdr>
                        <w:top w:val="none" w:sz="0" w:space="0" w:color="auto"/>
                        <w:left w:val="none" w:sz="0" w:space="0" w:color="auto"/>
                        <w:bottom w:val="none" w:sz="0" w:space="0" w:color="auto"/>
                        <w:right w:val="none" w:sz="0" w:space="0" w:color="auto"/>
                      </w:divBdr>
                      <w:divsChild>
                        <w:div w:id="326179665">
                          <w:marLeft w:val="0"/>
                          <w:marRight w:val="0"/>
                          <w:marTop w:val="0"/>
                          <w:marBottom w:val="0"/>
                          <w:divBdr>
                            <w:top w:val="none" w:sz="0" w:space="0" w:color="auto"/>
                            <w:left w:val="none" w:sz="0" w:space="0" w:color="auto"/>
                            <w:bottom w:val="dotted" w:sz="6" w:space="0" w:color="CCCCCC"/>
                            <w:right w:val="none" w:sz="0" w:space="0" w:color="auto"/>
                          </w:divBdr>
                          <w:divsChild>
                            <w:div w:id="201865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0052381">
      <w:bodyDiv w:val="1"/>
      <w:marLeft w:val="0"/>
      <w:marRight w:val="0"/>
      <w:marTop w:val="0"/>
      <w:marBottom w:val="0"/>
      <w:divBdr>
        <w:top w:val="none" w:sz="0" w:space="0" w:color="auto"/>
        <w:left w:val="none" w:sz="0" w:space="0" w:color="auto"/>
        <w:bottom w:val="none" w:sz="0" w:space="0" w:color="auto"/>
        <w:right w:val="none" w:sz="0" w:space="0" w:color="auto"/>
      </w:divBdr>
      <w:divsChild>
        <w:div w:id="50349169">
          <w:marLeft w:val="0"/>
          <w:marRight w:val="0"/>
          <w:marTop w:val="0"/>
          <w:marBottom w:val="0"/>
          <w:divBdr>
            <w:top w:val="none" w:sz="0" w:space="0" w:color="auto"/>
            <w:left w:val="none" w:sz="0" w:space="0" w:color="auto"/>
            <w:bottom w:val="none" w:sz="0" w:space="0" w:color="auto"/>
            <w:right w:val="none" w:sz="0" w:space="0" w:color="auto"/>
          </w:divBdr>
          <w:divsChild>
            <w:div w:id="1025253331">
              <w:marLeft w:val="0"/>
              <w:marRight w:val="0"/>
              <w:marTop w:val="0"/>
              <w:marBottom w:val="0"/>
              <w:divBdr>
                <w:top w:val="none" w:sz="0" w:space="0" w:color="auto"/>
                <w:left w:val="none" w:sz="0" w:space="0" w:color="auto"/>
                <w:bottom w:val="none" w:sz="0" w:space="0" w:color="auto"/>
                <w:right w:val="none" w:sz="0" w:space="0" w:color="auto"/>
              </w:divBdr>
              <w:divsChild>
                <w:div w:id="1379889365">
                  <w:marLeft w:val="0"/>
                  <w:marRight w:val="0"/>
                  <w:marTop w:val="0"/>
                  <w:marBottom w:val="0"/>
                  <w:divBdr>
                    <w:top w:val="none" w:sz="0" w:space="0" w:color="auto"/>
                    <w:left w:val="none" w:sz="0" w:space="0" w:color="auto"/>
                    <w:bottom w:val="none" w:sz="0" w:space="0" w:color="auto"/>
                    <w:right w:val="none" w:sz="0" w:space="0" w:color="auto"/>
                  </w:divBdr>
                  <w:divsChild>
                    <w:div w:id="1577592116">
                      <w:marLeft w:val="150"/>
                      <w:marRight w:val="0"/>
                      <w:marTop w:val="150"/>
                      <w:marBottom w:val="150"/>
                      <w:divBdr>
                        <w:top w:val="none" w:sz="0" w:space="0" w:color="auto"/>
                        <w:left w:val="none" w:sz="0" w:space="0" w:color="auto"/>
                        <w:bottom w:val="none" w:sz="0" w:space="0" w:color="auto"/>
                        <w:right w:val="none" w:sz="0" w:space="0" w:color="auto"/>
                      </w:divBdr>
                      <w:divsChild>
                        <w:div w:id="1715079708">
                          <w:marLeft w:val="0"/>
                          <w:marRight w:val="0"/>
                          <w:marTop w:val="0"/>
                          <w:marBottom w:val="0"/>
                          <w:divBdr>
                            <w:top w:val="none" w:sz="0" w:space="0" w:color="auto"/>
                            <w:left w:val="none" w:sz="0" w:space="0" w:color="auto"/>
                            <w:bottom w:val="dotted" w:sz="6" w:space="0" w:color="CCCCCC"/>
                            <w:right w:val="none" w:sz="0" w:space="0" w:color="auto"/>
                          </w:divBdr>
                          <w:divsChild>
                            <w:div w:id="262416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5777351">
      <w:bodyDiv w:val="1"/>
      <w:marLeft w:val="0"/>
      <w:marRight w:val="0"/>
      <w:marTop w:val="0"/>
      <w:marBottom w:val="0"/>
      <w:divBdr>
        <w:top w:val="none" w:sz="0" w:space="0" w:color="auto"/>
        <w:left w:val="none" w:sz="0" w:space="0" w:color="auto"/>
        <w:bottom w:val="none" w:sz="0" w:space="0" w:color="auto"/>
        <w:right w:val="none" w:sz="0" w:space="0" w:color="auto"/>
      </w:divBdr>
    </w:div>
    <w:div w:id="1335961001">
      <w:bodyDiv w:val="1"/>
      <w:marLeft w:val="0"/>
      <w:marRight w:val="0"/>
      <w:marTop w:val="0"/>
      <w:marBottom w:val="0"/>
      <w:divBdr>
        <w:top w:val="none" w:sz="0" w:space="0" w:color="auto"/>
        <w:left w:val="none" w:sz="0" w:space="0" w:color="auto"/>
        <w:bottom w:val="none" w:sz="0" w:space="0" w:color="auto"/>
        <w:right w:val="none" w:sz="0" w:space="0" w:color="auto"/>
      </w:divBdr>
      <w:divsChild>
        <w:div w:id="1993365215">
          <w:marLeft w:val="0"/>
          <w:marRight w:val="0"/>
          <w:marTop w:val="0"/>
          <w:marBottom w:val="0"/>
          <w:divBdr>
            <w:top w:val="none" w:sz="0" w:space="0" w:color="auto"/>
            <w:left w:val="none" w:sz="0" w:space="0" w:color="auto"/>
            <w:bottom w:val="none" w:sz="0" w:space="0" w:color="auto"/>
            <w:right w:val="none" w:sz="0" w:space="0" w:color="auto"/>
          </w:divBdr>
          <w:divsChild>
            <w:div w:id="90049079">
              <w:marLeft w:val="0"/>
              <w:marRight w:val="0"/>
              <w:marTop w:val="0"/>
              <w:marBottom w:val="0"/>
              <w:divBdr>
                <w:top w:val="none" w:sz="0" w:space="0" w:color="auto"/>
                <w:left w:val="none" w:sz="0" w:space="0" w:color="auto"/>
                <w:bottom w:val="none" w:sz="0" w:space="0" w:color="auto"/>
                <w:right w:val="none" w:sz="0" w:space="0" w:color="auto"/>
              </w:divBdr>
              <w:divsChild>
                <w:div w:id="629166990">
                  <w:marLeft w:val="0"/>
                  <w:marRight w:val="0"/>
                  <w:marTop w:val="0"/>
                  <w:marBottom w:val="0"/>
                  <w:divBdr>
                    <w:top w:val="none" w:sz="0" w:space="0" w:color="auto"/>
                    <w:left w:val="none" w:sz="0" w:space="0" w:color="auto"/>
                    <w:bottom w:val="none" w:sz="0" w:space="0" w:color="auto"/>
                    <w:right w:val="none" w:sz="0" w:space="0" w:color="auto"/>
                  </w:divBdr>
                  <w:divsChild>
                    <w:div w:id="58872408">
                      <w:marLeft w:val="150"/>
                      <w:marRight w:val="0"/>
                      <w:marTop w:val="150"/>
                      <w:marBottom w:val="150"/>
                      <w:divBdr>
                        <w:top w:val="none" w:sz="0" w:space="0" w:color="auto"/>
                        <w:left w:val="none" w:sz="0" w:space="0" w:color="auto"/>
                        <w:bottom w:val="none" w:sz="0" w:space="0" w:color="auto"/>
                        <w:right w:val="none" w:sz="0" w:space="0" w:color="auto"/>
                      </w:divBdr>
                      <w:divsChild>
                        <w:div w:id="1545753262">
                          <w:marLeft w:val="0"/>
                          <w:marRight w:val="0"/>
                          <w:marTop w:val="0"/>
                          <w:marBottom w:val="0"/>
                          <w:divBdr>
                            <w:top w:val="none" w:sz="0" w:space="0" w:color="auto"/>
                            <w:left w:val="none" w:sz="0" w:space="0" w:color="auto"/>
                            <w:bottom w:val="dotted" w:sz="6" w:space="0" w:color="CCCCCC"/>
                            <w:right w:val="none" w:sz="0" w:space="0" w:color="auto"/>
                          </w:divBdr>
                          <w:divsChild>
                            <w:div w:id="87519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2540142">
      <w:bodyDiv w:val="1"/>
      <w:marLeft w:val="0"/>
      <w:marRight w:val="0"/>
      <w:marTop w:val="0"/>
      <w:marBottom w:val="0"/>
      <w:divBdr>
        <w:top w:val="none" w:sz="0" w:space="0" w:color="auto"/>
        <w:left w:val="none" w:sz="0" w:space="0" w:color="auto"/>
        <w:bottom w:val="none" w:sz="0" w:space="0" w:color="auto"/>
        <w:right w:val="none" w:sz="0" w:space="0" w:color="auto"/>
      </w:divBdr>
    </w:div>
    <w:div w:id="1573614552">
      <w:bodyDiv w:val="1"/>
      <w:marLeft w:val="0"/>
      <w:marRight w:val="0"/>
      <w:marTop w:val="0"/>
      <w:marBottom w:val="0"/>
      <w:divBdr>
        <w:top w:val="none" w:sz="0" w:space="0" w:color="auto"/>
        <w:left w:val="none" w:sz="0" w:space="0" w:color="auto"/>
        <w:bottom w:val="none" w:sz="0" w:space="0" w:color="auto"/>
        <w:right w:val="none" w:sz="0" w:space="0" w:color="auto"/>
      </w:divBdr>
      <w:divsChild>
        <w:div w:id="195312036">
          <w:marLeft w:val="0"/>
          <w:marRight w:val="0"/>
          <w:marTop w:val="0"/>
          <w:marBottom w:val="0"/>
          <w:divBdr>
            <w:top w:val="none" w:sz="0" w:space="0" w:color="auto"/>
            <w:left w:val="none" w:sz="0" w:space="0" w:color="auto"/>
            <w:bottom w:val="none" w:sz="0" w:space="0" w:color="auto"/>
            <w:right w:val="none" w:sz="0" w:space="0" w:color="auto"/>
          </w:divBdr>
          <w:divsChild>
            <w:div w:id="427505081">
              <w:marLeft w:val="0"/>
              <w:marRight w:val="0"/>
              <w:marTop w:val="0"/>
              <w:marBottom w:val="0"/>
              <w:divBdr>
                <w:top w:val="none" w:sz="0" w:space="0" w:color="auto"/>
                <w:left w:val="none" w:sz="0" w:space="0" w:color="auto"/>
                <w:bottom w:val="none" w:sz="0" w:space="0" w:color="auto"/>
                <w:right w:val="none" w:sz="0" w:space="0" w:color="auto"/>
              </w:divBdr>
              <w:divsChild>
                <w:div w:id="1184587076">
                  <w:marLeft w:val="0"/>
                  <w:marRight w:val="0"/>
                  <w:marTop w:val="0"/>
                  <w:marBottom w:val="0"/>
                  <w:divBdr>
                    <w:top w:val="none" w:sz="0" w:space="0" w:color="auto"/>
                    <w:left w:val="none" w:sz="0" w:space="0" w:color="auto"/>
                    <w:bottom w:val="none" w:sz="0" w:space="0" w:color="auto"/>
                    <w:right w:val="none" w:sz="0" w:space="0" w:color="auto"/>
                  </w:divBdr>
                  <w:divsChild>
                    <w:div w:id="139732439">
                      <w:marLeft w:val="150"/>
                      <w:marRight w:val="0"/>
                      <w:marTop w:val="150"/>
                      <w:marBottom w:val="150"/>
                      <w:divBdr>
                        <w:top w:val="none" w:sz="0" w:space="0" w:color="auto"/>
                        <w:left w:val="none" w:sz="0" w:space="0" w:color="auto"/>
                        <w:bottom w:val="none" w:sz="0" w:space="0" w:color="auto"/>
                        <w:right w:val="none" w:sz="0" w:space="0" w:color="auto"/>
                      </w:divBdr>
                      <w:divsChild>
                        <w:div w:id="1381394513">
                          <w:marLeft w:val="0"/>
                          <w:marRight w:val="0"/>
                          <w:marTop w:val="0"/>
                          <w:marBottom w:val="0"/>
                          <w:divBdr>
                            <w:top w:val="none" w:sz="0" w:space="0" w:color="auto"/>
                            <w:left w:val="none" w:sz="0" w:space="0" w:color="auto"/>
                            <w:bottom w:val="dotted" w:sz="6" w:space="0" w:color="CCCCCC"/>
                            <w:right w:val="none" w:sz="0" w:space="0" w:color="auto"/>
                          </w:divBdr>
                          <w:divsChild>
                            <w:div w:id="100061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3906564">
      <w:bodyDiv w:val="1"/>
      <w:marLeft w:val="0"/>
      <w:marRight w:val="0"/>
      <w:marTop w:val="0"/>
      <w:marBottom w:val="0"/>
      <w:divBdr>
        <w:top w:val="none" w:sz="0" w:space="0" w:color="auto"/>
        <w:left w:val="none" w:sz="0" w:space="0" w:color="auto"/>
        <w:bottom w:val="none" w:sz="0" w:space="0" w:color="auto"/>
        <w:right w:val="none" w:sz="0" w:space="0" w:color="auto"/>
      </w:divBdr>
    </w:div>
    <w:div w:id="1862160606">
      <w:bodyDiv w:val="1"/>
      <w:marLeft w:val="0"/>
      <w:marRight w:val="0"/>
      <w:marTop w:val="0"/>
      <w:marBottom w:val="0"/>
      <w:divBdr>
        <w:top w:val="none" w:sz="0" w:space="0" w:color="auto"/>
        <w:left w:val="none" w:sz="0" w:space="0" w:color="auto"/>
        <w:bottom w:val="none" w:sz="0" w:space="0" w:color="auto"/>
        <w:right w:val="none" w:sz="0" w:space="0" w:color="auto"/>
      </w:divBdr>
    </w:div>
    <w:div w:id="1898083735">
      <w:bodyDiv w:val="1"/>
      <w:marLeft w:val="0"/>
      <w:marRight w:val="0"/>
      <w:marTop w:val="0"/>
      <w:marBottom w:val="0"/>
      <w:divBdr>
        <w:top w:val="none" w:sz="0" w:space="0" w:color="auto"/>
        <w:left w:val="none" w:sz="0" w:space="0" w:color="auto"/>
        <w:bottom w:val="none" w:sz="0" w:space="0" w:color="auto"/>
        <w:right w:val="none" w:sz="0" w:space="0" w:color="auto"/>
      </w:divBdr>
      <w:divsChild>
        <w:div w:id="249126057">
          <w:marLeft w:val="0"/>
          <w:marRight w:val="0"/>
          <w:marTop w:val="0"/>
          <w:marBottom w:val="0"/>
          <w:divBdr>
            <w:top w:val="none" w:sz="0" w:space="0" w:color="auto"/>
            <w:left w:val="none" w:sz="0" w:space="0" w:color="auto"/>
            <w:bottom w:val="none" w:sz="0" w:space="0" w:color="auto"/>
            <w:right w:val="none" w:sz="0" w:space="0" w:color="auto"/>
          </w:divBdr>
          <w:divsChild>
            <w:div w:id="1584296478">
              <w:marLeft w:val="0"/>
              <w:marRight w:val="0"/>
              <w:marTop w:val="0"/>
              <w:marBottom w:val="0"/>
              <w:divBdr>
                <w:top w:val="none" w:sz="0" w:space="0" w:color="auto"/>
                <w:left w:val="none" w:sz="0" w:space="0" w:color="auto"/>
                <w:bottom w:val="none" w:sz="0" w:space="0" w:color="auto"/>
                <w:right w:val="none" w:sz="0" w:space="0" w:color="auto"/>
              </w:divBdr>
              <w:divsChild>
                <w:div w:id="1093009610">
                  <w:marLeft w:val="0"/>
                  <w:marRight w:val="0"/>
                  <w:marTop w:val="0"/>
                  <w:marBottom w:val="0"/>
                  <w:divBdr>
                    <w:top w:val="none" w:sz="0" w:space="0" w:color="auto"/>
                    <w:left w:val="none" w:sz="0" w:space="0" w:color="auto"/>
                    <w:bottom w:val="none" w:sz="0" w:space="0" w:color="auto"/>
                    <w:right w:val="none" w:sz="0" w:space="0" w:color="auto"/>
                  </w:divBdr>
                  <w:divsChild>
                    <w:div w:id="1498378126">
                      <w:marLeft w:val="150"/>
                      <w:marRight w:val="0"/>
                      <w:marTop w:val="150"/>
                      <w:marBottom w:val="150"/>
                      <w:divBdr>
                        <w:top w:val="none" w:sz="0" w:space="0" w:color="auto"/>
                        <w:left w:val="none" w:sz="0" w:space="0" w:color="auto"/>
                        <w:bottom w:val="none" w:sz="0" w:space="0" w:color="auto"/>
                        <w:right w:val="none" w:sz="0" w:space="0" w:color="auto"/>
                      </w:divBdr>
                      <w:divsChild>
                        <w:div w:id="341930615">
                          <w:marLeft w:val="0"/>
                          <w:marRight w:val="0"/>
                          <w:marTop w:val="0"/>
                          <w:marBottom w:val="0"/>
                          <w:divBdr>
                            <w:top w:val="none" w:sz="0" w:space="0" w:color="auto"/>
                            <w:left w:val="none" w:sz="0" w:space="0" w:color="auto"/>
                            <w:bottom w:val="dotted" w:sz="6" w:space="0" w:color="CCCCCC"/>
                            <w:right w:val="none" w:sz="0" w:space="0" w:color="auto"/>
                          </w:divBdr>
                          <w:divsChild>
                            <w:div w:id="2068139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png"/><Relationship Id="rId18" Type="http://schemas.openxmlformats.org/officeDocument/2006/relationships/hyperlink" Target="http://www.snoflake.co.uk/"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snoflake.co.uk/" TargetMode="Externa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www.snoflake.co.uk/" TargetMode="External"/><Relationship Id="rId25"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http://www.snoflake.co.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5.xml"/><Relationship Id="rId10" Type="http://schemas.openxmlformats.org/officeDocument/2006/relationships/footer" Target="footer2.xml"/><Relationship Id="rId19" Type="http://schemas.openxmlformats.org/officeDocument/2006/relationships/hyperlink" Target="http://www.snoflake.co.uk/"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 Id="rId22" Type="http://schemas.openxmlformats.org/officeDocument/2006/relationships/hyperlink" Target="http://www.snoflake.co.uk/" TargetMode="Externa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anne\Application%20Data\Microsoft\Templates\Health\2012%20Report%20Sans%20Serif%20Bod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214C55-9D74-4A13-A767-10791E6F04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2012 Report Sans Serif Body</Template>
  <TotalTime>1</TotalTime>
  <Pages>54</Pages>
  <Words>10346</Words>
  <Characters>58975</Characters>
  <Application>Microsoft Office Word</Application>
  <DocSecurity>4</DocSecurity>
  <Lines>491</Lines>
  <Paragraphs>138</Paragraphs>
  <ScaleCrop>false</ScaleCrop>
  <HeadingPairs>
    <vt:vector size="2" baseType="variant">
      <vt:variant>
        <vt:lpstr>Title</vt:lpstr>
      </vt:variant>
      <vt:variant>
        <vt:i4>1</vt:i4>
      </vt:variant>
    </vt:vector>
  </HeadingPairs>
  <TitlesOfParts>
    <vt:vector size="1" baseType="lpstr">
      <vt:lpstr>HISO 10052:2015 Ambulance Care Summary Interim Standard</vt:lpstr>
    </vt:vector>
  </TitlesOfParts>
  <Manager/>
  <Company>Ministry of Health</Company>
  <LinksUpToDate>false</LinksUpToDate>
  <CharactersWithSpaces>69183</CharactersWithSpaces>
  <SharedDoc>false</SharedDoc>
  <HyperlinkBase/>
  <HLinks>
    <vt:vector size="66" baseType="variant">
      <vt:variant>
        <vt:i4>327777</vt:i4>
      </vt:variant>
      <vt:variant>
        <vt:i4>336</vt:i4>
      </vt:variant>
      <vt:variant>
        <vt:i4>0</vt:i4>
      </vt:variant>
      <vt:variant>
        <vt:i4>5</vt:i4>
      </vt:variant>
      <vt:variant>
        <vt:lpwstr>http://en.wikipedia.org/wiki/Check_digit</vt:lpwstr>
      </vt:variant>
      <vt:variant>
        <vt:lpwstr/>
      </vt:variant>
      <vt:variant>
        <vt:i4>3014762</vt:i4>
      </vt:variant>
      <vt:variant>
        <vt:i4>333</vt:i4>
      </vt:variant>
      <vt:variant>
        <vt:i4>0</vt:i4>
      </vt:variant>
      <vt:variant>
        <vt:i4>5</vt:i4>
      </vt:variant>
      <vt:variant>
        <vt:lpwstr>http://en.wikipedia.org/wiki/Central_processing_unit</vt:lpwstr>
      </vt:variant>
      <vt:variant>
        <vt:lpwstr/>
      </vt:variant>
      <vt:variant>
        <vt:i4>7602213</vt:i4>
      </vt:variant>
      <vt:variant>
        <vt:i4>24</vt:i4>
      </vt:variant>
      <vt:variant>
        <vt:i4>0</vt:i4>
      </vt:variant>
      <vt:variant>
        <vt:i4>5</vt:i4>
      </vt:variant>
      <vt:variant>
        <vt:lpwstr>http://ict.govt.nz/guidance-and-resources/standards-compliance/nz-government-ciq-profiles/</vt:lpwstr>
      </vt:variant>
      <vt:variant>
        <vt:lpwstr/>
      </vt:variant>
      <vt:variant>
        <vt:i4>7536691</vt:i4>
      </vt:variant>
      <vt:variant>
        <vt:i4>21</vt:i4>
      </vt:variant>
      <vt:variant>
        <vt:i4>0</vt:i4>
      </vt:variant>
      <vt:variant>
        <vt:i4>5</vt:i4>
      </vt:variant>
      <vt:variant>
        <vt:lpwstr>http://www.ithealthboard.health.nz/content/national-health-it-plan</vt:lpwstr>
      </vt:variant>
      <vt:variant>
        <vt:lpwstr/>
      </vt:variant>
      <vt:variant>
        <vt:i4>5242970</vt:i4>
      </vt:variant>
      <vt:variant>
        <vt:i4>18</vt:i4>
      </vt:variant>
      <vt:variant>
        <vt:i4>0</vt:i4>
      </vt:variant>
      <vt:variant>
        <vt:i4>5</vt:i4>
      </vt:variant>
      <vt:variant>
        <vt:lpwstr>http://www.dia.govt.nz/Resource-material-</vt:lpwstr>
      </vt:variant>
      <vt:variant>
        <vt:lpwstr/>
      </vt:variant>
      <vt:variant>
        <vt:i4>4849678</vt:i4>
      </vt:variant>
      <vt:variant>
        <vt:i4>15</vt:i4>
      </vt:variant>
      <vt:variant>
        <vt:i4>0</vt:i4>
      </vt:variant>
      <vt:variant>
        <vt:i4>5</vt:i4>
      </vt:variant>
      <vt:variant>
        <vt:lpwstr>http://www.health.govt.nz/nz-health-statistics/data-references/code-tables/common-code-tables/domicile-code-table</vt:lpwstr>
      </vt:variant>
      <vt:variant>
        <vt:lpwstr/>
      </vt:variant>
      <vt:variant>
        <vt:i4>8192036</vt:i4>
      </vt:variant>
      <vt:variant>
        <vt:i4>12</vt:i4>
      </vt:variant>
      <vt:variant>
        <vt:i4>0</vt:i4>
      </vt:variant>
      <vt:variant>
        <vt:i4>5</vt:i4>
      </vt:variant>
      <vt:variant>
        <vt:lpwstr>http://www.ithealthboard.health.nz/sites/all/files/10006%2BHPI%2BCode%2BSet%2Bv%2B1.2%2BJuly%2B2008.pdf</vt:lpwstr>
      </vt:variant>
      <vt:variant>
        <vt:lpwstr/>
      </vt:variant>
      <vt:variant>
        <vt:i4>8192036</vt:i4>
      </vt:variant>
      <vt:variant>
        <vt:i4>9</vt:i4>
      </vt:variant>
      <vt:variant>
        <vt:i4>0</vt:i4>
      </vt:variant>
      <vt:variant>
        <vt:i4>5</vt:i4>
      </vt:variant>
      <vt:variant>
        <vt:lpwstr>http://www.ithealthboard.health.nz/sites/all/files/10006%2BHPI%2BCode%2BSet%2Bv%2B1.2%2BJuly%2B2008.pdf</vt:lpwstr>
      </vt:variant>
      <vt:variant>
        <vt:lpwstr/>
      </vt:variant>
      <vt:variant>
        <vt:i4>6225931</vt:i4>
      </vt:variant>
      <vt:variant>
        <vt:i4>6</vt:i4>
      </vt:variant>
      <vt:variant>
        <vt:i4>0</vt:i4>
      </vt:variant>
      <vt:variant>
        <vt:i4>5</vt:i4>
      </vt:variant>
      <vt:variant>
        <vt:lpwstr>http://www.ithealthboard.health.nz/sites/all/files/10005%2BHPI%2BData%2BSet%2Bv1.2%2BJuly%2B2008.pdf</vt:lpwstr>
      </vt:variant>
      <vt:variant>
        <vt:lpwstr/>
      </vt:variant>
      <vt:variant>
        <vt:i4>6094915</vt:i4>
      </vt:variant>
      <vt:variant>
        <vt:i4>3</vt:i4>
      </vt:variant>
      <vt:variant>
        <vt:i4>0</vt:i4>
      </vt:variant>
      <vt:variant>
        <vt:i4>5</vt:i4>
      </vt:variant>
      <vt:variant>
        <vt:lpwstr>http://creativecommons.org/licenses/by-nd/3.0/nz/</vt:lpwstr>
      </vt:variant>
      <vt:variant>
        <vt:lpwstr/>
      </vt:variant>
      <vt:variant>
        <vt:i4>6946879</vt:i4>
      </vt:variant>
      <vt:variant>
        <vt:i4>0</vt:i4>
      </vt:variant>
      <vt:variant>
        <vt:i4>0</vt:i4>
      </vt:variant>
      <vt:variant>
        <vt:i4>5</vt:i4>
      </vt:variant>
      <vt:variant>
        <vt:lpwstr>http://www.ithealthboard.health.nz/hiso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HISO 10052:2015 Ambulance Care Summary Interim Standard</dc:title>
  <dc:subject/>
  <dc:creator>Ministry of Health</dc:creator>
  <cp:keywords/>
  <dc:description/>
  <cp:lastModifiedBy>Ministry of Health</cp:lastModifiedBy>
  <cp:revision>2</cp:revision>
  <cp:lastPrinted>2014-02-25T21:34:00Z</cp:lastPrinted>
  <dcterms:created xsi:type="dcterms:W3CDTF">2016-10-25T20:05:00Z</dcterms:created>
  <dcterms:modified xsi:type="dcterms:W3CDTF">2016-10-25T20:05:00Z</dcterms:modified>
  <cp:category/>
</cp:coreProperties>
</file>