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178F" w14:textId="4EBE36A0" w:rsidR="00250A82" w:rsidRPr="0026272C" w:rsidRDefault="00002447" w:rsidP="0026272C">
      <w:pPr>
        <w:pStyle w:val="Heading1"/>
      </w:pPr>
      <w:r w:rsidRPr="00002447">
        <w:t xml:space="preserve">Rural Practice and Travel Supplement </w:t>
      </w:r>
      <w:r w:rsidRPr="00C15525">
        <w:t>payment</w:t>
      </w:r>
      <w:r w:rsidRPr="00002447">
        <w:t xml:space="preserve"> table</w:t>
      </w:r>
    </w:p>
    <w:tbl>
      <w:tblPr>
        <w:tblW w:w="12474" w:type="dxa"/>
        <w:shd w:val="clear" w:color="auto" w:fill="FFF4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8"/>
        <w:gridCol w:w="1496"/>
        <w:gridCol w:w="1214"/>
        <w:gridCol w:w="1600"/>
        <w:gridCol w:w="1131"/>
        <w:gridCol w:w="1269"/>
        <w:gridCol w:w="1646"/>
      </w:tblGrid>
      <w:tr w:rsidR="00746C5F" w:rsidRPr="00914832" w14:paraId="1CB3614A" w14:textId="77777777" w:rsidTr="005D149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04BFC9C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Classification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E26E72E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Urban area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57FA8F4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High UA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D8158EE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Medium UA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63D7674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Low UA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EF631BC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Remote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5DEBADD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Very remote</w:t>
            </w:r>
          </w:p>
        </w:tc>
      </w:tr>
      <w:tr w:rsidR="00A0218E" w:rsidRPr="00914832" w14:paraId="08E58370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825C8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First trimester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E3196" w14:textId="51D440C9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C19F0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12FB7" w14:textId="2A4AEA02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39488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7.9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072B9" w14:textId="7D13A3F1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157F2F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30.23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DE4C5" w14:textId="5E87092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A29F4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56.08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E30F0" w14:textId="5B59C6BE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7B292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829B9" w14:textId="2F1B82E1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E448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102.85</w:t>
            </w:r>
          </w:p>
        </w:tc>
      </w:tr>
      <w:tr w:rsidR="00A0218E" w:rsidRPr="00914832" w14:paraId="3F7E037E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0225F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Second trimester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389AE" w14:textId="7FFE3692" w:rsidR="00914832" w:rsidRPr="00914832" w:rsidRDefault="00BC19F0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92A8" w14:textId="423C58EC" w:rsidR="00914832" w:rsidRPr="00914832" w:rsidRDefault="0039488D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7.9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80495" w14:textId="5BF4D246" w:rsidR="00914832" w:rsidRPr="00914832" w:rsidRDefault="00157F2F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30.23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4B8E5" w14:textId="5E42524B" w:rsidR="00914832" w:rsidRPr="00914832" w:rsidRDefault="00BA29F4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56.08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61132" w14:textId="11A02783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7B292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E6323" w14:textId="5A086548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E448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102.85</w:t>
            </w:r>
          </w:p>
        </w:tc>
      </w:tr>
      <w:tr w:rsidR="00A0218E" w:rsidRPr="00914832" w14:paraId="06E802F7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8D815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Second trimester – first/last partial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67944" w14:textId="495EE878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$1.</w:t>
            </w:r>
            <w:r w:rsidR="00EF3416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052A" w14:textId="22A46573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4653D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8.96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DDF79" w14:textId="6FD75EE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E15B6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5.12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92D5CF" w14:textId="2ADB170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$2</w:t>
            </w:r>
            <w:r w:rsidR="00AD632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8.04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15085" w14:textId="3F6E18A6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7B292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41.93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B0051" w14:textId="70B5544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E448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51.43</w:t>
            </w:r>
          </w:p>
        </w:tc>
      </w:tr>
      <w:tr w:rsidR="00A0218E" w:rsidRPr="00914832" w14:paraId="07DAA4D4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6618D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Third trimester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90AF5" w14:textId="0E92B6AE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C2E03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6.9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61D57" w14:textId="0845CE0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$3</w:t>
            </w:r>
            <w:r w:rsidR="004653D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05F42" w14:textId="79C9A3E2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C71C6E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60.46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339DA" w14:textId="6E6C6063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AD632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112.15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F0FA0" w14:textId="4498C32A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AC2C46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67.69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74624" w14:textId="5EA8A08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E4727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205.69</w:t>
            </w:r>
          </w:p>
        </w:tc>
      </w:tr>
      <w:tr w:rsidR="00A0218E" w:rsidRPr="00914832" w14:paraId="2F462A42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21302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Third trimester - first partial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02433" w14:textId="7A261CE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C2E03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2.</w:t>
            </w:r>
            <w:r w:rsidR="00B44E0C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095E4A" w14:textId="528BD96C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4653D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1.95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32BB3" w14:textId="4B95BAAB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C71C6E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20.15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064BE" w14:textId="5639B37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$3</w:t>
            </w:r>
            <w:r w:rsidR="004E71A9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5AA62" w14:textId="658D1E3E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$5</w:t>
            </w:r>
            <w:r w:rsidR="00AC2C46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657E1" w14:textId="1EC55500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$6</w:t>
            </w:r>
            <w:r w:rsidR="00BE4727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8.56</w:t>
            </w:r>
          </w:p>
        </w:tc>
      </w:tr>
      <w:tr w:rsidR="00A0218E" w:rsidRPr="00914832" w14:paraId="56FDD9D8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FDF73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Third trimester - last partial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BFE78" w14:textId="0001D44E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44E0C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4.61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E0434" w14:textId="5CBA3A9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$2</w:t>
            </w:r>
            <w:r w:rsidR="004653D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3.90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2B16" w14:textId="0FD6126A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C71C6E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40.31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5CFEC" w14:textId="2B959E09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4E71A9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74.77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65DE8" w14:textId="37C773DF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AC2C46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17.79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D90EE" w14:textId="44BE2181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BE4727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37.13</w:t>
            </w:r>
          </w:p>
        </w:tc>
      </w:tr>
      <w:tr w:rsidR="00A0218E" w:rsidRPr="00914832" w14:paraId="7B6DADE3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B1613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Labour and birth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B23D" w14:textId="350330B4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44E0C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3.46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4B81B" w14:textId="57F6856C" w:rsidR="00914832" w:rsidRPr="00914832" w:rsidRDefault="0039488D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7.9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7DDDF" w14:textId="0B179639" w:rsidR="00914832" w:rsidRPr="00914832" w:rsidRDefault="00157F2F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30.23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7635F" w14:textId="2F12E0EE" w:rsidR="00914832" w:rsidRPr="00914832" w:rsidRDefault="00BA29F4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56.08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BDF32" w14:textId="16433F02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AC2C46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E5707" w14:textId="6FA7DC14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4425E1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102.85</w:t>
            </w:r>
          </w:p>
        </w:tc>
      </w:tr>
      <w:tr w:rsidR="00A0218E" w:rsidRPr="00914832" w14:paraId="19D7740C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4D188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Postnatal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70FD1" w14:textId="7D2ACD88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B44E0C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27.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6</w:t>
            </w:r>
            <w:r w:rsidR="00B44E0C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6B4B9" w14:textId="3EFF49C5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E1142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43.38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FD0FB" w14:textId="1BE542E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$2</w:t>
            </w:r>
            <w:r w:rsidR="00C71C6E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41.8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11ABA" w14:textId="75D94A33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4E71A9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448.62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B40D6" w14:textId="217B5F0F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$6</w:t>
            </w:r>
            <w:r w:rsidR="00BB757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70.77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347D5" w14:textId="0DFACB5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4425E1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822.77</w:t>
            </w:r>
          </w:p>
        </w:tc>
      </w:tr>
      <w:tr w:rsidR="00A0218E" w:rsidRPr="00914832" w14:paraId="025C2DCF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BB6A4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Postnatal – first/last partial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A99F3" w14:textId="68F726B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8B74E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13.85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10087" w14:textId="6EE2E194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E1142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71.69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E219F" w14:textId="6634616C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</w:t>
            </w:r>
            <w:r w:rsidR="00BA29F4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20.93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C9DC9" w14:textId="16D7D862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7B292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224.31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E1DBC" w14:textId="1CD1CEE4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$3</w:t>
            </w:r>
            <w:r w:rsidR="00BB757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35.39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7768F" w14:textId="421F0E72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F57059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411.39</w:t>
            </w:r>
          </w:p>
        </w:tc>
      </w:tr>
      <w:tr w:rsidR="00A0218E" w:rsidRPr="00914832" w14:paraId="2E5FC3A1" w14:textId="77777777" w:rsidTr="005D1497">
        <w:tc>
          <w:tcPr>
            <w:tcW w:w="0" w:type="auto"/>
            <w:tcBorders>
              <w:top w:val="single" w:sz="6" w:space="0" w:color="DDDDDD"/>
            </w:tcBorders>
            <w:shd w:val="clear" w:color="auto" w:fill="FFF1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61A38" w14:textId="7777777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b/>
                <w:bCs/>
                <w:color w:val="002639"/>
                <w:sz w:val="20"/>
                <w:szCs w:val="20"/>
                <w:lang w:eastAsia="ja-JP"/>
              </w:rPr>
              <w:t>Total (all modules of care)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389CC7" w14:textId="6B224C90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8B74E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</w:t>
            </w:r>
            <w:r w:rsidR="001629FF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4.99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3653E" w14:textId="2AFB3131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$2</w:t>
            </w:r>
            <w:r w:rsidR="008B74E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</w:t>
            </w:r>
            <w:r w:rsidR="004828F5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2.99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FEB8A" w14:textId="1BD6262C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$3</w:t>
            </w:r>
            <w:r w:rsidR="00E1142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93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.00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BFC2D" w14:textId="73FB3637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</w:t>
            </w:r>
            <w:r w:rsidR="001B3E17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729.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0</w:t>
            </w:r>
            <w:r w:rsidR="001B3E17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62BAF" w14:textId="1BF733FB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$1,0</w:t>
            </w:r>
            <w:r w:rsidR="00BB7578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90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.0</w:t>
            </w:r>
            <w:r w:rsidR="004724BA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368A2E" w14:textId="29ECA3AD" w:rsidR="00914832" w:rsidRPr="00914832" w:rsidRDefault="00914832" w:rsidP="005D1497">
            <w:pPr>
              <w:spacing w:after="0" w:line="240" w:lineRule="auto"/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</w:pP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$1,</w:t>
            </w:r>
            <w:r w:rsidR="00FE448D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33</w:t>
            </w:r>
            <w:r w:rsidRPr="00914832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7.0</w:t>
            </w:r>
            <w:r w:rsidR="009361AB">
              <w:rPr>
                <w:rFonts w:ascii="Segoe UI" w:eastAsia="Times New Roman" w:hAnsi="Segoe UI" w:cs="Segoe UI"/>
                <w:color w:val="002639"/>
                <w:sz w:val="20"/>
                <w:szCs w:val="20"/>
                <w:lang w:eastAsia="ja-JP"/>
              </w:rPr>
              <w:t>1</w:t>
            </w:r>
          </w:p>
        </w:tc>
      </w:tr>
    </w:tbl>
    <w:p w14:paraId="2D27E478" w14:textId="77777777" w:rsidR="00914832" w:rsidRPr="00A0218E" w:rsidRDefault="00914832">
      <w:pPr>
        <w:rPr>
          <w:rFonts w:ascii="Segoe UI" w:hAnsi="Segoe UI" w:cs="Segoe UI"/>
          <w:sz w:val="20"/>
          <w:szCs w:val="20"/>
        </w:rPr>
      </w:pPr>
    </w:p>
    <w:sectPr w:rsidR="00914832" w:rsidRPr="00A0218E" w:rsidSect="004D78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8FD"/>
    <w:rsid w:val="00002447"/>
    <w:rsid w:val="0007594A"/>
    <w:rsid w:val="001316E4"/>
    <w:rsid w:val="00157F2F"/>
    <w:rsid w:val="001629FF"/>
    <w:rsid w:val="001B3E17"/>
    <w:rsid w:val="00250A82"/>
    <w:rsid w:val="0026272C"/>
    <w:rsid w:val="0039488D"/>
    <w:rsid w:val="004425E1"/>
    <w:rsid w:val="004653D2"/>
    <w:rsid w:val="004724BA"/>
    <w:rsid w:val="004828F5"/>
    <w:rsid w:val="004D78FD"/>
    <w:rsid w:val="004E71A9"/>
    <w:rsid w:val="005D1497"/>
    <w:rsid w:val="007040D1"/>
    <w:rsid w:val="00746C5F"/>
    <w:rsid w:val="007B292B"/>
    <w:rsid w:val="008B74ED"/>
    <w:rsid w:val="00914832"/>
    <w:rsid w:val="009361AB"/>
    <w:rsid w:val="00A0218E"/>
    <w:rsid w:val="00AC2C46"/>
    <w:rsid w:val="00AD6328"/>
    <w:rsid w:val="00B44E0C"/>
    <w:rsid w:val="00BA29F4"/>
    <w:rsid w:val="00BB7578"/>
    <w:rsid w:val="00BC19F0"/>
    <w:rsid w:val="00BE4727"/>
    <w:rsid w:val="00C15525"/>
    <w:rsid w:val="00C71C6E"/>
    <w:rsid w:val="00E11428"/>
    <w:rsid w:val="00E15B6B"/>
    <w:rsid w:val="00EF3416"/>
    <w:rsid w:val="00F57059"/>
    <w:rsid w:val="00FC2E03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A674"/>
  <w15:chartTrackingRefBased/>
  <w15:docId w15:val="{F99D43C5-D1EB-47FA-9A28-6D70A879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25"/>
    <w:pPr>
      <w:outlineLvl w:val="0"/>
    </w:pPr>
    <w:rPr>
      <w:rFonts w:ascii="Segoe UI" w:hAnsi="Segoe UI" w:cs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525"/>
    <w:rPr>
      <w:rFonts w:ascii="Segoe UI" w:hAnsi="Segoe UI" w:cs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Practice and Travel Supplement payment table</dc:title>
  <dc:subject/>
  <dc:creator>Ministry of Health</dc:creator>
  <cp:keywords/>
  <dc:description/>
  <cp:lastModifiedBy>Bridget Kerkin</cp:lastModifiedBy>
  <cp:revision>28</cp:revision>
  <cp:lastPrinted>2022-03-30T02:58:00Z</cp:lastPrinted>
  <dcterms:created xsi:type="dcterms:W3CDTF">2022-07-10T20:20:00Z</dcterms:created>
  <dcterms:modified xsi:type="dcterms:W3CDTF">2022-07-10T20:50:00Z</dcterms:modified>
</cp:coreProperties>
</file>