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17C5F" w:rsidRPr="002C30E6" w14:paraId="58B8A385" w14:textId="77777777" w:rsidTr="610B6581">
        <w:tc>
          <w:tcPr>
            <w:tcW w:w="9967" w:type="dxa"/>
            <w:vAlign w:val="center"/>
          </w:tcPr>
          <w:p w14:paraId="5B2FED8A" w14:textId="77777777" w:rsidR="00417C5F" w:rsidRPr="002C30E6" w:rsidRDefault="00417C5F" w:rsidP="008C17E4">
            <w:pPr>
              <w:spacing w:before="240"/>
              <w:jc w:val="center"/>
              <w:rPr>
                <w:rFonts w:ascii="Arial" w:hAnsi="Arial" w:cs="Arial"/>
                <w:b/>
                <w:sz w:val="40"/>
              </w:rPr>
            </w:pPr>
            <w:r w:rsidRPr="002C30E6">
              <w:rPr>
                <w:rFonts w:ascii="Arial" w:hAnsi="Arial" w:cs="Arial"/>
                <w:b/>
                <w:sz w:val="40"/>
              </w:rPr>
              <w:t>Ministry of Health</w:t>
            </w:r>
          </w:p>
        </w:tc>
      </w:tr>
      <w:tr w:rsidR="00417C5F" w:rsidRPr="002C30E6" w14:paraId="18E88F5C" w14:textId="77777777" w:rsidTr="610B6581">
        <w:tc>
          <w:tcPr>
            <w:tcW w:w="9967" w:type="dxa"/>
            <w:vAlign w:val="center"/>
          </w:tcPr>
          <w:p w14:paraId="3ED7F6B5" w14:textId="77777777" w:rsidR="00102A5E" w:rsidRDefault="00905D6D" w:rsidP="0092426E">
            <w:pPr>
              <w:jc w:val="center"/>
              <w:rPr>
                <w:rFonts w:ascii="Arial" w:hAnsi="Arial" w:cs="Arial"/>
                <w:b/>
                <w:sz w:val="32"/>
                <w:szCs w:val="32"/>
              </w:rPr>
            </w:pPr>
            <w:r>
              <w:rPr>
                <w:rFonts w:ascii="Arial" w:hAnsi="Arial" w:cs="Arial"/>
                <w:b/>
                <w:sz w:val="32"/>
                <w:szCs w:val="32"/>
              </w:rPr>
              <w:t>COVID Consumer Channel</w:t>
            </w:r>
            <w:r w:rsidR="00102A5E">
              <w:rPr>
                <w:rFonts w:ascii="Arial" w:hAnsi="Arial" w:cs="Arial"/>
                <w:b/>
                <w:sz w:val="32"/>
                <w:szCs w:val="32"/>
              </w:rPr>
              <w:t>, incorporating:</w:t>
            </w:r>
          </w:p>
          <w:p w14:paraId="447B4901" w14:textId="687D886F" w:rsidR="00102A5E" w:rsidRDefault="00C55DF6" w:rsidP="009A1BF9">
            <w:pPr>
              <w:pStyle w:val="ListParagraph"/>
              <w:numPr>
                <w:ilvl w:val="0"/>
                <w:numId w:val="43"/>
              </w:numPr>
              <w:rPr>
                <w:rFonts w:ascii="Arial" w:hAnsi="Arial" w:cs="Arial"/>
                <w:b/>
                <w:sz w:val="32"/>
                <w:szCs w:val="32"/>
              </w:rPr>
            </w:pPr>
            <w:r w:rsidRPr="00102A5E">
              <w:rPr>
                <w:rFonts w:ascii="Arial" w:hAnsi="Arial" w:cs="Arial"/>
                <w:b/>
                <w:sz w:val="32"/>
                <w:szCs w:val="32"/>
              </w:rPr>
              <w:t>My Covid Record</w:t>
            </w:r>
            <w:r w:rsidR="00102A5E">
              <w:rPr>
                <w:rFonts w:ascii="Arial" w:hAnsi="Arial" w:cs="Arial"/>
                <w:b/>
                <w:sz w:val="32"/>
                <w:szCs w:val="32"/>
              </w:rPr>
              <w:t>;</w:t>
            </w:r>
            <w:r w:rsidR="007D7DA6" w:rsidRPr="00102A5E">
              <w:rPr>
                <w:rFonts w:ascii="Arial" w:hAnsi="Arial" w:cs="Arial"/>
                <w:b/>
                <w:sz w:val="32"/>
                <w:szCs w:val="32"/>
              </w:rPr>
              <w:t xml:space="preserve"> and</w:t>
            </w:r>
          </w:p>
          <w:p w14:paraId="69C3D5A8" w14:textId="108EAE45" w:rsidR="00417C5F" w:rsidRPr="00102A5E" w:rsidRDefault="007D7DA6" w:rsidP="009A1BF9">
            <w:pPr>
              <w:pStyle w:val="ListParagraph"/>
              <w:numPr>
                <w:ilvl w:val="0"/>
                <w:numId w:val="43"/>
              </w:numPr>
              <w:rPr>
                <w:rFonts w:ascii="Arial" w:hAnsi="Arial" w:cs="Arial"/>
                <w:b/>
                <w:sz w:val="32"/>
                <w:szCs w:val="32"/>
              </w:rPr>
            </w:pPr>
            <w:r w:rsidRPr="00102A5E">
              <w:rPr>
                <w:rFonts w:ascii="Arial" w:hAnsi="Arial" w:cs="Arial"/>
                <w:b/>
                <w:sz w:val="32"/>
                <w:szCs w:val="32"/>
              </w:rPr>
              <w:t>the Vaccination Certificate</w:t>
            </w:r>
            <w:r w:rsidR="003B5209">
              <w:rPr>
                <w:rFonts w:ascii="Arial" w:hAnsi="Arial" w:cs="Arial"/>
                <w:b/>
                <w:sz w:val="32"/>
                <w:szCs w:val="32"/>
              </w:rPr>
              <w:t xml:space="preserve"> Generation Service</w:t>
            </w:r>
          </w:p>
        </w:tc>
      </w:tr>
      <w:tr w:rsidR="00417C5F" w:rsidRPr="002C30E6" w14:paraId="5652BA58" w14:textId="77777777" w:rsidTr="610B6581">
        <w:tc>
          <w:tcPr>
            <w:tcW w:w="9967" w:type="dxa"/>
            <w:vAlign w:val="center"/>
          </w:tcPr>
          <w:p w14:paraId="2CD08388" w14:textId="77777777" w:rsidR="00417C5F" w:rsidRPr="002C30E6" w:rsidRDefault="00417C5F" w:rsidP="008C17E4">
            <w:pPr>
              <w:jc w:val="center"/>
              <w:rPr>
                <w:rFonts w:ascii="Arial" w:hAnsi="Arial" w:cs="Arial"/>
                <w:b/>
                <w:sz w:val="28"/>
                <w:highlight w:val="yellow"/>
              </w:rPr>
            </w:pPr>
          </w:p>
        </w:tc>
      </w:tr>
      <w:tr w:rsidR="00417C5F" w:rsidRPr="002C30E6" w14:paraId="70573037" w14:textId="77777777" w:rsidTr="610B6581">
        <w:tc>
          <w:tcPr>
            <w:tcW w:w="9967" w:type="dxa"/>
            <w:vAlign w:val="center"/>
          </w:tcPr>
          <w:p w14:paraId="3EC395D0" w14:textId="77777777" w:rsidR="00417C5F" w:rsidRPr="002C30E6" w:rsidRDefault="00417C5F" w:rsidP="008C17E4">
            <w:pPr>
              <w:pStyle w:val="Title"/>
              <w:jc w:val="center"/>
              <w:rPr>
                <w:rFonts w:ascii="Arial" w:hAnsi="Arial" w:cs="Arial"/>
              </w:rPr>
            </w:pPr>
            <w:r w:rsidRPr="002C30E6">
              <w:rPr>
                <w:rFonts w:ascii="Arial" w:hAnsi="Arial" w:cs="Arial"/>
              </w:rPr>
              <w:t>Privacy Impact Assessment</w:t>
            </w:r>
          </w:p>
        </w:tc>
      </w:tr>
      <w:tr w:rsidR="00417C5F" w:rsidRPr="002C30E6" w14:paraId="62E2B904" w14:textId="77777777" w:rsidTr="610B6581">
        <w:tc>
          <w:tcPr>
            <w:tcW w:w="9967" w:type="dxa"/>
            <w:vAlign w:val="center"/>
          </w:tcPr>
          <w:p w14:paraId="5BE19E26" w14:textId="3FD34628" w:rsidR="00417C5F" w:rsidRDefault="00417C5F" w:rsidP="008C17E4">
            <w:pPr>
              <w:jc w:val="center"/>
              <w:rPr>
                <w:rFonts w:ascii="Arial" w:hAnsi="Arial" w:cs="Arial"/>
                <w:b/>
                <w:sz w:val="28"/>
              </w:rPr>
            </w:pPr>
          </w:p>
          <w:p w14:paraId="195F1696" w14:textId="77777777" w:rsidR="00DA3499" w:rsidRDefault="00DA3499" w:rsidP="00742B37">
            <w:pPr>
              <w:jc w:val="center"/>
              <w:rPr>
                <w:rFonts w:ascii="Arial" w:hAnsi="Arial" w:cs="Arial"/>
                <w:b/>
                <w:sz w:val="28"/>
              </w:rPr>
            </w:pPr>
          </w:p>
          <w:p w14:paraId="48D65E0B" w14:textId="0FCB97D9" w:rsidR="00742B37" w:rsidRPr="002C30E6" w:rsidRDefault="00DC2D1F" w:rsidP="00742B37">
            <w:pPr>
              <w:jc w:val="center"/>
              <w:rPr>
                <w:rFonts w:ascii="Arial" w:hAnsi="Arial" w:cs="Arial"/>
                <w:b/>
                <w:sz w:val="28"/>
              </w:rPr>
            </w:pPr>
            <w:r>
              <w:rPr>
                <w:rFonts w:ascii="Arial" w:hAnsi="Arial" w:cs="Arial"/>
                <w:b/>
                <w:sz w:val="28"/>
              </w:rPr>
              <w:t>0</w:t>
            </w:r>
            <w:r w:rsidR="0088384A">
              <w:rPr>
                <w:rFonts w:ascii="Arial" w:hAnsi="Arial" w:cs="Arial"/>
                <w:b/>
                <w:sz w:val="28"/>
              </w:rPr>
              <w:t>5</w:t>
            </w:r>
            <w:r>
              <w:rPr>
                <w:rFonts w:ascii="Arial" w:hAnsi="Arial" w:cs="Arial"/>
                <w:b/>
                <w:sz w:val="28"/>
              </w:rPr>
              <w:t xml:space="preserve"> September</w:t>
            </w:r>
            <w:r w:rsidR="00290045">
              <w:rPr>
                <w:rFonts w:ascii="Arial" w:hAnsi="Arial" w:cs="Arial"/>
                <w:b/>
                <w:sz w:val="28"/>
              </w:rPr>
              <w:t xml:space="preserve"> </w:t>
            </w:r>
            <w:r w:rsidR="00B1521E" w:rsidRPr="002C30E6">
              <w:rPr>
                <w:rFonts w:ascii="Arial" w:hAnsi="Arial" w:cs="Arial"/>
                <w:b/>
                <w:sz w:val="28"/>
              </w:rPr>
              <w:t>202</w:t>
            </w:r>
            <w:r w:rsidR="0090342F">
              <w:rPr>
                <w:rFonts w:ascii="Arial" w:hAnsi="Arial" w:cs="Arial"/>
                <w:b/>
                <w:sz w:val="28"/>
              </w:rPr>
              <w:t>2</w:t>
            </w:r>
          </w:p>
        </w:tc>
      </w:tr>
    </w:tbl>
    <w:p w14:paraId="2EE0B34F" w14:textId="77777777" w:rsidR="00417C5F" w:rsidRPr="002C30E6" w:rsidRDefault="00417C5F" w:rsidP="00E934EE">
      <w:pPr>
        <w:pStyle w:val="NoSpacing"/>
        <w:spacing w:before="60" w:after="60"/>
        <w:rPr>
          <w:rFonts w:ascii="Arial" w:hAnsi="Arial" w:cs="Arial"/>
        </w:rPr>
        <w:sectPr w:rsidR="00417C5F" w:rsidRPr="002C30E6" w:rsidSect="008C17E4">
          <w:headerReference w:type="default" r:id="rId11"/>
          <w:pgSz w:w="11906" w:h="16838" w:code="9"/>
          <w:pgMar w:top="1440" w:right="1440" w:bottom="1440" w:left="1440" w:header="709" w:footer="709" w:gutter="0"/>
          <w:cols w:space="708"/>
          <w:vAlign w:val="center"/>
          <w:docGrid w:linePitch="360"/>
        </w:sectPr>
      </w:pPr>
    </w:p>
    <w:p w14:paraId="7D4BA3E7" w14:textId="77777777" w:rsidR="00417C5F" w:rsidRPr="002C30E6" w:rsidRDefault="00417C5F" w:rsidP="0040211E">
      <w:pPr>
        <w:pStyle w:val="Heading10"/>
      </w:pPr>
      <w:r w:rsidRPr="002C30E6">
        <w:lastRenderedPageBreak/>
        <w:t>Document Approval</w:t>
      </w:r>
    </w:p>
    <w:tbl>
      <w:tblPr>
        <w:tblStyle w:val="LightShading-Accent1"/>
        <w:tblW w:w="5000" w:type="pct"/>
        <w:tblLook w:val="0660" w:firstRow="1" w:lastRow="1" w:firstColumn="0" w:lastColumn="0" w:noHBand="1" w:noVBand="1"/>
      </w:tblPr>
      <w:tblGrid>
        <w:gridCol w:w="6997"/>
        <w:gridCol w:w="812"/>
        <w:gridCol w:w="1217"/>
      </w:tblGrid>
      <w:tr w:rsidR="00417C5F" w:rsidRPr="002C30E6" w14:paraId="3FA141AF" w14:textId="77777777" w:rsidTr="008C17E4">
        <w:trPr>
          <w:cnfStyle w:val="100000000000" w:firstRow="1" w:lastRow="0" w:firstColumn="0" w:lastColumn="0" w:oddVBand="0" w:evenVBand="0" w:oddHBand="0" w:evenHBand="0" w:firstRowFirstColumn="0" w:firstRowLastColumn="0" w:lastRowFirstColumn="0" w:lastRowLastColumn="0"/>
        </w:trPr>
        <w:tc>
          <w:tcPr>
            <w:tcW w:w="3063" w:type="pct"/>
            <w:tcBorders>
              <w:top w:val="single" w:sz="18" w:space="0" w:color="4472C4" w:themeColor="accent1"/>
              <w:bottom w:val="single" w:sz="18" w:space="0" w:color="4472C4" w:themeColor="accent1"/>
            </w:tcBorders>
            <w:noWrap/>
            <w:vAlign w:val="center"/>
          </w:tcPr>
          <w:p w14:paraId="59DBDCB0" w14:textId="69B69983" w:rsidR="00417C5F" w:rsidRPr="009D79AD" w:rsidRDefault="00737AB1" w:rsidP="008C17E4">
            <w:pPr>
              <w:spacing w:before="60" w:after="60"/>
              <w:rPr>
                <w:rFonts w:ascii="Arial" w:hAnsi="Arial" w:cs="Arial"/>
                <w:bCs w:val="0"/>
              </w:rPr>
            </w:pPr>
            <w:r w:rsidRPr="00737AB1">
              <w:rPr>
                <w:rFonts w:ascii="Arial" w:hAnsi="Arial" w:cs="Arial"/>
              </w:rPr>
              <w:t>Title</w:t>
            </w:r>
          </w:p>
        </w:tc>
        <w:tc>
          <w:tcPr>
            <w:tcW w:w="1020" w:type="pct"/>
            <w:tcBorders>
              <w:top w:val="single" w:sz="18" w:space="0" w:color="4472C4" w:themeColor="accent1"/>
              <w:bottom w:val="single" w:sz="18" w:space="0" w:color="4472C4" w:themeColor="accent1"/>
            </w:tcBorders>
            <w:vAlign w:val="center"/>
          </w:tcPr>
          <w:p w14:paraId="62AE2ADF" w14:textId="026F634B" w:rsidR="00417C5F" w:rsidRPr="002C30E6" w:rsidRDefault="00417C5F" w:rsidP="008C17E4">
            <w:pPr>
              <w:spacing w:before="60" w:after="60"/>
              <w:rPr>
                <w:rFonts w:ascii="Arial" w:hAnsi="Arial" w:cs="Arial"/>
                <w:b w:val="0"/>
              </w:rPr>
            </w:pPr>
          </w:p>
        </w:tc>
        <w:tc>
          <w:tcPr>
            <w:tcW w:w="917" w:type="pct"/>
            <w:tcBorders>
              <w:top w:val="single" w:sz="18" w:space="0" w:color="4472C4" w:themeColor="accent1"/>
              <w:bottom w:val="single" w:sz="18" w:space="0" w:color="4472C4" w:themeColor="accent1"/>
            </w:tcBorders>
            <w:vAlign w:val="center"/>
          </w:tcPr>
          <w:p w14:paraId="4EAF8C2C" w14:textId="1BCB8D53" w:rsidR="00417C5F" w:rsidRPr="002C30E6" w:rsidRDefault="00417C5F" w:rsidP="008C17E4">
            <w:pPr>
              <w:spacing w:before="60" w:after="60"/>
              <w:rPr>
                <w:rFonts w:ascii="Arial" w:hAnsi="Arial" w:cs="Arial"/>
                <w:b w:val="0"/>
              </w:rPr>
            </w:pPr>
            <w:r w:rsidRPr="002C30E6">
              <w:rPr>
                <w:rFonts w:ascii="Arial" w:hAnsi="Arial" w:cs="Arial"/>
              </w:rPr>
              <w:t>Sign-</w:t>
            </w:r>
            <w:r w:rsidR="00B17ACB">
              <w:rPr>
                <w:rFonts w:ascii="Arial" w:hAnsi="Arial" w:cs="Arial"/>
              </w:rPr>
              <w:t xml:space="preserve">   </w:t>
            </w:r>
            <w:r w:rsidRPr="002C30E6">
              <w:rPr>
                <w:rFonts w:ascii="Arial" w:hAnsi="Arial" w:cs="Arial"/>
              </w:rPr>
              <w:t>off date</w:t>
            </w:r>
          </w:p>
        </w:tc>
      </w:tr>
      <w:tr w:rsidR="00417C5F" w:rsidRPr="002C30E6" w14:paraId="336C732F" w14:textId="77777777" w:rsidTr="008C17E4">
        <w:tc>
          <w:tcPr>
            <w:tcW w:w="3063" w:type="pct"/>
            <w:tcBorders>
              <w:top w:val="single" w:sz="18" w:space="0" w:color="4472C4" w:themeColor="accent1"/>
              <w:bottom w:val="single" w:sz="2" w:space="0" w:color="4472C4" w:themeColor="accent1"/>
            </w:tcBorders>
            <w:noWrap/>
          </w:tcPr>
          <w:p w14:paraId="2861BE47" w14:textId="77777777" w:rsidR="00417C5F" w:rsidRPr="002C30E6" w:rsidRDefault="00417C5F" w:rsidP="008C17E4">
            <w:pPr>
              <w:pStyle w:val="NoSpacing"/>
              <w:spacing w:before="60" w:after="60"/>
              <w:rPr>
                <w:rFonts w:ascii="Arial" w:hAnsi="Arial" w:cs="Arial"/>
                <w:sz w:val="20"/>
                <w:szCs w:val="20"/>
              </w:rPr>
            </w:pPr>
            <w:r w:rsidRPr="002C30E6">
              <w:rPr>
                <w:rFonts w:ascii="Arial" w:hAnsi="Arial" w:cs="Arial"/>
                <w:sz w:val="20"/>
                <w:szCs w:val="20"/>
              </w:rPr>
              <w:t>Approved by Senior Responsible Officer</w:t>
            </w:r>
          </w:p>
        </w:tc>
        <w:tc>
          <w:tcPr>
            <w:tcW w:w="1020" w:type="pct"/>
            <w:tcBorders>
              <w:top w:val="single" w:sz="18" w:space="0" w:color="4472C4" w:themeColor="accent1"/>
              <w:bottom w:val="single" w:sz="2" w:space="0" w:color="4472C4" w:themeColor="accent1"/>
            </w:tcBorders>
          </w:tcPr>
          <w:p w14:paraId="48CD6C41" w14:textId="721F41A1" w:rsidR="00417C5F" w:rsidRPr="002C30E6" w:rsidRDefault="00417C5F" w:rsidP="008C17E4">
            <w:pPr>
              <w:pStyle w:val="NoSpacing"/>
              <w:spacing w:before="60" w:after="60"/>
              <w:rPr>
                <w:rFonts w:ascii="Arial" w:hAnsi="Arial" w:cs="Arial"/>
                <w:sz w:val="20"/>
                <w:szCs w:val="20"/>
              </w:rPr>
            </w:pPr>
          </w:p>
        </w:tc>
        <w:tc>
          <w:tcPr>
            <w:tcW w:w="917" w:type="pct"/>
            <w:tcBorders>
              <w:top w:val="single" w:sz="18" w:space="0" w:color="4472C4" w:themeColor="accent1"/>
              <w:bottom w:val="single" w:sz="2" w:space="0" w:color="4472C4" w:themeColor="accent1"/>
            </w:tcBorders>
          </w:tcPr>
          <w:p w14:paraId="0BBED7E0" w14:textId="71B3CB04" w:rsidR="00417C5F" w:rsidRPr="002C30E6" w:rsidRDefault="00DF77E1" w:rsidP="008C17E4">
            <w:pPr>
              <w:pStyle w:val="NoSpacing"/>
              <w:spacing w:before="60" w:after="60"/>
              <w:rPr>
                <w:rFonts w:ascii="Arial" w:hAnsi="Arial" w:cs="Arial"/>
                <w:sz w:val="20"/>
                <w:szCs w:val="20"/>
              </w:rPr>
            </w:pPr>
            <w:r>
              <w:rPr>
                <w:rFonts w:ascii="Arial" w:hAnsi="Arial" w:cs="Arial"/>
                <w:sz w:val="20"/>
                <w:szCs w:val="20"/>
              </w:rPr>
              <w:t>31/08/</w:t>
            </w:r>
            <w:r w:rsidR="005C7AD5">
              <w:rPr>
                <w:rFonts w:ascii="Arial" w:hAnsi="Arial" w:cs="Arial"/>
                <w:sz w:val="20"/>
                <w:szCs w:val="20"/>
              </w:rPr>
              <w:t>20</w:t>
            </w:r>
            <w:r>
              <w:rPr>
                <w:rFonts w:ascii="Arial" w:hAnsi="Arial" w:cs="Arial"/>
                <w:sz w:val="20"/>
                <w:szCs w:val="20"/>
              </w:rPr>
              <w:t>22</w:t>
            </w:r>
            <w:r w:rsidR="005E6B5B">
              <w:rPr>
                <w:rFonts w:ascii="Arial" w:hAnsi="Arial" w:cs="Arial"/>
                <w:sz w:val="20"/>
                <w:szCs w:val="20"/>
              </w:rPr>
              <w:t xml:space="preserve">   </w:t>
            </w:r>
          </w:p>
        </w:tc>
      </w:tr>
      <w:tr w:rsidR="00417C5F" w:rsidRPr="00BA066D" w14:paraId="3CB852E0" w14:textId="77777777" w:rsidTr="008C17E4">
        <w:trPr>
          <w:cnfStyle w:val="010000000000" w:firstRow="0" w:lastRow="1" w:firstColumn="0" w:lastColumn="0" w:oddVBand="0" w:evenVBand="0" w:oddHBand="0" w:evenHBand="0" w:firstRowFirstColumn="0" w:firstRowLastColumn="0" w:lastRowFirstColumn="0" w:lastRowLastColumn="0"/>
        </w:trPr>
        <w:tc>
          <w:tcPr>
            <w:tcW w:w="3063" w:type="pct"/>
            <w:tcBorders>
              <w:top w:val="single" w:sz="2" w:space="0" w:color="4472C4" w:themeColor="accent1"/>
            </w:tcBorders>
            <w:noWrap/>
          </w:tcPr>
          <w:p w14:paraId="628B9E80" w14:textId="2AC5BD2E" w:rsidR="00417C5F" w:rsidRPr="00BA066D" w:rsidRDefault="00417C5F" w:rsidP="008C17E4">
            <w:pPr>
              <w:pStyle w:val="NoSpacing"/>
              <w:spacing w:before="60" w:after="60"/>
              <w:rPr>
                <w:rFonts w:ascii="Arial" w:hAnsi="Arial" w:cs="Arial"/>
                <w:b w:val="0"/>
                <w:bCs w:val="0"/>
                <w:sz w:val="20"/>
                <w:szCs w:val="20"/>
              </w:rPr>
            </w:pPr>
            <w:r w:rsidRPr="00BA066D">
              <w:rPr>
                <w:rFonts w:ascii="Arial" w:hAnsi="Arial" w:cs="Arial"/>
                <w:b w:val="0"/>
                <w:bCs w:val="0"/>
                <w:sz w:val="20"/>
                <w:szCs w:val="20"/>
              </w:rPr>
              <w:t xml:space="preserve">Approved by </w:t>
            </w:r>
            <w:r w:rsidR="00627031" w:rsidRPr="00627031">
              <w:rPr>
                <w:rFonts w:ascii="Arial" w:hAnsi="Arial" w:cs="Arial"/>
                <w:b w:val="0"/>
                <w:bCs w:val="0"/>
                <w:sz w:val="20"/>
                <w:szCs w:val="20"/>
              </w:rPr>
              <w:t xml:space="preserve">Principal Privacy Advisor, Te </w:t>
            </w:r>
            <w:proofErr w:type="spellStart"/>
            <w:r w:rsidR="00627031" w:rsidRPr="00627031">
              <w:rPr>
                <w:rFonts w:ascii="Arial" w:hAnsi="Arial" w:cs="Arial"/>
                <w:b w:val="0"/>
                <w:bCs w:val="0"/>
                <w:sz w:val="20"/>
                <w:szCs w:val="20"/>
              </w:rPr>
              <w:t>Whatu</w:t>
            </w:r>
            <w:proofErr w:type="spellEnd"/>
            <w:r w:rsidR="00627031" w:rsidRPr="00627031">
              <w:rPr>
                <w:rFonts w:ascii="Arial" w:hAnsi="Arial" w:cs="Arial"/>
                <w:b w:val="0"/>
                <w:bCs w:val="0"/>
                <w:sz w:val="20"/>
                <w:szCs w:val="20"/>
              </w:rPr>
              <w:t xml:space="preserve"> Ora – Health New Zealand</w:t>
            </w:r>
          </w:p>
        </w:tc>
        <w:tc>
          <w:tcPr>
            <w:tcW w:w="1020" w:type="pct"/>
            <w:tcBorders>
              <w:top w:val="single" w:sz="2" w:space="0" w:color="4472C4" w:themeColor="accent1"/>
            </w:tcBorders>
          </w:tcPr>
          <w:p w14:paraId="214C78D5" w14:textId="3425C3E9" w:rsidR="00417C5F" w:rsidRPr="00BA066D" w:rsidRDefault="00417C5F" w:rsidP="008C17E4">
            <w:pPr>
              <w:pStyle w:val="NoSpacing"/>
              <w:spacing w:before="60" w:after="60"/>
              <w:rPr>
                <w:rFonts w:ascii="Arial" w:hAnsi="Arial" w:cs="Arial"/>
                <w:b w:val="0"/>
                <w:bCs w:val="0"/>
                <w:sz w:val="20"/>
                <w:szCs w:val="20"/>
              </w:rPr>
            </w:pPr>
          </w:p>
        </w:tc>
        <w:tc>
          <w:tcPr>
            <w:tcW w:w="917" w:type="pct"/>
            <w:tcBorders>
              <w:top w:val="single" w:sz="2" w:space="0" w:color="4472C4" w:themeColor="accent1"/>
            </w:tcBorders>
          </w:tcPr>
          <w:p w14:paraId="0DC43F2D" w14:textId="10CA127E" w:rsidR="00417C5F" w:rsidRPr="00BA066D" w:rsidRDefault="00627031" w:rsidP="00BC5785">
            <w:pPr>
              <w:pStyle w:val="DecimalAligned"/>
              <w:tabs>
                <w:tab w:val="clear" w:pos="360"/>
                <w:tab w:val="decimal" w:pos="158"/>
              </w:tabs>
              <w:spacing w:before="60" w:after="60"/>
              <w:jc w:val="both"/>
              <w:rPr>
                <w:rFonts w:ascii="Arial" w:hAnsi="Arial" w:cs="Arial"/>
                <w:b w:val="0"/>
                <w:bCs w:val="0"/>
                <w:sz w:val="20"/>
                <w:szCs w:val="20"/>
                <w:lang w:val="en-NZ"/>
              </w:rPr>
            </w:pPr>
            <w:r>
              <w:rPr>
                <w:rFonts w:ascii="Arial" w:hAnsi="Arial" w:cs="Arial"/>
                <w:b w:val="0"/>
                <w:bCs w:val="0"/>
                <w:sz w:val="20"/>
                <w:szCs w:val="20"/>
                <w:lang w:val="en-NZ"/>
              </w:rPr>
              <w:t>02/09</w:t>
            </w:r>
            <w:r w:rsidR="00FD1408">
              <w:rPr>
                <w:rFonts w:ascii="Arial" w:hAnsi="Arial" w:cs="Arial"/>
                <w:b w:val="0"/>
                <w:bCs w:val="0"/>
                <w:sz w:val="20"/>
                <w:szCs w:val="20"/>
                <w:lang w:val="en-NZ"/>
              </w:rPr>
              <w:t>/</w:t>
            </w:r>
            <w:r w:rsidR="005C7AD5">
              <w:rPr>
                <w:rFonts w:ascii="Arial" w:hAnsi="Arial" w:cs="Arial"/>
                <w:b w:val="0"/>
                <w:bCs w:val="0"/>
                <w:sz w:val="20"/>
                <w:szCs w:val="20"/>
                <w:lang w:val="en-NZ"/>
              </w:rPr>
              <w:t>20</w:t>
            </w:r>
            <w:r w:rsidR="00FD1408">
              <w:rPr>
                <w:rFonts w:ascii="Arial" w:hAnsi="Arial" w:cs="Arial"/>
                <w:b w:val="0"/>
                <w:bCs w:val="0"/>
                <w:sz w:val="20"/>
                <w:szCs w:val="20"/>
                <w:lang w:val="en-NZ"/>
              </w:rPr>
              <w:t>22</w:t>
            </w:r>
          </w:p>
        </w:tc>
      </w:tr>
    </w:tbl>
    <w:p w14:paraId="2BA92B02" w14:textId="77777777" w:rsidR="00417C5F" w:rsidRPr="002C30E6" w:rsidRDefault="00417C5F" w:rsidP="00417C5F">
      <w:pPr>
        <w:spacing w:after="160" w:line="259" w:lineRule="auto"/>
        <w:rPr>
          <w:rFonts w:ascii="Arial" w:hAnsi="Arial" w:cs="Arial"/>
        </w:rPr>
      </w:pPr>
    </w:p>
    <w:p w14:paraId="13E3AD5E" w14:textId="270985D2" w:rsidR="00417C5F" w:rsidRPr="002C30E6" w:rsidRDefault="00417C5F" w:rsidP="008739C6">
      <w:pPr>
        <w:spacing w:before="120"/>
        <w:rPr>
          <w:rFonts w:ascii="Arial" w:hAnsi="Arial" w:cs="Arial"/>
        </w:rPr>
      </w:pPr>
      <w:r w:rsidRPr="002C30E6">
        <w:rPr>
          <w:rFonts w:ascii="Arial" w:hAnsi="Arial" w:cs="Arial"/>
        </w:rPr>
        <w:t xml:space="preserve">The author of this document is </w:t>
      </w:r>
      <w:r w:rsidR="00057E78" w:rsidRPr="00ED7446">
        <w:rPr>
          <w:rFonts w:ascii="Arial" w:hAnsi="Arial" w:cs="Arial"/>
        </w:rPr>
        <w:t>Data &amp; Digital Directorate</w:t>
      </w:r>
      <w:r w:rsidR="0018349C" w:rsidRPr="002C30E6">
        <w:rPr>
          <w:rFonts w:ascii="Arial" w:hAnsi="Arial" w:cs="Arial"/>
        </w:rPr>
        <w:t>, Ministry of Health.</w:t>
      </w:r>
    </w:p>
    <w:p w14:paraId="3580B72B" w14:textId="77777777" w:rsidR="0084532D" w:rsidRPr="002C30E6" w:rsidRDefault="0084532D" w:rsidP="0040211E">
      <w:pPr>
        <w:pStyle w:val="Heading10"/>
      </w:pPr>
      <w:r w:rsidRPr="002C30E6">
        <w:t>Disclaimer</w:t>
      </w:r>
    </w:p>
    <w:p w14:paraId="25FFB215" w14:textId="412212B4" w:rsidR="0084532D" w:rsidRPr="002C30E6" w:rsidRDefault="0084532D" w:rsidP="0084532D">
      <w:pPr>
        <w:rPr>
          <w:rFonts w:ascii="Arial" w:hAnsi="Arial" w:cs="Arial"/>
          <w:sz w:val="18"/>
          <w:szCs w:val="18"/>
        </w:rPr>
      </w:pPr>
      <w:r w:rsidRPr="002C30E6">
        <w:rPr>
          <w:rFonts w:ascii="Arial" w:hAnsi="Arial" w:cs="Arial"/>
          <w:sz w:val="18"/>
          <w:szCs w:val="18"/>
        </w:rPr>
        <w:t xml:space="preserve">This Assessment has been prepared to assist the Ministry of Health (“the Ministry”) to review the purposes for which the information collected for and via the </w:t>
      </w:r>
      <w:r w:rsidR="00D6682D">
        <w:rPr>
          <w:rFonts w:ascii="Arial" w:hAnsi="Arial" w:cs="Arial"/>
          <w:sz w:val="18"/>
          <w:szCs w:val="18"/>
        </w:rPr>
        <w:t xml:space="preserve">COVID </w:t>
      </w:r>
      <w:r w:rsidR="00BD279C">
        <w:rPr>
          <w:rFonts w:ascii="Arial" w:hAnsi="Arial" w:cs="Arial"/>
          <w:sz w:val="18"/>
          <w:szCs w:val="18"/>
        </w:rPr>
        <w:t>Consumer Channel (C3)</w:t>
      </w:r>
      <w:r w:rsidRPr="002C30E6">
        <w:rPr>
          <w:rFonts w:ascii="Arial" w:hAnsi="Arial" w:cs="Arial"/>
          <w:sz w:val="18"/>
          <w:szCs w:val="18"/>
        </w:rPr>
        <w:t xml:space="preserve"> can be used, and the privacy safeguards that are required to manage those purposes.</w:t>
      </w:r>
    </w:p>
    <w:p w14:paraId="5D5F91B7" w14:textId="26C80971" w:rsidR="0084532D" w:rsidRPr="002C30E6" w:rsidRDefault="0084532D" w:rsidP="0084532D">
      <w:pPr>
        <w:rPr>
          <w:rFonts w:ascii="Arial" w:hAnsi="Arial" w:cs="Arial"/>
          <w:sz w:val="18"/>
          <w:szCs w:val="18"/>
        </w:rPr>
      </w:pPr>
      <w:r w:rsidRPr="002C30E6">
        <w:rPr>
          <w:rFonts w:ascii="Arial" w:hAnsi="Arial" w:cs="Arial"/>
          <w:sz w:val="18"/>
          <w:szCs w:val="18"/>
        </w:rPr>
        <w:t xml:space="preserve">Every effort has been made to ensure that the information contained in this report is reliable and up to date. This Privacy Impact Assessment represents the current expectations of the way </w:t>
      </w:r>
      <w:r w:rsidR="008721CD" w:rsidRPr="002C30E6">
        <w:rPr>
          <w:rFonts w:ascii="Arial" w:hAnsi="Arial" w:cs="Arial"/>
          <w:sz w:val="18"/>
          <w:szCs w:val="18"/>
        </w:rPr>
        <w:t xml:space="preserve">the </w:t>
      </w:r>
      <w:r w:rsidR="0055576E">
        <w:rPr>
          <w:rFonts w:ascii="Arial" w:hAnsi="Arial" w:cs="Arial"/>
          <w:sz w:val="18"/>
          <w:szCs w:val="18"/>
        </w:rPr>
        <w:t>COVID Consumer Channel (C3)</w:t>
      </w:r>
      <w:r w:rsidR="0055576E" w:rsidRPr="002C30E6">
        <w:rPr>
          <w:rFonts w:ascii="Arial" w:hAnsi="Arial" w:cs="Arial"/>
          <w:sz w:val="18"/>
          <w:szCs w:val="18"/>
        </w:rPr>
        <w:t xml:space="preserve"> </w:t>
      </w:r>
      <w:r w:rsidRPr="002C30E6">
        <w:rPr>
          <w:rFonts w:ascii="Arial" w:hAnsi="Arial" w:cs="Arial"/>
          <w:sz w:val="18"/>
          <w:szCs w:val="18"/>
        </w:rPr>
        <w:t>services will operate.</w:t>
      </w:r>
    </w:p>
    <w:p w14:paraId="3665FB43" w14:textId="77777777" w:rsidR="0084532D" w:rsidRPr="002C30E6" w:rsidRDefault="0084532D" w:rsidP="0084532D">
      <w:pPr>
        <w:rPr>
          <w:rFonts w:ascii="Arial" w:hAnsi="Arial" w:cs="Arial"/>
          <w:sz w:val="18"/>
          <w:szCs w:val="18"/>
        </w:rPr>
      </w:pPr>
      <w:r w:rsidRPr="002C30E6">
        <w:rPr>
          <w:rFonts w:ascii="Arial" w:hAnsi="Arial" w:cs="Arial"/>
          <w:sz w:val="18"/>
          <w:szCs w:val="18"/>
        </w:rPr>
        <w:t>This Assessment is intended to be a ‘work in progress’ and may be amended from time to time as circumstances change or new information is proposed to be collected and used.</w:t>
      </w:r>
    </w:p>
    <w:p w14:paraId="1461D4CA" w14:textId="77777777" w:rsidR="0084532D" w:rsidRPr="002C30E6" w:rsidRDefault="0084532D" w:rsidP="0084532D">
      <w:pPr>
        <w:pStyle w:val="Normal0"/>
        <w:rPr>
          <w:rFonts w:ascii="Arial" w:hAnsi="Arial" w:cs="Arial"/>
          <w:b/>
          <w:bCs/>
          <w:sz w:val="18"/>
          <w:szCs w:val="18"/>
        </w:rPr>
      </w:pPr>
      <w:r w:rsidRPr="002C30E6">
        <w:rPr>
          <w:rFonts w:ascii="Arial" w:hAnsi="Arial" w:cs="Arial"/>
          <w:b/>
          <w:bCs/>
          <w:sz w:val="18"/>
          <w:szCs w:val="18"/>
        </w:rPr>
        <w:t>Assumptions applied</w:t>
      </w:r>
    </w:p>
    <w:p w14:paraId="082D0614" w14:textId="77777777" w:rsidR="0084532D" w:rsidRPr="002C30E6" w:rsidRDefault="0084532D" w:rsidP="0084532D">
      <w:pPr>
        <w:spacing w:after="240"/>
        <w:rPr>
          <w:rFonts w:ascii="Arial" w:hAnsi="Arial" w:cs="Arial"/>
          <w:sz w:val="18"/>
          <w:szCs w:val="18"/>
        </w:rPr>
      </w:pPr>
      <w:r w:rsidRPr="002C30E6">
        <w:rPr>
          <w:rFonts w:ascii="Arial" w:hAnsi="Arial" w:cs="Arial"/>
          <w:sz w:val="18"/>
          <w:szCs w:val="18"/>
        </w:rPr>
        <w:t>The assumptions that have been applied in the development of this assessment include:</w:t>
      </w:r>
    </w:p>
    <w:p w14:paraId="424EE5B0" w14:textId="77777777" w:rsidR="0084532D" w:rsidRPr="002C30E6" w:rsidRDefault="0084532D" w:rsidP="003B4AF0">
      <w:pPr>
        <w:pStyle w:val="ListParagraph"/>
        <w:numPr>
          <w:ilvl w:val="0"/>
          <w:numId w:val="23"/>
        </w:numPr>
        <w:spacing w:after="240"/>
        <w:rPr>
          <w:rFonts w:ascii="Arial" w:hAnsi="Arial" w:cs="Arial"/>
          <w:sz w:val="18"/>
          <w:szCs w:val="18"/>
        </w:rPr>
      </w:pPr>
      <w:r w:rsidRPr="002C30E6">
        <w:rPr>
          <w:rFonts w:ascii="Arial" w:hAnsi="Arial" w:cs="Arial"/>
          <w:sz w:val="18"/>
          <w:szCs w:val="18"/>
        </w:rPr>
        <w:t>As this project develops, there will be evidence and information generated through the development and deployment of the application (e.g. Statistics of use and feedback from users) that will impact on how the Ministry of Health determines what is important for the future purpose of this application. These may result in changes to the terms of use, the information collected, and the risks and mitigations required.</w:t>
      </w:r>
    </w:p>
    <w:p w14:paraId="67CE6228" w14:textId="18843CAC" w:rsidR="0084532D" w:rsidRPr="002C30E6" w:rsidRDefault="0084532D" w:rsidP="003B4AF0">
      <w:pPr>
        <w:pStyle w:val="ListParagraph"/>
        <w:numPr>
          <w:ilvl w:val="0"/>
          <w:numId w:val="23"/>
        </w:numPr>
        <w:spacing w:after="240"/>
        <w:rPr>
          <w:rFonts w:ascii="Arial" w:hAnsi="Arial" w:cs="Arial"/>
          <w:sz w:val="18"/>
          <w:szCs w:val="18"/>
        </w:rPr>
      </w:pPr>
      <w:r w:rsidRPr="002C30E6">
        <w:rPr>
          <w:rFonts w:ascii="Arial" w:hAnsi="Arial" w:cs="Arial"/>
          <w:sz w:val="18"/>
          <w:szCs w:val="18"/>
        </w:rPr>
        <w:t>Discussions will continue between key parties (i.e. the Ministry of Health</w:t>
      </w:r>
      <w:r w:rsidR="0061501F">
        <w:rPr>
          <w:rFonts w:ascii="Arial" w:hAnsi="Arial" w:cs="Arial"/>
          <w:sz w:val="18"/>
          <w:szCs w:val="18"/>
        </w:rPr>
        <w:t>,</w:t>
      </w:r>
      <w:r w:rsidRPr="002C30E6">
        <w:rPr>
          <w:rFonts w:ascii="Arial" w:hAnsi="Arial" w:cs="Arial"/>
          <w:sz w:val="18"/>
          <w:szCs w:val="18"/>
        </w:rPr>
        <w:t xml:space="preserve"> the Office of the Privacy </w:t>
      </w:r>
      <w:proofErr w:type="gramStart"/>
      <w:r w:rsidRPr="002C30E6">
        <w:rPr>
          <w:rFonts w:ascii="Arial" w:hAnsi="Arial" w:cs="Arial"/>
          <w:sz w:val="18"/>
          <w:szCs w:val="18"/>
        </w:rPr>
        <w:t>Commissioner</w:t>
      </w:r>
      <w:proofErr w:type="gramEnd"/>
      <w:r w:rsidRPr="002C30E6">
        <w:rPr>
          <w:rFonts w:ascii="Arial" w:hAnsi="Arial" w:cs="Arial"/>
          <w:sz w:val="18"/>
          <w:szCs w:val="18"/>
        </w:rPr>
        <w:t xml:space="preserve"> </w:t>
      </w:r>
      <w:r w:rsidR="0061501F">
        <w:rPr>
          <w:rFonts w:ascii="Arial" w:hAnsi="Arial" w:cs="Arial"/>
          <w:sz w:val="18"/>
          <w:szCs w:val="18"/>
        </w:rPr>
        <w:t xml:space="preserve">and </w:t>
      </w:r>
      <w:r w:rsidR="00F50B60" w:rsidRPr="0061501F">
        <w:rPr>
          <w:rFonts w:ascii="Arial" w:hAnsi="Arial" w:cs="Arial"/>
          <w:sz w:val="18"/>
          <w:szCs w:val="18"/>
        </w:rPr>
        <w:t>the Government Chief Privacy Officer</w:t>
      </w:r>
      <w:r w:rsidRPr="002C30E6">
        <w:rPr>
          <w:rFonts w:ascii="Arial" w:hAnsi="Arial" w:cs="Arial"/>
          <w:sz w:val="18"/>
          <w:szCs w:val="18"/>
        </w:rPr>
        <w:t>) and future versions of this assessment will record changes to information that is collected and the consequent risks, further analysis and mitigations.</w:t>
      </w:r>
    </w:p>
    <w:p w14:paraId="17B3C8F0" w14:textId="6A59527C" w:rsidR="00A40335" w:rsidRPr="008739C6" w:rsidRDefault="007D7DA6" w:rsidP="003B4AF0">
      <w:pPr>
        <w:pStyle w:val="ListParagraph"/>
        <w:numPr>
          <w:ilvl w:val="0"/>
          <w:numId w:val="23"/>
        </w:numPr>
        <w:rPr>
          <w:rFonts w:ascii="Arial" w:hAnsi="Arial" w:cs="Arial"/>
        </w:rPr>
      </w:pPr>
      <w:r w:rsidRPr="008739C6">
        <w:rPr>
          <w:rFonts w:ascii="Arial" w:hAnsi="Arial" w:cs="Arial"/>
          <w:sz w:val="18"/>
          <w:szCs w:val="18"/>
        </w:rPr>
        <w:t>T</w:t>
      </w:r>
      <w:r w:rsidR="0084532D" w:rsidRPr="008739C6">
        <w:rPr>
          <w:rFonts w:ascii="Arial" w:hAnsi="Arial" w:cs="Arial"/>
          <w:sz w:val="18"/>
          <w:szCs w:val="18"/>
        </w:rPr>
        <w:t>he Privacy Impact Assessment will be publicly available for the public to understand the collection, storage, use and sharing of personal and third-party information for purposes of transparency.</w:t>
      </w:r>
      <w:r w:rsidR="00417C5F" w:rsidRPr="008739C6">
        <w:rPr>
          <w:rFonts w:ascii="Arial" w:hAnsi="Arial" w:cs="Arial"/>
        </w:rPr>
        <w:br w:type="page"/>
      </w:r>
    </w:p>
    <w:sdt>
      <w:sdtPr>
        <w:rPr>
          <w:rFonts w:ascii="Arial" w:hAnsi="Arial" w:cs="Arial"/>
          <w:shd w:val="clear" w:color="auto" w:fill="E6E6E6"/>
        </w:rPr>
        <w:id w:val="-769385552"/>
        <w:docPartObj>
          <w:docPartGallery w:val="Table of Contents"/>
          <w:docPartUnique/>
        </w:docPartObj>
      </w:sdtPr>
      <w:sdtEndPr>
        <w:rPr>
          <w:b/>
        </w:rPr>
      </w:sdtEndPr>
      <w:sdtContent>
        <w:p w14:paraId="01F4E0B2" w14:textId="786A0E4E" w:rsidR="00417C5F" w:rsidRPr="002C30E6" w:rsidRDefault="00417C5F" w:rsidP="00A40335">
          <w:pPr>
            <w:rPr>
              <w:rFonts w:ascii="Arial" w:hAnsi="Arial" w:cs="Arial"/>
            </w:rPr>
          </w:pPr>
          <w:r w:rsidRPr="002C30E6">
            <w:rPr>
              <w:rFonts w:ascii="Arial" w:hAnsi="Arial" w:cs="Arial"/>
            </w:rPr>
            <w:t>Contents</w:t>
          </w:r>
        </w:p>
        <w:p w14:paraId="60D8D7CE" w14:textId="0D8DF498" w:rsidR="00D21738" w:rsidRDefault="00417C5F">
          <w:pPr>
            <w:pStyle w:val="TOC2"/>
            <w:rPr>
              <w:rFonts w:eastAsiaTheme="minorEastAsia" w:cstheme="minorBidi"/>
              <w:b w:val="0"/>
              <w:bCs w:val="0"/>
              <w:smallCaps w:val="0"/>
              <w:noProof/>
              <w:lang w:eastAsia="en-NZ"/>
            </w:rPr>
          </w:pPr>
          <w:r w:rsidRPr="002C30E6">
            <w:rPr>
              <w:rFonts w:ascii="Arial" w:hAnsi="Arial" w:cs="Arial"/>
              <w:color w:val="2B579A"/>
              <w:shd w:val="clear" w:color="auto" w:fill="E6E6E6"/>
            </w:rPr>
            <w:fldChar w:fldCharType="begin"/>
          </w:r>
          <w:r w:rsidRPr="002C30E6">
            <w:rPr>
              <w:rFonts w:ascii="Arial" w:hAnsi="Arial" w:cs="Arial"/>
            </w:rPr>
            <w:instrText xml:space="preserve"> TOC \o "1-3" \h \z \u </w:instrText>
          </w:r>
          <w:r w:rsidRPr="002C30E6">
            <w:rPr>
              <w:rFonts w:ascii="Arial" w:hAnsi="Arial" w:cs="Arial"/>
              <w:color w:val="2B579A"/>
              <w:shd w:val="clear" w:color="auto" w:fill="E6E6E6"/>
            </w:rPr>
            <w:fldChar w:fldCharType="separate"/>
          </w:r>
          <w:hyperlink w:anchor="_Toc113028098" w:history="1">
            <w:r w:rsidR="00D21738" w:rsidRPr="00FE44A8">
              <w:rPr>
                <w:rStyle w:val="Hyperlink"/>
                <w:rFonts w:ascii="Arial" w:hAnsi="Arial" w:cs="Arial"/>
                <w:noProof/>
              </w:rPr>
              <w:t>Glossary</w:t>
            </w:r>
            <w:r w:rsidR="00D21738">
              <w:rPr>
                <w:noProof/>
                <w:webHidden/>
              </w:rPr>
              <w:tab/>
            </w:r>
            <w:r w:rsidR="00D21738">
              <w:rPr>
                <w:noProof/>
                <w:webHidden/>
              </w:rPr>
              <w:fldChar w:fldCharType="begin"/>
            </w:r>
            <w:r w:rsidR="00D21738">
              <w:rPr>
                <w:noProof/>
                <w:webHidden/>
              </w:rPr>
              <w:instrText xml:space="preserve"> PAGEREF _Toc113028098 \h </w:instrText>
            </w:r>
            <w:r w:rsidR="00D21738">
              <w:rPr>
                <w:noProof/>
                <w:webHidden/>
              </w:rPr>
            </w:r>
            <w:r w:rsidR="00D21738">
              <w:rPr>
                <w:noProof/>
                <w:webHidden/>
              </w:rPr>
              <w:fldChar w:fldCharType="separate"/>
            </w:r>
            <w:r w:rsidR="00CD771A">
              <w:rPr>
                <w:noProof/>
                <w:webHidden/>
              </w:rPr>
              <w:t>4</w:t>
            </w:r>
            <w:r w:rsidR="00D21738">
              <w:rPr>
                <w:noProof/>
                <w:webHidden/>
              </w:rPr>
              <w:fldChar w:fldCharType="end"/>
            </w:r>
          </w:hyperlink>
        </w:p>
        <w:p w14:paraId="79DBDDC9" w14:textId="535611A1" w:rsidR="00D21738" w:rsidRDefault="002C397A">
          <w:pPr>
            <w:pStyle w:val="TOC1"/>
            <w:rPr>
              <w:rFonts w:eastAsiaTheme="minorEastAsia"/>
              <w:caps w:val="0"/>
              <w:sz w:val="22"/>
              <w:lang w:eastAsia="en-NZ"/>
            </w:rPr>
          </w:pPr>
          <w:hyperlink w:anchor="_Toc113028099" w:history="1">
            <w:r w:rsidR="00D21738" w:rsidRPr="00FE44A8">
              <w:rPr>
                <w:rStyle w:val="Hyperlink"/>
                <w:rFonts w:ascii="Arial" w:hAnsi="Arial" w:cs="Arial"/>
              </w:rPr>
              <w:t>Section One – Executive Summary</w:t>
            </w:r>
            <w:r w:rsidR="00D21738">
              <w:rPr>
                <w:webHidden/>
              </w:rPr>
              <w:tab/>
            </w:r>
            <w:r w:rsidR="00D21738">
              <w:rPr>
                <w:webHidden/>
              </w:rPr>
              <w:fldChar w:fldCharType="begin"/>
            </w:r>
            <w:r w:rsidR="00D21738">
              <w:rPr>
                <w:webHidden/>
              </w:rPr>
              <w:instrText xml:space="preserve"> PAGEREF _Toc113028099 \h </w:instrText>
            </w:r>
            <w:r w:rsidR="00D21738">
              <w:rPr>
                <w:webHidden/>
              </w:rPr>
            </w:r>
            <w:r w:rsidR="00D21738">
              <w:rPr>
                <w:webHidden/>
              </w:rPr>
              <w:fldChar w:fldCharType="separate"/>
            </w:r>
            <w:r w:rsidR="00CD771A">
              <w:rPr>
                <w:webHidden/>
              </w:rPr>
              <w:t>8</w:t>
            </w:r>
            <w:r w:rsidR="00D21738">
              <w:rPr>
                <w:webHidden/>
              </w:rPr>
              <w:fldChar w:fldCharType="end"/>
            </w:r>
          </w:hyperlink>
        </w:p>
        <w:p w14:paraId="02D87411" w14:textId="1FD27003" w:rsidR="00D21738" w:rsidRDefault="002C397A">
          <w:pPr>
            <w:pStyle w:val="TOC2"/>
            <w:rPr>
              <w:rFonts w:eastAsiaTheme="minorEastAsia" w:cstheme="minorBidi"/>
              <w:b w:val="0"/>
              <w:bCs w:val="0"/>
              <w:smallCaps w:val="0"/>
              <w:noProof/>
              <w:lang w:eastAsia="en-NZ"/>
            </w:rPr>
          </w:pPr>
          <w:hyperlink w:anchor="_Toc113028100" w:history="1">
            <w:r w:rsidR="00D21738" w:rsidRPr="00FE44A8">
              <w:rPr>
                <w:rStyle w:val="Hyperlink"/>
                <w:rFonts w:ascii="Arial" w:hAnsi="Arial" w:cs="Arial"/>
                <w:noProof/>
              </w:rPr>
              <w:t>Scope of Assessment</w:t>
            </w:r>
            <w:r w:rsidR="00D21738">
              <w:rPr>
                <w:noProof/>
                <w:webHidden/>
              </w:rPr>
              <w:tab/>
            </w:r>
            <w:r w:rsidR="00D21738">
              <w:rPr>
                <w:noProof/>
                <w:webHidden/>
              </w:rPr>
              <w:fldChar w:fldCharType="begin"/>
            </w:r>
            <w:r w:rsidR="00D21738">
              <w:rPr>
                <w:noProof/>
                <w:webHidden/>
              </w:rPr>
              <w:instrText xml:space="preserve"> PAGEREF _Toc113028100 \h </w:instrText>
            </w:r>
            <w:r w:rsidR="00D21738">
              <w:rPr>
                <w:noProof/>
                <w:webHidden/>
              </w:rPr>
            </w:r>
            <w:r w:rsidR="00D21738">
              <w:rPr>
                <w:noProof/>
                <w:webHidden/>
              </w:rPr>
              <w:fldChar w:fldCharType="separate"/>
            </w:r>
            <w:r w:rsidR="00CD771A">
              <w:rPr>
                <w:noProof/>
                <w:webHidden/>
              </w:rPr>
              <w:t>9</w:t>
            </w:r>
            <w:r w:rsidR="00D21738">
              <w:rPr>
                <w:noProof/>
                <w:webHidden/>
              </w:rPr>
              <w:fldChar w:fldCharType="end"/>
            </w:r>
          </w:hyperlink>
        </w:p>
        <w:p w14:paraId="44E95005" w14:textId="4FE3D765" w:rsidR="00D21738" w:rsidRDefault="002C397A">
          <w:pPr>
            <w:pStyle w:val="TOC2"/>
            <w:rPr>
              <w:rFonts w:eastAsiaTheme="minorEastAsia" w:cstheme="minorBidi"/>
              <w:b w:val="0"/>
              <w:bCs w:val="0"/>
              <w:smallCaps w:val="0"/>
              <w:noProof/>
              <w:lang w:eastAsia="en-NZ"/>
            </w:rPr>
          </w:pPr>
          <w:hyperlink w:anchor="_Toc113028101" w:history="1">
            <w:r w:rsidR="00D21738" w:rsidRPr="00FE44A8">
              <w:rPr>
                <w:rStyle w:val="Hyperlink"/>
                <w:rFonts w:ascii="Arial" w:hAnsi="Arial" w:cs="Arial"/>
                <w:noProof/>
              </w:rPr>
              <w:t>Assessment content</w:t>
            </w:r>
            <w:r w:rsidR="00D21738">
              <w:rPr>
                <w:noProof/>
                <w:webHidden/>
              </w:rPr>
              <w:tab/>
            </w:r>
            <w:r w:rsidR="00D21738">
              <w:rPr>
                <w:noProof/>
                <w:webHidden/>
              </w:rPr>
              <w:fldChar w:fldCharType="begin"/>
            </w:r>
            <w:r w:rsidR="00D21738">
              <w:rPr>
                <w:noProof/>
                <w:webHidden/>
              </w:rPr>
              <w:instrText xml:space="preserve"> PAGEREF _Toc113028101 \h </w:instrText>
            </w:r>
            <w:r w:rsidR="00D21738">
              <w:rPr>
                <w:noProof/>
                <w:webHidden/>
              </w:rPr>
            </w:r>
            <w:r w:rsidR="00D21738">
              <w:rPr>
                <w:noProof/>
                <w:webHidden/>
              </w:rPr>
              <w:fldChar w:fldCharType="separate"/>
            </w:r>
            <w:r w:rsidR="00CD771A">
              <w:rPr>
                <w:noProof/>
                <w:webHidden/>
              </w:rPr>
              <w:t>10</w:t>
            </w:r>
            <w:r w:rsidR="00D21738">
              <w:rPr>
                <w:noProof/>
                <w:webHidden/>
              </w:rPr>
              <w:fldChar w:fldCharType="end"/>
            </w:r>
          </w:hyperlink>
        </w:p>
        <w:p w14:paraId="45AFB13A" w14:textId="72642452" w:rsidR="00D21738" w:rsidRDefault="002C397A">
          <w:pPr>
            <w:pStyle w:val="TOC2"/>
            <w:rPr>
              <w:rFonts w:eastAsiaTheme="minorEastAsia" w:cstheme="minorBidi"/>
              <w:b w:val="0"/>
              <w:bCs w:val="0"/>
              <w:smallCaps w:val="0"/>
              <w:noProof/>
              <w:lang w:eastAsia="en-NZ"/>
            </w:rPr>
          </w:pPr>
          <w:hyperlink w:anchor="_Toc113028102" w:history="1">
            <w:r w:rsidR="00D21738" w:rsidRPr="00FE44A8">
              <w:rPr>
                <w:rStyle w:val="Hyperlink"/>
                <w:rFonts w:ascii="Arial" w:hAnsi="Arial" w:cs="Arial"/>
                <w:noProof/>
              </w:rPr>
              <w:t>Recommendation Summary</w:t>
            </w:r>
            <w:r w:rsidR="00D21738">
              <w:rPr>
                <w:noProof/>
                <w:webHidden/>
              </w:rPr>
              <w:tab/>
            </w:r>
            <w:r w:rsidR="00D21738">
              <w:rPr>
                <w:noProof/>
                <w:webHidden/>
              </w:rPr>
              <w:fldChar w:fldCharType="begin"/>
            </w:r>
            <w:r w:rsidR="00D21738">
              <w:rPr>
                <w:noProof/>
                <w:webHidden/>
              </w:rPr>
              <w:instrText xml:space="preserve"> PAGEREF _Toc113028102 \h </w:instrText>
            </w:r>
            <w:r w:rsidR="00D21738">
              <w:rPr>
                <w:noProof/>
                <w:webHidden/>
              </w:rPr>
            </w:r>
            <w:r w:rsidR="00D21738">
              <w:rPr>
                <w:noProof/>
                <w:webHidden/>
              </w:rPr>
              <w:fldChar w:fldCharType="separate"/>
            </w:r>
            <w:r w:rsidR="00CD771A">
              <w:rPr>
                <w:noProof/>
                <w:webHidden/>
              </w:rPr>
              <w:t>10</w:t>
            </w:r>
            <w:r w:rsidR="00D21738">
              <w:rPr>
                <w:noProof/>
                <w:webHidden/>
              </w:rPr>
              <w:fldChar w:fldCharType="end"/>
            </w:r>
          </w:hyperlink>
        </w:p>
        <w:p w14:paraId="002ECDA6" w14:textId="4C5ECE32" w:rsidR="00D21738" w:rsidRDefault="002C397A">
          <w:pPr>
            <w:pStyle w:val="TOC1"/>
            <w:rPr>
              <w:rFonts w:eastAsiaTheme="minorEastAsia"/>
              <w:caps w:val="0"/>
              <w:sz w:val="22"/>
              <w:lang w:eastAsia="en-NZ"/>
            </w:rPr>
          </w:pPr>
          <w:hyperlink w:anchor="_Toc113028103" w:history="1">
            <w:r w:rsidR="00D21738" w:rsidRPr="00FE44A8">
              <w:rPr>
                <w:rStyle w:val="Hyperlink"/>
                <w:rFonts w:ascii="Arial" w:hAnsi="Arial" w:cs="Arial"/>
              </w:rPr>
              <w:t>Section Two – COVID Consumer Channel (C3)</w:t>
            </w:r>
            <w:r w:rsidR="00D21738">
              <w:rPr>
                <w:webHidden/>
              </w:rPr>
              <w:tab/>
            </w:r>
            <w:r w:rsidR="00D21738">
              <w:rPr>
                <w:webHidden/>
              </w:rPr>
              <w:fldChar w:fldCharType="begin"/>
            </w:r>
            <w:r w:rsidR="00D21738">
              <w:rPr>
                <w:webHidden/>
              </w:rPr>
              <w:instrText xml:space="preserve"> PAGEREF _Toc113028103 \h </w:instrText>
            </w:r>
            <w:r w:rsidR="00D21738">
              <w:rPr>
                <w:webHidden/>
              </w:rPr>
            </w:r>
            <w:r w:rsidR="00D21738">
              <w:rPr>
                <w:webHidden/>
              </w:rPr>
              <w:fldChar w:fldCharType="separate"/>
            </w:r>
            <w:r w:rsidR="00CD771A">
              <w:rPr>
                <w:webHidden/>
              </w:rPr>
              <w:t>12</w:t>
            </w:r>
            <w:r w:rsidR="00D21738">
              <w:rPr>
                <w:webHidden/>
              </w:rPr>
              <w:fldChar w:fldCharType="end"/>
            </w:r>
          </w:hyperlink>
        </w:p>
        <w:p w14:paraId="1E940909" w14:textId="1F42B44D" w:rsidR="00D21738" w:rsidRDefault="002C397A">
          <w:pPr>
            <w:pStyle w:val="TOC2"/>
            <w:rPr>
              <w:rFonts w:eastAsiaTheme="minorEastAsia" w:cstheme="minorBidi"/>
              <w:b w:val="0"/>
              <w:bCs w:val="0"/>
              <w:smallCaps w:val="0"/>
              <w:noProof/>
              <w:lang w:eastAsia="en-NZ"/>
            </w:rPr>
          </w:pPr>
          <w:hyperlink w:anchor="_Toc113028104" w:history="1">
            <w:r w:rsidR="00D21738" w:rsidRPr="00FE44A8">
              <w:rPr>
                <w:rStyle w:val="Hyperlink"/>
                <w:rFonts w:ascii="Arial" w:hAnsi="Arial" w:cs="Arial"/>
                <w:noProof/>
              </w:rPr>
              <w:t>Background</w:t>
            </w:r>
            <w:r w:rsidR="00D21738">
              <w:rPr>
                <w:noProof/>
                <w:webHidden/>
              </w:rPr>
              <w:tab/>
            </w:r>
            <w:r w:rsidR="00D21738">
              <w:rPr>
                <w:noProof/>
                <w:webHidden/>
              </w:rPr>
              <w:fldChar w:fldCharType="begin"/>
            </w:r>
            <w:r w:rsidR="00D21738">
              <w:rPr>
                <w:noProof/>
                <w:webHidden/>
              </w:rPr>
              <w:instrText xml:space="preserve"> PAGEREF _Toc113028104 \h </w:instrText>
            </w:r>
            <w:r w:rsidR="00D21738">
              <w:rPr>
                <w:noProof/>
                <w:webHidden/>
              </w:rPr>
            </w:r>
            <w:r w:rsidR="00D21738">
              <w:rPr>
                <w:noProof/>
                <w:webHidden/>
              </w:rPr>
              <w:fldChar w:fldCharType="separate"/>
            </w:r>
            <w:r w:rsidR="00CD771A">
              <w:rPr>
                <w:noProof/>
                <w:webHidden/>
              </w:rPr>
              <w:t>12</w:t>
            </w:r>
            <w:r w:rsidR="00D21738">
              <w:rPr>
                <w:noProof/>
                <w:webHidden/>
              </w:rPr>
              <w:fldChar w:fldCharType="end"/>
            </w:r>
          </w:hyperlink>
        </w:p>
        <w:p w14:paraId="302B6CCC" w14:textId="25C421D8" w:rsidR="00D21738" w:rsidRDefault="002C397A">
          <w:pPr>
            <w:pStyle w:val="TOC2"/>
            <w:rPr>
              <w:rFonts w:eastAsiaTheme="minorEastAsia" w:cstheme="minorBidi"/>
              <w:b w:val="0"/>
              <w:bCs w:val="0"/>
              <w:smallCaps w:val="0"/>
              <w:noProof/>
              <w:lang w:eastAsia="en-NZ"/>
            </w:rPr>
          </w:pPr>
          <w:hyperlink w:anchor="_Toc113028105" w:history="1">
            <w:r w:rsidR="00D21738" w:rsidRPr="00FE44A8">
              <w:rPr>
                <w:rStyle w:val="Hyperlink"/>
                <w:rFonts w:ascii="Arial" w:hAnsi="Arial" w:cs="Arial"/>
                <w:noProof/>
              </w:rPr>
              <w:t>How Consumers will interact with the Project</w:t>
            </w:r>
            <w:r w:rsidR="00D21738">
              <w:rPr>
                <w:noProof/>
                <w:webHidden/>
              </w:rPr>
              <w:tab/>
            </w:r>
            <w:r w:rsidR="00D21738">
              <w:rPr>
                <w:noProof/>
                <w:webHidden/>
              </w:rPr>
              <w:fldChar w:fldCharType="begin"/>
            </w:r>
            <w:r w:rsidR="00D21738">
              <w:rPr>
                <w:noProof/>
                <w:webHidden/>
              </w:rPr>
              <w:instrText xml:space="preserve"> PAGEREF _Toc113028105 \h </w:instrText>
            </w:r>
            <w:r w:rsidR="00D21738">
              <w:rPr>
                <w:noProof/>
                <w:webHidden/>
              </w:rPr>
            </w:r>
            <w:r w:rsidR="00D21738">
              <w:rPr>
                <w:noProof/>
                <w:webHidden/>
              </w:rPr>
              <w:fldChar w:fldCharType="separate"/>
            </w:r>
            <w:r w:rsidR="00CD771A">
              <w:rPr>
                <w:noProof/>
                <w:webHidden/>
              </w:rPr>
              <w:t>24</w:t>
            </w:r>
            <w:r w:rsidR="00D21738">
              <w:rPr>
                <w:noProof/>
                <w:webHidden/>
              </w:rPr>
              <w:fldChar w:fldCharType="end"/>
            </w:r>
          </w:hyperlink>
        </w:p>
        <w:p w14:paraId="0CF99DC3" w14:textId="3EEC9A84" w:rsidR="00D21738" w:rsidRDefault="002C397A">
          <w:pPr>
            <w:pStyle w:val="TOC2"/>
            <w:rPr>
              <w:rFonts w:eastAsiaTheme="minorEastAsia" w:cstheme="minorBidi"/>
              <w:b w:val="0"/>
              <w:bCs w:val="0"/>
              <w:smallCaps w:val="0"/>
              <w:noProof/>
              <w:lang w:eastAsia="en-NZ"/>
            </w:rPr>
          </w:pPr>
          <w:hyperlink w:anchor="_Toc113028106" w:history="1">
            <w:r w:rsidR="00D21738" w:rsidRPr="00FE44A8">
              <w:rPr>
                <w:rStyle w:val="Hyperlink"/>
                <w:rFonts w:ascii="Arial" w:hAnsi="Arial" w:cs="Arial"/>
                <w:noProof/>
              </w:rPr>
              <w:t>Information fields displayed to users:</w:t>
            </w:r>
            <w:r w:rsidR="00D21738">
              <w:rPr>
                <w:noProof/>
                <w:webHidden/>
              </w:rPr>
              <w:tab/>
            </w:r>
            <w:r w:rsidR="00D21738">
              <w:rPr>
                <w:noProof/>
                <w:webHidden/>
              </w:rPr>
              <w:fldChar w:fldCharType="begin"/>
            </w:r>
            <w:r w:rsidR="00D21738">
              <w:rPr>
                <w:noProof/>
                <w:webHidden/>
              </w:rPr>
              <w:instrText xml:space="preserve"> PAGEREF _Toc113028106 \h </w:instrText>
            </w:r>
            <w:r w:rsidR="00D21738">
              <w:rPr>
                <w:noProof/>
                <w:webHidden/>
              </w:rPr>
            </w:r>
            <w:r w:rsidR="00D21738">
              <w:rPr>
                <w:noProof/>
                <w:webHidden/>
              </w:rPr>
              <w:fldChar w:fldCharType="separate"/>
            </w:r>
            <w:r w:rsidR="00CD771A">
              <w:rPr>
                <w:noProof/>
                <w:webHidden/>
              </w:rPr>
              <w:t>27</w:t>
            </w:r>
            <w:r w:rsidR="00D21738">
              <w:rPr>
                <w:noProof/>
                <w:webHidden/>
              </w:rPr>
              <w:fldChar w:fldCharType="end"/>
            </w:r>
          </w:hyperlink>
        </w:p>
        <w:p w14:paraId="5F25F889" w14:textId="484EB0D5" w:rsidR="00D21738" w:rsidRDefault="002C397A">
          <w:pPr>
            <w:pStyle w:val="TOC2"/>
            <w:rPr>
              <w:rFonts w:eastAsiaTheme="minorEastAsia" w:cstheme="minorBidi"/>
              <w:b w:val="0"/>
              <w:bCs w:val="0"/>
              <w:smallCaps w:val="0"/>
              <w:noProof/>
              <w:lang w:eastAsia="en-NZ"/>
            </w:rPr>
          </w:pPr>
          <w:hyperlink w:anchor="_Toc113028107" w:history="1">
            <w:r w:rsidR="00D21738" w:rsidRPr="00FE44A8">
              <w:rPr>
                <w:rStyle w:val="Hyperlink"/>
                <w:rFonts w:ascii="Arial" w:hAnsi="Arial" w:cs="Arial"/>
                <w:noProof/>
              </w:rPr>
              <w:t>Information Flows</w:t>
            </w:r>
            <w:r w:rsidR="00D21738">
              <w:rPr>
                <w:noProof/>
                <w:webHidden/>
              </w:rPr>
              <w:tab/>
            </w:r>
            <w:r w:rsidR="00D21738">
              <w:rPr>
                <w:noProof/>
                <w:webHidden/>
              </w:rPr>
              <w:fldChar w:fldCharType="begin"/>
            </w:r>
            <w:r w:rsidR="00D21738">
              <w:rPr>
                <w:noProof/>
                <w:webHidden/>
              </w:rPr>
              <w:instrText xml:space="preserve"> PAGEREF _Toc113028107 \h </w:instrText>
            </w:r>
            <w:r w:rsidR="00D21738">
              <w:rPr>
                <w:noProof/>
                <w:webHidden/>
              </w:rPr>
            </w:r>
            <w:r w:rsidR="00D21738">
              <w:rPr>
                <w:noProof/>
                <w:webHidden/>
              </w:rPr>
              <w:fldChar w:fldCharType="separate"/>
            </w:r>
            <w:r w:rsidR="00CD771A">
              <w:rPr>
                <w:noProof/>
                <w:webHidden/>
              </w:rPr>
              <w:t>29</w:t>
            </w:r>
            <w:r w:rsidR="00D21738">
              <w:rPr>
                <w:noProof/>
                <w:webHidden/>
              </w:rPr>
              <w:fldChar w:fldCharType="end"/>
            </w:r>
          </w:hyperlink>
        </w:p>
        <w:p w14:paraId="4EBC9089" w14:textId="4F09A319" w:rsidR="00D21738" w:rsidRDefault="002C397A">
          <w:pPr>
            <w:pStyle w:val="TOC2"/>
            <w:rPr>
              <w:rFonts w:eastAsiaTheme="minorEastAsia" w:cstheme="minorBidi"/>
              <w:b w:val="0"/>
              <w:bCs w:val="0"/>
              <w:smallCaps w:val="0"/>
              <w:noProof/>
              <w:lang w:eastAsia="en-NZ"/>
            </w:rPr>
          </w:pPr>
          <w:hyperlink w:anchor="_Toc113028108" w:history="1">
            <w:r w:rsidR="00D21738" w:rsidRPr="00FE44A8">
              <w:rPr>
                <w:rStyle w:val="Hyperlink"/>
                <w:rFonts w:ascii="Arial" w:hAnsi="Arial" w:cs="Arial"/>
                <w:noProof/>
              </w:rPr>
              <w:t>Where and how the information will be stored</w:t>
            </w:r>
            <w:r w:rsidR="00D21738">
              <w:rPr>
                <w:noProof/>
                <w:webHidden/>
              </w:rPr>
              <w:tab/>
            </w:r>
            <w:r w:rsidR="00D21738">
              <w:rPr>
                <w:noProof/>
                <w:webHidden/>
              </w:rPr>
              <w:fldChar w:fldCharType="begin"/>
            </w:r>
            <w:r w:rsidR="00D21738">
              <w:rPr>
                <w:noProof/>
                <w:webHidden/>
              </w:rPr>
              <w:instrText xml:space="preserve"> PAGEREF _Toc113028108 \h </w:instrText>
            </w:r>
            <w:r w:rsidR="00D21738">
              <w:rPr>
                <w:noProof/>
                <w:webHidden/>
              </w:rPr>
            </w:r>
            <w:r w:rsidR="00D21738">
              <w:rPr>
                <w:noProof/>
                <w:webHidden/>
              </w:rPr>
              <w:fldChar w:fldCharType="separate"/>
            </w:r>
            <w:r w:rsidR="00CD771A">
              <w:rPr>
                <w:noProof/>
                <w:webHidden/>
              </w:rPr>
              <w:t>33</w:t>
            </w:r>
            <w:r w:rsidR="00D21738">
              <w:rPr>
                <w:noProof/>
                <w:webHidden/>
              </w:rPr>
              <w:fldChar w:fldCharType="end"/>
            </w:r>
          </w:hyperlink>
        </w:p>
        <w:p w14:paraId="3301BFC5" w14:textId="323EC4EC" w:rsidR="00D21738" w:rsidRDefault="002C397A">
          <w:pPr>
            <w:pStyle w:val="TOC2"/>
            <w:rPr>
              <w:rFonts w:eastAsiaTheme="minorEastAsia" w:cstheme="minorBidi"/>
              <w:b w:val="0"/>
              <w:bCs w:val="0"/>
              <w:smallCaps w:val="0"/>
              <w:noProof/>
              <w:lang w:eastAsia="en-NZ"/>
            </w:rPr>
          </w:pPr>
          <w:hyperlink w:anchor="_Toc113028109" w:history="1">
            <w:r w:rsidR="00D21738" w:rsidRPr="00FE44A8">
              <w:rPr>
                <w:rStyle w:val="Hyperlink"/>
                <w:rFonts w:ascii="Arial" w:hAnsi="Arial" w:cs="Arial"/>
                <w:noProof/>
              </w:rPr>
              <w:t>Retention of information</w:t>
            </w:r>
            <w:r w:rsidR="00D21738">
              <w:rPr>
                <w:noProof/>
                <w:webHidden/>
              </w:rPr>
              <w:tab/>
            </w:r>
            <w:r w:rsidR="00D21738">
              <w:rPr>
                <w:noProof/>
                <w:webHidden/>
              </w:rPr>
              <w:fldChar w:fldCharType="begin"/>
            </w:r>
            <w:r w:rsidR="00D21738">
              <w:rPr>
                <w:noProof/>
                <w:webHidden/>
              </w:rPr>
              <w:instrText xml:space="preserve"> PAGEREF _Toc113028109 \h </w:instrText>
            </w:r>
            <w:r w:rsidR="00D21738">
              <w:rPr>
                <w:noProof/>
                <w:webHidden/>
              </w:rPr>
            </w:r>
            <w:r w:rsidR="00D21738">
              <w:rPr>
                <w:noProof/>
                <w:webHidden/>
              </w:rPr>
              <w:fldChar w:fldCharType="separate"/>
            </w:r>
            <w:r w:rsidR="00CD771A">
              <w:rPr>
                <w:noProof/>
                <w:webHidden/>
              </w:rPr>
              <w:t>33</w:t>
            </w:r>
            <w:r w:rsidR="00D21738">
              <w:rPr>
                <w:noProof/>
                <w:webHidden/>
              </w:rPr>
              <w:fldChar w:fldCharType="end"/>
            </w:r>
          </w:hyperlink>
        </w:p>
        <w:p w14:paraId="6526C6E6" w14:textId="26E71971" w:rsidR="00D21738" w:rsidRDefault="002C397A">
          <w:pPr>
            <w:pStyle w:val="TOC2"/>
            <w:rPr>
              <w:rFonts w:eastAsiaTheme="minorEastAsia" w:cstheme="minorBidi"/>
              <w:b w:val="0"/>
              <w:bCs w:val="0"/>
              <w:smallCaps w:val="0"/>
              <w:noProof/>
              <w:lang w:eastAsia="en-NZ"/>
            </w:rPr>
          </w:pPr>
          <w:hyperlink w:anchor="_Toc113028110" w:history="1">
            <w:r w:rsidR="00D21738" w:rsidRPr="00FE44A8">
              <w:rPr>
                <w:rStyle w:val="Hyperlink"/>
                <w:rFonts w:ascii="Arial" w:hAnsi="Arial" w:cs="Arial"/>
                <w:noProof/>
              </w:rPr>
              <w:t>Security features applying to Project</w:t>
            </w:r>
            <w:r w:rsidR="00D21738">
              <w:rPr>
                <w:noProof/>
                <w:webHidden/>
              </w:rPr>
              <w:tab/>
            </w:r>
            <w:r w:rsidR="00D21738">
              <w:rPr>
                <w:noProof/>
                <w:webHidden/>
              </w:rPr>
              <w:fldChar w:fldCharType="begin"/>
            </w:r>
            <w:r w:rsidR="00D21738">
              <w:rPr>
                <w:noProof/>
                <w:webHidden/>
              </w:rPr>
              <w:instrText xml:space="preserve"> PAGEREF _Toc113028110 \h </w:instrText>
            </w:r>
            <w:r w:rsidR="00D21738">
              <w:rPr>
                <w:noProof/>
                <w:webHidden/>
              </w:rPr>
            </w:r>
            <w:r w:rsidR="00D21738">
              <w:rPr>
                <w:noProof/>
                <w:webHidden/>
              </w:rPr>
              <w:fldChar w:fldCharType="separate"/>
            </w:r>
            <w:r w:rsidR="00CD771A">
              <w:rPr>
                <w:noProof/>
                <w:webHidden/>
              </w:rPr>
              <w:t>35</w:t>
            </w:r>
            <w:r w:rsidR="00D21738">
              <w:rPr>
                <w:noProof/>
                <w:webHidden/>
              </w:rPr>
              <w:fldChar w:fldCharType="end"/>
            </w:r>
          </w:hyperlink>
        </w:p>
        <w:p w14:paraId="1BA959B2" w14:textId="2EE35929" w:rsidR="00D21738" w:rsidRDefault="002C397A">
          <w:pPr>
            <w:pStyle w:val="TOC2"/>
            <w:rPr>
              <w:rFonts w:eastAsiaTheme="minorEastAsia" w:cstheme="minorBidi"/>
              <w:b w:val="0"/>
              <w:bCs w:val="0"/>
              <w:smallCaps w:val="0"/>
              <w:noProof/>
              <w:lang w:eastAsia="en-NZ"/>
            </w:rPr>
          </w:pPr>
          <w:hyperlink w:anchor="_Toc113028111" w:history="1">
            <w:r w:rsidR="00D21738" w:rsidRPr="00FE44A8">
              <w:rPr>
                <w:rStyle w:val="Hyperlink"/>
                <w:rFonts w:ascii="Arial" w:hAnsi="Arial" w:cs="Arial"/>
                <w:noProof/>
              </w:rPr>
              <w:t>Manual processes involved</w:t>
            </w:r>
            <w:r w:rsidR="00D21738">
              <w:rPr>
                <w:noProof/>
                <w:webHidden/>
              </w:rPr>
              <w:tab/>
            </w:r>
            <w:r w:rsidR="00D21738">
              <w:rPr>
                <w:noProof/>
                <w:webHidden/>
              </w:rPr>
              <w:fldChar w:fldCharType="begin"/>
            </w:r>
            <w:r w:rsidR="00D21738">
              <w:rPr>
                <w:noProof/>
                <w:webHidden/>
              </w:rPr>
              <w:instrText xml:space="preserve"> PAGEREF _Toc113028111 \h </w:instrText>
            </w:r>
            <w:r w:rsidR="00D21738">
              <w:rPr>
                <w:noProof/>
                <w:webHidden/>
              </w:rPr>
            </w:r>
            <w:r w:rsidR="00D21738">
              <w:rPr>
                <w:noProof/>
                <w:webHidden/>
              </w:rPr>
              <w:fldChar w:fldCharType="separate"/>
            </w:r>
            <w:r w:rsidR="00CD771A">
              <w:rPr>
                <w:noProof/>
                <w:webHidden/>
              </w:rPr>
              <w:t>36</w:t>
            </w:r>
            <w:r w:rsidR="00D21738">
              <w:rPr>
                <w:noProof/>
                <w:webHidden/>
              </w:rPr>
              <w:fldChar w:fldCharType="end"/>
            </w:r>
          </w:hyperlink>
        </w:p>
        <w:p w14:paraId="4AE2C9F8" w14:textId="4F0B123B" w:rsidR="00D21738" w:rsidRDefault="002C397A">
          <w:pPr>
            <w:pStyle w:val="TOC2"/>
            <w:rPr>
              <w:rFonts w:eastAsiaTheme="minorEastAsia" w:cstheme="minorBidi"/>
              <w:b w:val="0"/>
              <w:bCs w:val="0"/>
              <w:smallCaps w:val="0"/>
              <w:noProof/>
              <w:lang w:eastAsia="en-NZ"/>
            </w:rPr>
          </w:pPr>
          <w:hyperlink w:anchor="_Toc113028112" w:history="1">
            <w:r w:rsidR="00D21738" w:rsidRPr="00FE44A8">
              <w:rPr>
                <w:rStyle w:val="Hyperlink"/>
                <w:rFonts w:ascii="Arial" w:hAnsi="Arial" w:cs="Arial"/>
                <w:noProof/>
              </w:rPr>
              <w:t>Analytics</w:t>
            </w:r>
            <w:r w:rsidR="00D21738">
              <w:rPr>
                <w:noProof/>
                <w:webHidden/>
              </w:rPr>
              <w:tab/>
            </w:r>
            <w:r w:rsidR="00D21738">
              <w:rPr>
                <w:noProof/>
                <w:webHidden/>
              </w:rPr>
              <w:fldChar w:fldCharType="begin"/>
            </w:r>
            <w:r w:rsidR="00D21738">
              <w:rPr>
                <w:noProof/>
                <w:webHidden/>
              </w:rPr>
              <w:instrText xml:space="preserve"> PAGEREF _Toc113028112 \h </w:instrText>
            </w:r>
            <w:r w:rsidR="00D21738">
              <w:rPr>
                <w:noProof/>
                <w:webHidden/>
              </w:rPr>
            </w:r>
            <w:r w:rsidR="00D21738">
              <w:rPr>
                <w:noProof/>
                <w:webHidden/>
              </w:rPr>
              <w:fldChar w:fldCharType="separate"/>
            </w:r>
            <w:r w:rsidR="00CD771A">
              <w:rPr>
                <w:noProof/>
                <w:webHidden/>
              </w:rPr>
              <w:t>36</w:t>
            </w:r>
            <w:r w:rsidR="00D21738">
              <w:rPr>
                <w:noProof/>
                <w:webHidden/>
              </w:rPr>
              <w:fldChar w:fldCharType="end"/>
            </w:r>
          </w:hyperlink>
        </w:p>
        <w:p w14:paraId="796B13CB" w14:textId="5798174D" w:rsidR="00D21738" w:rsidRDefault="002C397A">
          <w:pPr>
            <w:pStyle w:val="TOC2"/>
            <w:rPr>
              <w:rFonts w:eastAsiaTheme="minorEastAsia" w:cstheme="minorBidi"/>
              <w:b w:val="0"/>
              <w:bCs w:val="0"/>
              <w:smallCaps w:val="0"/>
              <w:noProof/>
              <w:lang w:eastAsia="en-NZ"/>
            </w:rPr>
          </w:pPr>
          <w:hyperlink w:anchor="_Toc113028113" w:history="1">
            <w:r w:rsidR="00D21738" w:rsidRPr="00FE44A8">
              <w:rPr>
                <w:rStyle w:val="Hyperlink"/>
                <w:rFonts w:ascii="Arial" w:hAnsi="Arial" w:cs="Arial"/>
                <w:noProof/>
              </w:rPr>
              <w:t>Equitable access</w:t>
            </w:r>
            <w:r w:rsidR="00D21738">
              <w:rPr>
                <w:noProof/>
                <w:webHidden/>
              </w:rPr>
              <w:tab/>
            </w:r>
            <w:r w:rsidR="00D21738">
              <w:rPr>
                <w:noProof/>
                <w:webHidden/>
              </w:rPr>
              <w:fldChar w:fldCharType="begin"/>
            </w:r>
            <w:r w:rsidR="00D21738">
              <w:rPr>
                <w:noProof/>
                <w:webHidden/>
              </w:rPr>
              <w:instrText xml:space="preserve"> PAGEREF _Toc113028113 \h </w:instrText>
            </w:r>
            <w:r w:rsidR="00D21738">
              <w:rPr>
                <w:noProof/>
                <w:webHidden/>
              </w:rPr>
            </w:r>
            <w:r w:rsidR="00D21738">
              <w:rPr>
                <w:noProof/>
                <w:webHidden/>
              </w:rPr>
              <w:fldChar w:fldCharType="separate"/>
            </w:r>
            <w:r w:rsidR="00CD771A">
              <w:rPr>
                <w:noProof/>
                <w:webHidden/>
              </w:rPr>
              <w:t>42</w:t>
            </w:r>
            <w:r w:rsidR="00D21738">
              <w:rPr>
                <w:noProof/>
                <w:webHidden/>
              </w:rPr>
              <w:fldChar w:fldCharType="end"/>
            </w:r>
          </w:hyperlink>
        </w:p>
        <w:p w14:paraId="1BE357BF" w14:textId="4E85D08A" w:rsidR="00D21738" w:rsidRDefault="002C397A">
          <w:pPr>
            <w:pStyle w:val="TOC2"/>
            <w:rPr>
              <w:rFonts w:eastAsiaTheme="minorEastAsia" w:cstheme="minorBidi"/>
              <w:b w:val="0"/>
              <w:bCs w:val="0"/>
              <w:smallCaps w:val="0"/>
              <w:noProof/>
              <w:lang w:eastAsia="en-NZ"/>
            </w:rPr>
          </w:pPr>
          <w:hyperlink w:anchor="_Toc113028114" w:history="1">
            <w:r w:rsidR="00D21738" w:rsidRPr="00FE44A8">
              <w:rPr>
                <w:rStyle w:val="Hyperlink"/>
                <w:rFonts w:ascii="Arial" w:hAnsi="Arial" w:cs="Arial"/>
                <w:noProof/>
              </w:rPr>
              <w:t>Governance</w:t>
            </w:r>
            <w:r w:rsidR="00D21738">
              <w:rPr>
                <w:noProof/>
                <w:webHidden/>
              </w:rPr>
              <w:tab/>
            </w:r>
            <w:r w:rsidR="00D21738">
              <w:rPr>
                <w:noProof/>
                <w:webHidden/>
              </w:rPr>
              <w:fldChar w:fldCharType="begin"/>
            </w:r>
            <w:r w:rsidR="00D21738">
              <w:rPr>
                <w:noProof/>
                <w:webHidden/>
              </w:rPr>
              <w:instrText xml:space="preserve"> PAGEREF _Toc113028114 \h </w:instrText>
            </w:r>
            <w:r w:rsidR="00D21738">
              <w:rPr>
                <w:noProof/>
                <w:webHidden/>
              </w:rPr>
            </w:r>
            <w:r w:rsidR="00D21738">
              <w:rPr>
                <w:noProof/>
                <w:webHidden/>
              </w:rPr>
              <w:fldChar w:fldCharType="separate"/>
            </w:r>
            <w:r w:rsidR="00CD771A">
              <w:rPr>
                <w:noProof/>
                <w:webHidden/>
              </w:rPr>
              <w:t>43</w:t>
            </w:r>
            <w:r w:rsidR="00D21738">
              <w:rPr>
                <w:noProof/>
                <w:webHidden/>
              </w:rPr>
              <w:fldChar w:fldCharType="end"/>
            </w:r>
          </w:hyperlink>
        </w:p>
        <w:p w14:paraId="7BA9FDBE" w14:textId="1158509D" w:rsidR="00D21738" w:rsidRDefault="002C397A">
          <w:pPr>
            <w:pStyle w:val="TOC1"/>
            <w:rPr>
              <w:rFonts w:eastAsiaTheme="minorEastAsia"/>
              <w:caps w:val="0"/>
              <w:sz w:val="22"/>
              <w:lang w:eastAsia="en-NZ"/>
            </w:rPr>
          </w:pPr>
          <w:hyperlink w:anchor="_Toc113028115" w:history="1">
            <w:r w:rsidR="00D21738" w:rsidRPr="00FE44A8">
              <w:rPr>
                <w:rStyle w:val="Hyperlink"/>
                <w:rFonts w:ascii="Arial" w:hAnsi="Arial" w:cs="Arial"/>
              </w:rPr>
              <w:t>Section Three – Privacy Analysis</w:t>
            </w:r>
            <w:r w:rsidR="00D21738">
              <w:rPr>
                <w:webHidden/>
              </w:rPr>
              <w:tab/>
            </w:r>
            <w:r w:rsidR="00D21738">
              <w:rPr>
                <w:webHidden/>
              </w:rPr>
              <w:fldChar w:fldCharType="begin"/>
            </w:r>
            <w:r w:rsidR="00D21738">
              <w:rPr>
                <w:webHidden/>
              </w:rPr>
              <w:instrText xml:space="preserve"> PAGEREF _Toc113028115 \h </w:instrText>
            </w:r>
            <w:r w:rsidR="00D21738">
              <w:rPr>
                <w:webHidden/>
              </w:rPr>
            </w:r>
            <w:r w:rsidR="00D21738">
              <w:rPr>
                <w:webHidden/>
              </w:rPr>
              <w:fldChar w:fldCharType="separate"/>
            </w:r>
            <w:r w:rsidR="00CD771A">
              <w:rPr>
                <w:webHidden/>
              </w:rPr>
              <w:t>45</w:t>
            </w:r>
            <w:r w:rsidR="00D21738">
              <w:rPr>
                <w:webHidden/>
              </w:rPr>
              <w:fldChar w:fldCharType="end"/>
            </w:r>
          </w:hyperlink>
        </w:p>
        <w:p w14:paraId="43786D8A" w14:textId="5BD5F808" w:rsidR="00D21738" w:rsidRDefault="002C397A">
          <w:pPr>
            <w:pStyle w:val="TOC2"/>
            <w:rPr>
              <w:rFonts w:eastAsiaTheme="minorEastAsia" w:cstheme="minorBidi"/>
              <w:b w:val="0"/>
              <w:bCs w:val="0"/>
              <w:smallCaps w:val="0"/>
              <w:noProof/>
              <w:lang w:eastAsia="en-NZ"/>
            </w:rPr>
          </w:pPr>
          <w:hyperlink w:anchor="_Toc113028116" w:history="1">
            <w:r w:rsidR="00D21738" w:rsidRPr="00FE44A8">
              <w:rPr>
                <w:rStyle w:val="Hyperlink"/>
                <w:rFonts w:ascii="Arial" w:hAnsi="Arial" w:cs="Arial"/>
                <w:noProof/>
              </w:rPr>
              <w:t>Appendix One –My Covid Record screens</w:t>
            </w:r>
            <w:r w:rsidR="00D21738">
              <w:rPr>
                <w:noProof/>
                <w:webHidden/>
              </w:rPr>
              <w:tab/>
            </w:r>
            <w:r w:rsidR="00D21738">
              <w:rPr>
                <w:noProof/>
                <w:webHidden/>
              </w:rPr>
              <w:fldChar w:fldCharType="begin"/>
            </w:r>
            <w:r w:rsidR="00D21738">
              <w:rPr>
                <w:noProof/>
                <w:webHidden/>
              </w:rPr>
              <w:instrText xml:space="preserve"> PAGEREF _Toc113028116 \h </w:instrText>
            </w:r>
            <w:r w:rsidR="00D21738">
              <w:rPr>
                <w:noProof/>
                <w:webHidden/>
              </w:rPr>
            </w:r>
            <w:r w:rsidR="00D21738">
              <w:rPr>
                <w:noProof/>
                <w:webHidden/>
              </w:rPr>
              <w:fldChar w:fldCharType="separate"/>
            </w:r>
            <w:r w:rsidR="00CD771A">
              <w:rPr>
                <w:noProof/>
                <w:webHidden/>
              </w:rPr>
              <w:t>59</w:t>
            </w:r>
            <w:r w:rsidR="00D21738">
              <w:rPr>
                <w:noProof/>
                <w:webHidden/>
              </w:rPr>
              <w:fldChar w:fldCharType="end"/>
            </w:r>
          </w:hyperlink>
        </w:p>
        <w:p w14:paraId="7E0F295C" w14:textId="2439D5FC" w:rsidR="00D21738" w:rsidRDefault="002C397A">
          <w:pPr>
            <w:pStyle w:val="TOC2"/>
            <w:rPr>
              <w:rFonts w:eastAsiaTheme="minorEastAsia" w:cstheme="minorBidi"/>
              <w:b w:val="0"/>
              <w:bCs w:val="0"/>
              <w:smallCaps w:val="0"/>
              <w:noProof/>
              <w:lang w:eastAsia="en-NZ"/>
            </w:rPr>
          </w:pPr>
          <w:hyperlink w:anchor="_Toc113028117" w:history="1">
            <w:r w:rsidR="00D21738" w:rsidRPr="00FE44A8">
              <w:rPr>
                <w:rStyle w:val="Hyperlink"/>
                <w:rFonts w:ascii="Arial" w:hAnsi="Arial" w:cs="Arial"/>
                <w:noProof/>
              </w:rPr>
              <w:t>Appendix Two – Draft Privacy statement</w:t>
            </w:r>
            <w:r w:rsidR="00D21738">
              <w:rPr>
                <w:noProof/>
                <w:webHidden/>
              </w:rPr>
              <w:tab/>
            </w:r>
            <w:r w:rsidR="00D21738">
              <w:rPr>
                <w:noProof/>
                <w:webHidden/>
              </w:rPr>
              <w:fldChar w:fldCharType="begin"/>
            </w:r>
            <w:r w:rsidR="00D21738">
              <w:rPr>
                <w:noProof/>
                <w:webHidden/>
              </w:rPr>
              <w:instrText xml:space="preserve"> PAGEREF _Toc113028117 \h </w:instrText>
            </w:r>
            <w:r w:rsidR="00D21738">
              <w:rPr>
                <w:noProof/>
                <w:webHidden/>
              </w:rPr>
            </w:r>
            <w:r w:rsidR="00D21738">
              <w:rPr>
                <w:noProof/>
                <w:webHidden/>
              </w:rPr>
              <w:fldChar w:fldCharType="separate"/>
            </w:r>
            <w:r w:rsidR="00CD771A">
              <w:rPr>
                <w:noProof/>
                <w:webHidden/>
              </w:rPr>
              <w:t>94</w:t>
            </w:r>
            <w:r w:rsidR="00D21738">
              <w:rPr>
                <w:noProof/>
                <w:webHidden/>
              </w:rPr>
              <w:fldChar w:fldCharType="end"/>
            </w:r>
          </w:hyperlink>
        </w:p>
        <w:p w14:paraId="26B2B3A5" w14:textId="0DCF3524" w:rsidR="00D21738" w:rsidRDefault="002C397A">
          <w:pPr>
            <w:pStyle w:val="TOC2"/>
            <w:rPr>
              <w:rFonts w:eastAsiaTheme="minorEastAsia" w:cstheme="minorBidi"/>
              <w:b w:val="0"/>
              <w:bCs w:val="0"/>
              <w:smallCaps w:val="0"/>
              <w:noProof/>
              <w:lang w:eastAsia="en-NZ"/>
            </w:rPr>
          </w:pPr>
          <w:hyperlink w:anchor="_Toc113028118" w:history="1">
            <w:r w:rsidR="00D21738" w:rsidRPr="00FE44A8">
              <w:rPr>
                <w:rStyle w:val="Hyperlink"/>
                <w:rFonts w:ascii="Arial" w:hAnsi="Arial" w:cs="Arial"/>
                <w:noProof/>
              </w:rPr>
              <w:t>Appendix Three –Terms of use</w:t>
            </w:r>
            <w:r w:rsidR="00D21738">
              <w:rPr>
                <w:noProof/>
                <w:webHidden/>
              </w:rPr>
              <w:tab/>
            </w:r>
            <w:r w:rsidR="00D21738">
              <w:rPr>
                <w:noProof/>
                <w:webHidden/>
              </w:rPr>
              <w:fldChar w:fldCharType="begin"/>
            </w:r>
            <w:r w:rsidR="00D21738">
              <w:rPr>
                <w:noProof/>
                <w:webHidden/>
              </w:rPr>
              <w:instrText xml:space="preserve"> PAGEREF _Toc113028118 \h </w:instrText>
            </w:r>
            <w:r w:rsidR="00D21738">
              <w:rPr>
                <w:noProof/>
                <w:webHidden/>
              </w:rPr>
            </w:r>
            <w:r w:rsidR="00D21738">
              <w:rPr>
                <w:noProof/>
                <w:webHidden/>
              </w:rPr>
              <w:fldChar w:fldCharType="separate"/>
            </w:r>
            <w:r w:rsidR="00CD771A">
              <w:rPr>
                <w:noProof/>
                <w:webHidden/>
              </w:rPr>
              <w:t>98</w:t>
            </w:r>
            <w:r w:rsidR="00D21738">
              <w:rPr>
                <w:noProof/>
                <w:webHidden/>
              </w:rPr>
              <w:fldChar w:fldCharType="end"/>
            </w:r>
          </w:hyperlink>
        </w:p>
        <w:p w14:paraId="30A29948" w14:textId="7E585FC5" w:rsidR="00D21738" w:rsidRDefault="002C397A">
          <w:pPr>
            <w:pStyle w:val="TOC2"/>
            <w:rPr>
              <w:rFonts w:eastAsiaTheme="minorEastAsia" w:cstheme="minorBidi"/>
              <w:b w:val="0"/>
              <w:bCs w:val="0"/>
              <w:smallCaps w:val="0"/>
              <w:noProof/>
              <w:lang w:eastAsia="en-NZ"/>
            </w:rPr>
          </w:pPr>
          <w:hyperlink w:anchor="_Toc113028119" w:history="1">
            <w:r w:rsidR="00D21738" w:rsidRPr="00FE44A8">
              <w:rPr>
                <w:rStyle w:val="Hyperlink"/>
                <w:rFonts w:ascii="Arial" w:hAnsi="Arial" w:cs="Arial"/>
                <w:noProof/>
              </w:rPr>
              <w:t>Appendix Four – My Vaccine Pass</w:t>
            </w:r>
            <w:r w:rsidR="00D21738">
              <w:rPr>
                <w:noProof/>
                <w:webHidden/>
              </w:rPr>
              <w:tab/>
            </w:r>
            <w:r w:rsidR="00D21738">
              <w:rPr>
                <w:noProof/>
                <w:webHidden/>
              </w:rPr>
              <w:fldChar w:fldCharType="begin"/>
            </w:r>
            <w:r w:rsidR="00D21738">
              <w:rPr>
                <w:noProof/>
                <w:webHidden/>
              </w:rPr>
              <w:instrText xml:space="preserve"> PAGEREF _Toc113028119 \h </w:instrText>
            </w:r>
            <w:r w:rsidR="00D21738">
              <w:rPr>
                <w:noProof/>
                <w:webHidden/>
              </w:rPr>
            </w:r>
            <w:r w:rsidR="00D21738">
              <w:rPr>
                <w:noProof/>
                <w:webHidden/>
              </w:rPr>
              <w:fldChar w:fldCharType="separate"/>
            </w:r>
            <w:r w:rsidR="00CD771A">
              <w:rPr>
                <w:noProof/>
                <w:webHidden/>
              </w:rPr>
              <w:t>101</w:t>
            </w:r>
            <w:r w:rsidR="00D21738">
              <w:rPr>
                <w:noProof/>
                <w:webHidden/>
              </w:rPr>
              <w:fldChar w:fldCharType="end"/>
            </w:r>
          </w:hyperlink>
        </w:p>
        <w:p w14:paraId="68DF3EEA" w14:textId="1BA10229" w:rsidR="00D21738" w:rsidRDefault="002C397A">
          <w:pPr>
            <w:pStyle w:val="TOC2"/>
            <w:rPr>
              <w:rFonts w:eastAsiaTheme="minorEastAsia" w:cstheme="minorBidi"/>
              <w:b w:val="0"/>
              <w:bCs w:val="0"/>
              <w:smallCaps w:val="0"/>
              <w:noProof/>
              <w:lang w:eastAsia="en-NZ"/>
            </w:rPr>
          </w:pPr>
          <w:hyperlink w:anchor="_Toc113028120" w:history="1">
            <w:r w:rsidR="00D21738" w:rsidRPr="00FE44A8">
              <w:rPr>
                <w:rStyle w:val="Hyperlink"/>
                <w:rFonts w:ascii="Arial" w:hAnsi="Arial" w:cs="Arial"/>
                <w:noProof/>
              </w:rPr>
              <w:t>Appendix Four – Annex One: NZ Pass Verifier App description</w:t>
            </w:r>
            <w:r w:rsidR="00D21738">
              <w:rPr>
                <w:noProof/>
                <w:webHidden/>
              </w:rPr>
              <w:tab/>
            </w:r>
            <w:r w:rsidR="00D21738">
              <w:rPr>
                <w:noProof/>
                <w:webHidden/>
              </w:rPr>
              <w:fldChar w:fldCharType="begin"/>
            </w:r>
            <w:r w:rsidR="00D21738">
              <w:rPr>
                <w:noProof/>
                <w:webHidden/>
              </w:rPr>
              <w:instrText xml:space="preserve"> PAGEREF _Toc113028120 \h </w:instrText>
            </w:r>
            <w:r w:rsidR="00D21738">
              <w:rPr>
                <w:noProof/>
                <w:webHidden/>
              </w:rPr>
            </w:r>
            <w:r w:rsidR="00D21738">
              <w:rPr>
                <w:noProof/>
                <w:webHidden/>
              </w:rPr>
              <w:fldChar w:fldCharType="separate"/>
            </w:r>
            <w:r w:rsidR="00CD771A">
              <w:rPr>
                <w:noProof/>
                <w:webHidden/>
              </w:rPr>
              <w:t>105</w:t>
            </w:r>
            <w:r w:rsidR="00D21738">
              <w:rPr>
                <w:noProof/>
                <w:webHidden/>
              </w:rPr>
              <w:fldChar w:fldCharType="end"/>
            </w:r>
          </w:hyperlink>
        </w:p>
        <w:p w14:paraId="577D7617" w14:textId="4DF8D4E1" w:rsidR="00D21738" w:rsidRDefault="002C397A">
          <w:pPr>
            <w:pStyle w:val="TOC2"/>
            <w:rPr>
              <w:rFonts w:eastAsiaTheme="minorEastAsia" w:cstheme="minorBidi"/>
              <w:b w:val="0"/>
              <w:bCs w:val="0"/>
              <w:smallCaps w:val="0"/>
              <w:noProof/>
              <w:lang w:eastAsia="en-NZ"/>
            </w:rPr>
          </w:pPr>
          <w:hyperlink w:anchor="_Toc113028121" w:history="1">
            <w:r w:rsidR="00D21738" w:rsidRPr="00FE44A8">
              <w:rPr>
                <w:rStyle w:val="Hyperlink"/>
                <w:rFonts w:ascii="Arial" w:hAnsi="Arial" w:cs="Arial"/>
                <w:noProof/>
              </w:rPr>
              <w:t>Appendix Four – Annex Two: Terms of Use for NZ Pass Verifier App</w:t>
            </w:r>
            <w:r w:rsidR="00D21738">
              <w:rPr>
                <w:noProof/>
                <w:webHidden/>
              </w:rPr>
              <w:tab/>
            </w:r>
            <w:r w:rsidR="00D21738">
              <w:rPr>
                <w:noProof/>
                <w:webHidden/>
              </w:rPr>
              <w:fldChar w:fldCharType="begin"/>
            </w:r>
            <w:r w:rsidR="00D21738">
              <w:rPr>
                <w:noProof/>
                <w:webHidden/>
              </w:rPr>
              <w:instrText xml:space="preserve"> PAGEREF _Toc113028121 \h </w:instrText>
            </w:r>
            <w:r w:rsidR="00D21738">
              <w:rPr>
                <w:noProof/>
                <w:webHidden/>
              </w:rPr>
            </w:r>
            <w:r w:rsidR="00D21738">
              <w:rPr>
                <w:noProof/>
                <w:webHidden/>
              </w:rPr>
              <w:fldChar w:fldCharType="separate"/>
            </w:r>
            <w:r w:rsidR="00CD771A">
              <w:rPr>
                <w:noProof/>
                <w:webHidden/>
              </w:rPr>
              <w:t>106</w:t>
            </w:r>
            <w:r w:rsidR="00D21738">
              <w:rPr>
                <w:noProof/>
                <w:webHidden/>
              </w:rPr>
              <w:fldChar w:fldCharType="end"/>
            </w:r>
          </w:hyperlink>
        </w:p>
        <w:p w14:paraId="03283D75" w14:textId="7B84D6CF" w:rsidR="00D21738" w:rsidRDefault="002C397A">
          <w:pPr>
            <w:pStyle w:val="TOC2"/>
            <w:rPr>
              <w:rFonts w:eastAsiaTheme="minorEastAsia" w:cstheme="minorBidi"/>
              <w:b w:val="0"/>
              <w:bCs w:val="0"/>
              <w:smallCaps w:val="0"/>
              <w:noProof/>
              <w:lang w:eastAsia="en-NZ"/>
            </w:rPr>
          </w:pPr>
          <w:hyperlink w:anchor="_Toc113028122" w:history="1">
            <w:r w:rsidR="00D21738" w:rsidRPr="00FE44A8">
              <w:rPr>
                <w:rStyle w:val="Hyperlink"/>
                <w:rFonts w:ascii="Arial" w:hAnsi="Arial" w:cs="Arial"/>
                <w:noProof/>
              </w:rPr>
              <w:t>Appendix Four - Annex Three: NZ Pass Verifier App – Process</w:t>
            </w:r>
            <w:r w:rsidR="00D21738">
              <w:rPr>
                <w:noProof/>
                <w:webHidden/>
              </w:rPr>
              <w:tab/>
            </w:r>
            <w:r w:rsidR="00D21738">
              <w:rPr>
                <w:noProof/>
                <w:webHidden/>
              </w:rPr>
              <w:fldChar w:fldCharType="begin"/>
            </w:r>
            <w:r w:rsidR="00D21738">
              <w:rPr>
                <w:noProof/>
                <w:webHidden/>
              </w:rPr>
              <w:instrText xml:space="preserve"> PAGEREF _Toc113028122 \h </w:instrText>
            </w:r>
            <w:r w:rsidR="00D21738">
              <w:rPr>
                <w:noProof/>
                <w:webHidden/>
              </w:rPr>
            </w:r>
            <w:r w:rsidR="00D21738">
              <w:rPr>
                <w:noProof/>
                <w:webHidden/>
              </w:rPr>
              <w:fldChar w:fldCharType="separate"/>
            </w:r>
            <w:r w:rsidR="00CD771A">
              <w:rPr>
                <w:noProof/>
                <w:webHidden/>
              </w:rPr>
              <w:t>108</w:t>
            </w:r>
            <w:r w:rsidR="00D21738">
              <w:rPr>
                <w:noProof/>
                <w:webHidden/>
              </w:rPr>
              <w:fldChar w:fldCharType="end"/>
            </w:r>
          </w:hyperlink>
        </w:p>
        <w:p w14:paraId="39CA509A" w14:textId="37AC946A" w:rsidR="00D21738" w:rsidRDefault="002C397A">
          <w:pPr>
            <w:pStyle w:val="TOC2"/>
            <w:rPr>
              <w:rFonts w:eastAsiaTheme="minorEastAsia" w:cstheme="minorBidi"/>
              <w:b w:val="0"/>
              <w:bCs w:val="0"/>
              <w:smallCaps w:val="0"/>
              <w:noProof/>
              <w:lang w:eastAsia="en-NZ"/>
            </w:rPr>
          </w:pPr>
          <w:hyperlink w:anchor="_Toc113028123" w:history="1">
            <w:r w:rsidR="00D21738" w:rsidRPr="00FE44A8">
              <w:rPr>
                <w:rStyle w:val="Hyperlink"/>
                <w:rFonts w:ascii="Arial" w:hAnsi="Arial" w:cs="Arial"/>
                <w:noProof/>
              </w:rPr>
              <w:t>Appendix Five – International Travel Vaccination Certificate (International DCC)</w:t>
            </w:r>
            <w:r w:rsidR="00D21738">
              <w:rPr>
                <w:noProof/>
                <w:webHidden/>
              </w:rPr>
              <w:tab/>
            </w:r>
            <w:r w:rsidR="00D21738">
              <w:rPr>
                <w:noProof/>
                <w:webHidden/>
              </w:rPr>
              <w:fldChar w:fldCharType="begin"/>
            </w:r>
            <w:r w:rsidR="00D21738">
              <w:rPr>
                <w:noProof/>
                <w:webHidden/>
              </w:rPr>
              <w:instrText xml:space="preserve"> PAGEREF _Toc113028123 \h </w:instrText>
            </w:r>
            <w:r w:rsidR="00D21738">
              <w:rPr>
                <w:noProof/>
                <w:webHidden/>
              </w:rPr>
            </w:r>
            <w:r w:rsidR="00D21738">
              <w:rPr>
                <w:noProof/>
                <w:webHidden/>
              </w:rPr>
              <w:fldChar w:fldCharType="separate"/>
            </w:r>
            <w:r w:rsidR="00CD771A">
              <w:rPr>
                <w:noProof/>
                <w:webHidden/>
              </w:rPr>
              <w:t>113</w:t>
            </w:r>
            <w:r w:rsidR="00D21738">
              <w:rPr>
                <w:noProof/>
                <w:webHidden/>
              </w:rPr>
              <w:fldChar w:fldCharType="end"/>
            </w:r>
          </w:hyperlink>
        </w:p>
        <w:p w14:paraId="2182E609" w14:textId="416AE835" w:rsidR="00D21738" w:rsidRDefault="002C397A">
          <w:pPr>
            <w:pStyle w:val="TOC2"/>
            <w:rPr>
              <w:rFonts w:eastAsiaTheme="minorEastAsia" w:cstheme="minorBidi"/>
              <w:b w:val="0"/>
              <w:bCs w:val="0"/>
              <w:smallCaps w:val="0"/>
              <w:noProof/>
              <w:lang w:eastAsia="en-NZ"/>
            </w:rPr>
          </w:pPr>
          <w:hyperlink w:anchor="_Toc113028124" w:history="1">
            <w:r w:rsidR="00D21738" w:rsidRPr="00FE44A8">
              <w:rPr>
                <w:rStyle w:val="Hyperlink"/>
                <w:rFonts w:ascii="Arial" w:hAnsi="Arial" w:cs="Arial"/>
                <w:noProof/>
              </w:rPr>
              <w:t>Appendix Six – Face Mask Exemption Pass</w:t>
            </w:r>
            <w:r w:rsidR="00D21738">
              <w:rPr>
                <w:noProof/>
                <w:webHidden/>
              </w:rPr>
              <w:tab/>
            </w:r>
            <w:r w:rsidR="00D21738">
              <w:rPr>
                <w:noProof/>
                <w:webHidden/>
              </w:rPr>
              <w:fldChar w:fldCharType="begin"/>
            </w:r>
            <w:r w:rsidR="00D21738">
              <w:rPr>
                <w:noProof/>
                <w:webHidden/>
              </w:rPr>
              <w:instrText xml:space="preserve"> PAGEREF _Toc113028124 \h </w:instrText>
            </w:r>
            <w:r w:rsidR="00D21738">
              <w:rPr>
                <w:noProof/>
                <w:webHidden/>
              </w:rPr>
            </w:r>
            <w:r w:rsidR="00D21738">
              <w:rPr>
                <w:noProof/>
                <w:webHidden/>
              </w:rPr>
              <w:fldChar w:fldCharType="separate"/>
            </w:r>
            <w:r w:rsidR="00CD771A">
              <w:rPr>
                <w:noProof/>
                <w:webHidden/>
              </w:rPr>
              <w:t>116</w:t>
            </w:r>
            <w:r w:rsidR="00D21738">
              <w:rPr>
                <w:noProof/>
                <w:webHidden/>
              </w:rPr>
              <w:fldChar w:fldCharType="end"/>
            </w:r>
          </w:hyperlink>
        </w:p>
        <w:p w14:paraId="4F6792A9" w14:textId="35BFB9B1" w:rsidR="00417C5F" w:rsidRPr="002C30E6" w:rsidRDefault="00417C5F" w:rsidP="00417C5F">
          <w:pPr>
            <w:rPr>
              <w:rFonts w:ascii="Arial" w:hAnsi="Arial" w:cs="Arial"/>
            </w:rPr>
          </w:pPr>
          <w:r w:rsidRPr="002C30E6">
            <w:rPr>
              <w:rFonts w:ascii="Arial" w:hAnsi="Arial" w:cs="Arial"/>
              <w:b/>
              <w:color w:val="2B579A"/>
              <w:shd w:val="clear" w:color="auto" w:fill="E6E6E6"/>
            </w:rPr>
            <w:fldChar w:fldCharType="end"/>
          </w:r>
        </w:p>
      </w:sdtContent>
    </w:sdt>
    <w:p w14:paraId="53724505" w14:textId="77777777" w:rsidR="00417C5F" w:rsidRPr="002C30E6" w:rsidRDefault="00417C5F" w:rsidP="00417C5F">
      <w:pPr>
        <w:rPr>
          <w:rFonts w:ascii="Arial" w:hAnsi="Arial" w:cs="Arial"/>
        </w:rPr>
      </w:pPr>
    </w:p>
    <w:p w14:paraId="61CEB2AC" w14:textId="77777777" w:rsidR="00417C5F" w:rsidRPr="002C30E6" w:rsidRDefault="00417C5F" w:rsidP="00F856B4">
      <w:pPr>
        <w:pStyle w:val="TOC1"/>
      </w:pPr>
      <w:r w:rsidRPr="002C30E6">
        <w:br w:type="page"/>
      </w:r>
    </w:p>
    <w:p w14:paraId="51A952DD" w14:textId="77777777" w:rsidR="00417C5F" w:rsidRPr="002C30E6" w:rsidRDefault="00417C5F" w:rsidP="00417C5F">
      <w:pPr>
        <w:pStyle w:val="Heading2"/>
        <w:rPr>
          <w:rFonts w:ascii="Arial" w:hAnsi="Arial" w:cs="Arial"/>
        </w:rPr>
      </w:pPr>
      <w:bookmarkStart w:id="0" w:name="_Toc477948037"/>
      <w:bookmarkStart w:id="1" w:name="_Toc113028098"/>
      <w:r w:rsidRPr="002C30E6">
        <w:rPr>
          <w:rFonts w:ascii="Arial" w:hAnsi="Arial" w:cs="Arial"/>
        </w:rPr>
        <w:lastRenderedPageBreak/>
        <w:t>Glossary</w:t>
      </w:r>
      <w:bookmarkEnd w:id="0"/>
      <w:bookmarkEnd w:id="1"/>
    </w:p>
    <w:p w14:paraId="67DCD514" w14:textId="46839A6A" w:rsidR="00417C5F" w:rsidRPr="002C30E6" w:rsidRDefault="00417C5F" w:rsidP="00417C5F">
      <w:pPr>
        <w:rPr>
          <w:rFonts w:ascii="Arial" w:hAnsi="Arial" w:cs="Arial"/>
        </w:rPr>
      </w:pPr>
      <w:r w:rsidRPr="002C30E6">
        <w:rPr>
          <w:rFonts w:ascii="Arial" w:hAnsi="Arial" w:cs="Arial"/>
        </w:rPr>
        <w:t>The following are definitions used in this Assessment:</w:t>
      </w:r>
      <w:r w:rsidR="008721CD" w:rsidRPr="002C30E6">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6771"/>
      </w:tblGrid>
      <w:tr w:rsidR="00417C5F" w:rsidRPr="002C30E6" w14:paraId="17F14987" w14:textId="77777777" w:rsidTr="3A0B5BAC">
        <w:trPr>
          <w:tblHeader/>
        </w:trPr>
        <w:tc>
          <w:tcPr>
            <w:tcW w:w="2245" w:type="dxa"/>
            <w:shd w:val="clear" w:color="auto" w:fill="D9D9D9" w:themeFill="background1" w:themeFillShade="D9"/>
          </w:tcPr>
          <w:p w14:paraId="1DE75694" w14:textId="77777777" w:rsidR="00417C5F" w:rsidRPr="002C30E6" w:rsidRDefault="00417C5F" w:rsidP="008C17E4">
            <w:pPr>
              <w:rPr>
                <w:rFonts w:ascii="Arial" w:hAnsi="Arial" w:cs="Arial"/>
                <w:b/>
              </w:rPr>
            </w:pPr>
            <w:r w:rsidRPr="002C30E6">
              <w:rPr>
                <w:rFonts w:ascii="Arial" w:hAnsi="Arial" w:cs="Arial"/>
                <w:b/>
              </w:rPr>
              <w:t>Terms</w:t>
            </w:r>
          </w:p>
        </w:tc>
        <w:tc>
          <w:tcPr>
            <w:tcW w:w="6771" w:type="dxa"/>
            <w:shd w:val="clear" w:color="auto" w:fill="D9D9D9" w:themeFill="background1" w:themeFillShade="D9"/>
          </w:tcPr>
          <w:p w14:paraId="4EF13E56" w14:textId="77777777" w:rsidR="00417C5F" w:rsidRPr="002C30E6" w:rsidRDefault="00417C5F" w:rsidP="008C17E4">
            <w:pPr>
              <w:rPr>
                <w:rFonts w:ascii="Arial" w:hAnsi="Arial" w:cs="Arial"/>
                <w:b/>
              </w:rPr>
            </w:pPr>
            <w:r w:rsidRPr="002C30E6">
              <w:rPr>
                <w:rFonts w:ascii="Arial" w:hAnsi="Arial" w:cs="Arial"/>
                <w:b/>
              </w:rPr>
              <w:t xml:space="preserve">Description, </w:t>
            </w:r>
            <w:proofErr w:type="gramStart"/>
            <w:r w:rsidRPr="002C30E6">
              <w:rPr>
                <w:rFonts w:ascii="Arial" w:hAnsi="Arial" w:cs="Arial"/>
                <w:b/>
              </w:rPr>
              <w:t>relationship</w:t>
            </w:r>
            <w:proofErr w:type="gramEnd"/>
            <w:r w:rsidRPr="002C30E6">
              <w:rPr>
                <w:rFonts w:ascii="Arial" w:hAnsi="Arial" w:cs="Arial"/>
                <w:b/>
              </w:rPr>
              <w:t xml:space="preserve"> and business rules</w:t>
            </w:r>
          </w:p>
        </w:tc>
      </w:tr>
      <w:tr w:rsidR="00BE4B9D" w:rsidRPr="002C30E6" w14:paraId="0F70B632" w14:textId="77777777" w:rsidTr="3A0B5BAC">
        <w:tc>
          <w:tcPr>
            <w:tcW w:w="2245" w:type="dxa"/>
            <w:shd w:val="clear" w:color="auto" w:fill="auto"/>
          </w:tcPr>
          <w:p w14:paraId="062DE71D" w14:textId="412DA9C9" w:rsidR="00BE4B9D" w:rsidRDefault="00BE4B9D" w:rsidP="00BE4B9D">
            <w:pPr>
              <w:spacing w:before="120" w:after="120" w:line="240" w:lineRule="auto"/>
              <w:rPr>
                <w:rFonts w:ascii="Arial" w:hAnsi="Arial" w:cs="Arial"/>
                <w:b/>
              </w:rPr>
            </w:pPr>
            <w:r>
              <w:rPr>
                <w:rFonts w:ascii="Arial" w:hAnsi="Arial" w:cs="Arial"/>
                <w:b/>
              </w:rPr>
              <w:t>API</w:t>
            </w:r>
          </w:p>
        </w:tc>
        <w:tc>
          <w:tcPr>
            <w:tcW w:w="6771" w:type="dxa"/>
            <w:shd w:val="clear" w:color="auto" w:fill="auto"/>
          </w:tcPr>
          <w:p w14:paraId="2A07FC8F" w14:textId="0FD7649B" w:rsidR="00BE4B9D" w:rsidRDefault="00BE4B9D" w:rsidP="00BE4B9D">
            <w:pPr>
              <w:spacing w:before="120" w:after="120" w:line="240" w:lineRule="auto"/>
              <w:rPr>
                <w:rFonts w:ascii="Arial" w:hAnsi="Arial" w:cs="Arial"/>
              </w:rPr>
            </w:pPr>
            <w:r>
              <w:rPr>
                <w:rFonts w:ascii="Arial" w:hAnsi="Arial" w:cs="Arial"/>
              </w:rPr>
              <w:t>Application Programming Interface – a software intermediary that allows two applications to ‘talk’ to each other.</w:t>
            </w:r>
          </w:p>
        </w:tc>
      </w:tr>
      <w:tr w:rsidR="007724C6" w:rsidRPr="002C30E6" w14:paraId="2753F175" w14:textId="77777777" w:rsidTr="3A0B5BAC">
        <w:tc>
          <w:tcPr>
            <w:tcW w:w="2245" w:type="dxa"/>
            <w:shd w:val="clear" w:color="auto" w:fill="auto"/>
          </w:tcPr>
          <w:p w14:paraId="11679701" w14:textId="1D6E5835" w:rsidR="007724C6" w:rsidRDefault="007724C6" w:rsidP="008C17E4">
            <w:pPr>
              <w:spacing w:before="120" w:after="120" w:line="240" w:lineRule="auto"/>
              <w:rPr>
                <w:rFonts w:ascii="Arial" w:hAnsi="Arial" w:cs="Arial"/>
                <w:b/>
              </w:rPr>
            </w:pPr>
            <w:r>
              <w:rPr>
                <w:rFonts w:ascii="Arial" w:hAnsi="Arial" w:cs="Arial"/>
                <w:b/>
              </w:rPr>
              <w:t>C3</w:t>
            </w:r>
          </w:p>
        </w:tc>
        <w:tc>
          <w:tcPr>
            <w:tcW w:w="6771" w:type="dxa"/>
            <w:shd w:val="clear" w:color="auto" w:fill="auto"/>
          </w:tcPr>
          <w:p w14:paraId="4E18C53F" w14:textId="4BC05DB1" w:rsidR="007724C6" w:rsidRPr="002C30E6" w:rsidRDefault="007724C6" w:rsidP="008C17E4">
            <w:pPr>
              <w:spacing w:before="120" w:after="120" w:line="240" w:lineRule="auto"/>
              <w:rPr>
                <w:rFonts w:ascii="Arial" w:hAnsi="Arial" w:cs="Arial"/>
              </w:rPr>
            </w:pPr>
            <w:r>
              <w:rPr>
                <w:rFonts w:ascii="Arial" w:hAnsi="Arial" w:cs="Arial"/>
              </w:rPr>
              <w:t xml:space="preserve">The </w:t>
            </w:r>
            <w:r w:rsidR="00BA5B7C">
              <w:rPr>
                <w:rFonts w:ascii="Arial" w:hAnsi="Arial" w:cs="Arial"/>
              </w:rPr>
              <w:t>“</w:t>
            </w:r>
            <w:r>
              <w:rPr>
                <w:rFonts w:ascii="Arial" w:hAnsi="Arial" w:cs="Arial"/>
              </w:rPr>
              <w:t>COVID Consumer Channel</w:t>
            </w:r>
            <w:r w:rsidR="00BA5B7C">
              <w:rPr>
                <w:rFonts w:ascii="Arial" w:hAnsi="Arial" w:cs="Arial"/>
              </w:rPr>
              <w:t>”</w:t>
            </w:r>
            <w:r w:rsidR="00ED74F9">
              <w:rPr>
                <w:rFonts w:ascii="Arial" w:hAnsi="Arial" w:cs="Arial"/>
              </w:rPr>
              <w:t xml:space="preserve"> -</w:t>
            </w:r>
            <w:r>
              <w:rPr>
                <w:rFonts w:ascii="Arial" w:hAnsi="Arial" w:cs="Arial"/>
              </w:rPr>
              <w:t xml:space="preserve"> meaning the digital channels by which the Consumer can engage with the health system for COVID-19 specific information about themselves. </w:t>
            </w:r>
            <w:r w:rsidR="00C97C8E">
              <w:rPr>
                <w:rFonts w:ascii="Arial" w:hAnsi="Arial" w:cs="Arial"/>
              </w:rPr>
              <w:t>This includes My Covid Record.</w:t>
            </w:r>
          </w:p>
        </w:tc>
      </w:tr>
      <w:tr w:rsidR="00C260C8" w:rsidRPr="002C30E6" w14:paraId="4704D6D5" w14:textId="77777777" w:rsidTr="3A0B5BAC">
        <w:tc>
          <w:tcPr>
            <w:tcW w:w="2245" w:type="dxa"/>
            <w:shd w:val="clear" w:color="auto" w:fill="auto"/>
          </w:tcPr>
          <w:p w14:paraId="3062F304" w14:textId="7B556C1F" w:rsidR="00C260C8" w:rsidRDefault="00C260C8" w:rsidP="00C260C8">
            <w:pPr>
              <w:spacing w:before="120" w:after="120" w:line="240" w:lineRule="auto"/>
              <w:rPr>
                <w:rFonts w:ascii="Arial" w:hAnsi="Arial" w:cs="Arial"/>
                <w:b/>
              </w:rPr>
            </w:pPr>
            <w:r>
              <w:rPr>
                <w:rFonts w:ascii="Arial" w:hAnsi="Arial" w:cs="Arial"/>
                <w:b/>
              </w:rPr>
              <w:t>Certificate Generation Service</w:t>
            </w:r>
          </w:p>
        </w:tc>
        <w:tc>
          <w:tcPr>
            <w:tcW w:w="6771" w:type="dxa"/>
            <w:shd w:val="clear" w:color="auto" w:fill="auto"/>
          </w:tcPr>
          <w:p w14:paraId="56F31425" w14:textId="51C0B57C" w:rsidR="00FC7CBF" w:rsidRDefault="00FC7CBF" w:rsidP="00FC7CBF">
            <w:pPr>
              <w:spacing w:before="120" w:after="120" w:line="240" w:lineRule="auto"/>
              <w:rPr>
                <w:rFonts w:ascii="Arial" w:hAnsi="Arial" w:cs="Arial"/>
              </w:rPr>
            </w:pPr>
            <w:r w:rsidRPr="00F2009B">
              <w:rPr>
                <w:rFonts w:ascii="Arial" w:hAnsi="Arial" w:cs="Arial"/>
              </w:rPr>
              <w:t xml:space="preserve">The technology service, provided by the certificate generation partner </w:t>
            </w:r>
            <w:r>
              <w:rPr>
                <w:rFonts w:ascii="Arial" w:hAnsi="Arial" w:cs="Arial"/>
              </w:rPr>
              <w:t xml:space="preserve">(MATTR) </w:t>
            </w:r>
            <w:r w:rsidRPr="00F2009B">
              <w:rPr>
                <w:rFonts w:ascii="Arial" w:hAnsi="Arial" w:cs="Arial"/>
              </w:rPr>
              <w:t>contracted to provide this service by the Ministry</w:t>
            </w:r>
            <w:r>
              <w:rPr>
                <w:rFonts w:ascii="Arial" w:hAnsi="Arial" w:cs="Arial"/>
              </w:rPr>
              <w:t xml:space="preserve">. The service </w:t>
            </w:r>
            <w:r w:rsidRPr="00F2009B">
              <w:rPr>
                <w:rFonts w:ascii="Arial" w:hAnsi="Arial" w:cs="Arial"/>
              </w:rPr>
              <w:t xml:space="preserve">provides digital certificates to </w:t>
            </w:r>
            <w:r w:rsidR="0086649C">
              <w:rPr>
                <w:rFonts w:ascii="Arial" w:hAnsi="Arial" w:cs="Arial"/>
              </w:rPr>
              <w:t>NIA</w:t>
            </w:r>
            <w:r w:rsidRPr="00F2009B">
              <w:rPr>
                <w:rFonts w:ascii="Arial" w:hAnsi="Arial" w:cs="Arial"/>
              </w:rPr>
              <w:t>, containing a Consumer’s information based on the API request.</w:t>
            </w:r>
            <w:r>
              <w:rPr>
                <w:rFonts w:ascii="Arial" w:hAnsi="Arial" w:cs="Arial"/>
              </w:rPr>
              <w:t xml:space="preserve"> The certificates generated will be either:</w:t>
            </w:r>
          </w:p>
          <w:p w14:paraId="47C6632A" w14:textId="2B446823" w:rsidR="00C260C8" w:rsidRDefault="00276F75" w:rsidP="009A1BF9">
            <w:pPr>
              <w:pStyle w:val="ListParagraph"/>
              <w:numPr>
                <w:ilvl w:val="0"/>
                <w:numId w:val="34"/>
              </w:numPr>
              <w:spacing w:before="120" w:after="120" w:line="240" w:lineRule="auto"/>
              <w:rPr>
                <w:rFonts w:eastAsiaTheme="minorEastAsia"/>
              </w:rPr>
            </w:pPr>
            <w:r>
              <w:rPr>
                <w:rFonts w:ascii="Arial" w:hAnsi="Arial" w:cs="Arial"/>
              </w:rPr>
              <w:t>My Vaccine Pass</w:t>
            </w:r>
            <w:r w:rsidR="209D0BDE" w:rsidRPr="374BAF3B">
              <w:rPr>
                <w:rFonts w:ascii="Arial" w:hAnsi="Arial" w:cs="Arial"/>
              </w:rPr>
              <w:t>; or</w:t>
            </w:r>
          </w:p>
          <w:p w14:paraId="5F11C023" w14:textId="4651B62B" w:rsidR="00C260C8" w:rsidRPr="004A49CD" w:rsidRDefault="00C260C8" w:rsidP="009A1BF9">
            <w:pPr>
              <w:pStyle w:val="ListParagraph"/>
              <w:numPr>
                <w:ilvl w:val="0"/>
                <w:numId w:val="34"/>
              </w:numPr>
              <w:spacing w:before="120" w:after="120" w:line="240" w:lineRule="auto"/>
              <w:rPr>
                <w:rFonts w:ascii="Arial" w:hAnsi="Arial" w:cs="Arial"/>
              </w:rPr>
            </w:pPr>
            <w:r w:rsidRPr="004A49CD">
              <w:rPr>
                <w:rFonts w:ascii="Arial" w:hAnsi="Arial" w:cs="Arial"/>
              </w:rPr>
              <w:t>The International DCC</w:t>
            </w:r>
          </w:p>
        </w:tc>
      </w:tr>
      <w:tr w:rsidR="00B00198" w:rsidRPr="002C30E6" w14:paraId="0FDDE1B3" w14:textId="77777777" w:rsidTr="3A0B5BAC">
        <w:tc>
          <w:tcPr>
            <w:tcW w:w="2245" w:type="dxa"/>
            <w:shd w:val="clear" w:color="auto" w:fill="auto"/>
          </w:tcPr>
          <w:p w14:paraId="0F7F81D1" w14:textId="1D1E45CE" w:rsidR="00B00198" w:rsidRDefault="00B00198" w:rsidP="008C17E4">
            <w:pPr>
              <w:spacing w:before="120" w:after="120" w:line="240" w:lineRule="auto"/>
              <w:rPr>
                <w:rFonts w:ascii="Arial" w:hAnsi="Arial" w:cs="Arial"/>
                <w:b/>
              </w:rPr>
            </w:pPr>
            <w:r>
              <w:rPr>
                <w:rFonts w:ascii="Arial" w:hAnsi="Arial" w:cs="Arial"/>
                <w:b/>
              </w:rPr>
              <w:t>CICS</w:t>
            </w:r>
          </w:p>
        </w:tc>
        <w:tc>
          <w:tcPr>
            <w:tcW w:w="6771" w:type="dxa"/>
            <w:shd w:val="clear" w:color="auto" w:fill="auto"/>
          </w:tcPr>
          <w:p w14:paraId="29A3E6E6" w14:textId="012BD530" w:rsidR="00B00198" w:rsidRDefault="00B00198" w:rsidP="008C17E4">
            <w:pPr>
              <w:spacing w:before="120" w:after="120" w:line="240" w:lineRule="auto"/>
              <w:rPr>
                <w:rFonts w:ascii="Arial" w:hAnsi="Arial" w:cs="Arial"/>
              </w:rPr>
            </w:pPr>
            <w:r>
              <w:rPr>
                <w:rFonts w:ascii="Arial" w:hAnsi="Arial" w:cs="Arial"/>
              </w:rPr>
              <w:t>COVID Immunisation Consumer Support</w:t>
            </w:r>
          </w:p>
        </w:tc>
      </w:tr>
      <w:tr w:rsidR="00A74C8A" w:rsidRPr="002C30E6" w14:paraId="3C3B959E" w14:textId="77777777" w:rsidTr="3A0B5BAC">
        <w:tc>
          <w:tcPr>
            <w:tcW w:w="2245" w:type="dxa"/>
            <w:shd w:val="clear" w:color="auto" w:fill="auto"/>
          </w:tcPr>
          <w:p w14:paraId="01D64D67" w14:textId="11298A03" w:rsidR="00A74C8A" w:rsidRPr="002C30E6" w:rsidRDefault="00A74C8A" w:rsidP="008C17E4">
            <w:pPr>
              <w:spacing w:before="120" w:after="120" w:line="240" w:lineRule="auto"/>
              <w:rPr>
                <w:rFonts w:ascii="Arial" w:hAnsi="Arial" w:cs="Arial"/>
                <w:b/>
              </w:rPr>
            </w:pPr>
            <w:r>
              <w:rPr>
                <w:rFonts w:ascii="Arial" w:hAnsi="Arial" w:cs="Arial"/>
                <w:b/>
              </w:rPr>
              <w:t>CIR</w:t>
            </w:r>
          </w:p>
        </w:tc>
        <w:tc>
          <w:tcPr>
            <w:tcW w:w="6771" w:type="dxa"/>
            <w:shd w:val="clear" w:color="auto" w:fill="auto"/>
          </w:tcPr>
          <w:p w14:paraId="156419B9" w14:textId="39AD849D" w:rsidR="00A74C8A" w:rsidRDefault="00A74C8A" w:rsidP="008C17E4">
            <w:pPr>
              <w:spacing w:before="120" w:after="120" w:line="240" w:lineRule="auto"/>
              <w:rPr>
                <w:rFonts w:ascii="Arial" w:hAnsi="Arial" w:cs="Arial"/>
              </w:rPr>
            </w:pPr>
            <w:r>
              <w:rPr>
                <w:rFonts w:ascii="Arial" w:hAnsi="Arial" w:cs="Arial"/>
              </w:rPr>
              <w:t>COVID Immunisation Register</w:t>
            </w:r>
          </w:p>
        </w:tc>
      </w:tr>
      <w:tr w:rsidR="374BAF3B" w14:paraId="2C56C547" w14:textId="77777777" w:rsidTr="3A0B5BAC">
        <w:tc>
          <w:tcPr>
            <w:tcW w:w="2245" w:type="dxa"/>
            <w:shd w:val="clear" w:color="auto" w:fill="auto"/>
          </w:tcPr>
          <w:p w14:paraId="63B98837" w14:textId="5BAD4FD6" w:rsidR="27E13396" w:rsidRDefault="27E13396" w:rsidP="00FC7CBF">
            <w:pPr>
              <w:spacing w:before="120" w:line="240" w:lineRule="auto"/>
              <w:rPr>
                <w:rFonts w:ascii="Arial" w:hAnsi="Arial" w:cs="Arial"/>
                <w:b/>
                <w:bCs/>
              </w:rPr>
            </w:pPr>
            <w:r w:rsidRPr="374BAF3B">
              <w:rPr>
                <w:rFonts w:ascii="Arial" w:hAnsi="Arial" w:cs="Arial"/>
                <w:b/>
                <w:bCs/>
              </w:rPr>
              <w:t>Cogito</w:t>
            </w:r>
          </w:p>
        </w:tc>
        <w:tc>
          <w:tcPr>
            <w:tcW w:w="6771" w:type="dxa"/>
            <w:shd w:val="clear" w:color="auto" w:fill="auto"/>
          </w:tcPr>
          <w:p w14:paraId="78304731" w14:textId="6A7CB2F8" w:rsidR="64490A79" w:rsidRDefault="64490A79" w:rsidP="00FC7CBF">
            <w:pPr>
              <w:spacing w:before="120" w:line="240" w:lineRule="auto"/>
              <w:rPr>
                <w:rFonts w:ascii="Arial" w:hAnsi="Arial" w:cs="Arial"/>
              </w:rPr>
            </w:pPr>
            <w:r w:rsidRPr="374BAF3B">
              <w:rPr>
                <w:rFonts w:ascii="Arial" w:hAnsi="Arial" w:cs="Arial"/>
              </w:rPr>
              <w:t xml:space="preserve">New Zealand </w:t>
            </w:r>
            <w:r w:rsidR="27E13396" w:rsidRPr="374BAF3B">
              <w:rPr>
                <w:rFonts w:ascii="Arial" w:hAnsi="Arial" w:cs="Arial"/>
              </w:rPr>
              <w:t>Certificate Issuing Authority</w:t>
            </w:r>
            <w:r w:rsidR="38197A21" w:rsidRPr="374BAF3B">
              <w:rPr>
                <w:rFonts w:ascii="Arial" w:hAnsi="Arial" w:cs="Arial"/>
              </w:rPr>
              <w:t xml:space="preserve"> (NZ CSCA) </w:t>
            </w:r>
            <w:r w:rsidR="27E13396" w:rsidRPr="374BAF3B">
              <w:rPr>
                <w:rFonts w:ascii="Arial" w:hAnsi="Arial" w:cs="Arial"/>
              </w:rPr>
              <w:t>for International Digital Covid Certificate</w:t>
            </w:r>
            <w:r w:rsidR="00982F2B">
              <w:rPr>
                <w:rFonts w:ascii="Arial" w:hAnsi="Arial" w:cs="Arial"/>
              </w:rPr>
              <w:t>.</w:t>
            </w:r>
          </w:p>
        </w:tc>
      </w:tr>
      <w:tr w:rsidR="00417C5F" w:rsidRPr="002C30E6" w14:paraId="3823B208" w14:textId="77777777" w:rsidTr="3A0B5BAC">
        <w:tc>
          <w:tcPr>
            <w:tcW w:w="2245" w:type="dxa"/>
            <w:shd w:val="clear" w:color="auto" w:fill="auto"/>
          </w:tcPr>
          <w:p w14:paraId="258F5E13" w14:textId="70D53315" w:rsidR="00417C5F" w:rsidRPr="002C30E6" w:rsidRDefault="00417C5F" w:rsidP="008C17E4">
            <w:pPr>
              <w:spacing w:before="120" w:after="120" w:line="240" w:lineRule="auto"/>
              <w:rPr>
                <w:rFonts w:ascii="Arial" w:hAnsi="Arial" w:cs="Arial"/>
                <w:b/>
              </w:rPr>
            </w:pPr>
            <w:r w:rsidRPr="002C30E6">
              <w:rPr>
                <w:rFonts w:ascii="Arial" w:hAnsi="Arial" w:cs="Arial"/>
                <w:b/>
              </w:rPr>
              <w:t>Consumer</w:t>
            </w:r>
          </w:p>
        </w:tc>
        <w:tc>
          <w:tcPr>
            <w:tcW w:w="6771" w:type="dxa"/>
            <w:shd w:val="clear" w:color="auto" w:fill="auto"/>
          </w:tcPr>
          <w:p w14:paraId="0818BD52" w14:textId="4645CB14" w:rsidR="00417C5F" w:rsidRPr="002C30E6" w:rsidRDefault="00F20AD9" w:rsidP="008C17E4">
            <w:pPr>
              <w:spacing w:before="120" w:after="120" w:line="240" w:lineRule="auto"/>
              <w:rPr>
                <w:rFonts w:ascii="Arial" w:hAnsi="Arial" w:cs="Arial"/>
              </w:rPr>
            </w:pPr>
            <w:r>
              <w:rPr>
                <w:rFonts w:ascii="Arial" w:hAnsi="Arial" w:cs="Arial"/>
              </w:rPr>
              <w:t>An identifiable individual who chooses to access information about themselves made available via the C3 options.</w:t>
            </w:r>
          </w:p>
        </w:tc>
      </w:tr>
      <w:tr w:rsidR="008343BD" w:rsidRPr="002C30E6" w14:paraId="6A5A198B" w14:textId="77777777" w:rsidTr="3A0B5BAC">
        <w:tc>
          <w:tcPr>
            <w:tcW w:w="2245" w:type="dxa"/>
            <w:shd w:val="clear" w:color="auto" w:fill="auto"/>
          </w:tcPr>
          <w:p w14:paraId="7BA9D707" w14:textId="7849C20E" w:rsidR="008343BD" w:rsidRPr="002C30E6" w:rsidRDefault="008343BD" w:rsidP="008C17E4">
            <w:pPr>
              <w:spacing w:before="120" w:after="120" w:line="240" w:lineRule="auto"/>
              <w:rPr>
                <w:rFonts w:ascii="Arial" w:hAnsi="Arial" w:cs="Arial"/>
                <w:b/>
              </w:rPr>
            </w:pPr>
            <w:r w:rsidRPr="00D81AB8">
              <w:rPr>
                <w:rFonts w:ascii="Arial" w:hAnsi="Arial" w:cs="Arial"/>
                <w:b/>
              </w:rPr>
              <w:t>CSCA</w:t>
            </w:r>
          </w:p>
        </w:tc>
        <w:tc>
          <w:tcPr>
            <w:tcW w:w="6771" w:type="dxa"/>
            <w:shd w:val="clear" w:color="auto" w:fill="auto"/>
          </w:tcPr>
          <w:p w14:paraId="3DAB293F" w14:textId="5B481B3C" w:rsidR="008343BD" w:rsidRDefault="008343BD" w:rsidP="008C17E4">
            <w:pPr>
              <w:spacing w:before="120" w:after="120" w:line="240" w:lineRule="auto"/>
              <w:rPr>
                <w:rFonts w:ascii="Arial" w:hAnsi="Arial" w:cs="Arial"/>
              </w:rPr>
            </w:pPr>
            <w:r w:rsidRPr="00E211BD">
              <w:rPr>
                <w:rFonts w:ascii="Arial" w:hAnsi="Arial" w:cs="Arial"/>
              </w:rPr>
              <w:t>Country Signing Certificate Authority</w:t>
            </w:r>
          </w:p>
        </w:tc>
      </w:tr>
      <w:tr w:rsidR="0030357C" w:rsidRPr="002C30E6" w14:paraId="0F93F91C" w14:textId="77777777" w:rsidTr="3A0B5BAC">
        <w:tc>
          <w:tcPr>
            <w:tcW w:w="2245" w:type="dxa"/>
            <w:shd w:val="clear" w:color="auto" w:fill="auto"/>
          </w:tcPr>
          <w:p w14:paraId="4368FD87" w14:textId="79E1A09E" w:rsidR="0030357C" w:rsidRDefault="0030357C" w:rsidP="00441721">
            <w:pPr>
              <w:spacing w:before="120" w:after="120" w:line="240" w:lineRule="auto"/>
              <w:rPr>
                <w:rFonts w:ascii="Arial" w:hAnsi="Arial" w:cs="Arial"/>
                <w:b/>
              </w:rPr>
            </w:pPr>
            <w:r>
              <w:rPr>
                <w:rFonts w:ascii="Arial" w:hAnsi="Arial" w:cs="Arial"/>
                <w:b/>
              </w:rPr>
              <w:t>CTIP</w:t>
            </w:r>
          </w:p>
        </w:tc>
        <w:tc>
          <w:tcPr>
            <w:tcW w:w="6771" w:type="dxa"/>
            <w:shd w:val="clear" w:color="auto" w:fill="auto"/>
          </w:tcPr>
          <w:p w14:paraId="2DD2EB27" w14:textId="3B16E801" w:rsidR="0030357C" w:rsidRDefault="0030357C" w:rsidP="00441721">
            <w:pPr>
              <w:spacing w:before="120" w:after="120" w:line="240" w:lineRule="auto"/>
              <w:rPr>
                <w:rFonts w:ascii="Arial" w:hAnsi="Arial" w:cs="Arial"/>
              </w:rPr>
            </w:pPr>
            <w:r>
              <w:rPr>
                <w:rFonts w:ascii="Arial" w:hAnsi="Arial" w:cs="Arial"/>
              </w:rPr>
              <w:t>COVID-19 Technology Integration Product</w:t>
            </w:r>
            <w:r w:rsidR="006668C5">
              <w:rPr>
                <w:rFonts w:ascii="Arial" w:hAnsi="Arial" w:cs="Arial"/>
              </w:rPr>
              <w:t xml:space="preserve"> </w:t>
            </w:r>
            <w:r w:rsidR="0086649C">
              <w:rPr>
                <w:rFonts w:ascii="Arial" w:hAnsi="Arial" w:cs="Arial"/>
              </w:rPr>
              <w:t>(middleware), now referred to as NIA</w:t>
            </w:r>
          </w:p>
        </w:tc>
      </w:tr>
      <w:tr w:rsidR="00664617" w:rsidRPr="002C30E6" w14:paraId="1241457F" w14:textId="77777777" w:rsidTr="3A0B5BAC">
        <w:tc>
          <w:tcPr>
            <w:tcW w:w="2245" w:type="dxa"/>
            <w:shd w:val="clear" w:color="auto" w:fill="auto"/>
          </w:tcPr>
          <w:p w14:paraId="75AFC372" w14:textId="1BF7EA1E" w:rsidR="00664617" w:rsidRDefault="00664617" w:rsidP="00441721">
            <w:pPr>
              <w:spacing w:before="120" w:after="120" w:line="240" w:lineRule="auto"/>
              <w:rPr>
                <w:rFonts w:ascii="Arial" w:hAnsi="Arial" w:cs="Arial"/>
                <w:b/>
              </w:rPr>
            </w:pPr>
            <w:r>
              <w:rPr>
                <w:rFonts w:ascii="Arial" w:hAnsi="Arial" w:cs="Arial"/>
                <w:b/>
              </w:rPr>
              <w:t>CVC Order</w:t>
            </w:r>
          </w:p>
        </w:tc>
        <w:tc>
          <w:tcPr>
            <w:tcW w:w="6771" w:type="dxa"/>
            <w:shd w:val="clear" w:color="auto" w:fill="auto"/>
          </w:tcPr>
          <w:p w14:paraId="72E9E69F" w14:textId="20B4AAF3" w:rsidR="00664617" w:rsidRDefault="00664617" w:rsidP="00441721">
            <w:pPr>
              <w:spacing w:before="120" w:after="120" w:line="240" w:lineRule="auto"/>
              <w:rPr>
                <w:rFonts w:ascii="Arial" w:hAnsi="Arial" w:cs="Arial"/>
              </w:rPr>
            </w:pPr>
            <w:r>
              <w:rPr>
                <w:rFonts w:ascii="Arial" w:hAnsi="Arial" w:cs="Arial"/>
              </w:rPr>
              <w:t>The COVID-19 Public Health Response (COVID-19 Vaccination Certificate) Order 2021</w:t>
            </w:r>
            <w:r w:rsidR="0076150D">
              <w:rPr>
                <w:rFonts w:ascii="Arial" w:hAnsi="Arial" w:cs="Arial"/>
              </w:rPr>
              <w:t xml:space="preserve">. </w:t>
            </w:r>
          </w:p>
        </w:tc>
      </w:tr>
      <w:tr w:rsidR="00A74C8A" w:rsidRPr="002C30E6" w14:paraId="5D1DD2D5" w14:textId="77777777" w:rsidTr="3A0B5BAC">
        <w:tc>
          <w:tcPr>
            <w:tcW w:w="2245" w:type="dxa"/>
            <w:shd w:val="clear" w:color="auto" w:fill="auto"/>
          </w:tcPr>
          <w:p w14:paraId="0EAB97FD" w14:textId="721F0121" w:rsidR="00A74C8A" w:rsidRDefault="00A74C8A" w:rsidP="00441721">
            <w:pPr>
              <w:spacing w:before="120" w:after="120" w:line="240" w:lineRule="auto"/>
              <w:rPr>
                <w:rFonts w:ascii="Arial" w:hAnsi="Arial" w:cs="Arial"/>
                <w:b/>
              </w:rPr>
            </w:pPr>
            <w:r>
              <w:rPr>
                <w:rFonts w:ascii="Arial" w:hAnsi="Arial" w:cs="Arial"/>
                <w:b/>
              </w:rPr>
              <w:t>DI</w:t>
            </w:r>
          </w:p>
        </w:tc>
        <w:tc>
          <w:tcPr>
            <w:tcW w:w="6771" w:type="dxa"/>
            <w:shd w:val="clear" w:color="auto" w:fill="auto"/>
          </w:tcPr>
          <w:p w14:paraId="67F27FCD" w14:textId="5818ABF9" w:rsidR="00A74C8A" w:rsidRDefault="00A74C8A" w:rsidP="00441721">
            <w:pPr>
              <w:spacing w:before="120" w:after="120" w:line="240" w:lineRule="auto"/>
              <w:rPr>
                <w:rFonts w:ascii="Arial" w:hAnsi="Arial" w:cs="Arial"/>
              </w:rPr>
            </w:pPr>
            <w:r>
              <w:rPr>
                <w:rFonts w:ascii="Arial" w:hAnsi="Arial" w:cs="Arial"/>
              </w:rPr>
              <w:t xml:space="preserve">Digital Identity, the Ministry project </w:t>
            </w:r>
            <w:r w:rsidR="00032F9F">
              <w:rPr>
                <w:rFonts w:ascii="Arial" w:hAnsi="Arial" w:cs="Arial"/>
              </w:rPr>
              <w:t>that has developed</w:t>
            </w:r>
            <w:r>
              <w:rPr>
                <w:rFonts w:ascii="Arial" w:hAnsi="Arial" w:cs="Arial"/>
              </w:rPr>
              <w:t xml:space="preserve"> a secure digital identity for Consumers to enable them </w:t>
            </w:r>
            <w:r w:rsidR="00E02016">
              <w:rPr>
                <w:rFonts w:ascii="Arial" w:hAnsi="Arial" w:cs="Arial"/>
              </w:rPr>
              <w:t xml:space="preserve">to </w:t>
            </w:r>
            <w:r>
              <w:rPr>
                <w:rFonts w:ascii="Arial" w:hAnsi="Arial" w:cs="Arial"/>
              </w:rPr>
              <w:t>engage with health services and information at an appropriate level of identification</w:t>
            </w:r>
            <w:r w:rsidR="00032F9F">
              <w:rPr>
                <w:rFonts w:ascii="Arial" w:hAnsi="Arial" w:cs="Arial"/>
              </w:rPr>
              <w:t xml:space="preserve"> – this operates as My Health Account.</w:t>
            </w:r>
          </w:p>
        </w:tc>
      </w:tr>
      <w:tr w:rsidR="001D6B6C" w:rsidRPr="002C30E6" w14:paraId="7507ACCD" w14:textId="77777777" w:rsidTr="3A0B5BAC">
        <w:tc>
          <w:tcPr>
            <w:tcW w:w="2245" w:type="dxa"/>
            <w:shd w:val="clear" w:color="auto" w:fill="auto"/>
          </w:tcPr>
          <w:p w14:paraId="037DF03D" w14:textId="25145B2E" w:rsidR="001D6B6C" w:rsidRPr="0056354F" w:rsidRDefault="001D6B6C" w:rsidP="0056354F">
            <w:pPr>
              <w:spacing w:before="120" w:after="120" w:line="240" w:lineRule="auto"/>
            </w:pPr>
            <w:r w:rsidRPr="00D81AB8">
              <w:rPr>
                <w:rFonts w:ascii="Arial" w:hAnsi="Arial" w:cs="Arial"/>
                <w:b/>
              </w:rPr>
              <w:t>DSC</w:t>
            </w:r>
          </w:p>
        </w:tc>
        <w:tc>
          <w:tcPr>
            <w:tcW w:w="6771" w:type="dxa"/>
            <w:shd w:val="clear" w:color="auto" w:fill="auto"/>
          </w:tcPr>
          <w:p w14:paraId="1175F369" w14:textId="47F0EFF7" w:rsidR="001D6B6C" w:rsidRDefault="008343BD" w:rsidP="00441721">
            <w:pPr>
              <w:spacing w:before="120" w:after="120" w:line="240" w:lineRule="auto"/>
              <w:rPr>
                <w:rFonts w:ascii="Arial" w:hAnsi="Arial" w:cs="Arial"/>
              </w:rPr>
            </w:pPr>
            <w:r w:rsidRPr="00E211BD">
              <w:rPr>
                <w:rFonts w:ascii="Arial" w:hAnsi="Arial" w:cs="Arial"/>
              </w:rPr>
              <w:t>Document Signing Certificates</w:t>
            </w:r>
          </w:p>
        </w:tc>
      </w:tr>
      <w:tr w:rsidR="009F735F" w:rsidRPr="002C30E6" w14:paraId="21066C1C" w14:textId="77777777" w:rsidTr="3A0B5BAC">
        <w:tc>
          <w:tcPr>
            <w:tcW w:w="2245" w:type="dxa"/>
            <w:shd w:val="clear" w:color="auto" w:fill="auto"/>
          </w:tcPr>
          <w:p w14:paraId="28BD54EF" w14:textId="4E0EF2A2" w:rsidR="009F735F" w:rsidRPr="00D81AB8" w:rsidRDefault="009F735F" w:rsidP="0056354F">
            <w:pPr>
              <w:spacing w:before="120" w:after="120" w:line="240" w:lineRule="auto"/>
              <w:rPr>
                <w:rFonts w:ascii="Arial" w:hAnsi="Arial" w:cs="Arial"/>
                <w:b/>
              </w:rPr>
            </w:pPr>
          </w:p>
        </w:tc>
        <w:tc>
          <w:tcPr>
            <w:tcW w:w="6771" w:type="dxa"/>
            <w:shd w:val="clear" w:color="auto" w:fill="auto"/>
          </w:tcPr>
          <w:p w14:paraId="027015F1" w14:textId="53A475B7" w:rsidR="009F735F" w:rsidRPr="00E211BD" w:rsidRDefault="009F735F" w:rsidP="00441721">
            <w:pPr>
              <w:spacing w:before="120" w:after="120" w:line="240" w:lineRule="auto"/>
              <w:rPr>
                <w:rFonts w:ascii="Arial" w:hAnsi="Arial" w:cs="Arial"/>
              </w:rPr>
            </w:pPr>
          </w:p>
        </w:tc>
      </w:tr>
      <w:tr w:rsidR="005E15C6" w:rsidRPr="002C30E6" w14:paraId="418F04B3" w14:textId="77777777" w:rsidTr="3A0B5BAC">
        <w:tc>
          <w:tcPr>
            <w:tcW w:w="2245" w:type="dxa"/>
            <w:shd w:val="clear" w:color="auto" w:fill="auto"/>
          </w:tcPr>
          <w:p w14:paraId="7386FC5A" w14:textId="102AC000" w:rsidR="005E15C6" w:rsidRPr="002C30E6" w:rsidRDefault="00651FB8" w:rsidP="00441721">
            <w:pPr>
              <w:spacing w:before="120" w:after="120" w:line="240" w:lineRule="auto"/>
              <w:rPr>
                <w:rFonts w:ascii="Arial" w:hAnsi="Arial" w:cs="Arial"/>
                <w:b/>
              </w:rPr>
            </w:pPr>
            <w:r>
              <w:rPr>
                <w:rFonts w:ascii="Arial" w:hAnsi="Arial" w:cs="Arial"/>
                <w:b/>
              </w:rPr>
              <w:t>E</w:t>
            </w:r>
            <w:r w:rsidR="005E15C6">
              <w:rPr>
                <w:rFonts w:ascii="Arial" w:hAnsi="Arial" w:cs="Arial"/>
                <w:b/>
              </w:rPr>
              <w:t xml:space="preserve">clair </w:t>
            </w:r>
          </w:p>
        </w:tc>
        <w:tc>
          <w:tcPr>
            <w:tcW w:w="6771" w:type="dxa"/>
            <w:shd w:val="clear" w:color="auto" w:fill="auto"/>
          </w:tcPr>
          <w:p w14:paraId="1C8BFDA9" w14:textId="77777777" w:rsidR="005E15C6" w:rsidRDefault="005E15C6" w:rsidP="00441721">
            <w:pPr>
              <w:spacing w:before="120" w:after="120" w:line="240" w:lineRule="auto"/>
              <w:rPr>
                <w:rFonts w:ascii="Arial" w:hAnsi="Arial" w:cs="Arial"/>
              </w:rPr>
            </w:pPr>
            <w:r>
              <w:rPr>
                <w:rFonts w:ascii="Arial" w:hAnsi="Arial" w:cs="Arial"/>
              </w:rPr>
              <w:t>The national COVID-19 lab collection management and results repository operated by ESR</w:t>
            </w:r>
          </w:p>
        </w:tc>
      </w:tr>
      <w:tr w:rsidR="00C155CF" w:rsidRPr="002C30E6" w14:paraId="1F5EBD1F" w14:textId="77777777" w:rsidTr="3A0B5BAC">
        <w:tc>
          <w:tcPr>
            <w:tcW w:w="2245" w:type="dxa"/>
            <w:shd w:val="clear" w:color="auto" w:fill="auto"/>
          </w:tcPr>
          <w:p w14:paraId="4D31AF13" w14:textId="0B946CB4" w:rsidR="00C155CF" w:rsidRDefault="00C155CF" w:rsidP="00C155CF">
            <w:pPr>
              <w:spacing w:before="120" w:after="120" w:line="240" w:lineRule="auto"/>
              <w:rPr>
                <w:rFonts w:ascii="Arial" w:hAnsi="Arial" w:cs="Arial"/>
                <w:b/>
              </w:rPr>
            </w:pPr>
            <w:proofErr w:type="spellStart"/>
            <w:r>
              <w:rPr>
                <w:rFonts w:ascii="Arial" w:hAnsi="Arial" w:cs="Arial"/>
                <w:b/>
              </w:rPr>
              <w:t>Episurv</w:t>
            </w:r>
            <w:proofErr w:type="spellEnd"/>
          </w:p>
        </w:tc>
        <w:tc>
          <w:tcPr>
            <w:tcW w:w="6771" w:type="dxa"/>
            <w:shd w:val="clear" w:color="auto" w:fill="auto"/>
          </w:tcPr>
          <w:p w14:paraId="061644EC" w14:textId="581AE378" w:rsidR="00C155CF" w:rsidRDefault="00C155CF" w:rsidP="00C155CF">
            <w:pPr>
              <w:spacing w:before="120" w:after="120" w:line="240" w:lineRule="auto"/>
              <w:rPr>
                <w:rFonts w:ascii="Arial" w:hAnsi="Arial" w:cs="Arial"/>
              </w:rPr>
            </w:pPr>
            <w:r>
              <w:rPr>
                <w:rFonts w:ascii="Arial" w:hAnsi="Arial" w:cs="Arial"/>
              </w:rPr>
              <w:t>T</w:t>
            </w:r>
            <w:r w:rsidRPr="002D6423">
              <w:rPr>
                <w:rFonts w:ascii="Arial" w:hAnsi="Arial" w:cs="Arial"/>
              </w:rPr>
              <w:t xml:space="preserve">he national notifiable disease surveillance database, </w:t>
            </w:r>
            <w:r>
              <w:rPr>
                <w:rFonts w:ascii="Arial" w:hAnsi="Arial" w:cs="Arial"/>
              </w:rPr>
              <w:t>operated by ESR</w:t>
            </w:r>
            <w:r w:rsidRPr="002D6423">
              <w:rPr>
                <w:rFonts w:ascii="Arial" w:hAnsi="Arial" w:cs="Arial"/>
              </w:rPr>
              <w:t>, on behalf of the Ministry of Health.</w:t>
            </w:r>
          </w:p>
        </w:tc>
      </w:tr>
      <w:tr w:rsidR="00C155CF" w:rsidRPr="002C30E6" w14:paraId="070A3B54" w14:textId="77777777" w:rsidTr="3A0B5BAC">
        <w:tc>
          <w:tcPr>
            <w:tcW w:w="2245" w:type="dxa"/>
            <w:shd w:val="clear" w:color="auto" w:fill="auto"/>
          </w:tcPr>
          <w:p w14:paraId="26B42BBC" w14:textId="77777777" w:rsidR="00C155CF" w:rsidRDefault="00C155CF" w:rsidP="00C155CF">
            <w:pPr>
              <w:spacing w:before="120" w:after="120" w:line="240" w:lineRule="auto"/>
              <w:rPr>
                <w:rFonts w:ascii="Arial" w:hAnsi="Arial" w:cs="Arial"/>
                <w:b/>
              </w:rPr>
            </w:pPr>
            <w:r>
              <w:rPr>
                <w:rFonts w:ascii="Arial" w:hAnsi="Arial" w:cs="Arial"/>
                <w:b/>
              </w:rPr>
              <w:lastRenderedPageBreak/>
              <w:t>ESR</w:t>
            </w:r>
          </w:p>
        </w:tc>
        <w:tc>
          <w:tcPr>
            <w:tcW w:w="6771" w:type="dxa"/>
            <w:shd w:val="clear" w:color="auto" w:fill="auto"/>
          </w:tcPr>
          <w:p w14:paraId="68FE8391" w14:textId="77777777" w:rsidR="00C155CF" w:rsidRDefault="00C155CF" w:rsidP="00C155CF">
            <w:pPr>
              <w:spacing w:before="120" w:after="120" w:line="240" w:lineRule="auto"/>
              <w:rPr>
                <w:rFonts w:ascii="Arial" w:hAnsi="Arial" w:cs="Arial"/>
              </w:rPr>
            </w:pPr>
            <w:r>
              <w:rPr>
                <w:rFonts w:ascii="Arial" w:hAnsi="Arial" w:cs="Arial"/>
              </w:rPr>
              <w:t>Institute of Environmental Science and Research, a Crown Research Institute</w:t>
            </w:r>
          </w:p>
        </w:tc>
      </w:tr>
      <w:tr w:rsidR="00C155CF" w:rsidRPr="002C30E6" w14:paraId="17D89832" w14:textId="77777777" w:rsidTr="3A0B5BAC">
        <w:tc>
          <w:tcPr>
            <w:tcW w:w="2245" w:type="dxa"/>
            <w:shd w:val="clear" w:color="auto" w:fill="auto"/>
          </w:tcPr>
          <w:p w14:paraId="0D9145AD" w14:textId="26A96E38" w:rsidR="00C155CF" w:rsidRPr="00B4159E" w:rsidRDefault="00C155CF" w:rsidP="00C155CF">
            <w:pPr>
              <w:spacing w:before="120" w:after="120" w:line="240" w:lineRule="auto"/>
              <w:rPr>
                <w:rFonts w:ascii="Arial" w:hAnsi="Arial" w:cs="Arial"/>
                <w:b/>
                <w:bCs/>
              </w:rPr>
            </w:pPr>
            <w:r w:rsidRPr="00E71EA3">
              <w:rPr>
                <w:rFonts w:ascii="Arial" w:hAnsi="Arial" w:cs="Arial"/>
                <w:b/>
                <w:bCs/>
              </w:rPr>
              <w:t>EUDCC</w:t>
            </w:r>
          </w:p>
        </w:tc>
        <w:tc>
          <w:tcPr>
            <w:tcW w:w="6771" w:type="dxa"/>
            <w:shd w:val="clear" w:color="auto" w:fill="auto"/>
          </w:tcPr>
          <w:p w14:paraId="192ABE70" w14:textId="73737D4E" w:rsidR="00C155CF" w:rsidRDefault="00C155CF" w:rsidP="00C155CF">
            <w:pPr>
              <w:spacing w:before="120" w:after="120" w:line="240" w:lineRule="auto"/>
              <w:rPr>
                <w:rFonts w:ascii="Arial" w:hAnsi="Arial" w:cs="Arial"/>
              </w:rPr>
            </w:pPr>
            <w:r w:rsidRPr="00362851">
              <w:rPr>
                <w:rFonts w:ascii="Arial" w:hAnsi="Arial" w:cs="Arial"/>
              </w:rPr>
              <w:t>E</w:t>
            </w:r>
            <w:r>
              <w:rPr>
                <w:rFonts w:ascii="Arial" w:hAnsi="Arial" w:cs="Arial"/>
              </w:rPr>
              <w:t xml:space="preserve">uropean </w:t>
            </w:r>
            <w:r w:rsidRPr="00362851">
              <w:rPr>
                <w:rFonts w:ascii="Arial" w:hAnsi="Arial" w:cs="Arial"/>
              </w:rPr>
              <w:t>U</w:t>
            </w:r>
            <w:r>
              <w:rPr>
                <w:rFonts w:ascii="Arial" w:hAnsi="Arial" w:cs="Arial"/>
              </w:rPr>
              <w:t>nion</w:t>
            </w:r>
            <w:r w:rsidRPr="00362851">
              <w:rPr>
                <w:rFonts w:ascii="Arial" w:hAnsi="Arial" w:cs="Arial"/>
              </w:rPr>
              <w:t xml:space="preserve"> Digital COVID Certificate</w:t>
            </w:r>
          </w:p>
        </w:tc>
      </w:tr>
      <w:tr w:rsidR="00C155CF" w:rsidRPr="002C30E6" w14:paraId="6B939F3F" w14:textId="77777777" w:rsidTr="00C40EEA">
        <w:tc>
          <w:tcPr>
            <w:tcW w:w="2245" w:type="dxa"/>
            <w:shd w:val="clear" w:color="auto" w:fill="auto"/>
          </w:tcPr>
          <w:p w14:paraId="6AAA9A2B" w14:textId="4C2CE798" w:rsidR="00C155CF" w:rsidRDefault="00C155CF" w:rsidP="00C155CF">
            <w:pPr>
              <w:spacing w:before="120" w:after="120" w:line="240" w:lineRule="auto"/>
              <w:rPr>
                <w:rFonts w:ascii="Arial" w:hAnsi="Arial" w:cs="Arial"/>
                <w:b/>
              </w:rPr>
            </w:pPr>
            <w:r>
              <w:rPr>
                <w:rFonts w:ascii="Arial" w:hAnsi="Arial" w:cs="Arial"/>
                <w:b/>
              </w:rPr>
              <w:t>Exemption</w:t>
            </w:r>
          </w:p>
        </w:tc>
        <w:tc>
          <w:tcPr>
            <w:tcW w:w="6771" w:type="dxa"/>
            <w:shd w:val="clear" w:color="auto" w:fill="auto"/>
          </w:tcPr>
          <w:p w14:paraId="2DE955F7" w14:textId="7297FBF9" w:rsidR="00C155CF" w:rsidRDefault="00C155CF" w:rsidP="00C155CF">
            <w:pPr>
              <w:spacing w:before="120" w:after="120" w:line="240" w:lineRule="auto"/>
              <w:rPr>
                <w:rFonts w:ascii="Arial" w:hAnsi="Arial" w:cs="Arial"/>
              </w:rPr>
            </w:pPr>
            <w:r>
              <w:rPr>
                <w:rFonts w:ascii="Arial" w:hAnsi="Arial" w:cs="Arial"/>
              </w:rPr>
              <w:t xml:space="preserve">The process specified in the relevant Order which will enable a Consumer to obtain an exemption from the requirement to be vaccinated in certain settings (for example to enter certain premises or events). Once finalised it is planned that this will be incorporated into a future release of My Covid Record. If that occurs the My Vaccine Pass will not distinguish between compliance of a Consumer with an Exemption and a Consumer who is Vaccinated. </w:t>
            </w:r>
          </w:p>
        </w:tc>
      </w:tr>
      <w:tr w:rsidR="00A0096E" w:rsidRPr="002C30E6" w14:paraId="468CDEA2" w14:textId="77777777" w:rsidTr="00C40EEA">
        <w:tc>
          <w:tcPr>
            <w:tcW w:w="2245" w:type="dxa"/>
            <w:shd w:val="clear" w:color="auto" w:fill="auto"/>
          </w:tcPr>
          <w:p w14:paraId="5BCD665E" w14:textId="3871826F" w:rsidR="00A0096E" w:rsidRDefault="00A0096E" w:rsidP="00C155CF">
            <w:pPr>
              <w:spacing w:before="120" w:after="120" w:line="240" w:lineRule="auto"/>
              <w:rPr>
                <w:rFonts w:ascii="Arial" w:hAnsi="Arial" w:cs="Arial"/>
                <w:b/>
              </w:rPr>
            </w:pPr>
            <w:r>
              <w:rPr>
                <w:rFonts w:ascii="Arial" w:hAnsi="Arial" w:cs="Arial"/>
                <w:b/>
              </w:rPr>
              <w:t>Face Mask Exemption</w:t>
            </w:r>
            <w:r w:rsidR="001146FD">
              <w:rPr>
                <w:rFonts w:ascii="Arial" w:hAnsi="Arial" w:cs="Arial"/>
                <w:b/>
              </w:rPr>
              <w:t xml:space="preserve"> Pass</w:t>
            </w:r>
          </w:p>
        </w:tc>
        <w:tc>
          <w:tcPr>
            <w:tcW w:w="6771" w:type="dxa"/>
            <w:shd w:val="clear" w:color="auto" w:fill="auto"/>
          </w:tcPr>
          <w:p w14:paraId="71DD016E" w14:textId="477DE20D" w:rsidR="00A0096E" w:rsidRDefault="00A0096E" w:rsidP="00C155CF">
            <w:pPr>
              <w:spacing w:before="120" w:after="120" w:line="240" w:lineRule="auto"/>
              <w:rPr>
                <w:rFonts w:ascii="Arial" w:hAnsi="Arial" w:cs="Arial"/>
              </w:rPr>
            </w:pPr>
            <w:r>
              <w:rPr>
                <w:rFonts w:ascii="Arial" w:hAnsi="Arial" w:cs="Arial"/>
              </w:rPr>
              <w:t>A</w:t>
            </w:r>
            <w:r w:rsidR="00E33D81">
              <w:rPr>
                <w:rFonts w:ascii="Arial" w:hAnsi="Arial" w:cs="Arial"/>
              </w:rPr>
              <w:t xml:space="preserve"> Face Mask Exemption </w:t>
            </w:r>
            <w:r w:rsidR="001146FD">
              <w:rPr>
                <w:rFonts w:ascii="Arial" w:hAnsi="Arial" w:cs="Arial"/>
              </w:rPr>
              <w:t xml:space="preserve">Pass </w:t>
            </w:r>
            <w:r w:rsidR="00E33D81">
              <w:rPr>
                <w:rFonts w:ascii="Arial" w:hAnsi="Arial" w:cs="Arial"/>
              </w:rPr>
              <w:t xml:space="preserve">can </w:t>
            </w:r>
            <w:r w:rsidR="00561E97">
              <w:rPr>
                <w:rFonts w:ascii="Arial" w:hAnsi="Arial" w:cs="Arial"/>
              </w:rPr>
              <w:t>be provide</w:t>
            </w:r>
            <w:r w:rsidR="00060BDC">
              <w:rPr>
                <w:rFonts w:ascii="Arial" w:hAnsi="Arial" w:cs="Arial"/>
              </w:rPr>
              <w:t>d</w:t>
            </w:r>
            <w:r w:rsidR="00561E97">
              <w:rPr>
                <w:rFonts w:ascii="Arial" w:hAnsi="Arial" w:cs="Arial"/>
              </w:rPr>
              <w:t xml:space="preserve"> for those who </w:t>
            </w:r>
            <w:r w:rsidR="00060BDC">
              <w:rPr>
                <w:rFonts w:ascii="Arial" w:hAnsi="Arial" w:cs="Arial"/>
              </w:rPr>
              <w:t xml:space="preserve">suffer from </w:t>
            </w:r>
            <w:r w:rsidR="00090858">
              <w:rPr>
                <w:rFonts w:ascii="Arial" w:hAnsi="Arial" w:cs="Arial"/>
              </w:rPr>
              <w:t>a physical illness, mental illness</w:t>
            </w:r>
            <w:r w:rsidR="001146FD">
              <w:rPr>
                <w:rFonts w:ascii="Arial" w:hAnsi="Arial" w:cs="Arial"/>
              </w:rPr>
              <w:t>,</w:t>
            </w:r>
            <w:r w:rsidR="00561E97">
              <w:rPr>
                <w:rFonts w:ascii="Arial" w:hAnsi="Arial" w:cs="Arial"/>
              </w:rPr>
              <w:t xml:space="preserve"> </w:t>
            </w:r>
            <w:proofErr w:type="gramStart"/>
            <w:r w:rsidR="00561E97">
              <w:rPr>
                <w:rFonts w:ascii="Arial" w:hAnsi="Arial" w:cs="Arial"/>
              </w:rPr>
              <w:t>conditions</w:t>
            </w:r>
            <w:proofErr w:type="gramEnd"/>
            <w:r w:rsidR="001146FD">
              <w:rPr>
                <w:rFonts w:ascii="Arial" w:hAnsi="Arial" w:cs="Arial"/>
              </w:rPr>
              <w:t xml:space="preserve"> or </w:t>
            </w:r>
            <w:r w:rsidR="00090858">
              <w:rPr>
                <w:rFonts w:ascii="Arial" w:hAnsi="Arial" w:cs="Arial"/>
              </w:rPr>
              <w:t>disability</w:t>
            </w:r>
            <w:r w:rsidR="00561E97">
              <w:rPr>
                <w:rFonts w:ascii="Arial" w:hAnsi="Arial" w:cs="Arial"/>
              </w:rPr>
              <w:t xml:space="preserve"> that make it </w:t>
            </w:r>
            <w:r w:rsidR="00060BDC">
              <w:rPr>
                <w:rFonts w:ascii="Arial" w:hAnsi="Arial" w:cs="Arial"/>
              </w:rPr>
              <w:t>unsuitable for them to wear a face mask</w:t>
            </w:r>
            <w:r w:rsidR="00CF2755">
              <w:rPr>
                <w:rFonts w:ascii="Arial" w:hAnsi="Arial" w:cs="Arial"/>
              </w:rPr>
              <w:t>, so that</w:t>
            </w:r>
            <w:r w:rsidR="007970FC">
              <w:rPr>
                <w:rFonts w:ascii="Arial" w:hAnsi="Arial" w:cs="Arial"/>
              </w:rPr>
              <w:t xml:space="preserve"> </w:t>
            </w:r>
            <w:r w:rsidR="00CF2755">
              <w:rPr>
                <w:rFonts w:ascii="Arial" w:hAnsi="Arial" w:cs="Arial"/>
              </w:rPr>
              <w:t xml:space="preserve">they can </w:t>
            </w:r>
            <w:r w:rsidR="00B612A7">
              <w:rPr>
                <w:rFonts w:ascii="Arial" w:hAnsi="Arial" w:cs="Arial"/>
              </w:rPr>
              <w:t>access businesses and services that require a face mask is worn.</w:t>
            </w:r>
          </w:p>
        </w:tc>
      </w:tr>
      <w:tr w:rsidR="00C155CF" w:rsidRPr="002C30E6" w14:paraId="72B685C0" w14:textId="77777777" w:rsidTr="00C40EEA">
        <w:tc>
          <w:tcPr>
            <w:tcW w:w="2245" w:type="dxa"/>
            <w:shd w:val="clear" w:color="auto" w:fill="auto"/>
          </w:tcPr>
          <w:p w14:paraId="33098D3A" w14:textId="77777777" w:rsidR="00C155CF" w:rsidRDefault="00C155CF" w:rsidP="00C155CF">
            <w:pPr>
              <w:spacing w:before="120" w:after="120" w:line="240" w:lineRule="auto"/>
              <w:rPr>
                <w:rFonts w:ascii="Arial" w:hAnsi="Arial" w:cs="Arial"/>
                <w:b/>
              </w:rPr>
            </w:pPr>
            <w:r>
              <w:rPr>
                <w:rFonts w:ascii="Arial" w:hAnsi="Arial" w:cs="Arial"/>
                <w:b/>
              </w:rPr>
              <w:t>International DCC</w:t>
            </w:r>
          </w:p>
        </w:tc>
        <w:tc>
          <w:tcPr>
            <w:tcW w:w="6771" w:type="dxa"/>
            <w:shd w:val="clear" w:color="auto" w:fill="auto"/>
          </w:tcPr>
          <w:p w14:paraId="107BA6B1" w14:textId="78CACD1A" w:rsidR="00C155CF" w:rsidRDefault="00C155CF" w:rsidP="00C155CF">
            <w:pPr>
              <w:spacing w:before="120" w:after="120" w:line="240" w:lineRule="auto"/>
              <w:rPr>
                <w:rFonts w:ascii="Arial" w:hAnsi="Arial" w:cs="Arial"/>
              </w:rPr>
            </w:pPr>
            <w:r>
              <w:rPr>
                <w:rFonts w:ascii="Arial" w:hAnsi="Arial" w:cs="Arial"/>
              </w:rPr>
              <w:t>The International Travel Vaccination Certificate created within My Covid Record, that can be used by New Zealand vaccinated Consumers to verify their vaccination status for international travel. Further details about the International DCC can be found in Appendix Five. The brand name will be the ‘International Travel Vaccination Certificate’.</w:t>
            </w:r>
          </w:p>
        </w:tc>
      </w:tr>
      <w:tr w:rsidR="00C155CF" w:rsidRPr="002C30E6" w14:paraId="5B303108" w14:textId="77777777" w:rsidTr="3A0B5BAC">
        <w:tc>
          <w:tcPr>
            <w:tcW w:w="2245" w:type="dxa"/>
            <w:shd w:val="clear" w:color="auto" w:fill="auto"/>
          </w:tcPr>
          <w:p w14:paraId="4F6DBE96" w14:textId="1E5BA481" w:rsidR="00C155CF" w:rsidRPr="002C30E6" w:rsidRDefault="00C155CF" w:rsidP="00C155CF">
            <w:pPr>
              <w:spacing w:before="120" w:after="120" w:line="240" w:lineRule="auto"/>
              <w:rPr>
                <w:rFonts w:ascii="Arial" w:hAnsi="Arial" w:cs="Arial"/>
                <w:b/>
              </w:rPr>
            </w:pPr>
            <w:r>
              <w:rPr>
                <w:rFonts w:ascii="Arial" w:hAnsi="Arial" w:cs="Arial"/>
                <w:b/>
              </w:rPr>
              <w:t>Landing Page</w:t>
            </w:r>
          </w:p>
        </w:tc>
        <w:tc>
          <w:tcPr>
            <w:tcW w:w="6771" w:type="dxa"/>
            <w:shd w:val="clear" w:color="auto" w:fill="auto"/>
          </w:tcPr>
          <w:p w14:paraId="40356353" w14:textId="1B4E3936" w:rsidR="00C155CF" w:rsidRPr="002C30E6" w:rsidRDefault="00C155CF" w:rsidP="00C155CF">
            <w:pPr>
              <w:spacing w:before="120" w:after="120" w:line="240" w:lineRule="auto"/>
              <w:rPr>
                <w:rFonts w:ascii="Arial" w:hAnsi="Arial" w:cs="Arial"/>
              </w:rPr>
            </w:pPr>
            <w:r>
              <w:rPr>
                <w:rFonts w:ascii="Arial" w:hAnsi="Arial" w:cs="Arial"/>
              </w:rPr>
              <w:t xml:space="preserve">Digital marketing asset/page to provide a conduit for Consumers to bridge from emails and social media posts into NIBS or other relevant services. </w:t>
            </w:r>
            <w:r w:rsidRPr="00291751">
              <w:rPr>
                <w:rFonts w:ascii="Arial" w:hAnsi="Arial" w:cs="Arial"/>
              </w:rPr>
              <w:t xml:space="preserve">The Landing Page is a static display of information with links to click through to other services like </w:t>
            </w:r>
            <w:r>
              <w:rPr>
                <w:rFonts w:ascii="Arial" w:hAnsi="Arial" w:cs="Arial"/>
              </w:rPr>
              <w:t>Book My Vaccine</w:t>
            </w:r>
            <w:r>
              <w:t>.</w:t>
            </w:r>
          </w:p>
        </w:tc>
      </w:tr>
      <w:tr w:rsidR="00C155CF" w14:paraId="4A87EBB1" w14:textId="77777777" w:rsidTr="3A0B5BAC">
        <w:tc>
          <w:tcPr>
            <w:tcW w:w="2245" w:type="dxa"/>
            <w:shd w:val="clear" w:color="auto" w:fill="auto"/>
          </w:tcPr>
          <w:p w14:paraId="74E62AA7" w14:textId="5DEA69A4" w:rsidR="00C155CF" w:rsidRDefault="00C155CF" w:rsidP="00C155CF">
            <w:pPr>
              <w:spacing w:before="120" w:line="240" w:lineRule="auto"/>
              <w:rPr>
                <w:rFonts w:ascii="Arial" w:hAnsi="Arial" w:cs="Arial"/>
                <w:b/>
                <w:bCs/>
              </w:rPr>
            </w:pPr>
            <w:r w:rsidRPr="374BAF3B">
              <w:rPr>
                <w:rFonts w:ascii="Arial" w:hAnsi="Arial" w:cs="Arial"/>
                <w:b/>
                <w:bCs/>
              </w:rPr>
              <w:t>MATTR</w:t>
            </w:r>
          </w:p>
        </w:tc>
        <w:tc>
          <w:tcPr>
            <w:tcW w:w="6771" w:type="dxa"/>
            <w:shd w:val="clear" w:color="auto" w:fill="auto"/>
          </w:tcPr>
          <w:p w14:paraId="1A8B7B27" w14:textId="660B1A4C" w:rsidR="00C155CF" w:rsidRDefault="00C155CF" w:rsidP="00C155CF">
            <w:pPr>
              <w:spacing w:before="120" w:line="240" w:lineRule="auto"/>
              <w:rPr>
                <w:rFonts w:ascii="Arial" w:hAnsi="Arial" w:cs="Arial"/>
              </w:rPr>
            </w:pPr>
            <w:r w:rsidRPr="3A0B5BAC">
              <w:rPr>
                <w:rFonts w:ascii="Arial" w:hAnsi="Arial" w:cs="Arial"/>
              </w:rPr>
              <w:t xml:space="preserve">Company providing QR code certification for </w:t>
            </w:r>
            <w:r>
              <w:rPr>
                <w:rFonts w:ascii="Arial" w:hAnsi="Arial" w:cs="Arial"/>
              </w:rPr>
              <w:t>My Vaccine Pass</w:t>
            </w:r>
            <w:r w:rsidRPr="3A0B5BAC">
              <w:rPr>
                <w:rFonts w:ascii="Arial" w:hAnsi="Arial" w:cs="Arial"/>
              </w:rPr>
              <w:t>, and interfacing with Cogito and the EU DCC Gateway to produce the International DCC</w:t>
            </w:r>
            <w:r>
              <w:rPr>
                <w:rFonts w:ascii="Arial" w:hAnsi="Arial" w:cs="Arial"/>
              </w:rPr>
              <w:t>.</w:t>
            </w:r>
            <w:r w:rsidRPr="3A0B5BAC">
              <w:rPr>
                <w:rFonts w:ascii="Arial" w:hAnsi="Arial" w:cs="Arial"/>
              </w:rPr>
              <w:t xml:space="preserve"> </w:t>
            </w:r>
          </w:p>
        </w:tc>
      </w:tr>
      <w:tr w:rsidR="00C155CF" w14:paraId="531190D4" w14:textId="77777777" w:rsidTr="3A0B5BAC">
        <w:tc>
          <w:tcPr>
            <w:tcW w:w="2245" w:type="dxa"/>
            <w:shd w:val="clear" w:color="auto" w:fill="auto"/>
          </w:tcPr>
          <w:p w14:paraId="75429389" w14:textId="3B3C75DF" w:rsidR="00C155CF" w:rsidRPr="374BAF3B" w:rsidRDefault="00C155CF" w:rsidP="00C155CF">
            <w:pPr>
              <w:spacing w:before="120" w:line="240" w:lineRule="auto"/>
              <w:rPr>
                <w:rFonts w:ascii="Arial" w:hAnsi="Arial" w:cs="Arial"/>
                <w:b/>
                <w:bCs/>
              </w:rPr>
            </w:pPr>
            <w:r>
              <w:rPr>
                <w:rFonts w:ascii="Arial" w:hAnsi="Arial" w:cs="Arial"/>
                <w:b/>
                <w:bCs/>
              </w:rPr>
              <w:t xml:space="preserve">MATTR </w:t>
            </w:r>
            <w:r w:rsidRPr="00D81AB8">
              <w:rPr>
                <w:rFonts w:ascii="Arial" w:hAnsi="Arial" w:cs="Arial"/>
                <w:b/>
                <w:bCs/>
              </w:rPr>
              <w:t>KMS</w:t>
            </w:r>
          </w:p>
        </w:tc>
        <w:tc>
          <w:tcPr>
            <w:tcW w:w="6771" w:type="dxa"/>
            <w:shd w:val="clear" w:color="auto" w:fill="auto"/>
          </w:tcPr>
          <w:p w14:paraId="1622E0AA" w14:textId="7D6E27E6" w:rsidR="00C155CF" w:rsidRPr="3A0B5BAC" w:rsidRDefault="00C155CF" w:rsidP="00C155CF">
            <w:pPr>
              <w:spacing w:before="120" w:line="240" w:lineRule="auto"/>
              <w:rPr>
                <w:rFonts w:ascii="Arial" w:hAnsi="Arial" w:cs="Arial"/>
              </w:rPr>
            </w:pPr>
            <w:r w:rsidRPr="00D81AB8">
              <w:rPr>
                <w:rFonts w:ascii="Arial" w:hAnsi="Arial" w:cs="Arial"/>
              </w:rPr>
              <w:t>MATTR Key Management Service</w:t>
            </w:r>
          </w:p>
        </w:tc>
      </w:tr>
      <w:tr w:rsidR="007B5A52" w14:paraId="501306FC" w14:textId="77777777" w:rsidTr="3A0B5BAC">
        <w:tc>
          <w:tcPr>
            <w:tcW w:w="2245" w:type="dxa"/>
            <w:shd w:val="clear" w:color="auto" w:fill="auto"/>
          </w:tcPr>
          <w:p w14:paraId="7AC751DD" w14:textId="364A2F5B" w:rsidR="007B5A52" w:rsidRDefault="007B5A52" w:rsidP="00C155CF">
            <w:pPr>
              <w:spacing w:before="120" w:line="240" w:lineRule="auto"/>
              <w:rPr>
                <w:rFonts w:ascii="Arial" w:hAnsi="Arial" w:cs="Arial"/>
                <w:b/>
                <w:bCs/>
              </w:rPr>
            </w:pPr>
            <w:r>
              <w:rPr>
                <w:rFonts w:ascii="Arial" w:hAnsi="Arial" w:cs="Arial"/>
                <w:b/>
                <w:bCs/>
              </w:rPr>
              <w:t xml:space="preserve">MCR </w:t>
            </w:r>
          </w:p>
        </w:tc>
        <w:tc>
          <w:tcPr>
            <w:tcW w:w="6771" w:type="dxa"/>
            <w:shd w:val="clear" w:color="auto" w:fill="auto"/>
          </w:tcPr>
          <w:p w14:paraId="4B9C8E7C" w14:textId="72E0A015" w:rsidR="007B5A52" w:rsidRPr="00D81AB8" w:rsidRDefault="007B5A52" w:rsidP="00C155CF">
            <w:pPr>
              <w:spacing w:before="120" w:line="240" w:lineRule="auto"/>
              <w:rPr>
                <w:rFonts w:ascii="Arial" w:hAnsi="Arial" w:cs="Arial"/>
              </w:rPr>
            </w:pPr>
            <w:r>
              <w:rPr>
                <w:rFonts w:ascii="Arial" w:hAnsi="Arial" w:cs="Arial"/>
              </w:rPr>
              <w:t>See My Covid Record</w:t>
            </w:r>
          </w:p>
        </w:tc>
      </w:tr>
      <w:tr w:rsidR="007B5A52" w14:paraId="07C92E18" w14:textId="77777777" w:rsidTr="3A0B5BAC">
        <w:tc>
          <w:tcPr>
            <w:tcW w:w="2245" w:type="dxa"/>
            <w:shd w:val="clear" w:color="auto" w:fill="auto"/>
          </w:tcPr>
          <w:p w14:paraId="3D461A99" w14:textId="36DC383C" w:rsidR="007B5A52" w:rsidRDefault="00327440" w:rsidP="007B5A52">
            <w:pPr>
              <w:spacing w:before="120" w:line="240" w:lineRule="auto"/>
              <w:rPr>
                <w:rFonts w:ascii="Arial" w:hAnsi="Arial" w:cs="Arial"/>
                <w:b/>
                <w:bCs/>
              </w:rPr>
            </w:pPr>
            <w:r>
              <w:rPr>
                <w:rFonts w:ascii="Arial" w:hAnsi="Arial" w:cs="Arial"/>
                <w:b/>
              </w:rPr>
              <w:t xml:space="preserve">MCR </w:t>
            </w:r>
            <w:r w:rsidR="007B5A52">
              <w:rPr>
                <w:rFonts w:ascii="Arial" w:hAnsi="Arial" w:cs="Arial"/>
                <w:b/>
              </w:rPr>
              <w:t>DynamoDB</w:t>
            </w:r>
          </w:p>
        </w:tc>
        <w:tc>
          <w:tcPr>
            <w:tcW w:w="6771" w:type="dxa"/>
            <w:shd w:val="clear" w:color="auto" w:fill="auto"/>
          </w:tcPr>
          <w:p w14:paraId="45772B69" w14:textId="1BC7DDC4" w:rsidR="007B5A52" w:rsidRPr="00D81AB8" w:rsidRDefault="007B5A52" w:rsidP="007B5A52">
            <w:pPr>
              <w:spacing w:before="120" w:line="240" w:lineRule="auto"/>
              <w:rPr>
                <w:rFonts w:ascii="Arial" w:hAnsi="Arial" w:cs="Arial"/>
              </w:rPr>
            </w:pPr>
            <w:r>
              <w:rPr>
                <w:rFonts w:ascii="Arial" w:hAnsi="Arial" w:cs="Arial"/>
              </w:rPr>
              <w:t xml:space="preserve">The My Covid Record database to store self-reported RAT records.  This is a temporary store, and records will get purged from this database on a regular basis. </w:t>
            </w:r>
          </w:p>
        </w:tc>
      </w:tr>
      <w:tr w:rsidR="007B5A52" w:rsidRPr="002C30E6" w14:paraId="63E46547" w14:textId="77777777" w:rsidTr="3A0B5BAC">
        <w:tc>
          <w:tcPr>
            <w:tcW w:w="2245" w:type="dxa"/>
            <w:shd w:val="clear" w:color="auto" w:fill="auto"/>
          </w:tcPr>
          <w:p w14:paraId="11E31E2B" w14:textId="547E4A64" w:rsidR="007B5A52" w:rsidRPr="002C30E6" w:rsidRDefault="007B5A52" w:rsidP="007B5A52">
            <w:pPr>
              <w:spacing w:before="120" w:after="120" w:line="240" w:lineRule="auto"/>
              <w:rPr>
                <w:rFonts w:ascii="Arial" w:hAnsi="Arial" w:cs="Arial"/>
                <w:b/>
              </w:rPr>
            </w:pPr>
            <w:r w:rsidRPr="002C30E6">
              <w:rPr>
                <w:rFonts w:ascii="Arial" w:hAnsi="Arial" w:cs="Arial"/>
                <w:b/>
              </w:rPr>
              <w:t>Ministry</w:t>
            </w:r>
          </w:p>
        </w:tc>
        <w:tc>
          <w:tcPr>
            <w:tcW w:w="6771" w:type="dxa"/>
            <w:shd w:val="clear" w:color="auto" w:fill="auto"/>
          </w:tcPr>
          <w:p w14:paraId="5109112A" w14:textId="43EED2D5" w:rsidR="007B5A52" w:rsidRPr="002C30E6" w:rsidRDefault="007B5A52" w:rsidP="007B5A52">
            <w:pPr>
              <w:spacing w:before="120" w:after="120" w:line="240" w:lineRule="auto"/>
              <w:rPr>
                <w:rFonts w:ascii="Arial" w:hAnsi="Arial" w:cs="Arial"/>
              </w:rPr>
            </w:pPr>
            <w:r w:rsidRPr="002C30E6">
              <w:rPr>
                <w:rFonts w:ascii="Arial" w:hAnsi="Arial" w:cs="Arial"/>
              </w:rPr>
              <w:t>The Ministry of Health</w:t>
            </w:r>
          </w:p>
        </w:tc>
      </w:tr>
      <w:tr w:rsidR="007B5A52" w:rsidRPr="002C30E6" w14:paraId="06CFCB11" w14:textId="77777777" w:rsidTr="3A0B5BAC">
        <w:tc>
          <w:tcPr>
            <w:tcW w:w="2245" w:type="dxa"/>
            <w:shd w:val="clear" w:color="auto" w:fill="auto"/>
          </w:tcPr>
          <w:p w14:paraId="10AD231E" w14:textId="539BC866" w:rsidR="007B5A52" w:rsidRPr="002C30E6" w:rsidRDefault="007B5A52" w:rsidP="007B5A52">
            <w:pPr>
              <w:spacing w:before="120" w:after="120" w:line="240" w:lineRule="auto"/>
              <w:rPr>
                <w:rFonts w:ascii="Arial" w:hAnsi="Arial" w:cs="Arial"/>
                <w:b/>
              </w:rPr>
            </w:pPr>
            <w:r>
              <w:rPr>
                <w:rFonts w:ascii="Arial" w:hAnsi="Arial" w:cs="Arial"/>
                <w:b/>
              </w:rPr>
              <w:t>MIQF</w:t>
            </w:r>
          </w:p>
        </w:tc>
        <w:tc>
          <w:tcPr>
            <w:tcW w:w="6771" w:type="dxa"/>
            <w:shd w:val="clear" w:color="auto" w:fill="auto"/>
          </w:tcPr>
          <w:p w14:paraId="5D28F1C4" w14:textId="1DDB5D78" w:rsidR="007B5A52" w:rsidRPr="002C30E6" w:rsidRDefault="007B5A52" w:rsidP="007B5A52">
            <w:pPr>
              <w:spacing w:before="120" w:after="120" w:line="240" w:lineRule="auto"/>
              <w:rPr>
                <w:rFonts w:ascii="Arial" w:hAnsi="Arial" w:cs="Arial"/>
              </w:rPr>
            </w:pPr>
            <w:r>
              <w:rPr>
                <w:rFonts w:ascii="Arial" w:hAnsi="Arial" w:cs="Arial"/>
              </w:rPr>
              <w:t>Managed Isolation or Quarantine Facility</w:t>
            </w:r>
          </w:p>
        </w:tc>
      </w:tr>
      <w:tr w:rsidR="007B5A52" w:rsidRPr="002C30E6" w14:paraId="48D8D691" w14:textId="77777777" w:rsidTr="3A0B5BAC">
        <w:tc>
          <w:tcPr>
            <w:tcW w:w="2245" w:type="dxa"/>
            <w:shd w:val="clear" w:color="auto" w:fill="auto"/>
          </w:tcPr>
          <w:p w14:paraId="133A9A1F" w14:textId="101926DA" w:rsidR="007B5A52" w:rsidRDefault="007B5A52" w:rsidP="007B5A52">
            <w:pPr>
              <w:spacing w:before="120" w:after="120" w:line="240" w:lineRule="auto"/>
              <w:rPr>
                <w:rFonts w:ascii="Arial" w:hAnsi="Arial" w:cs="Arial"/>
                <w:b/>
                <w:bCs/>
              </w:rPr>
            </w:pPr>
            <w:r>
              <w:rPr>
                <w:rFonts w:ascii="Arial" w:hAnsi="Arial" w:cs="Arial"/>
                <w:b/>
                <w:bCs/>
              </w:rPr>
              <w:t>My Covid Record</w:t>
            </w:r>
          </w:p>
        </w:tc>
        <w:tc>
          <w:tcPr>
            <w:tcW w:w="6771" w:type="dxa"/>
            <w:shd w:val="clear" w:color="auto" w:fill="auto"/>
          </w:tcPr>
          <w:p w14:paraId="4A375C32" w14:textId="3D960F52" w:rsidR="007B5A52" w:rsidRDefault="007B5A52" w:rsidP="007B5A52">
            <w:pPr>
              <w:spacing w:before="120" w:after="120" w:line="240" w:lineRule="auto"/>
              <w:rPr>
                <w:rFonts w:ascii="Arial" w:hAnsi="Arial" w:cs="Arial"/>
              </w:rPr>
            </w:pPr>
            <w:r>
              <w:rPr>
                <w:rFonts w:ascii="Arial" w:hAnsi="Arial" w:cs="Arial"/>
              </w:rPr>
              <w:t xml:space="preserve">The web form that provides Consumers with access to relevant COVID-19 records about </w:t>
            </w:r>
            <w:proofErr w:type="gramStart"/>
            <w:r>
              <w:rPr>
                <w:rFonts w:ascii="Arial" w:hAnsi="Arial" w:cs="Arial"/>
              </w:rPr>
              <w:t>themselves, and</w:t>
            </w:r>
            <w:proofErr w:type="gramEnd"/>
            <w:r>
              <w:rPr>
                <w:rFonts w:ascii="Arial" w:hAnsi="Arial" w:cs="Arial"/>
              </w:rPr>
              <w:t xml:space="preserve"> generate vaccine </w:t>
            </w:r>
            <w:r>
              <w:rPr>
                <w:rFonts w:ascii="Arial" w:hAnsi="Arial" w:cs="Arial"/>
              </w:rPr>
              <w:lastRenderedPageBreak/>
              <w:t xml:space="preserve">certificates such as test and vaccination records, after establishing </w:t>
            </w:r>
            <w:r w:rsidRPr="00B230CE">
              <w:rPr>
                <w:rFonts w:ascii="Arial" w:hAnsi="Arial" w:cs="Arial"/>
              </w:rPr>
              <w:t xml:space="preserve">a </w:t>
            </w:r>
            <w:r>
              <w:rPr>
                <w:rFonts w:ascii="Arial" w:hAnsi="Arial" w:cs="Arial"/>
              </w:rPr>
              <w:t xml:space="preserve">My Health Account digital </w:t>
            </w:r>
            <w:r w:rsidRPr="00B230CE">
              <w:rPr>
                <w:rFonts w:ascii="Arial" w:hAnsi="Arial" w:cs="Arial"/>
              </w:rPr>
              <w:t>identity</w:t>
            </w:r>
            <w:r>
              <w:rPr>
                <w:rFonts w:ascii="Arial" w:hAnsi="Arial" w:cs="Arial"/>
              </w:rPr>
              <w:t>.</w:t>
            </w:r>
          </w:p>
        </w:tc>
      </w:tr>
      <w:tr w:rsidR="007B5A52" w:rsidRPr="002C30E6" w14:paraId="2FDFC100" w14:textId="77777777" w:rsidTr="3A0B5BAC">
        <w:tc>
          <w:tcPr>
            <w:tcW w:w="2245" w:type="dxa"/>
            <w:shd w:val="clear" w:color="auto" w:fill="auto"/>
          </w:tcPr>
          <w:p w14:paraId="6F3C2437" w14:textId="164B0B22" w:rsidR="007B5A52" w:rsidRDefault="007B5A52" w:rsidP="007B5A52">
            <w:pPr>
              <w:spacing w:before="120" w:after="120" w:line="240" w:lineRule="auto"/>
              <w:rPr>
                <w:rFonts w:ascii="Arial" w:hAnsi="Arial" w:cs="Arial"/>
                <w:b/>
                <w:bCs/>
              </w:rPr>
            </w:pPr>
            <w:r>
              <w:rPr>
                <w:rFonts w:ascii="Arial" w:hAnsi="Arial" w:cs="Arial"/>
                <w:b/>
                <w:bCs/>
              </w:rPr>
              <w:lastRenderedPageBreak/>
              <w:t>My Health Account</w:t>
            </w:r>
          </w:p>
        </w:tc>
        <w:tc>
          <w:tcPr>
            <w:tcW w:w="6771" w:type="dxa"/>
            <w:shd w:val="clear" w:color="auto" w:fill="auto"/>
          </w:tcPr>
          <w:p w14:paraId="7146455C" w14:textId="5D31DE49" w:rsidR="007B5A52" w:rsidRDefault="007B5A52" w:rsidP="007B5A52">
            <w:pPr>
              <w:spacing w:before="120" w:after="120" w:line="240" w:lineRule="auto"/>
              <w:rPr>
                <w:rFonts w:ascii="Arial" w:hAnsi="Arial" w:cs="Arial"/>
              </w:rPr>
            </w:pPr>
            <w:r>
              <w:rPr>
                <w:rFonts w:ascii="Arial" w:hAnsi="Arial" w:cs="Arial"/>
              </w:rPr>
              <w:t xml:space="preserve">The name of the Ministry DI project. More details can be found </w:t>
            </w:r>
            <w:hyperlink r:id="rId12" w:history="1">
              <w:r w:rsidRPr="00032F9F">
                <w:rPr>
                  <w:rStyle w:val="Hyperlink"/>
                  <w:rFonts w:ascii="Arial" w:hAnsi="Arial" w:cs="Arial"/>
                </w:rPr>
                <w:t>here</w:t>
              </w:r>
            </w:hyperlink>
            <w:r>
              <w:rPr>
                <w:rFonts w:ascii="Arial" w:hAnsi="Arial" w:cs="Arial"/>
              </w:rPr>
              <w:t xml:space="preserve">, and the sign up page </w:t>
            </w:r>
            <w:hyperlink r:id="rId13" w:history="1">
              <w:r w:rsidRPr="00032F9F">
                <w:rPr>
                  <w:rStyle w:val="Hyperlink"/>
                  <w:rFonts w:ascii="Arial" w:hAnsi="Arial" w:cs="Arial"/>
                </w:rPr>
                <w:t>here</w:t>
              </w:r>
            </w:hyperlink>
            <w:r>
              <w:rPr>
                <w:rFonts w:ascii="Arial" w:hAnsi="Arial" w:cs="Arial"/>
              </w:rPr>
              <w:t xml:space="preserve">. </w:t>
            </w:r>
          </w:p>
        </w:tc>
      </w:tr>
      <w:tr w:rsidR="007B5A52" w:rsidRPr="002C30E6" w14:paraId="260DFEC7" w14:textId="77777777" w:rsidTr="3A0B5BAC">
        <w:tc>
          <w:tcPr>
            <w:tcW w:w="2245" w:type="dxa"/>
            <w:shd w:val="clear" w:color="auto" w:fill="auto"/>
          </w:tcPr>
          <w:p w14:paraId="5CC8EDBF" w14:textId="68E4D48F" w:rsidR="007B5A52" w:rsidRDefault="007B5A52" w:rsidP="007B5A52">
            <w:pPr>
              <w:spacing w:before="120" w:after="120" w:line="240" w:lineRule="auto"/>
              <w:rPr>
                <w:rFonts w:ascii="Arial" w:hAnsi="Arial" w:cs="Arial"/>
                <w:b/>
              </w:rPr>
            </w:pPr>
            <w:r>
              <w:rPr>
                <w:rFonts w:ascii="Arial" w:hAnsi="Arial" w:cs="Arial"/>
                <w:b/>
                <w:bCs/>
              </w:rPr>
              <w:t>My Vaccine Pass</w:t>
            </w:r>
            <w:r w:rsidRPr="374BAF3B">
              <w:rPr>
                <w:rFonts w:ascii="Arial" w:hAnsi="Arial" w:cs="Arial"/>
                <w:b/>
                <w:bCs/>
              </w:rPr>
              <w:t xml:space="preserve"> </w:t>
            </w:r>
          </w:p>
        </w:tc>
        <w:tc>
          <w:tcPr>
            <w:tcW w:w="6771" w:type="dxa"/>
            <w:shd w:val="clear" w:color="auto" w:fill="auto"/>
          </w:tcPr>
          <w:p w14:paraId="23559A52" w14:textId="25465D9E" w:rsidR="007B5A52" w:rsidRDefault="007B5A52" w:rsidP="007B5A52">
            <w:pPr>
              <w:spacing w:before="120" w:after="120" w:line="240" w:lineRule="auto"/>
              <w:rPr>
                <w:rFonts w:ascii="Arial" w:hAnsi="Arial" w:cs="Arial"/>
              </w:rPr>
            </w:pPr>
            <w:r>
              <w:rPr>
                <w:rFonts w:ascii="Arial" w:hAnsi="Arial" w:cs="Arial"/>
              </w:rPr>
              <w:t xml:space="preserve">The domestic COVID-19 Vaccination Certificate that can be used by Consumers to demonstrate </w:t>
            </w:r>
            <w:r w:rsidRPr="00B44AEA">
              <w:rPr>
                <w:rFonts w:ascii="Arial" w:hAnsi="Arial" w:cs="Arial"/>
              </w:rPr>
              <w:t>th</w:t>
            </w:r>
            <w:r>
              <w:rPr>
                <w:rFonts w:ascii="Arial" w:hAnsi="Arial" w:cs="Arial"/>
              </w:rPr>
              <w:t xml:space="preserve">at they comply with the current Vaccination requirements in accordance with </w:t>
            </w:r>
            <w:r w:rsidRPr="002930D4">
              <w:rPr>
                <w:rFonts w:ascii="Arial" w:hAnsi="Arial" w:cs="Arial"/>
              </w:rPr>
              <w:t xml:space="preserve">the </w:t>
            </w:r>
            <w:r>
              <w:rPr>
                <w:rFonts w:ascii="Arial" w:hAnsi="Arial" w:cs="Arial"/>
              </w:rPr>
              <w:t xml:space="preserve">relevant </w:t>
            </w:r>
            <w:r w:rsidRPr="002930D4">
              <w:rPr>
                <w:rFonts w:ascii="Arial" w:hAnsi="Arial" w:cs="Arial"/>
              </w:rPr>
              <w:t>Order.</w:t>
            </w:r>
            <w:r>
              <w:rPr>
                <w:rFonts w:ascii="Arial" w:hAnsi="Arial" w:cs="Arial"/>
              </w:rPr>
              <w:t xml:space="preserve"> This may include the Consumer being Vaccinated or having a valid Exemption. Further details about the My Vaccine Pass can be found in Appendix Four.</w:t>
            </w:r>
          </w:p>
        </w:tc>
      </w:tr>
      <w:tr w:rsidR="007B5A52" w:rsidRPr="002C30E6" w14:paraId="4F798103" w14:textId="77777777" w:rsidTr="3A0B5BAC">
        <w:tc>
          <w:tcPr>
            <w:tcW w:w="2245" w:type="dxa"/>
            <w:shd w:val="clear" w:color="auto" w:fill="auto"/>
          </w:tcPr>
          <w:p w14:paraId="01FA1EAE" w14:textId="09B86F16" w:rsidR="007B5A52" w:rsidRDefault="007B5A52" w:rsidP="007B5A52">
            <w:pPr>
              <w:spacing w:before="120" w:after="120" w:line="240" w:lineRule="auto"/>
              <w:rPr>
                <w:rFonts w:ascii="Arial" w:hAnsi="Arial" w:cs="Arial"/>
                <w:b/>
              </w:rPr>
            </w:pPr>
            <w:r>
              <w:rPr>
                <w:rFonts w:ascii="Arial" w:hAnsi="Arial" w:cs="Arial"/>
                <w:b/>
              </w:rPr>
              <w:t>My Vaccine Pass Verifier App</w:t>
            </w:r>
          </w:p>
        </w:tc>
        <w:tc>
          <w:tcPr>
            <w:tcW w:w="6771" w:type="dxa"/>
            <w:shd w:val="clear" w:color="auto" w:fill="auto"/>
          </w:tcPr>
          <w:p w14:paraId="7377A172" w14:textId="280FC380" w:rsidR="007B5A52" w:rsidRDefault="007B5A52" w:rsidP="007B5A52">
            <w:pPr>
              <w:spacing w:before="120" w:after="120" w:line="240" w:lineRule="auto"/>
              <w:rPr>
                <w:rFonts w:ascii="Arial" w:hAnsi="Arial" w:cs="Arial"/>
              </w:rPr>
            </w:pPr>
            <w:r>
              <w:rPr>
                <w:rFonts w:ascii="Arial" w:hAnsi="Arial" w:cs="Arial"/>
              </w:rPr>
              <w:t>The third-party App to be developed by MATTR at the request of the Ministry to enable verification of the My Vaccine Pass QR Code. This is further described in Annex One to Appendix Four. It will be known as the NZ Pass Verifier.</w:t>
            </w:r>
          </w:p>
        </w:tc>
      </w:tr>
      <w:tr w:rsidR="007B5A52" w:rsidRPr="002C30E6" w14:paraId="1BA0E836" w14:textId="77777777" w:rsidTr="3A0B5BAC">
        <w:tc>
          <w:tcPr>
            <w:tcW w:w="2245" w:type="dxa"/>
            <w:shd w:val="clear" w:color="auto" w:fill="auto"/>
          </w:tcPr>
          <w:p w14:paraId="2A40714D" w14:textId="3E90F83B" w:rsidR="007B5A52" w:rsidRDefault="007B5A52" w:rsidP="007B5A52">
            <w:pPr>
              <w:spacing w:before="120" w:after="120" w:line="240" w:lineRule="auto"/>
              <w:rPr>
                <w:rFonts w:ascii="Arial" w:hAnsi="Arial" w:cs="Arial"/>
                <w:b/>
              </w:rPr>
            </w:pPr>
            <w:r>
              <w:rPr>
                <w:rFonts w:ascii="Arial" w:hAnsi="Arial" w:cs="Arial"/>
                <w:b/>
              </w:rPr>
              <w:t>NCTS</w:t>
            </w:r>
          </w:p>
        </w:tc>
        <w:tc>
          <w:tcPr>
            <w:tcW w:w="6771" w:type="dxa"/>
            <w:shd w:val="clear" w:color="auto" w:fill="auto"/>
          </w:tcPr>
          <w:p w14:paraId="05474EA6" w14:textId="5E306C32" w:rsidR="007B5A52" w:rsidRDefault="007B5A52" w:rsidP="007B5A52">
            <w:pPr>
              <w:spacing w:before="120" w:after="120" w:line="240" w:lineRule="auto"/>
              <w:rPr>
                <w:rFonts w:ascii="Arial" w:hAnsi="Arial" w:cs="Arial"/>
              </w:rPr>
            </w:pPr>
            <w:r>
              <w:rPr>
                <w:rFonts w:ascii="Arial" w:hAnsi="Arial" w:cs="Arial"/>
              </w:rPr>
              <w:t>National Contact Tracing Solution – the NCTS enables accurate and timely information on all COVID-19 cases and contacts to be recorded and allows all regions of New Zealand to work together when required.</w:t>
            </w:r>
          </w:p>
        </w:tc>
      </w:tr>
      <w:tr w:rsidR="007B5A52" w:rsidRPr="002C30E6" w14:paraId="6AE0DBC7" w14:textId="77777777" w:rsidTr="3A0B5BAC">
        <w:tc>
          <w:tcPr>
            <w:tcW w:w="2245" w:type="dxa"/>
            <w:shd w:val="clear" w:color="auto" w:fill="auto"/>
          </w:tcPr>
          <w:p w14:paraId="73CB055A" w14:textId="123DB971" w:rsidR="007B5A52" w:rsidRDefault="007B5A52" w:rsidP="007B5A52">
            <w:pPr>
              <w:spacing w:before="120" w:after="120" w:line="240" w:lineRule="auto"/>
              <w:rPr>
                <w:rFonts w:ascii="Arial" w:hAnsi="Arial" w:cs="Arial"/>
                <w:b/>
              </w:rPr>
            </w:pPr>
            <w:r>
              <w:rPr>
                <w:rFonts w:ascii="Arial" w:hAnsi="Arial" w:cs="Arial"/>
                <w:b/>
              </w:rPr>
              <w:t>NHI</w:t>
            </w:r>
          </w:p>
        </w:tc>
        <w:tc>
          <w:tcPr>
            <w:tcW w:w="6771" w:type="dxa"/>
            <w:shd w:val="clear" w:color="auto" w:fill="auto"/>
          </w:tcPr>
          <w:p w14:paraId="4E9951B8" w14:textId="1DEDAFCD" w:rsidR="007B5A52" w:rsidRDefault="007B5A52" w:rsidP="007B5A52">
            <w:pPr>
              <w:spacing w:before="120" w:after="120" w:line="240" w:lineRule="auto"/>
              <w:rPr>
                <w:rFonts w:ascii="Arial" w:hAnsi="Arial" w:cs="Arial"/>
              </w:rPr>
            </w:pPr>
            <w:r>
              <w:rPr>
                <w:rFonts w:ascii="Arial" w:hAnsi="Arial" w:cs="Arial"/>
              </w:rPr>
              <w:t>National Health Index – this is the unique identifier that is assigned to every person who uses health and disability support services in New Zealand.</w:t>
            </w:r>
          </w:p>
        </w:tc>
      </w:tr>
      <w:tr w:rsidR="007B5A52" w:rsidRPr="002C30E6" w14:paraId="5F0B4599" w14:textId="77777777" w:rsidTr="3A0B5BAC">
        <w:tc>
          <w:tcPr>
            <w:tcW w:w="2245" w:type="dxa"/>
            <w:shd w:val="clear" w:color="auto" w:fill="auto"/>
          </w:tcPr>
          <w:p w14:paraId="3DF08547" w14:textId="3EB9A0B9" w:rsidR="007B5A52" w:rsidRDefault="007B5A52" w:rsidP="007B5A52">
            <w:pPr>
              <w:spacing w:before="120" w:after="120" w:line="240" w:lineRule="auto"/>
              <w:rPr>
                <w:rFonts w:ascii="Arial" w:hAnsi="Arial" w:cs="Arial"/>
                <w:b/>
              </w:rPr>
            </w:pPr>
            <w:r>
              <w:rPr>
                <w:rFonts w:ascii="Arial" w:hAnsi="Arial" w:cs="Arial"/>
                <w:b/>
                <w:bCs/>
              </w:rPr>
              <w:t>NIA</w:t>
            </w:r>
          </w:p>
        </w:tc>
        <w:tc>
          <w:tcPr>
            <w:tcW w:w="6771" w:type="dxa"/>
            <w:shd w:val="clear" w:color="auto" w:fill="auto"/>
          </w:tcPr>
          <w:p w14:paraId="4F35D3CD" w14:textId="7257BA63" w:rsidR="007B5A52" w:rsidRDefault="007B5A52" w:rsidP="007B5A52">
            <w:pPr>
              <w:spacing w:before="120" w:after="120" w:line="240" w:lineRule="auto"/>
              <w:rPr>
                <w:rFonts w:ascii="Arial" w:hAnsi="Arial" w:cs="Arial"/>
              </w:rPr>
            </w:pPr>
            <w:r>
              <w:rPr>
                <w:rFonts w:ascii="Arial" w:hAnsi="Arial" w:cs="Arial"/>
              </w:rPr>
              <w:t>National Integration Applications (middleware)</w:t>
            </w:r>
          </w:p>
        </w:tc>
      </w:tr>
      <w:tr w:rsidR="007B5A52" w:rsidRPr="002C30E6" w14:paraId="70F81496" w14:textId="77777777" w:rsidTr="3A0B5BAC">
        <w:tc>
          <w:tcPr>
            <w:tcW w:w="2245" w:type="dxa"/>
            <w:shd w:val="clear" w:color="auto" w:fill="auto"/>
          </w:tcPr>
          <w:p w14:paraId="3DC4A925" w14:textId="0BFE37F8" w:rsidR="007B5A52" w:rsidRDefault="007B5A52" w:rsidP="007B5A52">
            <w:pPr>
              <w:spacing w:before="120" w:after="120" w:line="240" w:lineRule="auto"/>
              <w:rPr>
                <w:rFonts w:ascii="Arial" w:hAnsi="Arial" w:cs="Arial"/>
                <w:b/>
                <w:bCs/>
              </w:rPr>
            </w:pPr>
            <w:r>
              <w:rPr>
                <w:rFonts w:ascii="Arial" w:hAnsi="Arial" w:cs="Arial"/>
                <w:b/>
              </w:rPr>
              <w:t>NIA DynamoDB</w:t>
            </w:r>
          </w:p>
        </w:tc>
        <w:tc>
          <w:tcPr>
            <w:tcW w:w="6771" w:type="dxa"/>
            <w:shd w:val="clear" w:color="auto" w:fill="auto"/>
          </w:tcPr>
          <w:p w14:paraId="3C99BD18" w14:textId="4BBC593F" w:rsidR="007B5A52" w:rsidRDefault="007B5A52" w:rsidP="007B5A52">
            <w:pPr>
              <w:spacing w:before="120" w:after="120" w:line="240" w:lineRule="auto"/>
              <w:rPr>
                <w:rFonts w:ascii="Arial" w:hAnsi="Arial" w:cs="Arial"/>
              </w:rPr>
            </w:pPr>
            <w:r>
              <w:rPr>
                <w:rFonts w:ascii="Arial" w:hAnsi="Arial" w:cs="Arial"/>
              </w:rPr>
              <w:t xml:space="preserve">The NIA database to store Face Mask Exemption Pass request logs of Face Mask Exemption Pass requests that have been made via My Covid Record, CICS or CIR.  </w:t>
            </w:r>
          </w:p>
        </w:tc>
      </w:tr>
      <w:tr w:rsidR="007B5A52" w:rsidRPr="002C30E6" w14:paraId="4D252FB4" w14:textId="77777777" w:rsidTr="3A0B5BAC">
        <w:tc>
          <w:tcPr>
            <w:tcW w:w="2245" w:type="dxa"/>
            <w:shd w:val="clear" w:color="auto" w:fill="auto"/>
          </w:tcPr>
          <w:p w14:paraId="624DC110" w14:textId="56F4CEBD" w:rsidR="007B5A52" w:rsidRPr="002C30E6" w:rsidRDefault="007B5A52" w:rsidP="007B5A52">
            <w:pPr>
              <w:spacing w:before="120" w:after="120" w:line="240" w:lineRule="auto"/>
              <w:rPr>
                <w:rFonts w:ascii="Arial" w:hAnsi="Arial" w:cs="Arial"/>
                <w:b/>
              </w:rPr>
            </w:pPr>
            <w:r>
              <w:rPr>
                <w:rFonts w:ascii="Arial" w:hAnsi="Arial" w:cs="Arial"/>
                <w:b/>
              </w:rPr>
              <w:t>NIBS</w:t>
            </w:r>
          </w:p>
        </w:tc>
        <w:tc>
          <w:tcPr>
            <w:tcW w:w="6771" w:type="dxa"/>
            <w:shd w:val="clear" w:color="auto" w:fill="auto"/>
          </w:tcPr>
          <w:p w14:paraId="5BF47B25" w14:textId="093F7C33" w:rsidR="007B5A52" w:rsidRPr="002C30E6" w:rsidRDefault="007B5A52" w:rsidP="007B5A52">
            <w:pPr>
              <w:spacing w:before="120" w:after="120" w:line="240" w:lineRule="auto"/>
              <w:rPr>
                <w:rFonts w:ascii="Arial" w:hAnsi="Arial" w:cs="Arial"/>
              </w:rPr>
            </w:pPr>
            <w:r>
              <w:rPr>
                <w:rFonts w:ascii="Arial" w:hAnsi="Arial" w:cs="Arial"/>
              </w:rPr>
              <w:t xml:space="preserve">National Immunisation Booking System, also known as </w:t>
            </w:r>
            <w:hyperlink r:id="rId14" w:history="1">
              <w:r w:rsidRPr="00DC2BFC">
                <w:rPr>
                  <w:rStyle w:val="Hyperlink"/>
                  <w:rFonts w:ascii="Arial" w:hAnsi="Arial" w:cs="Arial"/>
                </w:rPr>
                <w:t>Book My Vaccine</w:t>
              </w:r>
            </w:hyperlink>
            <w:r>
              <w:rPr>
                <w:rFonts w:ascii="Arial" w:hAnsi="Arial" w:cs="Arial"/>
              </w:rPr>
              <w:t xml:space="preserve">. </w:t>
            </w:r>
          </w:p>
        </w:tc>
      </w:tr>
      <w:tr w:rsidR="007B5A52" w:rsidRPr="002C30E6" w14:paraId="7B70DAF4" w14:textId="77777777" w:rsidTr="3A0B5BAC">
        <w:tc>
          <w:tcPr>
            <w:tcW w:w="2245" w:type="dxa"/>
            <w:shd w:val="clear" w:color="auto" w:fill="auto"/>
          </w:tcPr>
          <w:p w14:paraId="0DA8F328" w14:textId="4D36E104" w:rsidR="007B5A52" w:rsidRDefault="007B5A52" w:rsidP="007B5A52">
            <w:pPr>
              <w:spacing w:before="120" w:after="120" w:line="240" w:lineRule="auto"/>
              <w:rPr>
                <w:rFonts w:ascii="Arial" w:hAnsi="Arial" w:cs="Arial"/>
                <w:b/>
              </w:rPr>
            </w:pPr>
            <w:r>
              <w:rPr>
                <w:rFonts w:ascii="Arial" w:hAnsi="Arial" w:cs="Arial"/>
                <w:b/>
              </w:rPr>
              <w:t>NZ CSCA</w:t>
            </w:r>
          </w:p>
        </w:tc>
        <w:tc>
          <w:tcPr>
            <w:tcW w:w="6771" w:type="dxa"/>
            <w:shd w:val="clear" w:color="auto" w:fill="auto"/>
          </w:tcPr>
          <w:p w14:paraId="2585072C" w14:textId="52FCB25F" w:rsidR="007B5A52" w:rsidRDefault="007B5A52" w:rsidP="007B5A52">
            <w:pPr>
              <w:spacing w:before="120" w:after="120" w:line="240" w:lineRule="auto"/>
              <w:rPr>
                <w:rFonts w:ascii="Arial" w:hAnsi="Arial" w:cs="Arial"/>
              </w:rPr>
            </w:pPr>
            <w:r>
              <w:rPr>
                <w:rFonts w:ascii="Arial" w:hAnsi="Arial" w:cs="Arial"/>
              </w:rPr>
              <w:t xml:space="preserve">New Zealand Country Signing Certificate Authority which will be incorporated into the International DCC. The </w:t>
            </w:r>
            <w:r w:rsidRPr="3D39FD56">
              <w:rPr>
                <w:rFonts w:ascii="Arial" w:hAnsi="Arial" w:cs="Arial"/>
              </w:rPr>
              <w:t xml:space="preserve">International DCC </w:t>
            </w:r>
            <w:r>
              <w:rPr>
                <w:rFonts w:ascii="Arial" w:hAnsi="Arial" w:cs="Arial"/>
              </w:rPr>
              <w:t>digital signature NZ CSCA (issued by Cogito) will be able to be verified by NZ Customs Service and other international border agencies to confirm that the International DCC is authentic.</w:t>
            </w:r>
          </w:p>
        </w:tc>
      </w:tr>
      <w:tr w:rsidR="007B5A52" w:rsidRPr="002C30E6" w14:paraId="067331D3" w14:textId="77777777" w:rsidTr="3A0B5BAC">
        <w:tc>
          <w:tcPr>
            <w:tcW w:w="2245" w:type="dxa"/>
            <w:shd w:val="clear" w:color="auto" w:fill="auto"/>
          </w:tcPr>
          <w:p w14:paraId="4457EC9D" w14:textId="0ED7A2E5" w:rsidR="007B5A52" w:rsidRDefault="007B5A52" w:rsidP="007B5A52">
            <w:pPr>
              <w:spacing w:before="120" w:after="120" w:line="240" w:lineRule="auto"/>
              <w:rPr>
                <w:rFonts w:ascii="Arial" w:hAnsi="Arial" w:cs="Arial"/>
                <w:b/>
              </w:rPr>
            </w:pPr>
            <w:r>
              <w:rPr>
                <w:rFonts w:ascii="Arial" w:hAnsi="Arial" w:cs="Arial"/>
                <w:b/>
              </w:rPr>
              <w:t xml:space="preserve">PCR </w:t>
            </w:r>
          </w:p>
        </w:tc>
        <w:tc>
          <w:tcPr>
            <w:tcW w:w="6771" w:type="dxa"/>
            <w:shd w:val="clear" w:color="auto" w:fill="auto"/>
          </w:tcPr>
          <w:p w14:paraId="7C1D2DCE" w14:textId="33CF8464" w:rsidR="007B5A52" w:rsidRDefault="007B5A52" w:rsidP="007B5A52">
            <w:pPr>
              <w:spacing w:before="120" w:after="120" w:line="240" w:lineRule="auto"/>
              <w:rPr>
                <w:rFonts w:ascii="Arial" w:hAnsi="Arial" w:cs="Arial"/>
              </w:rPr>
            </w:pPr>
            <w:r w:rsidRPr="004E2F0C">
              <w:rPr>
                <w:rFonts w:ascii="Arial" w:hAnsi="Arial" w:cs="Arial"/>
              </w:rPr>
              <w:t>Th</w:t>
            </w:r>
            <w:r>
              <w:rPr>
                <w:rFonts w:ascii="Arial" w:hAnsi="Arial" w:cs="Arial"/>
              </w:rPr>
              <w:t xml:space="preserve">is </w:t>
            </w:r>
            <w:r w:rsidRPr="004E2F0C">
              <w:rPr>
                <w:rFonts w:ascii="Arial" w:hAnsi="Arial" w:cs="Arial"/>
              </w:rPr>
              <w:t xml:space="preserve">test is a swab of the back of your nose — this is often called a nasopharyngeal test, or polymerase chain reaction (PCR) test. </w:t>
            </w:r>
          </w:p>
        </w:tc>
      </w:tr>
      <w:tr w:rsidR="007B5A52" w:rsidRPr="002C30E6" w14:paraId="29AF846E" w14:textId="77777777" w:rsidTr="3A0B5BAC">
        <w:tc>
          <w:tcPr>
            <w:tcW w:w="2245" w:type="dxa"/>
            <w:shd w:val="clear" w:color="auto" w:fill="auto"/>
          </w:tcPr>
          <w:p w14:paraId="0C5A61B4" w14:textId="1B2B1B51" w:rsidR="007B5A52" w:rsidRPr="002C30E6" w:rsidRDefault="007B5A52" w:rsidP="007B5A52">
            <w:pPr>
              <w:spacing w:before="120" w:after="120" w:line="240" w:lineRule="auto"/>
              <w:rPr>
                <w:rFonts w:ascii="Arial" w:hAnsi="Arial" w:cs="Arial"/>
                <w:b/>
              </w:rPr>
            </w:pPr>
            <w:r w:rsidRPr="002C30E6">
              <w:rPr>
                <w:rFonts w:ascii="Arial" w:hAnsi="Arial" w:cs="Arial"/>
                <w:b/>
              </w:rPr>
              <w:t>Project</w:t>
            </w:r>
          </w:p>
        </w:tc>
        <w:tc>
          <w:tcPr>
            <w:tcW w:w="6771" w:type="dxa"/>
            <w:shd w:val="clear" w:color="auto" w:fill="auto"/>
          </w:tcPr>
          <w:p w14:paraId="0262F722" w14:textId="6DD19D86" w:rsidR="007B5A52" w:rsidRPr="002C30E6" w:rsidRDefault="007B5A52" w:rsidP="007B5A52">
            <w:pPr>
              <w:spacing w:before="120" w:after="120" w:line="240" w:lineRule="auto"/>
              <w:rPr>
                <w:rFonts w:ascii="Arial" w:hAnsi="Arial" w:cs="Arial"/>
              </w:rPr>
            </w:pPr>
            <w:r w:rsidRPr="00291751">
              <w:rPr>
                <w:rFonts w:ascii="Arial" w:hAnsi="Arial" w:cs="Arial"/>
              </w:rPr>
              <w:t>The C3 project</w:t>
            </w:r>
            <w:r>
              <w:rPr>
                <w:rFonts w:ascii="Arial" w:hAnsi="Arial" w:cs="Arial"/>
              </w:rPr>
              <w:t xml:space="preserve"> provides the digital channels by which the Consumer can engage with the health system for COVID-19 specific information about themselves.</w:t>
            </w:r>
          </w:p>
        </w:tc>
      </w:tr>
      <w:tr w:rsidR="007B5A52" w:rsidRPr="002C30E6" w14:paraId="31017410" w14:textId="77777777" w:rsidTr="3A0B5BAC">
        <w:tc>
          <w:tcPr>
            <w:tcW w:w="2245" w:type="dxa"/>
            <w:shd w:val="clear" w:color="auto" w:fill="auto"/>
          </w:tcPr>
          <w:p w14:paraId="1D80A775" w14:textId="2979CC66" w:rsidR="007B5A52" w:rsidRDefault="007B5A52" w:rsidP="007B5A52">
            <w:pPr>
              <w:spacing w:before="120" w:after="120" w:line="240" w:lineRule="auto"/>
              <w:rPr>
                <w:rFonts w:ascii="Arial" w:hAnsi="Arial" w:cs="Arial"/>
                <w:b/>
              </w:rPr>
            </w:pPr>
            <w:r>
              <w:rPr>
                <w:rFonts w:ascii="Arial" w:hAnsi="Arial" w:cs="Arial"/>
                <w:b/>
              </w:rPr>
              <w:t>Protection Framework Order</w:t>
            </w:r>
          </w:p>
        </w:tc>
        <w:tc>
          <w:tcPr>
            <w:tcW w:w="6771" w:type="dxa"/>
            <w:shd w:val="clear" w:color="auto" w:fill="auto"/>
          </w:tcPr>
          <w:p w14:paraId="6BA4EC13" w14:textId="62A938C4" w:rsidR="007B5A52" w:rsidRDefault="007B5A52" w:rsidP="007B5A52">
            <w:pPr>
              <w:spacing w:before="120" w:after="120" w:line="240" w:lineRule="auto"/>
              <w:rPr>
                <w:rFonts w:ascii="Arial" w:hAnsi="Arial" w:cs="Arial"/>
              </w:rPr>
            </w:pPr>
            <w:r>
              <w:rPr>
                <w:rFonts w:ascii="Arial" w:hAnsi="Arial" w:cs="Arial"/>
              </w:rPr>
              <w:t xml:space="preserve">The COVID-19 Public health Response (Protection Framework) Order 2021. This Protection Framework Order provides for </w:t>
            </w:r>
            <w:r>
              <w:rPr>
                <w:rFonts w:ascii="Arial" w:hAnsi="Arial" w:cs="Arial"/>
              </w:rPr>
              <w:lastRenderedPageBreak/>
              <w:t>measures to prevent, and limit the risk of, the outbreak or spread of COVID-19 and to otherwise support the purposes of the Act.</w:t>
            </w:r>
          </w:p>
        </w:tc>
      </w:tr>
      <w:tr w:rsidR="007B5A52" w:rsidRPr="002C30E6" w14:paraId="59151CF3" w14:textId="77777777" w:rsidTr="3A0B5BAC">
        <w:tc>
          <w:tcPr>
            <w:tcW w:w="2245" w:type="dxa"/>
            <w:shd w:val="clear" w:color="auto" w:fill="auto"/>
          </w:tcPr>
          <w:p w14:paraId="78ECE85B" w14:textId="04E9B6DE" w:rsidR="007B5A52" w:rsidRDefault="007B5A52" w:rsidP="007B5A52">
            <w:pPr>
              <w:spacing w:before="120" w:after="120" w:line="240" w:lineRule="auto"/>
              <w:rPr>
                <w:rFonts w:ascii="Arial" w:hAnsi="Arial" w:cs="Arial"/>
                <w:b/>
              </w:rPr>
            </w:pPr>
            <w:r>
              <w:rPr>
                <w:rFonts w:ascii="Arial" w:hAnsi="Arial" w:cs="Arial"/>
                <w:b/>
              </w:rPr>
              <w:lastRenderedPageBreak/>
              <w:t>RAT</w:t>
            </w:r>
          </w:p>
        </w:tc>
        <w:tc>
          <w:tcPr>
            <w:tcW w:w="6771" w:type="dxa"/>
            <w:shd w:val="clear" w:color="auto" w:fill="auto"/>
          </w:tcPr>
          <w:p w14:paraId="339AEA23" w14:textId="4C1B53B1" w:rsidR="007B5A52" w:rsidRDefault="007B5A52" w:rsidP="007B5A52">
            <w:pPr>
              <w:spacing w:before="120" w:after="120" w:line="240" w:lineRule="auto"/>
              <w:rPr>
                <w:rFonts w:ascii="Arial" w:hAnsi="Arial" w:cs="Arial"/>
              </w:rPr>
            </w:pPr>
            <w:r>
              <w:rPr>
                <w:rFonts w:ascii="Arial" w:hAnsi="Arial" w:cs="Arial"/>
              </w:rPr>
              <w:t>Rapid Antigen Test – a test g</w:t>
            </w:r>
            <w:r w:rsidRPr="000B7A4E">
              <w:rPr>
                <w:rFonts w:ascii="Arial" w:hAnsi="Arial" w:cs="Arial"/>
              </w:rPr>
              <w:t xml:space="preserve">enerally taken with a front of nose swab </w:t>
            </w:r>
            <w:r>
              <w:rPr>
                <w:rFonts w:ascii="Arial" w:hAnsi="Arial" w:cs="Arial"/>
              </w:rPr>
              <w:t xml:space="preserve">to </w:t>
            </w:r>
            <w:r w:rsidRPr="000B7A4E">
              <w:rPr>
                <w:rFonts w:ascii="Arial" w:hAnsi="Arial" w:cs="Arial"/>
              </w:rPr>
              <w:t>detect the presence of specific proteins on the outer portion of the virus, such as the spike protein.</w:t>
            </w:r>
            <w:r>
              <w:rPr>
                <w:rFonts w:ascii="Arial" w:hAnsi="Arial" w:cs="Arial"/>
              </w:rPr>
              <w:t xml:space="preserve">  T</w:t>
            </w:r>
            <w:r w:rsidRPr="000B7A4E">
              <w:rPr>
                <w:rFonts w:ascii="Arial" w:hAnsi="Arial" w:cs="Arial"/>
              </w:rPr>
              <w:t>he advantage of RATs is that they give a result quickly (often in less than 15 minutes), which assists with rapid risk assessment and reduces the amount of time a positive individual is active in the community.</w:t>
            </w:r>
          </w:p>
        </w:tc>
      </w:tr>
      <w:tr w:rsidR="007B5A52" w:rsidRPr="002C30E6" w14:paraId="577C8ADE" w14:textId="77777777" w:rsidTr="3A0B5BAC">
        <w:tc>
          <w:tcPr>
            <w:tcW w:w="2245" w:type="dxa"/>
            <w:shd w:val="clear" w:color="auto" w:fill="auto"/>
          </w:tcPr>
          <w:p w14:paraId="5B90D1A7" w14:textId="4BA9AE0B" w:rsidR="007B5A52" w:rsidRDefault="007B5A52" w:rsidP="007B5A52">
            <w:pPr>
              <w:spacing w:before="120" w:after="120" w:line="240" w:lineRule="auto"/>
              <w:rPr>
                <w:rFonts w:ascii="Arial" w:hAnsi="Arial" w:cs="Arial"/>
                <w:b/>
              </w:rPr>
            </w:pPr>
            <w:r>
              <w:rPr>
                <w:rFonts w:ascii="Arial" w:hAnsi="Arial" w:cs="Arial"/>
                <w:b/>
              </w:rPr>
              <w:t>Vaccinated</w:t>
            </w:r>
          </w:p>
        </w:tc>
        <w:tc>
          <w:tcPr>
            <w:tcW w:w="6771" w:type="dxa"/>
            <w:shd w:val="clear" w:color="auto" w:fill="auto"/>
          </w:tcPr>
          <w:p w14:paraId="5DC7DD2A" w14:textId="04591685" w:rsidR="007B5A52" w:rsidRPr="00644846" w:rsidRDefault="007B5A52" w:rsidP="007B5A52">
            <w:pPr>
              <w:spacing w:before="120" w:after="120" w:line="240" w:lineRule="auto"/>
              <w:rPr>
                <w:rFonts w:ascii="Arial" w:hAnsi="Arial" w:cs="Arial"/>
              </w:rPr>
            </w:pPr>
            <w:r>
              <w:rPr>
                <w:rFonts w:ascii="Arial" w:hAnsi="Arial" w:cs="Arial"/>
              </w:rPr>
              <w:t xml:space="preserve">As defined in the relevant Order, or COVID-19 Public Health Response Act 2020, but essentially requiring that a Consumer has received a COVID-19 vaccine, or combination or COVID-19 vaccines, that are as specified by the Director-General by notice in the Gazette, and the vaccines were administered in accordance with the requirements specified for that vaccine, or combination of vaccines, in the notice. </w:t>
            </w:r>
          </w:p>
        </w:tc>
      </w:tr>
      <w:tr w:rsidR="007B5A52" w:rsidRPr="002C30E6" w14:paraId="4EA83365" w14:textId="77777777" w:rsidTr="3A0B5BAC">
        <w:tc>
          <w:tcPr>
            <w:tcW w:w="2245" w:type="dxa"/>
            <w:shd w:val="clear" w:color="auto" w:fill="auto"/>
          </w:tcPr>
          <w:p w14:paraId="13550524" w14:textId="48AF464C" w:rsidR="007B5A52" w:rsidRPr="002C30E6" w:rsidRDefault="007B5A52" w:rsidP="007B5A52">
            <w:pPr>
              <w:spacing w:before="120" w:after="120" w:line="240" w:lineRule="auto"/>
              <w:rPr>
                <w:rFonts w:ascii="Arial" w:hAnsi="Arial" w:cs="Arial"/>
                <w:b/>
              </w:rPr>
            </w:pPr>
            <w:r>
              <w:rPr>
                <w:rFonts w:ascii="Arial" w:hAnsi="Arial" w:cs="Arial"/>
                <w:b/>
              </w:rPr>
              <w:t>Web app</w:t>
            </w:r>
          </w:p>
        </w:tc>
        <w:tc>
          <w:tcPr>
            <w:tcW w:w="6771" w:type="dxa"/>
            <w:shd w:val="clear" w:color="auto" w:fill="auto"/>
          </w:tcPr>
          <w:p w14:paraId="3FB2EFD9" w14:textId="1D950BFA" w:rsidR="007B5A52" w:rsidRPr="00644846" w:rsidRDefault="007B5A52" w:rsidP="007B5A52">
            <w:pPr>
              <w:spacing w:before="120" w:after="120" w:line="240" w:lineRule="auto"/>
              <w:rPr>
                <w:rFonts w:ascii="Arial" w:hAnsi="Arial" w:cs="Arial"/>
              </w:rPr>
            </w:pPr>
            <w:r w:rsidRPr="00644846">
              <w:rPr>
                <w:rFonts w:ascii="Arial" w:hAnsi="Arial" w:cs="Arial"/>
              </w:rPr>
              <w:t xml:space="preserve">Web </w:t>
            </w:r>
            <w:r>
              <w:rPr>
                <w:rFonts w:ascii="Arial" w:hAnsi="Arial" w:cs="Arial"/>
              </w:rPr>
              <w:t>a</w:t>
            </w:r>
            <w:r w:rsidRPr="00644846">
              <w:rPr>
                <w:rFonts w:ascii="Arial" w:hAnsi="Arial" w:cs="Arial"/>
              </w:rPr>
              <w:t>pp is a single page application that is web</w:t>
            </w:r>
            <w:r>
              <w:rPr>
                <w:rFonts w:ascii="Arial" w:hAnsi="Arial" w:cs="Arial"/>
              </w:rPr>
              <w:t>-</w:t>
            </w:r>
            <w:r w:rsidRPr="00644846">
              <w:rPr>
                <w:rFonts w:ascii="Arial" w:hAnsi="Arial" w:cs="Arial"/>
              </w:rPr>
              <w:t>based and is access by using a secure login. It</w:t>
            </w:r>
            <w:r>
              <w:rPr>
                <w:rFonts w:ascii="Arial" w:hAnsi="Arial" w:cs="Arial"/>
              </w:rPr>
              <w:t xml:space="preserve"> is</w:t>
            </w:r>
            <w:r w:rsidRPr="00644846">
              <w:rPr>
                <w:rFonts w:ascii="Arial" w:hAnsi="Arial" w:cs="Arial"/>
              </w:rPr>
              <w:t xml:space="preserve"> distinct from a native app (IOS/Android) that is download</w:t>
            </w:r>
            <w:r>
              <w:rPr>
                <w:rFonts w:ascii="Arial" w:hAnsi="Arial" w:cs="Arial"/>
              </w:rPr>
              <w:t>ed</w:t>
            </w:r>
            <w:r w:rsidRPr="00644846">
              <w:rPr>
                <w:rFonts w:ascii="Arial" w:hAnsi="Arial" w:cs="Arial"/>
              </w:rPr>
              <w:t xml:space="preserve"> and install</w:t>
            </w:r>
            <w:r>
              <w:rPr>
                <w:rFonts w:ascii="Arial" w:hAnsi="Arial" w:cs="Arial"/>
              </w:rPr>
              <w:t>ed</w:t>
            </w:r>
            <w:r w:rsidRPr="00644846">
              <w:rPr>
                <w:rFonts w:ascii="Arial" w:hAnsi="Arial" w:cs="Arial"/>
              </w:rPr>
              <w:t xml:space="preserve"> on </w:t>
            </w:r>
            <w:r>
              <w:rPr>
                <w:rFonts w:ascii="Arial" w:hAnsi="Arial" w:cs="Arial"/>
              </w:rPr>
              <w:t xml:space="preserve">the </w:t>
            </w:r>
            <w:r w:rsidRPr="00644846">
              <w:rPr>
                <w:rFonts w:ascii="Arial" w:hAnsi="Arial" w:cs="Arial"/>
              </w:rPr>
              <w:t>user</w:t>
            </w:r>
            <w:r>
              <w:rPr>
                <w:rFonts w:ascii="Arial" w:hAnsi="Arial" w:cs="Arial"/>
              </w:rPr>
              <w:t>’</w:t>
            </w:r>
            <w:r w:rsidRPr="00644846">
              <w:rPr>
                <w:rFonts w:ascii="Arial" w:hAnsi="Arial" w:cs="Arial"/>
              </w:rPr>
              <w:t xml:space="preserve">s device. </w:t>
            </w:r>
            <w:r>
              <w:rPr>
                <w:rFonts w:ascii="Arial" w:hAnsi="Arial" w:cs="Arial"/>
              </w:rPr>
              <w:t>This is the web-based app that Consumers will log into using their DI account.</w:t>
            </w:r>
          </w:p>
        </w:tc>
      </w:tr>
      <w:tr w:rsidR="007B5A52" w:rsidRPr="002C30E6" w14:paraId="120D81C8" w14:textId="77777777" w:rsidTr="3A0B5BAC">
        <w:tc>
          <w:tcPr>
            <w:tcW w:w="2245" w:type="dxa"/>
            <w:shd w:val="clear" w:color="auto" w:fill="auto"/>
          </w:tcPr>
          <w:p w14:paraId="786DEA29" w14:textId="621207DA" w:rsidR="007B5A52" w:rsidRDefault="007B5A52" w:rsidP="007B5A52">
            <w:pPr>
              <w:spacing w:before="120" w:after="120" w:line="240" w:lineRule="auto"/>
              <w:rPr>
                <w:rFonts w:ascii="Arial" w:hAnsi="Arial" w:cs="Arial"/>
                <w:b/>
              </w:rPr>
            </w:pPr>
            <w:r>
              <w:rPr>
                <w:rFonts w:ascii="Arial" w:hAnsi="Arial" w:cs="Arial"/>
                <w:b/>
              </w:rPr>
              <w:t>Web Channel</w:t>
            </w:r>
          </w:p>
        </w:tc>
        <w:tc>
          <w:tcPr>
            <w:tcW w:w="6771" w:type="dxa"/>
            <w:shd w:val="clear" w:color="auto" w:fill="auto"/>
          </w:tcPr>
          <w:p w14:paraId="2BBD23A7" w14:textId="79F937AE" w:rsidR="007B5A52" w:rsidRPr="00644846" w:rsidRDefault="007B5A52" w:rsidP="007B5A52">
            <w:pPr>
              <w:spacing w:before="120" w:after="120" w:line="240" w:lineRule="auto"/>
              <w:rPr>
                <w:rFonts w:ascii="Arial" w:hAnsi="Arial" w:cs="Arial"/>
              </w:rPr>
            </w:pPr>
            <w:r w:rsidRPr="00644846">
              <w:rPr>
                <w:rFonts w:ascii="Arial" w:hAnsi="Arial" w:cs="Arial"/>
              </w:rPr>
              <w:t xml:space="preserve">A combination of various webservices to be managed by the Ministry of Health through the C3 project to provide an end-to-end pathway for </w:t>
            </w:r>
            <w:r>
              <w:rPr>
                <w:rFonts w:ascii="Arial" w:hAnsi="Arial" w:cs="Arial"/>
              </w:rPr>
              <w:t>personal health information</w:t>
            </w:r>
            <w:r w:rsidRPr="00644846">
              <w:rPr>
                <w:rFonts w:ascii="Arial" w:hAnsi="Arial" w:cs="Arial"/>
              </w:rPr>
              <w:t xml:space="preserve"> such as vaccination.</w:t>
            </w:r>
          </w:p>
        </w:tc>
      </w:tr>
    </w:tbl>
    <w:p w14:paraId="33D74847" w14:textId="7A0106DD" w:rsidR="00417C5F" w:rsidRPr="002C30E6" w:rsidRDefault="00417C5F" w:rsidP="00417C5F">
      <w:pPr>
        <w:pStyle w:val="Heading1"/>
        <w:pBdr>
          <w:bottom w:val="single" w:sz="12" w:space="1" w:color="2F5496" w:themeColor="accent1" w:themeShade="BF"/>
        </w:pBdr>
        <w:rPr>
          <w:rStyle w:val="Heading1Char1"/>
          <w:rFonts w:ascii="Arial" w:hAnsi="Arial" w:cs="Arial"/>
        </w:rPr>
      </w:pPr>
      <w:r w:rsidRPr="002C30E6">
        <w:rPr>
          <w:rFonts w:ascii="Arial" w:hAnsi="Arial" w:cs="Arial"/>
        </w:rPr>
        <w:br w:type="page"/>
      </w:r>
      <w:bookmarkStart w:id="2" w:name="_Toc477948038"/>
      <w:bookmarkStart w:id="3" w:name="_Toc113028099"/>
      <w:r w:rsidRPr="002C30E6">
        <w:rPr>
          <w:rStyle w:val="Heading1Char1"/>
          <w:rFonts w:ascii="Arial" w:hAnsi="Arial" w:cs="Arial"/>
        </w:rPr>
        <w:lastRenderedPageBreak/>
        <w:t>Section One – Executive Summary</w:t>
      </w:r>
      <w:bookmarkEnd w:id="2"/>
      <w:bookmarkEnd w:id="3"/>
    </w:p>
    <w:p w14:paraId="33C7957D" w14:textId="67700A3E" w:rsidR="00DA1C64" w:rsidRPr="00F20AD9" w:rsidRDefault="00DA1C64" w:rsidP="003B4AF0">
      <w:pPr>
        <w:pStyle w:val="ListParagraph"/>
        <w:numPr>
          <w:ilvl w:val="0"/>
          <w:numId w:val="1"/>
        </w:numPr>
        <w:ind w:left="357" w:hanging="357"/>
        <w:contextualSpacing w:val="0"/>
        <w:rPr>
          <w:rFonts w:ascii="Arial" w:eastAsiaTheme="minorEastAsia" w:hAnsi="Arial" w:cs="Arial"/>
        </w:rPr>
      </w:pPr>
      <w:r w:rsidRPr="00F20AD9">
        <w:rPr>
          <w:rFonts w:ascii="Arial" w:eastAsiaTheme="minorEastAsia" w:hAnsi="Arial" w:cs="Arial"/>
        </w:rPr>
        <w:t>The COVID-19 pandemic is forcing governments around the world to evaluate how standard public health approaches to managing and controlling infectious disease can be bolstered and augmented by technology.</w:t>
      </w:r>
    </w:p>
    <w:p w14:paraId="7FB9A9BB" w14:textId="05762F0E" w:rsidR="00C35B91" w:rsidRPr="00F20AD9" w:rsidRDefault="00C35B91" w:rsidP="003B4AF0">
      <w:pPr>
        <w:pStyle w:val="ListParagraph"/>
        <w:numPr>
          <w:ilvl w:val="0"/>
          <w:numId w:val="1"/>
        </w:numPr>
        <w:spacing w:after="240"/>
        <w:ind w:left="357" w:hanging="357"/>
        <w:contextualSpacing w:val="0"/>
        <w:rPr>
          <w:rFonts w:ascii="Arial" w:hAnsi="Arial" w:cs="Arial"/>
        </w:rPr>
      </w:pPr>
      <w:bookmarkStart w:id="4" w:name="_Toc477948040"/>
      <w:r w:rsidRPr="00F20AD9">
        <w:rPr>
          <w:rFonts w:ascii="Arial" w:hAnsi="Arial" w:cs="Arial"/>
        </w:rPr>
        <w:t>The Ministry has already identified opportunities to support national COVID Vaccination</w:t>
      </w:r>
      <w:r w:rsidR="00BF68A4" w:rsidRPr="00F20AD9">
        <w:rPr>
          <w:rFonts w:ascii="Arial" w:hAnsi="Arial" w:cs="Arial"/>
        </w:rPr>
        <w:t xml:space="preserve"> Programme</w:t>
      </w:r>
      <w:r w:rsidRPr="00F20AD9">
        <w:rPr>
          <w:rFonts w:ascii="Arial" w:hAnsi="Arial" w:cs="Arial"/>
        </w:rPr>
        <w:t xml:space="preserve"> processes</w:t>
      </w:r>
      <w:r w:rsidR="004C1EEE">
        <w:rPr>
          <w:rFonts w:ascii="Arial" w:hAnsi="Arial" w:cs="Arial"/>
        </w:rPr>
        <w:t>, including</w:t>
      </w:r>
      <w:r w:rsidRPr="00F20AD9">
        <w:rPr>
          <w:rFonts w:ascii="Arial" w:hAnsi="Arial" w:cs="Arial"/>
        </w:rPr>
        <w:t>:</w:t>
      </w:r>
    </w:p>
    <w:p w14:paraId="165CC336" w14:textId="0DA7A9BA" w:rsidR="00C35B91" w:rsidRPr="00F20AD9" w:rsidRDefault="00C35B91" w:rsidP="003B4AF0">
      <w:pPr>
        <w:pStyle w:val="ListParagraph"/>
        <w:numPr>
          <w:ilvl w:val="1"/>
          <w:numId w:val="1"/>
        </w:numPr>
        <w:spacing w:after="240"/>
        <w:contextualSpacing w:val="0"/>
        <w:rPr>
          <w:rFonts w:ascii="Arial" w:hAnsi="Arial" w:cs="Arial"/>
        </w:rPr>
      </w:pPr>
      <w:r w:rsidRPr="00F20AD9">
        <w:rPr>
          <w:rFonts w:ascii="Arial" w:hAnsi="Arial" w:cs="Arial"/>
        </w:rPr>
        <w:t xml:space="preserve">the </w:t>
      </w:r>
      <w:r w:rsidR="00BF68A4" w:rsidRPr="00F20AD9">
        <w:rPr>
          <w:rFonts w:ascii="Arial" w:hAnsi="Arial" w:cs="Arial"/>
        </w:rPr>
        <w:t>COVID Immunisation Register (CIR)</w:t>
      </w:r>
      <w:r w:rsidR="00545C33" w:rsidRPr="00F20AD9">
        <w:rPr>
          <w:rFonts w:ascii="Arial" w:hAnsi="Arial" w:cs="Arial"/>
        </w:rPr>
        <w:t xml:space="preserve"> to record vaccination events against the </w:t>
      </w:r>
      <w:r w:rsidR="00F432AE">
        <w:rPr>
          <w:rFonts w:ascii="Arial" w:hAnsi="Arial" w:cs="Arial"/>
        </w:rPr>
        <w:t>C</w:t>
      </w:r>
      <w:r w:rsidR="00545C33" w:rsidRPr="00F20AD9">
        <w:rPr>
          <w:rFonts w:ascii="Arial" w:hAnsi="Arial" w:cs="Arial"/>
        </w:rPr>
        <w:t>onsumer</w:t>
      </w:r>
      <w:r w:rsidR="00E02016">
        <w:rPr>
          <w:rFonts w:ascii="Arial" w:hAnsi="Arial" w:cs="Arial"/>
        </w:rPr>
        <w:t>’</w:t>
      </w:r>
      <w:r w:rsidR="00545C33" w:rsidRPr="00F20AD9">
        <w:rPr>
          <w:rFonts w:ascii="Arial" w:hAnsi="Arial" w:cs="Arial"/>
        </w:rPr>
        <w:t xml:space="preserve">s </w:t>
      </w:r>
      <w:proofErr w:type="gramStart"/>
      <w:r w:rsidR="00545C33" w:rsidRPr="00F20AD9">
        <w:rPr>
          <w:rFonts w:ascii="Arial" w:hAnsi="Arial" w:cs="Arial"/>
        </w:rPr>
        <w:t>NHI</w:t>
      </w:r>
      <w:r w:rsidR="00316CA3">
        <w:rPr>
          <w:rFonts w:ascii="Arial" w:hAnsi="Arial" w:cs="Arial"/>
        </w:rPr>
        <w:t>;</w:t>
      </w:r>
      <w:proofErr w:type="gramEnd"/>
    </w:p>
    <w:p w14:paraId="4854343F" w14:textId="427E0D8F" w:rsidR="00FB2B2A" w:rsidRDefault="0033155B" w:rsidP="003B4AF0">
      <w:pPr>
        <w:pStyle w:val="ListParagraph"/>
        <w:numPr>
          <w:ilvl w:val="1"/>
          <w:numId w:val="1"/>
        </w:numPr>
        <w:spacing w:after="240"/>
        <w:contextualSpacing w:val="0"/>
        <w:rPr>
          <w:rFonts w:ascii="Arial" w:hAnsi="Arial" w:cs="Arial"/>
        </w:rPr>
      </w:pPr>
      <w:r w:rsidRPr="00F20AD9">
        <w:rPr>
          <w:rFonts w:ascii="Arial" w:hAnsi="Arial" w:cs="Arial"/>
        </w:rPr>
        <w:t xml:space="preserve">Ministry </w:t>
      </w:r>
      <w:r w:rsidR="004E2EB0">
        <w:rPr>
          <w:rFonts w:ascii="Arial" w:hAnsi="Arial" w:cs="Arial"/>
        </w:rPr>
        <w:t xml:space="preserve">investment </w:t>
      </w:r>
      <w:r w:rsidR="00E77970" w:rsidRPr="004C1EEE">
        <w:rPr>
          <w:rFonts w:ascii="Arial" w:hAnsi="Arial" w:cs="Arial"/>
        </w:rPr>
        <w:t xml:space="preserve">in </w:t>
      </w:r>
      <w:r w:rsidR="00F20AD9">
        <w:rPr>
          <w:rFonts w:ascii="Arial" w:hAnsi="Arial" w:cs="Arial"/>
        </w:rPr>
        <w:t xml:space="preserve">the </w:t>
      </w:r>
      <w:r w:rsidR="00E02016">
        <w:rPr>
          <w:rFonts w:ascii="Arial" w:hAnsi="Arial" w:cs="Arial"/>
        </w:rPr>
        <w:t>n</w:t>
      </w:r>
      <w:r w:rsidR="00E77970" w:rsidRPr="00F20AD9">
        <w:rPr>
          <w:rFonts w:ascii="Arial" w:hAnsi="Arial" w:cs="Arial"/>
        </w:rPr>
        <w:t xml:space="preserve">ational </w:t>
      </w:r>
      <w:r w:rsidR="009723C5" w:rsidRPr="00F20AD9">
        <w:rPr>
          <w:rFonts w:ascii="Arial" w:hAnsi="Arial" w:cs="Arial"/>
        </w:rPr>
        <w:t>Eclair</w:t>
      </w:r>
      <w:r w:rsidR="00E77970" w:rsidRPr="00F20AD9">
        <w:rPr>
          <w:rFonts w:ascii="Arial" w:hAnsi="Arial" w:cs="Arial"/>
        </w:rPr>
        <w:t xml:space="preserve"> </w:t>
      </w:r>
      <w:r w:rsidR="00F20AD9">
        <w:rPr>
          <w:rFonts w:ascii="Arial" w:hAnsi="Arial" w:cs="Arial"/>
        </w:rPr>
        <w:t xml:space="preserve">product </w:t>
      </w:r>
      <w:r w:rsidR="00A94B41">
        <w:rPr>
          <w:rFonts w:ascii="Arial" w:hAnsi="Arial" w:cs="Arial"/>
        </w:rPr>
        <w:t xml:space="preserve">through ESR </w:t>
      </w:r>
      <w:r w:rsidR="00E77970" w:rsidRPr="00F20AD9">
        <w:rPr>
          <w:rFonts w:ascii="Arial" w:hAnsi="Arial" w:cs="Arial"/>
        </w:rPr>
        <w:t xml:space="preserve">as a repository for </w:t>
      </w:r>
      <w:r w:rsidR="0061235B" w:rsidRPr="00F20AD9">
        <w:rPr>
          <w:rFonts w:ascii="Arial" w:hAnsi="Arial" w:cs="Arial"/>
        </w:rPr>
        <w:t>laboratory test results</w:t>
      </w:r>
      <w:r w:rsidR="00923660" w:rsidRPr="00F20AD9">
        <w:rPr>
          <w:rFonts w:ascii="Arial" w:hAnsi="Arial" w:cs="Arial"/>
        </w:rPr>
        <w:t xml:space="preserve">. </w:t>
      </w:r>
      <w:r w:rsidR="005E15C6">
        <w:rPr>
          <w:rFonts w:ascii="Arial" w:hAnsi="Arial" w:cs="Arial"/>
        </w:rPr>
        <w:t>I</w:t>
      </w:r>
      <w:r w:rsidR="00B31812" w:rsidRPr="00F20AD9">
        <w:rPr>
          <w:rFonts w:ascii="Arial" w:hAnsi="Arial" w:cs="Arial"/>
        </w:rPr>
        <w:t>t is the system of records for all COVID</w:t>
      </w:r>
      <w:r w:rsidR="00F20AD9">
        <w:rPr>
          <w:rFonts w:ascii="Arial" w:hAnsi="Arial" w:cs="Arial"/>
        </w:rPr>
        <w:t>-19</w:t>
      </w:r>
      <w:r w:rsidR="00B31812" w:rsidRPr="00F20AD9">
        <w:rPr>
          <w:rFonts w:ascii="Arial" w:hAnsi="Arial" w:cs="Arial"/>
        </w:rPr>
        <w:t xml:space="preserve"> </w:t>
      </w:r>
      <w:r w:rsidR="006838C7" w:rsidRPr="00F20AD9">
        <w:rPr>
          <w:rFonts w:ascii="Arial" w:hAnsi="Arial" w:cs="Arial"/>
        </w:rPr>
        <w:t>test results</w:t>
      </w:r>
      <w:r w:rsidR="00321032">
        <w:rPr>
          <w:rFonts w:ascii="Arial" w:hAnsi="Arial" w:cs="Arial"/>
        </w:rPr>
        <w:t xml:space="preserve">; </w:t>
      </w:r>
      <w:r w:rsidR="002D17E0">
        <w:rPr>
          <w:rFonts w:ascii="Arial" w:hAnsi="Arial" w:cs="Arial"/>
        </w:rPr>
        <w:t>and</w:t>
      </w:r>
    </w:p>
    <w:p w14:paraId="3C6A2960" w14:textId="1B7C8796" w:rsidR="00321032" w:rsidRPr="00F20AD9" w:rsidRDefault="002D17E0" w:rsidP="003B4AF0">
      <w:pPr>
        <w:pStyle w:val="ListParagraph"/>
        <w:numPr>
          <w:ilvl w:val="1"/>
          <w:numId w:val="1"/>
        </w:numPr>
        <w:spacing w:after="240"/>
        <w:contextualSpacing w:val="0"/>
        <w:rPr>
          <w:rFonts w:ascii="Arial" w:hAnsi="Arial" w:cs="Arial"/>
        </w:rPr>
      </w:pPr>
      <w:r w:rsidRPr="002D17E0">
        <w:rPr>
          <w:rFonts w:ascii="Arial" w:hAnsi="Arial" w:cs="Arial"/>
        </w:rPr>
        <w:t xml:space="preserve">the </w:t>
      </w:r>
      <w:r w:rsidR="003B5209">
        <w:rPr>
          <w:rFonts w:ascii="Arial" w:hAnsi="Arial" w:cs="Arial"/>
        </w:rPr>
        <w:t xml:space="preserve">COVID Consumer Channel (C3) to enable Consumers to directly access or generate certain services related to COVID-19. </w:t>
      </w:r>
    </w:p>
    <w:p w14:paraId="09535779" w14:textId="2064CC97" w:rsidR="007D7DA6" w:rsidRPr="00CD36FD" w:rsidRDefault="004C1EEE" w:rsidP="00CD36FD">
      <w:pPr>
        <w:pStyle w:val="ListParagraph"/>
        <w:numPr>
          <w:ilvl w:val="0"/>
          <w:numId w:val="1"/>
        </w:numPr>
        <w:spacing w:after="240"/>
        <w:contextualSpacing w:val="0"/>
        <w:rPr>
          <w:rFonts w:ascii="Arial" w:hAnsi="Arial" w:cs="Arial"/>
        </w:rPr>
      </w:pPr>
      <w:r w:rsidRPr="00CD36FD">
        <w:rPr>
          <w:rFonts w:ascii="Arial" w:hAnsi="Arial" w:cs="Arial"/>
        </w:rPr>
        <w:t xml:space="preserve">This Privacy Impact Assessment (PIA) </w:t>
      </w:r>
      <w:r w:rsidR="0030357C" w:rsidRPr="00CD36FD">
        <w:rPr>
          <w:rFonts w:ascii="Arial" w:hAnsi="Arial" w:cs="Arial"/>
        </w:rPr>
        <w:t xml:space="preserve">reviews </w:t>
      </w:r>
      <w:r w:rsidR="00D72534" w:rsidRPr="00CD36FD">
        <w:rPr>
          <w:rFonts w:ascii="Arial" w:hAnsi="Arial" w:cs="Arial"/>
        </w:rPr>
        <w:t xml:space="preserve">the </w:t>
      </w:r>
      <w:r w:rsidR="00B230CE" w:rsidRPr="00CD36FD">
        <w:rPr>
          <w:rFonts w:ascii="Arial" w:hAnsi="Arial" w:cs="Arial"/>
        </w:rPr>
        <w:t xml:space="preserve">C3 </w:t>
      </w:r>
      <w:r w:rsidR="00BF252B" w:rsidRPr="00CD36FD">
        <w:rPr>
          <w:rFonts w:ascii="Arial" w:hAnsi="Arial" w:cs="Arial"/>
        </w:rPr>
        <w:t>s</w:t>
      </w:r>
      <w:r w:rsidR="00D72534" w:rsidRPr="00CD36FD">
        <w:rPr>
          <w:rFonts w:ascii="Arial" w:hAnsi="Arial" w:cs="Arial"/>
        </w:rPr>
        <w:t xml:space="preserve">ecure </w:t>
      </w:r>
      <w:r w:rsidR="00BF252B" w:rsidRPr="00CD36FD">
        <w:rPr>
          <w:rFonts w:ascii="Arial" w:hAnsi="Arial" w:cs="Arial"/>
        </w:rPr>
        <w:t>s</w:t>
      </w:r>
      <w:r w:rsidR="00D72534" w:rsidRPr="00CD36FD">
        <w:rPr>
          <w:rFonts w:ascii="Arial" w:hAnsi="Arial" w:cs="Arial"/>
        </w:rPr>
        <w:t>elf-</w:t>
      </w:r>
      <w:r w:rsidR="00BF252B" w:rsidRPr="00CD36FD">
        <w:rPr>
          <w:rFonts w:ascii="Arial" w:hAnsi="Arial" w:cs="Arial"/>
        </w:rPr>
        <w:t>s</w:t>
      </w:r>
      <w:r w:rsidR="00D72534" w:rsidRPr="00CD36FD">
        <w:rPr>
          <w:rFonts w:ascii="Arial" w:hAnsi="Arial" w:cs="Arial"/>
        </w:rPr>
        <w:t xml:space="preserve">ervice </w:t>
      </w:r>
      <w:r w:rsidR="00BF252B" w:rsidRPr="00CD36FD">
        <w:rPr>
          <w:rFonts w:ascii="Arial" w:hAnsi="Arial" w:cs="Arial"/>
        </w:rPr>
        <w:t>w</w:t>
      </w:r>
      <w:r w:rsidR="00D72534" w:rsidRPr="00CD36FD">
        <w:rPr>
          <w:rFonts w:ascii="Arial" w:hAnsi="Arial" w:cs="Arial"/>
        </w:rPr>
        <w:t xml:space="preserve">eb </w:t>
      </w:r>
      <w:r w:rsidR="00BF252B" w:rsidRPr="00CD36FD">
        <w:rPr>
          <w:rFonts w:ascii="Arial" w:hAnsi="Arial" w:cs="Arial"/>
        </w:rPr>
        <w:t>a</w:t>
      </w:r>
      <w:r w:rsidR="00D72534" w:rsidRPr="00CD36FD">
        <w:rPr>
          <w:rFonts w:ascii="Arial" w:hAnsi="Arial" w:cs="Arial"/>
        </w:rPr>
        <w:t>pp</w:t>
      </w:r>
      <w:r w:rsidR="003B5209" w:rsidRPr="00CD36FD">
        <w:rPr>
          <w:rFonts w:ascii="Arial" w:hAnsi="Arial" w:cs="Arial"/>
        </w:rPr>
        <w:t xml:space="preserve">. </w:t>
      </w:r>
      <w:r w:rsidR="00FF4B19" w:rsidRPr="00CD36FD">
        <w:rPr>
          <w:rFonts w:ascii="Arial" w:hAnsi="Arial" w:cs="Arial"/>
        </w:rPr>
        <w:t xml:space="preserve">The </w:t>
      </w:r>
      <w:r w:rsidR="007D7DA6" w:rsidRPr="00CD36FD">
        <w:rPr>
          <w:rFonts w:ascii="Arial" w:hAnsi="Arial" w:cs="Arial"/>
        </w:rPr>
        <w:t>features reviewed in this PIA include:</w:t>
      </w:r>
    </w:p>
    <w:p w14:paraId="3C52C1DE" w14:textId="61906B88" w:rsidR="007D7DA6" w:rsidRDefault="00FF4B19" w:rsidP="003B4AF0">
      <w:pPr>
        <w:pStyle w:val="ListParagraph"/>
        <w:numPr>
          <w:ilvl w:val="1"/>
          <w:numId w:val="1"/>
        </w:numPr>
        <w:spacing w:after="240"/>
        <w:contextualSpacing w:val="0"/>
        <w:rPr>
          <w:rFonts w:ascii="Arial" w:hAnsi="Arial" w:cs="Arial"/>
        </w:rPr>
      </w:pPr>
      <w:r>
        <w:rPr>
          <w:rFonts w:ascii="Arial" w:hAnsi="Arial" w:cs="Arial"/>
        </w:rPr>
        <w:t xml:space="preserve">‘My Covid Record’ </w:t>
      </w:r>
      <w:r w:rsidR="007D7DA6">
        <w:rPr>
          <w:rFonts w:ascii="Arial" w:hAnsi="Arial" w:cs="Arial"/>
        </w:rPr>
        <w:t xml:space="preserve">– which </w:t>
      </w:r>
      <w:r>
        <w:rPr>
          <w:rFonts w:ascii="Arial" w:hAnsi="Arial" w:cs="Arial"/>
        </w:rPr>
        <w:t>enable</w:t>
      </w:r>
      <w:r w:rsidR="00CD36FD">
        <w:rPr>
          <w:rFonts w:ascii="Arial" w:hAnsi="Arial" w:cs="Arial"/>
        </w:rPr>
        <w:t>s</w:t>
      </w:r>
      <w:r>
        <w:rPr>
          <w:rFonts w:ascii="Arial" w:hAnsi="Arial" w:cs="Arial"/>
        </w:rPr>
        <w:t xml:space="preserve"> Consumers to access relevant COVID-19 records about themselves, such as test and vaccination records, after establishing </w:t>
      </w:r>
      <w:r w:rsidRPr="00B230CE">
        <w:rPr>
          <w:rFonts w:ascii="Arial" w:hAnsi="Arial" w:cs="Arial"/>
        </w:rPr>
        <w:t xml:space="preserve">a </w:t>
      </w:r>
      <w:r w:rsidR="00913A8F">
        <w:rPr>
          <w:rFonts w:ascii="Arial" w:hAnsi="Arial" w:cs="Arial"/>
        </w:rPr>
        <w:t xml:space="preserve">My Health Account </w:t>
      </w:r>
      <w:r>
        <w:rPr>
          <w:rFonts w:ascii="Arial" w:hAnsi="Arial" w:cs="Arial"/>
        </w:rPr>
        <w:t xml:space="preserve">digital </w:t>
      </w:r>
      <w:r w:rsidRPr="00B230CE">
        <w:rPr>
          <w:rFonts w:ascii="Arial" w:hAnsi="Arial" w:cs="Arial"/>
        </w:rPr>
        <w:t>identity</w:t>
      </w:r>
      <w:r w:rsidR="007D7DA6">
        <w:rPr>
          <w:rFonts w:ascii="Arial" w:hAnsi="Arial" w:cs="Arial"/>
        </w:rPr>
        <w:t>; and</w:t>
      </w:r>
    </w:p>
    <w:p w14:paraId="72418E2F" w14:textId="0915CF42" w:rsidR="00C35541" w:rsidRPr="005170A6" w:rsidRDefault="008F572B" w:rsidP="003B4AF0">
      <w:pPr>
        <w:pStyle w:val="ListParagraph"/>
        <w:numPr>
          <w:ilvl w:val="1"/>
          <w:numId w:val="1"/>
        </w:numPr>
        <w:spacing w:after="240"/>
        <w:contextualSpacing w:val="0"/>
        <w:rPr>
          <w:rFonts w:ascii="Arial" w:hAnsi="Arial" w:cs="Arial"/>
        </w:rPr>
      </w:pPr>
      <w:r>
        <w:rPr>
          <w:rFonts w:ascii="Arial" w:hAnsi="Arial" w:cs="Arial"/>
        </w:rPr>
        <w:t xml:space="preserve">The </w:t>
      </w:r>
      <w:r w:rsidR="006B04B1">
        <w:rPr>
          <w:rFonts w:ascii="Arial" w:hAnsi="Arial" w:cs="Arial"/>
        </w:rPr>
        <w:t>Domestic COVID-19 Vaccination Certificate (</w:t>
      </w:r>
      <w:r w:rsidR="00276F75">
        <w:rPr>
          <w:rFonts w:ascii="Arial" w:hAnsi="Arial" w:cs="Arial"/>
        </w:rPr>
        <w:t>My Vaccine Pass</w:t>
      </w:r>
      <w:r w:rsidR="006B04B1">
        <w:rPr>
          <w:rFonts w:ascii="Arial" w:hAnsi="Arial" w:cs="Arial"/>
        </w:rPr>
        <w:t>)</w:t>
      </w:r>
      <w:r w:rsidR="00F84564">
        <w:rPr>
          <w:rStyle w:val="FootnoteReference"/>
          <w:rFonts w:ascii="Arial" w:hAnsi="Arial" w:cs="Arial"/>
        </w:rPr>
        <w:footnoteReference w:id="2"/>
      </w:r>
      <w:r w:rsidR="007D7DA6" w:rsidRPr="007D7DA6">
        <w:rPr>
          <w:rFonts w:ascii="Arial" w:hAnsi="Arial" w:cs="Arial"/>
        </w:rPr>
        <w:t xml:space="preserve"> - the domestic vaccination pass that Consumers </w:t>
      </w:r>
      <w:r w:rsidR="00DC530F">
        <w:rPr>
          <w:rFonts w:ascii="Arial" w:hAnsi="Arial" w:cs="Arial"/>
        </w:rPr>
        <w:t>are</w:t>
      </w:r>
      <w:r w:rsidR="007D7DA6" w:rsidRPr="007D7DA6">
        <w:rPr>
          <w:rFonts w:ascii="Arial" w:hAnsi="Arial" w:cs="Arial"/>
        </w:rPr>
        <w:t xml:space="preserve"> able to use to confirm their status to </w:t>
      </w:r>
      <w:r w:rsidR="00CD36FD">
        <w:rPr>
          <w:rFonts w:ascii="Arial" w:hAnsi="Arial" w:cs="Arial"/>
        </w:rPr>
        <w:t xml:space="preserve">confirm that they are </w:t>
      </w:r>
      <w:r w:rsidR="00DC2BFC">
        <w:rPr>
          <w:rFonts w:ascii="Arial" w:hAnsi="Arial" w:cs="Arial"/>
        </w:rPr>
        <w:t xml:space="preserve">either </w:t>
      </w:r>
      <w:proofErr w:type="gramStart"/>
      <w:r w:rsidR="004F1652">
        <w:rPr>
          <w:rFonts w:ascii="Arial" w:hAnsi="Arial" w:cs="Arial"/>
        </w:rPr>
        <w:t>V</w:t>
      </w:r>
      <w:r w:rsidR="00DC2BFC">
        <w:rPr>
          <w:rFonts w:ascii="Arial" w:hAnsi="Arial" w:cs="Arial"/>
        </w:rPr>
        <w:t>accinated</w:t>
      </w:r>
      <w:proofErr w:type="gramEnd"/>
      <w:r w:rsidR="00DC2BFC">
        <w:rPr>
          <w:rFonts w:ascii="Arial" w:hAnsi="Arial" w:cs="Arial"/>
        </w:rPr>
        <w:t xml:space="preserve"> or </w:t>
      </w:r>
      <w:r w:rsidR="004F1652">
        <w:rPr>
          <w:rFonts w:ascii="Arial" w:hAnsi="Arial" w:cs="Arial"/>
        </w:rPr>
        <w:t>ha</w:t>
      </w:r>
      <w:r w:rsidR="00CD36FD">
        <w:rPr>
          <w:rFonts w:ascii="Arial" w:hAnsi="Arial" w:cs="Arial"/>
        </w:rPr>
        <w:t>ve</w:t>
      </w:r>
      <w:r w:rsidR="004F1652">
        <w:rPr>
          <w:rFonts w:ascii="Arial" w:hAnsi="Arial" w:cs="Arial"/>
        </w:rPr>
        <w:t xml:space="preserve"> a valid Exemption</w:t>
      </w:r>
      <w:r w:rsidR="00FF4B19" w:rsidRPr="005170A6">
        <w:rPr>
          <w:rFonts w:ascii="Arial" w:hAnsi="Arial" w:cs="Arial"/>
        </w:rPr>
        <w:t xml:space="preserve">. </w:t>
      </w:r>
    </w:p>
    <w:p w14:paraId="61A2B232" w14:textId="3DD0EBA0" w:rsidR="00C35541" w:rsidRDefault="00276F75" w:rsidP="003B4AF0">
      <w:pPr>
        <w:pStyle w:val="ListParagraph"/>
        <w:numPr>
          <w:ilvl w:val="2"/>
          <w:numId w:val="1"/>
        </w:numPr>
        <w:spacing w:after="240"/>
        <w:ind w:left="1440" w:hanging="720"/>
        <w:contextualSpacing w:val="0"/>
        <w:rPr>
          <w:rFonts w:ascii="Arial" w:hAnsi="Arial" w:cs="Arial"/>
        </w:rPr>
      </w:pPr>
      <w:r>
        <w:rPr>
          <w:rFonts w:ascii="Arial" w:hAnsi="Arial" w:cs="Arial"/>
        </w:rPr>
        <w:t>My Vaccine Pass</w:t>
      </w:r>
      <w:r w:rsidR="007D7DA6" w:rsidRPr="007D7DA6">
        <w:rPr>
          <w:rFonts w:ascii="Arial" w:hAnsi="Arial" w:cs="Arial"/>
        </w:rPr>
        <w:t xml:space="preserve"> will leverage the information able to be accessed via the My Covid Record processes to create a digital confirmation of the</w:t>
      </w:r>
      <w:r w:rsidR="00424245">
        <w:rPr>
          <w:rFonts w:ascii="Arial" w:hAnsi="Arial" w:cs="Arial"/>
        </w:rPr>
        <w:t xml:space="preserve"> Consumer</w:t>
      </w:r>
      <w:r w:rsidR="00913A8F">
        <w:rPr>
          <w:rFonts w:ascii="Arial" w:hAnsi="Arial" w:cs="Arial"/>
        </w:rPr>
        <w:t>’</w:t>
      </w:r>
      <w:r w:rsidR="00424245">
        <w:rPr>
          <w:rFonts w:ascii="Arial" w:hAnsi="Arial" w:cs="Arial"/>
        </w:rPr>
        <w:t xml:space="preserve">s </w:t>
      </w:r>
      <w:r w:rsidR="007D7DA6" w:rsidRPr="007D7DA6">
        <w:rPr>
          <w:rFonts w:ascii="Arial" w:hAnsi="Arial" w:cs="Arial"/>
        </w:rPr>
        <w:t xml:space="preserve">status (with </w:t>
      </w:r>
      <w:r w:rsidR="00913A8F">
        <w:rPr>
          <w:rFonts w:ascii="Arial" w:hAnsi="Arial" w:cs="Arial"/>
        </w:rPr>
        <w:t xml:space="preserve">a </w:t>
      </w:r>
      <w:r w:rsidR="007D7DA6" w:rsidRPr="007D7DA6">
        <w:rPr>
          <w:rFonts w:ascii="Arial" w:hAnsi="Arial" w:cs="Arial"/>
        </w:rPr>
        <w:t>QR Code incorporated</w:t>
      </w:r>
      <w:r w:rsidR="007D7DA6" w:rsidRPr="00424245">
        <w:rPr>
          <w:rFonts w:ascii="Arial" w:hAnsi="Arial" w:cs="Arial"/>
        </w:rPr>
        <w:t xml:space="preserve">). </w:t>
      </w:r>
      <w:r w:rsidR="00E25A36">
        <w:rPr>
          <w:rFonts w:ascii="Arial" w:hAnsi="Arial" w:cs="Arial"/>
        </w:rPr>
        <w:t xml:space="preserve">My Vaccine Pass will confirm the status of those who </w:t>
      </w:r>
      <w:r w:rsidR="004F1652">
        <w:rPr>
          <w:rFonts w:ascii="Arial" w:hAnsi="Arial" w:cs="Arial"/>
        </w:rPr>
        <w:t>are Vaccinated</w:t>
      </w:r>
      <w:r w:rsidR="00E25A36">
        <w:rPr>
          <w:rFonts w:ascii="Arial" w:hAnsi="Arial" w:cs="Arial"/>
        </w:rPr>
        <w:t xml:space="preserve">, or have a valid </w:t>
      </w:r>
      <w:r w:rsidR="004F1652">
        <w:rPr>
          <w:rFonts w:ascii="Arial" w:hAnsi="Arial" w:cs="Arial"/>
        </w:rPr>
        <w:t>Ex</w:t>
      </w:r>
      <w:r w:rsidR="00E25A36">
        <w:rPr>
          <w:rFonts w:ascii="Arial" w:hAnsi="Arial" w:cs="Arial"/>
        </w:rPr>
        <w:t>emption</w:t>
      </w:r>
      <w:r w:rsidR="00ED422A">
        <w:rPr>
          <w:rFonts w:ascii="Arial" w:hAnsi="Arial" w:cs="Arial"/>
        </w:rPr>
        <w:t>,</w:t>
      </w:r>
      <w:r w:rsidR="00E25A36">
        <w:rPr>
          <w:rFonts w:ascii="Arial" w:hAnsi="Arial" w:cs="Arial"/>
        </w:rPr>
        <w:t xml:space="preserve"> as a ‘Pass’.</w:t>
      </w:r>
    </w:p>
    <w:p w14:paraId="5688F7C1" w14:textId="5EFAEEB5" w:rsidR="00DF1122" w:rsidRDefault="00276F75" w:rsidP="118A03D8">
      <w:pPr>
        <w:pStyle w:val="ListParagraph"/>
        <w:numPr>
          <w:ilvl w:val="2"/>
          <w:numId w:val="1"/>
        </w:numPr>
        <w:spacing w:after="240"/>
        <w:ind w:left="1440" w:hanging="720"/>
        <w:rPr>
          <w:rFonts w:ascii="Arial" w:hAnsi="Arial" w:cs="Arial"/>
        </w:rPr>
      </w:pPr>
      <w:r>
        <w:rPr>
          <w:rFonts w:ascii="Arial" w:hAnsi="Arial" w:cs="Arial"/>
        </w:rPr>
        <w:t>My Vaccine Pass</w:t>
      </w:r>
      <w:r w:rsidR="007D7DA6" w:rsidRPr="00424245">
        <w:rPr>
          <w:rFonts w:ascii="Arial" w:hAnsi="Arial" w:cs="Arial"/>
        </w:rPr>
        <w:t xml:space="preserve"> will be able to be scanned by a </w:t>
      </w:r>
      <w:r w:rsidR="00F84564">
        <w:rPr>
          <w:rFonts w:ascii="Arial" w:hAnsi="Arial" w:cs="Arial"/>
        </w:rPr>
        <w:t xml:space="preserve">Verifier </w:t>
      </w:r>
      <w:r w:rsidR="007D7DA6" w:rsidRPr="00424245">
        <w:rPr>
          <w:rFonts w:ascii="Arial" w:hAnsi="Arial" w:cs="Arial"/>
        </w:rPr>
        <w:t>App</w:t>
      </w:r>
      <w:r w:rsidR="00F84564">
        <w:rPr>
          <w:rStyle w:val="FootnoteReference"/>
          <w:rFonts w:ascii="Arial" w:hAnsi="Arial" w:cs="Arial"/>
        </w:rPr>
        <w:footnoteReference w:id="3"/>
      </w:r>
      <w:r w:rsidR="00C730BB">
        <w:rPr>
          <w:rFonts w:ascii="Arial" w:hAnsi="Arial" w:cs="Arial"/>
        </w:rPr>
        <w:t>,</w:t>
      </w:r>
      <w:r w:rsidR="000F6278">
        <w:rPr>
          <w:rFonts w:ascii="Arial" w:hAnsi="Arial" w:cs="Arial"/>
        </w:rPr>
        <w:t xml:space="preserve"> or a </w:t>
      </w:r>
      <w:proofErr w:type="gramStart"/>
      <w:r w:rsidR="000F6278">
        <w:rPr>
          <w:rFonts w:ascii="Arial" w:hAnsi="Arial" w:cs="Arial"/>
        </w:rPr>
        <w:t>third party</w:t>
      </w:r>
      <w:proofErr w:type="gramEnd"/>
      <w:r w:rsidR="000F6278">
        <w:rPr>
          <w:rFonts w:ascii="Arial" w:hAnsi="Arial" w:cs="Arial"/>
        </w:rPr>
        <w:t xml:space="preserve"> app using the MATTR technology</w:t>
      </w:r>
      <w:r w:rsidR="00C730BB">
        <w:rPr>
          <w:rFonts w:ascii="Arial" w:hAnsi="Arial" w:cs="Arial"/>
        </w:rPr>
        <w:t>,</w:t>
      </w:r>
      <w:r w:rsidR="007D7DA6" w:rsidRPr="00424245">
        <w:rPr>
          <w:rFonts w:ascii="Arial" w:hAnsi="Arial" w:cs="Arial"/>
        </w:rPr>
        <w:t xml:space="preserve"> used by those controlling access to venues and locations to confirm the status of an individual who chooses to present the </w:t>
      </w:r>
      <w:r>
        <w:rPr>
          <w:rFonts w:ascii="Arial" w:hAnsi="Arial" w:cs="Arial"/>
        </w:rPr>
        <w:t>My Vaccine Pass</w:t>
      </w:r>
      <w:r w:rsidR="007D7DA6" w:rsidRPr="00424245">
        <w:rPr>
          <w:rFonts w:ascii="Arial" w:hAnsi="Arial" w:cs="Arial"/>
        </w:rPr>
        <w:t>.</w:t>
      </w:r>
    </w:p>
    <w:p w14:paraId="1953266D" w14:textId="3354CE81" w:rsidR="00E54B2D" w:rsidRDefault="00CD36FD" w:rsidP="003B4AF0">
      <w:pPr>
        <w:pStyle w:val="ListParagraph"/>
        <w:numPr>
          <w:ilvl w:val="1"/>
          <w:numId w:val="1"/>
        </w:numPr>
        <w:spacing w:after="240"/>
        <w:contextualSpacing w:val="0"/>
        <w:rPr>
          <w:rFonts w:ascii="Arial" w:hAnsi="Arial" w:cs="Arial"/>
        </w:rPr>
      </w:pPr>
      <w:r>
        <w:rPr>
          <w:rFonts w:ascii="Arial" w:hAnsi="Arial" w:cs="Arial"/>
        </w:rPr>
        <w:t xml:space="preserve">The </w:t>
      </w:r>
      <w:r w:rsidR="00A708A0">
        <w:rPr>
          <w:rFonts w:ascii="Arial" w:hAnsi="Arial" w:cs="Arial"/>
        </w:rPr>
        <w:t xml:space="preserve">International </w:t>
      </w:r>
      <w:r w:rsidR="00AE5533">
        <w:rPr>
          <w:rFonts w:ascii="Arial" w:hAnsi="Arial" w:cs="Arial"/>
        </w:rPr>
        <w:t>Digital COVID Certificate (</w:t>
      </w:r>
      <w:r w:rsidR="00A708A0">
        <w:rPr>
          <w:rFonts w:ascii="Arial" w:hAnsi="Arial" w:cs="Arial"/>
        </w:rPr>
        <w:t xml:space="preserve">International </w:t>
      </w:r>
      <w:r w:rsidR="00AE5533">
        <w:rPr>
          <w:rFonts w:ascii="Arial" w:hAnsi="Arial" w:cs="Arial"/>
        </w:rPr>
        <w:t>DCC)</w:t>
      </w:r>
      <w:r w:rsidR="00F84564">
        <w:rPr>
          <w:rStyle w:val="FootnoteReference"/>
          <w:rFonts w:ascii="Arial" w:hAnsi="Arial" w:cs="Arial"/>
        </w:rPr>
        <w:footnoteReference w:id="4"/>
      </w:r>
      <w:r w:rsidR="00AE5533">
        <w:rPr>
          <w:rFonts w:ascii="Arial" w:hAnsi="Arial" w:cs="Arial"/>
        </w:rPr>
        <w:t xml:space="preserve"> - a</w:t>
      </w:r>
      <w:r w:rsidR="00E54B2D">
        <w:rPr>
          <w:rFonts w:ascii="Arial" w:hAnsi="Arial" w:cs="Arial"/>
        </w:rPr>
        <w:t>n international</w:t>
      </w:r>
      <w:r w:rsidR="00E54B2D" w:rsidRPr="007D7DA6">
        <w:rPr>
          <w:rFonts w:ascii="Arial" w:hAnsi="Arial" w:cs="Arial"/>
        </w:rPr>
        <w:t xml:space="preserve"> </w:t>
      </w:r>
      <w:r w:rsidR="00E54B2D">
        <w:rPr>
          <w:rFonts w:ascii="Arial" w:hAnsi="Arial" w:cs="Arial"/>
        </w:rPr>
        <w:t xml:space="preserve">COVID-19 </w:t>
      </w:r>
      <w:r w:rsidR="00E54B2D" w:rsidRPr="007D7DA6">
        <w:rPr>
          <w:rFonts w:ascii="Arial" w:hAnsi="Arial" w:cs="Arial"/>
        </w:rPr>
        <w:t xml:space="preserve">vaccination </w:t>
      </w:r>
      <w:r w:rsidR="00E54B2D">
        <w:rPr>
          <w:rFonts w:ascii="Arial" w:hAnsi="Arial" w:cs="Arial"/>
        </w:rPr>
        <w:t>certificate</w:t>
      </w:r>
      <w:r w:rsidR="00E54B2D" w:rsidRPr="007D7DA6">
        <w:rPr>
          <w:rFonts w:ascii="Arial" w:hAnsi="Arial" w:cs="Arial"/>
        </w:rPr>
        <w:t xml:space="preserve"> that Consumers </w:t>
      </w:r>
      <w:r>
        <w:rPr>
          <w:rFonts w:ascii="Arial" w:hAnsi="Arial" w:cs="Arial"/>
        </w:rPr>
        <w:t xml:space="preserve">can </w:t>
      </w:r>
      <w:r w:rsidR="00E54B2D" w:rsidRPr="007D7DA6">
        <w:rPr>
          <w:rFonts w:ascii="Arial" w:hAnsi="Arial" w:cs="Arial"/>
        </w:rPr>
        <w:t xml:space="preserve">use to confirm their vaccination status </w:t>
      </w:r>
      <w:r w:rsidR="00913A8F">
        <w:rPr>
          <w:rFonts w:ascii="Arial" w:hAnsi="Arial" w:cs="Arial"/>
        </w:rPr>
        <w:t>with New Zealand and overseas border officials</w:t>
      </w:r>
      <w:r w:rsidR="00E54B2D" w:rsidRPr="007D7DA6">
        <w:rPr>
          <w:rFonts w:ascii="Arial" w:hAnsi="Arial" w:cs="Arial"/>
        </w:rPr>
        <w:t xml:space="preserve">. </w:t>
      </w:r>
    </w:p>
    <w:p w14:paraId="599A8E55" w14:textId="50652CE7" w:rsidR="00E54B2D" w:rsidRDefault="00E54B2D" w:rsidP="003B4AF0">
      <w:pPr>
        <w:pStyle w:val="ListParagraph"/>
        <w:numPr>
          <w:ilvl w:val="2"/>
          <w:numId w:val="1"/>
        </w:numPr>
        <w:spacing w:after="240"/>
        <w:ind w:left="1440" w:hanging="720"/>
        <w:contextualSpacing w:val="0"/>
        <w:rPr>
          <w:rFonts w:ascii="Arial" w:hAnsi="Arial" w:cs="Arial"/>
        </w:rPr>
      </w:pPr>
      <w:r w:rsidRPr="007D7DA6">
        <w:rPr>
          <w:rFonts w:ascii="Arial" w:hAnsi="Arial" w:cs="Arial"/>
        </w:rPr>
        <w:t xml:space="preserve">The </w:t>
      </w:r>
      <w:r w:rsidR="00D04B2E">
        <w:rPr>
          <w:rFonts w:ascii="Arial" w:hAnsi="Arial" w:cs="Arial"/>
        </w:rPr>
        <w:t xml:space="preserve">International </w:t>
      </w:r>
      <w:r w:rsidR="00A75493">
        <w:rPr>
          <w:rFonts w:ascii="Arial" w:hAnsi="Arial" w:cs="Arial"/>
        </w:rPr>
        <w:t>DCC</w:t>
      </w:r>
      <w:r w:rsidRPr="007D7DA6">
        <w:rPr>
          <w:rFonts w:ascii="Arial" w:hAnsi="Arial" w:cs="Arial"/>
        </w:rPr>
        <w:t xml:space="preserve"> will leverage the information able to be accessed via the My Covid Record processes to create a digital confirmation of the</w:t>
      </w:r>
      <w:r>
        <w:rPr>
          <w:rFonts w:ascii="Arial" w:hAnsi="Arial" w:cs="Arial"/>
        </w:rPr>
        <w:t xml:space="preserve"> Consumer</w:t>
      </w:r>
      <w:r w:rsidR="00913A8F">
        <w:rPr>
          <w:rFonts w:ascii="Arial" w:hAnsi="Arial" w:cs="Arial"/>
        </w:rPr>
        <w:t>’</w:t>
      </w:r>
      <w:r>
        <w:rPr>
          <w:rFonts w:ascii="Arial" w:hAnsi="Arial" w:cs="Arial"/>
        </w:rPr>
        <w:t xml:space="preserve">s </w:t>
      </w:r>
      <w:r w:rsidRPr="007D7DA6">
        <w:rPr>
          <w:rFonts w:ascii="Arial" w:hAnsi="Arial" w:cs="Arial"/>
        </w:rPr>
        <w:t xml:space="preserve">vaccination </w:t>
      </w:r>
      <w:r w:rsidR="001140C2">
        <w:rPr>
          <w:rFonts w:ascii="Arial" w:hAnsi="Arial" w:cs="Arial"/>
        </w:rPr>
        <w:t xml:space="preserve">record to </w:t>
      </w:r>
      <w:hyperlink r:id="rId15" w:history="1">
        <w:r w:rsidR="001140C2" w:rsidRPr="001140C2">
          <w:rPr>
            <w:rStyle w:val="Hyperlink"/>
            <w:rFonts w:ascii="Arial" w:hAnsi="Arial" w:cs="Arial"/>
          </w:rPr>
          <w:t>EU Digital COVID Certificate (EUDCC) standards</w:t>
        </w:r>
      </w:hyperlink>
      <w:r w:rsidRPr="00424245">
        <w:rPr>
          <w:rFonts w:ascii="Arial" w:hAnsi="Arial" w:cs="Arial"/>
        </w:rPr>
        <w:t xml:space="preserve">. </w:t>
      </w:r>
      <w:r w:rsidR="00ED422A">
        <w:rPr>
          <w:rFonts w:ascii="Arial" w:hAnsi="Arial" w:cs="Arial"/>
        </w:rPr>
        <w:t xml:space="preserve">This will include additional specific information about the </w:t>
      </w:r>
      <w:r w:rsidR="00ED422A">
        <w:rPr>
          <w:rFonts w:ascii="Arial" w:hAnsi="Arial" w:cs="Arial"/>
        </w:rPr>
        <w:lastRenderedPageBreak/>
        <w:t>individual’s vaccination details for the purposes of meeting the established international requirements.</w:t>
      </w:r>
    </w:p>
    <w:p w14:paraId="54788434" w14:textId="61CB7621" w:rsidR="00990724" w:rsidRDefault="00990724" w:rsidP="00990724">
      <w:pPr>
        <w:pStyle w:val="ListParagraph"/>
        <w:numPr>
          <w:ilvl w:val="1"/>
          <w:numId w:val="1"/>
        </w:numPr>
        <w:spacing w:after="240"/>
        <w:contextualSpacing w:val="0"/>
        <w:rPr>
          <w:rFonts w:ascii="Arial" w:hAnsi="Arial" w:cs="Arial"/>
        </w:rPr>
      </w:pPr>
      <w:r>
        <w:rPr>
          <w:rFonts w:ascii="Arial" w:hAnsi="Arial" w:cs="Arial"/>
        </w:rPr>
        <w:t>The ability for a Consumer to upload their own Rapid Antigen Test (RAT) results or upload the results on behalf of another person.</w:t>
      </w:r>
    </w:p>
    <w:p w14:paraId="557FB79D" w14:textId="472C63FC" w:rsidR="00F9356E" w:rsidRPr="003B4295" w:rsidRDefault="1A6FD3F5" w:rsidP="00990724">
      <w:pPr>
        <w:pStyle w:val="ListParagraph"/>
        <w:numPr>
          <w:ilvl w:val="1"/>
          <w:numId w:val="1"/>
        </w:numPr>
        <w:spacing w:after="240"/>
        <w:contextualSpacing w:val="0"/>
        <w:rPr>
          <w:rFonts w:ascii="Arial" w:hAnsi="Arial" w:cs="Arial"/>
        </w:rPr>
      </w:pPr>
      <w:r w:rsidRPr="5084462A">
        <w:rPr>
          <w:rFonts w:ascii="Arial" w:hAnsi="Arial" w:cs="Arial"/>
        </w:rPr>
        <w:t xml:space="preserve">The ability for a Consumer to request a Face Mask Exemption Pass for </w:t>
      </w:r>
      <w:r w:rsidR="6B7F5FF9" w:rsidRPr="5084462A">
        <w:rPr>
          <w:rFonts w:ascii="Arial" w:hAnsi="Arial" w:cs="Arial"/>
        </w:rPr>
        <w:t xml:space="preserve">themselves or </w:t>
      </w:r>
      <w:r w:rsidR="1B9BA5B0" w:rsidRPr="5084462A">
        <w:rPr>
          <w:rFonts w:ascii="Arial" w:hAnsi="Arial" w:cs="Arial"/>
        </w:rPr>
        <w:t>on behalf of another person.</w:t>
      </w:r>
    </w:p>
    <w:p w14:paraId="2FAFA8DF" w14:textId="4B3E594B" w:rsidR="00291751" w:rsidRDefault="00424245" w:rsidP="003B4AF0">
      <w:pPr>
        <w:pStyle w:val="ListParagraph"/>
        <w:numPr>
          <w:ilvl w:val="0"/>
          <w:numId w:val="1"/>
        </w:numPr>
        <w:spacing w:after="240"/>
        <w:contextualSpacing w:val="0"/>
        <w:rPr>
          <w:rFonts w:ascii="Arial" w:hAnsi="Arial" w:cs="Arial"/>
        </w:rPr>
      </w:pPr>
      <w:r>
        <w:rPr>
          <w:rFonts w:ascii="Arial" w:hAnsi="Arial" w:cs="Arial"/>
        </w:rPr>
        <w:t>T</w:t>
      </w:r>
      <w:r w:rsidR="00291751">
        <w:rPr>
          <w:rFonts w:ascii="Arial" w:hAnsi="Arial" w:cs="Arial"/>
        </w:rPr>
        <w:t>h</w:t>
      </w:r>
      <w:r>
        <w:rPr>
          <w:rFonts w:ascii="Arial" w:hAnsi="Arial" w:cs="Arial"/>
        </w:rPr>
        <w:t>is</w:t>
      </w:r>
      <w:r w:rsidR="00291751">
        <w:rPr>
          <w:rFonts w:ascii="Arial" w:hAnsi="Arial" w:cs="Arial"/>
        </w:rPr>
        <w:t xml:space="preserve"> Privacy Impact Assessment </w:t>
      </w:r>
      <w:r>
        <w:rPr>
          <w:rFonts w:ascii="Arial" w:hAnsi="Arial" w:cs="Arial"/>
        </w:rPr>
        <w:t xml:space="preserve">is in relation to Consumer interactions with </w:t>
      </w:r>
      <w:r w:rsidR="004C19C3">
        <w:rPr>
          <w:rFonts w:ascii="Arial" w:hAnsi="Arial" w:cs="Arial"/>
        </w:rPr>
        <w:t>My Covid Record:</w:t>
      </w:r>
    </w:p>
    <w:p w14:paraId="1FF3462B" w14:textId="1C1DB6C7" w:rsidR="007A2618" w:rsidRPr="007A2618" w:rsidRDefault="00424245" w:rsidP="007A2618">
      <w:pPr>
        <w:pStyle w:val="ListParagraph"/>
        <w:numPr>
          <w:ilvl w:val="1"/>
          <w:numId w:val="1"/>
        </w:numPr>
        <w:spacing w:after="240"/>
        <w:contextualSpacing w:val="0"/>
        <w:rPr>
          <w:rFonts w:ascii="Arial" w:hAnsi="Arial" w:cs="Arial"/>
        </w:rPr>
      </w:pPr>
      <w:r w:rsidRPr="007A2618">
        <w:rPr>
          <w:rFonts w:ascii="Arial" w:hAnsi="Arial" w:cs="Arial"/>
        </w:rPr>
        <w:t xml:space="preserve">A separate Privacy Impact Assessment related to the </w:t>
      </w:r>
      <w:r w:rsidR="00291751" w:rsidRPr="007A2618">
        <w:rPr>
          <w:rFonts w:ascii="Arial" w:hAnsi="Arial" w:cs="Arial"/>
        </w:rPr>
        <w:t>enabling APIs, including integration to the Ministry Digital Identity (DI) Platform</w:t>
      </w:r>
      <w:r w:rsidR="004F1652" w:rsidRPr="007A2618">
        <w:rPr>
          <w:rFonts w:ascii="Arial" w:hAnsi="Arial" w:cs="Arial"/>
        </w:rPr>
        <w:t>, My Health Account,</w:t>
      </w:r>
      <w:r w:rsidR="00291751" w:rsidRPr="007A2618">
        <w:rPr>
          <w:rFonts w:ascii="Arial" w:hAnsi="Arial" w:cs="Arial"/>
        </w:rPr>
        <w:t xml:space="preserve"> and underlying systems such as CIR, NIBS, </w:t>
      </w:r>
      <w:r w:rsidR="00CB7928" w:rsidRPr="007A2618">
        <w:rPr>
          <w:rFonts w:ascii="Arial" w:hAnsi="Arial" w:cs="Arial"/>
        </w:rPr>
        <w:t>E</w:t>
      </w:r>
      <w:r w:rsidR="00291751" w:rsidRPr="007A2618">
        <w:rPr>
          <w:rFonts w:ascii="Arial" w:hAnsi="Arial" w:cs="Arial"/>
        </w:rPr>
        <w:t>clair, etc</w:t>
      </w:r>
      <w:r w:rsidRPr="007A2618">
        <w:rPr>
          <w:rFonts w:ascii="Arial" w:hAnsi="Arial" w:cs="Arial"/>
        </w:rPr>
        <w:t xml:space="preserve"> has been prepared</w:t>
      </w:r>
      <w:r w:rsidR="00291751" w:rsidRPr="007A2618">
        <w:rPr>
          <w:rFonts w:ascii="Arial" w:hAnsi="Arial" w:cs="Arial"/>
        </w:rPr>
        <w:t xml:space="preserve">. </w:t>
      </w:r>
      <w:r w:rsidR="008F572B" w:rsidRPr="007A2618">
        <w:rPr>
          <w:rFonts w:ascii="Arial" w:hAnsi="Arial" w:cs="Arial"/>
        </w:rPr>
        <w:t>A further API PIA has been prepared for the API components of the Certificate Generation Service</w:t>
      </w:r>
      <w:r w:rsidR="007A2618">
        <w:rPr>
          <w:rStyle w:val="FootnoteReference"/>
          <w:rFonts w:ascii="Arial" w:hAnsi="Arial" w:cs="Arial"/>
        </w:rPr>
        <w:footnoteReference w:id="5"/>
      </w:r>
      <w:r w:rsidR="008F572B" w:rsidRPr="007A2618">
        <w:rPr>
          <w:rFonts w:ascii="Arial" w:hAnsi="Arial" w:cs="Arial"/>
        </w:rPr>
        <w:t xml:space="preserve">. </w:t>
      </w:r>
    </w:p>
    <w:p w14:paraId="4CD6E91B" w14:textId="64D368BE" w:rsidR="00291751" w:rsidRDefault="004C19C3" w:rsidP="003B4AF0">
      <w:pPr>
        <w:pStyle w:val="ListParagraph"/>
        <w:numPr>
          <w:ilvl w:val="1"/>
          <w:numId w:val="1"/>
        </w:numPr>
        <w:spacing w:after="240"/>
        <w:contextualSpacing w:val="0"/>
        <w:rPr>
          <w:rFonts w:ascii="Arial" w:hAnsi="Arial" w:cs="Arial"/>
        </w:rPr>
      </w:pPr>
      <w:r>
        <w:rPr>
          <w:rFonts w:ascii="Arial" w:hAnsi="Arial" w:cs="Arial"/>
        </w:rPr>
        <w:t>My Covid Record</w:t>
      </w:r>
      <w:r w:rsidR="00291751">
        <w:rPr>
          <w:rFonts w:ascii="Arial" w:hAnsi="Arial" w:cs="Arial"/>
        </w:rPr>
        <w:t xml:space="preserve"> will connect to these APIs to enable </w:t>
      </w:r>
      <w:r w:rsidR="00424245">
        <w:rPr>
          <w:rFonts w:ascii="Arial" w:hAnsi="Arial" w:cs="Arial"/>
        </w:rPr>
        <w:t xml:space="preserve">Consumers </w:t>
      </w:r>
      <w:r w:rsidR="00291751">
        <w:rPr>
          <w:rFonts w:ascii="Arial" w:hAnsi="Arial" w:cs="Arial"/>
        </w:rPr>
        <w:t xml:space="preserve">to login using DI then view the appropriate information and functionality given their access level. </w:t>
      </w:r>
    </w:p>
    <w:p w14:paraId="25519383" w14:textId="02464901" w:rsidR="000F153F" w:rsidRDefault="000F153F" w:rsidP="003B4AF0">
      <w:pPr>
        <w:pStyle w:val="ListParagraph"/>
        <w:numPr>
          <w:ilvl w:val="0"/>
          <w:numId w:val="1"/>
        </w:numPr>
        <w:spacing w:after="240"/>
        <w:contextualSpacing w:val="0"/>
        <w:rPr>
          <w:rFonts w:ascii="Arial" w:hAnsi="Arial" w:cs="Arial"/>
        </w:rPr>
      </w:pPr>
      <w:r>
        <w:rPr>
          <w:rFonts w:ascii="Arial" w:hAnsi="Arial" w:cs="Arial"/>
        </w:rPr>
        <w:t>With the initial spread of the Delta variant into the Community, and the subsequent spread of Omicron, Consumer self-service digital tools have become increasingly useful to enable Consumers to have fast access to information and be able to meet the vaccination certificate requirements of the Protection Framework Order.</w:t>
      </w:r>
    </w:p>
    <w:p w14:paraId="176C1AF2" w14:textId="68411F10" w:rsidR="003F7151" w:rsidRPr="005E15C6" w:rsidRDefault="00C753D2" w:rsidP="003B4AF0">
      <w:pPr>
        <w:pStyle w:val="ListParagraph"/>
        <w:numPr>
          <w:ilvl w:val="0"/>
          <w:numId w:val="1"/>
        </w:numPr>
        <w:spacing w:after="240"/>
        <w:contextualSpacing w:val="0"/>
        <w:rPr>
          <w:rFonts w:ascii="Arial" w:hAnsi="Arial" w:cs="Arial"/>
        </w:rPr>
      </w:pPr>
      <w:r w:rsidRPr="00F20AD9">
        <w:rPr>
          <w:rFonts w:ascii="Arial" w:hAnsi="Arial" w:cs="Arial"/>
        </w:rPr>
        <w:t xml:space="preserve">Digital consumer channel </w:t>
      </w:r>
      <w:r w:rsidR="005E15C6">
        <w:rPr>
          <w:rFonts w:ascii="Arial" w:hAnsi="Arial" w:cs="Arial"/>
        </w:rPr>
        <w:t xml:space="preserve">options </w:t>
      </w:r>
      <w:r w:rsidR="00CE3F8B" w:rsidRPr="00F20AD9">
        <w:rPr>
          <w:rFonts w:ascii="Arial" w:hAnsi="Arial" w:cs="Arial"/>
        </w:rPr>
        <w:t xml:space="preserve">and secure </w:t>
      </w:r>
      <w:r w:rsidRPr="00F20AD9">
        <w:rPr>
          <w:rFonts w:ascii="Arial" w:hAnsi="Arial" w:cs="Arial"/>
        </w:rPr>
        <w:t xml:space="preserve">self-service capabilities </w:t>
      </w:r>
      <w:r w:rsidR="005E15C6">
        <w:rPr>
          <w:rFonts w:ascii="Arial" w:hAnsi="Arial" w:cs="Arial"/>
        </w:rPr>
        <w:t xml:space="preserve">are </w:t>
      </w:r>
      <w:r w:rsidRPr="00F20AD9">
        <w:rPr>
          <w:rFonts w:ascii="Arial" w:hAnsi="Arial" w:cs="Arial"/>
        </w:rPr>
        <w:t xml:space="preserve">essential to ensure a positive consumer experience as </w:t>
      </w:r>
      <w:r w:rsidR="005E15C6">
        <w:rPr>
          <w:rFonts w:ascii="Arial" w:hAnsi="Arial" w:cs="Arial"/>
        </w:rPr>
        <w:t xml:space="preserve">New Zealand increases and expands the </w:t>
      </w:r>
      <w:r w:rsidRPr="00F20AD9">
        <w:rPr>
          <w:rFonts w:ascii="Arial" w:hAnsi="Arial" w:cs="Arial"/>
        </w:rPr>
        <w:t xml:space="preserve">scale </w:t>
      </w:r>
      <w:r w:rsidR="005E15C6">
        <w:rPr>
          <w:rFonts w:ascii="Arial" w:hAnsi="Arial" w:cs="Arial"/>
        </w:rPr>
        <w:t xml:space="preserve">of </w:t>
      </w:r>
      <w:proofErr w:type="gramStart"/>
      <w:r w:rsidRPr="00F20AD9">
        <w:rPr>
          <w:rFonts w:ascii="Arial" w:hAnsi="Arial" w:cs="Arial"/>
        </w:rPr>
        <w:t>vaccinations</w:t>
      </w:r>
      <w:r w:rsidR="00C35541">
        <w:rPr>
          <w:rFonts w:ascii="Arial" w:hAnsi="Arial" w:cs="Arial"/>
        </w:rPr>
        <w:t>, and</w:t>
      </w:r>
      <w:proofErr w:type="gramEnd"/>
      <w:r w:rsidR="00C35541">
        <w:rPr>
          <w:rFonts w:ascii="Arial" w:hAnsi="Arial" w:cs="Arial"/>
        </w:rPr>
        <w:t xml:space="preserve"> amends the public health settings to manage COVID-19 in the community</w:t>
      </w:r>
      <w:r w:rsidRPr="00F20AD9">
        <w:rPr>
          <w:rFonts w:ascii="Arial" w:hAnsi="Arial" w:cs="Arial"/>
        </w:rPr>
        <w:t>.</w:t>
      </w:r>
      <w:r w:rsidR="006023F7" w:rsidRPr="00F20AD9">
        <w:rPr>
          <w:rFonts w:ascii="Arial" w:hAnsi="Arial" w:cs="Arial"/>
        </w:rPr>
        <w:t xml:space="preserve"> </w:t>
      </w:r>
      <w:r w:rsidR="005066A6" w:rsidRPr="00F20AD9">
        <w:rPr>
          <w:rFonts w:ascii="Arial" w:hAnsi="Arial" w:cs="Arial"/>
        </w:rPr>
        <w:t xml:space="preserve">The foundation of </w:t>
      </w:r>
      <w:r w:rsidR="004F1652">
        <w:rPr>
          <w:rFonts w:ascii="Arial" w:hAnsi="Arial" w:cs="Arial"/>
        </w:rPr>
        <w:t>C3</w:t>
      </w:r>
      <w:r w:rsidR="005E15C6">
        <w:rPr>
          <w:rFonts w:ascii="Arial" w:hAnsi="Arial" w:cs="Arial"/>
        </w:rPr>
        <w:t xml:space="preserve"> will be </w:t>
      </w:r>
      <w:r w:rsidR="005066A6" w:rsidRPr="00F20AD9">
        <w:rPr>
          <w:rFonts w:ascii="Arial" w:hAnsi="Arial" w:cs="Arial"/>
        </w:rPr>
        <w:t>a seamless</w:t>
      </w:r>
      <w:r w:rsidR="00CE3F8B" w:rsidRPr="005E15C6">
        <w:rPr>
          <w:rFonts w:ascii="Arial" w:hAnsi="Arial" w:cs="Arial"/>
        </w:rPr>
        <w:t xml:space="preserve"> digital </w:t>
      </w:r>
      <w:r w:rsidR="004A2415" w:rsidRPr="005E15C6">
        <w:rPr>
          <w:rFonts w:ascii="Arial" w:hAnsi="Arial" w:cs="Arial"/>
        </w:rPr>
        <w:t xml:space="preserve">journey </w:t>
      </w:r>
      <w:r w:rsidR="00BE0E1B" w:rsidRPr="005E15C6">
        <w:rPr>
          <w:rFonts w:ascii="Arial" w:hAnsi="Arial" w:cs="Arial"/>
        </w:rPr>
        <w:t>that is consistent and builds trust.</w:t>
      </w:r>
    </w:p>
    <w:p w14:paraId="20DC1F0F" w14:textId="03984B40" w:rsidR="00EC6B81" w:rsidRPr="00184A40" w:rsidRDefault="00444BD8" w:rsidP="003B4AF0">
      <w:pPr>
        <w:pStyle w:val="ListParagraph"/>
        <w:numPr>
          <w:ilvl w:val="0"/>
          <w:numId w:val="1"/>
        </w:numPr>
        <w:spacing w:after="240"/>
        <w:contextualSpacing w:val="0"/>
        <w:rPr>
          <w:rFonts w:ascii="Arial" w:hAnsi="Arial" w:cs="Arial"/>
        </w:rPr>
      </w:pPr>
      <w:r w:rsidRPr="00184A40">
        <w:rPr>
          <w:rFonts w:ascii="Arial" w:hAnsi="Arial" w:cs="Arial"/>
        </w:rPr>
        <w:t xml:space="preserve">The Office of the Privacy Commissioner and the Government Chief Privacy Officer have been consulted and provided comments on </w:t>
      </w:r>
      <w:r w:rsidR="000F153F" w:rsidRPr="00184A40">
        <w:rPr>
          <w:rFonts w:ascii="Arial" w:hAnsi="Arial" w:cs="Arial"/>
        </w:rPr>
        <w:t xml:space="preserve">this version, and previous iterations, of this </w:t>
      </w:r>
      <w:r w:rsidRPr="00184A40">
        <w:rPr>
          <w:rFonts w:ascii="Arial" w:hAnsi="Arial" w:cs="Arial"/>
        </w:rPr>
        <w:t>Privacy Impact Assessment. The comments have been considered by the Ministry and incorporated as appropriate</w:t>
      </w:r>
      <w:r w:rsidR="00B96F05" w:rsidRPr="00184A40">
        <w:rPr>
          <w:rFonts w:ascii="Arial" w:hAnsi="Arial" w:cs="Arial"/>
        </w:rPr>
        <w:t>.</w:t>
      </w:r>
    </w:p>
    <w:p w14:paraId="05F3FCE6" w14:textId="08957F14" w:rsidR="00EB29C1" w:rsidRPr="002C30E6" w:rsidRDefault="00EB29C1" w:rsidP="00417C5F">
      <w:pPr>
        <w:pStyle w:val="Heading2"/>
        <w:rPr>
          <w:rFonts w:ascii="Arial" w:hAnsi="Arial" w:cs="Arial"/>
        </w:rPr>
      </w:pPr>
      <w:bookmarkStart w:id="5" w:name="_Toc113028100"/>
      <w:r w:rsidRPr="002C30E6">
        <w:rPr>
          <w:rFonts w:ascii="Arial" w:hAnsi="Arial" w:cs="Arial"/>
        </w:rPr>
        <w:t>Scope of Assessment</w:t>
      </w:r>
      <w:bookmarkEnd w:id="5"/>
    </w:p>
    <w:p w14:paraId="1C1A11AA" w14:textId="24BCDE29" w:rsidR="00105FDB" w:rsidRDefault="00EB29C1" w:rsidP="003B4AF0">
      <w:pPr>
        <w:pStyle w:val="ListParagraph"/>
        <w:numPr>
          <w:ilvl w:val="0"/>
          <w:numId w:val="1"/>
        </w:numPr>
        <w:spacing w:after="240"/>
        <w:contextualSpacing w:val="0"/>
        <w:rPr>
          <w:rFonts w:ascii="Arial" w:hAnsi="Arial" w:cs="Arial"/>
        </w:rPr>
      </w:pPr>
      <w:r w:rsidRPr="002C30E6">
        <w:rPr>
          <w:rFonts w:ascii="Arial" w:hAnsi="Arial" w:cs="Arial"/>
        </w:rPr>
        <w:t xml:space="preserve">This Privacy Impact Assessment is the </w:t>
      </w:r>
      <w:r w:rsidR="002C43C8">
        <w:rPr>
          <w:rFonts w:ascii="Arial" w:hAnsi="Arial" w:cs="Arial"/>
        </w:rPr>
        <w:t>f</w:t>
      </w:r>
      <w:r w:rsidR="00C75C60">
        <w:rPr>
          <w:rFonts w:ascii="Arial" w:hAnsi="Arial" w:cs="Arial"/>
        </w:rPr>
        <w:t>ifth</w:t>
      </w:r>
      <w:r w:rsidR="002C43C8">
        <w:rPr>
          <w:rFonts w:ascii="Arial" w:hAnsi="Arial" w:cs="Arial"/>
        </w:rPr>
        <w:t xml:space="preserve"> </w:t>
      </w:r>
      <w:r w:rsidRPr="002C30E6">
        <w:rPr>
          <w:rFonts w:ascii="Arial" w:hAnsi="Arial" w:cs="Arial"/>
        </w:rPr>
        <w:t xml:space="preserve">in relation to the Project. </w:t>
      </w:r>
      <w:r w:rsidR="005D7B6E">
        <w:rPr>
          <w:rFonts w:ascii="Arial" w:hAnsi="Arial" w:cs="Arial"/>
        </w:rPr>
        <w:t xml:space="preserve">It </w:t>
      </w:r>
      <w:r w:rsidR="00424F3F">
        <w:rPr>
          <w:rFonts w:ascii="Arial" w:hAnsi="Arial" w:cs="Arial"/>
        </w:rPr>
        <w:t>covers</w:t>
      </w:r>
      <w:r w:rsidR="00105FDB">
        <w:rPr>
          <w:rFonts w:ascii="Arial" w:hAnsi="Arial" w:cs="Arial"/>
        </w:rPr>
        <w:t>:</w:t>
      </w:r>
    </w:p>
    <w:p w14:paraId="2BAD13EC" w14:textId="2EF743C0" w:rsidR="00424F3F" w:rsidRDefault="003B4295" w:rsidP="00990724">
      <w:pPr>
        <w:pStyle w:val="ListParagraph"/>
        <w:numPr>
          <w:ilvl w:val="1"/>
          <w:numId w:val="1"/>
        </w:numPr>
        <w:spacing w:after="240"/>
        <w:contextualSpacing w:val="0"/>
        <w:rPr>
          <w:rFonts w:ascii="Arial" w:hAnsi="Arial" w:cs="Arial"/>
        </w:rPr>
      </w:pPr>
      <w:r>
        <w:rPr>
          <w:rFonts w:ascii="Arial" w:hAnsi="Arial" w:cs="Arial"/>
        </w:rPr>
        <w:t>C3</w:t>
      </w:r>
      <w:r w:rsidR="00105FDB">
        <w:rPr>
          <w:rFonts w:ascii="Arial" w:hAnsi="Arial" w:cs="Arial"/>
        </w:rPr>
        <w:t>, incorporating</w:t>
      </w:r>
      <w:r w:rsidR="00424F3F">
        <w:rPr>
          <w:rFonts w:ascii="Arial" w:hAnsi="Arial" w:cs="Arial"/>
        </w:rPr>
        <w:t xml:space="preserve"> the Booking Landing Page,</w:t>
      </w:r>
      <w:r w:rsidR="00286727">
        <w:rPr>
          <w:rFonts w:ascii="Arial" w:hAnsi="Arial" w:cs="Arial"/>
        </w:rPr>
        <w:t xml:space="preserve"> </w:t>
      </w:r>
      <w:r w:rsidR="003C34BF">
        <w:rPr>
          <w:rFonts w:ascii="Arial" w:hAnsi="Arial" w:cs="Arial"/>
        </w:rPr>
        <w:t xml:space="preserve">the Appointment Availability </w:t>
      </w:r>
      <w:proofErr w:type="gramStart"/>
      <w:r w:rsidR="003C34BF">
        <w:rPr>
          <w:rFonts w:ascii="Arial" w:hAnsi="Arial" w:cs="Arial"/>
        </w:rPr>
        <w:t>map</w:t>
      </w:r>
      <w:proofErr w:type="gramEnd"/>
      <w:r w:rsidR="00424F3F">
        <w:rPr>
          <w:rFonts w:ascii="Arial" w:hAnsi="Arial" w:cs="Arial"/>
        </w:rPr>
        <w:t xml:space="preserve"> and</w:t>
      </w:r>
      <w:r w:rsidR="00E149BF">
        <w:rPr>
          <w:rFonts w:ascii="Arial" w:hAnsi="Arial" w:cs="Arial"/>
        </w:rPr>
        <w:t xml:space="preserve"> </w:t>
      </w:r>
      <w:r w:rsidR="009B2D9D">
        <w:rPr>
          <w:rFonts w:ascii="Arial" w:hAnsi="Arial" w:cs="Arial"/>
        </w:rPr>
        <w:t>My Covid Record</w:t>
      </w:r>
      <w:r w:rsidR="00424F3F">
        <w:rPr>
          <w:rFonts w:ascii="Arial" w:hAnsi="Arial" w:cs="Arial"/>
        </w:rPr>
        <w:t xml:space="preserve">. </w:t>
      </w:r>
      <w:r w:rsidR="00A74C8A">
        <w:rPr>
          <w:rFonts w:ascii="Arial" w:hAnsi="Arial" w:cs="Arial"/>
        </w:rPr>
        <w:t xml:space="preserve">The information available </w:t>
      </w:r>
      <w:r w:rsidR="00105FDB">
        <w:rPr>
          <w:rFonts w:ascii="Arial" w:hAnsi="Arial" w:cs="Arial"/>
        </w:rPr>
        <w:t xml:space="preserve">in My Covid Record </w:t>
      </w:r>
      <w:r w:rsidR="00A74C8A">
        <w:rPr>
          <w:rFonts w:ascii="Arial" w:hAnsi="Arial" w:cs="Arial"/>
        </w:rPr>
        <w:t>include</w:t>
      </w:r>
      <w:r w:rsidR="00105FDB">
        <w:rPr>
          <w:rFonts w:ascii="Arial" w:hAnsi="Arial" w:cs="Arial"/>
        </w:rPr>
        <w:t>s</w:t>
      </w:r>
      <w:r w:rsidR="00D07AAC">
        <w:rPr>
          <w:rFonts w:ascii="Arial" w:hAnsi="Arial" w:cs="Arial"/>
        </w:rPr>
        <w:t xml:space="preserve"> vaccination and testing records</w:t>
      </w:r>
      <w:r w:rsidR="000F153F">
        <w:rPr>
          <w:rFonts w:ascii="Arial" w:hAnsi="Arial" w:cs="Arial"/>
        </w:rPr>
        <w:t xml:space="preserve"> for Consumers about themselves</w:t>
      </w:r>
      <w:r w:rsidR="00A74C8A">
        <w:rPr>
          <w:rFonts w:ascii="Arial" w:hAnsi="Arial" w:cs="Arial"/>
        </w:rPr>
        <w:t>.</w:t>
      </w:r>
    </w:p>
    <w:p w14:paraId="4DD8E011" w14:textId="4FE6DADA" w:rsidR="00C35541" w:rsidRDefault="00276F75" w:rsidP="003B4AF0">
      <w:pPr>
        <w:pStyle w:val="ListParagraph"/>
        <w:numPr>
          <w:ilvl w:val="1"/>
          <w:numId w:val="1"/>
        </w:numPr>
        <w:spacing w:after="240"/>
        <w:contextualSpacing w:val="0"/>
        <w:rPr>
          <w:rFonts w:ascii="Arial" w:hAnsi="Arial" w:cs="Arial"/>
        </w:rPr>
      </w:pPr>
      <w:r>
        <w:rPr>
          <w:rFonts w:ascii="Arial" w:hAnsi="Arial" w:cs="Arial"/>
        </w:rPr>
        <w:t>My Vaccine Pass</w:t>
      </w:r>
      <w:r w:rsidR="00C35541">
        <w:rPr>
          <w:rFonts w:ascii="Arial" w:hAnsi="Arial" w:cs="Arial"/>
        </w:rPr>
        <w:t xml:space="preserve"> (as further described in Appendix </w:t>
      </w:r>
      <w:r w:rsidR="006E63EA">
        <w:rPr>
          <w:rFonts w:ascii="Arial" w:hAnsi="Arial" w:cs="Arial"/>
        </w:rPr>
        <w:t>Four</w:t>
      </w:r>
      <w:r w:rsidR="00C35541">
        <w:rPr>
          <w:rFonts w:ascii="Arial" w:hAnsi="Arial" w:cs="Arial"/>
        </w:rPr>
        <w:t>).</w:t>
      </w:r>
    </w:p>
    <w:p w14:paraId="55F96CB4" w14:textId="1985D881" w:rsidR="00A47E04" w:rsidRDefault="00A47E04" w:rsidP="003B4AF0">
      <w:pPr>
        <w:pStyle w:val="ListParagraph"/>
        <w:numPr>
          <w:ilvl w:val="1"/>
          <w:numId w:val="1"/>
        </w:numPr>
        <w:spacing w:after="240"/>
        <w:contextualSpacing w:val="0"/>
        <w:rPr>
          <w:rFonts w:ascii="Arial" w:hAnsi="Arial" w:cs="Arial"/>
        </w:rPr>
      </w:pPr>
      <w:r>
        <w:rPr>
          <w:rFonts w:ascii="Arial" w:hAnsi="Arial" w:cs="Arial"/>
        </w:rPr>
        <w:lastRenderedPageBreak/>
        <w:t xml:space="preserve">The </w:t>
      </w:r>
      <w:r w:rsidR="003B4295">
        <w:rPr>
          <w:rFonts w:ascii="Arial" w:hAnsi="Arial" w:cs="Arial"/>
        </w:rPr>
        <w:t xml:space="preserve">International </w:t>
      </w:r>
      <w:r w:rsidR="00823538">
        <w:rPr>
          <w:rFonts w:ascii="Arial" w:hAnsi="Arial" w:cs="Arial"/>
        </w:rPr>
        <w:t>DCC</w:t>
      </w:r>
      <w:r>
        <w:rPr>
          <w:rFonts w:ascii="Arial" w:hAnsi="Arial" w:cs="Arial"/>
        </w:rPr>
        <w:t xml:space="preserve"> (as further described in Appendix </w:t>
      </w:r>
      <w:r w:rsidR="006E63EA">
        <w:rPr>
          <w:rFonts w:ascii="Arial" w:hAnsi="Arial" w:cs="Arial"/>
        </w:rPr>
        <w:t>Five</w:t>
      </w:r>
      <w:r>
        <w:rPr>
          <w:rFonts w:ascii="Arial" w:hAnsi="Arial" w:cs="Arial"/>
        </w:rPr>
        <w:t>).</w:t>
      </w:r>
    </w:p>
    <w:p w14:paraId="4E975B85" w14:textId="0AA5F550" w:rsidR="003861FF" w:rsidRDefault="00932E7F" w:rsidP="003B4AF0">
      <w:pPr>
        <w:pStyle w:val="ListParagraph"/>
        <w:numPr>
          <w:ilvl w:val="1"/>
          <w:numId w:val="1"/>
        </w:numPr>
        <w:spacing w:after="240"/>
        <w:contextualSpacing w:val="0"/>
        <w:rPr>
          <w:rFonts w:ascii="Arial" w:hAnsi="Arial" w:cs="Arial"/>
        </w:rPr>
      </w:pPr>
      <w:r>
        <w:rPr>
          <w:rFonts w:ascii="Arial" w:hAnsi="Arial" w:cs="Arial"/>
        </w:rPr>
        <w:t>Vaccination record PDFs.</w:t>
      </w:r>
    </w:p>
    <w:p w14:paraId="49CF73A9" w14:textId="75047568" w:rsidR="00932E7F" w:rsidRDefault="00932E7F" w:rsidP="003B4AF0">
      <w:pPr>
        <w:pStyle w:val="ListParagraph"/>
        <w:numPr>
          <w:ilvl w:val="1"/>
          <w:numId w:val="1"/>
        </w:numPr>
        <w:spacing w:after="240"/>
        <w:contextualSpacing w:val="0"/>
        <w:rPr>
          <w:rFonts w:ascii="Arial" w:hAnsi="Arial" w:cs="Arial"/>
        </w:rPr>
      </w:pPr>
      <w:r>
        <w:rPr>
          <w:rFonts w:ascii="Arial" w:hAnsi="Arial" w:cs="Arial"/>
        </w:rPr>
        <w:t>Reporting Rapid Antigen Test (RAT) results.</w:t>
      </w:r>
    </w:p>
    <w:p w14:paraId="3ECF7BD8" w14:textId="1F42BCD5" w:rsidR="0085443B" w:rsidRDefault="143695BA" w:rsidP="003B4AF0">
      <w:pPr>
        <w:pStyle w:val="ListParagraph"/>
        <w:numPr>
          <w:ilvl w:val="1"/>
          <w:numId w:val="1"/>
        </w:numPr>
        <w:spacing w:after="240"/>
        <w:contextualSpacing w:val="0"/>
        <w:rPr>
          <w:rFonts w:ascii="Arial" w:hAnsi="Arial" w:cs="Arial"/>
        </w:rPr>
      </w:pPr>
      <w:r w:rsidRPr="5084462A">
        <w:rPr>
          <w:rFonts w:ascii="Arial" w:hAnsi="Arial" w:cs="Arial"/>
        </w:rPr>
        <w:t>Face Mask Exemption Pass (as described in Appendix Six).</w:t>
      </w:r>
    </w:p>
    <w:p w14:paraId="6B67239D" w14:textId="57362444" w:rsidR="00235835" w:rsidRDefault="00424F3F" w:rsidP="003B4AF0">
      <w:pPr>
        <w:pStyle w:val="ListParagraph"/>
        <w:numPr>
          <w:ilvl w:val="0"/>
          <w:numId w:val="1"/>
        </w:numPr>
        <w:spacing w:after="240"/>
        <w:contextualSpacing w:val="0"/>
        <w:rPr>
          <w:rFonts w:ascii="Arial" w:hAnsi="Arial" w:cs="Arial"/>
        </w:rPr>
      </w:pPr>
      <w:r>
        <w:rPr>
          <w:rFonts w:ascii="Arial" w:hAnsi="Arial" w:cs="Arial"/>
        </w:rPr>
        <w:t xml:space="preserve">This PIA </w:t>
      </w:r>
      <w:r w:rsidR="006B377D" w:rsidRPr="002C30E6">
        <w:rPr>
          <w:rFonts w:ascii="Arial" w:hAnsi="Arial" w:cs="Arial"/>
        </w:rPr>
        <w:t>does not address</w:t>
      </w:r>
      <w:r w:rsidR="00A74C8A">
        <w:rPr>
          <w:rFonts w:ascii="Arial" w:hAnsi="Arial" w:cs="Arial"/>
        </w:rPr>
        <w:t>:</w:t>
      </w:r>
    </w:p>
    <w:p w14:paraId="15B2EED5" w14:textId="3CC7659C" w:rsidR="00D450AA" w:rsidRDefault="00652069" w:rsidP="00990724">
      <w:pPr>
        <w:pStyle w:val="ListParagraph"/>
        <w:numPr>
          <w:ilvl w:val="1"/>
          <w:numId w:val="1"/>
        </w:numPr>
        <w:spacing w:after="240"/>
        <w:contextualSpacing w:val="0"/>
        <w:rPr>
          <w:rFonts w:ascii="Arial" w:hAnsi="Arial" w:cs="Arial"/>
        </w:rPr>
      </w:pPr>
      <w:r>
        <w:rPr>
          <w:rFonts w:ascii="Arial" w:hAnsi="Arial" w:cs="Arial"/>
        </w:rPr>
        <w:t>e</w:t>
      </w:r>
      <w:r w:rsidR="00F625F2">
        <w:rPr>
          <w:rFonts w:ascii="Arial" w:hAnsi="Arial" w:cs="Arial"/>
        </w:rPr>
        <w:t xml:space="preserve">xisting </w:t>
      </w:r>
      <w:r w:rsidR="00EC67E0">
        <w:rPr>
          <w:rFonts w:ascii="Arial" w:hAnsi="Arial" w:cs="Arial"/>
        </w:rPr>
        <w:t xml:space="preserve">systems of record </w:t>
      </w:r>
      <w:r w:rsidR="00A07645">
        <w:rPr>
          <w:rFonts w:ascii="Arial" w:hAnsi="Arial" w:cs="Arial"/>
        </w:rPr>
        <w:t>that have independently complete</w:t>
      </w:r>
      <w:r w:rsidR="00A74C8A">
        <w:rPr>
          <w:rFonts w:ascii="Arial" w:hAnsi="Arial" w:cs="Arial"/>
        </w:rPr>
        <w:t>d</w:t>
      </w:r>
      <w:r w:rsidR="00A07645">
        <w:rPr>
          <w:rFonts w:ascii="Arial" w:hAnsi="Arial" w:cs="Arial"/>
        </w:rPr>
        <w:t xml:space="preserve"> </w:t>
      </w:r>
      <w:r w:rsidR="00F10395">
        <w:rPr>
          <w:rFonts w:ascii="Arial" w:hAnsi="Arial" w:cs="Arial"/>
        </w:rPr>
        <w:t xml:space="preserve">Privacy Impact Assessment, i.e. CIR, ESR </w:t>
      </w:r>
      <w:r w:rsidR="00990724">
        <w:rPr>
          <w:rFonts w:ascii="Arial" w:hAnsi="Arial" w:cs="Arial"/>
        </w:rPr>
        <w:t>E</w:t>
      </w:r>
      <w:r w:rsidR="002125ED">
        <w:rPr>
          <w:rFonts w:ascii="Arial" w:hAnsi="Arial" w:cs="Arial"/>
        </w:rPr>
        <w:t>clair, NCTS</w:t>
      </w:r>
      <w:r w:rsidR="00C56E46">
        <w:rPr>
          <w:rFonts w:ascii="Arial" w:hAnsi="Arial" w:cs="Arial"/>
        </w:rPr>
        <w:t xml:space="preserve"> and the Ministry Digital Identity </w:t>
      </w:r>
      <w:proofErr w:type="gramStart"/>
      <w:r w:rsidR="00C56E46">
        <w:rPr>
          <w:rFonts w:ascii="Arial" w:hAnsi="Arial" w:cs="Arial"/>
        </w:rPr>
        <w:t>tool</w:t>
      </w:r>
      <w:proofErr w:type="gramEnd"/>
      <w:r w:rsidR="00C56E46">
        <w:rPr>
          <w:rFonts w:ascii="Arial" w:hAnsi="Arial" w:cs="Arial"/>
        </w:rPr>
        <w:t xml:space="preserve"> My Health</w:t>
      </w:r>
      <w:r w:rsidR="003C34BF">
        <w:rPr>
          <w:rFonts w:ascii="Arial" w:hAnsi="Arial" w:cs="Arial"/>
        </w:rPr>
        <w:t xml:space="preserve"> Account</w:t>
      </w:r>
      <w:r w:rsidR="00D450AA">
        <w:rPr>
          <w:rFonts w:ascii="Arial" w:hAnsi="Arial" w:cs="Arial"/>
        </w:rPr>
        <w:t>.</w:t>
      </w:r>
    </w:p>
    <w:p w14:paraId="34A59F2A" w14:textId="7CA393CC" w:rsidR="00EB29C1" w:rsidRDefault="00652069" w:rsidP="00990724">
      <w:pPr>
        <w:pStyle w:val="ListParagraph"/>
        <w:numPr>
          <w:ilvl w:val="1"/>
          <w:numId w:val="1"/>
        </w:numPr>
        <w:spacing w:after="240"/>
        <w:contextualSpacing w:val="0"/>
        <w:rPr>
          <w:rFonts w:ascii="Arial" w:hAnsi="Arial" w:cs="Arial"/>
        </w:rPr>
      </w:pPr>
      <w:r>
        <w:rPr>
          <w:rFonts w:ascii="Arial" w:hAnsi="Arial" w:cs="Arial"/>
        </w:rPr>
        <w:t>t</w:t>
      </w:r>
      <w:r w:rsidR="00A74C8A">
        <w:rPr>
          <w:rFonts w:ascii="Arial" w:hAnsi="Arial" w:cs="Arial"/>
        </w:rPr>
        <w:t>he u</w:t>
      </w:r>
      <w:r w:rsidR="00A960B7">
        <w:rPr>
          <w:rFonts w:ascii="Arial" w:hAnsi="Arial" w:cs="Arial"/>
        </w:rPr>
        <w:t xml:space="preserve">nderlying </w:t>
      </w:r>
      <w:r w:rsidR="0086649C">
        <w:rPr>
          <w:rFonts w:ascii="Arial" w:hAnsi="Arial" w:cs="Arial"/>
        </w:rPr>
        <w:t>NIA</w:t>
      </w:r>
      <w:r w:rsidR="00A960B7">
        <w:rPr>
          <w:rFonts w:ascii="Arial" w:hAnsi="Arial" w:cs="Arial"/>
        </w:rPr>
        <w:t xml:space="preserve"> platform and its existing APIs</w:t>
      </w:r>
      <w:r w:rsidR="007B348F" w:rsidRPr="002C30E6">
        <w:rPr>
          <w:rFonts w:ascii="Arial" w:hAnsi="Arial" w:cs="Arial"/>
        </w:rPr>
        <w:t>.</w:t>
      </w:r>
    </w:p>
    <w:p w14:paraId="457E2821" w14:textId="004BCBB1" w:rsidR="00A74C8A" w:rsidRDefault="00A74C8A" w:rsidP="00990724">
      <w:pPr>
        <w:pStyle w:val="ListParagraph"/>
        <w:numPr>
          <w:ilvl w:val="1"/>
          <w:numId w:val="1"/>
        </w:numPr>
        <w:spacing w:after="240"/>
        <w:contextualSpacing w:val="0"/>
        <w:rPr>
          <w:rFonts w:ascii="Arial" w:hAnsi="Arial" w:cs="Arial"/>
        </w:rPr>
      </w:pPr>
      <w:r w:rsidRPr="002C30E6">
        <w:rPr>
          <w:rFonts w:ascii="Arial" w:hAnsi="Arial" w:cs="Arial"/>
        </w:rPr>
        <w:t>the decision-making process, approvals, nor the conclusions reached about the decision to progress this Project</w:t>
      </w:r>
      <w:r w:rsidR="00C56E46">
        <w:rPr>
          <w:rFonts w:ascii="Arial" w:hAnsi="Arial" w:cs="Arial"/>
        </w:rPr>
        <w:t>.</w:t>
      </w:r>
    </w:p>
    <w:p w14:paraId="63D50438" w14:textId="52EDAA3D" w:rsidR="00417C5F" w:rsidRPr="002C30E6" w:rsidRDefault="00417C5F" w:rsidP="00417C5F">
      <w:pPr>
        <w:pStyle w:val="Heading2"/>
        <w:rPr>
          <w:rFonts w:ascii="Arial" w:hAnsi="Arial" w:cs="Arial"/>
        </w:rPr>
      </w:pPr>
      <w:bookmarkStart w:id="6" w:name="_Toc113028101"/>
      <w:r w:rsidRPr="002C30E6">
        <w:rPr>
          <w:rFonts w:ascii="Arial" w:hAnsi="Arial" w:cs="Arial"/>
        </w:rPr>
        <w:t>Assessment content</w:t>
      </w:r>
      <w:bookmarkEnd w:id="4"/>
      <w:bookmarkEnd w:id="6"/>
    </w:p>
    <w:p w14:paraId="7E0FBE2B" w14:textId="0033214E" w:rsidR="00417C5F" w:rsidRPr="002C30E6" w:rsidRDefault="00417C5F" w:rsidP="003B4AF0">
      <w:pPr>
        <w:pStyle w:val="ListParagraph"/>
        <w:numPr>
          <w:ilvl w:val="0"/>
          <w:numId w:val="1"/>
        </w:numPr>
        <w:spacing w:after="240"/>
        <w:contextualSpacing w:val="0"/>
        <w:rPr>
          <w:rFonts w:ascii="Arial" w:hAnsi="Arial" w:cs="Arial"/>
        </w:rPr>
      </w:pPr>
      <w:r w:rsidRPr="56C36979">
        <w:rPr>
          <w:rFonts w:ascii="Arial" w:hAnsi="Arial" w:cs="Arial"/>
        </w:rPr>
        <w:t>Section T</w:t>
      </w:r>
      <w:r w:rsidR="00E63A4E" w:rsidRPr="56C36979">
        <w:rPr>
          <w:rFonts w:ascii="Arial" w:hAnsi="Arial" w:cs="Arial"/>
        </w:rPr>
        <w:t>wo</w:t>
      </w:r>
      <w:r w:rsidRPr="56C36979">
        <w:rPr>
          <w:rFonts w:ascii="Arial" w:hAnsi="Arial" w:cs="Arial"/>
        </w:rPr>
        <w:t xml:space="preserve"> contains the Description of the Project and </w:t>
      </w:r>
      <w:r w:rsidR="00743079" w:rsidRPr="56C36979">
        <w:rPr>
          <w:rFonts w:ascii="Arial" w:hAnsi="Arial" w:cs="Arial"/>
        </w:rPr>
        <w:t>User/</w:t>
      </w:r>
      <w:r w:rsidRPr="56C36979">
        <w:rPr>
          <w:rFonts w:ascii="Arial" w:hAnsi="Arial" w:cs="Arial"/>
        </w:rPr>
        <w:t>Information Flows</w:t>
      </w:r>
      <w:r w:rsidR="00105FDB">
        <w:rPr>
          <w:rFonts w:ascii="Arial" w:hAnsi="Arial" w:cs="Arial"/>
        </w:rPr>
        <w:t xml:space="preserve"> for My Covid Record</w:t>
      </w:r>
      <w:r w:rsidRPr="56C36979">
        <w:rPr>
          <w:rFonts w:ascii="Arial" w:hAnsi="Arial" w:cs="Arial"/>
        </w:rPr>
        <w:t>.</w:t>
      </w:r>
      <w:r w:rsidR="00105FDB">
        <w:rPr>
          <w:rFonts w:ascii="Arial" w:hAnsi="Arial" w:cs="Arial"/>
        </w:rPr>
        <w:t xml:space="preserve"> </w:t>
      </w:r>
    </w:p>
    <w:p w14:paraId="3CFF720E" w14:textId="34031810" w:rsidR="00417C5F" w:rsidRDefault="00417C5F" w:rsidP="003B4AF0">
      <w:pPr>
        <w:pStyle w:val="ListParagraph"/>
        <w:numPr>
          <w:ilvl w:val="0"/>
          <w:numId w:val="1"/>
        </w:numPr>
        <w:spacing w:after="240"/>
        <w:contextualSpacing w:val="0"/>
        <w:rPr>
          <w:rFonts w:ascii="Arial" w:hAnsi="Arial" w:cs="Arial"/>
        </w:rPr>
      </w:pPr>
      <w:r w:rsidRPr="56C36979">
        <w:rPr>
          <w:rFonts w:ascii="Arial" w:hAnsi="Arial" w:cs="Arial"/>
        </w:rPr>
        <w:t xml:space="preserve">Section </w:t>
      </w:r>
      <w:r w:rsidR="00E63A4E" w:rsidRPr="56C36979">
        <w:rPr>
          <w:rFonts w:ascii="Arial" w:hAnsi="Arial" w:cs="Arial"/>
        </w:rPr>
        <w:t>Three</w:t>
      </w:r>
      <w:r w:rsidRPr="56C36979">
        <w:rPr>
          <w:rFonts w:ascii="Arial" w:hAnsi="Arial" w:cs="Arial"/>
        </w:rPr>
        <w:t xml:space="preserve"> contains the Privacy Analysis.</w:t>
      </w:r>
    </w:p>
    <w:p w14:paraId="37DF6DFB" w14:textId="114E7A7E" w:rsidR="007E4A0E" w:rsidRPr="002C30E6" w:rsidRDefault="007E4A0E" w:rsidP="003B4AF0">
      <w:pPr>
        <w:pStyle w:val="ListParagraph"/>
        <w:numPr>
          <w:ilvl w:val="0"/>
          <w:numId w:val="1"/>
        </w:numPr>
        <w:spacing w:after="240"/>
        <w:contextualSpacing w:val="0"/>
        <w:rPr>
          <w:rFonts w:ascii="Arial" w:hAnsi="Arial" w:cs="Arial"/>
        </w:rPr>
      </w:pPr>
      <w:r>
        <w:rPr>
          <w:rFonts w:ascii="Arial" w:hAnsi="Arial" w:cs="Arial"/>
        </w:rPr>
        <w:t xml:space="preserve">Appendix </w:t>
      </w:r>
      <w:r w:rsidR="006E63EA">
        <w:rPr>
          <w:rFonts w:ascii="Arial" w:hAnsi="Arial" w:cs="Arial"/>
        </w:rPr>
        <w:t>Four</w:t>
      </w:r>
      <w:r>
        <w:rPr>
          <w:rFonts w:ascii="Arial" w:hAnsi="Arial" w:cs="Arial"/>
        </w:rPr>
        <w:t xml:space="preserve"> contains a summary of the relevant details about </w:t>
      </w:r>
      <w:r w:rsidR="00276F75">
        <w:rPr>
          <w:rFonts w:ascii="Arial" w:hAnsi="Arial" w:cs="Arial"/>
        </w:rPr>
        <w:t>My Vaccine Pass</w:t>
      </w:r>
      <w:r>
        <w:rPr>
          <w:rFonts w:ascii="Arial" w:hAnsi="Arial" w:cs="Arial"/>
        </w:rPr>
        <w:t>.</w:t>
      </w:r>
    </w:p>
    <w:p w14:paraId="75BEE837" w14:textId="613E07BA" w:rsidR="007E4A0E" w:rsidRDefault="007E4A0E" w:rsidP="003B4AF0">
      <w:pPr>
        <w:pStyle w:val="ListParagraph"/>
        <w:numPr>
          <w:ilvl w:val="0"/>
          <w:numId w:val="1"/>
        </w:numPr>
        <w:spacing w:after="240"/>
        <w:contextualSpacing w:val="0"/>
        <w:rPr>
          <w:rFonts w:ascii="Arial" w:hAnsi="Arial" w:cs="Arial"/>
        </w:rPr>
      </w:pPr>
      <w:r>
        <w:rPr>
          <w:rFonts w:ascii="Arial" w:hAnsi="Arial" w:cs="Arial"/>
        </w:rPr>
        <w:t xml:space="preserve">Appendix </w:t>
      </w:r>
      <w:r w:rsidR="006E63EA">
        <w:rPr>
          <w:rFonts w:ascii="Arial" w:hAnsi="Arial" w:cs="Arial"/>
        </w:rPr>
        <w:t>Five</w:t>
      </w:r>
      <w:r>
        <w:rPr>
          <w:rFonts w:ascii="Arial" w:hAnsi="Arial" w:cs="Arial"/>
        </w:rPr>
        <w:t xml:space="preserve"> contains a summary of the relevant details about the </w:t>
      </w:r>
      <w:r w:rsidR="003B4295">
        <w:rPr>
          <w:rFonts w:ascii="Arial" w:hAnsi="Arial" w:cs="Arial"/>
        </w:rPr>
        <w:t xml:space="preserve">International </w:t>
      </w:r>
      <w:r w:rsidR="00823538">
        <w:rPr>
          <w:rFonts w:ascii="Arial" w:hAnsi="Arial" w:cs="Arial"/>
        </w:rPr>
        <w:t>DCC</w:t>
      </w:r>
      <w:r>
        <w:rPr>
          <w:rFonts w:ascii="Arial" w:hAnsi="Arial" w:cs="Arial"/>
        </w:rPr>
        <w:t>.</w:t>
      </w:r>
    </w:p>
    <w:p w14:paraId="23BB4D67" w14:textId="493D8CC9" w:rsidR="003003B5" w:rsidRPr="002C30E6" w:rsidRDefault="6331DD23" w:rsidP="003B4AF0">
      <w:pPr>
        <w:pStyle w:val="ListParagraph"/>
        <w:numPr>
          <w:ilvl w:val="0"/>
          <w:numId w:val="1"/>
        </w:numPr>
        <w:spacing w:after="240"/>
        <w:contextualSpacing w:val="0"/>
        <w:rPr>
          <w:rFonts w:ascii="Arial" w:hAnsi="Arial" w:cs="Arial"/>
        </w:rPr>
      </w:pPr>
      <w:r w:rsidRPr="5084462A">
        <w:rPr>
          <w:rFonts w:ascii="Arial" w:hAnsi="Arial" w:cs="Arial"/>
        </w:rPr>
        <w:t>Appendix Five contains a summary of the relevant details about the Face Mask Exemption Pass.</w:t>
      </w:r>
    </w:p>
    <w:p w14:paraId="30254EB4" w14:textId="3672567D" w:rsidR="00417C5F" w:rsidRPr="002C30E6" w:rsidRDefault="00417C5F" w:rsidP="00417C5F">
      <w:pPr>
        <w:pStyle w:val="Heading2"/>
        <w:rPr>
          <w:rFonts w:ascii="Arial" w:hAnsi="Arial" w:cs="Arial"/>
        </w:rPr>
      </w:pPr>
      <w:bookmarkStart w:id="7" w:name="_Toc477948041"/>
      <w:bookmarkStart w:id="8" w:name="_Toc113028102"/>
      <w:r w:rsidRPr="002C30E6">
        <w:rPr>
          <w:rFonts w:ascii="Arial" w:hAnsi="Arial" w:cs="Arial"/>
        </w:rPr>
        <w:t>Recommendation Summary</w:t>
      </w:r>
      <w:bookmarkEnd w:id="7"/>
      <w:bookmarkEnd w:id="8"/>
    </w:p>
    <w:p w14:paraId="22491EE4" w14:textId="7B8BFED1" w:rsidR="00417C5F" w:rsidRPr="002C30E6" w:rsidRDefault="10B37136" w:rsidP="003B4AF0">
      <w:pPr>
        <w:pStyle w:val="ListParagraph"/>
        <w:numPr>
          <w:ilvl w:val="0"/>
          <w:numId w:val="1"/>
        </w:numPr>
        <w:spacing w:after="240"/>
        <w:contextualSpacing w:val="0"/>
        <w:rPr>
          <w:rFonts w:ascii="Arial" w:hAnsi="Arial" w:cs="Arial"/>
        </w:rPr>
      </w:pPr>
      <w:bookmarkStart w:id="9" w:name="_Toc477948042"/>
      <w:r w:rsidRPr="5084462A">
        <w:rPr>
          <w:rFonts w:ascii="Arial" w:hAnsi="Arial" w:cs="Arial"/>
        </w:rPr>
        <w:t xml:space="preserve">The Ministry </w:t>
      </w:r>
      <w:r w:rsidR="395AA78F" w:rsidRPr="5084462A">
        <w:rPr>
          <w:rFonts w:ascii="Arial" w:hAnsi="Arial" w:cs="Arial"/>
        </w:rPr>
        <w:t>will</w:t>
      </w:r>
      <w:r w:rsidRPr="5084462A">
        <w:rPr>
          <w:rFonts w:ascii="Arial" w:hAnsi="Arial" w:cs="Arial"/>
        </w:rPr>
        <w:t xml:space="preserve"> identify and mitigate privacy risks associated with this Project, prior to </w:t>
      </w:r>
      <w:r w:rsidR="340C80C1" w:rsidRPr="5084462A">
        <w:rPr>
          <w:rFonts w:ascii="Arial" w:hAnsi="Arial" w:cs="Arial"/>
        </w:rPr>
        <w:t>collecting,</w:t>
      </w:r>
      <w:r w:rsidR="539678FD" w:rsidRPr="5084462A">
        <w:rPr>
          <w:rFonts w:ascii="Arial" w:hAnsi="Arial" w:cs="Arial"/>
        </w:rPr>
        <w:t xml:space="preserve"> </w:t>
      </w:r>
      <w:r w:rsidR="6517C593" w:rsidRPr="5084462A">
        <w:rPr>
          <w:rFonts w:ascii="Arial" w:hAnsi="Arial" w:cs="Arial"/>
        </w:rPr>
        <w:t xml:space="preserve">storing, </w:t>
      </w:r>
      <w:proofErr w:type="gramStart"/>
      <w:r w:rsidR="2F1C9223" w:rsidRPr="5084462A">
        <w:rPr>
          <w:rFonts w:ascii="Arial" w:hAnsi="Arial" w:cs="Arial"/>
        </w:rPr>
        <w:t>using</w:t>
      </w:r>
      <w:proofErr w:type="gramEnd"/>
      <w:r w:rsidR="2F1C9223" w:rsidRPr="5084462A">
        <w:rPr>
          <w:rFonts w:ascii="Arial" w:hAnsi="Arial" w:cs="Arial"/>
        </w:rPr>
        <w:t xml:space="preserve"> and </w:t>
      </w:r>
      <w:r w:rsidR="6517C593" w:rsidRPr="5084462A">
        <w:rPr>
          <w:rFonts w:ascii="Arial" w:hAnsi="Arial" w:cs="Arial"/>
        </w:rPr>
        <w:t xml:space="preserve">sharing </w:t>
      </w:r>
      <w:r w:rsidR="4CB5A2AF" w:rsidRPr="5084462A">
        <w:rPr>
          <w:rFonts w:ascii="Arial" w:hAnsi="Arial" w:cs="Arial"/>
        </w:rPr>
        <w:t xml:space="preserve">this </w:t>
      </w:r>
      <w:r w:rsidR="6517C593" w:rsidRPr="5084462A">
        <w:rPr>
          <w:rFonts w:ascii="Arial" w:hAnsi="Arial" w:cs="Arial"/>
        </w:rPr>
        <w:t xml:space="preserve">personal </w:t>
      </w:r>
      <w:r w:rsidR="36C20FC8" w:rsidRPr="5084462A">
        <w:rPr>
          <w:rFonts w:ascii="Arial" w:hAnsi="Arial" w:cs="Arial"/>
        </w:rPr>
        <w:t xml:space="preserve">and contact </w:t>
      </w:r>
      <w:r w:rsidR="6517C593" w:rsidRPr="5084462A">
        <w:rPr>
          <w:rFonts w:ascii="Arial" w:hAnsi="Arial" w:cs="Arial"/>
        </w:rPr>
        <w:t>informatio</w:t>
      </w:r>
      <w:r w:rsidR="4CB5A2AF" w:rsidRPr="5084462A">
        <w:rPr>
          <w:rFonts w:ascii="Arial" w:hAnsi="Arial" w:cs="Arial"/>
        </w:rPr>
        <w:t>n.</w:t>
      </w:r>
      <w:r w:rsidRPr="5084462A">
        <w:rPr>
          <w:rFonts w:ascii="Arial" w:hAnsi="Arial" w:cs="Arial"/>
        </w:rPr>
        <w:t xml:space="preserve"> </w:t>
      </w:r>
    </w:p>
    <w:p w14:paraId="7EC95F5D" w14:textId="2C769021" w:rsidR="008721CD" w:rsidRDefault="43705ED6" w:rsidP="003B4AF0">
      <w:pPr>
        <w:pStyle w:val="ListParagraph"/>
        <w:numPr>
          <w:ilvl w:val="0"/>
          <w:numId w:val="1"/>
        </w:numPr>
        <w:spacing w:after="240"/>
        <w:contextualSpacing w:val="0"/>
        <w:rPr>
          <w:rFonts w:ascii="Arial" w:hAnsi="Arial" w:cs="Arial"/>
        </w:rPr>
      </w:pPr>
      <w:r w:rsidRPr="5084462A">
        <w:rPr>
          <w:rFonts w:ascii="Arial" w:hAnsi="Arial" w:cs="Arial"/>
        </w:rPr>
        <w:t>The following are areas that the Ministry will concentrate on as it develops the Project:</w:t>
      </w:r>
    </w:p>
    <w:tbl>
      <w:tblPr>
        <w:tblStyle w:val="TableGrid"/>
        <w:tblW w:w="0" w:type="auto"/>
        <w:tblInd w:w="360" w:type="dxa"/>
        <w:tblLook w:val="04A0" w:firstRow="1" w:lastRow="0" w:firstColumn="1" w:lastColumn="0" w:noHBand="0" w:noVBand="1"/>
      </w:tblPr>
      <w:tblGrid>
        <w:gridCol w:w="1244"/>
        <w:gridCol w:w="5705"/>
        <w:gridCol w:w="1707"/>
      </w:tblGrid>
      <w:tr w:rsidR="00A64AEA" w:rsidRPr="00CD581E" w14:paraId="3DF35518" w14:textId="77777777" w:rsidTr="006E63EA">
        <w:tc>
          <w:tcPr>
            <w:tcW w:w="1244" w:type="dxa"/>
            <w:shd w:val="clear" w:color="auto" w:fill="2F5496" w:themeFill="accent1" w:themeFillShade="BF"/>
          </w:tcPr>
          <w:p w14:paraId="29A8BC09" w14:textId="77777777" w:rsidR="00A64AEA" w:rsidRPr="00CD581E" w:rsidRDefault="00A64AEA" w:rsidP="00252024">
            <w:pPr>
              <w:pStyle w:val="ListParagraph"/>
              <w:spacing w:before="120" w:after="120" w:line="240" w:lineRule="auto"/>
              <w:ind w:left="0"/>
              <w:contextualSpacing w:val="0"/>
              <w:rPr>
                <w:rFonts w:ascii="Arial" w:hAnsi="Arial" w:cs="Arial"/>
                <w:color w:val="FFFFFF" w:themeColor="background1"/>
                <w:sz w:val="18"/>
                <w:szCs w:val="18"/>
              </w:rPr>
            </w:pPr>
          </w:p>
        </w:tc>
        <w:tc>
          <w:tcPr>
            <w:tcW w:w="5705" w:type="dxa"/>
            <w:shd w:val="clear" w:color="auto" w:fill="2F5496" w:themeFill="accent1" w:themeFillShade="BF"/>
          </w:tcPr>
          <w:p w14:paraId="49425EBD" w14:textId="7F36C9CF" w:rsidR="00A64AEA" w:rsidRPr="00CD581E" w:rsidRDefault="00A64AEA" w:rsidP="00252024">
            <w:pPr>
              <w:pStyle w:val="ListParagraph"/>
              <w:spacing w:before="120" w:after="120" w:line="240" w:lineRule="auto"/>
              <w:ind w:left="0"/>
              <w:contextualSpacing w:val="0"/>
              <w:rPr>
                <w:rFonts w:ascii="Arial" w:hAnsi="Arial" w:cs="Arial"/>
                <w:color w:val="FFFFFF" w:themeColor="background1"/>
                <w:sz w:val="18"/>
                <w:szCs w:val="18"/>
              </w:rPr>
            </w:pPr>
            <w:r w:rsidRPr="00CD581E">
              <w:rPr>
                <w:rFonts w:ascii="Arial" w:hAnsi="Arial" w:cs="Arial"/>
                <w:color w:val="FFFFFF" w:themeColor="background1"/>
                <w:sz w:val="18"/>
                <w:szCs w:val="18"/>
              </w:rPr>
              <w:t xml:space="preserve">Action – </w:t>
            </w:r>
            <w:r w:rsidR="00C3316D">
              <w:rPr>
                <w:rFonts w:ascii="Arial" w:hAnsi="Arial" w:cs="Arial"/>
                <w:color w:val="FFFFFF" w:themeColor="background1"/>
                <w:sz w:val="18"/>
                <w:szCs w:val="18"/>
              </w:rPr>
              <w:t>COVID Consumer Channel</w:t>
            </w:r>
            <w:r w:rsidRPr="00CD581E">
              <w:rPr>
                <w:rFonts w:ascii="Arial" w:hAnsi="Arial" w:cs="Arial"/>
                <w:color w:val="FFFFFF" w:themeColor="background1"/>
                <w:sz w:val="18"/>
                <w:szCs w:val="18"/>
              </w:rPr>
              <w:t xml:space="preserve"> Initial Privacy Assessment (IPA)</w:t>
            </w:r>
          </w:p>
        </w:tc>
        <w:tc>
          <w:tcPr>
            <w:tcW w:w="1707" w:type="dxa"/>
            <w:shd w:val="clear" w:color="auto" w:fill="2F5496" w:themeFill="accent1" w:themeFillShade="BF"/>
          </w:tcPr>
          <w:p w14:paraId="12395EB7" w14:textId="77777777" w:rsidR="00A64AEA" w:rsidRPr="00CD581E" w:rsidRDefault="00A64AEA" w:rsidP="00252024">
            <w:pPr>
              <w:pStyle w:val="ListParagraph"/>
              <w:spacing w:before="120" w:after="120" w:line="240" w:lineRule="auto"/>
              <w:ind w:left="0"/>
              <w:contextualSpacing w:val="0"/>
              <w:rPr>
                <w:rFonts w:ascii="Arial" w:hAnsi="Arial" w:cs="Arial"/>
                <w:color w:val="FFFFFF" w:themeColor="background1"/>
                <w:sz w:val="18"/>
                <w:szCs w:val="18"/>
              </w:rPr>
            </w:pPr>
            <w:r w:rsidRPr="00CD581E">
              <w:rPr>
                <w:rFonts w:ascii="Arial" w:hAnsi="Arial" w:cs="Arial"/>
                <w:color w:val="FFFFFF" w:themeColor="background1"/>
                <w:sz w:val="18"/>
                <w:szCs w:val="18"/>
              </w:rPr>
              <w:t>Planned Date for completion</w:t>
            </w:r>
          </w:p>
        </w:tc>
      </w:tr>
      <w:tr w:rsidR="00A64AEA" w:rsidRPr="00CD581E" w14:paraId="735A036E" w14:textId="77777777" w:rsidTr="006E63EA">
        <w:tc>
          <w:tcPr>
            <w:tcW w:w="1244" w:type="dxa"/>
          </w:tcPr>
          <w:p w14:paraId="3B143F8D" w14:textId="77777777" w:rsidR="00A64AEA" w:rsidRPr="00CD581E" w:rsidRDefault="00A64AEA" w:rsidP="00252024">
            <w:pPr>
              <w:pStyle w:val="ListParagraph"/>
              <w:spacing w:before="120" w:after="120" w:line="240" w:lineRule="auto"/>
              <w:ind w:left="0"/>
              <w:contextualSpacing w:val="0"/>
              <w:rPr>
                <w:rFonts w:ascii="Arial" w:hAnsi="Arial" w:cs="Arial"/>
                <w:sz w:val="18"/>
                <w:szCs w:val="18"/>
              </w:rPr>
            </w:pPr>
            <w:r w:rsidRPr="00CD581E">
              <w:rPr>
                <w:rFonts w:ascii="Arial" w:hAnsi="Arial" w:cs="Arial"/>
                <w:sz w:val="18"/>
                <w:szCs w:val="18"/>
              </w:rPr>
              <w:t>IPA- 01</w:t>
            </w:r>
          </w:p>
        </w:tc>
        <w:tc>
          <w:tcPr>
            <w:tcW w:w="5705" w:type="dxa"/>
          </w:tcPr>
          <w:p w14:paraId="412A6FEC" w14:textId="406320AE" w:rsidR="00A64AEA" w:rsidRPr="00A730F9" w:rsidRDefault="00A64AEA" w:rsidP="00FA6A0C">
            <w:pPr>
              <w:pStyle w:val="ListParagraph"/>
              <w:spacing w:before="120" w:after="120" w:line="240" w:lineRule="auto"/>
              <w:ind w:left="0"/>
              <w:contextualSpacing w:val="0"/>
              <w:rPr>
                <w:rFonts w:ascii="Arial" w:hAnsi="Arial" w:cs="Arial"/>
                <w:sz w:val="18"/>
                <w:szCs w:val="18"/>
              </w:rPr>
            </w:pPr>
            <w:r w:rsidRPr="00A730F9">
              <w:rPr>
                <w:rFonts w:ascii="Arial" w:hAnsi="Arial" w:cs="Arial"/>
                <w:sz w:val="18"/>
                <w:szCs w:val="18"/>
              </w:rPr>
              <w:t xml:space="preserve">Clear and defined Privacy </w:t>
            </w:r>
            <w:r w:rsidR="00D37C7E">
              <w:rPr>
                <w:rFonts w:ascii="Arial" w:hAnsi="Arial" w:cs="Arial"/>
                <w:sz w:val="18"/>
                <w:szCs w:val="18"/>
              </w:rPr>
              <w:t>statement</w:t>
            </w:r>
            <w:r w:rsidR="007E4A0E">
              <w:rPr>
                <w:rFonts w:ascii="Arial" w:hAnsi="Arial" w:cs="Arial"/>
                <w:sz w:val="18"/>
                <w:szCs w:val="18"/>
              </w:rPr>
              <w:t xml:space="preserve"> m</w:t>
            </w:r>
            <w:r w:rsidRPr="00A730F9">
              <w:rPr>
                <w:rFonts w:ascii="Arial" w:hAnsi="Arial" w:cs="Arial"/>
                <w:sz w:val="18"/>
                <w:szCs w:val="18"/>
              </w:rPr>
              <w:t>aterials</w:t>
            </w:r>
            <w:r w:rsidR="00BB36C6">
              <w:rPr>
                <w:rFonts w:ascii="Arial" w:hAnsi="Arial" w:cs="Arial"/>
                <w:sz w:val="18"/>
                <w:szCs w:val="18"/>
              </w:rPr>
              <w:t xml:space="preserve"> will</w:t>
            </w:r>
            <w:r w:rsidRPr="00A730F9">
              <w:rPr>
                <w:rFonts w:ascii="Arial" w:hAnsi="Arial" w:cs="Arial"/>
                <w:sz w:val="18"/>
                <w:szCs w:val="18"/>
              </w:rPr>
              <w:t xml:space="preserve"> </w:t>
            </w:r>
            <w:r w:rsidR="003407FD">
              <w:rPr>
                <w:rFonts w:ascii="Arial" w:hAnsi="Arial" w:cs="Arial"/>
                <w:sz w:val="18"/>
                <w:szCs w:val="18"/>
              </w:rPr>
              <w:t>continue to be updated to align with current development</w:t>
            </w:r>
            <w:r w:rsidR="00FA6A0C">
              <w:rPr>
                <w:rFonts w:ascii="Arial" w:hAnsi="Arial" w:cs="Arial"/>
                <w:sz w:val="18"/>
                <w:szCs w:val="18"/>
              </w:rPr>
              <w:t xml:space="preserve">. The </w:t>
            </w:r>
            <w:r w:rsidR="00C40A9D">
              <w:rPr>
                <w:rFonts w:ascii="Arial" w:hAnsi="Arial" w:cs="Arial"/>
                <w:sz w:val="18"/>
                <w:szCs w:val="18"/>
              </w:rPr>
              <w:t xml:space="preserve">current </w:t>
            </w:r>
            <w:r w:rsidR="003407FD">
              <w:rPr>
                <w:rFonts w:ascii="Arial" w:hAnsi="Arial" w:cs="Arial"/>
                <w:sz w:val="18"/>
                <w:szCs w:val="18"/>
              </w:rPr>
              <w:t>version</w:t>
            </w:r>
            <w:r w:rsidR="00FA6A0C">
              <w:rPr>
                <w:rFonts w:ascii="Arial" w:hAnsi="Arial" w:cs="Arial"/>
                <w:sz w:val="18"/>
                <w:szCs w:val="18"/>
              </w:rPr>
              <w:t xml:space="preserve"> is attached in Appendix </w:t>
            </w:r>
            <w:r w:rsidR="006E63EA">
              <w:rPr>
                <w:rFonts w:ascii="Arial" w:hAnsi="Arial" w:cs="Arial"/>
                <w:sz w:val="18"/>
                <w:szCs w:val="18"/>
              </w:rPr>
              <w:t>Two</w:t>
            </w:r>
            <w:r w:rsidR="00FA6A0C">
              <w:rPr>
                <w:rFonts w:ascii="Arial" w:hAnsi="Arial" w:cs="Arial"/>
                <w:sz w:val="18"/>
                <w:szCs w:val="18"/>
              </w:rPr>
              <w:t>.</w:t>
            </w:r>
          </w:p>
        </w:tc>
        <w:tc>
          <w:tcPr>
            <w:tcW w:w="1707" w:type="dxa"/>
          </w:tcPr>
          <w:p w14:paraId="14148C60" w14:textId="505A30A5" w:rsidR="00A64AEA" w:rsidRPr="00CD581E" w:rsidRDefault="00424F3F" w:rsidP="00252024">
            <w:pPr>
              <w:pStyle w:val="ListParagraph"/>
              <w:spacing w:before="120" w:after="120" w:line="240" w:lineRule="auto"/>
              <w:ind w:left="0"/>
              <w:contextualSpacing w:val="0"/>
              <w:rPr>
                <w:rFonts w:ascii="Arial" w:hAnsi="Arial" w:cs="Arial"/>
                <w:sz w:val="18"/>
                <w:szCs w:val="18"/>
              </w:rPr>
            </w:pPr>
            <w:r>
              <w:rPr>
                <w:rFonts w:ascii="Arial" w:hAnsi="Arial" w:cs="Arial"/>
                <w:sz w:val="18"/>
                <w:szCs w:val="18"/>
              </w:rPr>
              <w:t xml:space="preserve">Complete for </w:t>
            </w:r>
            <w:r w:rsidR="003407FD">
              <w:rPr>
                <w:rFonts w:ascii="Arial" w:hAnsi="Arial" w:cs="Arial"/>
                <w:sz w:val="18"/>
                <w:szCs w:val="18"/>
              </w:rPr>
              <w:t xml:space="preserve">current </w:t>
            </w:r>
            <w:r>
              <w:rPr>
                <w:rFonts w:ascii="Arial" w:hAnsi="Arial" w:cs="Arial"/>
                <w:sz w:val="18"/>
                <w:szCs w:val="18"/>
              </w:rPr>
              <w:t>Release</w:t>
            </w:r>
            <w:r w:rsidR="00C109C5">
              <w:rPr>
                <w:rFonts w:ascii="Arial" w:hAnsi="Arial" w:cs="Arial"/>
                <w:sz w:val="18"/>
                <w:szCs w:val="18"/>
              </w:rPr>
              <w:t xml:space="preserve">. To </w:t>
            </w:r>
            <w:r>
              <w:rPr>
                <w:rFonts w:ascii="Arial" w:hAnsi="Arial" w:cs="Arial"/>
                <w:sz w:val="18"/>
                <w:szCs w:val="18"/>
              </w:rPr>
              <w:t xml:space="preserve">be </w:t>
            </w:r>
            <w:r w:rsidR="00FA6A0C">
              <w:rPr>
                <w:rFonts w:ascii="Arial" w:hAnsi="Arial" w:cs="Arial"/>
                <w:sz w:val="18"/>
                <w:szCs w:val="18"/>
              </w:rPr>
              <w:t xml:space="preserve">maintained </w:t>
            </w:r>
            <w:r w:rsidR="00A64AEA" w:rsidRPr="00CD581E">
              <w:rPr>
                <w:rFonts w:ascii="Arial" w:hAnsi="Arial" w:cs="Arial"/>
                <w:sz w:val="18"/>
                <w:szCs w:val="18"/>
              </w:rPr>
              <w:t xml:space="preserve">throughout </w:t>
            </w:r>
            <w:r>
              <w:rPr>
                <w:rFonts w:ascii="Arial" w:hAnsi="Arial" w:cs="Arial"/>
                <w:sz w:val="18"/>
                <w:szCs w:val="18"/>
              </w:rPr>
              <w:t>the C3 Project</w:t>
            </w:r>
          </w:p>
        </w:tc>
      </w:tr>
      <w:tr w:rsidR="00424F3F" w:rsidRPr="00A730F9" w14:paraId="22B5C39B" w14:textId="77777777" w:rsidTr="006E63EA">
        <w:tc>
          <w:tcPr>
            <w:tcW w:w="1244" w:type="dxa"/>
            <w:shd w:val="clear" w:color="auto" w:fill="F2F2F2" w:themeFill="background1" w:themeFillShade="F2"/>
          </w:tcPr>
          <w:p w14:paraId="078AA493" w14:textId="4DED76C8" w:rsidR="00424F3F" w:rsidRPr="00A730F9" w:rsidRDefault="00424F3F" w:rsidP="00424F3F">
            <w:pPr>
              <w:pStyle w:val="ListParagraph"/>
              <w:spacing w:before="120" w:after="120" w:line="240" w:lineRule="auto"/>
              <w:ind w:left="0"/>
              <w:contextualSpacing w:val="0"/>
              <w:rPr>
                <w:rFonts w:ascii="Arial" w:hAnsi="Arial" w:cs="Arial"/>
                <w:sz w:val="18"/>
                <w:szCs w:val="18"/>
              </w:rPr>
            </w:pPr>
            <w:r>
              <w:rPr>
                <w:rFonts w:ascii="Arial" w:hAnsi="Arial" w:cs="Arial"/>
                <w:sz w:val="18"/>
                <w:szCs w:val="18"/>
              </w:rPr>
              <w:t>IPA - 02</w:t>
            </w:r>
          </w:p>
        </w:tc>
        <w:tc>
          <w:tcPr>
            <w:tcW w:w="5705" w:type="dxa"/>
            <w:shd w:val="clear" w:color="auto" w:fill="F2F2F2" w:themeFill="background1" w:themeFillShade="F2"/>
          </w:tcPr>
          <w:p w14:paraId="20E38A58" w14:textId="5119AF8D" w:rsidR="00FC7CBF" w:rsidRDefault="00424F3F" w:rsidP="00424F3F">
            <w:pPr>
              <w:pStyle w:val="ListParagraph"/>
              <w:spacing w:before="120" w:after="120" w:line="240" w:lineRule="auto"/>
              <w:ind w:left="0"/>
              <w:contextualSpacing w:val="0"/>
              <w:rPr>
                <w:rFonts w:ascii="Arial" w:hAnsi="Arial" w:cs="Arial"/>
                <w:sz w:val="18"/>
                <w:szCs w:val="18"/>
              </w:rPr>
            </w:pPr>
            <w:r>
              <w:rPr>
                <w:rFonts w:ascii="Arial" w:hAnsi="Arial" w:cs="Arial"/>
                <w:sz w:val="18"/>
                <w:szCs w:val="18"/>
              </w:rPr>
              <w:t xml:space="preserve">Implement Terms of </w:t>
            </w:r>
            <w:r w:rsidR="00F85CE4">
              <w:rPr>
                <w:rFonts w:ascii="Arial" w:hAnsi="Arial" w:cs="Arial"/>
                <w:sz w:val="18"/>
                <w:szCs w:val="18"/>
              </w:rPr>
              <w:t>u</w:t>
            </w:r>
            <w:r>
              <w:rPr>
                <w:rFonts w:ascii="Arial" w:hAnsi="Arial" w:cs="Arial"/>
                <w:sz w:val="18"/>
                <w:szCs w:val="18"/>
              </w:rPr>
              <w:t xml:space="preserve">se for Consumers (to reinforce the importance of Consumers taking care of their digital information and the responsibilities of both the Ministry and the Consumer). Current </w:t>
            </w:r>
            <w:r w:rsidR="003407FD">
              <w:rPr>
                <w:rFonts w:ascii="Arial" w:hAnsi="Arial" w:cs="Arial"/>
                <w:sz w:val="18"/>
                <w:szCs w:val="18"/>
              </w:rPr>
              <w:t>version</w:t>
            </w:r>
            <w:r>
              <w:rPr>
                <w:rFonts w:ascii="Arial" w:hAnsi="Arial" w:cs="Arial"/>
                <w:sz w:val="18"/>
                <w:szCs w:val="18"/>
              </w:rPr>
              <w:t xml:space="preserve"> attached in Appendix </w:t>
            </w:r>
            <w:r w:rsidR="006E63EA">
              <w:rPr>
                <w:rFonts w:ascii="Arial" w:hAnsi="Arial" w:cs="Arial"/>
                <w:sz w:val="18"/>
                <w:szCs w:val="18"/>
              </w:rPr>
              <w:t>Three</w:t>
            </w:r>
            <w:r>
              <w:rPr>
                <w:rFonts w:ascii="Arial" w:hAnsi="Arial" w:cs="Arial"/>
                <w:sz w:val="18"/>
                <w:szCs w:val="18"/>
              </w:rPr>
              <w:t>.</w:t>
            </w:r>
            <w:r w:rsidR="00FC7CBF">
              <w:rPr>
                <w:rFonts w:ascii="Arial" w:hAnsi="Arial" w:cs="Arial"/>
                <w:sz w:val="18"/>
                <w:szCs w:val="18"/>
              </w:rPr>
              <w:t xml:space="preserve"> </w:t>
            </w:r>
          </w:p>
          <w:p w14:paraId="6CD86162" w14:textId="669CF4A1" w:rsidR="00424F3F" w:rsidRDefault="00FC7CBF" w:rsidP="00FC6E2B">
            <w:pPr>
              <w:pStyle w:val="ListParagraph"/>
              <w:spacing w:before="120" w:after="120" w:line="240" w:lineRule="auto"/>
              <w:ind w:left="0"/>
              <w:contextualSpacing w:val="0"/>
              <w:rPr>
                <w:rFonts w:ascii="Arial" w:hAnsi="Arial" w:cs="Arial"/>
                <w:sz w:val="18"/>
                <w:szCs w:val="18"/>
              </w:rPr>
            </w:pPr>
            <w:r>
              <w:rPr>
                <w:rFonts w:ascii="Arial" w:hAnsi="Arial" w:cs="Arial"/>
                <w:sz w:val="18"/>
                <w:szCs w:val="18"/>
              </w:rPr>
              <w:lastRenderedPageBreak/>
              <w:t>This reflect</w:t>
            </w:r>
            <w:r w:rsidR="00942590">
              <w:rPr>
                <w:rFonts w:ascii="Arial" w:hAnsi="Arial" w:cs="Arial"/>
                <w:sz w:val="18"/>
                <w:szCs w:val="18"/>
              </w:rPr>
              <w:t>s</w:t>
            </w:r>
            <w:r>
              <w:rPr>
                <w:rFonts w:ascii="Arial" w:hAnsi="Arial" w:cs="Arial"/>
                <w:sz w:val="18"/>
                <w:szCs w:val="18"/>
              </w:rPr>
              <w:t xml:space="preserve"> the </w:t>
            </w:r>
            <w:r w:rsidR="004940A4">
              <w:rPr>
                <w:rFonts w:ascii="Arial" w:hAnsi="Arial" w:cs="Arial"/>
                <w:sz w:val="18"/>
                <w:szCs w:val="18"/>
              </w:rPr>
              <w:t>change</w:t>
            </w:r>
            <w:r w:rsidR="004940A4" w:rsidDel="002D06FA">
              <w:rPr>
                <w:rFonts w:ascii="Arial" w:hAnsi="Arial" w:cs="Arial"/>
                <w:sz w:val="18"/>
                <w:szCs w:val="18"/>
              </w:rPr>
              <w:t xml:space="preserve"> </w:t>
            </w:r>
            <w:r w:rsidR="002D06FA">
              <w:rPr>
                <w:rFonts w:ascii="Arial" w:hAnsi="Arial" w:cs="Arial"/>
                <w:sz w:val="18"/>
                <w:szCs w:val="18"/>
              </w:rPr>
              <w:t>to include</w:t>
            </w:r>
            <w:r w:rsidR="00FC6E2B">
              <w:rPr>
                <w:rFonts w:ascii="Arial" w:hAnsi="Arial" w:cs="Arial"/>
                <w:sz w:val="18"/>
                <w:szCs w:val="18"/>
              </w:rPr>
              <w:t xml:space="preserve"> persons </w:t>
            </w:r>
            <w:r w:rsidR="00DB08D6">
              <w:rPr>
                <w:rFonts w:ascii="Arial" w:hAnsi="Arial" w:cs="Arial"/>
                <w:sz w:val="18"/>
                <w:szCs w:val="18"/>
              </w:rPr>
              <w:t xml:space="preserve">requesting </w:t>
            </w:r>
            <w:r w:rsidR="007F1C45">
              <w:rPr>
                <w:rFonts w:ascii="Arial" w:hAnsi="Arial" w:cs="Arial"/>
                <w:sz w:val="18"/>
                <w:szCs w:val="18"/>
              </w:rPr>
              <w:t xml:space="preserve">a </w:t>
            </w:r>
            <w:r w:rsidR="00DB08D6">
              <w:rPr>
                <w:rFonts w:ascii="Arial" w:hAnsi="Arial" w:cs="Arial"/>
                <w:sz w:val="18"/>
                <w:szCs w:val="18"/>
              </w:rPr>
              <w:t>Face Mask Exemption Pass</w:t>
            </w:r>
            <w:r w:rsidR="0B08AAD8" w:rsidRPr="5EE76DED">
              <w:rPr>
                <w:rFonts w:ascii="Arial" w:hAnsi="Arial" w:cs="Arial"/>
                <w:sz w:val="18"/>
                <w:szCs w:val="18"/>
              </w:rPr>
              <w:t xml:space="preserve"> on their own behalf or on behalf of someone else</w:t>
            </w:r>
            <w:r w:rsidR="008C1D6F">
              <w:rPr>
                <w:rFonts w:ascii="Arial" w:hAnsi="Arial" w:cs="Arial"/>
                <w:sz w:val="18"/>
                <w:szCs w:val="18"/>
              </w:rPr>
              <w:t>.</w:t>
            </w:r>
            <w:r w:rsidR="005363E9">
              <w:rPr>
                <w:rFonts w:ascii="Arial" w:hAnsi="Arial" w:cs="Arial"/>
                <w:sz w:val="18"/>
                <w:szCs w:val="18"/>
              </w:rPr>
              <w:t xml:space="preserve"> </w:t>
            </w:r>
          </w:p>
        </w:tc>
        <w:tc>
          <w:tcPr>
            <w:tcW w:w="1707" w:type="dxa"/>
            <w:shd w:val="clear" w:color="auto" w:fill="F2F2F2" w:themeFill="background1" w:themeFillShade="F2"/>
          </w:tcPr>
          <w:p w14:paraId="441CDF77" w14:textId="0AD2E88E" w:rsidR="00424F3F" w:rsidRPr="00CD581E" w:rsidRDefault="00424F3F" w:rsidP="00424F3F">
            <w:pPr>
              <w:pStyle w:val="ListParagraph"/>
              <w:spacing w:before="120" w:after="120" w:line="240" w:lineRule="auto"/>
              <w:ind w:left="0"/>
              <w:contextualSpacing w:val="0"/>
              <w:rPr>
                <w:rFonts w:ascii="Arial" w:hAnsi="Arial" w:cs="Arial"/>
                <w:sz w:val="18"/>
                <w:szCs w:val="18"/>
              </w:rPr>
            </w:pPr>
            <w:r>
              <w:rPr>
                <w:rFonts w:ascii="Arial" w:hAnsi="Arial" w:cs="Arial"/>
                <w:sz w:val="18"/>
                <w:szCs w:val="18"/>
              </w:rPr>
              <w:lastRenderedPageBreak/>
              <w:t xml:space="preserve">Complete for </w:t>
            </w:r>
            <w:r w:rsidR="003407FD">
              <w:rPr>
                <w:rFonts w:ascii="Arial" w:hAnsi="Arial" w:cs="Arial"/>
                <w:sz w:val="18"/>
                <w:szCs w:val="18"/>
              </w:rPr>
              <w:t xml:space="preserve">current </w:t>
            </w:r>
            <w:r>
              <w:rPr>
                <w:rFonts w:ascii="Arial" w:hAnsi="Arial" w:cs="Arial"/>
                <w:sz w:val="18"/>
                <w:szCs w:val="18"/>
              </w:rPr>
              <w:t>Release,</w:t>
            </w:r>
            <w:r w:rsidRPr="00CD581E">
              <w:rPr>
                <w:rFonts w:ascii="Arial" w:hAnsi="Arial" w:cs="Arial"/>
                <w:sz w:val="18"/>
                <w:szCs w:val="18"/>
              </w:rPr>
              <w:t xml:space="preserve"> and </w:t>
            </w:r>
            <w:r>
              <w:rPr>
                <w:rFonts w:ascii="Arial" w:hAnsi="Arial" w:cs="Arial"/>
                <w:sz w:val="18"/>
                <w:szCs w:val="18"/>
              </w:rPr>
              <w:t xml:space="preserve">to be maintained </w:t>
            </w:r>
            <w:r w:rsidRPr="00CD581E">
              <w:rPr>
                <w:rFonts w:ascii="Arial" w:hAnsi="Arial" w:cs="Arial"/>
                <w:sz w:val="18"/>
                <w:szCs w:val="18"/>
              </w:rPr>
              <w:t xml:space="preserve">throughout </w:t>
            </w:r>
            <w:r>
              <w:rPr>
                <w:rFonts w:ascii="Arial" w:hAnsi="Arial" w:cs="Arial"/>
                <w:sz w:val="18"/>
                <w:szCs w:val="18"/>
              </w:rPr>
              <w:t>the C3 Project</w:t>
            </w:r>
          </w:p>
        </w:tc>
      </w:tr>
      <w:tr w:rsidR="00424F3F" w:rsidRPr="00A730F9" w14:paraId="74C04DB5" w14:textId="77777777" w:rsidTr="006E63EA">
        <w:tc>
          <w:tcPr>
            <w:tcW w:w="1244" w:type="dxa"/>
            <w:shd w:val="clear" w:color="auto" w:fill="auto"/>
          </w:tcPr>
          <w:p w14:paraId="37A93824" w14:textId="35DEF70F" w:rsidR="00424F3F" w:rsidRPr="00A730F9" w:rsidRDefault="00424F3F" w:rsidP="00424F3F">
            <w:pPr>
              <w:pStyle w:val="ListParagraph"/>
              <w:spacing w:before="120" w:after="120" w:line="240" w:lineRule="auto"/>
              <w:ind w:left="0"/>
              <w:contextualSpacing w:val="0"/>
              <w:rPr>
                <w:rFonts w:ascii="Arial" w:hAnsi="Arial" w:cs="Arial"/>
                <w:sz w:val="18"/>
                <w:szCs w:val="18"/>
              </w:rPr>
            </w:pPr>
            <w:r w:rsidRPr="00A730F9">
              <w:rPr>
                <w:rFonts w:ascii="Arial" w:hAnsi="Arial" w:cs="Arial"/>
                <w:sz w:val="18"/>
                <w:szCs w:val="18"/>
              </w:rPr>
              <w:t>IPA-0</w:t>
            </w:r>
            <w:r>
              <w:rPr>
                <w:rFonts w:ascii="Arial" w:hAnsi="Arial" w:cs="Arial"/>
                <w:sz w:val="18"/>
                <w:szCs w:val="18"/>
              </w:rPr>
              <w:t>3</w:t>
            </w:r>
          </w:p>
        </w:tc>
        <w:tc>
          <w:tcPr>
            <w:tcW w:w="5705" w:type="dxa"/>
            <w:shd w:val="clear" w:color="auto" w:fill="auto"/>
          </w:tcPr>
          <w:p w14:paraId="04B1F6A2" w14:textId="3111C5DE" w:rsidR="00424F3F" w:rsidRDefault="00424F3F" w:rsidP="00424F3F">
            <w:pPr>
              <w:pStyle w:val="ListParagraph"/>
              <w:spacing w:before="120" w:after="120" w:line="240" w:lineRule="auto"/>
              <w:ind w:left="0"/>
              <w:contextualSpacing w:val="0"/>
              <w:rPr>
                <w:rFonts w:ascii="Arial" w:hAnsi="Arial" w:cs="Arial"/>
                <w:sz w:val="18"/>
                <w:szCs w:val="18"/>
              </w:rPr>
            </w:pPr>
            <w:r>
              <w:rPr>
                <w:rFonts w:ascii="Arial" w:hAnsi="Arial" w:cs="Arial"/>
                <w:sz w:val="18"/>
                <w:szCs w:val="18"/>
              </w:rPr>
              <w:t xml:space="preserve">Complete any Ministry security assessment requirements including Certification and Authorisation, and independent security testing. </w:t>
            </w:r>
            <w:r w:rsidRPr="00A730F9">
              <w:rPr>
                <w:rFonts w:ascii="Arial" w:hAnsi="Arial" w:cs="Arial"/>
                <w:sz w:val="18"/>
                <w:szCs w:val="18"/>
              </w:rPr>
              <w:t>If any risks are identified they will be resolved or mitigated to ensure appropriate security will be applied to all aspects of the Project.</w:t>
            </w:r>
          </w:p>
          <w:p w14:paraId="3A2710A1" w14:textId="2F2EE434" w:rsidR="00424F3F" w:rsidRDefault="00424F3F" w:rsidP="00424F3F">
            <w:pPr>
              <w:pStyle w:val="ListParagraph"/>
              <w:spacing w:before="120" w:after="120" w:line="240" w:lineRule="auto"/>
              <w:ind w:left="0"/>
              <w:contextualSpacing w:val="0"/>
              <w:rPr>
                <w:rFonts w:ascii="Arial" w:hAnsi="Arial" w:cs="Arial"/>
                <w:sz w:val="18"/>
                <w:szCs w:val="18"/>
              </w:rPr>
            </w:pPr>
            <w:r>
              <w:rPr>
                <w:rFonts w:ascii="Arial" w:hAnsi="Arial" w:cs="Arial"/>
                <w:sz w:val="18"/>
                <w:szCs w:val="18"/>
              </w:rPr>
              <w:t xml:space="preserve">The project </w:t>
            </w:r>
            <w:r w:rsidR="00F92A9A">
              <w:rPr>
                <w:rFonts w:ascii="Arial" w:hAnsi="Arial" w:cs="Arial"/>
                <w:sz w:val="18"/>
                <w:szCs w:val="18"/>
              </w:rPr>
              <w:t xml:space="preserve">completed </w:t>
            </w:r>
            <w:r w:rsidR="005D7B6E">
              <w:rPr>
                <w:rFonts w:ascii="Arial" w:hAnsi="Arial" w:cs="Arial"/>
                <w:sz w:val="18"/>
                <w:szCs w:val="18"/>
              </w:rPr>
              <w:t>p</w:t>
            </w:r>
            <w:r>
              <w:rPr>
                <w:rFonts w:ascii="Arial" w:hAnsi="Arial" w:cs="Arial"/>
                <w:sz w:val="18"/>
                <w:szCs w:val="18"/>
              </w:rPr>
              <w:t>en</w:t>
            </w:r>
            <w:r w:rsidR="005D7B6E">
              <w:rPr>
                <w:rFonts w:ascii="Arial" w:hAnsi="Arial" w:cs="Arial"/>
                <w:sz w:val="18"/>
                <w:szCs w:val="18"/>
              </w:rPr>
              <w:t>etration</w:t>
            </w:r>
            <w:r>
              <w:rPr>
                <w:rFonts w:ascii="Arial" w:hAnsi="Arial" w:cs="Arial"/>
                <w:sz w:val="18"/>
                <w:szCs w:val="18"/>
              </w:rPr>
              <w:t xml:space="preserve"> testing</w:t>
            </w:r>
            <w:r w:rsidR="008C7A1F">
              <w:rPr>
                <w:rFonts w:ascii="Arial" w:hAnsi="Arial" w:cs="Arial"/>
                <w:sz w:val="18"/>
                <w:szCs w:val="18"/>
              </w:rPr>
              <w:t xml:space="preserve"> for its expansion to include the vaccination </w:t>
            </w:r>
            <w:proofErr w:type="gramStart"/>
            <w:r w:rsidR="008C7A1F">
              <w:rPr>
                <w:rFonts w:ascii="Arial" w:hAnsi="Arial" w:cs="Arial"/>
                <w:sz w:val="18"/>
                <w:szCs w:val="18"/>
              </w:rPr>
              <w:t>certificates</w:t>
            </w:r>
            <w:r>
              <w:rPr>
                <w:rFonts w:ascii="Arial" w:hAnsi="Arial" w:cs="Arial"/>
                <w:sz w:val="18"/>
                <w:szCs w:val="18"/>
              </w:rPr>
              <w:t>, and</w:t>
            </w:r>
            <w:proofErr w:type="gramEnd"/>
            <w:r>
              <w:rPr>
                <w:rFonts w:ascii="Arial" w:hAnsi="Arial" w:cs="Arial"/>
                <w:sz w:val="18"/>
                <w:szCs w:val="18"/>
              </w:rPr>
              <w:t xml:space="preserve"> proceed</w:t>
            </w:r>
            <w:r w:rsidR="00C40A9D">
              <w:rPr>
                <w:rFonts w:ascii="Arial" w:hAnsi="Arial" w:cs="Arial"/>
                <w:sz w:val="18"/>
                <w:szCs w:val="18"/>
              </w:rPr>
              <w:t>ed</w:t>
            </w:r>
            <w:r>
              <w:rPr>
                <w:rFonts w:ascii="Arial" w:hAnsi="Arial" w:cs="Arial"/>
                <w:sz w:val="18"/>
                <w:szCs w:val="18"/>
              </w:rPr>
              <w:t xml:space="preserve"> to an ATO </w:t>
            </w:r>
            <w:r w:rsidR="008C7A1F">
              <w:rPr>
                <w:rFonts w:ascii="Arial" w:hAnsi="Arial" w:cs="Arial"/>
                <w:sz w:val="18"/>
                <w:szCs w:val="18"/>
              </w:rPr>
              <w:t>prior to public release</w:t>
            </w:r>
            <w:r>
              <w:rPr>
                <w:rFonts w:ascii="Arial" w:hAnsi="Arial" w:cs="Arial"/>
                <w:sz w:val="18"/>
                <w:szCs w:val="18"/>
              </w:rPr>
              <w:t>.</w:t>
            </w:r>
            <w:r w:rsidR="008C7A1F" w:rsidDel="008C7A1F">
              <w:rPr>
                <w:rFonts w:ascii="Arial" w:hAnsi="Arial" w:cs="Arial"/>
                <w:sz w:val="18"/>
                <w:szCs w:val="18"/>
              </w:rPr>
              <w:t xml:space="preserve"> </w:t>
            </w:r>
          </w:p>
          <w:p w14:paraId="0DFD80C8" w14:textId="5049147F" w:rsidR="00424F3F" w:rsidRPr="00A730F9" w:rsidRDefault="00424F3F" w:rsidP="00424F3F">
            <w:pPr>
              <w:pStyle w:val="ListParagraph"/>
              <w:spacing w:before="120" w:after="120" w:line="240" w:lineRule="auto"/>
              <w:ind w:left="0"/>
              <w:contextualSpacing w:val="0"/>
              <w:rPr>
                <w:rFonts w:ascii="Arial" w:hAnsi="Arial" w:cs="Arial"/>
                <w:sz w:val="18"/>
                <w:szCs w:val="18"/>
              </w:rPr>
            </w:pPr>
            <w:r w:rsidRPr="00A730F9">
              <w:rPr>
                <w:rFonts w:ascii="Arial" w:hAnsi="Arial" w:cs="Arial"/>
                <w:sz w:val="18"/>
                <w:szCs w:val="18"/>
              </w:rPr>
              <w:t xml:space="preserve">No production data is to be used </w:t>
            </w:r>
            <w:r w:rsidR="003478D8">
              <w:rPr>
                <w:rFonts w:ascii="Arial" w:hAnsi="Arial" w:cs="Arial"/>
                <w:sz w:val="18"/>
                <w:szCs w:val="18"/>
              </w:rPr>
              <w:t xml:space="preserve">with any new release until </w:t>
            </w:r>
            <w:r w:rsidRPr="00A730F9">
              <w:rPr>
                <w:rFonts w:ascii="Arial" w:hAnsi="Arial" w:cs="Arial"/>
                <w:sz w:val="18"/>
                <w:szCs w:val="18"/>
              </w:rPr>
              <w:t>appropriate testing has been completed</w:t>
            </w:r>
            <w:r>
              <w:rPr>
                <w:rFonts w:ascii="Arial" w:hAnsi="Arial" w:cs="Arial"/>
                <w:sz w:val="18"/>
                <w:szCs w:val="18"/>
              </w:rPr>
              <w:t>, and appropriate mitigations applied (where necessary)</w:t>
            </w:r>
            <w:r w:rsidRPr="00A730F9">
              <w:rPr>
                <w:rFonts w:ascii="Arial" w:hAnsi="Arial" w:cs="Arial"/>
                <w:sz w:val="18"/>
                <w:szCs w:val="18"/>
              </w:rPr>
              <w:t>.</w:t>
            </w:r>
          </w:p>
        </w:tc>
        <w:tc>
          <w:tcPr>
            <w:tcW w:w="1707" w:type="dxa"/>
            <w:shd w:val="clear" w:color="auto" w:fill="auto"/>
          </w:tcPr>
          <w:p w14:paraId="51423A38" w14:textId="18A50E06" w:rsidR="00424F3F" w:rsidRPr="00A730F9" w:rsidRDefault="00424F3F" w:rsidP="00424F3F">
            <w:pPr>
              <w:pStyle w:val="ListParagraph"/>
              <w:spacing w:before="120" w:after="120" w:line="240" w:lineRule="auto"/>
              <w:ind w:left="0"/>
              <w:contextualSpacing w:val="0"/>
              <w:rPr>
                <w:rFonts w:ascii="Arial" w:hAnsi="Arial" w:cs="Arial"/>
                <w:sz w:val="18"/>
                <w:szCs w:val="18"/>
              </w:rPr>
            </w:pPr>
            <w:r>
              <w:rPr>
                <w:rFonts w:ascii="Arial" w:hAnsi="Arial" w:cs="Arial"/>
                <w:sz w:val="18"/>
                <w:szCs w:val="18"/>
              </w:rPr>
              <w:t xml:space="preserve">Complete for </w:t>
            </w:r>
            <w:r w:rsidR="003407FD">
              <w:rPr>
                <w:rFonts w:ascii="Arial" w:hAnsi="Arial" w:cs="Arial"/>
                <w:sz w:val="18"/>
                <w:szCs w:val="18"/>
              </w:rPr>
              <w:t xml:space="preserve">current </w:t>
            </w:r>
            <w:r>
              <w:rPr>
                <w:rFonts w:ascii="Arial" w:hAnsi="Arial" w:cs="Arial"/>
                <w:sz w:val="18"/>
                <w:szCs w:val="18"/>
              </w:rPr>
              <w:t>Release,</w:t>
            </w:r>
            <w:r w:rsidRPr="00CD581E">
              <w:rPr>
                <w:rFonts w:ascii="Arial" w:hAnsi="Arial" w:cs="Arial"/>
                <w:sz w:val="18"/>
                <w:szCs w:val="18"/>
              </w:rPr>
              <w:t xml:space="preserve"> and </w:t>
            </w:r>
            <w:r>
              <w:rPr>
                <w:rFonts w:ascii="Arial" w:hAnsi="Arial" w:cs="Arial"/>
                <w:sz w:val="18"/>
                <w:szCs w:val="18"/>
              </w:rPr>
              <w:t xml:space="preserve">to be maintained </w:t>
            </w:r>
            <w:r w:rsidRPr="00CD581E">
              <w:rPr>
                <w:rFonts w:ascii="Arial" w:hAnsi="Arial" w:cs="Arial"/>
                <w:sz w:val="18"/>
                <w:szCs w:val="18"/>
              </w:rPr>
              <w:t xml:space="preserve">throughout </w:t>
            </w:r>
            <w:r>
              <w:rPr>
                <w:rFonts w:ascii="Arial" w:hAnsi="Arial" w:cs="Arial"/>
                <w:sz w:val="18"/>
                <w:szCs w:val="18"/>
              </w:rPr>
              <w:t>the C3 Project</w:t>
            </w:r>
          </w:p>
        </w:tc>
      </w:tr>
      <w:tr w:rsidR="00424F3F" w:rsidRPr="00CD581E" w14:paraId="20DEF116" w14:textId="77777777" w:rsidTr="006E63EA">
        <w:tc>
          <w:tcPr>
            <w:tcW w:w="1244" w:type="dxa"/>
            <w:shd w:val="clear" w:color="auto" w:fill="F2F2F2" w:themeFill="background1" w:themeFillShade="F2"/>
          </w:tcPr>
          <w:p w14:paraId="7C71E356" w14:textId="45B8C7ED" w:rsidR="00424F3F" w:rsidRDefault="00424F3F" w:rsidP="00424F3F">
            <w:pPr>
              <w:pStyle w:val="ListParagraph"/>
              <w:spacing w:before="120" w:after="120" w:line="240" w:lineRule="auto"/>
              <w:ind w:left="0"/>
              <w:contextualSpacing w:val="0"/>
              <w:rPr>
                <w:rFonts w:ascii="Arial" w:hAnsi="Arial" w:cs="Arial"/>
                <w:sz w:val="18"/>
                <w:szCs w:val="18"/>
              </w:rPr>
            </w:pPr>
            <w:r>
              <w:rPr>
                <w:rFonts w:ascii="Arial" w:hAnsi="Arial" w:cs="Arial"/>
                <w:sz w:val="18"/>
                <w:szCs w:val="18"/>
              </w:rPr>
              <w:t>IPA-04</w:t>
            </w:r>
          </w:p>
        </w:tc>
        <w:tc>
          <w:tcPr>
            <w:tcW w:w="5705" w:type="dxa"/>
            <w:shd w:val="clear" w:color="auto" w:fill="F2F2F2" w:themeFill="background1" w:themeFillShade="F2"/>
          </w:tcPr>
          <w:p w14:paraId="382B5739" w14:textId="69717F96" w:rsidR="00424F3F" w:rsidRPr="003C73B6" w:rsidRDefault="00424F3F" w:rsidP="00424F3F">
            <w:pPr>
              <w:pStyle w:val="ListParagraph"/>
              <w:spacing w:before="120" w:after="120" w:line="240" w:lineRule="auto"/>
              <w:ind w:left="0"/>
              <w:contextualSpacing w:val="0"/>
              <w:rPr>
                <w:rFonts w:ascii="Arial" w:hAnsi="Arial" w:cs="Arial"/>
                <w:sz w:val="18"/>
                <w:szCs w:val="18"/>
              </w:rPr>
            </w:pPr>
            <w:r w:rsidRPr="00EE6DCC">
              <w:rPr>
                <w:rFonts w:ascii="Arial" w:hAnsi="Arial" w:cs="Arial"/>
                <w:sz w:val="18"/>
                <w:szCs w:val="18"/>
              </w:rPr>
              <w:t>Strong governance will need to be in place</w:t>
            </w:r>
            <w:r>
              <w:rPr>
                <w:rFonts w:ascii="Arial" w:hAnsi="Arial" w:cs="Arial"/>
                <w:sz w:val="18"/>
                <w:szCs w:val="18"/>
              </w:rPr>
              <w:t>, and maintained,</w:t>
            </w:r>
            <w:r w:rsidRPr="00EE6DCC">
              <w:rPr>
                <w:rFonts w:ascii="Arial" w:hAnsi="Arial" w:cs="Arial"/>
                <w:sz w:val="18"/>
                <w:szCs w:val="18"/>
              </w:rPr>
              <w:t xml:space="preserve"> to manage any potential risk of ‘function creep’</w:t>
            </w:r>
            <w:r w:rsidRPr="00EE6DCC">
              <w:rPr>
                <w:rStyle w:val="FootnoteReference"/>
                <w:rFonts w:ascii="Arial" w:hAnsi="Arial" w:cs="Arial"/>
                <w:sz w:val="18"/>
                <w:szCs w:val="18"/>
              </w:rPr>
              <w:footnoteReference w:id="6"/>
            </w:r>
            <w:r w:rsidRPr="00EE6DCC">
              <w:rPr>
                <w:rFonts w:ascii="Arial" w:hAnsi="Arial" w:cs="Arial"/>
                <w:sz w:val="18"/>
                <w:szCs w:val="18"/>
              </w:rPr>
              <w:t xml:space="preserve">. </w:t>
            </w:r>
            <w:r>
              <w:rPr>
                <w:rFonts w:ascii="Arial" w:hAnsi="Arial" w:cs="Arial"/>
                <w:sz w:val="18"/>
                <w:szCs w:val="18"/>
              </w:rPr>
              <w:t>This governance should also maintain oversight of related services such as the digital identity My Health account, which is an integral component of the C3 services.</w:t>
            </w:r>
            <w:r w:rsidDel="002A0684">
              <w:rPr>
                <w:rFonts w:ascii="Arial" w:hAnsi="Arial" w:cs="Arial"/>
                <w:sz w:val="18"/>
                <w:szCs w:val="18"/>
              </w:rPr>
              <w:t xml:space="preserve"> </w:t>
            </w:r>
          </w:p>
        </w:tc>
        <w:tc>
          <w:tcPr>
            <w:tcW w:w="1707" w:type="dxa"/>
            <w:shd w:val="clear" w:color="auto" w:fill="F2F2F2" w:themeFill="background1" w:themeFillShade="F2"/>
          </w:tcPr>
          <w:p w14:paraId="71BDFEA5" w14:textId="05C5EF09" w:rsidR="00424F3F" w:rsidRDefault="00424F3F" w:rsidP="00424F3F">
            <w:pPr>
              <w:pStyle w:val="ListParagraph"/>
              <w:spacing w:before="120" w:after="120" w:line="240" w:lineRule="auto"/>
              <w:ind w:left="0"/>
              <w:contextualSpacing w:val="0"/>
              <w:rPr>
                <w:rFonts w:ascii="Arial" w:hAnsi="Arial" w:cs="Arial"/>
                <w:sz w:val="18"/>
                <w:szCs w:val="18"/>
              </w:rPr>
            </w:pPr>
            <w:r>
              <w:rPr>
                <w:rFonts w:ascii="Arial" w:hAnsi="Arial" w:cs="Arial"/>
                <w:sz w:val="18"/>
                <w:szCs w:val="18"/>
              </w:rPr>
              <w:t>In place</w:t>
            </w:r>
          </w:p>
        </w:tc>
      </w:tr>
      <w:tr w:rsidR="00F54339" w:rsidRPr="00CD581E" w14:paraId="08C3604D" w14:textId="77777777" w:rsidTr="00821E23">
        <w:tc>
          <w:tcPr>
            <w:tcW w:w="1244" w:type="dxa"/>
            <w:shd w:val="clear" w:color="auto" w:fill="auto"/>
          </w:tcPr>
          <w:p w14:paraId="37CABE1B" w14:textId="3A8B8815" w:rsidR="00F54339" w:rsidRDefault="00F54339" w:rsidP="00424F3F">
            <w:pPr>
              <w:pStyle w:val="ListParagraph"/>
              <w:spacing w:before="120" w:after="120" w:line="240" w:lineRule="auto"/>
              <w:ind w:left="0"/>
              <w:contextualSpacing w:val="0"/>
              <w:rPr>
                <w:rFonts w:ascii="Arial" w:hAnsi="Arial" w:cs="Arial"/>
                <w:sz w:val="18"/>
                <w:szCs w:val="18"/>
              </w:rPr>
            </w:pPr>
            <w:r>
              <w:rPr>
                <w:rFonts w:ascii="Arial" w:hAnsi="Arial" w:cs="Arial"/>
                <w:sz w:val="18"/>
                <w:szCs w:val="18"/>
              </w:rPr>
              <w:t>IPA-0</w:t>
            </w:r>
            <w:r w:rsidR="00821E23">
              <w:rPr>
                <w:rFonts w:ascii="Arial" w:hAnsi="Arial" w:cs="Arial"/>
                <w:sz w:val="18"/>
                <w:szCs w:val="18"/>
              </w:rPr>
              <w:t>5</w:t>
            </w:r>
          </w:p>
        </w:tc>
        <w:tc>
          <w:tcPr>
            <w:tcW w:w="5705" w:type="dxa"/>
            <w:shd w:val="clear" w:color="auto" w:fill="auto"/>
          </w:tcPr>
          <w:p w14:paraId="77EBE786" w14:textId="393B1469" w:rsidR="00F54339" w:rsidRPr="00F54339" w:rsidRDefault="00D27AAB" w:rsidP="00424F3F">
            <w:pPr>
              <w:pStyle w:val="ListParagraph"/>
              <w:spacing w:before="120" w:after="120" w:line="240" w:lineRule="auto"/>
              <w:ind w:left="0"/>
              <w:contextualSpacing w:val="0"/>
              <w:rPr>
                <w:rFonts w:ascii="Arial" w:hAnsi="Arial" w:cs="Arial"/>
                <w:sz w:val="18"/>
                <w:szCs w:val="18"/>
              </w:rPr>
            </w:pPr>
            <w:r>
              <w:rPr>
                <w:rFonts w:ascii="Arial" w:hAnsi="Arial" w:cs="Arial"/>
                <w:sz w:val="18"/>
                <w:szCs w:val="18"/>
              </w:rPr>
              <w:t xml:space="preserve">The </w:t>
            </w:r>
            <w:r w:rsidR="003232C4">
              <w:rPr>
                <w:rFonts w:ascii="Arial" w:hAnsi="Arial" w:cs="Arial"/>
                <w:sz w:val="18"/>
                <w:szCs w:val="18"/>
              </w:rPr>
              <w:t xml:space="preserve">PIA has been updated to incorporate the </w:t>
            </w:r>
            <w:r w:rsidR="009D5992">
              <w:rPr>
                <w:rFonts w:ascii="Arial" w:hAnsi="Arial" w:cs="Arial"/>
                <w:sz w:val="18"/>
                <w:szCs w:val="18"/>
              </w:rPr>
              <w:t xml:space="preserve">changes to </w:t>
            </w:r>
            <w:r>
              <w:rPr>
                <w:rFonts w:ascii="Arial" w:hAnsi="Arial" w:cs="Arial"/>
                <w:sz w:val="18"/>
                <w:szCs w:val="18"/>
              </w:rPr>
              <w:t>Orders</w:t>
            </w:r>
            <w:r w:rsidR="003232C4">
              <w:rPr>
                <w:rFonts w:ascii="Arial" w:hAnsi="Arial" w:cs="Arial"/>
                <w:sz w:val="18"/>
                <w:szCs w:val="18"/>
              </w:rPr>
              <w:t>, as they relate to</w:t>
            </w:r>
            <w:r w:rsidR="00CD1100">
              <w:rPr>
                <w:rFonts w:ascii="Arial" w:hAnsi="Arial" w:cs="Arial"/>
                <w:sz w:val="18"/>
                <w:szCs w:val="18"/>
              </w:rPr>
              <w:t xml:space="preserve"> </w:t>
            </w:r>
            <w:r w:rsidR="00E92FF2">
              <w:rPr>
                <w:rFonts w:ascii="Arial" w:hAnsi="Arial" w:cs="Arial"/>
                <w:sz w:val="18"/>
                <w:szCs w:val="18"/>
              </w:rPr>
              <w:t>COVID</w:t>
            </w:r>
            <w:r w:rsidR="00A23457">
              <w:rPr>
                <w:rFonts w:ascii="Arial" w:hAnsi="Arial" w:cs="Arial"/>
                <w:sz w:val="18"/>
                <w:szCs w:val="18"/>
              </w:rPr>
              <w:t>-19</w:t>
            </w:r>
            <w:r w:rsidR="00E92FF2">
              <w:rPr>
                <w:rFonts w:ascii="Arial" w:hAnsi="Arial" w:cs="Arial"/>
                <w:sz w:val="18"/>
                <w:szCs w:val="18"/>
              </w:rPr>
              <w:t xml:space="preserve"> face mask exemptions</w:t>
            </w:r>
            <w:r w:rsidR="003232C4">
              <w:rPr>
                <w:rFonts w:ascii="Arial" w:hAnsi="Arial" w:cs="Arial"/>
                <w:sz w:val="18"/>
                <w:szCs w:val="18"/>
              </w:rPr>
              <w:t>.</w:t>
            </w:r>
            <w:r>
              <w:rPr>
                <w:rFonts w:ascii="Arial" w:hAnsi="Arial" w:cs="Arial"/>
                <w:sz w:val="18"/>
                <w:szCs w:val="18"/>
              </w:rPr>
              <w:t xml:space="preserve"> </w:t>
            </w:r>
          </w:p>
        </w:tc>
        <w:tc>
          <w:tcPr>
            <w:tcW w:w="1707" w:type="dxa"/>
            <w:shd w:val="clear" w:color="auto" w:fill="auto"/>
          </w:tcPr>
          <w:p w14:paraId="301DF817" w14:textId="51C89AA0" w:rsidR="00F54339" w:rsidRDefault="003232C4" w:rsidP="00424F3F">
            <w:pPr>
              <w:pStyle w:val="ListParagraph"/>
              <w:spacing w:before="120" w:after="120" w:line="240" w:lineRule="auto"/>
              <w:ind w:left="0"/>
              <w:contextualSpacing w:val="0"/>
              <w:rPr>
                <w:rFonts w:ascii="Arial" w:hAnsi="Arial" w:cs="Arial"/>
                <w:sz w:val="18"/>
                <w:szCs w:val="18"/>
              </w:rPr>
            </w:pPr>
            <w:r>
              <w:rPr>
                <w:rFonts w:ascii="Arial" w:hAnsi="Arial" w:cs="Arial"/>
                <w:sz w:val="18"/>
                <w:szCs w:val="18"/>
              </w:rPr>
              <w:t>Completed</w:t>
            </w:r>
          </w:p>
        </w:tc>
      </w:tr>
    </w:tbl>
    <w:p w14:paraId="127F46E3" w14:textId="77777777" w:rsidR="003232C4" w:rsidRDefault="003232C4" w:rsidP="00233BA9">
      <w:bookmarkStart w:id="10" w:name="_Toc392841103"/>
      <w:bookmarkStart w:id="11" w:name="_Toc477948045"/>
      <w:bookmarkEnd w:id="9"/>
    </w:p>
    <w:p w14:paraId="22930D58" w14:textId="77777777" w:rsidR="003232C4" w:rsidRDefault="003232C4">
      <w:pPr>
        <w:spacing w:after="160" w:line="259" w:lineRule="auto"/>
        <w:rPr>
          <w:rFonts w:ascii="Arial" w:eastAsiaTheme="majorEastAsia" w:hAnsi="Arial" w:cs="Arial"/>
          <w:color w:val="2F5496" w:themeColor="accent1" w:themeShade="BF"/>
          <w:sz w:val="32"/>
          <w:szCs w:val="32"/>
        </w:rPr>
      </w:pPr>
      <w:r>
        <w:rPr>
          <w:rFonts w:ascii="Arial" w:hAnsi="Arial" w:cs="Arial"/>
        </w:rPr>
        <w:br w:type="page"/>
      </w:r>
    </w:p>
    <w:p w14:paraId="246F3727" w14:textId="37CF30E2" w:rsidR="00417C5F" w:rsidRPr="002C30E6" w:rsidRDefault="00417C5F" w:rsidP="00417C5F">
      <w:pPr>
        <w:pStyle w:val="Heading1"/>
        <w:rPr>
          <w:rFonts w:ascii="Arial" w:hAnsi="Arial" w:cs="Arial"/>
        </w:rPr>
      </w:pPr>
      <w:bookmarkStart w:id="12" w:name="_Toc113028103"/>
      <w:r w:rsidRPr="002C30E6">
        <w:rPr>
          <w:rFonts w:ascii="Arial" w:hAnsi="Arial" w:cs="Arial"/>
        </w:rPr>
        <w:lastRenderedPageBreak/>
        <w:t xml:space="preserve">Section </w:t>
      </w:r>
      <w:r w:rsidR="00C976D4" w:rsidRPr="002C30E6">
        <w:rPr>
          <w:rFonts w:ascii="Arial" w:hAnsi="Arial" w:cs="Arial"/>
        </w:rPr>
        <w:t>Two</w:t>
      </w:r>
      <w:r w:rsidRPr="002C30E6">
        <w:rPr>
          <w:rFonts w:ascii="Arial" w:hAnsi="Arial" w:cs="Arial"/>
        </w:rPr>
        <w:t xml:space="preserve"> </w:t>
      </w:r>
      <w:r w:rsidR="00C5641A" w:rsidRPr="002C30E6">
        <w:rPr>
          <w:rFonts w:ascii="Arial" w:hAnsi="Arial" w:cs="Arial"/>
        </w:rPr>
        <w:t>–</w:t>
      </w:r>
      <w:r w:rsidRPr="002C30E6">
        <w:rPr>
          <w:rFonts w:ascii="Arial" w:hAnsi="Arial" w:cs="Arial"/>
        </w:rPr>
        <w:t xml:space="preserve"> </w:t>
      </w:r>
      <w:bookmarkEnd w:id="10"/>
      <w:bookmarkEnd w:id="11"/>
      <w:r w:rsidR="000B1FFE">
        <w:rPr>
          <w:rFonts w:ascii="Arial" w:hAnsi="Arial" w:cs="Arial"/>
        </w:rPr>
        <w:t>COVID Consumer Channel</w:t>
      </w:r>
      <w:r w:rsidR="003F74AD">
        <w:rPr>
          <w:rFonts w:ascii="Arial" w:hAnsi="Arial" w:cs="Arial"/>
        </w:rPr>
        <w:t xml:space="preserve"> (C3)</w:t>
      </w:r>
      <w:bookmarkEnd w:id="12"/>
    </w:p>
    <w:p w14:paraId="59A39900" w14:textId="6E036F5D" w:rsidR="00417C5F" w:rsidRPr="002C30E6" w:rsidRDefault="00417C5F" w:rsidP="00417C5F">
      <w:pPr>
        <w:pStyle w:val="Heading2"/>
        <w:rPr>
          <w:rStyle w:val="NormalChar"/>
          <w:rFonts w:ascii="Arial" w:eastAsiaTheme="majorEastAsia" w:hAnsi="Arial" w:cs="Arial"/>
        </w:rPr>
      </w:pPr>
      <w:bookmarkStart w:id="13" w:name="_Toc477948046"/>
      <w:bookmarkStart w:id="14" w:name="_Toc113028104"/>
      <w:r w:rsidRPr="002C30E6">
        <w:rPr>
          <w:rFonts w:ascii="Arial" w:hAnsi="Arial" w:cs="Arial"/>
        </w:rPr>
        <w:t>Background</w:t>
      </w:r>
      <w:bookmarkEnd w:id="13"/>
      <w:bookmarkEnd w:id="14"/>
    </w:p>
    <w:p w14:paraId="60D5BF03" w14:textId="5685889B" w:rsidR="003D478F" w:rsidRDefault="00C65167" w:rsidP="009A1BF9">
      <w:pPr>
        <w:pStyle w:val="ListParagraph"/>
        <w:numPr>
          <w:ilvl w:val="0"/>
          <w:numId w:val="27"/>
        </w:numPr>
        <w:spacing w:after="240"/>
        <w:contextualSpacing w:val="0"/>
        <w:rPr>
          <w:rFonts w:ascii="Arial" w:hAnsi="Arial" w:cs="Arial"/>
        </w:rPr>
      </w:pPr>
      <w:r>
        <w:rPr>
          <w:rFonts w:ascii="Arial" w:hAnsi="Arial" w:cs="Arial"/>
        </w:rPr>
        <w:t>T</w:t>
      </w:r>
      <w:r w:rsidRPr="00D30727">
        <w:rPr>
          <w:rFonts w:ascii="Arial" w:hAnsi="Arial" w:cs="Arial"/>
        </w:rPr>
        <w:t xml:space="preserve">he Ministry </w:t>
      </w:r>
      <w:r>
        <w:rPr>
          <w:rFonts w:ascii="Arial" w:hAnsi="Arial" w:cs="Arial"/>
        </w:rPr>
        <w:t xml:space="preserve">is responsible for </w:t>
      </w:r>
      <w:r w:rsidRPr="00D30727">
        <w:rPr>
          <w:rFonts w:ascii="Arial" w:hAnsi="Arial" w:cs="Arial"/>
        </w:rPr>
        <w:t>deliver</w:t>
      </w:r>
      <w:r>
        <w:rPr>
          <w:rFonts w:ascii="Arial" w:hAnsi="Arial" w:cs="Arial"/>
        </w:rPr>
        <w:t>y of</w:t>
      </w:r>
      <w:r w:rsidRPr="00D30727">
        <w:rPr>
          <w:rFonts w:ascii="Arial" w:hAnsi="Arial" w:cs="Arial"/>
        </w:rPr>
        <w:t xml:space="preserve"> </w:t>
      </w:r>
      <w:r>
        <w:rPr>
          <w:rFonts w:ascii="Arial" w:hAnsi="Arial" w:cs="Arial"/>
        </w:rPr>
        <w:t>the</w:t>
      </w:r>
      <w:r w:rsidRPr="00D30727">
        <w:rPr>
          <w:rFonts w:ascii="Arial" w:hAnsi="Arial" w:cs="Arial"/>
        </w:rPr>
        <w:t xml:space="preserve"> COVID Consumer Channel </w:t>
      </w:r>
      <w:r>
        <w:rPr>
          <w:rFonts w:ascii="Arial" w:hAnsi="Arial" w:cs="Arial"/>
        </w:rPr>
        <w:t>(C3). It has</w:t>
      </w:r>
      <w:r w:rsidR="00A609F1">
        <w:rPr>
          <w:rFonts w:ascii="Arial" w:hAnsi="Arial" w:cs="Arial"/>
        </w:rPr>
        <w:t xml:space="preserve"> elected to consol</w:t>
      </w:r>
      <w:r w:rsidR="00D30727" w:rsidRPr="00D30727">
        <w:rPr>
          <w:rFonts w:ascii="Arial" w:hAnsi="Arial" w:cs="Arial"/>
        </w:rPr>
        <w:t xml:space="preserve">idate the emerging </w:t>
      </w:r>
      <w:r w:rsidR="00A74C8A">
        <w:rPr>
          <w:rFonts w:ascii="Arial" w:hAnsi="Arial" w:cs="Arial"/>
        </w:rPr>
        <w:t>C</w:t>
      </w:r>
      <w:r w:rsidR="00D30727" w:rsidRPr="00D30727">
        <w:rPr>
          <w:rFonts w:ascii="Arial" w:hAnsi="Arial" w:cs="Arial"/>
        </w:rPr>
        <w:t>onsumer digital components across the C</w:t>
      </w:r>
      <w:r w:rsidR="00C34C84">
        <w:rPr>
          <w:rFonts w:ascii="Arial" w:hAnsi="Arial" w:cs="Arial"/>
        </w:rPr>
        <w:t>OVID</w:t>
      </w:r>
      <w:r w:rsidR="00D30727" w:rsidRPr="00D30727">
        <w:rPr>
          <w:rFonts w:ascii="Arial" w:hAnsi="Arial" w:cs="Arial"/>
        </w:rPr>
        <w:t>-19 response and the Immunisation programme</w:t>
      </w:r>
      <w:r w:rsidR="00AF345D">
        <w:rPr>
          <w:rFonts w:ascii="Arial" w:hAnsi="Arial" w:cs="Arial"/>
        </w:rPr>
        <w:t xml:space="preserve"> as the C3 Web Channel, underpinned by interoperable APIs and services</w:t>
      </w:r>
      <w:r w:rsidR="00D30727" w:rsidRPr="00D30727">
        <w:rPr>
          <w:rFonts w:ascii="Arial" w:hAnsi="Arial" w:cs="Arial"/>
        </w:rPr>
        <w:t xml:space="preserve">. </w:t>
      </w:r>
      <w:r w:rsidR="00E42490">
        <w:rPr>
          <w:rFonts w:ascii="Arial" w:hAnsi="Arial" w:cs="Arial"/>
        </w:rPr>
        <w:t>C3 is designed to ensure common digital elements across the COVID-19 response are not duplicated.</w:t>
      </w:r>
    </w:p>
    <w:p w14:paraId="5CEC1EDB" w14:textId="77777777" w:rsidR="00E42490" w:rsidRPr="00425FFA" w:rsidRDefault="00E42490" w:rsidP="009A1BF9">
      <w:pPr>
        <w:pStyle w:val="ListParagraph"/>
        <w:numPr>
          <w:ilvl w:val="0"/>
          <w:numId w:val="27"/>
        </w:numPr>
        <w:spacing w:after="240"/>
        <w:contextualSpacing w:val="0"/>
        <w:rPr>
          <w:rFonts w:ascii="Arial" w:hAnsi="Arial" w:cs="Arial"/>
        </w:rPr>
      </w:pPr>
      <w:r w:rsidRPr="5643E506">
        <w:rPr>
          <w:rFonts w:ascii="Arial" w:hAnsi="Arial" w:cs="Arial"/>
        </w:rPr>
        <w:t xml:space="preserve">The COVID Consumer Channel was initiated to provide consistent messaging, </w:t>
      </w:r>
      <w:proofErr w:type="gramStart"/>
      <w:r w:rsidRPr="5643E506">
        <w:rPr>
          <w:rFonts w:ascii="Arial" w:hAnsi="Arial" w:cs="Arial"/>
        </w:rPr>
        <w:t>look</w:t>
      </w:r>
      <w:proofErr w:type="gramEnd"/>
      <w:r w:rsidRPr="5643E506">
        <w:rPr>
          <w:rFonts w:ascii="Arial" w:hAnsi="Arial" w:cs="Arial"/>
        </w:rPr>
        <w:t xml:space="preserve"> and feel across the digital consumer experience for COVID vaccinations to build trust and confidence in a channel that spans multiple products / services</w:t>
      </w:r>
      <w:r>
        <w:rPr>
          <w:rFonts w:ascii="Arial" w:hAnsi="Arial" w:cs="Arial"/>
        </w:rPr>
        <w:t>.</w:t>
      </w:r>
      <w:r w:rsidRPr="5643E506">
        <w:rPr>
          <w:rFonts w:ascii="Arial" w:hAnsi="Arial" w:cs="Arial"/>
        </w:rPr>
        <w:t xml:space="preserve"> </w:t>
      </w:r>
    </w:p>
    <w:p w14:paraId="515F851F" w14:textId="63F80A4F" w:rsidR="00960E9E" w:rsidRPr="005553DD" w:rsidRDefault="00482CF4" w:rsidP="009A1BF9">
      <w:pPr>
        <w:pStyle w:val="ListParagraph"/>
        <w:numPr>
          <w:ilvl w:val="0"/>
          <w:numId w:val="27"/>
        </w:numPr>
        <w:spacing w:after="240"/>
        <w:contextualSpacing w:val="0"/>
        <w:rPr>
          <w:rFonts w:ascii="Arial" w:hAnsi="Arial" w:cs="Arial"/>
        </w:rPr>
      </w:pPr>
      <w:r w:rsidRPr="00D30727">
        <w:rPr>
          <w:rFonts w:ascii="Arial" w:hAnsi="Arial" w:cs="Arial"/>
        </w:rPr>
        <w:t xml:space="preserve">The C3 website will use APIs (either existing or new) </w:t>
      </w:r>
      <w:r>
        <w:rPr>
          <w:rFonts w:ascii="Arial" w:hAnsi="Arial" w:cs="Arial"/>
        </w:rPr>
        <w:t xml:space="preserve">which will be </w:t>
      </w:r>
      <w:r w:rsidRPr="00D30727">
        <w:rPr>
          <w:rFonts w:ascii="Arial" w:hAnsi="Arial" w:cs="Arial"/>
        </w:rPr>
        <w:t xml:space="preserve">exposed via </w:t>
      </w:r>
      <w:r>
        <w:rPr>
          <w:rFonts w:ascii="Arial" w:hAnsi="Arial" w:cs="Arial"/>
        </w:rPr>
        <w:t xml:space="preserve">the </w:t>
      </w:r>
      <w:r w:rsidR="0086649C">
        <w:rPr>
          <w:rFonts w:ascii="Arial" w:hAnsi="Arial" w:cs="Arial"/>
        </w:rPr>
        <w:t>NIA</w:t>
      </w:r>
      <w:r w:rsidR="0086649C" w:rsidRPr="00D30727">
        <w:rPr>
          <w:rFonts w:ascii="Arial" w:hAnsi="Arial" w:cs="Arial"/>
        </w:rPr>
        <w:t xml:space="preserve"> </w:t>
      </w:r>
      <w:r w:rsidRPr="00D30727">
        <w:rPr>
          <w:rFonts w:ascii="Arial" w:hAnsi="Arial" w:cs="Arial"/>
        </w:rPr>
        <w:t xml:space="preserve">platform into </w:t>
      </w:r>
      <w:r>
        <w:rPr>
          <w:rFonts w:ascii="Arial" w:hAnsi="Arial" w:cs="Arial"/>
        </w:rPr>
        <w:t xml:space="preserve">the </w:t>
      </w:r>
      <w:r w:rsidRPr="00D30727">
        <w:rPr>
          <w:rFonts w:ascii="Arial" w:hAnsi="Arial" w:cs="Arial"/>
        </w:rPr>
        <w:t xml:space="preserve">dependent systems supporting vaccination, testing, borders, and contact tracing. </w:t>
      </w:r>
      <w:r w:rsidR="00C65167">
        <w:rPr>
          <w:rFonts w:ascii="Arial" w:hAnsi="Arial" w:cs="Arial"/>
        </w:rPr>
        <w:t xml:space="preserve">C3 enables approved access to </w:t>
      </w:r>
      <w:r w:rsidR="00C65167" w:rsidRPr="00D30727">
        <w:rPr>
          <w:rFonts w:ascii="Arial" w:hAnsi="Arial" w:cs="Arial"/>
        </w:rPr>
        <w:t>core systems such as the C</w:t>
      </w:r>
      <w:r w:rsidR="00C65167">
        <w:rPr>
          <w:rFonts w:ascii="Arial" w:hAnsi="Arial" w:cs="Arial"/>
        </w:rPr>
        <w:t>OVID Immunisation Register (C</w:t>
      </w:r>
      <w:r w:rsidR="00C65167" w:rsidRPr="00D30727">
        <w:rPr>
          <w:rFonts w:ascii="Arial" w:hAnsi="Arial" w:cs="Arial"/>
        </w:rPr>
        <w:t>IR</w:t>
      </w:r>
      <w:r w:rsidR="00C65167">
        <w:rPr>
          <w:rFonts w:ascii="Arial" w:hAnsi="Arial" w:cs="Arial"/>
        </w:rPr>
        <w:t>) and Eclair for test records</w:t>
      </w:r>
      <w:r w:rsidR="00C65167" w:rsidRPr="00D30727">
        <w:rPr>
          <w:rFonts w:ascii="Arial" w:hAnsi="Arial" w:cs="Arial"/>
        </w:rPr>
        <w:t xml:space="preserve">. </w:t>
      </w:r>
      <w:r>
        <w:rPr>
          <w:rFonts w:ascii="Arial" w:hAnsi="Arial" w:cs="Arial"/>
        </w:rPr>
        <w:t xml:space="preserve">These processes are addressed in more detail in the </w:t>
      </w:r>
      <w:r w:rsidR="0086649C">
        <w:rPr>
          <w:rFonts w:ascii="Arial" w:hAnsi="Arial" w:cs="Arial"/>
        </w:rPr>
        <w:t xml:space="preserve">NIA </w:t>
      </w:r>
      <w:r>
        <w:rPr>
          <w:rFonts w:ascii="Arial" w:hAnsi="Arial" w:cs="Arial"/>
        </w:rPr>
        <w:t>PIA.</w:t>
      </w:r>
    </w:p>
    <w:p w14:paraId="15368E88" w14:textId="31697DA6" w:rsidR="009635EF" w:rsidRDefault="00482CF4" w:rsidP="009A1BF9">
      <w:pPr>
        <w:pStyle w:val="ListParagraph"/>
        <w:numPr>
          <w:ilvl w:val="0"/>
          <w:numId w:val="27"/>
        </w:numPr>
        <w:spacing w:after="240"/>
        <w:rPr>
          <w:rFonts w:ascii="Arial" w:hAnsi="Arial" w:cs="Arial"/>
        </w:rPr>
      </w:pPr>
      <w:r>
        <w:rPr>
          <w:rFonts w:ascii="Arial" w:hAnsi="Arial" w:cs="Arial"/>
        </w:rPr>
        <w:t>My Covid Record originally operated as a closed pilot</w:t>
      </w:r>
      <w:r>
        <w:rPr>
          <w:rStyle w:val="FootnoteReference"/>
          <w:rFonts w:ascii="Arial" w:hAnsi="Arial" w:cs="Arial"/>
        </w:rPr>
        <w:footnoteReference w:id="7"/>
      </w:r>
      <w:r>
        <w:rPr>
          <w:rFonts w:ascii="Arial" w:hAnsi="Arial" w:cs="Arial"/>
        </w:rPr>
        <w:t xml:space="preserve"> from mid-August to early October 2021. Since that time it has been available on </w:t>
      </w:r>
      <w:proofErr w:type="gramStart"/>
      <w:r>
        <w:rPr>
          <w:rFonts w:ascii="Arial" w:hAnsi="Arial" w:cs="Arial"/>
        </w:rPr>
        <w:t>general public</w:t>
      </w:r>
      <w:proofErr w:type="gramEnd"/>
      <w:r>
        <w:rPr>
          <w:rFonts w:ascii="Arial" w:hAnsi="Arial" w:cs="Arial"/>
        </w:rPr>
        <w:t xml:space="preserve"> release. </w:t>
      </w:r>
      <w:r w:rsidR="00455B34">
        <w:rPr>
          <w:rFonts w:ascii="Arial" w:hAnsi="Arial" w:cs="Arial"/>
        </w:rPr>
        <w:t>A</w:t>
      </w:r>
      <w:r w:rsidR="009A3ED0">
        <w:rPr>
          <w:rFonts w:ascii="Arial" w:hAnsi="Arial" w:cs="Arial"/>
        </w:rPr>
        <w:t xml:space="preserve">s </w:t>
      </w:r>
      <w:proofErr w:type="gramStart"/>
      <w:r w:rsidR="009A3ED0">
        <w:rPr>
          <w:rFonts w:ascii="Arial" w:hAnsi="Arial" w:cs="Arial"/>
        </w:rPr>
        <w:t>at</w:t>
      </w:r>
      <w:proofErr w:type="gramEnd"/>
      <w:r w:rsidR="009A3ED0">
        <w:rPr>
          <w:rFonts w:ascii="Arial" w:hAnsi="Arial" w:cs="Arial"/>
        </w:rPr>
        <w:t xml:space="preserve"> 2</w:t>
      </w:r>
      <w:r w:rsidR="00116882">
        <w:rPr>
          <w:rFonts w:ascii="Arial" w:hAnsi="Arial" w:cs="Arial"/>
        </w:rPr>
        <w:t>3</w:t>
      </w:r>
      <w:r w:rsidR="00F410DC">
        <w:rPr>
          <w:rFonts w:ascii="Arial" w:hAnsi="Arial" w:cs="Arial"/>
        </w:rPr>
        <w:t xml:space="preserve"> </w:t>
      </w:r>
      <w:r w:rsidR="00116882">
        <w:rPr>
          <w:rFonts w:ascii="Arial" w:hAnsi="Arial" w:cs="Arial"/>
        </w:rPr>
        <w:t xml:space="preserve">May </w:t>
      </w:r>
      <w:r w:rsidR="009A3ED0">
        <w:rPr>
          <w:rFonts w:ascii="Arial" w:hAnsi="Arial" w:cs="Arial"/>
        </w:rPr>
        <w:t>2022</w:t>
      </w:r>
      <w:r w:rsidR="00F410DC">
        <w:rPr>
          <w:rFonts w:ascii="Arial" w:hAnsi="Arial" w:cs="Arial"/>
        </w:rPr>
        <w:t>:</w:t>
      </w:r>
      <w:r w:rsidR="006D4AEF">
        <w:rPr>
          <w:rFonts w:ascii="Arial" w:hAnsi="Arial" w:cs="Arial"/>
        </w:rPr>
        <w:t xml:space="preserve"> </w:t>
      </w:r>
    </w:p>
    <w:p w14:paraId="2F4BC5AB" w14:textId="37061EF3" w:rsidR="00482CF4" w:rsidRDefault="00116882" w:rsidP="009A1BF9">
      <w:pPr>
        <w:pStyle w:val="ListParagraph"/>
        <w:numPr>
          <w:ilvl w:val="1"/>
          <w:numId w:val="44"/>
        </w:numPr>
        <w:spacing w:after="240"/>
        <w:contextualSpacing w:val="0"/>
        <w:rPr>
          <w:rFonts w:ascii="Arial" w:hAnsi="Arial" w:cs="Arial"/>
        </w:rPr>
      </w:pPr>
      <w:r>
        <w:rPr>
          <w:rFonts w:ascii="Arial" w:hAnsi="Arial" w:cs="Arial"/>
        </w:rPr>
        <w:t xml:space="preserve">4.125 </w:t>
      </w:r>
      <w:r w:rsidR="003D02B2">
        <w:rPr>
          <w:rFonts w:ascii="Arial" w:hAnsi="Arial" w:cs="Arial"/>
        </w:rPr>
        <w:t>million people h</w:t>
      </w:r>
      <w:r w:rsidR="00630C52">
        <w:rPr>
          <w:rFonts w:ascii="Arial" w:hAnsi="Arial" w:cs="Arial"/>
        </w:rPr>
        <w:t xml:space="preserve">ad been </w:t>
      </w:r>
      <w:r>
        <w:rPr>
          <w:rFonts w:ascii="Arial" w:hAnsi="Arial" w:cs="Arial"/>
        </w:rPr>
        <w:t xml:space="preserve">fully </w:t>
      </w:r>
      <w:proofErr w:type="gramStart"/>
      <w:r w:rsidR="00630C52">
        <w:rPr>
          <w:rFonts w:ascii="Arial" w:hAnsi="Arial" w:cs="Arial"/>
        </w:rPr>
        <w:t>vaccinated</w:t>
      </w:r>
      <w:r w:rsidR="009635EF">
        <w:rPr>
          <w:rFonts w:ascii="Arial" w:hAnsi="Arial" w:cs="Arial"/>
        </w:rPr>
        <w:t>;</w:t>
      </w:r>
      <w:proofErr w:type="gramEnd"/>
    </w:p>
    <w:p w14:paraId="1CB29435" w14:textId="00DE1B5C" w:rsidR="00455B34" w:rsidRDefault="004E0349" w:rsidP="009A1BF9">
      <w:pPr>
        <w:pStyle w:val="ListParagraph"/>
        <w:numPr>
          <w:ilvl w:val="1"/>
          <w:numId w:val="44"/>
        </w:numPr>
        <w:spacing w:after="240"/>
        <w:contextualSpacing w:val="0"/>
        <w:rPr>
          <w:rFonts w:ascii="Arial" w:hAnsi="Arial" w:cs="Arial"/>
        </w:rPr>
      </w:pPr>
      <w:r>
        <w:rPr>
          <w:rFonts w:ascii="Arial" w:hAnsi="Arial" w:cs="Arial"/>
        </w:rPr>
        <w:t>3.</w:t>
      </w:r>
      <w:r w:rsidR="00116882">
        <w:rPr>
          <w:rFonts w:ascii="Arial" w:hAnsi="Arial" w:cs="Arial"/>
        </w:rPr>
        <w:t>365</w:t>
      </w:r>
      <w:r>
        <w:rPr>
          <w:rFonts w:ascii="Arial" w:hAnsi="Arial" w:cs="Arial"/>
        </w:rPr>
        <w:t xml:space="preserve"> million </w:t>
      </w:r>
      <w:r w:rsidR="00116882">
        <w:rPr>
          <w:rFonts w:ascii="Arial" w:hAnsi="Arial" w:cs="Arial"/>
        </w:rPr>
        <w:t xml:space="preserve">L2N+ </w:t>
      </w:r>
      <w:r>
        <w:rPr>
          <w:rFonts w:ascii="Arial" w:hAnsi="Arial" w:cs="Arial"/>
        </w:rPr>
        <w:t>My Health Accounts</w:t>
      </w:r>
      <w:r w:rsidR="009635EF">
        <w:rPr>
          <w:rFonts w:ascii="Arial" w:hAnsi="Arial" w:cs="Arial"/>
        </w:rPr>
        <w:t xml:space="preserve"> </w:t>
      </w:r>
      <w:r w:rsidR="00492CA5">
        <w:rPr>
          <w:rFonts w:ascii="Arial" w:hAnsi="Arial" w:cs="Arial"/>
        </w:rPr>
        <w:t>were</w:t>
      </w:r>
      <w:r>
        <w:rPr>
          <w:rFonts w:ascii="Arial" w:hAnsi="Arial" w:cs="Arial"/>
        </w:rPr>
        <w:t xml:space="preserve"> </w:t>
      </w:r>
      <w:proofErr w:type="gramStart"/>
      <w:r>
        <w:rPr>
          <w:rFonts w:ascii="Arial" w:hAnsi="Arial" w:cs="Arial"/>
        </w:rPr>
        <w:t>created</w:t>
      </w:r>
      <w:r w:rsidR="009635EF">
        <w:rPr>
          <w:rFonts w:ascii="Arial" w:hAnsi="Arial" w:cs="Arial"/>
        </w:rPr>
        <w:t>;</w:t>
      </w:r>
      <w:proofErr w:type="gramEnd"/>
    </w:p>
    <w:p w14:paraId="629A5C0C" w14:textId="2F8E47F8" w:rsidR="004E0349" w:rsidRDefault="005E4CD1" w:rsidP="009A1BF9">
      <w:pPr>
        <w:pStyle w:val="ListParagraph"/>
        <w:numPr>
          <w:ilvl w:val="1"/>
          <w:numId w:val="44"/>
        </w:numPr>
        <w:spacing w:after="240"/>
        <w:contextualSpacing w:val="0"/>
        <w:rPr>
          <w:rFonts w:ascii="Arial" w:hAnsi="Arial" w:cs="Arial"/>
        </w:rPr>
      </w:pPr>
      <w:r>
        <w:rPr>
          <w:rFonts w:ascii="Arial" w:hAnsi="Arial" w:cs="Arial"/>
        </w:rPr>
        <w:t>3.</w:t>
      </w:r>
      <w:r w:rsidR="00116882">
        <w:rPr>
          <w:rFonts w:ascii="Arial" w:hAnsi="Arial" w:cs="Arial"/>
        </w:rPr>
        <w:t>918</w:t>
      </w:r>
      <w:r>
        <w:rPr>
          <w:rFonts w:ascii="Arial" w:hAnsi="Arial" w:cs="Arial"/>
        </w:rPr>
        <w:t xml:space="preserve"> million My Vaccine Passes</w:t>
      </w:r>
      <w:r w:rsidR="00943770">
        <w:rPr>
          <w:rFonts w:ascii="Arial" w:hAnsi="Arial" w:cs="Arial"/>
        </w:rPr>
        <w:t xml:space="preserve"> </w:t>
      </w:r>
      <w:r w:rsidR="009635EF">
        <w:rPr>
          <w:rFonts w:ascii="Arial" w:hAnsi="Arial" w:cs="Arial"/>
        </w:rPr>
        <w:t>had</w:t>
      </w:r>
      <w:r w:rsidR="00943770">
        <w:rPr>
          <w:rFonts w:ascii="Arial" w:hAnsi="Arial" w:cs="Arial"/>
        </w:rPr>
        <w:t xml:space="preserve"> been </w:t>
      </w:r>
      <w:proofErr w:type="gramStart"/>
      <w:r w:rsidR="00943770">
        <w:rPr>
          <w:rFonts w:ascii="Arial" w:hAnsi="Arial" w:cs="Arial"/>
        </w:rPr>
        <w:t>generated</w:t>
      </w:r>
      <w:r w:rsidR="00F410DC">
        <w:rPr>
          <w:rFonts w:ascii="Arial" w:hAnsi="Arial" w:cs="Arial"/>
        </w:rPr>
        <w:t>;</w:t>
      </w:r>
      <w:proofErr w:type="gramEnd"/>
      <w:r w:rsidR="00F410DC">
        <w:rPr>
          <w:rFonts w:ascii="Arial" w:hAnsi="Arial" w:cs="Arial"/>
        </w:rPr>
        <w:t xml:space="preserve"> </w:t>
      </w:r>
    </w:p>
    <w:p w14:paraId="0402175B" w14:textId="41BEC77B" w:rsidR="00116882" w:rsidRDefault="00116882" w:rsidP="009A1BF9">
      <w:pPr>
        <w:pStyle w:val="ListParagraph"/>
        <w:numPr>
          <w:ilvl w:val="1"/>
          <w:numId w:val="44"/>
        </w:numPr>
        <w:spacing w:after="240"/>
        <w:contextualSpacing w:val="0"/>
        <w:rPr>
          <w:rFonts w:ascii="Arial" w:hAnsi="Arial" w:cs="Arial"/>
        </w:rPr>
      </w:pPr>
      <w:r>
        <w:rPr>
          <w:rFonts w:ascii="Arial" w:hAnsi="Arial" w:cs="Arial"/>
        </w:rPr>
        <w:t>720,547</w:t>
      </w:r>
      <w:r w:rsidR="009A3ED0">
        <w:rPr>
          <w:rFonts w:ascii="Arial" w:hAnsi="Arial" w:cs="Arial"/>
        </w:rPr>
        <w:t xml:space="preserve"> International Travel </w:t>
      </w:r>
      <w:r w:rsidR="00707E8F">
        <w:rPr>
          <w:rFonts w:ascii="Arial" w:hAnsi="Arial" w:cs="Arial"/>
        </w:rPr>
        <w:t>Vaccination</w:t>
      </w:r>
      <w:r w:rsidR="009A3ED0">
        <w:rPr>
          <w:rFonts w:ascii="Arial" w:hAnsi="Arial" w:cs="Arial"/>
        </w:rPr>
        <w:t xml:space="preserve"> Certificates</w:t>
      </w:r>
      <w:r w:rsidR="00FA53E4">
        <w:rPr>
          <w:rFonts w:ascii="Arial" w:hAnsi="Arial" w:cs="Arial"/>
        </w:rPr>
        <w:t xml:space="preserve"> had been</w:t>
      </w:r>
      <w:r w:rsidR="00707E8F">
        <w:rPr>
          <w:rFonts w:ascii="Arial" w:hAnsi="Arial" w:cs="Arial"/>
        </w:rPr>
        <w:t xml:space="preserve"> </w:t>
      </w:r>
      <w:proofErr w:type="gramStart"/>
      <w:r w:rsidR="00707E8F">
        <w:rPr>
          <w:rFonts w:ascii="Arial" w:hAnsi="Arial" w:cs="Arial"/>
        </w:rPr>
        <w:t>generated</w:t>
      </w:r>
      <w:r>
        <w:rPr>
          <w:rFonts w:ascii="Arial" w:hAnsi="Arial" w:cs="Arial"/>
        </w:rPr>
        <w:t>;</w:t>
      </w:r>
      <w:proofErr w:type="gramEnd"/>
    </w:p>
    <w:p w14:paraId="7A8701B8" w14:textId="32DF41E4" w:rsidR="008B31F5" w:rsidRDefault="008B31F5" w:rsidP="009A1BF9">
      <w:pPr>
        <w:pStyle w:val="ListParagraph"/>
        <w:numPr>
          <w:ilvl w:val="1"/>
          <w:numId w:val="44"/>
        </w:numPr>
        <w:spacing w:after="240"/>
        <w:contextualSpacing w:val="0"/>
        <w:rPr>
          <w:rFonts w:ascii="Arial" w:hAnsi="Arial" w:cs="Arial"/>
        </w:rPr>
      </w:pPr>
      <w:r>
        <w:rPr>
          <w:rFonts w:ascii="Arial" w:hAnsi="Arial" w:cs="Arial"/>
        </w:rPr>
        <w:t xml:space="preserve">2.362 million unsupervised RAT results have been entered in to My Covid Record </w:t>
      </w:r>
      <w:proofErr w:type="spellStart"/>
      <w:proofErr w:type="gramStart"/>
      <w:r w:rsidR="005A453C">
        <w:rPr>
          <w:rFonts w:ascii="Arial" w:hAnsi="Arial" w:cs="Arial"/>
        </w:rPr>
        <w:t>jop</w:t>
      </w:r>
      <w:proofErr w:type="spellEnd"/>
      <w:r>
        <w:rPr>
          <w:rFonts w:ascii="Arial" w:hAnsi="Arial" w:cs="Arial"/>
        </w:rPr>
        <w:t>(</w:t>
      </w:r>
      <w:proofErr w:type="gramEnd"/>
      <w:r>
        <w:rPr>
          <w:rFonts w:ascii="Arial" w:hAnsi="Arial" w:cs="Arial"/>
        </w:rPr>
        <w:t xml:space="preserve">with 1.074 million (45.5%) being recorded as positive); and </w:t>
      </w:r>
    </w:p>
    <w:p w14:paraId="340B6F5F" w14:textId="26DD8FD8" w:rsidR="008B31F5" w:rsidRPr="00063985" w:rsidRDefault="008B31F5" w:rsidP="009A1BF9">
      <w:pPr>
        <w:pStyle w:val="ListParagraph"/>
        <w:numPr>
          <w:ilvl w:val="1"/>
          <w:numId w:val="44"/>
        </w:numPr>
        <w:spacing w:after="240"/>
        <w:contextualSpacing w:val="0"/>
        <w:rPr>
          <w:rFonts w:ascii="Arial" w:hAnsi="Arial" w:cs="Arial"/>
        </w:rPr>
      </w:pPr>
      <w:r>
        <w:rPr>
          <w:rFonts w:ascii="Arial" w:hAnsi="Arial" w:cs="Arial"/>
        </w:rPr>
        <w:t>90,115 vaccination record copies have been created.</w:t>
      </w:r>
    </w:p>
    <w:p w14:paraId="3B4BD47A" w14:textId="697C669A" w:rsidR="00C65167" w:rsidRPr="00C65167" w:rsidRDefault="00C65167" w:rsidP="00C65167">
      <w:pPr>
        <w:pStyle w:val="ListParagraph"/>
        <w:spacing w:after="240"/>
        <w:ind w:left="360"/>
        <w:contextualSpacing w:val="0"/>
        <w:rPr>
          <w:rFonts w:ascii="Arial" w:hAnsi="Arial" w:cs="Arial"/>
          <w:i/>
          <w:iCs/>
        </w:rPr>
      </w:pPr>
      <w:r>
        <w:rPr>
          <w:rFonts w:ascii="Arial" w:hAnsi="Arial" w:cs="Arial"/>
          <w:i/>
          <w:iCs/>
        </w:rPr>
        <w:t>My Covid Record</w:t>
      </w:r>
    </w:p>
    <w:p w14:paraId="0B5972A2" w14:textId="41E0A755" w:rsidR="004E1DB2" w:rsidRDefault="00767EC2" w:rsidP="009A1BF9">
      <w:pPr>
        <w:pStyle w:val="ListParagraph"/>
        <w:numPr>
          <w:ilvl w:val="0"/>
          <w:numId w:val="27"/>
        </w:numPr>
        <w:spacing w:after="240"/>
        <w:contextualSpacing w:val="0"/>
        <w:rPr>
          <w:rFonts w:ascii="Arial" w:hAnsi="Arial" w:cs="Arial"/>
        </w:rPr>
      </w:pPr>
      <w:r>
        <w:rPr>
          <w:rFonts w:ascii="Arial" w:hAnsi="Arial" w:cs="Arial"/>
        </w:rPr>
        <w:t>The initial offering</w:t>
      </w:r>
      <w:r w:rsidR="00A1640B">
        <w:rPr>
          <w:rFonts w:ascii="Arial" w:hAnsi="Arial" w:cs="Arial"/>
        </w:rPr>
        <w:t>,</w:t>
      </w:r>
      <w:r>
        <w:rPr>
          <w:rFonts w:ascii="Arial" w:hAnsi="Arial" w:cs="Arial"/>
        </w:rPr>
        <w:t xml:space="preserve"> known as </w:t>
      </w:r>
      <w:r w:rsidR="00A1640B">
        <w:rPr>
          <w:rFonts w:ascii="Arial" w:hAnsi="Arial" w:cs="Arial"/>
        </w:rPr>
        <w:t>‘</w:t>
      </w:r>
      <w:r>
        <w:rPr>
          <w:rFonts w:ascii="Arial" w:hAnsi="Arial" w:cs="Arial"/>
        </w:rPr>
        <w:t>My Covid Record</w:t>
      </w:r>
      <w:r w:rsidR="00A1640B">
        <w:rPr>
          <w:rFonts w:ascii="Arial" w:hAnsi="Arial" w:cs="Arial"/>
        </w:rPr>
        <w:t>’</w:t>
      </w:r>
      <w:r w:rsidR="00D30727" w:rsidRPr="00D30727">
        <w:rPr>
          <w:rFonts w:ascii="Arial" w:hAnsi="Arial" w:cs="Arial"/>
        </w:rPr>
        <w:t xml:space="preserve"> </w:t>
      </w:r>
      <w:r w:rsidR="00735223">
        <w:rPr>
          <w:rFonts w:ascii="Arial" w:hAnsi="Arial" w:cs="Arial"/>
        </w:rPr>
        <w:t>enable</w:t>
      </w:r>
      <w:r w:rsidR="00E45587">
        <w:rPr>
          <w:rFonts w:ascii="Arial" w:hAnsi="Arial" w:cs="Arial"/>
        </w:rPr>
        <w:t>s</w:t>
      </w:r>
      <w:r w:rsidR="00735223">
        <w:rPr>
          <w:rFonts w:ascii="Arial" w:hAnsi="Arial" w:cs="Arial"/>
        </w:rPr>
        <w:t xml:space="preserve"> individuals to obtain a digital identity</w:t>
      </w:r>
      <w:r w:rsidR="002D3F5F">
        <w:rPr>
          <w:rFonts w:ascii="Arial" w:hAnsi="Arial" w:cs="Arial"/>
        </w:rPr>
        <w:t>, via My Health Account,</w:t>
      </w:r>
      <w:r w:rsidR="00735223">
        <w:rPr>
          <w:rFonts w:ascii="Arial" w:hAnsi="Arial" w:cs="Arial"/>
        </w:rPr>
        <w:t xml:space="preserve"> and access COVID-19 related vaccination and testing information about themselves.</w:t>
      </w:r>
    </w:p>
    <w:p w14:paraId="7F51CBFA" w14:textId="77777777" w:rsidR="00A1640B" w:rsidRDefault="00A1640B" w:rsidP="009A1BF9">
      <w:pPr>
        <w:pStyle w:val="ListParagraph"/>
        <w:numPr>
          <w:ilvl w:val="0"/>
          <w:numId w:val="27"/>
        </w:numPr>
        <w:spacing w:after="240"/>
        <w:contextualSpacing w:val="0"/>
        <w:rPr>
          <w:rFonts w:ascii="Arial" w:hAnsi="Arial" w:cs="Arial"/>
        </w:rPr>
      </w:pPr>
      <w:r>
        <w:rPr>
          <w:rFonts w:ascii="Arial" w:hAnsi="Arial" w:cs="Arial"/>
        </w:rPr>
        <w:t>My Covid Record offers:</w:t>
      </w:r>
    </w:p>
    <w:p w14:paraId="2BDF4C39" w14:textId="494F8FD7" w:rsidR="00F50830" w:rsidRPr="00F50830" w:rsidRDefault="00F50830" w:rsidP="00F50830">
      <w:pPr>
        <w:pStyle w:val="ListParagraph"/>
        <w:spacing w:after="240"/>
        <w:ind w:left="792"/>
        <w:contextualSpacing w:val="0"/>
        <w:rPr>
          <w:rFonts w:ascii="Arial" w:hAnsi="Arial" w:cs="Arial"/>
          <w:i/>
          <w:iCs/>
        </w:rPr>
      </w:pPr>
      <w:r w:rsidRPr="00F50830">
        <w:rPr>
          <w:rFonts w:ascii="Arial" w:hAnsi="Arial" w:cs="Arial"/>
          <w:i/>
          <w:iCs/>
        </w:rPr>
        <w:t>Account creation</w:t>
      </w:r>
    </w:p>
    <w:p w14:paraId="000B205F" w14:textId="12EFAE47" w:rsidR="00A1640B" w:rsidRDefault="00AA107C" w:rsidP="009A1BF9">
      <w:pPr>
        <w:pStyle w:val="ListParagraph"/>
        <w:numPr>
          <w:ilvl w:val="1"/>
          <w:numId w:val="27"/>
        </w:numPr>
        <w:spacing w:after="240"/>
        <w:contextualSpacing w:val="0"/>
        <w:rPr>
          <w:rFonts w:ascii="Arial" w:hAnsi="Arial" w:cs="Arial"/>
        </w:rPr>
      </w:pPr>
      <w:r>
        <w:rPr>
          <w:rFonts w:ascii="Arial" w:hAnsi="Arial" w:cs="Arial"/>
        </w:rPr>
        <w:lastRenderedPageBreak/>
        <w:t>T</w:t>
      </w:r>
      <w:r w:rsidR="00A1640B">
        <w:rPr>
          <w:rFonts w:ascii="Arial" w:hAnsi="Arial" w:cs="Arial"/>
        </w:rPr>
        <w:t>he ability to be directed to create a Ministry My Health Account login (the Ministry digital identity tool</w:t>
      </w:r>
      <w:proofErr w:type="gramStart"/>
      <w:r w:rsidR="00A1640B">
        <w:rPr>
          <w:rFonts w:ascii="Arial" w:hAnsi="Arial" w:cs="Arial"/>
        </w:rPr>
        <w:t>);</w:t>
      </w:r>
      <w:proofErr w:type="gramEnd"/>
    </w:p>
    <w:p w14:paraId="45E59B60" w14:textId="47D23F8E" w:rsidR="00A1640B" w:rsidRDefault="00AA107C" w:rsidP="009A1BF9">
      <w:pPr>
        <w:pStyle w:val="ListParagraph"/>
        <w:numPr>
          <w:ilvl w:val="1"/>
          <w:numId w:val="27"/>
        </w:numPr>
        <w:spacing w:after="240"/>
        <w:contextualSpacing w:val="0"/>
        <w:rPr>
          <w:rFonts w:ascii="Arial" w:hAnsi="Arial" w:cs="Arial"/>
        </w:rPr>
      </w:pPr>
      <w:r>
        <w:rPr>
          <w:rFonts w:ascii="Arial" w:hAnsi="Arial" w:cs="Arial"/>
        </w:rPr>
        <w:t>T</w:t>
      </w:r>
      <w:r w:rsidR="00A1640B">
        <w:rPr>
          <w:rFonts w:ascii="Arial" w:hAnsi="Arial" w:cs="Arial"/>
        </w:rPr>
        <w:t xml:space="preserve">he ability to log into My Covid Record with that My Health Account digital </w:t>
      </w:r>
      <w:proofErr w:type="gramStart"/>
      <w:r w:rsidR="00A1640B">
        <w:rPr>
          <w:rFonts w:ascii="Arial" w:hAnsi="Arial" w:cs="Arial"/>
        </w:rPr>
        <w:t>identity;</w:t>
      </w:r>
      <w:proofErr w:type="gramEnd"/>
    </w:p>
    <w:p w14:paraId="50E68AE1" w14:textId="0430AFEF" w:rsidR="00F50830" w:rsidRPr="00F50830" w:rsidRDefault="00F50830" w:rsidP="00F50830">
      <w:pPr>
        <w:pStyle w:val="ListParagraph"/>
        <w:spacing w:after="240"/>
        <w:ind w:left="792"/>
        <w:contextualSpacing w:val="0"/>
        <w:rPr>
          <w:rFonts w:ascii="Arial" w:hAnsi="Arial" w:cs="Arial"/>
          <w:i/>
          <w:iCs/>
        </w:rPr>
      </w:pPr>
      <w:r>
        <w:rPr>
          <w:rFonts w:ascii="Arial" w:hAnsi="Arial" w:cs="Arial"/>
          <w:i/>
          <w:iCs/>
        </w:rPr>
        <w:t>View Access to COVID-19 vaccination and test records</w:t>
      </w:r>
    </w:p>
    <w:p w14:paraId="14869AEE" w14:textId="5B0C616A" w:rsidR="00A1640B" w:rsidRDefault="00AA107C" w:rsidP="009A1BF9">
      <w:pPr>
        <w:pStyle w:val="ListParagraph"/>
        <w:numPr>
          <w:ilvl w:val="1"/>
          <w:numId w:val="27"/>
        </w:numPr>
        <w:spacing w:after="240"/>
        <w:contextualSpacing w:val="0"/>
        <w:rPr>
          <w:rFonts w:ascii="Arial" w:hAnsi="Arial" w:cs="Arial"/>
        </w:rPr>
      </w:pPr>
      <w:r>
        <w:rPr>
          <w:rFonts w:ascii="Arial" w:hAnsi="Arial" w:cs="Arial"/>
        </w:rPr>
        <w:t>T</w:t>
      </w:r>
      <w:r w:rsidR="00A1640B">
        <w:rPr>
          <w:rFonts w:ascii="Arial" w:hAnsi="Arial" w:cs="Arial"/>
        </w:rPr>
        <w:t xml:space="preserve">he ’view your vaccination records’ feature, drawing information from the CIR. This information includes the name and date of birth of the individual, the vaccination and manufacturer, dose number and dates and the country </w:t>
      </w:r>
      <w:r w:rsidR="00F50830">
        <w:rPr>
          <w:rFonts w:ascii="Arial" w:hAnsi="Arial" w:cs="Arial"/>
        </w:rPr>
        <w:t xml:space="preserve">the vaccination was </w:t>
      </w:r>
      <w:r w:rsidR="00A1640B">
        <w:rPr>
          <w:rFonts w:ascii="Arial" w:hAnsi="Arial" w:cs="Arial"/>
        </w:rPr>
        <w:t>administered in.</w:t>
      </w:r>
      <w:r w:rsidR="004566A8">
        <w:rPr>
          <w:rFonts w:ascii="Arial" w:hAnsi="Arial" w:cs="Arial"/>
        </w:rPr>
        <w:t xml:space="preserve"> </w:t>
      </w:r>
    </w:p>
    <w:p w14:paraId="0AF2508A" w14:textId="786C4B1C" w:rsidR="00A1640B" w:rsidRDefault="00AA107C" w:rsidP="009A1BF9">
      <w:pPr>
        <w:pStyle w:val="ListParagraph"/>
        <w:numPr>
          <w:ilvl w:val="1"/>
          <w:numId w:val="27"/>
        </w:numPr>
        <w:spacing w:after="240"/>
        <w:contextualSpacing w:val="0"/>
        <w:rPr>
          <w:rFonts w:ascii="Arial" w:hAnsi="Arial" w:cs="Arial"/>
        </w:rPr>
      </w:pPr>
      <w:r>
        <w:rPr>
          <w:rFonts w:ascii="Arial" w:hAnsi="Arial" w:cs="Arial"/>
        </w:rPr>
        <w:t>T</w:t>
      </w:r>
      <w:r w:rsidR="00A1640B">
        <w:rPr>
          <w:rFonts w:ascii="Arial" w:hAnsi="Arial" w:cs="Arial"/>
        </w:rPr>
        <w:t>he ‘view your COVID test results’ feature</w:t>
      </w:r>
      <w:r w:rsidR="00D37C7E">
        <w:rPr>
          <w:rFonts w:ascii="Arial" w:hAnsi="Arial" w:cs="Arial"/>
        </w:rPr>
        <w:t xml:space="preserve">, </w:t>
      </w:r>
      <w:r w:rsidR="00F50830">
        <w:rPr>
          <w:rFonts w:ascii="Arial" w:hAnsi="Arial" w:cs="Arial"/>
        </w:rPr>
        <w:t>draw</w:t>
      </w:r>
      <w:r w:rsidR="0040749B">
        <w:rPr>
          <w:rFonts w:ascii="Arial" w:hAnsi="Arial" w:cs="Arial"/>
        </w:rPr>
        <w:t>s</w:t>
      </w:r>
      <w:r w:rsidR="00F50830">
        <w:rPr>
          <w:rFonts w:ascii="Arial" w:hAnsi="Arial" w:cs="Arial"/>
        </w:rPr>
        <w:t xml:space="preserve"> information from </w:t>
      </w:r>
      <w:r w:rsidR="007F6CC7">
        <w:rPr>
          <w:rFonts w:ascii="Arial" w:hAnsi="Arial" w:cs="Arial"/>
        </w:rPr>
        <w:t>E</w:t>
      </w:r>
      <w:r w:rsidR="003319C1">
        <w:rPr>
          <w:rFonts w:ascii="Arial" w:hAnsi="Arial" w:cs="Arial"/>
        </w:rPr>
        <w:t xml:space="preserve">clair and </w:t>
      </w:r>
      <w:r w:rsidR="00471D9B">
        <w:rPr>
          <w:rFonts w:ascii="Arial" w:hAnsi="Arial" w:cs="Arial"/>
        </w:rPr>
        <w:t xml:space="preserve">MCR </w:t>
      </w:r>
      <w:r w:rsidR="003319C1">
        <w:rPr>
          <w:rFonts w:ascii="Arial" w:hAnsi="Arial" w:cs="Arial"/>
        </w:rPr>
        <w:t>DynamoDB</w:t>
      </w:r>
      <w:r w:rsidR="00F50830">
        <w:rPr>
          <w:rFonts w:ascii="Arial" w:hAnsi="Arial" w:cs="Arial"/>
        </w:rPr>
        <w:t xml:space="preserve">. This </w:t>
      </w:r>
      <w:r w:rsidR="00A1640B">
        <w:rPr>
          <w:rFonts w:ascii="Arial" w:hAnsi="Arial" w:cs="Arial"/>
        </w:rPr>
        <w:t xml:space="preserve">enables a Consumer to view their most recent COVID-19 test results (including, but not limited to the date and type of test). </w:t>
      </w:r>
    </w:p>
    <w:p w14:paraId="07F5A08E" w14:textId="4EF7A13C" w:rsidR="0040749B" w:rsidRDefault="0040749B" w:rsidP="009A1BF9">
      <w:pPr>
        <w:pStyle w:val="ListParagraph"/>
        <w:numPr>
          <w:ilvl w:val="2"/>
          <w:numId w:val="27"/>
        </w:numPr>
        <w:spacing w:after="240"/>
        <w:contextualSpacing w:val="0"/>
        <w:rPr>
          <w:rFonts w:ascii="Arial" w:hAnsi="Arial" w:cs="Arial"/>
        </w:rPr>
      </w:pPr>
      <w:r>
        <w:rPr>
          <w:rFonts w:ascii="Arial" w:hAnsi="Arial" w:cs="Arial"/>
        </w:rPr>
        <w:t xml:space="preserve">The self-reported RAT </w:t>
      </w:r>
      <w:r w:rsidR="00496AA6">
        <w:rPr>
          <w:rFonts w:ascii="Arial" w:hAnsi="Arial" w:cs="Arial"/>
        </w:rPr>
        <w:t xml:space="preserve">results </w:t>
      </w:r>
      <w:r>
        <w:rPr>
          <w:rFonts w:ascii="Arial" w:hAnsi="Arial" w:cs="Arial"/>
        </w:rPr>
        <w:t>will be able to be viewed immediately (and the information held in the</w:t>
      </w:r>
      <w:r w:rsidR="00471D9B">
        <w:rPr>
          <w:rFonts w:ascii="Arial" w:hAnsi="Arial" w:cs="Arial"/>
        </w:rPr>
        <w:t xml:space="preserve"> MCR</w:t>
      </w:r>
      <w:r>
        <w:rPr>
          <w:rFonts w:ascii="Arial" w:hAnsi="Arial" w:cs="Arial"/>
        </w:rPr>
        <w:t xml:space="preserve"> DynamoDB associated with My Covid Record, and then sent to </w:t>
      </w:r>
      <w:r w:rsidR="001404A3">
        <w:rPr>
          <w:rFonts w:ascii="Arial" w:hAnsi="Arial" w:cs="Arial"/>
        </w:rPr>
        <w:t>E</w:t>
      </w:r>
      <w:r>
        <w:rPr>
          <w:rFonts w:ascii="Arial" w:hAnsi="Arial" w:cs="Arial"/>
        </w:rPr>
        <w:t xml:space="preserve">clair). These results can be </w:t>
      </w:r>
      <w:r w:rsidR="00A42A03">
        <w:rPr>
          <w:rFonts w:ascii="Arial" w:hAnsi="Arial" w:cs="Arial"/>
        </w:rPr>
        <w:t>detected (</w:t>
      </w:r>
      <w:r>
        <w:rPr>
          <w:rFonts w:ascii="Arial" w:hAnsi="Arial" w:cs="Arial"/>
        </w:rPr>
        <w:t>positive</w:t>
      </w:r>
      <w:r w:rsidR="00A42A03">
        <w:rPr>
          <w:rFonts w:ascii="Arial" w:hAnsi="Arial" w:cs="Arial"/>
        </w:rPr>
        <w:t>),</w:t>
      </w:r>
      <w:r>
        <w:rPr>
          <w:rFonts w:ascii="Arial" w:hAnsi="Arial" w:cs="Arial"/>
        </w:rPr>
        <w:t xml:space="preserve"> </w:t>
      </w:r>
      <w:r w:rsidR="00A42A03">
        <w:rPr>
          <w:rFonts w:ascii="Arial" w:hAnsi="Arial" w:cs="Arial"/>
        </w:rPr>
        <w:t>not detected (</w:t>
      </w:r>
      <w:r>
        <w:rPr>
          <w:rFonts w:ascii="Arial" w:hAnsi="Arial" w:cs="Arial"/>
        </w:rPr>
        <w:t>negative</w:t>
      </w:r>
      <w:r w:rsidR="00A42A03">
        <w:rPr>
          <w:rFonts w:ascii="Arial" w:hAnsi="Arial" w:cs="Arial"/>
        </w:rPr>
        <w:t>) or failed (</w:t>
      </w:r>
      <w:r w:rsidR="00A5504C">
        <w:rPr>
          <w:rFonts w:ascii="Arial" w:hAnsi="Arial" w:cs="Arial"/>
        </w:rPr>
        <w:t>the test was inconclusive)</w:t>
      </w:r>
      <w:r>
        <w:rPr>
          <w:rFonts w:ascii="Arial" w:hAnsi="Arial" w:cs="Arial"/>
        </w:rPr>
        <w:t>.</w:t>
      </w:r>
      <w:r w:rsidR="00B96444">
        <w:rPr>
          <w:rFonts w:ascii="Arial" w:hAnsi="Arial" w:cs="Arial"/>
        </w:rPr>
        <w:t xml:space="preserve"> The process for a Consumer to self-report these records is described further below.</w:t>
      </w:r>
    </w:p>
    <w:p w14:paraId="45EA8E4F" w14:textId="52DA0E73" w:rsidR="00B96444" w:rsidRDefault="0040749B" w:rsidP="009A1BF9">
      <w:pPr>
        <w:pStyle w:val="ListParagraph"/>
        <w:numPr>
          <w:ilvl w:val="2"/>
          <w:numId w:val="27"/>
        </w:numPr>
        <w:spacing w:after="240"/>
        <w:ind w:left="1440" w:hanging="720"/>
        <w:contextualSpacing w:val="0"/>
        <w:rPr>
          <w:rFonts w:ascii="Arial" w:hAnsi="Arial" w:cs="Arial"/>
        </w:rPr>
      </w:pPr>
      <w:r>
        <w:rPr>
          <w:rFonts w:ascii="Arial" w:hAnsi="Arial" w:cs="Arial"/>
        </w:rPr>
        <w:t>The PCR results, performed within the existing laboratory system processes,</w:t>
      </w:r>
      <w:r w:rsidR="005320D4">
        <w:rPr>
          <w:rFonts w:ascii="Arial" w:hAnsi="Arial" w:cs="Arial"/>
        </w:rPr>
        <w:t xml:space="preserve"> and RAT results entered outside of M</w:t>
      </w:r>
      <w:r w:rsidR="007B3C5A">
        <w:rPr>
          <w:rFonts w:ascii="Arial" w:hAnsi="Arial" w:cs="Arial"/>
        </w:rPr>
        <w:t xml:space="preserve">y </w:t>
      </w:r>
      <w:r w:rsidR="005320D4">
        <w:rPr>
          <w:rFonts w:ascii="Arial" w:hAnsi="Arial" w:cs="Arial"/>
        </w:rPr>
        <w:t>C</w:t>
      </w:r>
      <w:r w:rsidR="007B3C5A">
        <w:rPr>
          <w:rFonts w:ascii="Arial" w:hAnsi="Arial" w:cs="Arial"/>
        </w:rPr>
        <w:t xml:space="preserve">ovid </w:t>
      </w:r>
      <w:r w:rsidR="005320D4">
        <w:rPr>
          <w:rFonts w:ascii="Arial" w:hAnsi="Arial" w:cs="Arial"/>
        </w:rPr>
        <w:t>R</w:t>
      </w:r>
      <w:r w:rsidR="007B3C5A">
        <w:rPr>
          <w:rFonts w:ascii="Arial" w:hAnsi="Arial" w:cs="Arial"/>
        </w:rPr>
        <w:t>ecord</w:t>
      </w:r>
      <w:r w:rsidR="005320D4">
        <w:rPr>
          <w:rFonts w:ascii="Arial" w:hAnsi="Arial" w:cs="Arial"/>
        </w:rPr>
        <w:t>,</w:t>
      </w:r>
      <w:r>
        <w:rPr>
          <w:rFonts w:ascii="Arial" w:hAnsi="Arial" w:cs="Arial"/>
        </w:rPr>
        <w:t xml:space="preserve"> are reported to </w:t>
      </w:r>
      <w:proofErr w:type="gramStart"/>
      <w:r>
        <w:rPr>
          <w:rFonts w:ascii="Arial" w:hAnsi="Arial" w:cs="Arial"/>
        </w:rPr>
        <w:t>Eclair</w:t>
      </w:r>
      <w:proofErr w:type="gramEnd"/>
      <w:r>
        <w:rPr>
          <w:rFonts w:ascii="Arial" w:hAnsi="Arial" w:cs="Arial"/>
        </w:rPr>
        <w:t xml:space="preserve"> and can then be displayed within My Covid Record. </w:t>
      </w:r>
    </w:p>
    <w:p w14:paraId="71DB2935" w14:textId="0CF155B0" w:rsidR="00B96444" w:rsidRDefault="0040749B" w:rsidP="009A1BF9">
      <w:pPr>
        <w:pStyle w:val="ListParagraph"/>
        <w:numPr>
          <w:ilvl w:val="3"/>
          <w:numId w:val="27"/>
        </w:numPr>
        <w:spacing w:after="240"/>
        <w:contextualSpacing w:val="0"/>
        <w:rPr>
          <w:rFonts w:ascii="Arial" w:hAnsi="Arial" w:cs="Arial"/>
        </w:rPr>
      </w:pPr>
      <w:r>
        <w:rPr>
          <w:rFonts w:ascii="Arial" w:hAnsi="Arial" w:cs="Arial"/>
        </w:rPr>
        <w:t xml:space="preserve">Negative results will display immediately they are available in </w:t>
      </w:r>
      <w:r w:rsidR="00266087">
        <w:rPr>
          <w:rFonts w:ascii="Arial" w:hAnsi="Arial" w:cs="Arial"/>
        </w:rPr>
        <w:t>E</w:t>
      </w:r>
      <w:r>
        <w:rPr>
          <w:rFonts w:ascii="Arial" w:hAnsi="Arial" w:cs="Arial"/>
        </w:rPr>
        <w:t>clair.</w:t>
      </w:r>
    </w:p>
    <w:p w14:paraId="0D087AD4" w14:textId="07432254" w:rsidR="00A1640B" w:rsidRDefault="00B96444" w:rsidP="009A1BF9">
      <w:pPr>
        <w:pStyle w:val="ListParagraph"/>
        <w:numPr>
          <w:ilvl w:val="3"/>
          <w:numId w:val="27"/>
        </w:numPr>
        <w:spacing w:after="240"/>
        <w:contextualSpacing w:val="0"/>
        <w:rPr>
          <w:rFonts w:ascii="Arial" w:hAnsi="Arial" w:cs="Arial"/>
        </w:rPr>
      </w:pPr>
      <w:r>
        <w:rPr>
          <w:rFonts w:ascii="Arial" w:hAnsi="Arial" w:cs="Arial"/>
        </w:rPr>
        <w:t xml:space="preserve">There will be </w:t>
      </w:r>
      <w:r w:rsidR="00057153">
        <w:rPr>
          <w:rFonts w:ascii="Arial" w:hAnsi="Arial" w:cs="Arial"/>
        </w:rPr>
        <w:t xml:space="preserve">a </w:t>
      </w:r>
      <w:proofErr w:type="gramStart"/>
      <w:r w:rsidR="00057153">
        <w:rPr>
          <w:rFonts w:ascii="Arial" w:hAnsi="Arial" w:cs="Arial"/>
        </w:rPr>
        <w:t>two hour</w:t>
      </w:r>
      <w:proofErr w:type="gramEnd"/>
      <w:r w:rsidR="00057153">
        <w:rPr>
          <w:rFonts w:ascii="Arial" w:hAnsi="Arial" w:cs="Arial"/>
        </w:rPr>
        <w:t xml:space="preserve"> delay </w:t>
      </w:r>
      <w:r w:rsidR="00B90F9C">
        <w:rPr>
          <w:rFonts w:ascii="Arial" w:hAnsi="Arial" w:cs="Arial"/>
        </w:rPr>
        <w:t xml:space="preserve">on </w:t>
      </w:r>
      <w:r>
        <w:rPr>
          <w:rFonts w:ascii="Arial" w:hAnsi="Arial" w:cs="Arial"/>
        </w:rPr>
        <w:t xml:space="preserve">positive </w:t>
      </w:r>
      <w:r w:rsidR="007B3C5A">
        <w:rPr>
          <w:rFonts w:ascii="Arial" w:hAnsi="Arial" w:cs="Arial"/>
        </w:rPr>
        <w:t>resul</w:t>
      </w:r>
      <w:r w:rsidR="00B90F9C">
        <w:rPr>
          <w:rFonts w:ascii="Arial" w:hAnsi="Arial" w:cs="Arial"/>
        </w:rPr>
        <w:t>ts</w:t>
      </w:r>
      <w:r w:rsidR="005553DD">
        <w:rPr>
          <w:rFonts w:ascii="Arial" w:hAnsi="Arial" w:cs="Arial"/>
        </w:rPr>
        <w:t xml:space="preserve"> </w:t>
      </w:r>
      <w:r w:rsidR="00AD1646">
        <w:rPr>
          <w:rFonts w:ascii="Arial" w:hAnsi="Arial" w:cs="Arial"/>
        </w:rPr>
        <w:t xml:space="preserve">(not self-reported via My Covid Record) </w:t>
      </w:r>
      <w:r>
        <w:rPr>
          <w:rFonts w:ascii="Arial" w:hAnsi="Arial" w:cs="Arial"/>
        </w:rPr>
        <w:t xml:space="preserve">displaying in My Covid Record </w:t>
      </w:r>
      <w:r w:rsidR="005553DD">
        <w:rPr>
          <w:rFonts w:ascii="Arial" w:hAnsi="Arial" w:cs="Arial"/>
        </w:rPr>
        <w:t>(so that either a contact tracer can make contact</w:t>
      </w:r>
      <w:r>
        <w:rPr>
          <w:rFonts w:ascii="Arial" w:hAnsi="Arial" w:cs="Arial"/>
        </w:rPr>
        <w:t>,</w:t>
      </w:r>
      <w:r w:rsidR="005553DD">
        <w:rPr>
          <w:rFonts w:ascii="Arial" w:hAnsi="Arial" w:cs="Arial"/>
        </w:rPr>
        <w:t xml:space="preserve"> or the Consumer receives the positive notification text which contain</w:t>
      </w:r>
      <w:r>
        <w:rPr>
          <w:rFonts w:ascii="Arial" w:hAnsi="Arial" w:cs="Arial"/>
        </w:rPr>
        <w:t>s information to support them to self-isolate and get appropriate support</w:t>
      </w:r>
      <w:r w:rsidR="00B15DE0">
        <w:rPr>
          <w:rFonts w:ascii="Arial" w:hAnsi="Arial" w:cs="Arial"/>
        </w:rPr>
        <w:t>)</w:t>
      </w:r>
      <w:r w:rsidR="00F33A64">
        <w:rPr>
          <w:rFonts w:ascii="Arial" w:hAnsi="Arial" w:cs="Arial"/>
        </w:rPr>
        <w:t xml:space="preserve">. </w:t>
      </w:r>
      <w:r w:rsidR="00A1640B">
        <w:rPr>
          <w:rFonts w:ascii="Arial" w:hAnsi="Arial" w:cs="Arial"/>
        </w:rPr>
        <w:t>The Omicron response, and the vastly increased number of cases that are likely to be identified (in line with international experience) has led to a change in process</w:t>
      </w:r>
      <w:r w:rsidR="009179DA">
        <w:rPr>
          <w:rFonts w:ascii="Arial" w:hAnsi="Arial" w:cs="Arial"/>
        </w:rPr>
        <w:t xml:space="preserve"> to reduce the </w:t>
      </w:r>
      <w:r>
        <w:rPr>
          <w:rFonts w:ascii="Arial" w:hAnsi="Arial" w:cs="Arial"/>
        </w:rPr>
        <w:t xml:space="preserve">previous </w:t>
      </w:r>
      <w:r w:rsidR="009179DA">
        <w:rPr>
          <w:rFonts w:ascii="Arial" w:hAnsi="Arial" w:cs="Arial"/>
        </w:rPr>
        <w:t>delay in displaying positive PCR tests</w:t>
      </w:r>
      <w:r w:rsidR="00A1640B">
        <w:rPr>
          <w:rFonts w:ascii="Arial" w:hAnsi="Arial" w:cs="Arial"/>
        </w:rPr>
        <w:t xml:space="preserve">. </w:t>
      </w:r>
    </w:p>
    <w:p w14:paraId="75341662" w14:textId="6CC9A9AC" w:rsidR="00F50830" w:rsidRPr="00F50830" w:rsidRDefault="00F50830" w:rsidP="00F50830">
      <w:pPr>
        <w:pStyle w:val="ListParagraph"/>
        <w:spacing w:after="240"/>
        <w:ind w:left="792"/>
        <w:contextualSpacing w:val="0"/>
        <w:rPr>
          <w:rFonts w:ascii="Arial" w:hAnsi="Arial" w:cs="Arial"/>
          <w:i/>
          <w:iCs/>
        </w:rPr>
      </w:pPr>
      <w:r>
        <w:rPr>
          <w:rFonts w:ascii="Arial" w:hAnsi="Arial" w:cs="Arial"/>
          <w:i/>
          <w:iCs/>
        </w:rPr>
        <w:t>Self-reporting Rapid Antigen Test Results</w:t>
      </w:r>
    </w:p>
    <w:p w14:paraId="5D38D209" w14:textId="1BFA3E54" w:rsidR="00F50830" w:rsidRDefault="002C0F3A" w:rsidP="009A1BF9">
      <w:pPr>
        <w:pStyle w:val="ListParagraph"/>
        <w:numPr>
          <w:ilvl w:val="1"/>
          <w:numId w:val="27"/>
        </w:numPr>
        <w:spacing w:after="240"/>
        <w:contextualSpacing w:val="0"/>
        <w:rPr>
          <w:rFonts w:ascii="Arial" w:hAnsi="Arial" w:cs="Arial"/>
        </w:rPr>
      </w:pPr>
      <w:r>
        <w:rPr>
          <w:rFonts w:ascii="Arial" w:hAnsi="Arial" w:cs="Arial"/>
        </w:rPr>
        <w:t>The ability</w:t>
      </w:r>
      <w:r w:rsidR="00173313">
        <w:rPr>
          <w:rFonts w:ascii="Arial" w:hAnsi="Arial" w:cs="Arial"/>
        </w:rPr>
        <w:t xml:space="preserve"> to ‘self-report’ your Rapid Antigen Test (RAT) result</w:t>
      </w:r>
      <w:r w:rsidR="008E666B">
        <w:rPr>
          <w:rFonts w:ascii="Arial" w:hAnsi="Arial" w:cs="Arial"/>
        </w:rPr>
        <w:t xml:space="preserve"> </w:t>
      </w:r>
      <w:proofErr w:type="gramStart"/>
      <w:r w:rsidR="005534E9">
        <w:rPr>
          <w:rFonts w:ascii="Arial" w:hAnsi="Arial" w:cs="Arial"/>
        </w:rPr>
        <w:t>was</w:t>
      </w:r>
      <w:r w:rsidR="008E666B">
        <w:rPr>
          <w:rFonts w:ascii="Arial" w:hAnsi="Arial" w:cs="Arial"/>
        </w:rPr>
        <w:t xml:space="preserve">  made</w:t>
      </w:r>
      <w:proofErr w:type="gramEnd"/>
      <w:r w:rsidR="008E666B">
        <w:rPr>
          <w:rFonts w:ascii="Arial" w:hAnsi="Arial" w:cs="Arial"/>
        </w:rPr>
        <w:t xml:space="preserve"> available</w:t>
      </w:r>
      <w:r w:rsidR="00B96444">
        <w:rPr>
          <w:rFonts w:ascii="Arial" w:hAnsi="Arial" w:cs="Arial"/>
        </w:rPr>
        <w:t xml:space="preserve"> within My Covid Record</w:t>
      </w:r>
      <w:r w:rsidR="005534E9">
        <w:rPr>
          <w:rFonts w:ascii="Arial" w:hAnsi="Arial" w:cs="Arial"/>
        </w:rPr>
        <w:t xml:space="preserve"> in March 2022</w:t>
      </w:r>
      <w:r w:rsidR="00173313" w:rsidRPr="00AF4F80">
        <w:rPr>
          <w:rFonts w:ascii="Arial" w:hAnsi="Arial" w:cs="Arial"/>
        </w:rPr>
        <w:t>.</w:t>
      </w:r>
      <w:r w:rsidR="00173313">
        <w:rPr>
          <w:rFonts w:ascii="Arial" w:hAnsi="Arial" w:cs="Arial"/>
        </w:rPr>
        <w:t xml:space="preserve"> </w:t>
      </w:r>
      <w:r w:rsidR="00B96444">
        <w:rPr>
          <w:rFonts w:ascii="Arial" w:hAnsi="Arial" w:cs="Arial"/>
        </w:rPr>
        <w:t>This facility was initially planned for critical workers who are close contacts</w:t>
      </w:r>
      <w:r w:rsidR="00F05475">
        <w:rPr>
          <w:rFonts w:ascii="Arial" w:hAnsi="Arial" w:cs="Arial"/>
        </w:rPr>
        <w:t xml:space="preserve">, but </w:t>
      </w:r>
      <w:r w:rsidR="00D45541">
        <w:rPr>
          <w:rFonts w:ascii="Arial" w:hAnsi="Arial" w:cs="Arial"/>
        </w:rPr>
        <w:t xml:space="preserve">it </w:t>
      </w:r>
      <w:r w:rsidR="006C3A2D">
        <w:rPr>
          <w:rFonts w:ascii="Arial" w:hAnsi="Arial" w:cs="Arial"/>
        </w:rPr>
        <w:t xml:space="preserve">is </w:t>
      </w:r>
      <w:proofErr w:type="gramStart"/>
      <w:r w:rsidR="00D45541">
        <w:rPr>
          <w:rFonts w:ascii="Arial" w:hAnsi="Arial" w:cs="Arial"/>
        </w:rPr>
        <w:t xml:space="preserve">now </w:t>
      </w:r>
      <w:r w:rsidR="00F05475">
        <w:rPr>
          <w:rFonts w:ascii="Arial" w:hAnsi="Arial" w:cs="Arial"/>
        </w:rPr>
        <w:t xml:space="preserve"> available</w:t>
      </w:r>
      <w:proofErr w:type="gramEnd"/>
      <w:r w:rsidR="00F05475">
        <w:rPr>
          <w:rFonts w:ascii="Arial" w:hAnsi="Arial" w:cs="Arial"/>
        </w:rPr>
        <w:t xml:space="preserve"> to all </w:t>
      </w:r>
      <w:r w:rsidR="00D45541">
        <w:rPr>
          <w:rFonts w:ascii="Arial" w:hAnsi="Arial" w:cs="Arial"/>
        </w:rPr>
        <w:t xml:space="preserve">My Covid Record </w:t>
      </w:r>
      <w:r w:rsidR="00F05475">
        <w:rPr>
          <w:rFonts w:ascii="Arial" w:hAnsi="Arial" w:cs="Arial"/>
        </w:rPr>
        <w:t>Consumers to upload a RAT result on their own behalf, or on behalf of another.</w:t>
      </w:r>
    </w:p>
    <w:p w14:paraId="70096118" w14:textId="2A6C6070" w:rsidR="00F05475" w:rsidRPr="00F05475" w:rsidRDefault="00F05475" w:rsidP="00F05475">
      <w:pPr>
        <w:pStyle w:val="ListParagraph"/>
        <w:spacing w:after="240"/>
        <w:ind w:left="1440"/>
        <w:contextualSpacing w:val="0"/>
        <w:rPr>
          <w:rFonts w:ascii="Arial" w:hAnsi="Arial" w:cs="Arial"/>
          <w:i/>
          <w:iCs/>
        </w:rPr>
      </w:pPr>
      <w:r>
        <w:rPr>
          <w:rFonts w:ascii="Arial" w:hAnsi="Arial" w:cs="Arial"/>
          <w:i/>
          <w:iCs/>
        </w:rPr>
        <w:t>Self-reporting a RAT</w:t>
      </w:r>
    </w:p>
    <w:p w14:paraId="783457C1" w14:textId="4A3B5378" w:rsidR="00F50830" w:rsidRDefault="00173313" w:rsidP="009A1BF9">
      <w:pPr>
        <w:pStyle w:val="ListParagraph"/>
        <w:numPr>
          <w:ilvl w:val="2"/>
          <w:numId w:val="27"/>
        </w:numPr>
        <w:spacing w:after="240"/>
        <w:ind w:left="1440" w:hanging="720"/>
        <w:contextualSpacing w:val="0"/>
        <w:rPr>
          <w:rFonts w:ascii="Arial" w:hAnsi="Arial" w:cs="Arial"/>
        </w:rPr>
      </w:pPr>
      <w:r>
        <w:rPr>
          <w:rFonts w:ascii="Arial" w:hAnsi="Arial" w:cs="Arial"/>
        </w:rPr>
        <w:lastRenderedPageBreak/>
        <w:t>After completing a RAT</w:t>
      </w:r>
      <w:r w:rsidR="006F78E6">
        <w:rPr>
          <w:rStyle w:val="FootnoteReference"/>
          <w:rFonts w:ascii="Arial" w:hAnsi="Arial" w:cs="Arial"/>
        </w:rPr>
        <w:footnoteReference w:id="8"/>
      </w:r>
      <w:r>
        <w:rPr>
          <w:rFonts w:ascii="Arial" w:hAnsi="Arial" w:cs="Arial"/>
        </w:rPr>
        <w:t xml:space="preserve">, the Consumer </w:t>
      </w:r>
      <w:r w:rsidR="00F05475">
        <w:rPr>
          <w:rFonts w:ascii="Arial" w:hAnsi="Arial" w:cs="Arial"/>
        </w:rPr>
        <w:t xml:space="preserve">may choose to </w:t>
      </w:r>
      <w:r>
        <w:rPr>
          <w:rFonts w:ascii="Arial" w:hAnsi="Arial" w:cs="Arial"/>
        </w:rPr>
        <w:t>enter the result into My Covid Record</w:t>
      </w:r>
      <w:r w:rsidR="00AA0066">
        <w:rPr>
          <w:rFonts w:ascii="Arial" w:hAnsi="Arial" w:cs="Arial"/>
        </w:rPr>
        <w:t xml:space="preserve"> (or must enter it in My Covid Record if they are a critical worker who is a close contact, asymptomatic, and wishes to return to work)</w:t>
      </w:r>
      <w:r>
        <w:rPr>
          <w:rFonts w:ascii="Arial" w:hAnsi="Arial" w:cs="Arial"/>
        </w:rPr>
        <w:t xml:space="preserve">. </w:t>
      </w:r>
    </w:p>
    <w:p w14:paraId="3C43FEFE" w14:textId="186EC1B9" w:rsidR="00F50830" w:rsidRDefault="00173313" w:rsidP="009A1BF9">
      <w:pPr>
        <w:pStyle w:val="ListParagraph"/>
        <w:numPr>
          <w:ilvl w:val="2"/>
          <w:numId w:val="27"/>
        </w:numPr>
        <w:spacing w:after="240"/>
        <w:ind w:left="1440" w:hanging="720"/>
        <w:contextualSpacing w:val="0"/>
        <w:rPr>
          <w:rFonts w:ascii="Arial" w:hAnsi="Arial" w:cs="Arial"/>
        </w:rPr>
      </w:pPr>
      <w:r>
        <w:rPr>
          <w:rFonts w:ascii="Arial" w:hAnsi="Arial" w:cs="Arial"/>
        </w:rPr>
        <w:t>The information to be captured will include that it was self-</w:t>
      </w:r>
      <w:proofErr w:type="gramStart"/>
      <w:r>
        <w:rPr>
          <w:rFonts w:ascii="Arial" w:hAnsi="Arial" w:cs="Arial"/>
        </w:rPr>
        <w:t>reported, and</w:t>
      </w:r>
      <w:proofErr w:type="gramEnd"/>
      <w:r w:rsidR="00AB126A">
        <w:rPr>
          <w:rFonts w:ascii="Arial" w:hAnsi="Arial" w:cs="Arial"/>
        </w:rPr>
        <w:t xml:space="preserve"> will initially</w:t>
      </w:r>
      <w:r>
        <w:rPr>
          <w:rFonts w:ascii="Arial" w:hAnsi="Arial" w:cs="Arial"/>
        </w:rPr>
        <w:t xml:space="preserve"> include the </w:t>
      </w:r>
      <w:r w:rsidR="00506BAA">
        <w:rPr>
          <w:rFonts w:ascii="Arial" w:hAnsi="Arial" w:cs="Arial"/>
        </w:rPr>
        <w:t xml:space="preserve">My Health Account </w:t>
      </w:r>
      <w:r w:rsidR="00AB126A">
        <w:rPr>
          <w:rFonts w:ascii="Arial" w:hAnsi="Arial" w:cs="Arial"/>
        </w:rPr>
        <w:t>identifier</w:t>
      </w:r>
      <w:r w:rsidR="00F05475">
        <w:rPr>
          <w:rFonts w:ascii="Arial" w:hAnsi="Arial" w:cs="Arial"/>
        </w:rPr>
        <w:t xml:space="preserve"> </w:t>
      </w:r>
      <w:r>
        <w:rPr>
          <w:rFonts w:ascii="Arial" w:hAnsi="Arial" w:cs="Arial"/>
        </w:rPr>
        <w:t>of the individual</w:t>
      </w:r>
      <w:r w:rsidR="00AB126A">
        <w:rPr>
          <w:rFonts w:ascii="Arial" w:hAnsi="Arial" w:cs="Arial"/>
        </w:rPr>
        <w:t xml:space="preserve"> reporting the result</w:t>
      </w:r>
      <w:r w:rsidR="00AA107C">
        <w:rPr>
          <w:rFonts w:ascii="Arial" w:hAnsi="Arial" w:cs="Arial"/>
        </w:rPr>
        <w:t xml:space="preserve"> (from My Covid Record)</w:t>
      </w:r>
      <w:r>
        <w:rPr>
          <w:rFonts w:ascii="Arial" w:hAnsi="Arial" w:cs="Arial"/>
        </w:rPr>
        <w:t xml:space="preserve">, </w:t>
      </w:r>
      <w:r w:rsidR="001E5A47">
        <w:rPr>
          <w:rFonts w:ascii="Arial" w:hAnsi="Arial" w:cs="Arial"/>
        </w:rPr>
        <w:t>as well as</w:t>
      </w:r>
      <w:r w:rsidR="00DB1645">
        <w:rPr>
          <w:rFonts w:ascii="Arial" w:hAnsi="Arial" w:cs="Arial"/>
        </w:rPr>
        <w:t xml:space="preserve"> the NHI number of who the RAT result is being </w:t>
      </w:r>
      <w:r w:rsidR="003A6CB9">
        <w:rPr>
          <w:rFonts w:ascii="Arial" w:hAnsi="Arial" w:cs="Arial"/>
        </w:rPr>
        <w:t>reported</w:t>
      </w:r>
      <w:r w:rsidR="00102766">
        <w:rPr>
          <w:rFonts w:ascii="Arial" w:hAnsi="Arial" w:cs="Arial"/>
        </w:rPr>
        <w:t xml:space="preserve"> about</w:t>
      </w:r>
      <w:r w:rsidR="003A6CB9">
        <w:rPr>
          <w:rFonts w:ascii="Arial" w:hAnsi="Arial" w:cs="Arial"/>
        </w:rPr>
        <w:t>,</w:t>
      </w:r>
      <w:r w:rsidR="00AA107C">
        <w:rPr>
          <w:rFonts w:ascii="Arial" w:hAnsi="Arial" w:cs="Arial"/>
        </w:rPr>
        <w:t xml:space="preserve"> </w:t>
      </w:r>
      <w:r>
        <w:rPr>
          <w:rFonts w:ascii="Arial" w:hAnsi="Arial" w:cs="Arial"/>
        </w:rPr>
        <w:t>a mobile</w:t>
      </w:r>
      <w:r w:rsidR="00D25C08">
        <w:rPr>
          <w:rFonts w:ascii="Arial" w:hAnsi="Arial" w:cs="Arial"/>
        </w:rPr>
        <w:t xml:space="preserve"> number</w:t>
      </w:r>
      <w:r>
        <w:rPr>
          <w:rFonts w:ascii="Arial" w:hAnsi="Arial" w:cs="Arial"/>
        </w:rPr>
        <w:t xml:space="preserve">, date </w:t>
      </w:r>
      <w:r w:rsidR="00515164">
        <w:rPr>
          <w:rFonts w:ascii="Arial" w:hAnsi="Arial" w:cs="Arial"/>
        </w:rPr>
        <w:t>the RAT result was reported</w:t>
      </w:r>
      <w:r>
        <w:rPr>
          <w:rFonts w:ascii="Arial" w:hAnsi="Arial" w:cs="Arial"/>
        </w:rPr>
        <w:t xml:space="preserve"> and test result</w:t>
      </w:r>
      <w:r w:rsidR="00AA107C">
        <w:rPr>
          <w:rFonts w:ascii="Arial" w:hAnsi="Arial" w:cs="Arial"/>
        </w:rPr>
        <w:t xml:space="preserve"> (which can be added by the Consumer)</w:t>
      </w:r>
      <w:r>
        <w:rPr>
          <w:rFonts w:ascii="Arial" w:hAnsi="Arial" w:cs="Arial"/>
        </w:rPr>
        <w:t xml:space="preserve">. </w:t>
      </w:r>
      <w:r w:rsidR="00120845">
        <w:rPr>
          <w:rFonts w:ascii="Arial" w:hAnsi="Arial" w:cs="Arial"/>
        </w:rPr>
        <w:t>The Consumer will be asked to confirm that by entering their mobile number that they consent to receiving COVID-19 information on that number.</w:t>
      </w:r>
      <w:r w:rsidR="00802652">
        <w:rPr>
          <w:rFonts w:ascii="Arial" w:hAnsi="Arial" w:cs="Arial"/>
        </w:rPr>
        <w:t xml:space="preserve">  Future development </w:t>
      </w:r>
      <w:r w:rsidR="00CD17EF">
        <w:rPr>
          <w:rFonts w:ascii="Arial" w:hAnsi="Arial" w:cs="Arial"/>
        </w:rPr>
        <w:t xml:space="preserve">will include the ability to </w:t>
      </w:r>
      <w:r w:rsidR="00932FFE">
        <w:rPr>
          <w:rFonts w:ascii="Arial" w:hAnsi="Arial" w:cs="Arial"/>
        </w:rPr>
        <w:t xml:space="preserve">capture if the RAT was </w:t>
      </w:r>
      <w:r w:rsidR="007E3373">
        <w:rPr>
          <w:rFonts w:ascii="Arial" w:hAnsi="Arial" w:cs="Arial"/>
        </w:rPr>
        <w:t>performed up to seven days prior to today’s date</w:t>
      </w:r>
      <w:r w:rsidR="00A841C7">
        <w:rPr>
          <w:rFonts w:ascii="Arial" w:hAnsi="Arial" w:cs="Arial"/>
        </w:rPr>
        <w:t>.</w:t>
      </w:r>
    </w:p>
    <w:p w14:paraId="5BCB02EE" w14:textId="6D30DAA5" w:rsidR="00850FF0" w:rsidRDefault="00850FF0" w:rsidP="009A1BF9">
      <w:pPr>
        <w:pStyle w:val="ListParagraph"/>
        <w:numPr>
          <w:ilvl w:val="2"/>
          <w:numId w:val="27"/>
        </w:numPr>
        <w:spacing w:after="240"/>
        <w:ind w:left="1440" w:hanging="720"/>
        <w:contextualSpacing w:val="0"/>
        <w:rPr>
          <w:rFonts w:ascii="Arial" w:hAnsi="Arial" w:cs="Arial"/>
        </w:rPr>
      </w:pPr>
      <w:r>
        <w:rPr>
          <w:rFonts w:ascii="Arial" w:hAnsi="Arial" w:cs="Arial"/>
        </w:rPr>
        <w:t>The information entered by the Consumer is sent to a specific database for self-reported RAT records (</w:t>
      </w:r>
      <w:r w:rsidR="0076729E">
        <w:rPr>
          <w:rFonts w:ascii="Arial" w:hAnsi="Arial" w:cs="Arial"/>
        </w:rPr>
        <w:t xml:space="preserve">MCR </w:t>
      </w:r>
      <w:r>
        <w:rPr>
          <w:rFonts w:ascii="Arial" w:hAnsi="Arial" w:cs="Arial"/>
        </w:rPr>
        <w:t>DynamoDB – this is linked directly to My Covid Record). The information will then be able to be transferred via a</w:t>
      </w:r>
      <w:r w:rsidR="00FD60D6">
        <w:rPr>
          <w:rFonts w:ascii="Arial" w:hAnsi="Arial" w:cs="Arial"/>
        </w:rPr>
        <w:t xml:space="preserve"> </w:t>
      </w:r>
      <w:r w:rsidR="0086649C">
        <w:rPr>
          <w:rFonts w:ascii="Arial" w:hAnsi="Arial" w:cs="Arial"/>
        </w:rPr>
        <w:t xml:space="preserve">NIA </w:t>
      </w:r>
      <w:r>
        <w:rPr>
          <w:rFonts w:ascii="Arial" w:hAnsi="Arial" w:cs="Arial"/>
        </w:rPr>
        <w:t xml:space="preserve">API with ESR to </w:t>
      </w:r>
      <w:r w:rsidR="005D753E">
        <w:rPr>
          <w:rFonts w:ascii="Arial" w:hAnsi="Arial" w:cs="Arial"/>
        </w:rPr>
        <w:t>E</w:t>
      </w:r>
      <w:r>
        <w:rPr>
          <w:rFonts w:ascii="Arial" w:hAnsi="Arial" w:cs="Arial"/>
        </w:rPr>
        <w:t>clair</w:t>
      </w:r>
      <w:r w:rsidR="00FD60D6">
        <w:rPr>
          <w:rStyle w:val="FootnoteReference"/>
          <w:rFonts w:ascii="Arial" w:hAnsi="Arial" w:cs="Arial"/>
        </w:rPr>
        <w:footnoteReference w:id="9"/>
      </w:r>
      <w:r>
        <w:rPr>
          <w:rFonts w:ascii="Arial" w:hAnsi="Arial" w:cs="Arial"/>
        </w:rPr>
        <w:t xml:space="preserve"> (the test record database).</w:t>
      </w:r>
    </w:p>
    <w:p w14:paraId="163C571B" w14:textId="7EB3BDB4" w:rsidR="00850FF0" w:rsidRDefault="00850FF0" w:rsidP="009A1BF9">
      <w:pPr>
        <w:pStyle w:val="ListParagraph"/>
        <w:numPr>
          <w:ilvl w:val="2"/>
          <w:numId w:val="27"/>
        </w:numPr>
        <w:spacing w:after="240"/>
        <w:ind w:left="1440" w:hanging="720"/>
        <w:contextualSpacing w:val="0"/>
        <w:rPr>
          <w:rFonts w:ascii="Arial" w:hAnsi="Arial" w:cs="Arial"/>
        </w:rPr>
      </w:pPr>
      <w:r>
        <w:rPr>
          <w:rFonts w:ascii="Arial" w:hAnsi="Arial" w:cs="Arial"/>
        </w:rPr>
        <w:t xml:space="preserve">The information will be able to be removed for up to a specified amount of time (currently 20 minutes) to enable any changes to be made if the Consumer entered an incorrect result in error. This will assist to improve accuracy. After 20 minutes the information will be sent to </w:t>
      </w:r>
      <w:r w:rsidR="006177F2">
        <w:rPr>
          <w:rFonts w:ascii="Arial" w:hAnsi="Arial" w:cs="Arial"/>
        </w:rPr>
        <w:t>E</w:t>
      </w:r>
      <w:r>
        <w:rPr>
          <w:rFonts w:ascii="Arial" w:hAnsi="Arial" w:cs="Arial"/>
        </w:rPr>
        <w:t>clair and is then unable to be changed from My Covid Record.</w:t>
      </w:r>
    </w:p>
    <w:p w14:paraId="177238F9" w14:textId="6FD2EA2A" w:rsidR="00850FF0" w:rsidRDefault="00850FF0" w:rsidP="009A1BF9">
      <w:pPr>
        <w:pStyle w:val="ListParagraph"/>
        <w:numPr>
          <w:ilvl w:val="2"/>
          <w:numId w:val="27"/>
        </w:numPr>
        <w:spacing w:after="240"/>
        <w:ind w:left="1440" w:hanging="720"/>
        <w:contextualSpacing w:val="0"/>
        <w:rPr>
          <w:rFonts w:ascii="Arial" w:hAnsi="Arial" w:cs="Arial"/>
        </w:rPr>
      </w:pPr>
      <w:r>
        <w:rPr>
          <w:rFonts w:ascii="Arial" w:hAnsi="Arial" w:cs="Arial"/>
        </w:rPr>
        <w:t xml:space="preserve">Once in the Eclair database the information will be managed in accordance with the current clinical directives for testing results. </w:t>
      </w:r>
      <w:r w:rsidR="005A6BFA">
        <w:rPr>
          <w:rFonts w:ascii="Arial" w:hAnsi="Arial" w:cs="Arial"/>
        </w:rPr>
        <w:t>The RAT</w:t>
      </w:r>
      <w:r w:rsidR="00255271">
        <w:rPr>
          <w:rFonts w:ascii="Arial" w:hAnsi="Arial" w:cs="Arial"/>
        </w:rPr>
        <w:t xml:space="preserve"> result</w:t>
      </w:r>
      <w:r w:rsidR="005A6BFA">
        <w:rPr>
          <w:rFonts w:ascii="Arial" w:hAnsi="Arial" w:cs="Arial"/>
        </w:rPr>
        <w:t>s</w:t>
      </w:r>
      <w:r>
        <w:rPr>
          <w:rFonts w:ascii="Arial" w:hAnsi="Arial" w:cs="Arial"/>
        </w:rPr>
        <w:t xml:space="preserve"> will be distributed in accordance with existing health sector patterns. This will include:</w:t>
      </w:r>
    </w:p>
    <w:p w14:paraId="45F7E4E7" w14:textId="35E23BF5" w:rsidR="00850FF0" w:rsidRDefault="00850FF0" w:rsidP="009A1BF9">
      <w:pPr>
        <w:pStyle w:val="ListParagraph"/>
        <w:numPr>
          <w:ilvl w:val="3"/>
          <w:numId w:val="27"/>
        </w:numPr>
        <w:spacing w:after="240"/>
        <w:contextualSpacing w:val="0"/>
        <w:rPr>
          <w:rFonts w:ascii="Arial" w:hAnsi="Arial" w:cs="Arial"/>
        </w:rPr>
      </w:pPr>
      <w:r>
        <w:rPr>
          <w:rFonts w:ascii="Arial" w:hAnsi="Arial" w:cs="Arial"/>
        </w:rPr>
        <w:t xml:space="preserve">Copies of relevant test details to NCTS for access by contact tracers, and to the Public Health </w:t>
      </w:r>
      <w:r w:rsidR="00C155CF">
        <w:rPr>
          <w:rFonts w:ascii="Arial" w:hAnsi="Arial" w:cs="Arial"/>
        </w:rPr>
        <w:t>U</w:t>
      </w:r>
      <w:r>
        <w:rPr>
          <w:rFonts w:ascii="Arial" w:hAnsi="Arial" w:cs="Arial"/>
        </w:rPr>
        <w:t xml:space="preserve">nits via </w:t>
      </w:r>
      <w:proofErr w:type="spellStart"/>
      <w:r>
        <w:rPr>
          <w:rFonts w:ascii="Arial" w:hAnsi="Arial" w:cs="Arial"/>
        </w:rPr>
        <w:t>Episurv</w:t>
      </w:r>
      <w:proofErr w:type="spellEnd"/>
      <w:r>
        <w:rPr>
          <w:rFonts w:ascii="Arial" w:hAnsi="Arial" w:cs="Arial"/>
        </w:rPr>
        <w:t xml:space="preserve">. </w:t>
      </w:r>
    </w:p>
    <w:p w14:paraId="67902841" w14:textId="510EAD75" w:rsidR="00850FF0" w:rsidRDefault="00850FF0" w:rsidP="009A1BF9">
      <w:pPr>
        <w:pStyle w:val="ListParagraph"/>
        <w:numPr>
          <w:ilvl w:val="3"/>
          <w:numId w:val="27"/>
        </w:numPr>
        <w:spacing w:after="240"/>
        <w:contextualSpacing w:val="0"/>
        <w:rPr>
          <w:rFonts w:ascii="Arial" w:hAnsi="Arial" w:cs="Arial"/>
        </w:rPr>
      </w:pPr>
      <w:r>
        <w:rPr>
          <w:rFonts w:ascii="Arial" w:hAnsi="Arial" w:cs="Arial"/>
        </w:rPr>
        <w:t xml:space="preserve">if the person is enrolled with a </w:t>
      </w:r>
      <w:proofErr w:type="gramStart"/>
      <w:r>
        <w:rPr>
          <w:rFonts w:ascii="Arial" w:hAnsi="Arial" w:cs="Arial"/>
        </w:rPr>
        <w:t>GP</w:t>
      </w:r>
      <w:proofErr w:type="gramEnd"/>
      <w:r>
        <w:rPr>
          <w:rFonts w:ascii="Arial" w:hAnsi="Arial" w:cs="Arial"/>
        </w:rPr>
        <w:t xml:space="preserve"> then </w:t>
      </w:r>
      <w:proofErr w:type="spellStart"/>
      <w:r>
        <w:rPr>
          <w:rFonts w:ascii="Arial" w:hAnsi="Arial" w:cs="Arial"/>
        </w:rPr>
        <w:t>Heal</w:t>
      </w:r>
      <w:r w:rsidR="00FD60D6">
        <w:rPr>
          <w:rFonts w:ascii="Arial" w:hAnsi="Arial" w:cs="Arial"/>
        </w:rPr>
        <w:t>t</w:t>
      </w:r>
      <w:r>
        <w:rPr>
          <w:rFonts w:ascii="Arial" w:hAnsi="Arial" w:cs="Arial"/>
        </w:rPr>
        <w:t>hlink</w:t>
      </w:r>
      <w:proofErr w:type="spellEnd"/>
      <w:r>
        <w:rPr>
          <w:rFonts w:ascii="Arial" w:hAnsi="Arial" w:cs="Arial"/>
        </w:rPr>
        <w:t xml:space="preserve"> will forward a copy of the results to that GP, and also to the DHB for that region where the Consumer is enrolled. </w:t>
      </w:r>
    </w:p>
    <w:p w14:paraId="04FFDD48" w14:textId="01A78785" w:rsidR="00850FF0" w:rsidRDefault="00850FF0" w:rsidP="009A1BF9">
      <w:pPr>
        <w:pStyle w:val="ListParagraph"/>
        <w:numPr>
          <w:ilvl w:val="3"/>
          <w:numId w:val="27"/>
        </w:numPr>
        <w:spacing w:after="240"/>
        <w:contextualSpacing w:val="0"/>
        <w:rPr>
          <w:rFonts w:ascii="Arial" w:hAnsi="Arial" w:cs="Arial"/>
        </w:rPr>
      </w:pPr>
      <w:r>
        <w:rPr>
          <w:rFonts w:ascii="Arial" w:hAnsi="Arial" w:cs="Arial"/>
        </w:rPr>
        <w:t>The Border Clinical Management System will also get a copy of the results from NCTS (so the system knows when to open a file to support the individual with Care in the Community clinical support).</w:t>
      </w:r>
    </w:p>
    <w:p w14:paraId="375047AE" w14:textId="2A13089E" w:rsidR="00850FF0" w:rsidRDefault="00850FF0" w:rsidP="009A1BF9">
      <w:pPr>
        <w:pStyle w:val="ListParagraph"/>
        <w:numPr>
          <w:ilvl w:val="3"/>
          <w:numId w:val="27"/>
        </w:numPr>
        <w:spacing w:after="240"/>
        <w:contextualSpacing w:val="0"/>
        <w:rPr>
          <w:rFonts w:ascii="Arial" w:hAnsi="Arial" w:cs="Arial"/>
        </w:rPr>
      </w:pPr>
      <w:r>
        <w:rPr>
          <w:rFonts w:ascii="Arial" w:hAnsi="Arial" w:cs="Arial"/>
        </w:rPr>
        <w:t>If the person is a Border Worker, the result may ultimately be able to be viewed from within the Border Workers Testing Register (if it is modified to review those RAT results).</w:t>
      </w:r>
    </w:p>
    <w:p w14:paraId="373E6FEA" w14:textId="38F97A54" w:rsidR="00850FF0" w:rsidRDefault="007D4C0D" w:rsidP="009A1BF9">
      <w:pPr>
        <w:pStyle w:val="ListParagraph"/>
        <w:numPr>
          <w:ilvl w:val="3"/>
          <w:numId w:val="27"/>
        </w:numPr>
        <w:spacing w:after="240"/>
        <w:contextualSpacing w:val="0"/>
        <w:rPr>
          <w:rFonts w:ascii="Arial" w:hAnsi="Arial" w:cs="Arial"/>
        </w:rPr>
      </w:pPr>
      <w:r>
        <w:rPr>
          <w:rFonts w:ascii="Arial" w:hAnsi="Arial" w:cs="Arial"/>
        </w:rPr>
        <w:lastRenderedPageBreak/>
        <w:t>If necessary, it will be included in the NCTS / CPIR processes for sending test messages to Consumers of positive and negative test results.</w:t>
      </w:r>
    </w:p>
    <w:p w14:paraId="669F8BFC" w14:textId="48E9E7F4" w:rsidR="00173313" w:rsidRDefault="00173313" w:rsidP="009A1BF9">
      <w:pPr>
        <w:pStyle w:val="ListParagraph"/>
        <w:numPr>
          <w:ilvl w:val="2"/>
          <w:numId w:val="27"/>
        </w:numPr>
        <w:spacing w:after="240"/>
        <w:ind w:left="1440" w:hanging="720"/>
        <w:contextualSpacing w:val="0"/>
        <w:rPr>
          <w:rFonts w:ascii="Arial" w:hAnsi="Arial" w:cs="Arial"/>
        </w:rPr>
      </w:pPr>
      <w:r>
        <w:rPr>
          <w:rFonts w:ascii="Arial" w:hAnsi="Arial" w:cs="Arial"/>
        </w:rPr>
        <w:t xml:space="preserve">A positive self-reported RAT result </w:t>
      </w:r>
      <w:r w:rsidR="00EE6A16">
        <w:rPr>
          <w:rFonts w:ascii="Arial" w:hAnsi="Arial" w:cs="Arial"/>
        </w:rPr>
        <w:t>will</w:t>
      </w:r>
      <w:r w:rsidR="00AA107C">
        <w:rPr>
          <w:rFonts w:ascii="Arial" w:hAnsi="Arial" w:cs="Arial"/>
        </w:rPr>
        <w:t xml:space="preserve"> </w:t>
      </w:r>
      <w:r>
        <w:rPr>
          <w:rFonts w:ascii="Arial" w:hAnsi="Arial" w:cs="Arial"/>
        </w:rPr>
        <w:t xml:space="preserve">initiate the contact tracing process </w:t>
      </w:r>
      <w:r w:rsidR="00AA107C">
        <w:rPr>
          <w:rFonts w:ascii="Arial" w:hAnsi="Arial" w:cs="Arial"/>
        </w:rPr>
        <w:t xml:space="preserve">(or a PCR test request) </w:t>
      </w:r>
      <w:r>
        <w:rPr>
          <w:rFonts w:ascii="Arial" w:hAnsi="Arial" w:cs="Arial"/>
        </w:rPr>
        <w:t xml:space="preserve">and enable care in the community support to be activated. </w:t>
      </w:r>
    </w:p>
    <w:p w14:paraId="5F723D63" w14:textId="75FCD1A5" w:rsidR="0097780E" w:rsidRDefault="0097780E" w:rsidP="009A1BF9">
      <w:pPr>
        <w:pStyle w:val="ListParagraph"/>
        <w:numPr>
          <w:ilvl w:val="1"/>
          <w:numId w:val="27"/>
        </w:numPr>
        <w:spacing w:after="240"/>
        <w:rPr>
          <w:rFonts w:ascii="Arial" w:hAnsi="Arial" w:cs="Arial"/>
        </w:rPr>
      </w:pPr>
      <w:r>
        <w:rPr>
          <w:rFonts w:ascii="Arial" w:hAnsi="Arial" w:cs="Arial"/>
        </w:rPr>
        <w:t xml:space="preserve">To mitigate the risk of </w:t>
      </w:r>
      <w:r w:rsidR="004B63A5">
        <w:rPr>
          <w:rFonts w:ascii="Arial" w:hAnsi="Arial" w:cs="Arial"/>
        </w:rPr>
        <w:t xml:space="preserve">fraudulent </w:t>
      </w:r>
      <w:r w:rsidR="00497514">
        <w:rPr>
          <w:rFonts w:ascii="Arial" w:hAnsi="Arial" w:cs="Arial"/>
        </w:rPr>
        <w:t>RAT results being entered</w:t>
      </w:r>
      <w:r>
        <w:rPr>
          <w:rFonts w:ascii="Arial" w:hAnsi="Arial" w:cs="Arial"/>
        </w:rPr>
        <w:t xml:space="preserve">, the </w:t>
      </w:r>
      <w:r w:rsidR="00E73D4B">
        <w:rPr>
          <w:rFonts w:ascii="Arial" w:hAnsi="Arial" w:cs="Arial"/>
        </w:rPr>
        <w:t xml:space="preserve">report a </w:t>
      </w:r>
      <w:r w:rsidR="00497514">
        <w:rPr>
          <w:rFonts w:ascii="Arial" w:hAnsi="Arial" w:cs="Arial"/>
        </w:rPr>
        <w:t xml:space="preserve">RAT </w:t>
      </w:r>
      <w:r w:rsidR="00E73D4B">
        <w:rPr>
          <w:rFonts w:ascii="Arial" w:hAnsi="Arial" w:cs="Arial"/>
        </w:rPr>
        <w:t>result</w:t>
      </w:r>
      <w:r>
        <w:rPr>
          <w:rFonts w:ascii="Arial" w:hAnsi="Arial" w:cs="Arial"/>
        </w:rPr>
        <w:t xml:space="preserve"> process will also contain a warning to the My Covid Record holder:</w:t>
      </w:r>
    </w:p>
    <w:p w14:paraId="515BC627" w14:textId="0D17B2B1" w:rsidR="00E73D4B" w:rsidRPr="008D78D0" w:rsidRDefault="008D78D0" w:rsidP="006C6D28">
      <w:pPr>
        <w:spacing w:after="240"/>
        <w:ind w:left="720"/>
        <w:rPr>
          <w:rFonts w:ascii="Arial" w:hAnsi="Arial" w:cs="Arial"/>
        </w:rPr>
      </w:pPr>
      <w:r>
        <w:rPr>
          <w:noProof/>
        </w:rPr>
        <w:drawing>
          <wp:inline distT="0" distB="0" distL="0" distR="0" wp14:anchorId="612EE413" wp14:editId="4D63AC00">
            <wp:extent cx="3962400" cy="1659414"/>
            <wp:effectExtent l="0" t="0" r="0" b="0"/>
            <wp:docPr id="337911727" name="Picture 3379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67179" cy="1661415"/>
                    </a:xfrm>
                    <a:prstGeom prst="rect">
                      <a:avLst/>
                    </a:prstGeom>
                  </pic:spPr>
                </pic:pic>
              </a:graphicData>
            </a:graphic>
          </wp:inline>
        </w:drawing>
      </w:r>
    </w:p>
    <w:p w14:paraId="3DA809D8" w14:textId="3FC43F27" w:rsidR="00A049C5" w:rsidRPr="00D91D04" w:rsidRDefault="00A049C5" w:rsidP="00A049C5">
      <w:pPr>
        <w:pStyle w:val="ListParagraph"/>
        <w:spacing w:after="240"/>
        <w:contextualSpacing w:val="0"/>
        <w:rPr>
          <w:rFonts w:ascii="Arial" w:hAnsi="Arial" w:cs="Arial"/>
          <w:i/>
          <w:iCs/>
        </w:rPr>
      </w:pPr>
      <w:r w:rsidRPr="00D91D04">
        <w:rPr>
          <w:rFonts w:ascii="Arial" w:hAnsi="Arial" w:cs="Arial"/>
          <w:i/>
          <w:iCs/>
        </w:rPr>
        <w:t>Reporting a RAT result on behalf of another</w:t>
      </w:r>
    </w:p>
    <w:p w14:paraId="010A4BD2" w14:textId="0FB3C71B" w:rsidR="00E74A70" w:rsidRDefault="18C1DAF5" w:rsidP="009A1BF9">
      <w:pPr>
        <w:pStyle w:val="ListParagraph"/>
        <w:numPr>
          <w:ilvl w:val="1"/>
          <w:numId w:val="27"/>
        </w:numPr>
        <w:spacing w:after="240"/>
        <w:contextualSpacing w:val="0"/>
        <w:rPr>
          <w:rFonts w:ascii="Arial" w:hAnsi="Arial" w:cs="Arial"/>
        </w:rPr>
      </w:pPr>
      <w:r w:rsidRPr="5084462A">
        <w:rPr>
          <w:rFonts w:ascii="Arial" w:hAnsi="Arial" w:cs="Arial"/>
        </w:rPr>
        <w:t>The</w:t>
      </w:r>
      <w:r w:rsidR="57280359" w:rsidRPr="5084462A">
        <w:rPr>
          <w:rFonts w:ascii="Arial" w:hAnsi="Arial" w:cs="Arial"/>
        </w:rPr>
        <w:t xml:space="preserve">re </w:t>
      </w:r>
      <w:r w:rsidR="45F43460" w:rsidRPr="5084462A">
        <w:rPr>
          <w:rFonts w:ascii="Arial" w:hAnsi="Arial" w:cs="Arial"/>
        </w:rPr>
        <w:t>is also the</w:t>
      </w:r>
      <w:r w:rsidRPr="5084462A">
        <w:rPr>
          <w:rFonts w:ascii="Arial" w:hAnsi="Arial" w:cs="Arial"/>
        </w:rPr>
        <w:t xml:space="preserve"> ability to enter a RAT </w:t>
      </w:r>
      <w:r w:rsidR="26109C46" w:rsidRPr="5084462A">
        <w:rPr>
          <w:rFonts w:ascii="Arial" w:hAnsi="Arial" w:cs="Arial"/>
        </w:rPr>
        <w:t>result on behalf of someone else</w:t>
      </w:r>
      <w:r w:rsidR="4DEB6D48" w:rsidRPr="5084462A">
        <w:rPr>
          <w:rFonts w:ascii="Arial" w:hAnsi="Arial" w:cs="Arial"/>
        </w:rPr>
        <w:t>, where a Consumer can log into their own My Covid Record account and upload the RAT results on behalf of another person who ha</w:t>
      </w:r>
      <w:r w:rsidR="0CA5633C" w:rsidRPr="5084462A">
        <w:rPr>
          <w:rFonts w:ascii="Arial" w:hAnsi="Arial" w:cs="Arial"/>
        </w:rPr>
        <w:t>s</w:t>
      </w:r>
      <w:r w:rsidR="4DEB6D48" w:rsidRPr="5084462A">
        <w:rPr>
          <w:rFonts w:ascii="Arial" w:hAnsi="Arial" w:cs="Arial"/>
        </w:rPr>
        <w:t xml:space="preserve"> had a RAT test</w:t>
      </w:r>
      <w:r w:rsidR="57280359" w:rsidRPr="5084462A">
        <w:rPr>
          <w:rFonts w:ascii="Arial" w:hAnsi="Arial" w:cs="Arial"/>
        </w:rPr>
        <w:t xml:space="preserve">. </w:t>
      </w:r>
      <w:r w:rsidR="4DEB6D48" w:rsidRPr="5084462A">
        <w:rPr>
          <w:rFonts w:ascii="Arial" w:hAnsi="Arial" w:cs="Arial"/>
        </w:rPr>
        <w:t>The</w:t>
      </w:r>
      <w:r w:rsidR="57280359" w:rsidRPr="5084462A">
        <w:rPr>
          <w:rFonts w:ascii="Arial" w:hAnsi="Arial" w:cs="Arial"/>
        </w:rPr>
        <w:t xml:space="preserve"> Consumer </w:t>
      </w:r>
      <w:r w:rsidR="4DEB6D48" w:rsidRPr="5084462A">
        <w:rPr>
          <w:rFonts w:ascii="Arial" w:hAnsi="Arial" w:cs="Arial"/>
        </w:rPr>
        <w:t xml:space="preserve">will need </w:t>
      </w:r>
      <w:r w:rsidR="554D815B" w:rsidRPr="5084462A">
        <w:rPr>
          <w:rFonts w:ascii="Arial" w:hAnsi="Arial" w:cs="Arial"/>
        </w:rPr>
        <w:t>the details of that other person’s full name, NHI</w:t>
      </w:r>
      <w:r w:rsidR="4DEB6D48" w:rsidRPr="5084462A">
        <w:rPr>
          <w:rFonts w:ascii="Arial" w:hAnsi="Arial" w:cs="Arial"/>
        </w:rPr>
        <w:t>,</w:t>
      </w:r>
      <w:r w:rsidR="554D815B" w:rsidRPr="5084462A">
        <w:rPr>
          <w:rFonts w:ascii="Arial" w:hAnsi="Arial" w:cs="Arial"/>
        </w:rPr>
        <w:t xml:space="preserve"> Date of Birth</w:t>
      </w:r>
      <w:r w:rsidR="3B3FC9AE" w:rsidRPr="5084462A">
        <w:rPr>
          <w:rFonts w:ascii="Arial" w:hAnsi="Arial" w:cs="Arial"/>
        </w:rPr>
        <w:t xml:space="preserve"> </w:t>
      </w:r>
      <w:r w:rsidR="7180E949" w:rsidRPr="5084462A">
        <w:rPr>
          <w:rFonts w:ascii="Arial" w:hAnsi="Arial" w:cs="Arial"/>
        </w:rPr>
        <w:t xml:space="preserve">and the authority or permission </w:t>
      </w:r>
      <w:r w:rsidR="57280359" w:rsidRPr="5084462A">
        <w:rPr>
          <w:rFonts w:ascii="Arial" w:hAnsi="Arial" w:cs="Arial"/>
        </w:rPr>
        <w:t xml:space="preserve">of that </w:t>
      </w:r>
      <w:r w:rsidR="4DEB6D48" w:rsidRPr="5084462A">
        <w:rPr>
          <w:rFonts w:ascii="Arial" w:hAnsi="Arial" w:cs="Arial"/>
        </w:rPr>
        <w:t>other person</w:t>
      </w:r>
      <w:r w:rsidR="57280359" w:rsidRPr="5084462A">
        <w:rPr>
          <w:rFonts w:ascii="Arial" w:hAnsi="Arial" w:cs="Arial"/>
        </w:rPr>
        <w:t xml:space="preserve"> to report their </w:t>
      </w:r>
      <w:r w:rsidR="0CA5633C" w:rsidRPr="5084462A">
        <w:rPr>
          <w:rFonts w:ascii="Arial" w:hAnsi="Arial" w:cs="Arial"/>
        </w:rPr>
        <w:t>RAT result</w:t>
      </w:r>
      <w:r w:rsidR="0C83C4D0" w:rsidRPr="5084462A">
        <w:rPr>
          <w:rFonts w:ascii="Arial" w:hAnsi="Arial" w:cs="Arial"/>
        </w:rPr>
        <w:t xml:space="preserve">. </w:t>
      </w:r>
      <w:r w:rsidR="49C91484" w:rsidRPr="5084462A">
        <w:rPr>
          <w:rFonts w:ascii="Arial" w:hAnsi="Arial" w:cs="Arial"/>
        </w:rPr>
        <w:t>This functionality allow</w:t>
      </w:r>
      <w:r w:rsidR="40044884" w:rsidRPr="5084462A">
        <w:rPr>
          <w:rFonts w:ascii="Arial" w:hAnsi="Arial" w:cs="Arial"/>
        </w:rPr>
        <w:t>s</w:t>
      </w:r>
      <w:r w:rsidR="49C91484" w:rsidRPr="5084462A">
        <w:rPr>
          <w:rFonts w:ascii="Arial" w:hAnsi="Arial" w:cs="Arial"/>
        </w:rPr>
        <w:t xml:space="preserve"> caregivers such as parents caring for young children</w:t>
      </w:r>
      <w:r w:rsidR="0CA5633C" w:rsidRPr="5084462A">
        <w:rPr>
          <w:rFonts w:ascii="Arial" w:hAnsi="Arial" w:cs="Arial"/>
        </w:rPr>
        <w:t>,</w:t>
      </w:r>
      <w:r w:rsidR="49C91484" w:rsidRPr="5084462A">
        <w:rPr>
          <w:rFonts w:ascii="Arial" w:hAnsi="Arial" w:cs="Arial"/>
        </w:rPr>
        <w:t xml:space="preserve"> and adults caring for elderly family members who do not have their own My Covid Record accounts</w:t>
      </w:r>
      <w:r w:rsidR="0CA5633C" w:rsidRPr="5084462A">
        <w:rPr>
          <w:rFonts w:ascii="Arial" w:hAnsi="Arial" w:cs="Arial"/>
        </w:rPr>
        <w:t>,</w:t>
      </w:r>
      <w:r w:rsidR="49C91484" w:rsidRPr="5084462A">
        <w:rPr>
          <w:rFonts w:ascii="Arial" w:hAnsi="Arial" w:cs="Arial"/>
        </w:rPr>
        <w:t xml:space="preserve"> to record RAT results on their behalf.</w:t>
      </w:r>
      <w:r w:rsidR="0B96D69A" w:rsidRPr="5084462A">
        <w:rPr>
          <w:rFonts w:ascii="Arial" w:hAnsi="Arial" w:cs="Arial"/>
        </w:rPr>
        <w:t xml:space="preserve"> </w:t>
      </w:r>
    </w:p>
    <w:p w14:paraId="3229E908" w14:textId="6939EEC2" w:rsidR="002B65CB" w:rsidRDefault="002B65CB" w:rsidP="009A1BF9">
      <w:pPr>
        <w:pStyle w:val="ListParagraph"/>
        <w:numPr>
          <w:ilvl w:val="2"/>
          <w:numId w:val="27"/>
        </w:numPr>
        <w:spacing w:after="240"/>
        <w:ind w:left="1440" w:hanging="720"/>
        <w:contextualSpacing w:val="0"/>
        <w:rPr>
          <w:rFonts w:ascii="Arial" w:hAnsi="Arial" w:cs="Arial"/>
        </w:rPr>
      </w:pPr>
      <w:r>
        <w:rPr>
          <w:rFonts w:ascii="Arial" w:hAnsi="Arial" w:cs="Arial"/>
        </w:rPr>
        <w:t>The information submitted will be NHI matched</w:t>
      </w:r>
      <w:r w:rsidR="00A049C5">
        <w:rPr>
          <w:rFonts w:ascii="Arial" w:hAnsi="Arial" w:cs="Arial"/>
        </w:rPr>
        <w:t xml:space="preserve"> and recorded on the Eclair system as a ‘self-reported’ RAT (to signal it is a Consumer upload of the result rather than a supervised clinical process)</w:t>
      </w:r>
      <w:r>
        <w:rPr>
          <w:rFonts w:ascii="Arial" w:hAnsi="Arial" w:cs="Arial"/>
        </w:rPr>
        <w:t xml:space="preserve">. </w:t>
      </w:r>
    </w:p>
    <w:p w14:paraId="0CDDB0C6" w14:textId="080271FC" w:rsidR="002B65CB" w:rsidRDefault="002B65CB" w:rsidP="009A1BF9">
      <w:pPr>
        <w:pStyle w:val="ListParagraph"/>
        <w:numPr>
          <w:ilvl w:val="2"/>
          <w:numId w:val="27"/>
        </w:numPr>
        <w:spacing w:after="240"/>
        <w:ind w:left="1440" w:hanging="720"/>
        <w:contextualSpacing w:val="0"/>
        <w:rPr>
          <w:rFonts w:ascii="Arial" w:hAnsi="Arial" w:cs="Arial"/>
        </w:rPr>
      </w:pPr>
      <w:r>
        <w:rPr>
          <w:rFonts w:ascii="Arial" w:hAnsi="Arial" w:cs="Arial"/>
        </w:rPr>
        <w:t>It will be possible to follow an audit trail to find who re</w:t>
      </w:r>
      <w:r w:rsidR="00DC6255">
        <w:rPr>
          <w:rFonts w:ascii="Arial" w:hAnsi="Arial" w:cs="Arial"/>
        </w:rPr>
        <w:t>ported the self-reported RAT result</w:t>
      </w:r>
      <w:r>
        <w:rPr>
          <w:rFonts w:ascii="Arial" w:hAnsi="Arial" w:cs="Arial"/>
        </w:rPr>
        <w:t xml:space="preserve"> if there was a subsequent question about the validity of the </w:t>
      </w:r>
      <w:r w:rsidR="00DC6255">
        <w:rPr>
          <w:rFonts w:ascii="Arial" w:hAnsi="Arial" w:cs="Arial"/>
        </w:rPr>
        <w:t>result</w:t>
      </w:r>
      <w:r>
        <w:rPr>
          <w:rFonts w:ascii="Arial" w:hAnsi="Arial" w:cs="Arial"/>
        </w:rPr>
        <w:t xml:space="preserve"> (by </w:t>
      </w:r>
      <w:r w:rsidR="00C53334">
        <w:rPr>
          <w:rFonts w:ascii="Arial" w:hAnsi="Arial" w:cs="Arial"/>
        </w:rPr>
        <w:t>contacting</w:t>
      </w:r>
      <w:r>
        <w:rPr>
          <w:rFonts w:ascii="Arial" w:hAnsi="Arial" w:cs="Arial"/>
        </w:rPr>
        <w:t xml:space="preserve"> the Ministry to undertake that inquiry). </w:t>
      </w:r>
    </w:p>
    <w:p w14:paraId="21B83083" w14:textId="516A454F" w:rsidR="002B65CB" w:rsidRDefault="002B65CB" w:rsidP="009A1BF9">
      <w:pPr>
        <w:pStyle w:val="ListParagraph"/>
        <w:numPr>
          <w:ilvl w:val="2"/>
          <w:numId w:val="27"/>
        </w:numPr>
        <w:spacing w:after="240"/>
        <w:ind w:left="1440" w:hanging="720"/>
        <w:contextualSpacing w:val="0"/>
        <w:rPr>
          <w:rFonts w:ascii="Arial" w:hAnsi="Arial" w:cs="Arial"/>
        </w:rPr>
      </w:pPr>
      <w:r>
        <w:rPr>
          <w:rFonts w:ascii="Arial" w:hAnsi="Arial" w:cs="Arial"/>
        </w:rPr>
        <w:t>To further mitigate the risk of inappropriate re</w:t>
      </w:r>
      <w:r w:rsidR="00D558DD">
        <w:rPr>
          <w:rFonts w:ascii="Arial" w:hAnsi="Arial" w:cs="Arial"/>
        </w:rPr>
        <w:t>sults</w:t>
      </w:r>
      <w:r>
        <w:rPr>
          <w:rFonts w:ascii="Arial" w:hAnsi="Arial" w:cs="Arial"/>
        </w:rPr>
        <w:t xml:space="preserve">, the ‘on behalf’ process will also contain a warning to the My Covid Record </w:t>
      </w:r>
      <w:r w:rsidR="00D558DD">
        <w:rPr>
          <w:rFonts w:ascii="Arial" w:hAnsi="Arial" w:cs="Arial"/>
        </w:rPr>
        <w:t>Consumer</w:t>
      </w:r>
      <w:r>
        <w:rPr>
          <w:rFonts w:ascii="Arial" w:hAnsi="Arial" w:cs="Arial"/>
        </w:rPr>
        <w:t xml:space="preserve"> prior to them </w:t>
      </w:r>
      <w:r w:rsidR="00D558DD">
        <w:rPr>
          <w:rFonts w:ascii="Arial" w:hAnsi="Arial" w:cs="Arial"/>
        </w:rPr>
        <w:t>reporting a RAT result</w:t>
      </w:r>
      <w:r>
        <w:rPr>
          <w:rFonts w:ascii="Arial" w:hAnsi="Arial" w:cs="Arial"/>
        </w:rPr>
        <w:t xml:space="preserve"> on behalf of another person</w:t>
      </w:r>
      <w:r w:rsidR="00A049C5">
        <w:rPr>
          <w:rFonts w:ascii="Arial" w:hAnsi="Arial" w:cs="Arial"/>
        </w:rPr>
        <w:t>.</w:t>
      </w:r>
    </w:p>
    <w:p w14:paraId="286F13A2" w14:textId="392146E2" w:rsidR="005D0EF8" w:rsidRPr="00545CF0" w:rsidRDefault="00545CF0" w:rsidP="00545CF0">
      <w:pPr>
        <w:spacing w:after="240"/>
        <w:ind w:left="360"/>
        <w:rPr>
          <w:rFonts w:ascii="Arial" w:hAnsi="Arial" w:cs="Arial"/>
        </w:rPr>
      </w:pPr>
      <w:r>
        <w:rPr>
          <w:noProof/>
        </w:rPr>
        <w:lastRenderedPageBreak/>
        <w:drawing>
          <wp:inline distT="0" distB="0" distL="0" distR="0" wp14:anchorId="2EFA3430" wp14:editId="3D97BDFF">
            <wp:extent cx="5731510" cy="2011045"/>
            <wp:effectExtent l="0" t="0" r="254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011045"/>
                    </a:xfrm>
                    <a:prstGeom prst="rect">
                      <a:avLst/>
                    </a:prstGeom>
                  </pic:spPr>
                </pic:pic>
              </a:graphicData>
            </a:graphic>
          </wp:inline>
        </w:drawing>
      </w:r>
    </w:p>
    <w:p w14:paraId="72B9D422" w14:textId="7FC5C745" w:rsidR="00A049C5" w:rsidRPr="00C72492" w:rsidRDefault="57280359" w:rsidP="009A1BF9">
      <w:pPr>
        <w:pStyle w:val="ListParagraph"/>
        <w:numPr>
          <w:ilvl w:val="1"/>
          <w:numId w:val="27"/>
        </w:numPr>
        <w:spacing w:after="240"/>
        <w:contextualSpacing w:val="0"/>
        <w:rPr>
          <w:rFonts w:ascii="Arial" w:hAnsi="Arial" w:cs="Arial"/>
        </w:rPr>
      </w:pPr>
      <w:r w:rsidRPr="5084462A">
        <w:rPr>
          <w:rFonts w:ascii="Arial" w:hAnsi="Arial" w:cs="Arial"/>
        </w:rPr>
        <w:t xml:space="preserve">Eclair </w:t>
      </w:r>
      <w:r w:rsidR="56F8D247" w:rsidRPr="5084462A">
        <w:rPr>
          <w:rFonts w:ascii="Arial" w:hAnsi="Arial" w:cs="Arial"/>
        </w:rPr>
        <w:t>has recently moved</w:t>
      </w:r>
      <w:r w:rsidRPr="5084462A">
        <w:rPr>
          <w:rFonts w:ascii="Arial" w:hAnsi="Arial" w:cs="Arial"/>
        </w:rPr>
        <w:t xml:space="preserve"> to treating the RAT results as if they are diagnostic rather than surveillance tests. Due to the significant volumes of tests to be performed </w:t>
      </w:r>
      <w:r w:rsidR="5E927284" w:rsidRPr="5084462A">
        <w:rPr>
          <w:rFonts w:ascii="Arial" w:hAnsi="Arial" w:cs="Arial"/>
        </w:rPr>
        <w:t>with the Omicron outbreak</w:t>
      </w:r>
      <w:r w:rsidR="008C2448" w:rsidRPr="5084462A">
        <w:rPr>
          <w:rFonts w:ascii="Arial" w:hAnsi="Arial" w:cs="Arial"/>
        </w:rPr>
        <w:t xml:space="preserve"> there will be insufficient volume of PCR testing resource capacity available to meet demand in a timely fashion.</w:t>
      </w:r>
    </w:p>
    <w:p w14:paraId="114E6FF1" w14:textId="16EF3E45" w:rsidR="00B25500" w:rsidRPr="00B25500" w:rsidRDefault="00B25500" w:rsidP="00B25500">
      <w:pPr>
        <w:pStyle w:val="ListParagraph"/>
        <w:spacing w:after="240"/>
        <w:ind w:left="792"/>
        <w:contextualSpacing w:val="0"/>
        <w:rPr>
          <w:rFonts w:ascii="Arial" w:hAnsi="Arial" w:cs="Arial"/>
          <w:i/>
          <w:iCs/>
        </w:rPr>
      </w:pPr>
      <w:r>
        <w:rPr>
          <w:rFonts w:ascii="Arial" w:hAnsi="Arial" w:cs="Arial"/>
          <w:i/>
          <w:iCs/>
        </w:rPr>
        <w:t>Certificate Generation</w:t>
      </w:r>
    </w:p>
    <w:p w14:paraId="06FD34FD" w14:textId="07474C0A" w:rsidR="00735223" w:rsidRDefault="00276F75" w:rsidP="009A1BF9">
      <w:pPr>
        <w:pStyle w:val="ListParagraph"/>
        <w:numPr>
          <w:ilvl w:val="0"/>
          <w:numId w:val="27"/>
        </w:numPr>
        <w:spacing w:after="240"/>
        <w:contextualSpacing w:val="0"/>
        <w:rPr>
          <w:rFonts w:ascii="Arial" w:hAnsi="Arial" w:cs="Arial"/>
        </w:rPr>
      </w:pPr>
      <w:r>
        <w:rPr>
          <w:rFonts w:ascii="Arial" w:hAnsi="Arial" w:cs="Arial"/>
        </w:rPr>
        <w:t>My Vaccine Pass</w:t>
      </w:r>
      <w:r w:rsidR="00A1640B">
        <w:rPr>
          <w:rFonts w:ascii="Arial" w:hAnsi="Arial" w:cs="Arial"/>
        </w:rPr>
        <w:t>. This</w:t>
      </w:r>
      <w:r w:rsidR="00735223">
        <w:rPr>
          <w:rFonts w:ascii="Arial" w:hAnsi="Arial" w:cs="Arial"/>
        </w:rPr>
        <w:t xml:space="preserve"> enable</w:t>
      </w:r>
      <w:r w:rsidR="00E45587">
        <w:rPr>
          <w:rFonts w:ascii="Arial" w:hAnsi="Arial" w:cs="Arial"/>
        </w:rPr>
        <w:t>s</w:t>
      </w:r>
      <w:r w:rsidR="00735223">
        <w:rPr>
          <w:rFonts w:ascii="Arial" w:hAnsi="Arial" w:cs="Arial"/>
        </w:rPr>
        <w:t xml:space="preserve"> a </w:t>
      </w:r>
      <w:r w:rsidR="005E1477">
        <w:rPr>
          <w:rFonts w:ascii="Arial" w:hAnsi="Arial" w:cs="Arial"/>
        </w:rPr>
        <w:t xml:space="preserve">digital </w:t>
      </w:r>
      <w:r w:rsidR="00E178A6">
        <w:rPr>
          <w:rFonts w:ascii="Arial" w:hAnsi="Arial" w:cs="Arial"/>
        </w:rPr>
        <w:t xml:space="preserve">domestic </w:t>
      </w:r>
      <w:proofErr w:type="gramStart"/>
      <w:r w:rsidR="0083681B">
        <w:rPr>
          <w:rFonts w:ascii="Arial" w:hAnsi="Arial" w:cs="Arial"/>
        </w:rPr>
        <w:t xml:space="preserve">credential </w:t>
      </w:r>
      <w:r w:rsidR="00735223">
        <w:rPr>
          <w:rFonts w:ascii="Arial" w:hAnsi="Arial" w:cs="Arial"/>
        </w:rPr>
        <w:t xml:space="preserve"> </w:t>
      </w:r>
      <w:r w:rsidR="005012D0">
        <w:rPr>
          <w:rFonts w:ascii="Arial" w:hAnsi="Arial" w:cs="Arial"/>
        </w:rPr>
        <w:t>to</w:t>
      </w:r>
      <w:proofErr w:type="gramEnd"/>
      <w:r w:rsidR="005012D0">
        <w:rPr>
          <w:rFonts w:ascii="Arial" w:hAnsi="Arial" w:cs="Arial"/>
        </w:rPr>
        <w:t xml:space="preserve"> be generated </w:t>
      </w:r>
      <w:r w:rsidR="00735223">
        <w:rPr>
          <w:rFonts w:ascii="Arial" w:hAnsi="Arial" w:cs="Arial"/>
        </w:rPr>
        <w:t>at the request of the relevant Consumer</w:t>
      </w:r>
      <w:r w:rsidR="00E45587">
        <w:rPr>
          <w:rFonts w:ascii="Arial" w:hAnsi="Arial" w:cs="Arial"/>
        </w:rPr>
        <w:t xml:space="preserve">. This </w:t>
      </w:r>
      <w:r w:rsidR="009A0756">
        <w:rPr>
          <w:rFonts w:ascii="Arial" w:hAnsi="Arial" w:cs="Arial"/>
        </w:rPr>
        <w:t>allows</w:t>
      </w:r>
      <w:r w:rsidR="00E45587">
        <w:rPr>
          <w:rFonts w:ascii="Arial" w:hAnsi="Arial" w:cs="Arial"/>
        </w:rPr>
        <w:t xml:space="preserve"> the Consumer</w:t>
      </w:r>
      <w:r w:rsidR="00735223">
        <w:rPr>
          <w:rFonts w:ascii="Arial" w:hAnsi="Arial" w:cs="Arial"/>
        </w:rPr>
        <w:t xml:space="preserve"> to </w:t>
      </w:r>
      <w:r w:rsidR="002D3F5F">
        <w:rPr>
          <w:rFonts w:ascii="Arial" w:hAnsi="Arial" w:cs="Arial"/>
        </w:rPr>
        <w:t xml:space="preserve">demonstrate they are either Vaccinated or Exempt in accordance with the terms </w:t>
      </w:r>
      <w:r w:rsidR="00E45587">
        <w:rPr>
          <w:rFonts w:ascii="Arial" w:hAnsi="Arial" w:cs="Arial"/>
        </w:rPr>
        <w:t>of the Orders</w:t>
      </w:r>
      <w:r w:rsidR="00932C07">
        <w:rPr>
          <w:rFonts w:ascii="Arial" w:hAnsi="Arial" w:cs="Arial"/>
        </w:rPr>
        <w:t>.</w:t>
      </w:r>
      <w:r w:rsidR="00E45587">
        <w:rPr>
          <w:rFonts w:ascii="Arial" w:hAnsi="Arial" w:cs="Arial"/>
        </w:rPr>
        <w:t xml:space="preserve"> </w:t>
      </w:r>
      <w:r w:rsidR="00735223">
        <w:rPr>
          <w:rFonts w:ascii="Arial" w:hAnsi="Arial" w:cs="Arial"/>
        </w:rPr>
        <w:t>Th</w:t>
      </w:r>
      <w:r w:rsidR="00854977">
        <w:rPr>
          <w:rFonts w:ascii="Arial" w:hAnsi="Arial" w:cs="Arial"/>
        </w:rPr>
        <w:t>e My Vaccine Pass</w:t>
      </w:r>
      <w:r w:rsidR="00735223">
        <w:rPr>
          <w:rFonts w:ascii="Arial" w:hAnsi="Arial" w:cs="Arial"/>
        </w:rPr>
        <w:t xml:space="preserve"> is described further in Appendix </w:t>
      </w:r>
      <w:r w:rsidR="006E63EA">
        <w:rPr>
          <w:rFonts w:ascii="Arial" w:hAnsi="Arial" w:cs="Arial"/>
        </w:rPr>
        <w:t>Four</w:t>
      </w:r>
      <w:r w:rsidR="00854977">
        <w:rPr>
          <w:rFonts w:ascii="Arial" w:hAnsi="Arial" w:cs="Arial"/>
        </w:rPr>
        <w:t>.</w:t>
      </w:r>
    </w:p>
    <w:p w14:paraId="5BFE9456" w14:textId="1414EDD0" w:rsidR="00E178A6" w:rsidRDefault="00E178A6" w:rsidP="009A1BF9">
      <w:pPr>
        <w:pStyle w:val="ListParagraph"/>
        <w:numPr>
          <w:ilvl w:val="0"/>
          <w:numId w:val="27"/>
        </w:numPr>
        <w:spacing w:after="240"/>
        <w:contextualSpacing w:val="0"/>
        <w:rPr>
          <w:rFonts w:ascii="Arial" w:hAnsi="Arial" w:cs="Arial"/>
        </w:rPr>
      </w:pPr>
      <w:r>
        <w:rPr>
          <w:rFonts w:ascii="Arial" w:hAnsi="Arial" w:cs="Arial"/>
        </w:rPr>
        <w:t xml:space="preserve">The </w:t>
      </w:r>
      <w:r w:rsidR="00A708A0">
        <w:rPr>
          <w:rFonts w:ascii="Arial" w:hAnsi="Arial" w:cs="Arial"/>
        </w:rPr>
        <w:t>I</w:t>
      </w:r>
      <w:r>
        <w:rPr>
          <w:rFonts w:ascii="Arial" w:hAnsi="Arial" w:cs="Arial"/>
        </w:rPr>
        <w:t xml:space="preserve">nternational </w:t>
      </w:r>
      <w:r w:rsidR="003D7457">
        <w:rPr>
          <w:rFonts w:ascii="Arial" w:hAnsi="Arial" w:cs="Arial"/>
        </w:rPr>
        <w:t>DCC</w:t>
      </w:r>
      <w:r w:rsidR="00A1640B">
        <w:rPr>
          <w:rFonts w:ascii="Arial" w:hAnsi="Arial" w:cs="Arial"/>
        </w:rPr>
        <w:t>. This</w:t>
      </w:r>
      <w:r>
        <w:rPr>
          <w:rFonts w:ascii="Arial" w:hAnsi="Arial" w:cs="Arial"/>
        </w:rPr>
        <w:t xml:space="preserve"> enable</w:t>
      </w:r>
      <w:r w:rsidR="00854977">
        <w:rPr>
          <w:rFonts w:ascii="Arial" w:hAnsi="Arial" w:cs="Arial"/>
        </w:rPr>
        <w:t>s</w:t>
      </w:r>
      <w:r>
        <w:rPr>
          <w:rFonts w:ascii="Arial" w:hAnsi="Arial" w:cs="Arial"/>
        </w:rPr>
        <w:t xml:space="preserve"> a digital international certificate to be generated, at the request of the relevant Consumer, to confirm their vaccination status</w:t>
      </w:r>
      <w:r w:rsidR="00970B3A">
        <w:rPr>
          <w:rFonts w:ascii="Arial" w:hAnsi="Arial" w:cs="Arial"/>
        </w:rPr>
        <w:t>, and details,</w:t>
      </w:r>
      <w:r>
        <w:rPr>
          <w:rFonts w:ascii="Arial" w:hAnsi="Arial" w:cs="Arial"/>
        </w:rPr>
        <w:t xml:space="preserve"> to enable them to travel overseas.</w:t>
      </w:r>
      <w:r w:rsidR="00DE2546">
        <w:rPr>
          <w:rFonts w:ascii="Arial" w:hAnsi="Arial" w:cs="Arial"/>
        </w:rPr>
        <w:t xml:space="preserve"> This is further described in Appendix Five</w:t>
      </w:r>
      <w:r w:rsidR="00854977">
        <w:rPr>
          <w:rFonts w:ascii="Arial" w:hAnsi="Arial" w:cs="Arial"/>
        </w:rPr>
        <w:t>.</w:t>
      </w:r>
    </w:p>
    <w:p w14:paraId="0056BE7C" w14:textId="792A28C5" w:rsidR="002A03A7" w:rsidRPr="002A03A7" w:rsidRDefault="002A03A7" w:rsidP="002A03A7">
      <w:pPr>
        <w:pStyle w:val="ListParagraph"/>
        <w:spacing w:after="240"/>
        <w:ind w:left="792"/>
        <w:contextualSpacing w:val="0"/>
        <w:rPr>
          <w:rFonts w:ascii="Arial" w:hAnsi="Arial" w:cs="Arial"/>
          <w:i/>
          <w:iCs/>
        </w:rPr>
      </w:pPr>
      <w:r>
        <w:rPr>
          <w:rFonts w:ascii="Arial" w:hAnsi="Arial" w:cs="Arial"/>
          <w:i/>
          <w:iCs/>
        </w:rPr>
        <w:t>On Behalf of orders for Vaccine Pass or International DCC</w:t>
      </w:r>
    </w:p>
    <w:p w14:paraId="357C4733" w14:textId="4BF3066D" w:rsidR="00BB27ED" w:rsidRDefault="00CF146E" w:rsidP="009A1BF9">
      <w:pPr>
        <w:pStyle w:val="ListParagraph"/>
        <w:numPr>
          <w:ilvl w:val="1"/>
          <w:numId w:val="27"/>
        </w:numPr>
        <w:spacing w:after="240"/>
        <w:contextualSpacing w:val="0"/>
        <w:rPr>
          <w:rFonts w:ascii="Arial" w:hAnsi="Arial" w:cs="Arial"/>
        </w:rPr>
      </w:pPr>
      <w:r>
        <w:rPr>
          <w:rFonts w:ascii="Arial" w:hAnsi="Arial" w:cs="Arial"/>
        </w:rPr>
        <w:t xml:space="preserve">Ordering a </w:t>
      </w:r>
      <w:r w:rsidR="00B25500">
        <w:rPr>
          <w:rFonts w:ascii="Arial" w:hAnsi="Arial" w:cs="Arial"/>
        </w:rPr>
        <w:t xml:space="preserve">Vaccine Pass or International DCC </w:t>
      </w:r>
      <w:r>
        <w:rPr>
          <w:rFonts w:ascii="Arial" w:hAnsi="Arial" w:cs="Arial"/>
        </w:rPr>
        <w:t xml:space="preserve">certificate on behalf of another person </w:t>
      </w:r>
      <w:r w:rsidR="00BB27ED">
        <w:rPr>
          <w:rFonts w:ascii="Arial" w:hAnsi="Arial" w:cs="Arial"/>
        </w:rPr>
        <w:t xml:space="preserve">- </w:t>
      </w:r>
      <w:r w:rsidR="006573DB">
        <w:rPr>
          <w:rFonts w:ascii="Arial" w:hAnsi="Arial" w:cs="Arial"/>
        </w:rPr>
        <w:t xml:space="preserve">if </w:t>
      </w:r>
      <w:r w:rsidR="00B25500">
        <w:rPr>
          <w:rFonts w:ascii="Arial" w:hAnsi="Arial" w:cs="Arial"/>
        </w:rPr>
        <w:t xml:space="preserve">they have authority </w:t>
      </w:r>
      <w:r w:rsidR="00B25500" w:rsidRPr="37A2D6A3">
        <w:rPr>
          <w:rFonts w:ascii="Arial" w:hAnsi="Arial" w:cs="Arial"/>
        </w:rPr>
        <w:t xml:space="preserve">or permission </w:t>
      </w:r>
      <w:r w:rsidR="00B25500">
        <w:rPr>
          <w:rFonts w:ascii="Arial" w:hAnsi="Arial" w:cs="Arial"/>
        </w:rPr>
        <w:t xml:space="preserve">to do </w:t>
      </w:r>
      <w:proofErr w:type="gramStart"/>
      <w:r w:rsidR="00B25500">
        <w:rPr>
          <w:rFonts w:ascii="Arial" w:hAnsi="Arial" w:cs="Arial"/>
        </w:rPr>
        <w:t>so, and</w:t>
      </w:r>
      <w:proofErr w:type="gramEnd"/>
      <w:r w:rsidR="00B25500">
        <w:rPr>
          <w:rFonts w:ascii="Arial" w:hAnsi="Arial" w:cs="Arial"/>
        </w:rPr>
        <w:t xml:space="preserve"> </w:t>
      </w:r>
      <w:r w:rsidR="002A03A7">
        <w:rPr>
          <w:rFonts w:ascii="Arial" w:hAnsi="Arial" w:cs="Arial"/>
        </w:rPr>
        <w:t xml:space="preserve">have the </w:t>
      </w:r>
      <w:r w:rsidR="00B25500">
        <w:rPr>
          <w:rFonts w:ascii="Arial" w:hAnsi="Arial" w:cs="Arial"/>
        </w:rPr>
        <w:t>details of that other person’s</w:t>
      </w:r>
      <w:r w:rsidR="006573DB">
        <w:rPr>
          <w:rFonts w:ascii="Arial" w:hAnsi="Arial" w:cs="Arial"/>
        </w:rPr>
        <w:t xml:space="preserve"> </w:t>
      </w:r>
      <w:r w:rsidR="00B25500">
        <w:rPr>
          <w:rFonts w:ascii="Arial" w:hAnsi="Arial" w:cs="Arial"/>
        </w:rPr>
        <w:t>full name,</w:t>
      </w:r>
      <w:r w:rsidR="0037570D">
        <w:rPr>
          <w:rFonts w:ascii="Arial" w:hAnsi="Arial" w:cs="Arial"/>
        </w:rPr>
        <w:t xml:space="preserve"> </w:t>
      </w:r>
      <w:r w:rsidR="006573DB">
        <w:rPr>
          <w:rFonts w:ascii="Arial" w:hAnsi="Arial" w:cs="Arial"/>
        </w:rPr>
        <w:t xml:space="preserve">NHI and Date of Birth. </w:t>
      </w:r>
    </w:p>
    <w:p w14:paraId="0AE8DDEA" w14:textId="4C861D56" w:rsidR="00BB27ED" w:rsidRDefault="009A0756" w:rsidP="009A1BF9">
      <w:pPr>
        <w:pStyle w:val="ListParagraph"/>
        <w:numPr>
          <w:ilvl w:val="2"/>
          <w:numId w:val="27"/>
        </w:numPr>
        <w:spacing w:after="240"/>
        <w:ind w:left="1440" w:hanging="720"/>
        <w:contextualSpacing w:val="0"/>
        <w:rPr>
          <w:rFonts w:ascii="Arial" w:hAnsi="Arial" w:cs="Arial"/>
        </w:rPr>
      </w:pPr>
      <w:r>
        <w:rPr>
          <w:rFonts w:ascii="Arial" w:hAnsi="Arial" w:cs="Arial"/>
        </w:rPr>
        <w:t xml:space="preserve">This </w:t>
      </w:r>
      <w:r w:rsidR="00BB27ED">
        <w:rPr>
          <w:rFonts w:ascii="Arial" w:hAnsi="Arial" w:cs="Arial"/>
        </w:rPr>
        <w:t xml:space="preserve">‘on behalf’ service </w:t>
      </w:r>
      <w:r>
        <w:rPr>
          <w:rFonts w:ascii="Arial" w:hAnsi="Arial" w:cs="Arial"/>
        </w:rPr>
        <w:t xml:space="preserve">will enable a parent to create a certificate for a child who does not have a My Health Account, or </w:t>
      </w:r>
      <w:r w:rsidR="00BB27ED">
        <w:rPr>
          <w:rFonts w:ascii="Arial" w:hAnsi="Arial" w:cs="Arial"/>
        </w:rPr>
        <w:t xml:space="preserve">one </w:t>
      </w:r>
      <w:r>
        <w:rPr>
          <w:rFonts w:ascii="Arial" w:hAnsi="Arial" w:cs="Arial"/>
        </w:rPr>
        <w:t xml:space="preserve">person with a My Covid Record to assist another individual </w:t>
      </w:r>
      <w:r w:rsidR="00BB27ED">
        <w:rPr>
          <w:rFonts w:ascii="Arial" w:hAnsi="Arial" w:cs="Arial"/>
        </w:rPr>
        <w:t xml:space="preserve">(without a My Covid Record) </w:t>
      </w:r>
      <w:r>
        <w:rPr>
          <w:rFonts w:ascii="Arial" w:hAnsi="Arial" w:cs="Arial"/>
        </w:rPr>
        <w:t>to obtain a certificate with that other person’s permission.</w:t>
      </w:r>
    </w:p>
    <w:p w14:paraId="6C5314A2" w14:textId="77777777" w:rsidR="00887B76" w:rsidRDefault="00887B76" w:rsidP="009A1BF9">
      <w:pPr>
        <w:pStyle w:val="ListParagraph"/>
        <w:numPr>
          <w:ilvl w:val="2"/>
          <w:numId w:val="27"/>
        </w:numPr>
        <w:spacing w:after="240"/>
        <w:ind w:left="1440" w:hanging="720"/>
        <w:contextualSpacing w:val="0"/>
        <w:rPr>
          <w:rFonts w:ascii="Arial" w:hAnsi="Arial" w:cs="Arial"/>
        </w:rPr>
      </w:pPr>
      <w:r>
        <w:rPr>
          <w:rFonts w:ascii="Arial" w:hAnsi="Arial" w:cs="Arial"/>
        </w:rPr>
        <w:t xml:space="preserve">The certificate may only be returned to the email of the My Covid Record holder (as established by their My Health Account). This will be incorporated into the audit record held for the certificate generation. </w:t>
      </w:r>
    </w:p>
    <w:p w14:paraId="694E085A" w14:textId="77777777" w:rsidR="00181C1B" w:rsidRDefault="00887B76" w:rsidP="009A1BF9">
      <w:pPr>
        <w:pStyle w:val="ListParagraph"/>
        <w:numPr>
          <w:ilvl w:val="2"/>
          <w:numId w:val="27"/>
        </w:numPr>
        <w:spacing w:after="240"/>
        <w:ind w:left="1440" w:hanging="720"/>
        <w:contextualSpacing w:val="0"/>
        <w:rPr>
          <w:rFonts w:ascii="Arial" w:hAnsi="Arial" w:cs="Arial"/>
        </w:rPr>
      </w:pPr>
      <w:r>
        <w:rPr>
          <w:rFonts w:ascii="Arial" w:hAnsi="Arial" w:cs="Arial"/>
        </w:rPr>
        <w:t xml:space="preserve">There is the possibility that a certificate could be requested for a person who </w:t>
      </w:r>
      <w:r w:rsidR="00181C1B">
        <w:rPr>
          <w:rFonts w:ascii="Arial" w:hAnsi="Arial" w:cs="Arial"/>
        </w:rPr>
        <w:t xml:space="preserve">has not authorised that to </w:t>
      </w:r>
      <w:proofErr w:type="gramStart"/>
      <w:r w:rsidR="00181C1B">
        <w:rPr>
          <w:rFonts w:ascii="Arial" w:hAnsi="Arial" w:cs="Arial"/>
        </w:rPr>
        <w:t>occur, and</w:t>
      </w:r>
      <w:proofErr w:type="gramEnd"/>
      <w:r w:rsidR="00181C1B">
        <w:rPr>
          <w:rFonts w:ascii="Arial" w:hAnsi="Arial" w:cs="Arial"/>
        </w:rPr>
        <w:t xml:space="preserve"> does not know about it. </w:t>
      </w:r>
    </w:p>
    <w:p w14:paraId="0D0C51B6" w14:textId="5C8B2FB8" w:rsidR="00181C1B" w:rsidRDefault="00181C1B" w:rsidP="009A1BF9">
      <w:pPr>
        <w:pStyle w:val="ListParagraph"/>
        <w:numPr>
          <w:ilvl w:val="3"/>
          <w:numId w:val="27"/>
        </w:numPr>
        <w:spacing w:after="240"/>
        <w:ind w:left="2160" w:hanging="1080"/>
        <w:contextualSpacing w:val="0"/>
        <w:rPr>
          <w:rFonts w:ascii="Arial" w:hAnsi="Arial" w:cs="Arial"/>
        </w:rPr>
      </w:pPr>
      <w:r>
        <w:rPr>
          <w:rFonts w:ascii="Arial" w:hAnsi="Arial" w:cs="Arial"/>
        </w:rPr>
        <w:t xml:space="preserve">The certificate generated will however be specific to the person, as they will be named within it (in the form of a My Vaccine Pass or International DCC). It will have limited use to any other person, </w:t>
      </w:r>
      <w:r>
        <w:rPr>
          <w:rFonts w:ascii="Arial" w:hAnsi="Arial" w:cs="Arial"/>
        </w:rPr>
        <w:lastRenderedPageBreak/>
        <w:t>particularly if it needs to be compared to an identity document (for example in a border setting where the matching passport would be required).</w:t>
      </w:r>
    </w:p>
    <w:p w14:paraId="520C7559" w14:textId="2B6B130B" w:rsidR="00887B76" w:rsidRDefault="00887B76" w:rsidP="009A1BF9">
      <w:pPr>
        <w:pStyle w:val="ListParagraph"/>
        <w:numPr>
          <w:ilvl w:val="3"/>
          <w:numId w:val="27"/>
        </w:numPr>
        <w:spacing w:after="240"/>
        <w:ind w:left="2160" w:hanging="1080"/>
        <w:contextualSpacing w:val="0"/>
        <w:rPr>
          <w:rFonts w:ascii="Arial" w:hAnsi="Arial" w:cs="Arial"/>
        </w:rPr>
      </w:pPr>
      <w:r>
        <w:rPr>
          <w:rFonts w:ascii="Arial" w:hAnsi="Arial" w:cs="Arial"/>
        </w:rPr>
        <w:t xml:space="preserve">To limit the opportunity for </w:t>
      </w:r>
      <w:r w:rsidR="00181C1B">
        <w:rPr>
          <w:rFonts w:ascii="Arial" w:hAnsi="Arial" w:cs="Arial"/>
        </w:rPr>
        <w:t>a certificate to be requested without permission</w:t>
      </w:r>
      <w:r>
        <w:rPr>
          <w:rFonts w:ascii="Arial" w:hAnsi="Arial" w:cs="Arial"/>
        </w:rPr>
        <w:t>, details including the NHI number of the other person will be requ</w:t>
      </w:r>
      <w:r w:rsidR="00181C1B">
        <w:rPr>
          <w:rFonts w:ascii="Arial" w:hAnsi="Arial" w:cs="Arial"/>
        </w:rPr>
        <w:t>ired</w:t>
      </w:r>
      <w:r>
        <w:rPr>
          <w:rFonts w:ascii="Arial" w:hAnsi="Arial" w:cs="Arial"/>
        </w:rPr>
        <w:t>, as this is unlikely to be widely known.</w:t>
      </w:r>
      <w:r w:rsidR="00181C1B">
        <w:rPr>
          <w:rFonts w:ascii="Arial" w:hAnsi="Arial" w:cs="Arial"/>
        </w:rPr>
        <w:t xml:space="preserve"> </w:t>
      </w:r>
    </w:p>
    <w:p w14:paraId="50204508" w14:textId="4F55D4D2" w:rsidR="00BB27ED" w:rsidRDefault="00BB27ED" w:rsidP="009A1BF9">
      <w:pPr>
        <w:pStyle w:val="ListParagraph"/>
        <w:numPr>
          <w:ilvl w:val="2"/>
          <w:numId w:val="27"/>
        </w:numPr>
        <w:spacing w:after="240"/>
        <w:ind w:left="1440" w:hanging="720"/>
        <w:contextualSpacing w:val="0"/>
        <w:rPr>
          <w:rFonts w:ascii="Arial" w:hAnsi="Arial" w:cs="Arial"/>
        </w:rPr>
      </w:pPr>
      <w:r>
        <w:rPr>
          <w:rFonts w:ascii="Arial" w:hAnsi="Arial" w:cs="Arial"/>
        </w:rPr>
        <w:t>The information submitted will be NHI matched and then compared against the Covid Immunisation Register to create the details to generate the certificate</w:t>
      </w:r>
      <w:r w:rsidR="002644A0">
        <w:rPr>
          <w:rFonts w:ascii="Arial" w:hAnsi="Arial" w:cs="Arial"/>
        </w:rPr>
        <w:t xml:space="preserve"> for the other person</w:t>
      </w:r>
      <w:r w:rsidR="00887B76">
        <w:rPr>
          <w:rFonts w:ascii="Arial" w:hAnsi="Arial" w:cs="Arial"/>
        </w:rPr>
        <w:t xml:space="preserve"> if there is a match</w:t>
      </w:r>
      <w:r>
        <w:rPr>
          <w:rFonts w:ascii="Arial" w:hAnsi="Arial" w:cs="Arial"/>
        </w:rPr>
        <w:t xml:space="preserve">. </w:t>
      </w:r>
    </w:p>
    <w:p w14:paraId="7B0B3D66" w14:textId="7C98B6D2" w:rsidR="00CF146E" w:rsidRDefault="006573DB" w:rsidP="009A1BF9">
      <w:pPr>
        <w:pStyle w:val="ListParagraph"/>
        <w:numPr>
          <w:ilvl w:val="2"/>
          <w:numId w:val="27"/>
        </w:numPr>
        <w:spacing w:after="240"/>
        <w:ind w:left="1440" w:hanging="720"/>
        <w:contextualSpacing w:val="0"/>
        <w:rPr>
          <w:rFonts w:ascii="Arial" w:hAnsi="Arial" w:cs="Arial"/>
        </w:rPr>
      </w:pPr>
      <w:r>
        <w:rPr>
          <w:rFonts w:ascii="Arial" w:hAnsi="Arial" w:cs="Arial"/>
        </w:rPr>
        <w:t xml:space="preserve">It will be possible to follow </w:t>
      </w:r>
      <w:r w:rsidR="00BB27ED">
        <w:rPr>
          <w:rFonts w:ascii="Arial" w:hAnsi="Arial" w:cs="Arial"/>
        </w:rPr>
        <w:t xml:space="preserve">an </w:t>
      </w:r>
      <w:r>
        <w:rPr>
          <w:rFonts w:ascii="Arial" w:hAnsi="Arial" w:cs="Arial"/>
        </w:rPr>
        <w:t xml:space="preserve">audit trail to find who requested the certificate if there was a </w:t>
      </w:r>
      <w:r w:rsidR="00BB27ED">
        <w:rPr>
          <w:rFonts w:ascii="Arial" w:hAnsi="Arial" w:cs="Arial"/>
        </w:rPr>
        <w:t xml:space="preserve">subsequent </w:t>
      </w:r>
      <w:r>
        <w:rPr>
          <w:rFonts w:ascii="Arial" w:hAnsi="Arial" w:cs="Arial"/>
        </w:rPr>
        <w:t xml:space="preserve">question about the </w:t>
      </w:r>
      <w:r w:rsidR="00887B76">
        <w:rPr>
          <w:rFonts w:ascii="Arial" w:hAnsi="Arial" w:cs="Arial"/>
        </w:rPr>
        <w:t xml:space="preserve">validity of the </w:t>
      </w:r>
      <w:r>
        <w:rPr>
          <w:rFonts w:ascii="Arial" w:hAnsi="Arial" w:cs="Arial"/>
        </w:rPr>
        <w:t xml:space="preserve">certificate (by </w:t>
      </w:r>
      <w:proofErr w:type="gramStart"/>
      <w:r>
        <w:rPr>
          <w:rFonts w:ascii="Arial" w:hAnsi="Arial" w:cs="Arial"/>
        </w:rPr>
        <w:t>making contact with</w:t>
      </w:r>
      <w:proofErr w:type="gramEnd"/>
      <w:r>
        <w:rPr>
          <w:rFonts w:ascii="Arial" w:hAnsi="Arial" w:cs="Arial"/>
        </w:rPr>
        <w:t xml:space="preserve"> the Ministry to undertake that inquiry</w:t>
      </w:r>
      <w:r w:rsidR="00BB27ED">
        <w:rPr>
          <w:rFonts w:ascii="Arial" w:hAnsi="Arial" w:cs="Arial"/>
        </w:rPr>
        <w:t xml:space="preserve"> and producing the certificate in question</w:t>
      </w:r>
      <w:r>
        <w:rPr>
          <w:rFonts w:ascii="Arial" w:hAnsi="Arial" w:cs="Arial"/>
        </w:rPr>
        <w:t>).</w:t>
      </w:r>
      <w:r w:rsidR="002644A0">
        <w:rPr>
          <w:rFonts w:ascii="Arial" w:hAnsi="Arial" w:cs="Arial"/>
        </w:rPr>
        <w:t xml:space="preserve"> </w:t>
      </w:r>
    </w:p>
    <w:p w14:paraId="15685124" w14:textId="2EC4A1FF" w:rsidR="00723748" w:rsidRDefault="00887B76" w:rsidP="009A1BF9">
      <w:pPr>
        <w:pStyle w:val="ListParagraph"/>
        <w:numPr>
          <w:ilvl w:val="2"/>
          <w:numId w:val="27"/>
        </w:numPr>
        <w:spacing w:after="240"/>
        <w:ind w:left="1440" w:hanging="720"/>
        <w:contextualSpacing w:val="0"/>
        <w:rPr>
          <w:rFonts w:ascii="Arial" w:hAnsi="Arial" w:cs="Arial"/>
        </w:rPr>
      </w:pPr>
      <w:r>
        <w:rPr>
          <w:rFonts w:ascii="Arial" w:hAnsi="Arial" w:cs="Arial"/>
        </w:rPr>
        <w:t>To further mitigate the risk of inappropriate requests, t</w:t>
      </w:r>
      <w:r w:rsidR="00723748">
        <w:rPr>
          <w:rFonts w:ascii="Arial" w:hAnsi="Arial" w:cs="Arial"/>
        </w:rPr>
        <w:t xml:space="preserve">he ‘on behalf’ process will also contain a warning to the My Covid Record holder prior to them </w:t>
      </w:r>
      <w:r w:rsidR="002644A0">
        <w:rPr>
          <w:rFonts w:ascii="Arial" w:hAnsi="Arial" w:cs="Arial"/>
        </w:rPr>
        <w:t>submitting a request for a certificate on behalf of another person:</w:t>
      </w:r>
    </w:p>
    <w:p w14:paraId="514D2FD2" w14:textId="799BE1EA" w:rsidR="00597489" w:rsidRDefault="002644A0" w:rsidP="00597489">
      <w:pPr>
        <w:pStyle w:val="ListParagraph"/>
        <w:spacing w:after="240"/>
        <w:ind w:left="360"/>
        <w:contextualSpacing w:val="0"/>
        <w:rPr>
          <w:rFonts w:ascii="Arial" w:hAnsi="Arial" w:cs="Arial"/>
        </w:rPr>
      </w:pPr>
      <w:r>
        <w:rPr>
          <w:noProof/>
        </w:rPr>
        <w:drawing>
          <wp:inline distT="0" distB="0" distL="0" distR="0" wp14:anchorId="3E90F3EC" wp14:editId="1C7BEF55">
            <wp:extent cx="4397341" cy="26593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09832" cy="2666934"/>
                    </a:xfrm>
                    <a:prstGeom prst="rect">
                      <a:avLst/>
                    </a:prstGeom>
                  </pic:spPr>
                </pic:pic>
              </a:graphicData>
            </a:graphic>
          </wp:inline>
        </w:drawing>
      </w:r>
    </w:p>
    <w:p w14:paraId="3BB8226E" w14:textId="77777777" w:rsidR="0013790D" w:rsidRDefault="0013790D" w:rsidP="0013790D">
      <w:pPr>
        <w:pStyle w:val="ListParagraph"/>
        <w:spacing w:before="240" w:after="240"/>
        <w:ind w:left="357"/>
        <w:contextualSpacing w:val="0"/>
        <w:rPr>
          <w:rFonts w:ascii="Arial" w:hAnsi="Arial" w:cs="Arial"/>
        </w:rPr>
      </w:pPr>
    </w:p>
    <w:p w14:paraId="7C9EDDC8" w14:textId="39EAB29E" w:rsidR="00706CAF" w:rsidRDefault="00706CAF" w:rsidP="00706CAF">
      <w:pPr>
        <w:pStyle w:val="ListParagraph"/>
        <w:spacing w:after="240"/>
        <w:ind w:left="360"/>
        <w:contextualSpacing w:val="0"/>
        <w:rPr>
          <w:rFonts w:ascii="Arial" w:hAnsi="Arial" w:cs="Arial"/>
          <w:i/>
          <w:iCs/>
        </w:rPr>
      </w:pPr>
      <w:r>
        <w:rPr>
          <w:rFonts w:ascii="Arial" w:hAnsi="Arial" w:cs="Arial"/>
          <w:i/>
          <w:iCs/>
        </w:rPr>
        <w:t>Requesting a Face Mask Exemption Pass</w:t>
      </w:r>
    </w:p>
    <w:p w14:paraId="54F13921" w14:textId="555DF683" w:rsidR="004E1D0C" w:rsidRDefault="004E1D0C" w:rsidP="009A1BF9">
      <w:pPr>
        <w:pStyle w:val="ListParagraph"/>
        <w:numPr>
          <w:ilvl w:val="0"/>
          <w:numId w:val="27"/>
        </w:numPr>
        <w:spacing w:after="240"/>
        <w:contextualSpacing w:val="0"/>
        <w:rPr>
          <w:rFonts w:ascii="Arial" w:hAnsi="Arial" w:cs="Arial"/>
        </w:rPr>
      </w:pPr>
      <w:r>
        <w:rPr>
          <w:rFonts w:ascii="Arial" w:hAnsi="Arial" w:cs="Arial"/>
        </w:rPr>
        <w:t xml:space="preserve">A Face Mask Exemption Pass provides a Consumer with conclusive evidence that they are </w:t>
      </w:r>
      <w:r w:rsidR="00B64F2D">
        <w:rPr>
          <w:rFonts w:ascii="Arial" w:hAnsi="Arial" w:cs="Arial"/>
        </w:rPr>
        <w:t>exempt from the requirement to wear a mask under the</w:t>
      </w:r>
      <w:r>
        <w:rPr>
          <w:rFonts w:ascii="Arial" w:hAnsi="Arial" w:cs="Arial"/>
        </w:rPr>
        <w:t xml:space="preserve"> </w:t>
      </w:r>
      <w:r w:rsidR="002800F4">
        <w:rPr>
          <w:rFonts w:ascii="Arial" w:hAnsi="Arial" w:cs="Arial"/>
        </w:rPr>
        <w:t>COVID-19 Protection Framework Order</w:t>
      </w:r>
      <w:r>
        <w:rPr>
          <w:rFonts w:ascii="Arial" w:hAnsi="Arial" w:cs="Arial"/>
        </w:rPr>
        <w:t xml:space="preserve">. The </w:t>
      </w:r>
      <w:r w:rsidR="002800F4">
        <w:rPr>
          <w:rFonts w:ascii="Arial" w:hAnsi="Arial" w:cs="Arial"/>
        </w:rPr>
        <w:t>Face Mask Exemption</w:t>
      </w:r>
      <w:r>
        <w:rPr>
          <w:rFonts w:ascii="Arial" w:hAnsi="Arial" w:cs="Arial"/>
        </w:rPr>
        <w:t xml:space="preserve"> Pass is described further in Appendix </w:t>
      </w:r>
      <w:r w:rsidR="002800F4">
        <w:rPr>
          <w:rFonts w:ascii="Arial" w:hAnsi="Arial" w:cs="Arial"/>
        </w:rPr>
        <w:t>Six</w:t>
      </w:r>
      <w:r>
        <w:rPr>
          <w:rFonts w:ascii="Arial" w:hAnsi="Arial" w:cs="Arial"/>
        </w:rPr>
        <w:t>.</w:t>
      </w:r>
    </w:p>
    <w:p w14:paraId="61713B54" w14:textId="063688B2" w:rsidR="00FE625D" w:rsidRDefault="00FE625D" w:rsidP="009A1BF9">
      <w:pPr>
        <w:pStyle w:val="ListParagraph"/>
        <w:numPr>
          <w:ilvl w:val="1"/>
          <w:numId w:val="27"/>
        </w:numPr>
        <w:spacing w:after="240"/>
        <w:contextualSpacing w:val="0"/>
        <w:rPr>
          <w:rFonts w:ascii="Arial" w:hAnsi="Arial" w:cs="Arial"/>
        </w:rPr>
      </w:pPr>
      <w:r>
        <w:rPr>
          <w:rFonts w:ascii="Arial" w:hAnsi="Arial" w:cs="Arial"/>
        </w:rPr>
        <w:t xml:space="preserve">The ability to </w:t>
      </w:r>
      <w:r w:rsidR="00DB5AD1">
        <w:rPr>
          <w:rFonts w:ascii="Arial" w:hAnsi="Arial" w:cs="Arial"/>
        </w:rPr>
        <w:t>request a Face Mask Exemption Pass</w:t>
      </w:r>
      <w:r w:rsidR="004E2144">
        <w:rPr>
          <w:rFonts w:ascii="Arial" w:hAnsi="Arial" w:cs="Arial"/>
        </w:rPr>
        <w:t xml:space="preserve"> </w:t>
      </w:r>
      <w:r w:rsidR="0074788E">
        <w:rPr>
          <w:rFonts w:ascii="Arial" w:hAnsi="Arial" w:cs="Arial"/>
        </w:rPr>
        <w:t>became</w:t>
      </w:r>
      <w:r w:rsidR="00BB622B">
        <w:rPr>
          <w:rFonts w:ascii="Arial" w:hAnsi="Arial" w:cs="Arial"/>
        </w:rPr>
        <w:t xml:space="preserve"> </w:t>
      </w:r>
      <w:r w:rsidR="00884EA1">
        <w:rPr>
          <w:rFonts w:ascii="Arial" w:hAnsi="Arial" w:cs="Arial"/>
        </w:rPr>
        <w:t>available on 31st</w:t>
      </w:r>
      <w:r>
        <w:rPr>
          <w:rFonts w:ascii="Arial" w:hAnsi="Arial" w:cs="Arial"/>
        </w:rPr>
        <w:t xml:space="preserve"> Ma</w:t>
      </w:r>
      <w:r w:rsidR="00884EA1">
        <w:rPr>
          <w:rFonts w:ascii="Arial" w:hAnsi="Arial" w:cs="Arial"/>
        </w:rPr>
        <w:t>y</w:t>
      </w:r>
      <w:r>
        <w:rPr>
          <w:rFonts w:ascii="Arial" w:hAnsi="Arial" w:cs="Arial"/>
        </w:rPr>
        <w:t xml:space="preserve"> 2022</w:t>
      </w:r>
      <w:r w:rsidRPr="00AF4F80">
        <w:rPr>
          <w:rFonts w:ascii="Arial" w:hAnsi="Arial" w:cs="Arial"/>
        </w:rPr>
        <w:t>.</w:t>
      </w:r>
      <w:r>
        <w:rPr>
          <w:rFonts w:ascii="Arial" w:hAnsi="Arial" w:cs="Arial"/>
        </w:rPr>
        <w:t xml:space="preserve"> This facility </w:t>
      </w:r>
      <w:r w:rsidR="0074788E">
        <w:rPr>
          <w:rFonts w:ascii="Arial" w:hAnsi="Arial" w:cs="Arial"/>
        </w:rPr>
        <w:t>is</w:t>
      </w:r>
      <w:r w:rsidR="005A4208">
        <w:rPr>
          <w:rFonts w:ascii="Arial" w:hAnsi="Arial" w:cs="Arial"/>
        </w:rPr>
        <w:t xml:space="preserve"> available via the </w:t>
      </w:r>
      <w:r w:rsidR="009F596E">
        <w:rPr>
          <w:rFonts w:ascii="Arial" w:hAnsi="Arial" w:cs="Arial"/>
        </w:rPr>
        <w:t>a</w:t>
      </w:r>
      <w:r w:rsidR="005A4208">
        <w:rPr>
          <w:rFonts w:ascii="Arial" w:hAnsi="Arial" w:cs="Arial"/>
        </w:rPr>
        <w:t xml:space="preserve">ssisted </w:t>
      </w:r>
      <w:r w:rsidR="009F596E">
        <w:rPr>
          <w:rFonts w:ascii="Arial" w:hAnsi="Arial" w:cs="Arial"/>
        </w:rPr>
        <w:t>c</w:t>
      </w:r>
      <w:r w:rsidR="005A4208">
        <w:rPr>
          <w:rFonts w:ascii="Arial" w:hAnsi="Arial" w:cs="Arial"/>
        </w:rPr>
        <w:t>hannels</w:t>
      </w:r>
      <w:r>
        <w:rPr>
          <w:rFonts w:ascii="Arial" w:hAnsi="Arial" w:cs="Arial"/>
        </w:rPr>
        <w:t xml:space="preserve">, </w:t>
      </w:r>
      <w:r w:rsidR="00295BAA">
        <w:rPr>
          <w:rFonts w:ascii="Arial" w:hAnsi="Arial" w:cs="Arial"/>
        </w:rPr>
        <w:t>and a</w:t>
      </w:r>
      <w:r>
        <w:rPr>
          <w:rFonts w:ascii="Arial" w:hAnsi="Arial" w:cs="Arial"/>
        </w:rPr>
        <w:t xml:space="preserve"> My Covid Record Consumer </w:t>
      </w:r>
      <w:r w:rsidR="006C1F20">
        <w:rPr>
          <w:rFonts w:ascii="Arial" w:hAnsi="Arial" w:cs="Arial"/>
        </w:rPr>
        <w:t>will</w:t>
      </w:r>
      <w:r w:rsidR="007C4858">
        <w:rPr>
          <w:rFonts w:ascii="Arial" w:hAnsi="Arial" w:cs="Arial"/>
        </w:rPr>
        <w:t xml:space="preserve"> also</w:t>
      </w:r>
      <w:r w:rsidR="006C1F20">
        <w:rPr>
          <w:rFonts w:ascii="Arial" w:hAnsi="Arial" w:cs="Arial"/>
        </w:rPr>
        <w:t xml:space="preserve"> be</w:t>
      </w:r>
      <w:r>
        <w:rPr>
          <w:rFonts w:ascii="Arial" w:hAnsi="Arial" w:cs="Arial"/>
        </w:rPr>
        <w:t xml:space="preserve"> </w:t>
      </w:r>
      <w:r w:rsidR="009F0DE5">
        <w:rPr>
          <w:rFonts w:ascii="Arial" w:hAnsi="Arial" w:cs="Arial"/>
        </w:rPr>
        <w:t>able to request a</w:t>
      </w:r>
      <w:r w:rsidR="00C47483">
        <w:rPr>
          <w:rFonts w:ascii="Arial" w:hAnsi="Arial" w:cs="Arial"/>
        </w:rPr>
        <w:t xml:space="preserve"> Face Mask E</w:t>
      </w:r>
      <w:r w:rsidR="007C4858">
        <w:rPr>
          <w:rFonts w:ascii="Arial" w:hAnsi="Arial" w:cs="Arial"/>
        </w:rPr>
        <w:t xml:space="preserve">xemption </w:t>
      </w:r>
      <w:r w:rsidR="00C47483">
        <w:rPr>
          <w:rFonts w:ascii="Arial" w:hAnsi="Arial" w:cs="Arial"/>
        </w:rPr>
        <w:t>P</w:t>
      </w:r>
      <w:r w:rsidR="007C4858">
        <w:rPr>
          <w:rFonts w:ascii="Arial" w:hAnsi="Arial" w:cs="Arial"/>
        </w:rPr>
        <w:t xml:space="preserve">ass </w:t>
      </w:r>
      <w:r w:rsidR="00C47483">
        <w:rPr>
          <w:rFonts w:ascii="Arial" w:hAnsi="Arial" w:cs="Arial"/>
        </w:rPr>
        <w:t>for themsel</w:t>
      </w:r>
      <w:r w:rsidR="004D197D">
        <w:rPr>
          <w:rFonts w:ascii="Arial" w:hAnsi="Arial" w:cs="Arial"/>
        </w:rPr>
        <w:t>f</w:t>
      </w:r>
      <w:r w:rsidR="00760E08">
        <w:rPr>
          <w:rFonts w:ascii="Arial" w:hAnsi="Arial" w:cs="Arial"/>
        </w:rPr>
        <w:t xml:space="preserve"> containing </w:t>
      </w:r>
      <w:r w:rsidR="0074788E">
        <w:rPr>
          <w:rFonts w:ascii="Arial" w:hAnsi="Arial" w:cs="Arial"/>
        </w:rPr>
        <w:t xml:space="preserve">any name that can be matched with a name stored against their NHI </w:t>
      </w:r>
      <w:r w:rsidR="0074788E">
        <w:rPr>
          <w:rFonts w:ascii="Arial" w:hAnsi="Arial" w:cs="Arial"/>
        </w:rPr>
        <w:lastRenderedPageBreak/>
        <w:t>number</w:t>
      </w:r>
      <w:r w:rsidR="008E7E28">
        <w:rPr>
          <w:rFonts w:ascii="Arial" w:hAnsi="Arial" w:cs="Arial"/>
        </w:rPr>
        <w:t xml:space="preserve">. The ability to </w:t>
      </w:r>
      <w:r w:rsidR="00F2590A">
        <w:rPr>
          <w:rFonts w:ascii="Arial" w:hAnsi="Arial" w:cs="Arial"/>
        </w:rPr>
        <w:t xml:space="preserve">request </w:t>
      </w:r>
      <w:r w:rsidR="008E7E28">
        <w:rPr>
          <w:rFonts w:ascii="Arial" w:hAnsi="Arial" w:cs="Arial"/>
        </w:rPr>
        <w:t>a</w:t>
      </w:r>
      <w:r w:rsidR="004D197D">
        <w:rPr>
          <w:rFonts w:ascii="Arial" w:hAnsi="Arial" w:cs="Arial"/>
        </w:rPr>
        <w:t>n exemption</w:t>
      </w:r>
      <w:r w:rsidR="008E7E28">
        <w:rPr>
          <w:rFonts w:ascii="Arial" w:hAnsi="Arial" w:cs="Arial"/>
        </w:rPr>
        <w:t xml:space="preserve"> pass</w:t>
      </w:r>
      <w:r w:rsidR="00F2590A">
        <w:rPr>
          <w:rFonts w:ascii="Arial" w:hAnsi="Arial" w:cs="Arial"/>
        </w:rPr>
        <w:t xml:space="preserve"> </w:t>
      </w:r>
      <w:r>
        <w:rPr>
          <w:rFonts w:ascii="Arial" w:hAnsi="Arial" w:cs="Arial"/>
        </w:rPr>
        <w:t>on behalf of another</w:t>
      </w:r>
      <w:r w:rsidR="00C47483">
        <w:rPr>
          <w:rFonts w:ascii="Arial" w:hAnsi="Arial" w:cs="Arial"/>
        </w:rPr>
        <w:t xml:space="preserve"> </w:t>
      </w:r>
      <w:r w:rsidR="0074788E">
        <w:rPr>
          <w:rFonts w:ascii="Arial" w:hAnsi="Arial" w:cs="Arial"/>
        </w:rPr>
        <w:t xml:space="preserve">containing the name stored in CIR </w:t>
      </w:r>
      <w:r w:rsidR="00C47483">
        <w:rPr>
          <w:rFonts w:ascii="Arial" w:hAnsi="Arial" w:cs="Arial"/>
        </w:rPr>
        <w:t>w</w:t>
      </w:r>
      <w:r w:rsidR="0074788E">
        <w:rPr>
          <w:rFonts w:ascii="Arial" w:hAnsi="Arial" w:cs="Arial"/>
        </w:rPr>
        <w:t>as</w:t>
      </w:r>
      <w:r w:rsidR="00C47483">
        <w:rPr>
          <w:rFonts w:ascii="Arial" w:hAnsi="Arial" w:cs="Arial"/>
        </w:rPr>
        <w:t xml:space="preserve"> </w:t>
      </w:r>
      <w:r w:rsidR="0084671E">
        <w:rPr>
          <w:rFonts w:ascii="Arial" w:hAnsi="Arial" w:cs="Arial"/>
        </w:rPr>
        <w:t xml:space="preserve">also </w:t>
      </w:r>
      <w:r w:rsidR="0074788E">
        <w:rPr>
          <w:rFonts w:ascii="Arial" w:hAnsi="Arial" w:cs="Arial"/>
        </w:rPr>
        <w:t xml:space="preserve">made </w:t>
      </w:r>
      <w:r w:rsidR="0084671E">
        <w:rPr>
          <w:rFonts w:ascii="Arial" w:hAnsi="Arial" w:cs="Arial"/>
        </w:rPr>
        <w:t>available in June 2022</w:t>
      </w:r>
      <w:r>
        <w:rPr>
          <w:rFonts w:ascii="Arial" w:hAnsi="Arial" w:cs="Arial"/>
        </w:rPr>
        <w:t>.</w:t>
      </w:r>
      <w:r w:rsidR="00572521">
        <w:rPr>
          <w:rFonts w:ascii="Arial" w:hAnsi="Arial" w:cs="Arial"/>
        </w:rPr>
        <w:t xml:space="preserve">  </w:t>
      </w:r>
    </w:p>
    <w:p w14:paraId="18D2CD6F" w14:textId="11B1DEEA" w:rsidR="00FE625D" w:rsidRDefault="00301012" w:rsidP="009A1BF9">
      <w:pPr>
        <w:pStyle w:val="ListParagraph"/>
        <w:numPr>
          <w:ilvl w:val="2"/>
          <w:numId w:val="27"/>
        </w:numPr>
        <w:spacing w:after="240"/>
        <w:ind w:left="1440" w:hanging="720"/>
        <w:rPr>
          <w:rFonts w:ascii="Arial" w:hAnsi="Arial" w:cs="Arial"/>
        </w:rPr>
      </w:pPr>
      <w:r w:rsidRPr="2F151B68">
        <w:rPr>
          <w:rFonts w:ascii="Arial" w:hAnsi="Arial" w:cs="Arial"/>
        </w:rPr>
        <w:t xml:space="preserve">This enables a </w:t>
      </w:r>
      <w:r w:rsidR="005F7537" w:rsidRPr="2F151B68">
        <w:rPr>
          <w:rFonts w:ascii="Arial" w:hAnsi="Arial" w:cs="Arial"/>
        </w:rPr>
        <w:t>Face Mask Exemption Pass</w:t>
      </w:r>
      <w:r w:rsidRPr="2F151B68">
        <w:rPr>
          <w:rFonts w:ascii="Arial" w:hAnsi="Arial" w:cs="Arial"/>
        </w:rPr>
        <w:t xml:space="preserve"> to be generated at the request of the relevant Consumer. </w:t>
      </w:r>
      <w:r w:rsidR="00FE625D" w:rsidRPr="2F151B68">
        <w:rPr>
          <w:rFonts w:ascii="Arial" w:hAnsi="Arial" w:cs="Arial"/>
        </w:rPr>
        <w:t>The information to be captured will include th</w:t>
      </w:r>
      <w:r w:rsidR="005D579E" w:rsidRPr="2F151B68">
        <w:rPr>
          <w:rFonts w:ascii="Arial" w:hAnsi="Arial" w:cs="Arial"/>
        </w:rPr>
        <w:t>e reason</w:t>
      </w:r>
      <w:r w:rsidR="004A5E28" w:rsidRPr="2F151B68">
        <w:rPr>
          <w:rFonts w:ascii="Arial" w:hAnsi="Arial" w:cs="Arial"/>
        </w:rPr>
        <w:t>(s)</w:t>
      </w:r>
      <w:r w:rsidR="005D579E" w:rsidRPr="2F151B68">
        <w:rPr>
          <w:rFonts w:ascii="Arial" w:hAnsi="Arial" w:cs="Arial"/>
        </w:rPr>
        <w:t xml:space="preserve"> that </w:t>
      </w:r>
      <w:r w:rsidR="004A5E28" w:rsidRPr="2F151B68">
        <w:rPr>
          <w:rFonts w:ascii="Arial" w:hAnsi="Arial" w:cs="Arial"/>
        </w:rPr>
        <w:t xml:space="preserve">the Face Mask Exemption Pass is being </w:t>
      </w:r>
      <w:proofErr w:type="gramStart"/>
      <w:r w:rsidR="004A5E28" w:rsidRPr="2F151B68">
        <w:rPr>
          <w:rFonts w:ascii="Arial" w:hAnsi="Arial" w:cs="Arial"/>
        </w:rPr>
        <w:t>requested</w:t>
      </w:r>
      <w:r w:rsidR="00FE625D" w:rsidRPr="2F151B68">
        <w:rPr>
          <w:rFonts w:ascii="Arial" w:hAnsi="Arial" w:cs="Arial"/>
        </w:rPr>
        <w:t>, and</w:t>
      </w:r>
      <w:proofErr w:type="gramEnd"/>
      <w:r w:rsidR="00FE625D" w:rsidRPr="2F151B68">
        <w:rPr>
          <w:rFonts w:ascii="Arial" w:hAnsi="Arial" w:cs="Arial"/>
        </w:rPr>
        <w:t xml:space="preserve"> will initially include the My Health Account identifier of the individual re</w:t>
      </w:r>
      <w:r w:rsidR="004A5E28" w:rsidRPr="2F151B68">
        <w:rPr>
          <w:rFonts w:ascii="Arial" w:hAnsi="Arial" w:cs="Arial"/>
        </w:rPr>
        <w:t>quest</w:t>
      </w:r>
      <w:r w:rsidR="00FE625D" w:rsidRPr="2F151B68">
        <w:rPr>
          <w:rFonts w:ascii="Arial" w:hAnsi="Arial" w:cs="Arial"/>
        </w:rPr>
        <w:t xml:space="preserve">ing the </w:t>
      </w:r>
      <w:r w:rsidR="004A5E28" w:rsidRPr="2F151B68">
        <w:rPr>
          <w:rFonts w:ascii="Arial" w:hAnsi="Arial" w:cs="Arial"/>
        </w:rPr>
        <w:t>pass</w:t>
      </w:r>
      <w:r w:rsidR="00FE625D" w:rsidRPr="2F151B68">
        <w:rPr>
          <w:rFonts w:ascii="Arial" w:hAnsi="Arial" w:cs="Arial"/>
        </w:rPr>
        <w:t xml:space="preserve"> (from My Covid Record), as well as the NHI number of who the</w:t>
      </w:r>
      <w:r w:rsidR="009D5B00" w:rsidRPr="2F151B68">
        <w:rPr>
          <w:rFonts w:ascii="Arial" w:hAnsi="Arial" w:cs="Arial"/>
        </w:rPr>
        <w:t xml:space="preserve"> exemption</w:t>
      </w:r>
      <w:r w:rsidR="00FE625D" w:rsidRPr="2F151B68">
        <w:rPr>
          <w:rFonts w:ascii="Arial" w:hAnsi="Arial" w:cs="Arial"/>
        </w:rPr>
        <w:t xml:space="preserve"> </w:t>
      </w:r>
      <w:r w:rsidR="00EC3B93" w:rsidRPr="2F151B68">
        <w:rPr>
          <w:rFonts w:ascii="Arial" w:hAnsi="Arial" w:cs="Arial"/>
        </w:rPr>
        <w:t>pass is being requested for</w:t>
      </w:r>
      <w:r w:rsidR="00FE625D" w:rsidRPr="2F151B68">
        <w:rPr>
          <w:rFonts w:ascii="Arial" w:hAnsi="Arial" w:cs="Arial"/>
        </w:rPr>
        <w:t xml:space="preserve"> and </w:t>
      </w:r>
      <w:r w:rsidR="00EC3B93" w:rsidRPr="2F151B68">
        <w:rPr>
          <w:rFonts w:ascii="Arial" w:hAnsi="Arial" w:cs="Arial"/>
        </w:rPr>
        <w:t>the date it was requested</w:t>
      </w:r>
      <w:r w:rsidR="00FE625D" w:rsidRPr="2F151B68">
        <w:rPr>
          <w:rFonts w:ascii="Arial" w:hAnsi="Arial" w:cs="Arial"/>
        </w:rPr>
        <w:t xml:space="preserve">.  The Consumer will be asked to confirm that </w:t>
      </w:r>
      <w:r w:rsidR="00672752" w:rsidRPr="2F151B68">
        <w:rPr>
          <w:rFonts w:ascii="Arial" w:hAnsi="Arial" w:cs="Arial"/>
        </w:rPr>
        <w:t xml:space="preserve">they have read and agree to </w:t>
      </w:r>
      <w:r w:rsidR="00E05642" w:rsidRPr="2F151B68">
        <w:rPr>
          <w:rFonts w:ascii="Arial" w:hAnsi="Arial" w:cs="Arial"/>
        </w:rPr>
        <w:t xml:space="preserve">the </w:t>
      </w:r>
      <w:r w:rsidR="00672752" w:rsidRPr="2F151B68">
        <w:rPr>
          <w:rFonts w:ascii="Arial" w:hAnsi="Arial" w:cs="Arial"/>
        </w:rPr>
        <w:t>p</w:t>
      </w:r>
      <w:r w:rsidR="00E05642" w:rsidRPr="2F151B68">
        <w:rPr>
          <w:rFonts w:ascii="Arial" w:hAnsi="Arial" w:cs="Arial"/>
        </w:rPr>
        <w:t>rivacy statement and declaration</w:t>
      </w:r>
      <w:r w:rsidR="000317C3" w:rsidRPr="2F151B68">
        <w:rPr>
          <w:rFonts w:ascii="Arial" w:hAnsi="Arial" w:cs="Arial"/>
        </w:rPr>
        <w:t xml:space="preserve"> and understand that it is an offence to </w:t>
      </w:r>
      <w:r w:rsidR="009D5B00" w:rsidRPr="2F151B68">
        <w:rPr>
          <w:rFonts w:ascii="Arial" w:hAnsi="Arial" w:cs="Arial"/>
        </w:rPr>
        <w:t xml:space="preserve">request an exemption pass </w:t>
      </w:r>
      <w:r w:rsidR="00FF45C0" w:rsidRPr="2F151B68">
        <w:rPr>
          <w:rFonts w:ascii="Arial" w:hAnsi="Arial" w:cs="Arial"/>
        </w:rPr>
        <w:t>under false pretence</w:t>
      </w:r>
      <w:r w:rsidR="00FE625D" w:rsidRPr="2F151B68">
        <w:rPr>
          <w:rFonts w:ascii="Arial" w:hAnsi="Arial" w:cs="Arial"/>
        </w:rPr>
        <w:t xml:space="preserve">.  </w:t>
      </w:r>
    </w:p>
    <w:p w14:paraId="2AD18FDE" w14:textId="77777777" w:rsidR="0061632B" w:rsidRDefault="0061632B" w:rsidP="0061632B">
      <w:pPr>
        <w:pStyle w:val="ListParagraph"/>
        <w:spacing w:after="240"/>
        <w:ind w:left="1440"/>
        <w:rPr>
          <w:rFonts w:ascii="Arial" w:hAnsi="Arial" w:cs="Arial"/>
        </w:rPr>
      </w:pPr>
    </w:p>
    <w:p w14:paraId="0BF1EE72" w14:textId="423D21B8" w:rsidR="00BC7884" w:rsidRDefault="00BC7884" w:rsidP="009A1BF9">
      <w:pPr>
        <w:pStyle w:val="ListParagraph"/>
        <w:numPr>
          <w:ilvl w:val="1"/>
          <w:numId w:val="27"/>
        </w:numPr>
        <w:spacing w:after="240"/>
        <w:contextualSpacing w:val="0"/>
        <w:rPr>
          <w:rFonts w:ascii="Arial" w:hAnsi="Arial" w:cs="Arial"/>
        </w:rPr>
      </w:pPr>
      <w:r>
        <w:rPr>
          <w:rFonts w:ascii="Arial" w:hAnsi="Arial" w:cs="Arial"/>
        </w:rPr>
        <w:t xml:space="preserve">To mitigate the risk of inappropriate requests, the </w:t>
      </w:r>
      <w:r w:rsidR="007239B3">
        <w:rPr>
          <w:rFonts w:ascii="Arial" w:hAnsi="Arial" w:cs="Arial"/>
        </w:rPr>
        <w:t>Face Mask Exemption Pass process will also contain a warning to the My Covid Record holder</w:t>
      </w:r>
      <w:r>
        <w:rPr>
          <w:rFonts w:ascii="Arial" w:hAnsi="Arial" w:cs="Arial"/>
        </w:rPr>
        <w:t>:</w:t>
      </w:r>
    </w:p>
    <w:p w14:paraId="21D7E2AA" w14:textId="4D4F79A5" w:rsidR="007239B3" w:rsidRPr="009E1E93" w:rsidRDefault="00BE572E" w:rsidP="009E1E93">
      <w:pPr>
        <w:spacing w:after="240"/>
        <w:ind w:left="1440"/>
        <w:rPr>
          <w:rFonts w:ascii="Arial" w:hAnsi="Arial" w:cs="Arial"/>
        </w:rPr>
      </w:pPr>
      <w:r>
        <w:rPr>
          <w:noProof/>
        </w:rPr>
        <w:drawing>
          <wp:inline distT="0" distB="0" distL="0" distR="0" wp14:anchorId="7CFA8A6D" wp14:editId="329D6F7C">
            <wp:extent cx="4943475" cy="23526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43475" cy="2352675"/>
                    </a:xfrm>
                    <a:prstGeom prst="rect">
                      <a:avLst/>
                    </a:prstGeom>
                  </pic:spPr>
                </pic:pic>
              </a:graphicData>
            </a:graphic>
          </wp:inline>
        </w:drawing>
      </w:r>
    </w:p>
    <w:p w14:paraId="54C9F536" w14:textId="77777777" w:rsidR="00BC7884" w:rsidRPr="009E1E93" w:rsidRDefault="00BC7884" w:rsidP="009E1E93">
      <w:pPr>
        <w:spacing w:after="240"/>
        <w:rPr>
          <w:rFonts w:ascii="Arial" w:hAnsi="Arial" w:cs="Arial"/>
        </w:rPr>
      </w:pPr>
    </w:p>
    <w:p w14:paraId="45043DFB" w14:textId="36468FB7" w:rsidR="008763F2" w:rsidRPr="002A03A7" w:rsidRDefault="008763F2" w:rsidP="008763F2">
      <w:pPr>
        <w:pStyle w:val="ListParagraph"/>
        <w:spacing w:after="240"/>
        <w:ind w:left="792"/>
        <w:contextualSpacing w:val="0"/>
        <w:rPr>
          <w:rFonts w:ascii="Arial" w:hAnsi="Arial" w:cs="Arial"/>
          <w:i/>
          <w:iCs/>
        </w:rPr>
      </w:pPr>
      <w:r>
        <w:rPr>
          <w:rFonts w:ascii="Arial" w:hAnsi="Arial" w:cs="Arial"/>
          <w:i/>
          <w:iCs/>
        </w:rPr>
        <w:t>On Behalf requests for Face Mask Exemption Passes</w:t>
      </w:r>
    </w:p>
    <w:p w14:paraId="4ECA9BD3" w14:textId="3B623C96" w:rsidR="008763F2" w:rsidRDefault="00984E32" w:rsidP="009A1BF9">
      <w:pPr>
        <w:pStyle w:val="ListParagraph"/>
        <w:numPr>
          <w:ilvl w:val="1"/>
          <w:numId w:val="27"/>
        </w:numPr>
        <w:spacing w:after="240"/>
        <w:rPr>
          <w:rFonts w:ascii="Arial" w:hAnsi="Arial" w:cs="Arial"/>
        </w:rPr>
      </w:pPr>
      <w:r>
        <w:rPr>
          <w:rFonts w:ascii="Arial" w:hAnsi="Arial" w:cs="Arial"/>
        </w:rPr>
        <w:t>Requesting</w:t>
      </w:r>
      <w:r w:rsidR="008763F2">
        <w:rPr>
          <w:rFonts w:ascii="Arial" w:hAnsi="Arial" w:cs="Arial"/>
        </w:rPr>
        <w:t xml:space="preserve"> a </w:t>
      </w:r>
      <w:r>
        <w:rPr>
          <w:rFonts w:ascii="Arial" w:hAnsi="Arial" w:cs="Arial"/>
        </w:rPr>
        <w:t>Face Mask Exemption Pass</w:t>
      </w:r>
      <w:r w:rsidR="008763F2">
        <w:rPr>
          <w:rFonts w:ascii="Arial" w:hAnsi="Arial" w:cs="Arial"/>
        </w:rPr>
        <w:t xml:space="preserve"> on behalf of another person - if they have authority </w:t>
      </w:r>
      <w:r w:rsidR="008763F2" w:rsidRPr="37A2D6A3">
        <w:rPr>
          <w:rFonts w:ascii="Arial" w:hAnsi="Arial" w:cs="Arial"/>
        </w:rPr>
        <w:t xml:space="preserve">or permission </w:t>
      </w:r>
      <w:r w:rsidR="008763F2">
        <w:rPr>
          <w:rFonts w:ascii="Arial" w:hAnsi="Arial" w:cs="Arial"/>
        </w:rPr>
        <w:t xml:space="preserve">to do </w:t>
      </w:r>
      <w:proofErr w:type="gramStart"/>
      <w:r w:rsidR="008763F2">
        <w:rPr>
          <w:rFonts w:ascii="Arial" w:hAnsi="Arial" w:cs="Arial"/>
        </w:rPr>
        <w:t>so, and</w:t>
      </w:r>
      <w:proofErr w:type="gramEnd"/>
      <w:r w:rsidR="008763F2">
        <w:rPr>
          <w:rFonts w:ascii="Arial" w:hAnsi="Arial" w:cs="Arial"/>
        </w:rPr>
        <w:t xml:space="preserve"> have the details of that other person’s full name, NHI and Date of Birth. </w:t>
      </w:r>
    </w:p>
    <w:p w14:paraId="3666A577" w14:textId="77777777" w:rsidR="0061632B" w:rsidRDefault="0061632B" w:rsidP="0061632B">
      <w:pPr>
        <w:pStyle w:val="ListParagraph"/>
        <w:spacing w:after="240"/>
        <w:ind w:left="1440"/>
        <w:contextualSpacing w:val="0"/>
        <w:rPr>
          <w:rFonts w:ascii="Arial" w:hAnsi="Arial" w:cs="Arial"/>
        </w:rPr>
      </w:pPr>
    </w:p>
    <w:p w14:paraId="1C24A963" w14:textId="3C2F7447" w:rsidR="0061632B" w:rsidRPr="0061632B" w:rsidRDefault="008763F2" w:rsidP="009A1BF9">
      <w:pPr>
        <w:pStyle w:val="ListParagraph"/>
        <w:numPr>
          <w:ilvl w:val="2"/>
          <w:numId w:val="27"/>
        </w:numPr>
        <w:spacing w:after="240"/>
        <w:ind w:left="1440" w:hanging="720"/>
        <w:contextualSpacing w:val="0"/>
        <w:rPr>
          <w:rFonts w:ascii="Arial" w:hAnsi="Arial" w:cs="Arial"/>
        </w:rPr>
      </w:pPr>
      <w:r>
        <w:rPr>
          <w:rFonts w:ascii="Arial" w:hAnsi="Arial" w:cs="Arial"/>
        </w:rPr>
        <w:t>This ‘on behalf’ service will enable a parent</w:t>
      </w:r>
      <w:r w:rsidR="00984E32">
        <w:rPr>
          <w:rFonts w:ascii="Arial" w:hAnsi="Arial" w:cs="Arial"/>
        </w:rPr>
        <w:t xml:space="preserve"> </w:t>
      </w:r>
      <w:r>
        <w:rPr>
          <w:rFonts w:ascii="Arial" w:hAnsi="Arial" w:cs="Arial"/>
        </w:rPr>
        <w:t xml:space="preserve">to </w:t>
      </w:r>
      <w:r w:rsidR="00594F11">
        <w:rPr>
          <w:rFonts w:ascii="Arial" w:hAnsi="Arial" w:cs="Arial"/>
        </w:rPr>
        <w:t>request a Face Mask Exemption Pass for someone</w:t>
      </w:r>
      <w:r>
        <w:rPr>
          <w:rFonts w:ascii="Arial" w:hAnsi="Arial" w:cs="Arial"/>
        </w:rPr>
        <w:t xml:space="preserve"> who does not have a My Health Account, or </w:t>
      </w:r>
      <w:r w:rsidR="00607CDD">
        <w:rPr>
          <w:rFonts w:ascii="Arial" w:hAnsi="Arial" w:cs="Arial"/>
        </w:rPr>
        <w:t>a</w:t>
      </w:r>
      <w:r>
        <w:rPr>
          <w:rFonts w:ascii="Arial" w:hAnsi="Arial" w:cs="Arial"/>
        </w:rPr>
        <w:t xml:space="preserve"> person with My Covid Record to assist another individual (without My Covid Record) to obtain a </w:t>
      </w:r>
      <w:r w:rsidR="0043636F">
        <w:rPr>
          <w:rFonts w:ascii="Arial" w:hAnsi="Arial" w:cs="Arial"/>
        </w:rPr>
        <w:t>Face Mask Exemption Pass</w:t>
      </w:r>
      <w:r>
        <w:rPr>
          <w:rFonts w:ascii="Arial" w:hAnsi="Arial" w:cs="Arial"/>
        </w:rPr>
        <w:t xml:space="preserve"> with that other person’s permission.</w:t>
      </w:r>
    </w:p>
    <w:p w14:paraId="2E2375B6" w14:textId="35B2E821" w:rsidR="008763F2" w:rsidRDefault="008763F2" w:rsidP="009A1BF9">
      <w:pPr>
        <w:pStyle w:val="ListParagraph"/>
        <w:numPr>
          <w:ilvl w:val="2"/>
          <w:numId w:val="27"/>
        </w:numPr>
        <w:spacing w:after="240"/>
        <w:ind w:left="1440" w:hanging="720"/>
        <w:contextualSpacing w:val="0"/>
        <w:rPr>
          <w:rFonts w:ascii="Arial" w:hAnsi="Arial" w:cs="Arial"/>
        </w:rPr>
      </w:pPr>
      <w:r>
        <w:rPr>
          <w:rFonts w:ascii="Arial" w:hAnsi="Arial" w:cs="Arial"/>
        </w:rPr>
        <w:t xml:space="preserve">The </w:t>
      </w:r>
      <w:r w:rsidR="00DD3D8F">
        <w:rPr>
          <w:rFonts w:ascii="Arial" w:hAnsi="Arial" w:cs="Arial"/>
        </w:rPr>
        <w:t>exemption pass</w:t>
      </w:r>
      <w:r>
        <w:rPr>
          <w:rFonts w:ascii="Arial" w:hAnsi="Arial" w:cs="Arial"/>
        </w:rPr>
        <w:t xml:space="preserve"> may only be returned to the email of the My Covid Record holder (as established by their My Health Account). This will be incorporated into the audit record held for the </w:t>
      </w:r>
      <w:r w:rsidR="00DD3D8F">
        <w:rPr>
          <w:rFonts w:ascii="Arial" w:hAnsi="Arial" w:cs="Arial"/>
        </w:rPr>
        <w:t>exemption pass</w:t>
      </w:r>
      <w:r>
        <w:rPr>
          <w:rFonts w:ascii="Arial" w:hAnsi="Arial" w:cs="Arial"/>
        </w:rPr>
        <w:t xml:space="preserve"> generation. </w:t>
      </w:r>
    </w:p>
    <w:p w14:paraId="2167805D" w14:textId="14B9ABF0" w:rsidR="008763F2" w:rsidRDefault="008763F2" w:rsidP="009A1BF9">
      <w:pPr>
        <w:pStyle w:val="ListParagraph"/>
        <w:numPr>
          <w:ilvl w:val="2"/>
          <w:numId w:val="27"/>
        </w:numPr>
        <w:spacing w:after="240"/>
        <w:ind w:left="1440" w:hanging="720"/>
        <w:contextualSpacing w:val="0"/>
        <w:rPr>
          <w:rFonts w:ascii="Arial" w:hAnsi="Arial" w:cs="Arial"/>
        </w:rPr>
      </w:pPr>
      <w:r>
        <w:rPr>
          <w:rFonts w:ascii="Arial" w:hAnsi="Arial" w:cs="Arial"/>
        </w:rPr>
        <w:lastRenderedPageBreak/>
        <w:t xml:space="preserve">There is the possibility that a </w:t>
      </w:r>
      <w:r w:rsidR="00DD3D8F">
        <w:rPr>
          <w:rFonts w:ascii="Arial" w:hAnsi="Arial" w:cs="Arial"/>
        </w:rPr>
        <w:t>Face Mask Exemption Pass</w:t>
      </w:r>
      <w:r>
        <w:rPr>
          <w:rFonts w:ascii="Arial" w:hAnsi="Arial" w:cs="Arial"/>
        </w:rPr>
        <w:t xml:space="preserve"> could be requested for a person who has not authorised that to </w:t>
      </w:r>
      <w:proofErr w:type="gramStart"/>
      <w:r>
        <w:rPr>
          <w:rFonts w:ascii="Arial" w:hAnsi="Arial" w:cs="Arial"/>
        </w:rPr>
        <w:t>occur, and</w:t>
      </w:r>
      <w:proofErr w:type="gramEnd"/>
      <w:r>
        <w:rPr>
          <w:rFonts w:ascii="Arial" w:hAnsi="Arial" w:cs="Arial"/>
        </w:rPr>
        <w:t xml:space="preserve"> does not know about it. </w:t>
      </w:r>
    </w:p>
    <w:p w14:paraId="1AB440EF" w14:textId="57A15040" w:rsidR="008763F2" w:rsidRDefault="008763F2" w:rsidP="009A1BF9">
      <w:pPr>
        <w:pStyle w:val="ListParagraph"/>
        <w:numPr>
          <w:ilvl w:val="3"/>
          <w:numId w:val="27"/>
        </w:numPr>
        <w:spacing w:after="240"/>
        <w:ind w:left="2160" w:hanging="1080"/>
        <w:contextualSpacing w:val="0"/>
        <w:rPr>
          <w:rFonts w:ascii="Arial" w:hAnsi="Arial" w:cs="Arial"/>
        </w:rPr>
      </w:pPr>
      <w:r>
        <w:rPr>
          <w:rFonts w:ascii="Arial" w:hAnsi="Arial" w:cs="Arial"/>
        </w:rPr>
        <w:t xml:space="preserve">The </w:t>
      </w:r>
      <w:r w:rsidR="001C2892">
        <w:rPr>
          <w:rFonts w:ascii="Arial" w:hAnsi="Arial" w:cs="Arial"/>
        </w:rPr>
        <w:t>exemption pass</w:t>
      </w:r>
      <w:r>
        <w:rPr>
          <w:rFonts w:ascii="Arial" w:hAnsi="Arial" w:cs="Arial"/>
        </w:rPr>
        <w:t xml:space="preserve"> generated will however be specific to the person, as they will be named within it. It will have limited use to any other person, particularly if it needs to be compared to an identity document.</w:t>
      </w:r>
    </w:p>
    <w:p w14:paraId="102BDFCD" w14:textId="7ED140BE" w:rsidR="008763F2" w:rsidRDefault="008763F2" w:rsidP="009A1BF9">
      <w:pPr>
        <w:pStyle w:val="ListParagraph"/>
        <w:numPr>
          <w:ilvl w:val="3"/>
          <w:numId w:val="27"/>
        </w:numPr>
        <w:spacing w:after="240"/>
        <w:ind w:left="2160" w:hanging="1080"/>
        <w:contextualSpacing w:val="0"/>
        <w:rPr>
          <w:rFonts w:ascii="Arial" w:hAnsi="Arial" w:cs="Arial"/>
        </w:rPr>
      </w:pPr>
      <w:r>
        <w:rPr>
          <w:rFonts w:ascii="Arial" w:hAnsi="Arial" w:cs="Arial"/>
        </w:rPr>
        <w:t>To limit the opportunity for a</w:t>
      </w:r>
      <w:r w:rsidR="001C2892">
        <w:rPr>
          <w:rFonts w:ascii="Arial" w:hAnsi="Arial" w:cs="Arial"/>
        </w:rPr>
        <w:t>n exemption pass</w:t>
      </w:r>
      <w:r>
        <w:rPr>
          <w:rFonts w:ascii="Arial" w:hAnsi="Arial" w:cs="Arial"/>
        </w:rPr>
        <w:t xml:space="preserve"> to be requested without permission, details including the NHI number </w:t>
      </w:r>
      <w:r w:rsidR="00BA1D64">
        <w:rPr>
          <w:rFonts w:ascii="Arial" w:hAnsi="Arial" w:cs="Arial"/>
        </w:rPr>
        <w:t xml:space="preserve">and date of birth </w:t>
      </w:r>
      <w:r>
        <w:rPr>
          <w:rFonts w:ascii="Arial" w:hAnsi="Arial" w:cs="Arial"/>
        </w:rPr>
        <w:t xml:space="preserve">of the other person will be required, as this is unlikely to be widely known. </w:t>
      </w:r>
    </w:p>
    <w:p w14:paraId="7E35802E" w14:textId="3E4AA0CC" w:rsidR="008763F2" w:rsidRDefault="008763F2" w:rsidP="009A1BF9">
      <w:pPr>
        <w:pStyle w:val="ListParagraph"/>
        <w:numPr>
          <w:ilvl w:val="2"/>
          <w:numId w:val="27"/>
        </w:numPr>
        <w:spacing w:after="240"/>
        <w:ind w:left="1440" w:hanging="720"/>
        <w:rPr>
          <w:rFonts w:ascii="Arial" w:hAnsi="Arial" w:cs="Arial"/>
        </w:rPr>
      </w:pPr>
      <w:r w:rsidRPr="17343904">
        <w:rPr>
          <w:rFonts w:ascii="Arial" w:hAnsi="Arial" w:cs="Arial"/>
        </w:rPr>
        <w:t xml:space="preserve">The information submitted will be NHI matched and then compared against the Covid Immunisation Register to create the details to generate the </w:t>
      </w:r>
      <w:r w:rsidR="002616AE" w:rsidRPr="17343904">
        <w:rPr>
          <w:rFonts w:ascii="Arial" w:hAnsi="Arial" w:cs="Arial"/>
        </w:rPr>
        <w:t>exemption pass</w:t>
      </w:r>
      <w:r w:rsidRPr="17343904">
        <w:rPr>
          <w:rFonts w:ascii="Arial" w:hAnsi="Arial" w:cs="Arial"/>
        </w:rPr>
        <w:t xml:space="preserve"> for the other person if there is a match. </w:t>
      </w:r>
    </w:p>
    <w:p w14:paraId="65835434" w14:textId="580E53D6" w:rsidR="008763F2" w:rsidRDefault="008763F2" w:rsidP="009A1BF9">
      <w:pPr>
        <w:pStyle w:val="ListParagraph"/>
        <w:numPr>
          <w:ilvl w:val="2"/>
          <w:numId w:val="27"/>
        </w:numPr>
        <w:spacing w:after="240"/>
        <w:ind w:left="1440" w:hanging="720"/>
        <w:contextualSpacing w:val="0"/>
        <w:rPr>
          <w:rFonts w:ascii="Arial" w:hAnsi="Arial" w:cs="Arial"/>
        </w:rPr>
      </w:pPr>
      <w:r>
        <w:rPr>
          <w:rFonts w:ascii="Arial" w:hAnsi="Arial" w:cs="Arial"/>
        </w:rPr>
        <w:t xml:space="preserve">It will be possible to follow an audit trail to find who requested the </w:t>
      </w:r>
      <w:r w:rsidR="002616AE">
        <w:rPr>
          <w:rFonts w:ascii="Arial" w:hAnsi="Arial" w:cs="Arial"/>
        </w:rPr>
        <w:t>exemption pass</w:t>
      </w:r>
      <w:r>
        <w:rPr>
          <w:rFonts w:ascii="Arial" w:hAnsi="Arial" w:cs="Arial"/>
        </w:rPr>
        <w:t xml:space="preserve"> if there was a subsequent question about the validity of the </w:t>
      </w:r>
      <w:r w:rsidR="002616AE">
        <w:rPr>
          <w:rFonts w:ascii="Arial" w:hAnsi="Arial" w:cs="Arial"/>
        </w:rPr>
        <w:t>pass</w:t>
      </w:r>
      <w:r>
        <w:rPr>
          <w:rFonts w:ascii="Arial" w:hAnsi="Arial" w:cs="Arial"/>
        </w:rPr>
        <w:t xml:space="preserve"> (by </w:t>
      </w:r>
      <w:proofErr w:type="gramStart"/>
      <w:r>
        <w:rPr>
          <w:rFonts w:ascii="Arial" w:hAnsi="Arial" w:cs="Arial"/>
        </w:rPr>
        <w:t>making contact with</w:t>
      </w:r>
      <w:proofErr w:type="gramEnd"/>
      <w:r>
        <w:rPr>
          <w:rFonts w:ascii="Arial" w:hAnsi="Arial" w:cs="Arial"/>
        </w:rPr>
        <w:t xml:space="preserve"> the Ministry to undertake that inquiry). </w:t>
      </w:r>
    </w:p>
    <w:p w14:paraId="7A423384" w14:textId="38CE5E2C" w:rsidR="008763F2" w:rsidRDefault="008763F2" w:rsidP="009A1BF9">
      <w:pPr>
        <w:pStyle w:val="ListParagraph"/>
        <w:numPr>
          <w:ilvl w:val="2"/>
          <w:numId w:val="27"/>
        </w:numPr>
        <w:spacing w:after="240"/>
        <w:ind w:left="1440" w:hanging="720"/>
        <w:contextualSpacing w:val="0"/>
        <w:rPr>
          <w:rFonts w:ascii="Arial" w:hAnsi="Arial" w:cs="Arial"/>
        </w:rPr>
      </w:pPr>
      <w:r>
        <w:rPr>
          <w:rFonts w:ascii="Arial" w:hAnsi="Arial" w:cs="Arial"/>
        </w:rPr>
        <w:t>To further mitigate the risk of inappropriate requests, the ‘on behalf’ process will also contain a warning to the My Covid Record holder prior to them submitting a request for a</w:t>
      </w:r>
      <w:r w:rsidR="003E5B22">
        <w:rPr>
          <w:rFonts w:ascii="Arial" w:hAnsi="Arial" w:cs="Arial"/>
        </w:rPr>
        <w:t xml:space="preserve">n exemption pass </w:t>
      </w:r>
      <w:r>
        <w:rPr>
          <w:rFonts w:ascii="Arial" w:hAnsi="Arial" w:cs="Arial"/>
        </w:rPr>
        <w:t>on behalf of another person</w:t>
      </w:r>
      <w:r w:rsidR="00794588">
        <w:rPr>
          <w:rFonts w:ascii="Arial" w:hAnsi="Arial" w:cs="Arial"/>
        </w:rPr>
        <w:t xml:space="preserve"> e.g.</w:t>
      </w:r>
      <w:r>
        <w:rPr>
          <w:rFonts w:ascii="Arial" w:hAnsi="Arial" w:cs="Arial"/>
        </w:rPr>
        <w:t>:</w:t>
      </w:r>
    </w:p>
    <w:p w14:paraId="58BF4CFB" w14:textId="55969BEB" w:rsidR="008763F2" w:rsidRDefault="0054356B" w:rsidP="001C7F99">
      <w:pPr>
        <w:pStyle w:val="ListParagraph"/>
        <w:spacing w:after="240"/>
        <w:ind w:left="1440"/>
        <w:contextualSpacing w:val="0"/>
        <w:rPr>
          <w:rFonts w:ascii="Arial" w:hAnsi="Arial" w:cs="Arial"/>
        </w:rPr>
      </w:pPr>
      <w:r>
        <w:rPr>
          <w:noProof/>
        </w:rPr>
        <w:drawing>
          <wp:inline distT="0" distB="0" distL="0" distR="0" wp14:anchorId="0DE85AE5" wp14:editId="36FD028E">
            <wp:extent cx="5731510" cy="2228215"/>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228215"/>
                    </a:xfrm>
                    <a:prstGeom prst="rect">
                      <a:avLst/>
                    </a:prstGeom>
                  </pic:spPr>
                </pic:pic>
              </a:graphicData>
            </a:graphic>
          </wp:inline>
        </w:drawing>
      </w:r>
    </w:p>
    <w:p w14:paraId="6C34EA0F" w14:textId="77777777" w:rsidR="008763F2" w:rsidRDefault="008763F2" w:rsidP="00A1009B">
      <w:pPr>
        <w:pStyle w:val="ListParagraph"/>
        <w:spacing w:after="240"/>
        <w:ind w:left="1440"/>
        <w:contextualSpacing w:val="0"/>
        <w:rPr>
          <w:rFonts w:ascii="Arial" w:hAnsi="Arial" w:cs="Arial"/>
        </w:rPr>
      </w:pPr>
    </w:p>
    <w:p w14:paraId="220DA370" w14:textId="52B6A62D" w:rsidR="001A2E59" w:rsidRPr="00B25500" w:rsidRDefault="001A2E59" w:rsidP="001A2E59">
      <w:pPr>
        <w:pStyle w:val="ListParagraph"/>
        <w:spacing w:after="240"/>
        <w:ind w:left="360"/>
        <w:contextualSpacing w:val="0"/>
        <w:rPr>
          <w:rFonts w:ascii="Arial" w:hAnsi="Arial" w:cs="Arial"/>
          <w:i/>
          <w:iCs/>
        </w:rPr>
      </w:pPr>
      <w:r>
        <w:rPr>
          <w:rFonts w:ascii="Arial" w:hAnsi="Arial" w:cs="Arial"/>
          <w:i/>
          <w:iCs/>
        </w:rPr>
        <w:t>Digital Authorisation of services via My Covid Record</w:t>
      </w:r>
    </w:p>
    <w:p w14:paraId="0043D27D" w14:textId="77777777" w:rsidR="001A2E59" w:rsidRDefault="001A2E59" w:rsidP="009A1BF9">
      <w:pPr>
        <w:pStyle w:val="ListParagraph"/>
        <w:numPr>
          <w:ilvl w:val="0"/>
          <w:numId w:val="27"/>
        </w:numPr>
        <w:spacing w:after="240"/>
        <w:contextualSpacing w:val="0"/>
        <w:rPr>
          <w:rFonts w:ascii="Arial" w:hAnsi="Arial" w:cs="Arial"/>
        </w:rPr>
      </w:pPr>
      <w:r>
        <w:rPr>
          <w:rFonts w:ascii="Arial" w:hAnsi="Arial" w:cs="Arial"/>
        </w:rPr>
        <w:t>Once a person has logged in to My Covid Record (with their established My Health Account identity) they will also be able to authorise certain digital activities, including:</w:t>
      </w:r>
    </w:p>
    <w:p w14:paraId="44EEADDF" w14:textId="77777777" w:rsidR="001A2E59" w:rsidRPr="002A03A7" w:rsidRDefault="001A2E59" w:rsidP="001A2E59">
      <w:pPr>
        <w:pStyle w:val="ListParagraph"/>
        <w:spacing w:after="240"/>
        <w:ind w:left="792"/>
        <w:contextualSpacing w:val="0"/>
        <w:rPr>
          <w:rFonts w:ascii="Arial" w:hAnsi="Arial" w:cs="Arial"/>
          <w:i/>
          <w:iCs/>
        </w:rPr>
      </w:pPr>
      <w:r>
        <w:rPr>
          <w:rFonts w:ascii="Arial" w:hAnsi="Arial" w:cs="Arial"/>
          <w:i/>
          <w:iCs/>
        </w:rPr>
        <w:t>Vaccination Bookings</w:t>
      </w:r>
    </w:p>
    <w:p w14:paraId="13912127" w14:textId="77777777" w:rsidR="001A2E59" w:rsidRDefault="001A2E59" w:rsidP="009A1BF9">
      <w:pPr>
        <w:pStyle w:val="ListParagraph"/>
        <w:numPr>
          <w:ilvl w:val="1"/>
          <w:numId w:val="27"/>
        </w:numPr>
        <w:spacing w:after="240"/>
        <w:contextualSpacing w:val="0"/>
        <w:rPr>
          <w:rFonts w:ascii="Arial" w:hAnsi="Arial" w:cs="Arial"/>
        </w:rPr>
      </w:pPr>
      <w:r>
        <w:rPr>
          <w:rFonts w:ascii="Arial" w:hAnsi="Arial" w:cs="Arial"/>
        </w:rPr>
        <w:t xml:space="preserve">Linking to the Book My Vaccine service when they are eligible for their booster shot of COVID-19 vaccine. </w:t>
      </w:r>
    </w:p>
    <w:p w14:paraId="41B18E90" w14:textId="77777777" w:rsidR="001A2E59" w:rsidRDefault="001A2E59" w:rsidP="009A1BF9">
      <w:pPr>
        <w:pStyle w:val="ListParagraph"/>
        <w:numPr>
          <w:ilvl w:val="2"/>
          <w:numId w:val="27"/>
        </w:numPr>
        <w:spacing w:after="240"/>
        <w:ind w:left="1440" w:hanging="720"/>
        <w:contextualSpacing w:val="0"/>
        <w:rPr>
          <w:rFonts w:ascii="Arial" w:hAnsi="Arial" w:cs="Arial"/>
        </w:rPr>
      </w:pPr>
      <w:r>
        <w:rPr>
          <w:rFonts w:ascii="Arial" w:hAnsi="Arial" w:cs="Arial"/>
        </w:rPr>
        <w:lastRenderedPageBreak/>
        <w:t xml:space="preserve">If chosen by the Consumer, this link will automatically populate the Book My Vaccine fields to enable the person to progress their booking promptly without re-entering their identification details. </w:t>
      </w:r>
    </w:p>
    <w:p w14:paraId="53B70965" w14:textId="77777777" w:rsidR="001A2E59" w:rsidRDefault="001A2E59" w:rsidP="009A1BF9">
      <w:pPr>
        <w:pStyle w:val="ListParagraph"/>
        <w:numPr>
          <w:ilvl w:val="2"/>
          <w:numId w:val="27"/>
        </w:numPr>
        <w:spacing w:after="240"/>
        <w:ind w:left="1440" w:hanging="720"/>
        <w:contextualSpacing w:val="0"/>
        <w:rPr>
          <w:rFonts w:ascii="Arial" w:hAnsi="Arial" w:cs="Arial"/>
        </w:rPr>
      </w:pPr>
      <w:r>
        <w:rPr>
          <w:rFonts w:ascii="Arial" w:hAnsi="Arial" w:cs="Arial"/>
        </w:rPr>
        <w:t xml:space="preserve">The Consumer would be able to change their contact details on Book My Vaccine if they </w:t>
      </w:r>
      <w:proofErr w:type="gramStart"/>
      <w:r>
        <w:rPr>
          <w:rFonts w:ascii="Arial" w:hAnsi="Arial" w:cs="Arial"/>
        </w:rPr>
        <w:t>wished, and</w:t>
      </w:r>
      <w:proofErr w:type="gramEnd"/>
      <w:r>
        <w:rPr>
          <w:rFonts w:ascii="Arial" w:hAnsi="Arial" w:cs="Arial"/>
        </w:rPr>
        <w:t xml:space="preserve"> change to their preferred name. They will not be able to change the date of birth or NHI details (unless they follow existing NHI update processes). </w:t>
      </w:r>
    </w:p>
    <w:p w14:paraId="2FF054CA" w14:textId="77777777" w:rsidR="001A2E59" w:rsidRDefault="001A2E59" w:rsidP="009A1BF9">
      <w:pPr>
        <w:pStyle w:val="ListParagraph"/>
        <w:numPr>
          <w:ilvl w:val="2"/>
          <w:numId w:val="27"/>
        </w:numPr>
        <w:spacing w:after="240"/>
        <w:ind w:left="1440" w:hanging="720"/>
        <w:contextualSpacing w:val="0"/>
        <w:rPr>
          <w:rFonts w:ascii="Arial" w:hAnsi="Arial" w:cs="Arial"/>
        </w:rPr>
      </w:pPr>
      <w:r>
        <w:rPr>
          <w:rFonts w:ascii="Arial" w:hAnsi="Arial" w:cs="Arial"/>
        </w:rPr>
        <w:t>In the future, the same functionality will be introduced to enable people booking an initial, second or subsequent vaccination for themselves.</w:t>
      </w:r>
    </w:p>
    <w:p w14:paraId="4638CAD9" w14:textId="32211F3D" w:rsidR="001A2E59" w:rsidRDefault="001A2E59" w:rsidP="0013790D">
      <w:pPr>
        <w:pStyle w:val="ListParagraph"/>
        <w:spacing w:before="240" w:after="240"/>
        <w:ind w:left="357"/>
        <w:contextualSpacing w:val="0"/>
        <w:rPr>
          <w:rFonts w:ascii="Arial" w:hAnsi="Arial" w:cs="Arial"/>
        </w:rPr>
        <w:sectPr w:rsidR="001A2E59" w:rsidSect="000B192A">
          <w:headerReference w:type="even" r:id="rId21"/>
          <w:headerReference w:type="default" r:id="rId22"/>
          <w:footerReference w:type="default" r:id="rId23"/>
          <w:headerReference w:type="first" r:id="rId24"/>
          <w:footerReference w:type="first" r:id="rId25"/>
          <w:pgSz w:w="11906" w:h="16838"/>
          <w:pgMar w:top="1440" w:right="1440" w:bottom="1418" w:left="1440" w:header="709" w:footer="709" w:gutter="0"/>
          <w:cols w:space="708"/>
          <w:docGrid w:linePitch="360"/>
        </w:sectPr>
      </w:pPr>
    </w:p>
    <w:p w14:paraId="2891E350" w14:textId="1E1525C2" w:rsidR="006653D3" w:rsidRPr="006653D3" w:rsidRDefault="65DB81A2" w:rsidP="009A1BF9">
      <w:pPr>
        <w:pStyle w:val="ListParagraph"/>
        <w:numPr>
          <w:ilvl w:val="0"/>
          <w:numId w:val="27"/>
        </w:numPr>
        <w:spacing w:after="240"/>
        <w:rPr>
          <w:rFonts w:ascii="Arial" w:hAnsi="Arial" w:cs="Arial"/>
        </w:rPr>
      </w:pPr>
      <w:r w:rsidRPr="5084462A">
        <w:rPr>
          <w:rFonts w:ascii="Arial" w:hAnsi="Arial" w:cs="Arial"/>
        </w:rPr>
        <w:lastRenderedPageBreak/>
        <w:t xml:space="preserve">The general information flows are shown below. The Consumer will log into the </w:t>
      </w:r>
      <w:r w:rsidR="23D1E8CF" w:rsidRPr="5084462A">
        <w:rPr>
          <w:rFonts w:ascii="Arial" w:hAnsi="Arial" w:cs="Arial"/>
        </w:rPr>
        <w:t xml:space="preserve">C3 </w:t>
      </w:r>
      <w:r w:rsidR="3333B8F8" w:rsidRPr="5084462A">
        <w:rPr>
          <w:rFonts w:ascii="Arial" w:hAnsi="Arial" w:cs="Arial"/>
        </w:rPr>
        <w:t>S</w:t>
      </w:r>
      <w:r w:rsidRPr="5084462A">
        <w:rPr>
          <w:rFonts w:ascii="Arial" w:hAnsi="Arial" w:cs="Arial"/>
        </w:rPr>
        <w:t xml:space="preserve">ecure </w:t>
      </w:r>
      <w:r w:rsidR="3333B8F8" w:rsidRPr="5084462A">
        <w:rPr>
          <w:rFonts w:ascii="Arial" w:hAnsi="Arial" w:cs="Arial"/>
        </w:rPr>
        <w:t>W</w:t>
      </w:r>
      <w:r w:rsidRPr="5084462A">
        <w:rPr>
          <w:rFonts w:ascii="Arial" w:hAnsi="Arial" w:cs="Arial"/>
        </w:rPr>
        <w:t xml:space="preserve">eb </w:t>
      </w:r>
      <w:r w:rsidR="3333B8F8" w:rsidRPr="5084462A">
        <w:rPr>
          <w:rFonts w:ascii="Arial" w:hAnsi="Arial" w:cs="Arial"/>
        </w:rPr>
        <w:t>A</w:t>
      </w:r>
      <w:r w:rsidRPr="5084462A">
        <w:rPr>
          <w:rFonts w:ascii="Arial" w:hAnsi="Arial" w:cs="Arial"/>
        </w:rPr>
        <w:t>pp. This interact</w:t>
      </w:r>
      <w:r w:rsidR="3333B8F8" w:rsidRPr="5084462A">
        <w:rPr>
          <w:rFonts w:ascii="Arial" w:hAnsi="Arial" w:cs="Arial"/>
        </w:rPr>
        <w:t>s</w:t>
      </w:r>
      <w:r w:rsidRPr="5084462A">
        <w:rPr>
          <w:rFonts w:ascii="Arial" w:hAnsi="Arial" w:cs="Arial"/>
        </w:rPr>
        <w:t xml:space="preserve"> with the Digital Identity application to confirm the Consumer</w:t>
      </w:r>
      <w:r w:rsidR="3333B8F8" w:rsidRPr="5084462A">
        <w:rPr>
          <w:rFonts w:ascii="Arial" w:hAnsi="Arial" w:cs="Arial"/>
        </w:rPr>
        <w:t>’</w:t>
      </w:r>
      <w:r w:rsidRPr="5084462A">
        <w:rPr>
          <w:rFonts w:ascii="Arial" w:hAnsi="Arial" w:cs="Arial"/>
        </w:rPr>
        <w:t xml:space="preserve">s account. Information will flow through various secure APIs (centred on the </w:t>
      </w:r>
      <w:r w:rsidR="1B654D84" w:rsidRPr="5084462A">
        <w:rPr>
          <w:rFonts w:ascii="Arial" w:hAnsi="Arial" w:cs="Arial"/>
        </w:rPr>
        <w:t xml:space="preserve">NIA </w:t>
      </w:r>
      <w:r w:rsidRPr="5084462A">
        <w:rPr>
          <w:rFonts w:ascii="Arial" w:hAnsi="Arial" w:cs="Arial"/>
        </w:rPr>
        <w:t xml:space="preserve">Platform) to enable information to be confirmed by the CIR (vaccination information), </w:t>
      </w:r>
      <w:r w:rsidR="00091E91">
        <w:rPr>
          <w:rFonts w:ascii="Arial" w:hAnsi="Arial" w:cs="Arial"/>
        </w:rPr>
        <w:t xml:space="preserve">NHI (different name) </w:t>
      </w:r>
      <w:r w:rsidRPr="5084462A">
        <w:rPr>
          <w:rFonts w:ascii="Arial" w:hAnsi="Arial" w:cs="Arial"/>
        </w:rPr>
        <w:t xml:space="preserve">and </w:t>
      </w:r>
      <w:r w:rsidR="2BCA0FF5" w:rsidRPr="5084462A">
        <w:rPr>
          <w:rFonts w:ascii="Arial" w:hAnsi="Arial" w:cs="Arial"/>
        </w:rPr>
        <w:t>E</w:t>
      </w:r>
      <w:r w:rsidRPr="5084462A">
        <w:rPr>
          <w:rFonts w:ascii="Arial" w:hAnsi="Arial" w:cs="Arial"/>
        </w:rPr>
        <w:t>clair (test results).</w:t>
      </w:r>
      <w:r w:rsidR="63DA94DB" w:rsidRPr="5084462A">
        <w:rPr>
          <w:rFonts w:ascii="Arial" w:hAnsi="Arial" w:cs="Arial"/>
        </w:rPr>
        <w:t xml:space="preserve"> Recent self-reported RAT result information will a</w:t>
      </w:r>
      <w:r w:rsidR="1C12E40A" w:rsidRPr="5084462A">
        <w:rPr>
          <w:rFonts w:ascii="Arial" w:hAnsi="Arial" w:cs="Arial"/>
        </w:rPr>
        <w:t xml:space="preserve">lso flow from </w:t>
      </w:r>
      <w:r w:rsidR="346BA6CA" w:rsidRPr="5084462A">
        <w:rPr>
          <w:rFonts w:ascii="Arial" w:hAnsi="Arial" w:cs="Arial"/>
        </w:rPr>
        <w:t xml:space="preserve">MCR </w:t>
      </w:r>
      <w:r w:rsidR="1C12E40A" w:rsidRPr="5084462A">
        <w:rPr>
          <w:rFonts w:ascii="Arial" w:hAnsi="Arial" w:cs="Arial"/>
        </w:rPr>
        <w:t>DynamoDB</w:t>
      </w:r>
      <w:r w:rsidR="0BE232B7" w:rsidRPr="5084462A">
        <w:rPr>
          <w:rFonts w:ascii="Arial" w:hAnsi="Arial" w:cs="Arial"/>
        </w:rPr>
        <w:t xml:space="preserve"> via API to </w:t>
      </w:r>
      <w:r w:rsidR="3333B8F8" w:rsidRPr="5084462A">
        <w:rPr>
          <w:rFonts w:ascii="Arial" w:hAnsi="Arial" w:cs="Arial"/>
        </w:rPr>
        <w:t>E</w:t>
      </w:r>
      <w:r w:rsidR="785CB992" w:rsidRPr="5084462A">
        <w:rPr>
          <w:rFonts w:ascii="Arial" w:hAnsi="Arial" w:cs="Arial"/>
        </w:rPr>
        <w:t xml:space="preserve">clair (not shown in the diagram below but it is linked directly to the C3 Secure Web App and will then send information via </w:t>
      </w:r>
      <w:r w:rsidR="1B654D84" w:rsidRPr="5084462A">
        <w:rPr>
          <w:rFonts w:ascii="Arial" w:hAnsi="Arial" w:cs="Arial"/>
        </w:rPr>
        <w:t xml:space="preserve">NIA </w:t>
      </w:r>
      <w:r w:rsidR="785CB992" w:rsidRPr="5084462A">
        <w:rPr>
          <w:rFonts w:ascii="Arial" w:hAnsi="Arial" w:cs="Arial"/>
        </w:rPr>
        <w:t xml:space="preserve">to </w:t>
      </w:r>
      <w:r w:rsidR="1B4EF618" w:rsidRPr="5084462A">
        <w:rPr>
          <w:rFonts w:ascii="Arial" w:hAnsi="Arial" w:cs="Arial"/>
        </w:rPr>
        <w:t>E</w:t>
      </w:r>
      <w:r w:rsidR="785CB992" w:rsidRPr="5084462A">
        <w:rPr>
          <w:rFonts w:ascii="Arial" w:hAnsi="Arial" w:cs="Arial"/>
        </w:rPr>
        <w:t xml:space="preserve">clair once the </w:t>
      </w:r>
      <w:proofErr w:type="gramStart"/>
      <w:r w:rsidR="785CB992" w:rsidRPr="5084462A">
        <w:rPr>
          <w:rFonts w:ascii="Arial" w:hAnsi="Arial" w:cs="Arial"/>
        </w:rPr>
        <w:t>20 minute</w:t>
      </w:r>
      <w:proofErr w:type="gramEnd"/>
      <w:r w:rsidR="785CB992" w:rsidRPr="5084462A">
        <w:rPr>
          <w:rFonts w:ascii="Arial" w:hAnsi="Arial" w:cs="Arial"/>
        </w:rPr>
        <w:t xml:space="preserve"> withholding period has passed)</w:t>
      </w:r>
      <w:r w:rsidR="1C12E40A" w:rsidRPr="5084462A">
        <w:rPr>
          <w:rFonts w:ascii="Arial" w:hAnsi="Arial" w:cs="Arial"/>
        </w:rPr>
        <w:t>.</w:t>
      </w:r>
      <w:r w:rsidRPr="5084462A">
        <w:rPr>
          <w:rFonts w:ascii="Arial" w:hAnsi="Arial" w:cs="Arial"/>
        </w:rPr>
        <w:t xml:space="preserve"> Certificates for the My Vaccine Pass and the International </w:t>
      </w:r>
      <w:proofErr w:type="spellStart"/>
      <w:proofErr w:type="gramStart"/>
      <w:r w:rsidRPr="5084462A">
        <w:rPr>
          <w:rFonts w:ascii="Arial" w:hAnsi="Arial" w:cs="Arial"/>
        </w:rPr>
        <w:t>DCC</w:t>
      </w:r>
      <w:r w:rsidR="12A14352" w:rsidRPr="5084462A">
        <w:rPr>
          <w:rFonts w:ascii="Arial" w:hAnsi="Arial" w:cs="Arial"/>
        </w:rPr>
        <w:t>,</w:t>
      </w:r>
      <w:r w:rsidR="18833BAF" w:rsidRPr="5084462A">
        <w:rPr>
          <w:rFonts w:ascii="Arial" w:hAnsi="Arial" w:cs="Arial"/>
        </w:rPr>
        <w:t>as</w:t>
      </w:r>
      <w:proofErr w:type="spellEnd"/>
      <w:proofErr w:type="gramEnd"/>
      <w:r w:rsidR="18833BAF" w:rsidRPr="5084462A">
        <w:rPr>
          <w:rFonts w:ascii="Arial" w:hAnsi="Arial" w:cs="Arial"/>
        </w:rPr>
        <w:t xml:space="preserve"> well as a copy of your</w:t>
      </w:r>
      <w:r w:rsidR="1B654D84" w:rsidRPr="5084462A">
        <w:rPr>
          <w:rFonts w:ascii="Arial" w:hAnsi="Arial" w:cs="Arial"/>
        </w:rPr>
        <w:t xml:space="preserve"> vaccination record </w:t>
      </w:r>
      <w:r w:rsidR="12A14352" w:rsidRPr="5084462A">
        <w:rPr>
          <w:rFonts w:ascii="Arial" w:hAnsi="Arial" w:cs="Arial"/>
        </w:rPr>
        <w:t>and</w:t>
      </w:r>
      <w:r w:rsidR="18833BAF" w:rsidRPr="5084462A">
        <w:rPr>
          <w:rFonts w:ascii="Arial" w:hAnsi="Arial" w:cs="Arial"/>
        </w:rPr>
        <w:t xml:space="preserve"> the</w:t>
      </w:r>
      <w:r w:rsidR="12A14352" w:rsidRPr="5084462A">
        <w:rPr>
          <w:rFonts w:ascii="Arial" w:hAnsi="Arial" w:cs="Arial"/>
        </w:rPr>
        <w:t xml:space="preserve"> Face Mas</w:t>
      </w:r>
      <w:r w:rsidR="18833BAF" w:rsidRPr="5084462A">
        <w:rPr>
          <w:rFonts w:ascii="Arial" w:hAnsi="Arial" w:cs="Arial"/>
        </w:rPr>
        <w:t xml:space="preserve">k Exemption Pass </w:t>
      </w:r>
      <w:r w:rsidRPr="5084462A">
        <w:rPr>
          <w:rFonts w:ascii="Arial" w:hAnsi="Arial" w:cs="Arial"/>
        </w:rPr>
        <w:t xml:space="preserve">can be generated via the </w:t>
      </w:r>
      <w:r w:rsidR="1B654D84" w:rsidRPr="5084462A">
        <w:rPr>
          <w:rFonts w:ascii="Arial" w:hAnsi="Arial" w:cs="Arial"/>
        </w:rPr>
        <w:t xml:space="preserve">NIA </w:t>
      </w:r>
      <w:r w:rsidRPr="5084462A">
        <w:rPr>
          <w:rFonts w:ascii="Arial" w:hAnsi="Arial" w:cs="Arial"/>
        </w:rPr>
        <w:t>API.</w:t>
      </w:r>
      <w:r w:rsidR="2E5FDA7F" w:rsidRPr="5084462A">
        <w:rPr>
          <w:rFonts w:ascii="Arial" w:hAnsi="Arial" w:cs="Arial"/>
        </w:rPr>
        <w:t xml:space="preserve">  Face Mask Exemption Pass logs will be stored in the NIA DynamoDB (also not shown in the diagram below but it is linked directly to NIA).</w:t>
      </w:r>
    </w:p>
    <w:p w14:paraId="58FBD5A5" w14:textId="630BEA93" w:rsidR="0030480A" w:rsidRPr="0079102D" w:rsidRDefault="00BC1668" w:rsidP="0030480A">
      <w:pPr>
        <w:spacing w:before="240" w:after="240"/>
        <w:jc w:val="center"/>
      </w:pPr>
      <w:r>
        <w:rPr>
          <w:noProof/>
        </w:rPr>
        <w:drawing>
          <wp:inline distT="0" distB="0" distL="0" distR="0" wp14:anchorId="567FBA31" wp14:editId="7C94D10B">
            <wp:extent cx="9677624" cy="3611717"/>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9677624" cy="3611717"/>
                    </a:xfrm>
                    <a:prstGeom prst="rect">
                      <a:avLst/>
                    </a:prstGeom>
                    <a:noFill/>
                    <a:ln>
                      <a:noFill/>
                    </a:ln>
                  </pic:spPr>
                </pic:pic>
              </a:graphicData>
            </a:graphic>
          </wp:inline>
        </w:drawing>
      </w:r>
    </w:p>
    <w:p w14:paraId="1A6C5343" w14:textId="50859802" w:rsidR="0013790D" w:rsidRDefault="0013790D" w:rsidP="0013790D">
      <w:pPr>
        <w:spacing w:before="240" w:after="240"/>
      </w:pPr>
    </w:p>
    <w:p w14:paraId="5614938E" w14:textId="1E944A6A" w:rsidR="0013790D" w:rsidRDefault="0013790D" w:rsidP="00A549B1">
      <w:pPr>
        <w:spacing w:before="240" w:after="240"/>
        <w:jc w:val="both"/>
        <w:sectPr w:rsidR="0013790D" w:rsidSect="0013790D">
          <w:pgSz w:w="16838" w:h="11906" w:orient="landscape"/>
          <w:pgMar w:top="1440" w:right="1418" w:bottom="1440" w:left="1440" w:header="709" w:footer="709" w:gutter="0"/>
          <w:cols w:space="708"/>
          <w:docGrid w:linePitch="360"/>
        </w:sectPr>
      </w:pPr>
    </w:p>
    <w:p w14:paraId="58456AA7" w14:textId="3E0367B8" w:rsidR="00747D79" w:rsidRPr="00E73B0E" w:rsidRDefault="003B763F" w:rsidP="00E73B0E">
      <w:pPr>
        <w:pStyle w:val="ListParagraph"/>
        <w:spacing w:after="240"/>
        <w:ind w:left="360"/>
        <w:contextualSpacing w:val="0"/>
        <w:rPr>
          <w:rFonts w:ascii="Arial" w:hAnsi="Arial" w:cs="Arial"/>
          <w:i/>
          <w:iCs/>
        </w:rPr>
      </w:pPr>
      <w:r>
        <w:rPr>
          <w:rFonts w:ascii="Arial" w:hAnsi="Arial" w:cs="Arial"/>
          <w:i/>
          <w:iCs/>
        </w:rPr>
        <w:lastRenderedPageBreak/>
        <w:t>Alternatives to My Covid Record available</w:t>
      </w:r>
    </w:p>
    <w:p w14:paraId="07BEBCAD" w14:textId="61C8327A" w:rsidR="00AF345D" w:rsidRDefault="4A3B1627" w:rsidP="009A1BF9">
      <w:pPr>
        <w:pStyle w:val="ListParagraph"/>
        <w:numPr>
          <w:ilvl w:val="0"/>
          <w:numId w:val="27"/>
        </w:numPr>
        <w:spacing w:after="240"/>
        <w:contextualSpacing w:val="0"/>
        <w:rPr>
          <w:rFonts w:ascii="Arial" w:hAnsi="Arial" w:cs="Arial"/>
        </w:rPr>
      </w:pPr>
      <w:r w:rsidRPr="5084462A">
        <w:rPr>
          <w:rFonts w:ascii="Arial" w:hAnsi="Arial" w:cs="Arial"/>
        </w:rPr>
        <w:t>Non-digital and</w:t>
      </w:r>
      <w:r w:rsidR="1F06A41F" w:rsidRPr="5084462A">
        <w:rPr>
          <w:rFonts w:ascii="Arial" w:hAnsi="Arial" w:cs="Arial"/>
        </w:rPr>
        <w:t xml:space="preserve"> assisted </w:t>
      </w:r>
      <w:r w:rsidR="00B0F4CA" w:rsidRPr="5084462A">
        <w:rPr>
          <w:rFonts w:ascii="Arial" w:hAnsi="Arial" w:cs="Arial"/>
        </w:rPr>
        <w:t>channel options</w:t>
      </w:r>
      <w:r w:rsidR="15C5F8E9" w:rsidRPr="5084462A">
        <w:rPr>
          <w:rFonts w:ascii="Arial" w:hAnsi="Arial" w:cs="Arial"/>
        </w:rPr>
        <w:t>,</w:t>
      </w:r>
      <w:r w:rsidR="00B0F4CA" w:rsidRPr="5084462A">
        <w:rPr>
          <w:rFonts w:ascii="Arial" w:hAnsi="Arial" w:cs="Arial"/>
        </w:rPr>
        <w:t xml:space="preserve"> such as the national call centre</w:t>
      </w:r>
      <w:r w:rsidR="15C5F8E9" w:rsidRPr="5084462A">
        <w:rPr>
          <w:rFonts w:ascii="Arial" w:hAnsi="Arial" w:cs="Arial"/>
        </w:rPr>
        <w:t>,</w:t>
      </w:r>
      <w:r w:rsidR="00B0F4CA" w:rsidRPr="5084462A">
        <w:rPr>
          <w:rFonts w:ascii="Arial" w:hAnsi="Arial" w:cs="Arial"/>
        </w:rPr>
        <w:t xml:space="preserve"> will </w:t>
      </w:r>
      <w:r w:rsidR="15C5F8E9" w:rsidRPr="5084462A">
        <w:rPr>
          <w:rFonts w:ascii="Arial" w:hAnsi="Arial" w:cs="Arial"/>
        </w:rPr>
        <w:t xml:space="preserve">continue to </w:t>
      </w:r>
      <w:r w:rsidR="00B0F4CA" w:rsidRPr="5084462A">
        <w:rPr>
          <w:rFonts w:ascii="Arial" w:hAnsi="Arial" w:cs="Arial"/>
        </w:rPr>
        <w:t>be offered to support those who can</w:t>
      </w:r>
      <w:r w:rsidR="0A345702" w:rsidRPr="5084462A">
        <w:rPr>
          <w:rFonts w:ascii="Arial" w:hAnsi="Arial" w:cs="Arial"/>
        </w:rPr>
        <w:t>n</w:t>
      </w:r>
      <w:r w:rsidRPr="5084462A">
        <w:rPr>
          <w:rFonts w:ascii="Arial" w:hAnsi="Arial" w:cs="Arial"/>
        </w:rPr>
        <w:t>o</w:t>
      </w:r>
      <w:r w:rsidR="00B0F4CA" w:rsidRPr="5084462A">
        <w:rPr>
          <w:rFonts w:ascii="Arial" w:hAnsi="Arial" w:cs="Arial"/>
        </w:rPr>
        <w:t>t or choose not to use these digital options.</w:t>
      </w:r>
    </w:p>
    <w:p w14:paraId="305214A4" w14:textId="200AAC81" w:rsidR="004E6BAB" w:rsidRDefault="00CB7928" w:rsidP="009A1BF9">
      <w:pPr>
        <w:pStyle w:val="ListParagraph"/>
        <w:numPr>
          <w:ilvl w:val="1"/>
          <w:numId w:val="27"/>
        </w:numPr>
        <w:spacing w:after="240"/>
        <w:ind w:left="1440" w:hanging="1080"/>
        <w:contextualSpacing w:val="0"/>
        <w:rPr>
          <w:rFonts w:ascii="Arial" w:hAnsi="Arial" w:cs="Arial"/>
        </w:rPr>
      </w:pPr>
      <w:r w:rsidRPr="4CEF4948">
        <w:rPr>
          <w:rFonts w:ascii="Arial" w:hAnsi="Arial" w:cs="Arial"/>
        </w:rPr>
        <w:t xml:space="preserve">Some </w:t>
      </w:r>
      <w:r w:rsidR="42C34B38" w:rsidRPr="4CEF4948">
        <w:rPr>
          <w:rFonts w:ascii="Arial" w:hAnsi="Arial" w:cs="Arial"/>
        </w:rPr>
        <w:t>GP</w:t>
      </w:r>
      <w:r w:rsidRPr="4CEF4948">
        <w:rPr>
          <w:rFonts w:ascii="Arial" w:hAnsi="Arial" w:cs="Arial"/>
        </w:rPr>
        <w:t>, pharmacy</w:t>
      </w:r>
      <w:r w:rsidR="42C34B38" w:rsidRPr="4CEF4948">
        <w:rPr>
          <w:rFonts w:ascii="Arial" w:hAnsi="Arial" w:cs="Arial"/>
        </w:rPr>
        <w:t xml:space="preserve"> or primary health provider</w:t>
      </w:r>
      <w:r w:rsidRPr="4CEF4948">
        <w:rPr>
          <w:rFonts w:ascii="Arial" w:hAnsi="Arial" w:cs="Arial"/>
        </w:rPr>
        <w:t>s</w:t>
      </w:r>
      <w:r w:rsidR="42C34B38" w:rsidRPr="4CEF4948">
        <w:rPr>
          <w:rFonts w:ascii="Arial" w:hAnsi="Arial" w:cs="Arial"/>
        </w:rPr>
        <w:t xml:space="preserve"> </w:t>
      </w:r>
      <w:r w:rsidR="43C69B32" w:rsidRPr="4CEF4948">
        <w:rPr>
          <w:rFonts w:ascii="Arial" w:hAnsi="Arial" w:cs="Arial"/>
        </w:rPr>
        <w:t xml:space="preserve">will be able to </w:t>
      </w:r>
      <w:r w:rsidR="007525EC" w:rsidRPr="4CEF4948">
        <w:rPr>
          <w:rFonts w:ascii="Arial" w:hAnsi="Arial" w:cs="Arial"/>
        </w:rPr>
        <w:t xml:space="preserve">request </w:t>
      </w:r>
      <w:r w:rsidR="43C69B32" w:rsidRPr="4CEF4948">
        <w:rPr>
          <w:rFonts w:ascii="Arial" w:hAnsi="Arial" w:cs="Arial"/>
        </w:rPr>
        <w:t xml:space="preserve">a </w:t>
      </w:r>
      <w:r w:rsidR="007525EC" w:rsidRPr="4CEF4948">
        <w:rPr>
          <w:rFonts w:ascii="Arial" w:hAnsi="Arial" w:cs="Arial"/>
        </w:rPr>
        <w:t>My Vaccine Pass</w:t>
      </w:r>
      <w:r w:rsidR="00FC43B5">
        <w:rPr>
          <w:rFonts w:ascii="Arial" w:hAnsi="Arial" w:cs="Arial"/>
        </w:rPr>
        <w:t>,</w:t>
      </w:r>
      <w:r w:rsidR="007525EC" w:rsidRPr="4CEF4948">
        <w:rPr>
          <w:rFonts w:ascii="Arial" w:hAnsi="Arial" w:cs="Arial"/>
        </w:rPr>
        <w:t xml:space="preserve"> International DCC</w:t>
      </w:r>
      <w:r w:rsidR="00C87E6E">
        <w:rPr>
          <w:rFonts w:ascii="Arial" w:hAnsi="Arial" w:cs="Arial"/>
        </w:rPr>
        <w:t>, vaccination record or Face Mask Exemption</w:t>
      </w:r>
      <w:r w:rsidR="007525EC" w:rsidRPr="4CEF4948">
        <w:rPr>
          <w:rFonts w:ascii="Arial" w:hAnsi="Arial" w:cs="Arial"/>
        </w:rPr>
        <w:t xml:space="preserve"> </w:t>
      </w:r>
      <w:r w:rsidR="43C69B32" w:rsidRPr="4CEF4948">
        <w:rPr>
          <w:rFonts w:ascii="Arial" w:hAnsi="Arial" w:cs="Arial"/>
        </w:rPr>
        <w:t xml:space="preserve">for their patients </w:t>
      </w:r>
      <w:r w:rsidR="42C34B38" w:rsidRPr="4CEF4948">
        <w:rPr>
          <w:rFonts w:ascii="Arial" w:hAnsi="Arial" w:cs="Arial"/>
        </w:rPr>
        <w:t>via CIR</w:t>
      </w:r>
      <w:r w:rsidR="43C69B32" w:rsidRPr="4CEF4948">
        <w:rPr>
          <w:rFonts w:ascii="Arial" w:hAnsi="Arial" w:cs="Arial"/>
        </w:rPr>
        <w:t xml:space="preserve"> </w:t>
      </w:r>
      <w:r w:rsidR="3494EF64" w:rsidRPr="4CEF4948">
        <w:rPr>
          <w:rFonts w:ascii="Arial" w:hAnsi="Arial" w:cs="Arial"/>
        </w:rPr>
        <w:t xml:space="preserve">(and </w:t>
      </w:r>
      <w:r w:rsidR="007525EC" w:rsidRPr="4CEF4948">
        <w:rPr>
          <w:rFonts w:ascii="Arial" w:hAnsi="Arial" w:cs="Arial"/>
        </w:rPr>
        <w:t xml:space="preserve">either </w:t>
      </w:r>
      <w:r w:rsidR="3494EF64" w:rsidRPr="4CEF4948">
        <w:rPr>
          <w:rFonts w:ascii="Arial" w:hAnsi="Arial" w:cs="Arial"/>
        </w:rPr>
        <w:t xml:space="preserve">print </w:t>
      </w:r>
      <w:r w:rsidRPr="4CEF4948">
        <w:rPr>
          <w:rFonts w:ascii="Arial" w:hAnsi="Arial" w:cs="Arial"/>
        </w:rPr>
        <w:t xml:space="preserve">it </w:t>
      </w:r>
      <w:r w:rsidR="007525EC" w:rsidRPr="4CEF4948">
        <w:rPr>
          <w:rFonts w:ascii="Arial" w:hAnsi="Arial" w:cs="Arial"/>
        </w:rPr>
        <w:t xml:space="preserve">there </w:t>
      </w:r>
      <w:r w:rsidR="3494EF64" w:rsidRPr="4CEF4948">
        <w:rPr>
          <w:rFonts w:ascii="Arial" w:hAnsi="Arial" w:cs="Arial"/>
        </w:rPr>
        <w:t>or email</w:t>
      </w:r>
      <w:r w:rsidRPr="4CEF4948">
        <w:rPr>
          <w:rFonts w:ascii="Arial" w:hAnsi="Arial" w:cs="Arial"/>
        </w:rPr>
        <w:t xml:space="preserve"> </w:t>
      </w:r>
      <w:r w:rsidR="00BC362E">
        <w:rPr>
          <w:rFonts w:ascii="Arial" w:hAnsi="Arial" w:cs="Arial"/>
        </w:rPr>
        <w:t xml:space="preserve">or post </w:t>
      </w:r>
      <w:r w:rsidRPr="4CEF4948">
        <w:rPr>
          <w:rFonts w:ascii="Arial" w:hAnsi="Arial" w:cs="Arial"/>
        </w:rPr>
        <w:t>it</w:t>
      </w:r>
      <w:r w:rsidR="3494EF64" w:rsidRPr="4CEF4948">
        <w:rPr>
          <w:rFonts w:ascii="Arial" w:hAnsi="Arial" w:cs="Arial"/>
        </w:rPr>
        <w:t xml:space="preserve"> to the Consumer</w:t>
      </w:r>
      <w:proofErr w:type="gramStart"/>
      <w:r w:rsidR="3494EF64" w:rsidRPr="4CEF4948">
        <w:rPr>
          <w:rFonts w:ascii="Arial" w:hAnsi="Arial" w:cs="Arial"/>
        </w:rPr>
        <w:t>)</w:t>
      </w:r>
      <w:r w:rsidR="007525EC" w:rsidRPr="4CEF4948">
        <w:rPr>
          <w:rFonts w:ascii="Arial" w:hAnsi="Arial" w:cs="Arial"/>
        </w:rPr>
        <w:t>;</w:t>
      </w:r>
      <w:proofErr w:type="gramEnd"/>
    </w:p>
    <w:p w14:paraId="6ADF1306" w14:textId="106A0BA9" w:rsidR="004E6BAB" w:rsidRDefault="004E65D2" w:rsidP="009A1BF9">
      <w:pPr>
        <w:pStyle w:val="ListParagraph"/>
        <w:numPr>
          <w:ilvl w:val="1"/>
          <w:numId w:val="27"/>
        </w:numPr>
        <w:spacing w:after="240"/>
        <w:ind w:left="1440" w:hanging="1080"/>
        <w:contextualSpacing w:val="0"/>
        <w:rPr>
          <w:rFonts w:ascii="Arial" w:hAnsi="Arial" w:cs="Arial"/>
        </w:rPr>
      </w:pPr>
      <w:r>
        <w:rPr>
          <w:rFonts w:ascii="Arial" w:hAnsi="Arial" w:cs="Arial"/>
        </w:rPr>
        <w:t>A v</w:t>
      </w:r>
      <w:r w:rsidR="42C34B38" w:rsidRPr="4CEF4948">
        <w:rPr>
          <w:rFonts w:ascii="Arial" w:hAnsi="Arial" w:cs="Arial"/>
        </w:rPr>
        <w:t xml:space="preserve">accination event </w:t>
      </w:r>
      <w:r>
        <w:rPr>
          <w:rFonts w:ascii="Arial" w:hAnsi="Arial" w:cs="Arial"/>
        </w:rPr>
        <w:t xml:space="preserve">record can be produced </w:t>
      </w:r>
      <w:r w:rsidR="42C34B38" w:rsidRPr="4CEF4948">
        <w:rPr>
          <w:rFonts w:ascii="Arial" w:hAnsi="Arial" w:cs="Arial"/>
        </w:rPr>
        <w:t>via CIR</w:t>
      </w:r>
      <w:r w:rsidR="43C69B32" w:rsidRPr="4CEF4948">
        <w:rPr>
          <w:rFonts w:ascii="Arial" w:hAnsi="Arial" w:cs="Arial"/>
        </w:rPr>
        <w:t xml:space="preserve"> for those in the process of being vaccinated</w:t>
      </w:r>
      <w:r w:rsidR="3494EF64" w:rsidRPr="4CEF4948">
        <w:rPr>
          <w:rFonts w:ascii="Arial" w:hAnsi="Arial" w:cs="Arial"/>
        </w:rPr>
        <w:t xml:space="preserve"> (</w:t>
      </w:r>
      <w:r>
        <w:rPr>
          <w:rFonts w:ascii="Arial" w:hAnsi="Arial" w:cs="Arial"/>
        </w:rPr>
        <w:t xml:space="preserve">and </w:t>
      </w:r>
      <w:r w:rsidR="3494EF64" w:rsidRPr="4CEF4948">
        <w:rPr>
          <w:rFonts w:ascii="Arial" w:hAnsi="Arial" w:cs="Arial"/>
        </w:rPr>
        <w:t>printed off or emailed to the Consumer)</w:t>
      </w:r>
      <w:r w:rsidR="007525EC" w:rsidRPr="4CEF4948">
        <w:rPr>
          <w:rFonts w:ascii="Arial" w:hAnsi="Arial" w:cs="Arial"/>
        </w:rPr>
        <w:t>; and</w:t>
      </w:r>
    </w:p>
    <w:p w14:paraId="4E95BC66" w14:textId="1EF3B0A9" w:rsidR="008035BC" w:rsidRDefault="42C34B38" w:rsidP="009A1BF9">
      <w:pPr>
        <w:pStyle w:val="ListParagraph"/>
        <w:numPr>
          <w:ilvl w:val="1"/>
          <w:numId w:val="27"/>
        </w:numPr>
        <w:spacing w:after="240"/>
        <w:ind w:left="1440" w:hanging="1080"/>
        <w:contextualSpacing w:val="0"/>
        <w:rPr>
          <w:rFonts w:ascii="Arial" w:hAnsi="Arial" w:cs="Arial"/>
        </w:rPr>
      </w:pPr>
      <w:r w:rsidRPr="4CEF4948">
        <w:rPr>
          <w:rFonts w:ascii="Arial" w:hAnsi="Arial" w:cs="Arial"/>
        </w:rPr>
        <w:t>Call centre</w:t>
      </w:r>
      <w:r w:rsidR="3494EF64" w:rsidRPr="4CEF4948">
        <w:rPr>
          <w:rFonts w:ascii="Arial" w:hAnsi="Arial" w:cs="Arial"/>
        </w:rPr>
        <w:t xml:space="preserve"> </w:t>
      </w:r>
      <w:r w:rsidR="004E65D2">
        <w:rPr>
          <w:rFonts w:ascii="Arial" w:hAnsi="Arial" w:cs="Arial"/>
        </w:rPr>
        <w:t xml:space="preserve">staff will have </w:t>
      </w:r>
      <w:r w:rsidR="3494EF64" w:rsidRPr="4CEF4948">
        <w:rPr>
          <w:rFonts w:ascii="Arial" w:hAnsi="Arial" w:cs="Arial"/>
        </w:rPr>
        <w:t xml:space="preserve">access to CIR </w:t>
      </w:r>
      <w:r w:rsidR="001D6BBC">
        <w:rPr>
          <w:rFonts w:ascii="Arial" w:hAnsi="Arial" w:cs="Arial"/>
        </w:rPr>
        <w:t xml:space="preserve">and CICS </w:t>
      </w:r>
      <w:r w:rsidR="004E65D2">
        <w:rPr>
          <w:rFonts w:ascii="Arial" w:hAnsi="Arial" w:cs="Arial"/>
        </w:rPr>
        <w:t>to assist with certificate</w:t>
      </w:r>
      <w:r w:rsidR="00A40512">
        <w:rPr>
          <w:rFonts w:ascii="Arial" w:hAnsi="Arial" w:cs="Arial"/>
        </w:rPr>
        <w:t xml:space="preserve"> and pass</w:t>
      </w:r>
      <w:r w:rsidR="004E65D2">
        <w:rPr>
          <w:rFonts w:ascii="Arial" w:hAnsi="Arial" w:cs="Arial"/>
        </w:rPr>
        <w:t xml:space="preserve"> generation </w:t>
      </w:r>
      <w:r w:rsidR="3494EF64" w:rsidRPr="4CEF4948">
        <w:rPr>
          <w:rFonts w:ascii="Arial" w:hAnsi="Arial" w:cs="Arial"/>
        </w:rPr>
        <w:t>(</w:t>
      </w:r>
      <w:r w:rsidR="004E65D2">
        <w:rPr>
          <w:rFonts w:ascii="Arial" w:hAnsi="Arial" w:cs="Arial"/>
        </w:rPr>
        <w:t xml:space="preserve">which can be </w:t>
      </w:r>
      <w:r w:rsidR="3494EF64" w:rsidRPr="4CEF4948">
        <w:rPr>
          <w:rFonts w:ascii="Arial" w:hAnsi="Arial" w:cs="Arial"/>
        </w:rPr>
        <w:t xml:space="preserve">emailed </w:t>
      </w:r>
      <w:r w:rsidR="00BC362E">
        <w:rPr>
          <w:rFonts w:ascii="Arial" w:hAnsi="Arial" w:cs="Arial"/>
        </w:rPr>
        <w:t xml:space="preserve">or posted </w:t>
      </w:r>
      <w:r w:rsidR="3494EF64" w:rsidRPr="4CEF4948">
        <w:rPr>
          <w:rFonts w:ascii="Arial" w:hAnsi="Arial" w:cs="Arial"/>
        </w:rPr>
        <w:t>to the Consumer</w:t>
      </w:r>
      <w:proofErr w:type="gramStart"/>
      <w:r w:rsidR="3494EF64" w:rsidRPr="4CEF4948">
        <w:rPr>
          <w:rFonts w:ascii="Arial" w:hAnsi="Arial" w:cs="Arial"/>
        </w:rPr>
        <w:t>)</w:t>
      </w:r>
      <w:r w:rsidR="008035BC">
        <w:rPr>
          <w:rFonts w:ascii="Arial" w:hAnsi="Arial" w:cs="Arial"/>
        </w:rPr>
        <w:t>;</w:t>
      </w:r>
      <w:proofErr w:type="gramEnd"/>
    </w:p>
    <w:p w14:paraId="4FA8F2F7" w14:textId="656943B7" w:rsidR="004E6BAB" w:rsidRDefault="00DB3DDC" w:rsidP="009A1BF9">
      <w:pPr>
        <w:pStyle w:val="ListParagraph"/>
        <w:numPr>
          <w:ilvl w:val="1"/>
          <w:numId w:val="27"/>
        </w:numPr>
        <w:spacing w:after="240"/>
        <w:ind w:left="1440" w:hanging="1080"/>
        <w:contextualSpacing w:val="0"/>
        <w:rPr>
          <w:rFonts w:ascii="Arial" w:hAnsi="Arial" w:cs="Arial"/>
        </w:rPr>
      </w:pPr>
      <w:r>
        <w:rPr>
          <w:rFonts w:ascii="Arial" w:hAnsi="Arial" w:cs="Arial"/>
        </w:rPr>
        <w:t xml:space="preserve">Call centre staff will also have access to Eclair ESR </w:t>
      </w:r>
      <w:r w:rsidR="006F78E6">
        <w:rPr>
          <w:rFonts w:ascii="Arial" w:hAnsi="Arial" w:cs="Arial"/>
        </w:rPr>
        <w:t xml:space="preserve">(via an admin front end) </w:t>
      </w:r>
      <w:r>
        <w:rPr>
          <w:rFonts w:ascii="Arial" w:hAnsi="Arial" w:cs="Arial"/>
        </w:rPr>
        <w:t xml:space="preserve">to </w:t>
      </w:r>
      <w:r w:rsidR="006F78E6">
        <w:rPr>
          <w:rFonts w:ascii="Arial" w:hAnsi="Arial" w:cs="Arial"/>
        </w:rPr>
        <w:t>submit</w:t>
      </w:r>
      <w:r>
        <w:rPr>
          <w:rFonts w:ascii="Arial" w:hAnsi="Arial" w:cs="Arial"/>
        </w:rPr>
        <w:t xml:space="preserve"> </w:t>
      </w:r>
      <w:r w:rsidR="00A87728">
        <w:rPr>
          <w:rFonts w:ascii="Arial" w:hAnsi="Arial" w:cs="Arial"/>
        </w:rPr>
        <w:t>self-reported RAT results</w:t>
      </w:r>
      <w:r w:rsidR="3494EF64" w:rsidRPr="4CEF4948">
        <w:rPr>
          <w:rFonts w:ascii="Arial" w:hAnsi="Arial" w:cs="Arial"/>
        </w:rPr>
        <w:t>.</w:t>
      </w:r>
    </w:p>
    <w:p w14:paraId="10BB312C" w14:textId="548887EF" w:rsidR="003846DB" w:rsidRPr="003846DB" w:rsidRDefault="003846DB" w:rsidP="009A1BF9">
      <w:pPr>
        <w:pStyle w:val="ListParagraph"/>
        <w:numPr>
          <w:ilvl w:val="1"/>
          <w:numId w:val="27"/>
        </w:numPr>
        <w:spacing w:after="240"/>
        <w:ind w:left="1440" w:hanging="1080"/>
        <w:contextualSpacing w:val="0"/>
        <w:rPr>
          <w:rFonts w:ascii="Arial" w:hAnsi="Arial" w:cs="Arial"/>
        </w:rPr>
      </w:pPr>
      <w:r w:rsidRPr="003846DB">
        <w:rPr>
          <w:rFonts w:ascii="Arial" w:hAnsi="Arial" w:cs="Arial"/>
        </w:rPr>
        <w:t xml:space="preserve">My Vaccine Pass is </w:t>
      </w:r>
      <w:r w:rsidR="006D6C75">
        <w:rPr>
          <w:rFonts w:ascii="Arial" w:hAnsi="Arial" w:cs="Arial"/>
        </w:rPr>
        <w:t>also</w:t>
      </w:r>
      <w:r w:rsidR="006D6C75" w:rsidRPr="003846DB">
        <w:rPr>
          <w:rFonts w:ascii="Arial" w:hAnsi="Arial" w:cs="Arial"/>
        </w:rPr>
        <w:t xml:space="preserve"> </w:t>
      </w:r>
      <w:r w:rsidRPr="003846DB">
        <w:rPr>
          <w:rFonts w:ascii="Arial" w:hAnsi="Arial" w:cs="Arial"/>
        </w:rPr>
        <w:t xml:space="preserve">available to Consumers who have been vaccinated overseas via this form </w:t>
      </w:r>
      <w:hyperlink r:id="rId27" w:history="1">
        <w:r w:rsidR="00CE0D2E" w:rsidRPr="00604522">
          <w:rPr>
            <w:rStyle w:val="Hyperlink"/>
            <w:rFonts w:ascii="Arial" w:hAnsi="Arial" w:cs="Arial"/>
          </w:rPr>
          <w:t>https://www.overseas-vaccination.covid19.health.nz/</w:t>
        </w:r>
      </w:hyperlink>
      <w:r w:rsidRPr="003846DB">
        <w:rPr>
          <w:rFonts w:ascii="Arial" w:hAnsi="Arial" w:cs="Arial"/>
        </w:rPr>
        <w:t xml:space="preserve">. </w:t>
      </w:r>
    </w:p>
    <w:p w14:paraId="5A0C0C19" w14:textId="52C2AB74" w:rsidR="003B763F" w:rsidRPr="00E73B0E" w:rsidRDefault="003B763F" w:rsidP="00E73B0E">
      <w:pPr>
        <w:pStyle w:val="ListParagraph"/>
        <w:spacing w:after="240"/>
        <w:ind w:left="360"/>
        <w:contextualSpacing w:val="0"/>
        <w:rPr>
          <w:rFonts w:ascii="Arial" w:hAnsi="Arial" w:cs="Arial"/>
          <w:i/>
          <w:iCs/>
        </w:rPr>
      </w:pPr>
      <w:r>
        <w:rPr>
          <w:rFonts w:ascii="Arial" w:hAnsi="Arial" w:cs="Arial"/>
          <w:i/>
          <w:iCs/>
        </w:rPr>
        <w:t>Dependencies</w:t>
      </w:r>
    </w:p>
    <w:p w14:paraId="5DCAF9AF" w14:textId="7D3E4C8F" w:rsidR="00AF345D" w:rsidRPr="00425FFA" w:rsidRDefault="2D2E1F66" w:rsidP="009A1BF9">
      <w:pPr>
        <w:pStyle w:val="ListParagraph"/>
        <w:numPr>
          <w:ilvl w:val="0"/>
          <w:numId w:val="27"/>
        </w:numPr>
        <w:spacing w:after="240"/>
        <w:contextualSpacing w:val="0"/>
        <w:rPr>
          <w:rFonts w:ascii="Arial" w:hAnsi="Arial" w:cs="Arial"/>
        </w:rPr>
      </w:pPr>
      <w:r w:rsidRPr="5084462A">
        <w:rPr>
          <w:rFonts w:ascii="Arial" w:hAnsi="Arial" w:cs="Arial"/>
        </w:rPr>
        <w:t>My Covid Record</w:t>
      </w:r>
      <w:r w:rsidR="00B0F4CA" w:rsidRPr="5084462A">
        <w:rPr>
          <w:rFonts w:ascii="Arial" w:hAnsi="Arial" w:cs="Arial"/>
        </w:rPr>
        <w:t xml:space="preserve"> is heavily reliant on the operational processes within vaccination and testing </w:t>
      </w:r>
      <w:r w:rsidR="6ABB0EE4" w:rsidRPr="5084462A">
        <w:rPr>
          <w:rFonts w:ascii="Arial" w:hAnsi="Arial" w:cs="Arial"/>
        </w:rPr>
        <w:t xml:space="preserve">activities </w:t>
      </w:r>
      <w:r w:rsidR="00B0F4CA" w:rsidRPr="5084462A">
        <w:rPr>
          <w:rFonts w:ascii="Arial" w:hAnsi="Arial" w:cs="Arial"/>
        </w:rPr>
        <w:t xml:space="preserve">to ensure that testing and vaccination activities are recorded </w:t>
      </w:r>
      <w:r w:rsidR="7B36C4CE" w:rsidRPr="5084462A">
        <w:rPr>
          <w:rFonts w:ascii="Arial" w:hAnsi="Arial" w:cs="Arial"/>
        </w:rPr>
        <w:t xml:space="preserve">correctly and </w:t>
      </w:r>
      <w:r w:rsidR="00B0F4CA" w:rsidRPr="5084462A">
        <w:rPr>
          <w:rFonts w:ascii="Arial" w:hAnsi="Arial" w:cs="Arial"/>
        </w:rPr>
        <w:t xml:space="preserve">against the right person. </w:t>
      </w:r>
      <w:r w:rsidR="5F300A46" w:rsidRPr="5084462A">
        <w:rPr>
          <w:rFonts w:ascii="Arial" w:hAnsi="Arial" w:cs="Arial"/>
        </w:rPr>
        <w:t xml:space="preserve">This is </w:t>
      </w:r>
      <w:r w:rsidR="79FE76AF" w:rsidRPr="5084462A">
        <w:rPr>
          <w:rFonts w:ascii="Arial" w:hAnsi="Arial" w:cs="Arial"/>
        </w:rPr>
        <w:t xml:space="preserve">achieved through the agreed Service Designs for </w:t>
      </w:r>
      <w:r w:rsidR="0F17E0E0" w:rsidRPr="5084462A">
        <w:rPr>
          <w:rFonts w:ascii="Arial" w:hAnsi="Arial" w:cs="Arial"/>
        </w:rPr>
        <w:t xml:space="preserve">the vaccination </w:t>
      </w:r>
      <w:r w:rsidR="4B6AD168" w:rsidRPr="5084462A">
        <w:rPr>
          <w:rFonts w:ascii="Arial" w:hAnsi="Arial" w:cs="Arial"/>
        </w:rPr>
        <w:t xml:space="preserve">and testing </w:t>
      </w:r>
      <w:r w:rsidR="0F17E0E0" w:rsidRPr="5084462A">
        <w:rPr>
          <w:rFonts w:ascii="Arial" w:hAnsi="Arial" w:cs="Arial"/>
        </w:rPr>
        <w:t>sites</w:t>
      </w:r>
      <w:r w:rsidR="4B6AD168" w:rsidRPr="5084462A">
        <w:rPr>
          <w:rFonts w:ascii="Arial" w:hAnsi="Arial" w:cs="Arial"/>
        </w:rPr>
        <w:t>, and testing laboratories</w:t>
      </w:r>
      <w:r w:rsidR="0F17E0E0" w:rsidRPr="5084462A">
        <w:rPr>
          <w:rFonts w:ascii="Arial" w:hAnsi="Arial" w:cs="Arial"/>
        </w:rPr>
        <w:t xml:space="preserve"> that all operational staff are trained and assessed on.</w:t>
      </w:r>
    </w:p>
    <w:p w14:paraId="5E618026" w14:textId="77777777" w:rsidR="003B763F" w:rsidRDefault="35A0141C" w:rsidP="009A1BF9">
      <w:pPr>
        <w:pStyle w:val="ListParagraph"/>
        <w:numPr>
          <w:ilvl w:val="0"/>
          <w:numId w:val="27"/>
        </w:numPr>
        <w:spacing w:after="240"/>
        <w:contextualSpacing w:val="0"/>
        <w:rPr>
          <w:rFonts w:ascii="Arial" w:hAnsi="Arial" w:cs="Arial"/>
        </w:rPr>
      </w:pPr>
      <w:r w:rsidRPr="5084462A">
        <w:rPr>
          <w:rFonts w:ascii="Arial" w:hAnsi="Arial" w:cs="Arial"/>
        </w:rPr>
        <w:t>My Covid Record</w:t>
      </w:r>
      <w:r w:rsidR="00B0F4CA" w:rsidRPr="5084462A">
        <w:rPr>
          <w:rFonts w:ascii="Arial" w:hAnsi="Arial" w:cs="Arial"/>
        </w:rPr>
        <w:t xml:space="preserve"> is also dependent on the Digital Identity Platform to authenticate consumers logging into the secure self-service web app</w:t>
      </w:r>
      <w:r w:rsidR="6DBA8576" w:rsidRPr="5084462A">
        <w:rPr>
          <w:rFonts w:ascii="Arial" w:hAnsi="Arial" w:cs="Arial"/>
        </w:rPr>
        <w:t>.</w:t>
      </w:r>
      <w:r w:rsidR="2DC3D0F5" w:rsidRPr="5084462A">
        <w:rPr>
          <w:rFonts w:ascii="Arial" w:hAnsi="Arial" w:cs="Arial"/>
        </w:rPr>
        <w:t xml:space="preserve"> The DI platform includes capability to create</w:t>
      </w:r>
      <w:r w:rsidR="00B0F4CA" w:rsidRPr="5084462A">
        <w:rPr>
          <w:rFonts w:ascii="Arial" w:hAnsi="Arial" w:cs="Arial"/>
        </w:rPr>
        <w:t xml:space="preserve"> accounts as needed and to signal the level of </w:t>
      </w:r>
      <w:r w:rsidR="2DC3D0F5" w:rsidRPr="5084462A">
        <w:rPr>
          <w:rFonts w:ascii="Arial" w:hAnsi="Arial" w:cs="Arial"/>
        </w:rPr>
        <w:t xml:space="preserve">confidence </w:t>
      </w:r>
      <w:r w:rsidR="00B0F4CA" w:rsidRPr="5084462A">
        <w:rPr>
          <w:rFonts w:ascii="Arial" w:hAnsi="Arial" w:cs="Arial"/>
        </w:rPr>
        <w:t xml:space="preserve">that has been </w:t>
      </w:r>
      <w:r w:rsidR="2DC3D0F5" w:rsidRPr="5084462A">
        <w:rPr>
          <w:rFonts w:ascii="Arial" w:hAnsi="Arial" w:cs="Arial"/>
        </w:rPr>
        <w:t xml:space="preserve">achieved </w:t>
      </w:r>
      <w:r w:rsidR="00B0F4CA" w:rsidRPr="5084462A">
        <w:rPr>
          <w:rFonts w:ascii="Arial" w:hAnsi="Arial" w:cs="Arial"/>
        </w:rPr>
        <w:t>on that identity</w:t>
      </w:r>
      <w:r w:rsidR="2DC3D0F5" w:rsidRPr="5084462A">
        <w:rPr>
          <w:rFonts w:ascii="Arial" w:hAnsi="Arial" w:cs="Arial"/>
        </w:rPr>
        <w:t xml:space="preserve"> </w:t>
      </w:r>
      <w:r w:rsidR="00B0F4CA" w:rsidRPr="5084462A">
        <w:rPr>
          <w:rFonts w:ascii="Arial" w:hAnsi="Arial" w:cs="Arial"/>
        </w:rPr>
        <w:t xml:space="preserve">to inform the access that </w:t>
      </w:r>
      <w:r w:rsidR="6A436C3C" w:rsidRPr="5084462A">
        <w:rPr>
          <w:rFonts w:ascii="Arial" w:hAnsi="Arial" w:cs="Arial"/>
        </w:rPr>
        <w:t xml:space="preserve">can </w:t>
      </w:r>
      <w:r w:rsidR="00B0F4CA" w:rsidRPr="5084462A">
        <w:rPr>
          <w:rFonts w:ascii="Arial" w:hAnsi="Arial" w:cs="Arial"/>
        </w:rPr>
        <w:t>be provided.</w:t>
      </w:r>
      <w:r w:rsidR="13923079" w:rsidRPr="5084462A">
        <w:rPr>
          <w:rFonts w:ascii="Arial" w:hAnsi="Arial" w:cs="Arial"/>
        </w:rPr>
        <w:t xml:space="preserve"> </w:t>
      </w:r>
    </w:p>
    <w:p w14:paraId="4ED99D8B" w14:textId="69F5D8E7" w:rsidR="00AF345D" w:rsidRPr="00425FFA" w:rsidRDefault="13923079" w:rsidP="009A1BF9">
      <w:pPr>
        <w:pStyle w:val="ListParagraph"/>
        <w:numPr>
          <w:ilvl w:val="0"/>
          <w:numId w:val="27"/>
        </w:numPr>
        <w:spacing w:after="240"/>
        <w:contextualSpacing w:val="0"/>
        <w:rPr>
          <w:rFonts w:ascii="Arial" w:hAnsi="Arial" w:cs="Arial"/>
        </w:rPr>
      </w:pPr>
      <w:r w:rsidRPr="5084462A">
        <w:rPr>
          <w:rFonts w:ascii="Arial" w:hAnsi="Arial" w:cs="Arial"/>
        </w:rPr>
        <w:t>The DI platform will confirm on login that the user is authorised, the level of the permissions / confidence (1, 2, 2N, 3 or 3N), and the duration of the access (token). Level 2N is required for the access to My Covid Record and the ability to generate My Vaccine Pass or the International DCC.</w:t>
      </w:r>
      <w:r w:rsidR="65DB81A2" w:rsidRPr="5084462A">
        <w:rPr>
          <w:rFonts w:ascii="Arial" w:hAnsi="Arial" w:cs="Arial"/>
        </w:rPr>
        <w:t xml:space="preserve"> Level 3N is a higher level of confidence, and this can also enable access to the My Covid Record services.</w:t>
      </w:r>
    </w:p>
    <w:p w14:paraId="3240459B" w14:textId="73845EE7" w:rsidR="003B763F" w:rsidRPr="00E73B0E" w:rsidRDefault="003B763F" w:rsidP="00E73B0E">
      <w:pPr>
        <w:pStyle w:val="ListParagraph"/>
        <w:spacing w:after="240"/>
        <w:ind w:left="360"/>
        <w:contextualSpacing w:val="0"/>
        <w:rPr>
          <w:rFonts w:ascii="Arial" w:hAnsi="Arial" w:cs="Arial"/>
          <w:i/>
          <w:iCs/>
        </w:rPr>
      </w:pPr>
      <w:r>
        <w:rPr>
          <w:rFonts w:ascii="Arial" w:hAnsi="Arial" w:cs="Arial"/>
          <w:i/>
          <w:iCs/>
        </w:rPr>
        <w:t>Interfaces</w:t>
      </w:r>
    </w:p>
    <w:p w14:paraId="0D7DB7B7" w14:textId="14D3C913" w:rsidR="00AF345D" w:rsidRPr="00425FFA" w:rsidRDefault="00B0F4CA" w:rsidP="009A1BF9">
      <w:pPr>
        <w:pStyle w:val="ListParagraph"/>
        <w:numPr>
          <w:ilvl w:val="0"/>
          <w:numId w:val="27"/>
        </w:numPr>
        <w:spacing w:after="240"/>
        <w:contextualSpacing w:val="0"/>
        <w:rPr>
          <w:rFonts w:ascii="Arial" w:hAnsi="Arial" w:cs="Arial"/>
        </w:rPr>
      </w:pPr>
      <w:r w:rsidRPr="5084462A">
        <w:rPr>
          <w:rFonts w:ascii="Arial" w:hAnsi="Arial" w:cs="Arial"/>
        </w:rPr>
        <w:t xml:space="preserve">The Ministry </w:t>
      </w:r>
      <w:r w:rsidR="1B654D84" w:rsidRPr="5084462A">
        <w:rPr>
          <w:rFonts w:ascii="Arial" w:hAnsi="Arial" w:cs="Arial"/>
        </w:rPr>
        <w:t xml:space="preserve">NIA </w:t>
      </w:r>
      <w:r w:rsidRPr="5084462A">
        <w:rPr>
          <w:rFonts w:ascii="Arial" w:hAnsi="Arial" w:cs="Arial"/>
        </w:rPr>
        <w:t xml:space="preserve">Interfaces (APIs) that will form part of </w:t>
      </w:r>
      <w:r w:rsidR="0E1EF34C" w:rsidRPr="5084462A">
        <w:rPr>
          <w:rFonts w:ascii="Arial" w:hAnsi="Arial" w:cs="Arial"/>
        </w:rPr>
        <w:t>My Covid Record</w:t>
      </w:r>
      <w:r w:rsidR="508A1F9E" w:rsidRPr="5084462A">
        <w:rPr>
          <w:rFonts w:ascii="Arial" w:hAnsi="Arial" w:cs="Arial"/>
        </w:rPr>
        <w:t xml:space="preserve"> outcome</w:t>
      </w:r>
      <w:r w:rsidRPr="5084462A">
        <w:rPr>
          <w:rFonts w:ascii="Arial" w:hAnsi="Arial" w:cs="Arial"/>
        </w:rPr>
        <w:t xml:space="preserve"> (</w:t>
      </w:r>
      <w:r w:rsidR="508A1F9E" w:rsidRPr="5084462A">
        <w:rPr>
          <w:rFonts w:ascii="Arial" w:hAnsi="Arial" w:cs="Arial"/>
        </w:rPr>
        <w:t xml:space="preserve">these </w:t>
      </w:r>
      <w:r w:rsidR="4C297E67" w:rsidRPr="5084462A">
        <w:rPr>
          <w:rFonts w:ascii="Arial" w:hAnsi="Arial" w:cs="Arial"/>
        </w:rPr>
        <w:t xml:space="preserve">have been </w:t>
      </w:r>
      <w:r w:rsidRPr="5084462A">
        <w:rPr>
          <w:rFonts w:ascii="Arial" w:hAnsi="Arial" w:cs="Arial"/>
        </w:rPr>
        <w:t>reviewed in separate PIA</w:t>
      </w:r>
      <w:r w:rsidR="4C297E67" w:rsidRPr="5084462A">
        <w:rPr>
          <w:rFonts w:ascii="Arial" w:hAnsi="Arial" w:cs="Arial"/>
        </w:rPr>
        <w:t>s</w:t>
      </w:r>
      <w:r w:rsidRPr="5084462A">
        <w:rPr>
          <w:rFonts w:ascii="Arial" w:hAnsi="Arial" w:cs="Arial"/>
        </w:rPr>
        <w:t>) are:</w:t>
      </w:r>
    </w:p>
    <w:p w14:paraId="2AFD8F45" w14:textId="61F8E20C" w:rsidR="00AF345D" w:rsidRPr="00425FFA" w:rsidRDefault="5375CB2F" w:rsidP="009A1BF9">
      <w:pPr>
        <w:pStyle w:val="ListParagraph"/>
        <w:numPr>
          <w:ilvl w:val="1"/>
          <w:numId w:val="27"/>
        </w:numPr>
        <w:spacing w:after="240"/>
        <w:ind w:left="1440" w:hanging="1083"/>
        <w:rPr>
          <w:rFonts w:ascii="Arial" w:hAnsi="Arial" w:cs="Arial"/>
        </w:rPr>
      </w:pPr>
      <w:r w:rsidRPr="4CEF4948">
        <w:rPr>
          <w:rFonts w:ascii="Arial" w:hAnsi="Arial" w:cs="Arial"/>
        </w:rPr>
        <w:t xml:space="preserve">COVID </w:t>
      </w:r>
      <w:r w:rsidR="5478D029" w:rsidRPr="4CEF4948">
        <w:rPr>
          <w:rFonts w:ascii="Arial" w:hAnsi="Arial" w:cs="Arial"/>
        </w:rPr>
        <w:t>v</w:t>
      </w:r>
      <w:r w:rsidR="00AF345D" w:rsidRPr="4CEF4948">
        <w:rPr>
          <w:rFonts w:ascii="Arial" w:hAnsi="Arial" w:cs="Arial"/>
        </w:rPr>
        <w:t xml:space="preserve">accination </w:t>
      </w:r>
      <w:r w:rsidR="5478D029" w:rsidRPr="4CEF4948">
        <w:rPr>
          <w:rFonts w:ascii="Arial" w:hAnsi="Arial" w:cs="Arial"/>
        </w:rPr>
        <w:t>r</w:t>
      </w:r>
      <w:r w:rsidR="00AF345D" w:rsidRPr="4CEF4948">
        <w:rPr>
          <w:rFonts w:ascii="Arial" w:hAnsi="Arial" w:cs="Arial"/>
        </w:rPr>
        <w:t>ecords for an NHI: retrieve the vaccination records against the NHI bound to the logged in Digital Identity</w:t>
      </w:r>
      <w:r w:rsidR="50991D49" w:rsidRPr="4CEF4948">
        <w:rPr>
          <w:rFonts w:ascii="Arial" w:hAnsi="Arial" w:cs="Arial"/>
        </w:rPr>
        <w:t>.</w:t>
      </w:r>
    </w:p>
    <w:p w14:paraId="7DC50753" w14:textId="01B7C495" w:rsidR="0060715D" w:rsidRDefault="5375CB2F" w:rsidP="009A1BF9">
      <w:pPr>
        <w:pStyle w:val="ListParagraph"/>
        <w:numPr>
          <w:ilvl w:val="1"/>
          <w:numId w:val="27"/>
        </w:numPr>
        <w:spacing w:after="240"/>
        <w:ind w:left="1440" w:hanging="1083"/>
        <w:rPr>
          <w:rFonts w:ascii="Arial" w:hAnsi="Arial" w:cs="Arial"/>
        </w:rPr>
      </w:pPr>
      <w:r w:rsidRPr="4CEF4948">
        <w:rPr>
          <w:rFonts w:ascii="Arial" w:hAnsi="Arial" w:cs="Arial"/>
        </w:rPr>
        <w:t xml:space="preserve">COVID </w:t>
      </w:r>
      <w:r w:rsidR="5478D029" w:rsidRPr="4CEF4948">
        <w:rPr>
          <w:rFonts w:ascii="Arial" w:hAnsi="Arial" w:cs="Arial"/>
        </w:rPr>
        <w:t>t</w:t>
      </w:r>
      <w:r w:rsidRPr="4CEF4948">
        <w:rPr>
          <w:rFonts w:ascii="Arial" w:hAnsi="Arial" w:cs="Arial"/>
        </w:rPr>
        <w:t xml:space="preserve">esting </w:t>
      </w:r>
      <w:r w:rsidR="5478D029" w:rsidRPr="4CEF4948">
        <w:rPr>
          <w:rFonts w:ascii="Arial" w:hAnsi="Arial" w:cs="Arial"/>
        </w:rPr>
        <w:t>r</w:t>
      </w:r>
      <w:r w:rsidRPr="4CEF4948">
        <w:rPr>
          <w:rFonts w:ascii="Arial" w:hAnsi="Arial" w:cs="Arial"/>
        </w:rPr>
        <w:t>ecords for an NHI: retrieve the testing records against the NHI bound to the logged in Digital Identity</w:t>
      </w:r>
      <w:r w:rsidR="002A2659">
        <w:rPr>
          <w:rFonts w:ascii="Arial" w:hAnsi="Arial" w:cs="Arial"/>
        </w:rPr>
        <w:t>.</w:t>
      </w:r>
    </w:p>
    <w:p w14:paraId="6C7F0CD3" w14:textId="3A066532" w:rsidR="00E6605C" w:rsidRPr="002F135F" w:rsidRDefault="42C34B38" w:rsidP="009A1BF9">
      <w:pPr>
        <w:pStyle w:val="ListParagraph"/>
        <w:numPr>
          <w:ilvl w:val="1"/>
          <w:numId w:val="27"/>
        </w:numPr>
        <w:spacing w:after="240"/>
        <w:ind w:left="1440" w:hanging="1083"/>
        <w:contextualSpacing w:val="0"/>
        <w:rPr>
          <w:rFonts w:ascii="Arial" w:hAnsi="Arial" w:cs="Arial"/>
        </w:rPr>
      </w:pPr>
      <w:r w:rsidRPr="4CEF4948">
        <w:rPr>
          <w:rFonts w:ascii="Arial" w:hAnsi="Arial" w:cs="Arial"/>
        </w:rPr>
        <w:lastRenderedPageBreak/>
        <w:t xml:space="preserve">Generation of </w:t>
      </w:r>
      <w:r w:rsidR="00276F75" w:rsidRPr="4CEF4948">
        <w:rPr>
          <w:rFonts w:ascii="Arial" w:hAnsi="Arial" w:cs="Arial"/>
        </w:rPr>
        <w:t>My Vaccine Pass</w:t>
      </w:r>
      <w:r w:rsidR="7DA29404" w:rsidRPr="4CEF4948">
        <w:rPr>
          <w:rFonts w:ascii="Arial" w:hAnsi="Arial" w:cs="Arial"/>
        </w:rPr>
        <w:t xml:space="preserve"> </w:t>
      </w:r>
      <w:r w:rsidRPr="4CEF4948">
        <w:rPr>
          <w:rFonts w:ascii="Arial" w:hAnsi="Arial" w:cs="Arial"/>
        </w:rPr>
        <w:t xml:space="preserve">for an individual: </w:t>
      </w:r>
      <w:r w:rsidR="4D9EA2D2" w:rsidRPr="4CEF4948">
        <w:rPr>
          <w:rFonts w:ascii="Arial" w:hAnsi="Arial" w:cs="Arial"/>
        </w:rPr>
        <w:t>supply the</w:t>
      </w:r>
      <w:r w:rsidR="5929A75C" w:rsidRPr="4CEF4948">
        <w:rPr>
          <w:rFonts w:ascii="Arial" w:hAnsi="Arial" w:cs="Arial"/>
        </w:rPr>
        <w:t xml:space="preserve"> domestic</w:t>
      </w:r>
      <w:r w:rsidR="4D9EA2D2" w:rsidRPr="4CEF4948">
        <w:rPr>
          <w:rFonts w:ascii="Arial" w:hAnsi="Arial" w:cs="Arial"/>
        </w:rPr>
        <w:t xml:space="preserve"> vaccination record details for the NHI</w:t>
      </w:r>
      <w:r w:rsidR="00A2730D" w:rsidRPr="4CEF4948">
        <w:rPr>
          <w:rFonts w:ascii="Arial" w:hAnsi="Arial" w:cs="Arial"/>
        </w:rPr>
        <w:t xml:space="preserve"> either</w:t>
      </w:r>
      <w:r w:rsidR="4D9EA2D2" w:rsidRPr="4CEF4948">
        <w:rPr>
          <w:rFonts w:ascii="Arial" w:hAnsi="Arial" w:cs="Arial"/>
        </w:rPr>
        <w:t>:</w:t>
      </w:r>
    </w:p>
    <w:p w14:paraId="4E0A71D1" w14:textId="777E46CC" w:rsidR="00E6605C" w:rsidRDefault="4D9EA2D2" w:rsidP="009A1BF9">
      <w:pPr>
        <w:pStyle w:val="ListParagraph"/>
        <w:numPr>
          <w:ilvl w:val="2"/>
          <w:numId w:val="27"/>
        </w:numPr>
        <w:spacing w:after="240"/>
        <w:ind w:left="1440" w:hanging="720"/>
        <w:contextualSpacing w:val="0"/>
        <w:rPr>
          <w:rFonts w:ascii="Arial" w:hAnsi="Arial" w:cs="Arial"/>
        </w:rPr>
      </w:pPr>
      <w:r w:rsidRPr="4CEF4948">
        <w:rPr>
          <w:rFonts w:ascii="Arial" w:hAnsi="Arial" w:cs="Arial"/>
        </w:rPr>
        <w:t>b</w:t>
      </w:r>
      <w:r w:rsidR="67CF1BA9" w:rsidRPr="4CEF4948">
        <w:rPr>
          <w:rFonts w:ascii="Arial" w:hAnsi="Arial" w:cs="Arial"/>
        </w:rPr>
        <w:t>elonging</w:t>
      </w:r>
      <w:r w:rsidRPr="4CEF4948">
        <w:rPr>
          <w:rFonts w:ascii="Arial" w:hAnsi="Arial" w:cs="Arial"/>
        </w:rPr>
        <w:t xml:space="preserve"> to the logged</w:t>
      </w:r>
      <w:r w:rsidR="007525EC" w:rsidRPr="4CEF4948">
        <w:rPr>
          <w:rFonts w:ascii="Arial" w:hAnsi="Arial" w:cs="Arial"/>
        </w:rPr>
        <w:t>-</w:t>
      </w:r>
      <w:r w:rsidRPr="4CEF4948">
        <w:rPr>
          <w:rFonts w:ascii="Arial" w:hAnsi="Arial" w:cs="Arial"/>
        </w:rPr>
        <w:t xml:space="preserve">in </w:t>
      </w:r>
      <w:r w:rsidR="00AE788A">
        <w:rPr>
          <w:rFonts w:ascii="Arial" w:hAnsi="Arial" w:cs="Arial"/>
        </w:rPr>
        <w:t xml:space="preserve">My Health Account </w:t>
      </w:r>
      <w:r w:rsidRPr="4CEF4948">
        <w:rPr>
          <w:rFonts w:ascii="Arial" w:hAnsi="Arial" w:cs="Arial"/>
        </w:rPr>
        <w:t>Digital Identity</w:t>
      </w:r>
      <w:r w:rsidR="00AE788A">
        <w:rPr>
          <w:rFonts w:ascii="Arial" w:hAnsi="Arial" w:cs="Arial"/>
        </w:rPr>
        <w:t xml:space="preserve"> via My Covid Record</w:t>
      </w:r>
      <w:r w:rsidR="00C75B77">
        <w:rPr>
          <w:rFonts w:ascii="Arial" w:hAnsi="Arial" w:cs="Arial"/>
        </w:rPr>
        <w:t xml:space="preserve"> or an ‘on behalf’ request is made for the </w:t>
      </w:r>
      <w:r w:rsidR="00C75B77" w:rsidRPr="40DCFE71">
        <w:rPr>
          <w:rFonts w:ascii="Arial" w:hAnsi="Arial" w:cs="Arial"/>
        </w:rPr>
        <w:t>vaccination records</w:t>
      </w:r>
      <w:r w:rsidR="00C75B77" w:rsidRPr="704737B1">
        <w:rPr>
          <w:rFonts w:ascii="Arial" w:hAnsi="Arial" w:cs="Arial"/>
        </w:rPr>
        <w:t xml:space="preserve"> </w:t>
      </w:r>
      <w:r w:rsidR="00C75B77">
        <w:rPr>
          <w:rFonts w:ascii="Arial" w:hAnsi="Arial" w:cs="Arial"/>
        </w:rPr>
        <w:t xml:space="preserve">of another individual initiated by </w:t>
      </w:r>
      <w:r w:rsidR="00C75B77" w:rsidRPr="42431A7C">
        <w:rPr>
          <w:rFonts w:ascii="Arial" w:hAnsi="Arial" w:cs="Arial"/>
        </w:rPr>
        <w:t xml:space="preserve">that </w:t>
      </w:r>
      <w:r w:rsidR="00C75B77">
        <w:rPr>
          <w:rFonts w:ascii="Arial" w:hAnsi="Arial" w:cs="Arial"/>
        </w:rPr>
        <w:t xml:space="preserve">My Covid Record </w:t>
      </w:r>
      <w:r w:rsidR="00C75B77" w:rsidRPr="42431A7C">
        <w:rPr>
          <w:rFonts w:ascii="Arial" w:hAnsi="Arial" w:cs="Arial"/>
        </w:rPr>
        <w:t>logged in digital identity</w:t>
      </w:r>
      <w:r w:rsidRPr="4CEF4948">
        <w:rPr>
          <w:rFonts w:ascii="Arial" w:hAnsi="Arial" w:cs="Arial"/>
        </w:rPr>
        <w:t>; or</w:t>
      </w:r>
    </w:p>
    <w:p w14:paraId="0609FFB2" w14:textId="58B1F021" w:rsidR="004E6BAB" w:rsidRPr="002F135F" w:rsidRDefault="00044D2C" w:rsidP="009A1BF9">
      <w:pPr>
        <w:pStyle w:val="ListParagraph"/>
        <w:numPr>
          <w:ilvl w:val="2"/>
          <w:numId w:val="27"/>
        </w:numPr>
        <w:spacing w:after="240"/>
        <w:ind w:left="1440" w:hanging="720"/>
        <w:contextualSpacing w:val="0"/>
        <w:rPr>
          <w:rFonts w:ascii="Arial" w:hAnsi="Arial" w:cs="Arial"/>
        </w:rPr>
      </w:pPr>
      <w:r>
        <w:rPr>
          <w:rFonts w:ascii="Arial" w:hAnsi="Arial" w:cs="Arial"/>
        </w:rPr>
        <w:t xml:space="preserve">linked </w:t>
      </w:r>
      <w:r w:rsidR="7AF38085" w:rsidRPr="4CEF4948">
        <w:rPr>
          <w:rFonts w:ascii="Arial" w:hAnsi="Arial" w:cs="Arial"/>
        </w:rPr>
        <w:t xml:space="preserve">to the patient record </w:t>
      </w:r>
      <w:r>
        <w:rPr>
          <w:rFonts w:ascii="Arial" w:hAnsi="Arial" w:cs="Arial"/>
        </w:rPr>
        <w:t xml:space="preserve">in CIR </w:t>
      </w:r>
      <w:r w:rsidR="7AF38085" w:rsidRPr="4CEF4948">
        <w:rPr>
          <w:rFonts w:ascii="Arial" w:hAnsi="Arial" w:cs="Arial"/>
        </w:rPr>
        <w:t xml:space="preserve">of the individual </w:t>
      </w:r>
      <w:r w:rsidR="00276F75" w:rsidRPr="4CEF4948">
        <w:rPr>
          <w:rFonts w:ascii="Arial" w:hAnsi="Arial" w:cs="Arial"/>
        </w:rPr>
        <w:t>My Vaccine Pass</w:t>
      </w:r>
      <w:r w:rsidR="7AF38085" w:rsidRPr="4CEF4948">
        <w:rPr>
          <w:rFonts w:ascii="Arial" w:hAnsi="Arial" w:cs="Arial"/>
        </w:rPr>
        <w:t xml:space="preserve"> is being generated for</w:t>
      </w:r>
      <w:r w:rsidR="00AE788A">
        <w:rPr>
          <w:rFonts w:ascii="Arial" w:hAnsi="Arial" w:cs="Arial"/>
        </w:rPr>
        <w:t xml:space="preserve"> (if an assisted channel is being used)</w:t>
      </w:r>
      <w:r w:rsidR="7AF38085" w:rsidRPr="4CEF4948">
        <w:rPr>
          <w:rFonts w:ascii="Arial" w:hAnsi="Arial" w:cs="Arial"/>
        </w:rPr>
        <w:t>.</w:t>
      </w:r>
    </w:p>
    <w:p w14:paraId="22E37AE0" w14:textId="12E7386D" w:rsidR="003F73B2" w:rsidRDefault="7AF38085" w:rsidP="009A1BF9">
      <w:pPr>
        <w:pStyle w:val="ListParagraph"/>
        <w:numPr>
          <w:ilvl w:val="1"/>
          <w:numId w:val="27"/>
        </w:numPr>
        <w:spacing w:after="240"/>
        <w:ind w:left="1440" w:hanging="1083"/>
        <w:contextualSpacing w:val="0"/>
        <w:rPr>
          <w:rFonts w:ascii="Arial" w:hAnsi="Arial" w:cs="Arial"/>
        </w:rPr>
      </w:pPr>
      <w:r w:rsidRPr="4CEF4948">
        <w:rPr>
          <w:rFonts w:ascii="Arial" w:hAnsi="Arial" w:cs="Arial"/>
        </w:rPr>
        <w:t xml:space="preserve">Generation of </w:t>
      </w:r>
      <w:r w:rsidR="56F51C12" w:rsidRPr="4CEF4948">
        <w:rPr>
          <w:rFonts w:ascii="Arial" w:hAnsi="Arial" w:cs="Arial"/>
        </w:rPr>
        <w:t>the I</w:t>
      </w:r>
      <w:r w:rsidR="123C1EB0" w:rsidRPr="4CEF4948">
        <w:rPr>
          <w:rFonts w:ascii="Arial" w:hAnsi="Arial" w:cs="Arial"/>
        </w:rPr>
        <w:t>nternational DCC</w:t>
      </w:r>
      <w:r w:rsidRPr="4CEF4948">
        <w:rPr>
          <w:rFonts w:ascii="Arial" w:hAnsi="Arial" w:cs="Arial"/>
        </w:rPr>
        <w:t xml:space="preserve"> for an individual: supply the </w:t>
      </w:r>
      <w:r w:rsidR="48FE318F" w:rsidRPr="4CEF4948">
        <w:rPr>
          <w:rFonts w:ascii="Arial" w:hAnsi="Arial" w:cs="Arial"/>
        </w:rPr>
        <w:t xml:space="preserve">international </w:t>
      </w:r>
      <w:r w:rsidRPr="4CEF4948">
        <w:rPr>
          <w:rFonts w:ascii="Arial" w:hAnsi="Arial" w:cs="Arial"/>
        </w:rPr>
        <w:t>vaccination record details for the NHI</w:t>
      </w:r>
      <w:r w:rsidR="00C103C8">
        <w:rPr>
          <w:rFonts w:ascii="Arial" w:hAnsi="Arial" w:cs="Arial"/>
        </w:rPr>
        <w:t xml:space="preserve"> either</w:t>
      </w:r>
      <w:r w:rsidRPr="4CEF4948">
        <w:rPr>
          <w:rFonts w:ascii="Arial" w:hAnsi="Arial" w:cs="Arial"/>
        </w:rPr>
        <w:t>:</w:t>
      </w:r>
    </w:p>
    <w:p w14:paraId="0BED9D5F" w14:textId="2E62616E" w:rsidR="003F73B2" w:rsidRDefault="7AF38085" w:rsidP="009A1BF9">
      <w:pPr>
        <w:pStyle w:val="ListParagraph"/>
        <w:numPr>
          <w:ilvl w:val="2"/>
          <w:numId w:val="27"/>
        </w:numPr>
        <w:spacing w:after="240"/>
        <w:ind w:left="1440" w:hanging="720"/>
        <w:contextualSpacing w:val="0"/>
        <w:rPr>
          <w:rFonts w:ascii="Arial" w:hAnsi="Arial" w:cs="Arial"/>
        </w:rPr>
      </w:pPr>
      <w:r w:rsidRPr="4CEF4948">
        <w:rPr>
          <w:rFonts w:ascii="Arial" w:hAnsi="Arial" w:cs="Arial"/>
        </w:rPr>
        <w:t>b</w:t>
      </w:r>
      <w:r w:rsidR="67CF1BA9" w:rsidRPr="4CEF4948">
        <w:rPr>
          <w:rFonts w:ascii="Arial" w:hAnsi="Arial" w:cs="Arial"/>
        </w:rPr>
        <w:t>elonging</w:t>
      </w:r>
      <w:r w:rsidRPr="4CEF4948">
        <w:rPr>
          <w:rFonts w:ascii="Arial" w:hAnsi="Arial" w:cs="Arial"/>
        </w:rPr>
        <w:t xml:space="preserve"> to the logged in </w:t>
      </w:r>
      <w:r w:rsidR="00AE788A">
        <w:rPr>
          <w:rFonts w:ascii="Arial" w:hAnsi="Arial" w:cs="Arial"/>
        </w:rPr>
        <w:t xml:space="preserve">My Health Account </w:t>
      </w:r>
      <w:r w:rsidRPr="4CEF4948">
        <w:rPr>
          <w:rFonts w:ascii="Arial" w:hAnsi="Arial" w:cs="Arial"/>
        </w:rPr>
        <w:t>Digital Identity</w:t>
      </w:r>
      <w:r w:rsidR="00AE788A">
        <w:rPr>
          <w:rFonts w:ascii="Arial" w:hAnsi="Arial" w:cs="Arial"/>
        </w:rPr>
        <w:t xml:space="preserve"> via My Covid Record</w:t>
      </w:r>
      <w:r w:rsidR="00C75B77">
        <w:rPr>
          <w:rFonts w:ascii="Arial" w:hAnsi="Arial" w:cs="Arial"/>
        </w:rPr>
        <w:t xml:space="preserve"> or an ‘on behalf’ request is made for the </w:t>
      </w:r>
      <w:r w:rsidR="00C75B77" w:rsidRPr="40DCFE71">
        <w:rPr>
          <w:rFonts w:ascii="Arial" w:hAnsi="Arial" w:cs="Arial"/>
        </w:rPr>
        <w:t>vaccination records</w:t>
      </w:r>
      <w:r w:rsidR="00C75B77" w:rsidRPr="704737B1">
        <w:rPr>
          <w:rFonts w:ascii="Arial" w:hAnsi="Arial" w:cs="Arial"/>
        </w:rPr>
        <w:t xml:space="preserve"> </w:t>
      </w:r>
      <w:r w:rsidR="00C75B77">
        <w:rPr>
          <w:rFonts w:ascii="Arial" w:hAnsi="Arial" w:cs="Arial"/>
        </w:rPr>
        <w:t xml:space="preserve">of another individual initiated by </w:t>
      </w:r>
      <w:r w:rsidR="00C75B77" w:rsidRPr="42431A7C">
        <w:rPr>
          <w:rFonts w:ascii="Arial" w:hAnsi="Arial" w:cs="Arial"/>
        </w:rPr>
        <w:t xml:space="preserve">that </w:t>
      </w:r>
      <w:r w:rsidR="00C75B77">
        <w:rPr>
          <w:rFonts w:ascii="Arial" w:hAnsi="Arial" w:cs="Arial"/>
        </w:rPr>
        <w:t xml:space="preserve">My Covid Record </w:t>
      </w:r>
      <w:r w:rsidR="00C75B77" w:rsidRPr="42431A7C">
        <w:rPr>
          <w:rFonts w:ascii="Arial" w:hAnsi="Arial" w:cs="Arial"/>
        </w:rPr>
        <w:t>logged in digital identity</w:t>
      </w:r>
      <w:r w:rsidRPr="4CEF4948">
        <w:rPr>
          <w:rFonts w:ascii="Arial" w:hAnsi="Arial" w:cs="Arial"/>
        </w:rPr>
        <w:t>; or</w:t>
      </w:r>
    </w:p>
    <w:p w14:paraId="73289396" w14:textId="465CC802" w:rsidR="00A7626E" w:rsidRDefault="00044D2C" w:rsidP="009A1BF9">
      <w:pPr>
        <w:pStyle w:val="ListParagraph"/>
        <w:numPr>
          <w:ilvl w:val="2"/>
          <w:numId w:val="27"/>
        </w:numPr>
        <w:spacing w:after="240"/>
        <w:ind w:left="1440" w:hanging="720"/>
        <w:contextualSpacing w:val="0"/>
        <w:rPr>
          <w:rFonts w:ascii="Arial" w:hAnsi="Arial" w:cs="Arial"/>
        </w:rPr>
      </w:pPr>
      <w:r>
        <w:rPr>
          <w:rFonts w:ascii="Arial" w:hAnsi="Arial" w:cs="Arial"/>
        </w:rPr>
        <w:t>linked</w:t>
      </w:r>
      <w:r w:rsidR="7AF38085" w:rsidRPr="4CEF4948">
        <w:rPr>
          <w:rFonts w:ascii="Arial" w:hAnsi="Arial" w:cs="Arial"/>
        </w:rPr>
        <w:t xml:space="preserve"> to the patient record </w:t>
      </w:r>
      <w:r>
        <w:rPr>
          <w:rFonts w:ascii="Arial" w:hAnsi="Arial" w:cs="Arial"/>
        </w:rPr>
        <w:t xml:space="preserve">in CIR </w:t>
      </w:r>
      <w:r w:rsidR="7AF38085" w:rsidRPr="4CEF4948">
        <w:rPr>
          <w:rFonts w:ascii="Arial" w:hAnsi="Arial" w:cs="Arial"/>
        </w:rPr>
        <w:t xml:space="preserve">of the individual the international </w:t>
      </w:r>
      <w:r w:rsidR="00A63109">
        <w:rPr>
          <w:rFonts w:ascii="Arial" w:hAnsi="Arial" w:cs="Arial"/>
        </w:rPr>
        <w:t>DCC</w:t>
      </w:r>
      <w:r w:rsidR="7AF38085" w:rsidRPr="4CEF4948">
        <w:rPr>
          <w:rFonts w:ascii="Arial" w:hAnsi="Arial" w:cs="Arial"/>
        </w:rPr>
        <w:t xml:space="preserve"> is being generated for</w:t>
      </w:r>
      <w:r w:rsidR="00C75B77">
        <w:rPr>
          <w:rFonts w:ascii="Arial" w:hAnsi="Arial" w:cs="Arial"/>
        </w:rPr>
        <w:t xml:space="preserve"> (if an assisted channel is being used)</w:t>
      </w:r>
      <w:r w:rsidR="7AF38085" w:rsidRPr="4CEF4948">
        <w:rPr>
          <w:rFonts w:ascii="Arial" w:hAnsi="Arial" w:cs="Arial"/>
        </w:rPr>
        <w:t>.</w:t>
      </w:r>
    </w:p>
    <w:p w14:paraId="78B0C8A1" w14:textId="167ADB90" w:rsidR="000D5818" w:rsidRPr="002F135F" w:rsidRDefault="000D5818" w:rsidP="009A1BF9">
      <w:pPr>
        <w:pStyle w:val="ListParagraph"/>
        <w:numPr>
          <w:ilvl w:val="1"/>
          <w:numId w:val="27"/>
        </w:numPr>
        <w:spacing w:after="240"/>
        <w:ind w:left="1440" w:hanging="1083"/>
        <w:contextualSpacing w:val="0"/>
        <w:rPr>
          <w:rFonts w:ascii="Arial" w:hAnsi="Arial" w:cs="Arial"/>
        </w:rPr>
      </w:pPr>
      <w:r w:rsidRPr="4CEF4948">
        <w:rPr>
          <w:rFonts w:ascii="Arial" w:hAnsi="Arial" w:cs="Arial"/>
        </w:rPr>
        <w:t xml:space="preserve">Generation of </w:t>
      </w:r>
      <w:r>
        <w:rPr>
          <w:rFonts w:ascii="Arial" w:hAnsi="Arial" w:cs="Arial"/>
        </w:rPr>
        <w:t>a copy of an individual’s vaccination record</w:t>
      </w:r>
      <w:r w:rsidRPr="4CEF4948">
        <w:rPr>
          <w:rFonts w:ascii="Arial" w:hAnsi="Arial" w:cs="Arial"/>
        </w:rPr>
        <w:t>: supply the domestic vaccination record details for the NHI</w:t>
      </w:r>
      <w:r w:rsidR="00B01445">
        <w:rPr>
          <w:rFonts w:ascii="Arial" w:hAnsi="Arial" w:cs="Arial"/>
        </w:rPr>
        <w:t xml:space="preserve"> either</w:t>
      </w:r>
      <w:r w:rsidRPr="4CEF4948">
        <w:rPr>
          <w:rFonts w:ascii="Arial" w:hAnsi="Arial" w:cs="Arial"/>
        </w:rPr>
        <w:t>:</w:t>
      </w:r>
    </w:p>
    <w:p w14:paraId="310DBB0E" w14:textId="668C1B49" w:rsidR="000D5818" w:rsidRDefault="000D5818" w:rsidP="009A1BF9">
      <w:pPr>
        <w:pStyle w:val="ListParagraph"/>
        <w:numPr>
          <w:ilvl w:val="2"/>
          <w:numId w:val="27"/>
        </w:numPr>
        <w:spacing w:after="240"/>
        <w:ind w:left="1440" w:hanging="720"/>
        <w:contextualSpacing w:val="0"/>
        <w:rPr>
          <w:rFonts w:ascii="Arial" w:hAnsi="Arial" w:cs="Arial"/>
        </w:rPr>
      </w:pPr>
      <w:r w:rsidRPr="4CEF4948">
        <w:rPr>
          <w:rFonts w:ascii="Arial" w:hAnsi="Arial" w:cs="Arial"/>
        </w:rPr>
        <w:t xml:space="preserve">belonging to the logged-in </w:t>
      </w:r>
      <w:r>
        <w:rPr>
          <w:rFonts w:ascii="Arial" w:hAnsi="Arial" w:cs="Arial"/>
        </w:rPr>
        <w:t xml:space="preserve">My Health Account </w:t>
      </w:r>
      <w:r w:rsidRPr="4CEF4948">
        <w:rPr>
          <w:rFonts w:ascii="Arial" w:hAnsi="Arial" w:cs="Arial"/>
        </w:rPr>
        <w:t>Digital Identity</w:t>
      </w:r>
      <w:r>
        <w:rPr>
          <w:rFonts w:ascii="Arial" w:hAnsi="Arial" w:cs="Arial"/>
        </w:rPr>
        <w:t xml:space="preserve"> via My Covid Record</w:t>
      </w:r>
      <w:r w:rsidRPr="4CEF4948">
        <w:rPr>
          <w:rFonts w:ascii="Arial" w:hAnsi="Arial" w:cs="Arial"/>
        </w:rPr>
        <w:t>; or</w:t>
      </w:r>
    </w:p>
    <w:p w14:paraId="76CDD795" w14:textId="57BD728C" w:rsidR="000D5818" w:rsidRPr="002F135F" w:rsidRDefault="000D5818" w:rsidP="009A1BF9">
      <w:pPr>
        <w:pStyle w:val="ListParagraph"/>
        <w:numPr>
          <w:ilvl w:val="2"/>
          <w:numId w:val="27"/>
        </w:numPr>
        <w:spacing w:after="240"/>
        <w:ind w:left="1440" w:hanging="720"/>
        <w:contextualSpacing w:val="0"/>
        <w:rPr>
          <w:rFonts w:ascii="Arial" w:hAnsi="Arial" w:cs="Arial"/>
        </w:rPr>
      </w:pPr>
      <w:r>
        <w:rPr>
          <w:rFonts w:ascii="Arial" w:hAnsi="Arial" w:cs="Arial"/>
        </w:rPr>
        <w:t xml:space="preserve">linked </w:t>
      </w:r>
      <w:r w:rsidRPr="4CEF4948">
        <w:rPr>
          <w:rFonts w:ascii="Arial" w:hAnsi="Arial" w:cs="Arial"/>
        </w:rPr>
        <w:t xml:space="preserve">to the patient record </w:t>
      </w:r>
      <w:r>
        <w:rPr>
          <w:rFonts w:ascii="Arial" w:hAnsi="Arial" w:cs="Arial"/>
        </w:rPr>
        <w:t xml:space="preserve">in CIR </w:t>
      </w:r>
      <w:r w:rsidRPr="4CEF4948">
        <w:rPr>
          <w:rFonts w:ascii="Arial" w:hAnsi="Arial" w:cs="Arial"/>
        </w:rPr>
        <w:t xml:space="preserve">of the individual </w:t>
      </w:r>
      <w:r w:rsidR="00805C21">
        <w:rPr>
          <w:rFonts w:ascii="Arial" w:hAnsi="Arial" w:cs="Arial"/>
        </w:rPr>
        <w:t xml:space="preserve">the </w:t>
      </w:r>
      <w:r w:rsidR="00BD54FE">
        <w:rPr>
          <w:rFonts w:ascii="Arial" w:hAnsi="Arial" w:cs="Arial"/>
        </w:rPr>
        <w:t>vaccination record</w:t>
      </w:r>
      <w:r w:rsidRPr="4CEF4948">
        <w:rPr>
          <w:rFonts w:ascii="Arial" w:hAnsi="Arial" w:cs="Arial"/>
        </w:rPr>
        <w:t xml:space="preserve"> is being generated for</w:t>
      </w:r>
      <w:r>
        <w:rPr>
          <w:rFonts w:ascii="Arial" w:hAnsi="Arial" w:cs="Arial"/>
        </w:rPr>
        <w:t xml:space="preserve"> (if an assisted channel is being used)</w:t>
      </w:r>
      <w:r w:rsidRPr="4CEF4948">
        <w:rPr>
          <w:rFonts w:ascii="Arial" w:hAnsi="Arial" w:cs="Arial"/>
        </w:rPr>
        <w:t>.</w:t>
      </w:r>
    </w:p>
    <w:p w14:paraId="51D4649E" w14:textId="0B39EDFA" w:rsidR="000D5818" w:rsidRDefault="000D5818" w:rsidP="009A1BF9">
      <w:pPr>
        <w:pStyle w:val="ListParagraph"/>
        <w:numPr>
          <w:ilvl w:val="1"/>
          <w:numId w:val="27"/>
        </w:numPr>
        <w:spacing w:after="240"/>
        <w:ind w:left="1440" w:hanging="1083"/>
        <w:contextualSpacing w:val="0"/>
        <w:rPr>
          <w:rFonts w:ascii="Arial" w:hAnsi="Arial" w:cs="Arial"/>
        </w:rPr>
      </w:pPr>
      <w:r w:rsidRPr="4CEF4948">
        <w:rPr>
          <w:rFonts w:ascii="Arial" w:hAnsi="Arial" w:cs="Arial"/>
        </w:rPr>
        <w:t xml:space="preserve">Generation of the </w:t>
      </w:r>
      <w:r w:rsidR="00BD54FE">
        <w:rPr>
          <w:rFonts w:ascii="Arial" w:hAnsi="Arial" w:cs="Arial"/>
        </w:rPr>
        <w:t>Face Mask Exemption Pass</w:t>
      </w:r>
      <w:r w:rsidRPr="4CEF4948">
        <w:rPr>
          <w:rFonts w:ascii="Arial" w:hAnsi="Arial" w:cs="Arial"/>
        </w:rPr>
        <w:t xml:space="preserve"> for an individual: </w:t>
      </w:r>
      <w:r w:rsidR="006106D0">
        <w:rPr>
          <w:rFonts w:ascii="Arial" w:hAnsi="Arial" w:cs="Arial"/>
        </w:rPr>
        <w:t>validate</w:t>
      </w:r>
      <w:r w:rsidRPr="4CEF4948">
        <w:rPr>
          <w:rFonts w:ascii="Arial" w:hAnsi="Arial" w:cs="Arial"/>
        </w:rPr>
        <w:t xml:space="preserve"> the </w:t>
      </w:r>
      <w:r w:rsidR="006106D0">
        <w:rPr>
          <w:rFonts w:ascii="Arial" w:hAnsi="Arial" w:cs="Arial"/>
        </w:rPr>
        <w:t>CIR</w:t>
      </w:r>
      <w:r w:rsidRPr="4CEF4948">
        <w:rPr>
          <w:rFonts w:ascii="Arial" w:hAnsi="Arial" w:cs="Arial"/>
        </w:rPr>
        <w:t xml:space="preserve"> details for the NHI</w:t>
      </w:r>
      <w:r>
        <w:rPr>
          <w:rFonts w:ascii="Arial" w:hAnsi="Arial" w:cs="Arial"/>
        </w:rPr>
        <w:t xml:space="preserve"> either</w:t>
      </w:r>
      <w:r w:rsidRPr="4CEF4948">
        <w:rPr>
          <w:rFonts w:ascii="Arial" w:hAnsi="Arial" w:cs="Arial"/>
        </w:rPr>
        <w:t>:</w:t>
      </w:r>
    </w:p>
    <w:p w14:paraId="5C24D40B" w14:textId="46DF0790" w:rsidR="000D5818" w:rsidRDefault="000D5818" w:rsidP="009A1BF9">
      <w:pPr>
        <w:pStyle w:val="ListParagraph"/>
        <w:numPr>
          <w:ilvl w:val="2"/>
          <w:numId w:val="27"/>
        </w:numPr>
        <w:spacing w:after="240"/>
        <w:ind w:left="1440" w:hanging="720"/>
        <w:contextualSpacing w:val="0"/>
        <w:rPr>
          <w:rFonts w:ascii="Arial" w:hAnsi="Arial" w:cs="Arial"/>
        </w:rPr>
      </w:pPr>
      <w:r w:rsidRPr="4CEF4948">
        <w:rPr>
          <w:rFonts w:ascii="Arial" w:hAnsi="Arial" w:cs="Arial"/>
        </w:rPr>
        <w:t xml:space="preserve">belonging to the logged in </w:t>
      </w:r>
      <w:r>
        <w:rPr>
          <w:rFonts w:ascii="Arial" w:hAnsi="Arial" w:cs="Arial"/>
        </w:rPr>
        <w:t xml:space="preserve">My Health Account </w:t>
      </w:r>
      <w:r w:rsidRPr="4CEF4948">
        <w:rPr>
          <w:rFonts w:ascii="Arial" w:hAnsi="Arial" w:cs="Arial"/>
        </w:rPr>
        <w:t>Digital Identity</w:t>
      </w:r>
      <w:r>
        <w:rPr>
          <w:rFonts w:ascii="Arial" w:hAnsi="Arial" w:cs="Arial"/>
        </w:rPr>
        <w:t xml:space="preserve"> via My Covid Record or an ‘on behalf’ request is made for the </w:t>
      </w:r>
      <w:r w:rsidR="006106D0">
        <w:rPr>
          <w:rFonts w:ascii="Arial" w:hAnsi="Arial" w:cs="Arial"/>
        </w:rPr>
        <w:t>Face Mask Exemption</w:t>
      </w:r>
      <w:r w:rsidRPr="704737B1">
        <w:rPr>
          <w:rFonts w:ascii="Arial" w:hAnsi="Arial" w:cs="Arial"/>
        </w:rPr>
        <w:t xml:space="preserve"> </w:t>
      </w:r>
      <w:r>
        <w:rPr>
          <w:rFonts w:ascii="Arial" w:hAnsi="Arial" w:cs="Arial"/>
        </w:rPr>
        <w:t xml:space="preserve">of another individual initiated by </w:t>
      </w:r>
      <w:r w:rsidRPr="42431A7C">
        <w:rPr>
          <w:rFonts w:ascii="Arial" w:hAnsi="Arial" w:cs="Arial"/>
        </w:rPr>
        <w:t xml:space="preserve">that </w:t>
      </w:r>
      <w:r>
        <w:rPr>
          <w:rFonts w:ascii="Arial" w:hAnsi="Arial" w:cs="Arial"/>
        </w:rPr>
        <w:t xml:space="preserve">My Covid Record </w:t>
      </w:r>
      <w:r w:rsidRPr="42431A7C">
        <w:rPr>
          <w:rFonts w:ascii="Arial" w:hAnsi="Arial" w:cs="Arial"/>
        </w:rPr>
        <w:t>logged in digital identity</w:t>
      </w:r>
      <w:r w:rsidRPr="4CEF4948">
        <w:rPr>
          <w:rFonts w:ascii="Arial" w:hAnsi="Arial" w:cs="Arial"/>
        </w:rPr>
        <w:t>; or</w:t>
      </w:r>
    </w:p>
    <w:p w14:paraId="7071DD8C" w14:textId="2642CB33" w:rsidR="00682A84" w:rsidRPr="00A1009B" w:rsidRDefault="000D5818" w:rsidP="009A1BF9">
      <w:pPr>
        <w:pStyle w:val="ListParagraph"/>
        <w:numPr>
          <w:ilvl w:val="2"/>
          <w:numId w:val="27"/>
        </w:numPr>
        <w:spacing w:after="240"/>
        <w:ind w:left="1440" w:hanging="720"/>
        <w:contextualSpacing w:val="0"/>
        <w:rPr>
          <w:rFonts w:ascii="Arial" w:hAnsi="Arial" w:cs="Arial"/>
        </w:rPr>
      </w:pPr>
      <w:r>
        <w:rPr>
          <w:rFonts w:ascii="Arial" w:hAnsi="Arial" w:cs="Arial"/>
        </w:rPr>
        <w:t>linked</w:t>
      </w:r>
      <w:r w:rsidRPr="4CEF4948">
        <w:rPr>
          <w:rFonts w:ascii="Arial" w:hAnsi="Arial" w:cs="Arial"/>
        </w:rPr>
        <w:t xml:space="preserve"> to the patient record </w:t>
      </w:r>
      <w:r>
        <w:rPr>
          <w:rFonts w:ascii="Arial" w:hAnsi="Arial" w:cs="Arial"/>
        </w:rPr>
        <w:t xml:space="preserve">in CIR </w:t>
      </w:r>
      <w:r w:rsidRPr="4CEF4948">
        <w:rPr>
          <w:rFonts w:ascii="Arial" w:hAnsi="Arial" w:cs="Arial"/>
        </w:rPr>
        <w:t xml:space="preserve">of the individual the </w:t>
      </w:r>
      <w:r w:rsidR="007D33EA">
        <w:rPr>
          <w:rFonts w:ascii="Arial" w:hAnsi="Arial" w:cs="Arial"/>
        </w:rPr>
        <w:t xml:space="preserve">Face Mask Exemption Pass </w:t>
      </w:r>
      <w:r w:rsidRPr="4CEF4948">
        <w:rPr>
          <w:rFonts w:ascii="Arial" w:hAnsi="Arial" w:cs="Arial"/>
        </w:rPr>
        <w:t>is being generated for</w:t>
      </w:r>
      <w:r>
        <w:rPr>
          <w:rFonts w:ascii="Arial" w:hAnsi="Arial" w:cs="Arial"/>
        </w:rPr>
        <w:t xml:space="preserve"> (if an assisted channel is being used)</w:t>
      </w:r>
      <w:r w:rsidRPr="4CEF4948">
        <w:rPr>
          <w:rFonts w:ascii="Arial" w:hAnsi="Arial" w:cs="Arial"/>
        </w:rPr>
        <w:t>.</w:t>
      </w:r>
    </w:p>
    <w:p w14:paraId="55907BA0" w14:textId="51F488FD" w:rsidR="003F73B2" w:rsidRDefault="50E68E25" w:rsidP="009A1BF9">
      <w:pPr>
        <w:pStyle w:val="ListParagraph"/>
        <w:numPr>
          <w:ilvl w:val="1"/>
          <w:numId w:val="27"/>
        </w:numPr>
        <w:spacing w:after="240"/>
        <w:ind w:left="1440" w:hanging="1080"/>
        <w:contextualSpacing w:val="0"/>
        <w:rPr>
          <w:rFonts w:ascii="Arial" w:hAnsi="Arial" w:cs="Arial"/>
        </w:rPr>
      </w:pPr>
      <w:r w:rsidRPr="5084462A">
        <w:rPr>
          <w:rFonts w:ascii="Arial" w:hAnsi="Arial" w:cs="Arial"/>
        </w:rPr>
        <w:t xml:space="preserve">Submission of a self-reported RAT </w:t>
      </w:r>
      <w:r w:rsidR="1F9E7607" w:rsidRPr="5084462A">
        <w:rPr>
          <w:rFonts w:ascii="Arial" w:hAnsi="Arial" w:cs="Arial"/>
        </w:rPr>
        <w:t xml:space="preserve">result, </w:t>
      </w:r>
      <w:r w:rsidR="0BE232B7" w:rsidRPr="5084462A">
        <w:rPr>
          <w:rFonts w:ascii="Arial" w:hAnsi="Arial" w:cs="Arial"/>
        </w:rPr>
        <w:t xml:space="preserve">which will be linked to the relevant </w:t>
      </w:r>
      <w:r w:rsidR="658E21FC" w:rsidRPr="5084462A">
        <w:rPr>
          <w:rFonts w:ascii="Arial" w:hAnsi="Arial" w:cs="Arial"/>
        </w:rPr>
        <w:t>NHI either:</w:t>
      </w:r>
    </w:p>
    <w:p w14:paraId="16D929AA" w14:textId="0DD8B0F0" w:rsidR="00C22879" w:rsidRDefault="00666FB1" w:rsidP="009A1BF9">
      <w:pPr>
        <w:pStyle w:val="ListParagraph"/>
        <w:numPr>
          <w:ilvl w:val="2"/>
          <w:numId w:val="27"/>
        </w:numPr>
        <w:spacing w:after="240"/>
        <w:ind w:left="1440" w:hanging="720"/>
        <w:contextualSpacing w:val="0"/>
        <w:rPr>
          <w:rFonts w:ascii="Arial" w:hAnsi="Arial" w:cs="Arial"/>
        </w:rPr>
      </w:pPr>
      <w:r w:rsidRPr="4CEF4948">
        <w:rPr>
          <w:rFonts w:ascii="Arial" w:hAnsi="Arial" w:cs="Arial"/>
        </w:rPr>
        <w:t xml:space="preserve">belonging to the logged in </w:t>
      </w:r>
      <w:r>
        <w:rPr>
          <w:rFonts w:ascii="Arial" w:hAnsi="Arial" w:cs="Arial"/>
        </w:rPr>
        <w:t xml:space="preserve">My Health Account </w:t>
      </w:r>
      <w:r w:rsidRPr="4CEF4948">
        <w:rPr>
          <w:rFonts w:ascii="Arial" w:hAnsi="Arial" w:cs="Arial"/>
        </w:rPr>
        <w:t>Digital Identity</w:t>
      </w:r>
      <w:r>
        <w:rPr>
          <w:rFonts w:ascii="Arial" w:hAnsi="Arial" w:cs="Arial"/>
        </w:rPr>
        <w:t xml:space="preserve"> via My Covid Record</w:t>
      </w:r>
      <w:r w:rsidR="005D753E">
        <w:rPr>
          <w:rFonts w:ascii="Arial" w:hAnsi="Arial" w:cs="Arial"/>
        </w:rPr>
        <w:t xml:space="preserve"> for the Consumer to submit their own result</w:t>
      </w:r>
      <w:r w:rsidR="00C22879">
        <w:rPr>
          <w:rFonts w:ascii="Arial" w:hAnsi="Arial" w:cs="Arial"/>
        </w:rPr>
        <w:t>;</w:t>
      </w:r>
      <w:r>
        <w:rPr>
          <w:rFonts w:ascii="Arial" w:hAnsi="Arial" w:cs="Arial"/>
        </w:rPr>
        <w:t xml:space="preserve"> or </w:t>
      </w:r>
    </w:p>
    <w:p w14:paraId="0DFF5E04" w14:textId="01F3181A" w:rsidR="00B2413C" w:rsidRPr="00556238" w:rsidRDefault="00666FB1" w:rsidP="009A1BF9">
      <w:pPr>
        <w:pStyle w:val="ListParagraph"/>
        <w:numPr>
          <w:ilvl w:val="2"/>
          <w:numId w:val="27"/>
        </w:numPr>
        <w:spacing w:after="240"/>
        <w:ind w:left="1440" w:hanging="720"/>
        <w:contextualSpacing w:val="0"/>
        <w:rPr>
          <w:rFonts w:ascii="Arial" w:hAnsi="Arial" w:cs="Arial"/>
        </w:rPr>
      </w:pPr>
      <w:r>
        <w:rPr>
          <w:rFonts w:ascii="Arial" w:hAnsi="Arial" w:cs="Arial"/>
        </w:rPr>
        <w:t>‘</w:t>
      </w:r>
      <w:proofErr w:type="gramStart"/>
      <w:r>
        <w:rPr>
          <w:rFonts w:ascii="Arial" w:hAnsi="Arial" w:cs="Arial"/>
        </w:rPr>
        <w:t>on</w:t>
      </w:r>
      <w:proofErr w:type="gramEnd"/>
      <w:r>
        <w:rPr>
          <w:rFonts w:ascii="Arial" w:hAnsi="Arial" w:cs="Arial"/>
        </w:rPr>
        <w:t xml:space="preserve"> behalf’ of another individual initiated by </w:t>
      </w:r>
      <w:r w:rsidRPr="42431A7C">
        <w:rPr>
          <w:rFonts w:ascii="Arial" w:hAnsi="Arial" w:cs="Arial"/>
        </w:rPr>
        <w:t xml:space="preserve">that </w:t>
      </w:r>
      <w:r>
        <w:rPr>
          <w:rFonts w:ascii="Arial" w:hAnsi="Arial" w:cs="Arial"/>
        </w:rPr>
        <w:t xml:space="preserve">My Covid Record </w:t>
      </w:r>
      <w:r w:rsidRPr="42431A7C">
        <w:rPr>
          <w:rFonts w:ascii="Arial" w:hAnsi="Arial" w:cs="Arial"/>
        </w:rPr>
        <w:t>logged</w:t>
      </w:r>
      <w:r w:rsidR="000C37A6">
        <w:rPr>
          <w:rFonts w:ascii="Arial" w:hAnsi="Arial" w:cs="Arial"/>
        </w:rPr>
        <w:t>-</w:t>
      </w:r>
      <w:r w:rsidRPr="42431A7C">
        <w:rPr>
          <w:rFonts w:ascii="Arial" w:hAnsi="Arial" w:cs="Arial"/>
        </w:rPr>
        <w:t>in digital identity</w:t>
      </w:r>
      <w:r w:rsidRPr="4CEF4948">
        <w:rPr>
          <w:rFonts w:ascii="Arial" w:hAnsi="Arial" w:cs="Arial"/>
        </w:rPr>
        <w:t>;</w:t>
      </w:r>
    </w:p>
    <w:p w14:paraId="23B9523F" w14:textId="3484BDE4" w:rsidR="00C70EE7" w:rsidRPr="002C30E6" w:rsidRDefault="0060713D" w:rsidP="00C70EE7">
      <w:pPr>
        <w:pStyle w:val="Heading2"/>
        <w:rPr>
          <w:rFonts w:ascii="Arial" w:hAnsi="Arial" w:cs="Arial"/>
        </w:rPr>
      </w:pPr>
      <w:bookmarkStart w:id="15" w:name="_Toc113028105"/>
      <w:r w:rsidRPr="002C30E6">
        <w:rPr>
          <w:rFonts w:ascii="Arial" w:hAnsi="Arial" w:cs="Arial"/>
        </w:rPr>
        <w:lastRenderedPageBreak/>
        <w:t>How Consumers will interact with the Project</w:t>
      </w:r>
      <w:bookmarkEnd w:id="15"/>
    </w:p>
    <w:p w14:paraId="533A16F4" w14:textId="0F1C17E7" w:rsidR="00A216FD" w:rsidRDefault="3BC2B5D5" w:rsidP="009A1BF9">
      <w:pPr>
        <w:pStyle w:val="ListParagraph"/>
        <w:numPr>
          <w:ilvl w:val="0"/>
          <w:numId w:val="27"/>
        </w:numPr>
        <w:spacing w:after="240"/>
        <w:contextualSpacing w:val="0"/>
        <w:rPr>
          <w:rFonts w:ascii="Arial" w:hAnsi="Arial" w:cs="Arial"/>
        </w:rPr>
      </w:pPr>
      <w:r>
        <w:rPr>
          <w:rFonts w:ascii="Arial" w:hAnsi="Arial" w:cs="Arial"/>
        </w:rPr>
        <w:t xml:space="preserve">My Covid </w:t>
      </w:r>
      <w:r w:rsidR="1A2A246B">
        <w:rPr>
          <w:rFonts w:ascii="Arial" w:hAnsi="Arial" w:cs="Arial"/>
        </w:rPr>
        <w:t>R</w:t>
      </w:r>
      <w:r>
        <w:rPr>
          <w:rFonts w:ascii="Arial" w:hAnsi="Arial" w:cs="Arial"/>
        </w:rPr>
        <w:t xml:space="preserve">ecord </w:t>
      </w:r>
      <w:r w:rsidR="4236076A">
        <w:rPr>
          <w:rFonts w:ascii="Arial" w:hAnsi="Arial" w:cs="Arial"/>
        </w:rPr>
        <w:t xml:space="preserve">will be publicly available </w:t>
      </w:r>
      <w:r w:rsidR="31D8893E">
        <w:rPr>
          <w:rFonts w:ascii="Arial" w:hAnsi="Arial" w:cs="Arial"/>
        </w:rPr>
        <w:t xml:space="preserve">on the internet </w:t>
      </w:r>
      <w:r w:rsidR="5839BC71">
        <w:rPr>
          <w:rFonts w:ascii="Arial" w:hAnsi="Arial" w:cs="Arial"/>
        </w:rPr>
        <w:t>and</w:t>
      </w:r>
      <w:r w:rsidR="31D8893E">
        <w:rPr>
          <w:rFonts w:ascii="Arial" w:hAnsi="Arial" w:cs="Arial"/>
        </w:rPr>
        <w:t xml:space="preserve"> access</w:t>
      </w:r>
      <w:r w:rsidR="5839BC71">
        <w:rPr>
          <w:rFonts w:ascii="Arial" w:hAnsi="Arial" w:cs="Arial"/>
        </w:rPr>
        <w:t>ed</w:t>
      </w:r>
      <w:r w:rsidR="31D8893E">
        <w:rPr>
          <w:rFonts w:ascii="Arial" w:hAnsi="Arial" w:cs="Arial"/>
        </w:rPr>
        <w:t xml:space="preserve"> through logging in with a Ministry </w:t>
      </w:r>
      <w:r w:rsidR="496B4EA4">
        <w:rPr>
          <w:rFonts w:ascii="Arial" w:hAnsi="Arial" w:cs="Arial"/>
        </w:rPr>
        <w:t xml:space="preserve">My Health </w:t>
      </w:r>
      <w:r w:rsidR="42E3101B">
        <w:rPr>
          <w:rFonts w:ascii="Arial" w:hAnsi="Arial" w:cs="Arial"/>
        </w:rPr>
        <w:t>A</w:t>
      </w:r>
      <w:r w:rsidR="496B4EA4">
        <w:rPr>
          <w:rFonts w:ascii="Arial" w:hAnsi="Arial" w:cs="Arial"/>
        </w:rPr>
        <w:t>ccount</w:t>
      </w:r>
      <w:r w:rsidR="00BF167B">
        <w:rPr>
          <w:rStyle w:val="FootnoteReference"/>
          <w:rFonts w:ascii="Arial" w:hAnsi="Arial" w:cs="Arial"/>
        </w:rPr>
        <w:footnoteReference w:id="10"/>
      </w:r>
      <w:r w:rsidR="496B4EA4">
        <w:rPr>
          <w:rFonts w:ascii="Arial" w:hAnsi="Arial" w:cs="Arial"/>
        </w:rPr>
        <w:t xml:space="preserve"> (also referred to as a Digital Identity).</w:t>
      </w:r>
      <w:r w:rsidR="79E2817D">
        <w:rPr>
          <w:rFonts w:ascii="Arial" w:hAnsi="Arial" w:cs="Arial"/>
        </w:rPr>
        <w:t xml:space="preserve"> </w:t>
      </w:r>
      <w:r w:rsidR="79E2817D" w:rsidRPr="4CEF4948">
        <w:rPr>
          <w:rFonts w:ascii="Arial" w:hAnsi="Arial" w:cs="Arial"/>
        </w:rPr>
        <w:t xml:space="preserve">Consumers </w:t>
      </w:r>
      <w:r w:rsidR="79E2817D">
        <w:rPr>
          <w:rFonts w:ascii="Arial" w:hAnsi="Arial" w:cs="Arial"/>
        </w:rPr>
        <w:t>can</w:t>
      </w:r>
      <w:r w:rsidR="79E2817D" w:rsidRPr="4CEF4948">
        <w:rPr>
          <w:rFonts w:ascii="Arial" w:hAnsi="Arial" w:cs="Arial"/>
        </w:rPr>
        <w:t xml:space="preserve"> access My Covid Record via Internet browsers on a desktop computer, laptop or mobile devices connected to the Internet.</w:t>
      </w:r>
    </w:p>
    <w:p w14:paraId="1CE4D598" w14:textId="179DEF17" w:rsidR="008D4F30" w:rsidRPr="00316CA3" w:rsidRDefault="79E2817D" w:rsidP="009A1BF9">
      <w:pPr>
        <w:pStyle w:val="ListParagraph"/>
        <w:numPr>
          <w:ilvl w:val="0"/>
          <w:numId w:val="27"/>
        </w:numPr>
        <w:spacing w:after="240"/>
        <w:contextualSpacing w:val="0"/>
        <w:rPr>
          <w:rFonts w:ascii="Arial" w:hAnsi="Arial" w:cs="Arial"/>
        </w:rPr>
      </w:pPr>
      <w:r w:rsidRPr="5084462A">
        <w:rPr>
          <w:rFonts w:ascii="Arial" w:hAnsi="Arial" w:cs="Arial"/>
        </w:rPr>
        <w:t>Screen shots for My Covid Record processes are included at Appendix One.</w:t>
      </w:r>
    </w:p>
    <w:p w14:paraId="7D32C10A" w14:textId="77777777" w:rsidR="00066075" w:rsidRPr="00316CA3" w:rsidRDefault="304888A2" w:rsidP="009A1BF9">
      <w:pPr>
        <w:pStyle w:val="ListParagraph"/>
        <w:numPr>
          <w:ilvl w:val="0"/>
          <w:numId w:val="27"/>
        </w:numPr>
        <w:spacing w:after="240"/>
        <w:contextualSpacing w:val="0"/>
        <w:rPr>
          <w:rFonts w:ascii="Arial" w:hAnsi="Arial" w:cs="Arial"/>
        </w:rPr>
      </w:pPr>
      <w:r w:rsidRPr="5084462A">
        <w:rPr>
          <w:rFonts w:ascii="Arial" w:hAnsi="Arial" w:cs="Arial"/>
        </w:rPr>
        <w:t>Functionality for My Covid Record includes the following:</w:t>
      </w:r>
    </w:p>
    <w:p w14:paraId="1F248DC7" w14:textId="03DAE8A9" w:rsidR="00066075" w:rsidRPr="00316CA3" w:rsidRDefault="00066075" w:rsidP="009A1BF9">
      <w:pPr>
        <w:pStyle w:val="ListParagraph"/>
        <w:numPr>
          <w:ilvl w:val="1"/>
          <w:numId w:val="27"/>
        </w:numPr>
        <w:spacing w:after="240"/>
        <w:ind w:left="1440" w:hanging="1080"/>
        <w:contextualSpacing w:val="0"/>
        <w:rPr>
          <w:rFonts w:ascii="Arial" w:hAnsi="Arial" w:cs="Arial"/>
        </w:rPr>
      </w:pPr>
      <w:r w:rsidRPr="4CEF4948">
        <w:rPr>
          <w:rFonts w:ascii="Arial" w:hAnsi="Arial" w:cs="Arial"/>
        </w:rPr>
        <w:t xml:space="preserve">Register to obtain a login, and updating Confidence Levels for a </w:t>
      </w:r>
      <w:r w:rsidR="00830F17">
        <w:rPr>
          <w:rFonts w:ascii="Arial" w:hAnsi="Arial" w:cs="Arial"/>
        </w:rPr>
        <w:t>My Health A</w:t>
      </w:r>
      <w:r w:rsidRPr="4CEF4948">
        <w:rPr>
          <w:rFonts w:ascii="Arial" w:hAnsi="Arial" w:cs="Arial"/>
        </w:rPr>
        <w:t>ccount (via Digital Identity</w:t>
      </w:r>
      <w:proofErr w:type="gramStart"/>
      <w:r w:rsidRPr="4CEF4948">
        <w:rPr>
          <w:rFonts w:ascii="Arial" w:hAnsi="Arial" w:cs="Arial"/>
        </w:rPr>
        <w:t>);</w:t>
      </w:r>
      <w:proofErr w:type="gramEnd"/>
    </w:p>
    <w:p w14:paraId="585FC98F" w14:textId="1BD58AF0" w:rsidR="00066075" w:rsidRPr="00316CA3" w:rsidRDefault="00066075" w:rsidP="009A1BF9">
      <w:pPr>
        <w:pStyle w:val="ListParagraph"/>
        <w:numPr>
          <w:ilvl w:val="1"/>
          <w:numId w:val="27"/>
        </w:numPr>
        <w:spacing w:after="240"/>
        <w:ind w:left="1440" w:hanging="1080"/>
        <w:contextualSpacing w:val="0"/>
        <w:rPr>
          <w:rFonts w:ascii="Arial" w:hAnsi="Arial" w:cs="Arial"/>
        </w:rPr>
      </w:pPr>
      <w:r w:rsidRPr="4CEF4948">
        <w:rPr>
          <w:rFonts w:ascii="Arial" w:hAnsi="Arial" w:cs="Arial"/>
        </w:rPr>
        <w:t xml:space="preserve">View my vaccination record (from CIR, via </w:t>
      </w:r>
      <w:r w:rsidR="0086649C">
        <w:rPr>
          <w:rFonts w:ascii="Arial" w:hAnsi="Arial" w:cs="Arial"/>
        </w:rPr>
        <w:t>NIA</w:t>
      </w:r>
      <w:proofErr w:type="gramStart"/>
      <w:r w:rsidRPr="4CEF4948">
        <w:rPr>
          <w:rFonts w:ascii="Arial" w:hAnsi="Arial" w:cs="Arial"/>
        </w:rPr>
        <w:t>);</w:t>
      </w:r>
      <w:proofErr w:type="gramEnd"/>
    </w:p>
    <w:p w14:paraId="6DC44A9D" w14:textId="2D8FBC70" w:rsidR="00066075" w:rsidRDefault="00066075" w:rsidP="009A1BF9">
      <w:pPr>
        <w:pStyle w:val="ListParagraph"/>
        <w:numPr>
          <w:ilvl w:val="1"/>
          <w:numId w:val="27"/>
        </w:numPr>
        <w:spacing w:after="240"/>
        <w:ind w:left="1440" w:hanging="1080"/>
        <w:contextualSpacing w:val="0"/>
        <w:rPr>
          <w:rFonts w:ascii="Arial" w:hAnsi="Arial" w:cs="Arial"/>
        </w:rPr>
      </w:pPr>
      <w:r w:rsidRPr="4CEF4948">
        <w:rPr>
          <w:rFonts w:ascii="Arial" w:hAnsi="Arial" w:cs="Arial"/>
        </w:rPr>
        <w:t xml:space="preserve">View latest COVID test result (from </w:t>
      </w:r>
      <w:hyperlink r:id="rId28">
        <w:r w:rsidRPr="00D56DCD">
          <w:rPr>
            <w:rStyle w:val="Hyperlink"/>
            <w:rFonts w:ascii="Arial" w:hAnsi="Arial" w:cs="Arial"/>
            <w:color w:val="auto"/>
            <w:u w:val="none"/>
          </w:rPr>
          <w:t>Eclair</w:t>
        </w:r>
      </w:hyperlink>
      <w:r w:rsidR="00D37C7E" w:rsidRPr="00D56DCD">
        <w:rPr>
          <w:rStyle w:val="Hyperlink"/>
          <w:rFonts w:ascii="Arial" w:hAnsi="Arial" w:cs="Arial"/>
          <w:color w:val="auto"/>
          <w:u w:val="none"/>
        </w:rPr>
        <w:t xml:space="preserve"> </w:t>
      </w:r>
      <w:r w:rsidR="009F47A4" w:rsidRPr="00D56DCD">
        <w:rPr>
          <w:rStyle w:val="Hyperlink"/>
          <w:rFonts w:ascii="Arial" w:hAnsi="Arial" w:cs="Arial"/>
          <w:color w:val="auto"/>
          <w:u w:val="none"/>
        </w:rPr>
        <w:t xml:space="preserve">and </w:t>
      </w:r>
      <w:r w:rsidR="0076729E">
        <w:rPr>
          <w:rStyle w:val="Hyperlink"/>
          <w:rFonts w:ascii="Arial" w:hAnsi="Arial" w:cs="Arial"/>
          <w:color w:val="auto"/>
          <w:u w:val="none"/>
        </w:rPr>
        <w:t xml:space="preserve">MCR </w:t>
      </w:r>
      <w:r w:rsidR="005409F0" w:rsidRPr="00D56DCD">
        <w:rPr>
          <w:rStyle w:val="Hyperlink"/>
          <w:rFonts w:ascii="Arial" w:hAnsi="Arial" w:cs="Arial"/>
          <w:color w:val="auto"/>
          <w:u w:val="none"/>
        </w:rPr>
        <w:t>DynamoDB</w:t>
      </w:r>
      <w:r w:rsidRPr="4CEF4948">
        <w:rPr>
          <w:rFonts w:ascii="Arial" w:hAnsi="Arial" w:cs="Arial"/>
        </w:rPr>
        <w:t xml:space="preserve">, via </w:t>
      </w:r>
      <w:r w:rsidR="0086649C">
        <w:rPr>
          <w:rFonts w:ascii="Arial" w:hAnsi="Arial" w:cs="Arial"/>
        </w:rPr>
        <w:t xml:space="preserve">NIA </w:t>
      </w:r>
      <w:r w:rsidR="005409F0">
        <w:rPr>
          <w:rFonts w:ascii="Arial" w:hAnsi="Arial" w:cs="Arial"/>
        </w:rPr>
        <w:t>or directly</w:t>
      </w:r>
      <w:r w:rsidRPr="4CEF4948">
        <w:rPr>
          <w:rFonts w:ascii="Arial" w:hAnsi="Arial" w:cs="Arial"/>
        </w:rPr>
        <w:t>);</w:t>
      </w:r>
    </w:p>
    <w:p w14:paraId="1E6F56CF" w14:textId="640C284C" w:rsidR="00066075" w:rsidRDefault="00066075" w:rsidP="009A1BF9">
      <w:pPr>
        <w:pStyle w:val="ListParagraph"/>
        <w:numPr>
          <w:ilvl w:val="1"/>
          <w:numId w:val="27"/>
        </w:numPr>
        <w:spacing w:after="240"/>
        <w:ind w:left="1440" w:hanging="1080"/>
        <w:contextualSpacing w:val="0"/>
        <w:rPr>
          <w:rFonts w:ascii="Arial" w:hAnsi="Arial" w:cs="Arial"/>
        </w:rPr>
      </w:pPr>
      <w:r w:rsidRPr="4CEF4948">
        <w:rPr>
          <w:rFonts w:ascii="Arial" w:hAnsi="Arial" w:cs="Arial"/>
        </w:rPr>
        <w:t xml:space="preserve">Generate </w:t>
      </w:r>
      <w:r w:rsidR="00054BBF">
        <w:rPr>
          <w:rFonts w:ascii="Arial" w:hAnsi="Arial" w:cs="Arial"/>
        </w:rPr>
        <w:t>a</w:t>
      </w:r>
      <w:r w:rsidR="00A23F96">
        <w:rPr>
          <w:rFonts w:ascii="Arial" w:hAnsi="Arial" w:cs="Arial"/>
        </w:rPr>
        <w:t xml:space="preserve"> </w:t>
      </w:r>
      <w:r w:rsidRPr="4CEF4948">
        <w:rPr>
          <w:rFonts w:ascii="Arial" w:hAnsi="Arial" w:cs="Arial"/>
        </w:rPr>
        <w:t>My Vaccine Pass</w:t>
      </w:r>
      <w:r w:rsidR="00054BBF">
        <w:rPr>
          <w:rFonts w:ascii="Arial" w:hAnsi="Arial" w:cs="Arial"/>
        </w:rPr>
        <w:t xml:space="preserve"> (either for the My Covid Record account holder – or on behalf of another person with their permission</w:t>
      </w:r>
      <w:proofErr w:type="gramStart"/>
      <w:r w:rsidR="003F2248">
        <w:rPr>
          <w:rFonts w:ascii="Arial" w:hAnsi="Arial" w:cs="Arial"/>
        </w:rPr>
        <w:t>)</w:t>
      </w:r>
      <w:r w:rsidRPr="4CEF4948">
        <w:rPr>
          <w:rFonts w:ascii="Arial" w:hAnsi="Arial" w:cs="Arial"/>
        </w:rPr>
        <w:t>;</w:t>
      </w:r>
      <w:proofErr w:type="gramEnd"/>
    </w:p>
    <w:p w14:paraId="551451B0" w14:textId="77777777" w:rsidR="00DE162D" w:rsidRDefault="00066075" w:rsidP="009A1BF9">
      <w:pPr>
        <w:pStyle w:val="ListParagraph"/>
        <w:numPr>
          <w:ilvl w:val="1"/>
          <w:numId w:val="27"/>
        </w:numPr>
        <w:spacing w:after="240"/>
        <w:ind w:left="1440" w:hanging="1080"/>
        <w:contextualSpacing w:val="0"/>
        <w:rPr>
          <w:rFonts w:ascii="Arial" w:hAnsi="Arial" w:cs="Arial"/>
        </w:rPr>
      </w:pPr>
      <w:r w:rsidRPr="4CEF4948">
        <w:rPr>
          <w:rFonts w:ascii="Arial" w:hAnsi="Arial" w:cs="Arial"/>
        </w:rPr>
        <w:t>Generate an international DCC COVID-19 vaccination certificate</w:t>
      </w:r>
      <w:r w:rsidR="003F2248">
        <w:rPr>
          <w:rFonts w:ascii="Arial" w:hAnsi="Arial" w:cs="Arial"/>
        </w:rPr>
        <w:t xml:space="preserve"> (either for the My Covid Record account holder – or on behalf of another person with their permission</w:t>
      </w:r>
      <w:proofErr w:type="gramStart"/>
      <w:r w:rsidR="003F2248">
        <w:rPr>
          <w:rFonts w:ascii="Arial" w:hAnsi="Arial" w:cs="Arial"/>
        </w:rPr>
        <w:t>)</w:t>
      </w:r>
      <w:r w:rsidR="00054BBF">
        <w:rPr>
          <w:rFonts w:ascii="Arial" w:hAnsi="Arial" w:cs="Arial"/>
        </w:rPr>
        <w:t>;</w:t>
      </w:r>
      <w:proofErr w:type="gramEnd"/>
    </w:p>
    <w:p w14:paraId="7E22BDA1" w14:textId="7E3CE90E" w:rsidR="00054BBF" w:rsidRDefault="00DE162D" w:rsidP="009A1BF9">
      <w:pPr>
        <w:pStyle w:val="ListParagraph"/>
        <w:numPr>
          <w:ilvl w:val="1"/>
          <w:numId w:val="27"/>
        </w:numPr>
        <w:spacing w:after="240"/>
        <w:ind w:left="1440" w:hanging="1080"/>
        <w:contextualSpacing w:val="0"/>
        <w:rPr>
          <w:rFonts w:ascii="Arial" w:hAnsi="Arial" w:cs="Arial"/>
        </w:rPr>
      </w:pPr>
      <w:r w:rsidRPr="4CEF4948">
        <w:rPr>
          <w:rFonts w:ascii="Arial" w:hAnsi="Arial" w:cs="Arial"/>
        </w:rPr>
        <w:t>Generate a</w:t>
      </w:r>
      <w:r>
        <w:rPr>
          <w:rFonts w:ascii="Arial" w:hAnsi="Arial" w:cs="Arial"/>
        </w:rPr>
        <w:t xml:space="preserve"> copy of</w:t>
      </w:r>
      <w:r w:rsidRPr="4CEF4948">
        <w:rPr>
          <w:rFonts w:ascii="Arial" w:hAnsi="Arial" w:cs="Arial"/>
        </w:rPr>
        <w:t xml:space="preserve"> </w:t>
      </w:r>
      <w:r w:rsidR="00604C25">
        <w:rPr>
          <w:rFonts w:ascii="Arial" w:hAnsi="Arial" w:cs="Arial"/>
        </w:rPr>
        <w:t xml:space="preserve">a Consumer’s </w:t>
      </w:r>
      <w:r w:rsidRPr="4CEF4948">
        <w:rPr>
          <w:rFonts w:ascii="Arial" w:hAnsi="Arial" w:cs="Arial"/>
        </w:rPr>
        <w:t>COVID-19 vaccination</w:t>
      </w:r>
      <w:r w:rsidR="00604C25">
        <w:rPr>
          <w:rFonts w:ascii="Arial" w:hAnsi="Arial" w:cs="Arial"/>
        </w:rPr>
        <w:t xml:space="preserve"> record</w:t>
      </w:r>
      <w:r w:rsidRPr="4CEF4948">
        <w:rPr>
          <w:rFonts w:ascii="Arial" w:hAnsi="Arial" w:cs="Arial"/>
        </w:rPr>
        <w:t xml:space="preserve"> </w:t>
      </w:r>
      <w:r>
        <w:rPr>
          <w:rFonts w:ascii="Arial" w:hAnsi="Arial" w:cs="Arial"/>
        </w:rPr>
        <w:t>(for the My Covid Record account holder</w:t>
      </w:r>
      <w:proofErr w:type="gramStart"/>
      <w:r>
        <w:rPr>
          <w:rFonts w:ascii="Arial" w:hAnsi="Arial" w:cs="Arial"/>
        </w:rPr>
        <w:t>);</w:t>
      </w:r>
      <w:proofErr w:type="gramEnd"/>
    </w:p>
    <w:p w14:paraId="44D8D8EE" w14:textId="087F0BD4" w:rsidR="00DE162D" w:rsidRDefault="7F31EE87" w:rsidP="009A1BF9">
      <w:pPr>
        <w:pStyle w:val="ListParagraph"/>
        <w:numPr>
          <w:ilvl w:val="1"/>
          <w:numId w:val="27"/>
        </w:numPr>
        <w:spacing w:after="240"/>
        <w:ind w:left="1440" w:hanging="1080"/>
        <w:contextualSpacing w:val="0"/>
        <w:rPr>
          <w:rFonts w:ascii="Arial" w:hAnsi="Arial" w:cs="Arial"/>
        </w:rPr>
      </w:pPr>
      <w:r w:rsidRPr="5084462A">
        <w:rPr>
          <w:rFonts w:ascii="Arial" w:hAnsi="Arial" w:cs="Arial"/>
        </w:rPr>
        <w:t>Generate a</w:t>
      </w:r>
      <w:r w:rsidR="58BDD597" w:rsidRPr="5084462A">
        <w:rPr>
          <w:rFonts w:ascii="Arial" w:hAnsi="Arial" w:cs="Arial"/>
        </w:rPr>
        <w:t xml:space="preserve"> Face Mask Exemption Pass</w:t>
      </w:r>
      <w:r w:rsidRPr="5084462A">
        <w:rPr>
          <w:rFonts w:ascii="Arial" w:hAnsi="Arial" w:cs="Arial"/>
        </w:rPr>
        <w:t xml:space="preserve"> (either for the My Covid Record account holder – or on behalf of another person with their permission</w:t>
      </w:r>
      <w:proofErr w:type="gramStart"/>
      <w:r w:rsidRPr="5084462A">
        <w:rPr>
          <w:rFonts w:ascii="Arial" w:hAnsi="Arial" w:cs="Arial"/>
        </w:rPr>
        <w:t>);</w:t>
      </w:r>
      <w:proofErr w:type="gramEnd"/>
    </w:p>
    <w:p w14:paraId="247F909E" w14:textId="46CA9340" w:rsidR="00581A20" w:rsidRDefault="6C90327A" w:rsidP="009A1BF9">
      <w:pPr>
        <w:pStyle w:val="ListParagraph"/>
        <w:numPr>
          <w:ilvl w:val="1"/>
          <w:numId w:val="27"/>
        </w:numPr>
        <w:spacing w:after="240"/>
        <w:ind w:left="1440" w:hanging="1080"/>
        <w:contextualSpacing w:val="0"/>
        <w:rPr>
          <w:rFonts w:ascii="Arial" w:hAnsi="Arial" w:cs="Arial"/>
        </w:rPr>
      </w:pPr>
      <w:r w:rsidRPr="5084462A">
        <w:rPr>
          <w:rFonts w:ascii="Arial" w:hAnsi="Arial" w:cs="Arial"/>
        </w:rPr>
        <w:t>Self-report R</w:t>
      </w:r>
      <w:r w:rsidR="49181FBA" w:rsidRPr="5084462A">
        <w:rPr>
          <w:rFonts w:ascii="Arial" w:hAnsi="Arial" w:cs="Arial"/>
        </w:rPr>
        <w:t>AT</w:t>
      </w:r>
      <w:r w:rsidRPr="5084462A">
        <w:rPr>
          <w:rFonts w:ascii="Arial" w:hAnsi="Arial" w:cs="Arial"/>
        </w:rPr>
        <w:t xml:space="preserve"> Test results</w:t>
      </w:r>
      <w:r w:rsidR="2A3E4F9B" w:rsidRPr="5084462A">
        <w:rPr>
          <w:rFonts w:ascii="Arial" w:hAnsi="Arial" w:cs="Arial"/>
        </w:rPr>
        <w:t xml:space="preserve"> (either for the My Covid Record account holder – or on behalf of another person with their permission)</w:t>
      </w:r>
      <w:r w:rsidR="4CC47B45" w:rsidRPr="5084462A">
        <w:rPr>
          <w:rFonts w:ascii="Arial" w:hAnsi="Arial" w:cs="Arial"/>
        </w:rPr>
        <w:t>; and</w:t>
      </w:r>
    </w:p>
    <w:p w14:paraId="3061FAB9" w14:textId="176A4DEE" w:rsidR="00066075" w:rsidRPr="00054BBF" w:rsidRDefault="49181FBA" w:rsidP="009A1BF9">
      <w:pPr>
        <w:pStyle w:val="ListParagraph"/>
        <w:numPr>
          <w:ilvl w:val="1"/>
          <w:numId w:val="27"/>
        </w:numPr>
        <w:spacing w:after="240"/>
        <w:ind w:left="1440" w:hanging="1080"/>
        <w:contextualSpacing w:val="0"/>
        <w:rPr>
          <w:rFonts w:ascii="Arial" w:hAnsi="Arial" w:cs="Arial"/>
        </w:rPr>
      </w:pPr>
      <w:r w:rsidRPr="5084462A">
        <w:rPr>
          <w:rFonts w:ascii="Arial" w:hAnsi="Arial" w:cs="Arial"/>
        </w:rPr>
        <w:t>Remove self-reported RAT results</w:t>
      </w:r>
      <w:r w:rsidR="3164531E" w:rsidRPr="5084462A">
        <w:rPr>
          <w:rFonts w:ascii="Arial" w:hAnsi="Arial" w:cs="Arial"/>
        </w:rPr>
        <w:t xml:space="preserve"> </w:t>
      </w:r>
      <w:r w:rsidR="15D11563" w:rsidRPr="5084462A">
        <w:rPr>
          <w:rFonts w:ascii="Arial" w:hAnsi="Arial" w:cs="Arial"/>
        </w:rPr>
        <w:t xml:space="preserve">that have not been sent </w:t>
      </w:r>
      <w:r w:rsidR="6AA4BCD3" w:rsidRPr="5084462A">
        <w:rPr>
          <w:rFonts w:ascii="Arial" w:hAnsi="Arial" w:cs="Arial"/>
        </w:rPr>
        <w:t xml:space="preserve">from </w:t>
      </w:r>
      <w:r w:rsidR="346BA6CA" w:rsidRPr="5084462A">
        <w:rPr>
          <w:rFonts w:ascii="Arial" w:hAnsi="Arial" w:cs="Arial"/>
        </w:rPr>
        <w:t xml:space="preserve">MCR </w:t>
      </w:r>
      <w:r w:rsidR="6AA4BCD3" w:rsidRPr="5084462A">
        <w:rPr>
          <w:rFonts w:ascii="Arial" w:hAnsi="Arial" w:cs="Arial"/>
        </w:rPr>
        <w:t xml:space="preserve">DynamoDB </w:t>
      </w:r>
      <w:r w:rsidR="15D11563" w:rsidRPr="5084462A">
        <w:rPr>
          <w:rFonts w:ascii="Arial" w:hAnsi="Arial" w:cs="Arial"/>
        </w:rPr>
        <w:t xml:space="preserve">to </w:t>
      </w:r>
      <w:r w:rsidR="2E5FDA7F" w:rsidRPr="5084462A">
        <w:rPr>
          <w:rFonts w:ascii="Arial" w:hAnsi="Arial" w:cs="Arial"/>
        </w:rPr>
        <w:t>E</w:t>
      </w:r>
      <w:r w:rsidR="7F31EE87" w:rsidRPr="5084462A">
        <w:rPr>
          <w:rFonts w:ascii="Arial" w:hAnsi="Arial" w:cs="Arial"/>
        </w:rPr>
        <w:t>clair</w:t>
      </w:r>
      <w:r w:rsidR="6C90327A" w:rsidRPr="5084462A">
        <w:rPr>
          <w:rFonts w:ascii="Arial" w:hAnsi="Arial" w:cs="Arial"/>
        </w:rPr>
        <w:t>.</w:t>
      </w:r>
    </w:p>
    <w:p w14:paraId="39DC5589" w14:textId="7CCD8CDA" w:rsidR="00066075" w:rsidRPr="00316CA3" w:rsidRDefault="304888A2" w:rsidP="009A1BF9">
      <w:pPr>
        <w:pStyle w:val="ListParagraph"/>
        <w:numPr>
          <w:ilvl w:val="0"/>
          <w:numId w:val="27"/>
        </w:numPr>
        <w:spacing w:after="240"/>
        <w:contextualSpacing w:val="0"/>
        <w:rPr>
          <w:rFonts w:ascii="Arial" w:hAnsi="Arial" w:cs="Arial"/>
        </w:rPr>
      </w:pPr>
      <w:r w:rsidRPr="5084462A">
        <w:rPr>
          <w:rFonts w:ascii="Arial" w:hAnsi="Arial" w:cs="Arial"/>
        </w:rPr>
        <w:t>Access to view detailed COVID-19 vaccination and testing records</w:t>
      </w:r>
      <w:r w:rsidR="6C90327A" w:rsidRPr="5084462A">
        <w:rPr>
          <w:rFonts w:ascii="Arial" w:hAnsi="Arial" w:cs="Arial"/>
        </w:rPr>
        <w:t>, and generate a My Vaccine Pass or International DCC</w:t>
      </w:r>
      <w:r w:rsidR="3333B8F8" w:rsidRPr="5084462A">
        <w:rPr>
          <w:rFonts w:ascii="Arial" w:hAnsi="Arial" w:cs="Arial"/>
        </w:rPr>
        <w:t>,</w:t>
      </w:r>
      <w:r w:rsidR="44A1DE88" w:rsidRPr="5084462A">
        <w:rPr>
          <w:rFonts w:ascii="Arial" w:hAnsi="Arial" w:cs="Arial"/>
        </w:rPr>
        <w:t xml:space="preserve"> </w:t>
      </w:r>
      <w:r w:rsidRPr="5084462A">
        <w:rPr>
          <w:rFonts w:ascii="Arial" w:hAnsi="Arial" w:cs="Arial"/>
        </w:rPr>
        <w:t xml:space="preserve">requires that the user is authenticated (and their account is bound to their NHI number). </w:t>
      </w:r>
    </w:p>
    <w:p w14:paraId="54CA49CD" w14:textId="77777777" w:rsidR="00066075" w:rsidRPr="00316CA3" w:rsidRDefault="304888A2" w:rsidP="009A1BF9">
      <w:pPr>
        <w:pStyle w:val="ListParagraph"/>
        <w:numPr>
          <w:ilvl w:val="0"/>
          <w:numId w:val="27"/>
        </w:numPr>
        <w:spacing w:after="240"/>
        <w:contextualSpacing w:val="0"/>
        <w:rPr>
          <w:rFonts w:ascii="Arial" w:hAnsi="Arial" w:cs="Arial"/>
        </w:rPr>
      </w:pPr>
      <w:r w:rsidRPr="5084462A">
        <w:rPr>
          <w:rFonts w:ascii="Arial" w:hAnsi="Arial" w:cs="Arial"/>
        </w:rPr>
        <w:t>If a user does not have the required confidence level or is not NHI bound, My Covid Record will direct the user to upgrade / elevate their identity via the Digital Identity service.</w:t>
      </w:r>
    </w:p>
    <w:p w14:paraId="3033A487" w14:textId="27430D1A" w:rsidR="00602C2A" w:rsidRDefault="39354248" w:rsidP="009A1BF9">
      <w:pPr>
        <w:pStyle w:val="ListParagraph"/>
        <w:numPr>
          <w:ilvl w:val="0"/>
          <w:numId w:val="27"/>
        </w:numPr>
        <w:spacing w:after="240"/>
        <w:contextualSpacing w:val="0"/>
        <w:rPr>
          <w:rFonts w:ascii="Arial" w:hAnsi="Arial" w:cs="Arial"/>
        </w:rPr>
      </w:pPr>
      <w:r w:rsidRPr="5084462A">
        <w:rPr>
          <w:rFonts w:ascii="Arial" w:hAnsi="Arial" w:cs="Arial"/>
        </w:rPr>
        <w:t xml:space="preserve">A </w:t>
      </w:r>
      <w:r w:rsidR="0C4D6CA4" w:rsidRPr="5084462A">
        <w:rPr>
          <w:rFonts w:ascii="Arial" w:hAnsi="Arial" w:cs="Arial"/>
        </w:rPr>
        <w:t>C</w:t>
      </w:r>
      <w:r w:rsidRPr="5084462A">
        <w:rPr>
          <w:rFonts w:ascii="Arial" w:hAnsi="Arial" w:cs="Arial"/>
        </w:rPr>
        <w:t xml:space="preserve">onsumer can </w:t>
      </w:r>
      <w:r w:rsidR="605F3E8C" w:rsidRPr="5084462A">
        <w:rPr>
          <w:rFonts w:ascii="Arial" w:hAnsi="Arial" w:cs="Arial"/>
        </w:rPr>
        <w:t xml:space="preserve">elevate </w:t>
      </w:r>
      <w:r w:rsidR="2E3A80BF" w:rsidRPr="5084462A">
        <w:rPr>
          <w:rFonts w:ascii="Arial" w:hAnsi="Arial" w:cs="Arial"/>
        </w:rPr>
        <w:t xml:space="preserve">the confidence level of </w:t>
      </w:r>
      <w:r w:rsidRPr="5084462A">
        <w:rPr>
          <w:rFonts w:ascii="Arial" w:hAnsi="Arial" w:cs="Arial"/>
        </w:rPr>
        <w:t xml:space="preserve">their Digital Identity </w:t>
      </w:r>
      <w:r w:rsidR="2E585E93" w:rsidRPr="5084462A">
        <w:rPr>
          <w:rFonts w:ascii="Arial" w:hAnsi="Arial" w:cs="Arial"/>
        </w:rPr>
        <w:t>from</w:t>
      </w:r>
      <w:r w:rsidR="06A7D5D5" w:rsidRPr="5084462A">
        <w:rPr>
          <w:rFonts w:ascii="Arial" w:hAnsi="Arial" w:cs="Arial"/>
        </w:rPr>
        <w:t>:</w:t>
      </w:r>
    </w:p>
    <w:p w14:paraId="28E3F483" w14:textId="484A2DD3" w:rsidR="00602C2A" w:rsidRPr="00F65EA8" w:rsidRDefault="5EE819B2" w:rsidP="009A1BF9">
      <w:pPr>
        <w:pStyle w:val="ListParagraph"/>
        <w:numPr>
          <w:ilvl w:val="1"/>
          <w:numId w:val="27"/>
        </w:numPr>
        <w:spacing w:after="240"/>
        <w:ind w:left="1440" w:hanging="1080"/>
        <w:contextualSpacing w:val="0"/>
        <w:rPr>
          <w:rFonts w:ascii="Arial" w:hAnsi="Arial" w:cs="Arial"/>
        </w:rPr>
      </w:pPr>
      <w:r w:rsidRPr="4CEF4948">
        <w:rPr>
          <w:rFonts w:ascii="Arial" w:hAnsi="Arial" w:cs="Arial"/>
        </w:rPr>
        <w:lastRenderedPageBreak/>
        <w:t>L</w:t>
      </w:r>
      <w:r w:rsidR="096B6158" w:rsidRPr="4CEF4948">
        <w:rPr>
          <w:rFonts w:ascii="Arial" w:hAnsi="Arial" w:cs="Arial"/>
        </w:rPr>
        <w:t xml:space="preserve">evel </w:t>
      </w:r>
      <w:r w:rsidR="096B6158" w:rsidRPr="00F65EA8">
        <w:rPr>
          <w:rFonts w:ascii="Arial" w:hAnsi="Arial" w:cs="Arial"/>
        </w:rPr>
        <w:t xml:space="preserve">1, username and password based </w:t>
      </w:r>
      <w:r w:rsidRPr="00F65EA8">
        <w:rPr>
          <w:rFonts w:ascii="Arial" w:hAnsi="Arial" w:cs="Arial"/>
        </w:rPr>
        <w:t xml:space="preserve">only </w:t>
      </w:r>
      <w:r w:rsidR="096B6158" w:rsidRPr="00F65EA8">
        <w:rPr>
          <w:rFonts w:ascii="Arial" w:hAnsi="Arial" w:cs="Arial"/>
        </w:rPr>
        <w:t xml:space="preserve">on a verified email </w:t>
      </w:r>
      <w:proofErr w:type="gramStart"/>
      <w:r w:rsidR="096B6158" w:rsidRPr="00F65EA8">
        <w:rPr>
          <w:rFonts w:ascii="Arial" w:hAnsi="Arial" w:cs="Arial"/>
        </w:rPr>
        <w:t>add</w:t>
      </w:r>
      <w:r w:rsidR="2E540EA8" w:rsidRPr="00F65EA8">
        <w:rPr>
          <w:rFonts w:ascii="Arial" w:hAnsi="Arial" w:cs="Arial"/>
        </w:rPr>
        <w:t>ress</w:t>
      </w:r>
      <w:r w:rsidR="07994618" w:rsidRPr="00F65EA8">
        <w:rPr>
          <w:rFonts w:ascii="Arial" w:hAnsi="Arial" w:cs="Arial"/>
        </w:rPr>
        <w:t>;</w:t>
      </w:r>
      <w:proofErr w:type="gramEnd"/>
      <w:r w:rsidR="096B6158" w:rsidRPr="00F65EA8">
        <w:rPr>
          <w:rFonts w:ascii="Arial" w:hAnsi="Arial" w:cs="Arial"/>
        </w:rPr>
        <w:t xml:space="preserve"> </w:t>
      </w:r>
    </w:p>
    <w:p w14:paraId="2FD6CF9F" w14:textId="4F04D68A" w:rsidR="004B3B9B" w:rsidRPr="00F65EA8" w:rsidRDefault="096B6158" w:rsidP="009A1BF9">
      <w:pPr>
        <w:pStyle w:val="ListParagraph"/>
        <w:numPr>
          <w:ilvl w:val="1"/>
          <w:numId w:val="27"/>
        </w:numPr>
        <w:spacing w:after="240"/>
        <w:ind w:left="1440" w:hanging="1080"/>
        <w:contextualSpacing w:val="0"/>
        <w:rPr>
          <w:rFonts w:ascii="Arial" w:hAnsi="Arial" w:cs="Arial"/>
        </w:rPr>
      </w:pPr>
      <w:r w:rsidRPr="00F65EA8">
        <w:rPr>
          <w:rFonts w:ascii="Arial" w:hAnsi="Arial" w:cs="Arial"/>
        </w:rPr>
        <w:t xml:space="preserve">to </w:t>
      </w:r>
      <w:r w:rsidR="5EE819B2" w:rsidRPr="00F65EA8">
        <w:rPr>
          <w:rFonts w:ascii="Arial" w:hAnsi="Arial" w:cs="Arial"/>
        </w:rPr>
        <w:t>L</w:t>
      </w:r>
      <w:r w:rsidRPr="00F65EA8">
        <w:rPr>
          <w:rFonts w:ascii="Arial" w:hAnsi="Arial" w:cs="Arial"/>
        </w:rPr>
        <w:t>evel 2</w:t>
      </w:r>
      <w:r w:rsidR="2E540EA8" w:rsidRPr="005C77FE">
        <w:rPr>
          <w:rFonts w:ascii="Arial" w:hAnsi="Arial" w:cs="Arial"/>
        </w:rPr>
        <w:t xml:space="preserve"> through</w:t>
      </w:r>
      <w:r w:rsidR="2E540EA8" w:rsidRPr="00F65EA8">
        <w:rPr>
          <w:rFonts w:ascii="Arial" w:hAnsi="Arial" w:cs="Arial"/>
        </w:rPr>
        <w:t xml:space="preserve"> </w:t>
      </w:r>
      <w:r w:rsidR="5EE819B2" w:rsidRPr="00F65EA8">
        <w:rPr>
          <w:rFonts w:ascii="Arial" w:hAnsi="Arial" w:cs="Arial"/>
        </w:rPr>
        <w:t xml:space="preserve">confirming </w:t>
      </w:r>
      <w:r w:rsidR="2E540EA8" w:rsidRPr="00F65EA8">
        <w:rPr>
          <w:rFonts w:ascii="Arial" w:hAnsi="Arial" w:cs="Arial"/>
        </w:rPr>
        <w:t>a matching ID document</w:t>
      </w:r>
      <w:r w:rsidR="6919AA68" w:rsidRPr="00F65EA8">
        <w:rPr>
          <w:rFonts w:ascii="Arial" w:hAnsi="Arial" w:cs="Arial"/>
        </w:rPr>
        <w:t>,</w:t>
      </w:r>
      <w:r w:rsidR="2E540EA8" w:rsidRPr="00F65EA8">
        <w:rPr>
          <w:rFonts w:ascii="Arial" w:hAnsi="Arial" w:cs="Arial"/>
        </w:rPr>
        <w:t xml:space="preserve"> such as a driver license</w:t>
      </w:r>
      <w:r w:rsidR="006763C5" w:rsidRPr="00F65EA8">
        <w:rPr>
          <w:rFonts w:ascii="Arial" w:hAnsi="Arial" w:cs="Arial"/>
        </w:rPr>
        <w:t xml:space="preserve">, </w:t>
      </w:r>
      <w:r w:rsidR="5EE819B2" w:rsidRPr="00F65EA8">
        <w:rPr>
          <w:rFonts w:ascii="Arial" w:hAnsi="Arial" w:cs="Arial"/>
        </w:rPr>
        <w:t>and Level 2</w:t>
      </w:r>
      <w:r w:rsidR="61E25171" w:rsidRPr="00F65EA8">
        <w:rPr>
          <w:rFonts w:ascii="Arial" w:hAnsi="Arial" w:cs="Arial"/>
        </w:rPr>
        <w:t>N</w:t>
      </w:r>
      <w:r w:rsidR="5EE819B2" w:rsidRPr="00F65EA8">
        <w:rPr>
          <w:rFonts w:ascii="Arial" w:hAnsi="Arial" w:cs="Arial"/>
        </w:rPr>
        <w:t xml:space="preserve"> when matching to the NHI for that documented identity</w:t>
      </w:r>
      <w:r w:rsidR="7977A5DD" w:rsidRPr="00F65EA8">
        <w:rPr>
          <w:rFonts w:ascii="Arial" w:hAnsi="Arial" w:cs="Arial"/>
        </w:rPr>
        <w:t xml:space="preserve"> (this is sufficient for My Covid Record</w:t>
      </w:r>
      <w:r w:rsidR="00FB6CB2" w:rsidRPr="00F65EA8">
        <w:rPr>
          <w:rFonts w:ascii="Arial" w:hAnsi="Arial" w:cs="Arial"/>
        </w:rPr>
        <w:t xml:space="preserve"> to</w:t>
      </w:r>
      <w:r w:rsidR="7977A5DD" w:rsidRPr="00F65EA8">
        <w:rPr>
          <w:rFonts w:ascii="Arial" w:hAnsi="Arial" w:cs="Arial"/>
        </w:rPr>
        <w:t xml:space="preserve"> access</w:t>
      </w:r>
      <w:r w:rsidR="00FB6CB2" w:rsidRPr="00F65EA8">
        <w:rPr>
          <w:rFonts w:ascii="Arial" w:hAnsi="Arial" w:cs="Arial"/>
        </w:rPr>
        <w:t xml:space="preserve"> the individual</w:t>
      </w:r>
      <w:r w:rsidR="00181C1B" w:rsidRPr="00F65EA8">
        <w:rPr>
          <w:rFonts w:ascii="Arial" w:hAnsi="Arial" w:cs="Arial"/>
        </w:rPr>
        <w:t>’</w:t>
      </w:r>
      <w:r w:rsidR="00FB6CB2" w:rsidRPr="00F65EA8">
        <w:rPr>
          <w:rFonts w:ascii="Arial" w:hAnsi="Arial" w:cs="Arial"/>
        </w:rPr>
        <w:t>s vaccin</w:t>
      </w:r>
      <w:r w:rsidR="00861BB2" w:rsidRPr="00F65EA8">
        <w:rPr>
          <w:rFonts w:ascii="Arial" w:hAnsi="Arial" w:cs="Arial"/>
        </w:rPr>
        <w:t>a</w:t>
      </w:r>
      <w:r w:rsidR="00FB6CB2" w:rsidRPr="00F65EA8">
        <w:rPr>
          <w:rFonts w:ascii="Arial" w:hAnsi="Arial" w:cs="Arial"/>
        </w:rPr>
        <w:t>tions and tests</w:t>
      </w:r>
      <w:r w:rsidR="00861BB2" w:rsidRPr="00F65EA8">
        <w:rPr>
          <w:rFonts w:ascii="Arial" w:hAnsi="Arial" w:cs="Arial"/>
        </w:rPr>
        <w:t xml:space="preserve"> and enable them to generate certificates</w:t>
      </w:r>
      <w:proofErr w:type="gramStart"/>
      <w:r w:rsidR="7977A5DD" w:rsidRPr="00F65EA8">
        <w:rPr>
          <w:rFonts w:ascii="Arial" w:hAnsi="Arial" w:cs="Arial"/>
        </w:rPr>
        <w:t>)</w:t>
      </w:r>
      <w:r w:rsidR="5EE819B2" w:rsidRPr="00F65EA8">
        <w:rPr>
          <w:rFonts w:ascii="Arial" w:hAnsi="Arial" w:cs="Arial"/>
        </w:rPr>
        <w:t>;</w:t>
      </w:r>
      <w:proofErr w:type="gramEnd"/>
    </w:p>
    <w:p w14:paraId="3A309131" w14:textId="031FEBDC" w:rsidR="00602C2A" w:rsidRPr="006763C5" w:rsidRDefault="3494EF64" w:rsidP="009A1BF9">
      <w:pPr>
        <w:pStyle w:val="ListParagraph"/>
        <w:numPr>
          <w:ilvl w:val="1"/>
          <w:numId w:val="27"/>
        </w:numPr>
        <w:spacing w:after="240"/>
        <w:ind w:left="1440" w:hanging="1080"/>
        <w:contextualSpacing w:val="0"/>
        <w:rPr>
          <w:rFonts w:ascii="Arial" w:hAnsi="Arial" w:cs="Arial"/>
        </w:rPr>
      </w:pPr>
      <w:r w:rsidRPr="4CEF4948">
        <w:rPr>
          <w:rFonts w:ascii="Arial" w:hAnsi="Arial" w:cs="Arial"/>
        </w:rPr>
        <w:t>a</w:t>
      </w:r>
      <w:r w:rsidR="2258D0B4" w:rsidRPr="4CEF4948">
        <w:rPr>
          <w:rFonts w:ascii="Arial" w:hAnsi="Arial" w:cs="Arial"/>
        </w:rPr>
        <w:t xml:space="preserve"> Consumer can </w:t>
      </w:r>
      <w:r w:rsidR="0B7A9E9A" w:rsidRPr="4CEF4948">
        <w:rPr>
          <w:rFonts w:ascii="Arial" w:hAnsi="Arial" w:cs="Arial"/>
        </w:rPr>
        <w:t xml:space="preserve">automatically be elevated to </w:t>
      </w:r>
      <w:r w:rsidR="2258D0B4" w:rsidRPr="4CEF4948">
        <w:rPr>
          <w:rFonts w:ascii="Arial" w:hAnsi="Arial" w:cs="Arial"/>
        </w:rPr>
        <w:t>Level 3</w:t>
      </w:r>
      <w:r w:rsidR="0B7A9E9A" w:rsidRPr="4CEF4948">
        <w:rPr>
          <w:rFonts w:ascii="Arial" w:hAnsi="Arial" w:cs="Arial"/>
        </w:rPr>
        <w:t xml:space="preserve"> if they </w:t>
      </w:r>
      <w:r w:rsidR="5F79AFB9" w:rsidRPr="4CEF4948">
        <w:rPr>
          <w:rFonts w:ascii="Arial" w:hAnsi="Arial" w:cs="Arial"/>
        </w:rPr>
        <w:t>create a</w:t>
      </w:r>
      <w:r w:rsidR="34CB051B" w:rsidRPr="4CEF4948">
        <w:rPr>
          <w:rFonts w:ascii="Arial" w:hAnsi="Arial" w:cs="Arial"/>
        </w:rPr>
        <w:t xml:space="preserve"> Digital Identity using their verified </w:t>
      </w:r>
      <w:proofErr w:type="spellStart"/>
      <w:r w:rsidR="34CB051B" w:rsidRPr="4CEF4948">
        <w:rPr>
          <w:rFonts w:ascii="Arial" w:hAnsi="Arial" w:cs="Arial"/>
        </w:rPr>
        <w:t>RealMe</w:t>
      </w:r>
      <w:proofErr w:type="spellEnd"/>
      <w:r w:rsidR="34CB051B" w:rsidRPr="4CEF4948">
        <w:rPr>
          <w:rFonts w:ascii="Arial" w:hAnsi="Arial" w:cs="Arial"/>
        </w:rPr>
        <w:t xml:space="preserve"> login details (this is </w:t>
      </w:r>
      <w:r w:rsidR="48D5DAEC" w:rsidRPr="4CEF4948">
        <w:rPr>
          <w:rFonts w:ascii="Arial" w:hAnsi="Arial" w:cs="Arial"/>
        </w:rPr>
        <w:t xml:space="preserve">not sufficient </w:t>
      </w:r>
      <w:r w:rsidR="00641BDA">
        <w:rPr>
          <w:rFonts w:ascii="Arial" w:hAnsi="Arial" w:cs="Arial"/>
        </w:rPr>
        <w:t xml:space="preserve">to </w:t>
      </w:r>
      <w:r w:rsidR="00705075">
        <w:rPr>
          <w:rFonts w:ascii="Arial" w:hAnsi="Arial" w:cs="Arial"/>
        </w:rPr>
        <w:t>access</w:t>
      </w:r>
      <w:r w:rsidR="00641BDA">
        <w:rPr>
          <w:rFonts w:ascii="Arial" w:hAnsi="Arial" w:cs="Arial"/>
        </w:rPr>
        <w:t xml:space="preserve"> </w:t>
      </w:r>
      <w:r w:rsidR="00C82CBB">
        <w:rPr>
          <w:rFonts w:ascii="Arial" w:hAnsi="Arial" w:cs="Arial"/>
        </w:rPr>
        <w:t xml:space="preserve">their </w:t>
      </w:r>
      <w:r w:rsidR="008019B6">
        <w:rPr>
          <w:rFonts w:ascii="Arial" w:hAnsi="Arial" w:cs="Arial"/>
        </w:rPr>
        <w:t>COVID-19</w:t>
      </w:r>
      <w:r w:rsidR="00C82CBB">
        <w:rPr>
          <w:rFonts w:ascii="Arial" w:hAnsi="Arial" w:cs="Arial"/>
        </w:rPr>
        <w:t xml:space="preserve"> records</w:t>
      </w:r>
      <w:r w:rsidR="00BA5A0B">
        <w:rPr>
          <w:rFonts w:ascii="Arial" w:hAnsi="Arial" w:cs="Arial"/>
        </w:rPr>
        <w:t>,</w:t>
      </w:r>
      <w:r w:rsidR="00081A21">
        <w:rPr>
          <w:rFonts w:ascii="Arial" w:hAnsi="Arial" w:cs="Arial"/>
        </w:rPr>
        <w:t xml:space="preserve"> or request generation of certificates via</w:t>
      </w:r>
      <w:r w:rsidR="00641BDA" w:rsidRPr="4CEF4948">
        <w:rPr>
          <w:rFonts w:ascii="Arial" w:hAnsi="Arial" w:cs="Arial"/>
        </w:rPr>
        <w:t xml:space="preserve"> </w:t>
      </w:r>
      <w:r w:rsidR="48D5DAEC" w:rsidRPr="4CEF4948">
        <w:rPr>
          <w:rFonts w:ascii="Arial" w:hAnsi="Arial" w:cs="Arial"/>
        </w:rPr>
        <w:t>My Covid Record</w:t>
      </w:r>
      <w:r w:rsidR="0013790D" w:rsidRPr="4CEF4948">
        <w:rPr>
          <w:rFonts w:ascii="Arial" w:hAnsi="Arial" w:cs="Arial"/>
        </w:rPr>
        <w:t xml:space="preserve"> without the NHI match</w:t>
      </w:r>
      <w:r w:rsidR="41105C7B" w:rsidRPr="4CEF4948">
        <w:rPr>
          <w:rFonts w:ascii="Arial" w:hAnsi="Arial" w:cs="Arial"/>
        </w:rPr>
        <w:t>)</w:t>
      </w:r>
      <w:r w:rsidR="006763C5" w:rsidRPr="4CEF4948">
        <w:rPr>
          <w:rFonts w:ascii="Arial" w:hAnsi="Arial" w:cs="Arial"/>
        </w:rPr>
        <w:t>. The</w:t>
      </w:r>
      <w:r w:rsidR="00054BBF">
        <w:rPr>
          <w:rFonts w:ascii="Arial" w:hAnsi="Arial" w:cs="Arial"/>
        </w:rPr>
        <w:t xml:space="preserve"> Consumer</w:t>
      </w:r>
      <w:r w:rsidR="006763C5" w:rsidRPr="4CEF4948">
        <w:rPr>
          <w:rFonts w:ascii="Arial" w:hAnsi="Arial" w:cs="Arial"/>
        </w:rPr>
        <w:t xml:space="preserve"> </w:t>
      </w:r>
      <w:r w:rsidR="00054BBF">
        <w:rPr>
          <w:rFonts w:ascii="Arial" w:hAnsi="Arial" w:cs="Arial"/>
        </w:rPr>
        <w:t xml:space="preserve">will </w:t>
      </w:r>
      <w:r w:rsidR="006763C5" w:rsidRPr="4CEF4948">
        <w:rPr>
          <w:rFonts w:ascii="Arial" w:hAnsi="Arial" w:cs="Arial"/>
        </w:rPr>
        <w:t xml:space="preserve">then be </w:t>
      </w:r>
      <w:r w:rsidR="17945B93" w:rsidRPr="4CEF4948">
        <w:rPr>
          <w:rFonts w:ascii="Arial" w:hAnsi="Arial" w:cs="Arial"/>
        </w:rPr>
        <w:t xml:space="preserve">elevated to Level 3N </w:t>
      </w:r>
      <w:r w:rsidR="00054BBF">
        <w:rPr>
          <w:rFonts w:ascii="Arial" w:hAnsi="Arial" w:cs="Arial"/>
        </w:rPr>
        <w:t xml:space="preserve">by </w:t>
      </w:r>
      <w:r w:rsidR="43E0940F" w:rsidRPr="4CEF4948">
        <w:rPr>
          <w:rFonts w:ascii="Arial" w:hAnsi="Arial" w:cs="Arial"/>
        </w:rPr>
        <w:t>matching to the</w:t>
      </w:r>
      <w:r w:rsidR="00054BBF">
        <w:rPr>
          <w:rFonts w:ascii="Arial" w:hAnsi="Arial" w:cs="Arial"/>
        </w:rPr>
        <w:t>ir</w:t>
      </w:r>
      <w:r w:rsidR="43E0940F" w:rsidRPr="4CEF4948">
        <w:rPr>
          <w:rFonts w:ascii="Arial" w:hAnsi="Arial" w:cs="Arial"/>
        </w:rPr>
        <w:t xml:space="preserve"> NHI </w:t>
      </w:r>
      <w:r w:rsidR="00054BBF">
        <w:rPr>
          <w:rFonts w:ascii="Arial" w:hAnsi="Arial" w:cs="Arial"/>
        </w:rPr>
        <w:t xml:space="preserve">using the details supplied by the </w:t>
      </w:r>
      <w:proofErr w:type="spellStart"/>
      <w:r w:rsidR="43E0940F" w:rsidRPr="4CEF4948">
        <w:rPr>
          <w:rFonts w:ascii="Arial" w:hAnsi="Arial" w:cs="Arial"/>
        </w:rPr>
        <w:t>RealMe</w:t>
      </w:r>
      <w:proofErr w:type="spellEnd"/>
      <w:r w:rsidR="43E0940F" w:rsidRPr="4CEF4948">
        <w:rPr>
          <w:rFonts w:ascii="Arial" w:hAnsi="Arial" w:cs="Arial"/>
        </w:rPr>
        <w:t xml:space="preserve"> identity (</w:t>
      </w:r>
      <w:r w:rsidR="41105C7B" w:rsidRPr="4CEF4948">
        <w:rPr>
          <w:rFonts w:ascii="Arial" w:hAnsi="Arial" w:cs="Arial"/>
        </w:rPr>
        <w:t xml:space="preserve">this level </w:t>
      </w:r>
      <w:r w:rsidR="00054BBF">
        <w:rPr>
          <w:rFonts w:ascii="Arial" w:hAnsi="Arial" w:cs="Arial"/>
        </w:rPr>
        <w:t xml:space="preserve">3N </w:t>
      </w:r>
      <w:r w:rsidR="41105C7B" w:rsidRPr="4CEF4948">
        <w:rPr>
          <w:rFonts w:ascii="Arial" w:hAnsi="Arial" w:cs="Arial"/>
        </w:rPr>
        <w:t>will</w:t>
      </w:r>
      <w:r w:rsidR="008019B6">
        <w:rPr>
          <w:rFonts w:ascii="Arial" w:hAnsi="Arial" w:cs="Arial"/>
        </w:rPr>
        <w:t xml:space="preserve"> also</w:t>
      </w:r>
      <w:r w:rsidR="41105C7B" w:rsidRPr="4CEF4948">
        <w:rPr>
          <w:rFonts w:ascii="Arial" w:hAnsi="Arial" w:cs="Arial"/>
        </w:rPr>
        <w:t xml:space="preserve"> al</w:t>
      </w:r>
      <w:r w:rsidR="273FF1B6" w:rsidRPr="4CEF4948">
        <w:rPr>
          <w:rFonts w:ascii="Arial" w:hAnsi="Arial" w:cs="Arial"/>
        </w:rPr>
        <w:t xml:space="preserve">low My Covid Record </w:t>
      </w:r>
      <w:r w:rsidR="00BA29AD">
        <w:rPr>
          <w:rFonts w:ascii="Arial" w:hAnsi="Arial" w:cs="Arial"/>
        </w:rPr>
        <w:t xml:space="preserve">to </w:t>
      </w:r>
      <w:r w:rsidR="273FF1B6" w:rsidRPr="4CEF4948">
        <w:rPr>
          <w:rFonts w:ascii="Arial" w:hAnsi="Arial" w:cs="Arial"/>
        </w:rPr>
        <w:t>access</w:t>
      </w:r>
      <w:r w:rsidR="00BA5A0B">
        <w:rPr>
          <w:rFonts w:ascii="Arial" w:hAnsi="Arial" w:cs="Arial"/>
        </w:rPr>
        <w:t xml:space="preserve"> </w:t>
      </w:r>
      <w:r w:rsidR="004D7A24">
        <w:rPr>
          <w:rFonts w:ascii="Arial" w:hAnsi="Arial" w:cs="Arial"/>
        </w:rPr>
        <w:t>the individuals COVID-19 records and</w:t>
      </w:r>
      <w:r w:rsidR="004439BB">
        <w:rPr>
          <w:rFonts w:ascii="Arial" w:hAnsi="Arial" w:cs="Arial"/>
        </w:rPr>
        <w:t xml:space="preserve"> request generation of certificates</w:t>
      </w:r>
      <w:r w:rsidR="273FF1B6" w:rsidRPr="4CEF4948">
        <w:rPr>
          <w:rFonts w:ascii="Arial" w:hAnsi="Arial" w:cs="Arial"/>
        </w:rPr>
        <w:t>)</w:t>
      </w:r>
      <w:r w:rsidRPr="4CEF4948">
        <w:rPr>
          <w:rFonts w:ascii="Arial" w:hAnsi="Arial" w:cs="Arial"/>
        </w:rPr>
        <w:t>.</w:t>
      </w:r>
      <w:r w:rsidR="1D94AC5C" w:rsidRPr="4CEF4948">
        <w:rPr>
          <w:rFonts w:ascii="Arial" w:hAnsi="Arial" w:cs="Arial"/>
        </w:rPr>
        <w:t xml:space="preserve"> </w:t>
      </w:r>
      <w:r w:rsidR="00054BBF">
        <w:rPr>
          <w:rFonts w:ascii="Arial" w:hAnsi="Arial" w:cs="Arial"/>
        </w:rPr>
        <w:t>In future a</w:t>
      </w:r>
      <w:r w:rsidR="1D94AC5C" w:rsidRPr="4CEF4948">
        <w:rPr>
          <w:rFonts w:ascii="Arial" w:hAnsi="Arial" w:cs="Arial"/>
        </w:rPr>
        <w:t xml:space="preserve"> Consumer can also be </w:t>
      </w:r>
      <w:r w:rsidR="3AB28028" w:rsidRPr="4CEF4948">
        <w:rPr>
          <w:rFonts w:ascii="Arial" w:hAnsi="Arial" w:cs="Arial"/>
        </w:rPr>
        <w:t>elevated to</w:t>
      </w:r>
      <w:r w:rsidR="46FAA59C" w:rsidRPr="4CEF4948">
        <w:rPr>
          <w:rFonts w:ascii="Arial" w:hAnsi="Arial" w:cs="Arial"/>
        </w:rPr>
        <w:t xml:space="preserve"> </w:t>
      </w:r>
      <w:r w:rsidR="5EE819B2" w:rsidRPr="4CEF4948">
        <w:rPr>
          <w:rFonts w:ascii="Arial" w:hAnsi="Arial" w:cs="Arial"/>
        </w:rPr>
        <w:t>L</w:t>
      </w:r>
      <w:r w:rsidR="096B6158" w:rsidRPr="4CEF4948">
        <w:rPr>
          <w:rFonts w:ascii="Arial" w:hAnsi="Arial" w:cs="Arial"/>
        </w:rPr>
        <w:t>evel 3</w:t>
      </w:r>
      <w:r w:rsidR="5EE819B2" w:rsidRPr="4CEF4948">
        <w:rPr>
          <w:rFonts w:ascii="Arial" w:hAnsi="Arial" w:cs="Arial"/>
        </w:rPr>
        <w:t>N</w:t>
      </w:r>
      <w:r w:rsidR="46FAA59C" w:rsidRPr="4CEF4948">
        <w:rPr>
          <w:rFonts w:ascii="Arial" w:hAnsi="Arial" w:cs="Arial"/>
        </w:rPr>
        <w:t xml:space="preserve"> by a trusted witness</w:t>
      </w:r>
      <w:r w:rsidR="5EE819B2" w:rsidRPr="4CEF4948">
        <w:rPr>
          <w:rFonts w:ascii="Arial" w:hAnsi="Arial" w:cs="Arial"/>
        </w:rPr>
        <w:t xml:space="preserve"> </w:t>
      </w:r>
      <w:r w:rsidR="46FAA59C" w:rsidRPr="4CEF4948">
        <w:rPr>
          <w:rFonts w:ascii="Arial" w:hAnsi="Arial" w:cs="Arial"/>
        </w:rPr>
        <w:t xml:space="preserve">who </w:t>
      </w:r>
      <w:r w:rsidR="5EE819B2" w:rsidRPr="4CEF4948">
        <w:rPr>
          <w:rFonts w:ascii="Arial" w:hAnsi="Arial" w:cs="Arial"/>
        </w:rPr>
        <w:t>confirms</w:t>
      </w:r>
      <w:r w:rsidR="4D4C7612" w:rsidRPr="4CEF4948">
        <w:rPr>
          <w:rFonts w:ascii="Arial" w:hAnsi="Arial" w:cs="Arial"/>
        </w:rPr>
        <w:t xml:space="preserve"> </w:t>
      </w:r>
      <w:r w:rsidR="5EE819B2" w:rsidRPr="4CEF4948">
        <w:rPr>
          <w:rFonts w:ascii="Arial" w:hAnsi="Arial" w:cs="Arial"/>
        </w:rPr>
        <w:t xml:space="preserve">that the person </w:t>
      </w:r>
      <w:r w:rsidR="1849C74B" w:rsidRPr="4CEF4948">
        <w:rPr>
          <w:rFonts w:ascii="Arial" w:hAnsi="Arial" w:cs="Arial"/>
        </w:rPr>
        <w:t>that created the</w:t>
      </w:r>
      <w:r w:rsidR="5EE819B2" w:rsidRPr="4CEF4948">
        <w:rPr>
          <w:rFonts w:ascii="Arial" w:hAnsi="Arial" w:cs="Arial"/>
        </w:rPr>
        <w:t xml:space="preserve"> identity is who they say they are</w:t>
      </w:r>
      <w:r w:rsidR="058E140F" w:rsidRPr="4CEF4948">
        <w:rPr>
          <w:rFonts w:ascii="Arial" w:hAnsi="Arial" w:cs="Arial"/>
        </w:rPr>
        <w:t>.</w:t>
      </w:r>
      <w:r w:rsidR="46FAA59C" w:rsidRPr="4CEF4948">
        <w:rPr>
          <w:rFonts w:ascii="Arial" w:hAnsi="Arial" w:cs="Arial"/>
        </w:rPr>
        <w:t xml:space="preserve"> </w:t>
      </w:r>
      <w:r w:rsidR="058E140F" w:rsidRPr="4CEF4948">
        <w:rPr>
          <w:rFonts w:ascii="Arial" w:hAnsi="Arial" w:cs="Arial"/>
        </w:rPr>
        <w:t>L</w:t>
      </w:r>
      <w:r w:rsidR="2E821A1A" w:rsidRPr="4CEF4948">
        <w:rPr>
          <w:rFonts w:ascii="Arial" w:hAnsi="Arial" w:cs="Arial"/>
        </w:rPr>
        <w:t>evel</w:t>
      </w:r>
      <w:r w:rsidR="46FAA59C" w:rsidRPr="4CEF4948">
        <w:rPr>
          <w:rFonts w:ascii="Arial" w:hAnsi="Arial" w:cs="Arial"/>
        </w:rPr>
        <w:t xml:space="preserve"> </w:t>
      </w:r>
      <w:r w:rsidR="058E140F" w:rsidRPr="4CEF4948">
        <w:rPr>
          <w:rFonts w:ascii="Arial" w:hAnsi="Arial" w:cs="Arial"/>
        </w:rPr>
        <w:t xml:space="preserve">3N </w:t>
      </w:r>
      <w:r w:rsidR="46FAA59C" w:rsidRPr="4CEF4948">
        <w:rPr>
          <w:rFonts w:ascii="Arial" w:hAnsi="Arial" w:cs="Arial"/>
        </w:rPr>
        <w:t xml:space="preserve">is not required </w:t>
      </w:r>
      <w:r w:rsidR="431DF2F1" w:rsidRPr="4CEF4948">
        <w:rPr>
          <w:rFonts w:ascii="Arial" w:hAnsi="Arial" w:cs="Arial"/>
        </w:rPr>
        <w:t xml:space="preserve">for My Covid Record </w:t>
      </w:r>
      <w:r w:rsidR="004439BB">
        <w:rPr>
          <w:rFonts w:ascii="Arial" w:hAnsi="Arial" w:cs="Arial"/>
        </w:rPr>
        <w:t xml:space="preserve">to </w:t>
      </w:r>
      <w:r w:rsidR="431DF2F1" w:rsidRPr="4CEF4948">
        <w:rPr>
          <w:rFonts w:ascii="Arial" w:hAnsi="Arial" w:cs="Arial"/>
        </w:rPr>
        <w:t>access</w:t>
      </w:r>
      <w:r w:rsidR="004439BB">
        <w:rPr>
          <w:rFonts w:ascii="Arial" w:hAnsi="Arial" w:cs="Arial"/>
        </w:rPr>
        <w:t xml:space="preserve"> </w:t>
      </w:r>
      <w:r w:rsidR="008617E0">
        <w:rPr>
          <w:rFonts w:ascii="Arial" w:hAnsi="Arial" w:cs="Arial"/>
        </w:rPr>
        <w:t>COVID-19</w:t>
      </w:r>
      <w:r w:rsidR="004439BB">
        <w:rPr>
          <w:rFonts w:ascii="Arial" w:hAnsi="Arial" w:cs="Arial"/>
        </w:rPr>
        <w:t xml:space="preserve"> records</w:t>
      </w:r>
      <w:r w:rsidR="00195C30">
        <w:rPr>
          <w:rFonts w:ascii="Arial" w:hAnsi="Arial" w:cs="Arial"/>
        </w:rPr>
        <w:t xml:space="preserve"> or enable the gen</w:t>
      </w:r>
      <w:r w:rsidR="008617E0">
        <w:rPr>
          <w:rFonts w:ascii="Arial" w:hAnsi="Arial" w:cs="Arial"/>
        </w:rPr>
        <w:t>e</w:t>
      </w:r>
      <w:r w:rsidR="00195C30">
        <w:rPr>
          <w:rFonts w:ascii="Arial" w:hAnsi="Arial" w:cs="Arial"/>
        </w:rPr>
        <w:t>r</w:t>
      </w:r>
      <w:r w:rsidR="008617E0">
        <w:rPr>
          <w:rFonts w:ascii="Arial" w:hAnsi="Arial" w:cs="Arial"/>
        </w:rPr>
        <w:t>ation of certificates</w:t>
      </w:r>
      <w:r w:rsidR="4D4C7612" w:rsidRPr="4CEF4948">
        <w:rPr>
          <w:rFonts w:ascii="Arial" w:hAnsi="Arial" w:cs="Arial"/>
        </w:rPr>
        <w:t>.</w:t>
      </w:r>
      <w:r w:rsidR="7F6B497E" w:rsidRPr="4CEF4948">
        <w:rPr>
          <w:rFonts w:ascii="Arial" w:hAnsi="Arial" w:cs="Arial"/>
        </w:rPr>
        <w:t xml:space="preserve"> </w:t>
      </w:r>
    </w:p>
    <w:p w14:paraId="4D17FDB5" w14:textId="79D23D4E" w:rsidR="003B763F" w:rsidRDefault="219EC67A" w:rsidP="009A1BF9">
      <w:pPr>
        <w:pStyle w:val="ListParagraph"/>
        <w:numPr>
          <w:ilvl w:val="0"/>
          <w:numId w:val="27"/>
        </w:numPr>
        <w:spacing w:after="240"/>
        <w:contextualSpacing w:val="0"/>
        <w:rPr>
          <w:rFonts w:ascii="Arial" w:hAnsi="Arial" w:cs="Arial"/>
        </w:rPr>
      </w:pPr>
      <w:r w:rsidRPr="5084462A">
        <w:rPr>
          <w:rFonts w:ascii="Arial" w:hAnsi="Arial" w:cs="Arial"/>
        </w:rPr>
        <w:t>An additional option (to create greater equity of access for those without an ‘ID Document’) has been added to My Health Account to enable more Consumers to achieve Level 2N. T</w:t>
      </w:r>
      <w:r w:rsidR="64CA8919" w:rsidRPr="5084462A">
        <w:rPr>
          <w:rFonts w:ascii="Arial" w:hAnsi="Arial" w:cs="Arial"/>
        </w:rPr>
        <w:t xml:space="preserve">he Consumer </w:t>
      </w:r>
      <w:r w:rsidRPr="5084462A">
        <w:rPr>
          <w:rFonts w:ascii="Arial" w:hAnsi="Arial" w:cs="Arial"/>
        </w:rPr>
        <w:t xml:space="preserve">can </w:t>
      </w:r>
      <w:r w:rsidR="64CA8919" w:rsidRPr="5084462A">
        <w:rPr>
          <w:rFonts w:ascii="Arial" w:hAnsi="Arial" w:cs="Arial"/>
        </w:rPr>
        <w:t xml:space="preserve">submit </w:t>
      </w:r>
      <w:r w:rsidRPr="5084462A">
        <w:rPr>
          <w:rFonts w:ascii="Arial" w:hAnsi="Arial" w:cs="Arial"/>
        </w:rPr>
        <w:t xml:space="preserve">their </w:t>
      </w:r>
      <w:r w:rsidR="64CA8919" w:rsidRPr="5084462A">
        <w:rPr>
          <w:rFonts w:ascii="Arial" w:hAnsi="Arial" w:cs="Arial"/>
        </w:rPr>
        <w:t xml:space="preserve">name and date of birth details and identify the practice they are enrolled with. If the Ministry </w:t>
      </w:r>
      <w:proofErr w:type="gramStart"/>
      <w:r w:rsidR="64CA8919" w:rsidRPr="5084462A">
        <w:rPr>
          <w:rFonts w:ascii="Arial" w:hAnsi="Arial" w:cs="Arial"/>
        </w:rPr>
        <w:t>is able to</w:t>
      </w:r>
      <w:proofErr w:type="gramEnd"/>
      <w:r w:rsidR="64CA8919" w:rsidRPr="5084462A">
        <w:rPr>
          <w:rFonts w:ascii="Arial" w:hAnsi="Arial" w:cs="Arial"/>
        </w:rPr>
        <w:t xml:space="preserve"> match the records to the practice records held on the National Enrolment Service </w:t>
      </w:r>
      <w:r w:rsidRPr="5084462A">
        <w:rPr>
          <w:rFonts w:ascii="Arial" w:hAnsi="Arial" w:cs="Arial"/>
        </w:rPr>
        <w:t xml:space="preserve">(NES) </w:t>
      </w:r>
      <w:r w:rsidR="64CA8919" w:rsidRPr="5084462A">
        <w:rPr>
          <w:rFonts w:ascii="Arial" w:hAnsi="Arial" w:cs="Arial"/>
        </w:rPr>
        <w:t xml:space="preserve">it will offer to send a </w:t>
      </w:r>
      <w:r w:rsidRPr="5084462A">
        <w:rPr>
          <w:rFonts w:ascii="Arial" w:hAnsi="Arial" w:cs="Arial"/>
        </w:rPr>
        <w:t xml:space="preserve">one-time password to the Consumers NES registered mobile phone number. If the Consumer can enter the code into My Health </w:t>
      </w:r>
      <w:proofErr w:type="gramStart"/>
      <w:r w:rsidRPr="5084462A">
        <w:rPr>
          <w:rFonts w:ascii="Arial" w:hAnsi="Arial" w:cs="Arial"/>
        </w:rPr>
        <w:t>Account</w:t>
      </w:r>
      <w:proofErr w:type="gramEnd"/>
      <w:r w:rsidRPr="5084462A">
        <w:rPr>
          <w:rFonts w:ascii="Arial" w:hAnsi="Arial" w:cs="Arial"/>
        </w:rPr>
        <w:t xml:space="preserve"> they can be registered at</w:t>
      </w:r>
      <w:r w:rsidR="0D3002CC" w:rsidRPr="5084462A">
        <w:rPr>
          <w:rFonts w:ascii="Arial" w:hAnsi="Arial" w:cs="Arial"/>
        </w:rPr>
        <w:t xml:space="preserve"> </w:t>
      </w:r>
      <w:r w:rsidRPr="5084462A">
        <w:rPr>
          <w:rFonts w:ascii="Arial" w:hAnsi="Arial" w:cs="Arial"/>
        </w:rPr>
        <w:t xml:space="preserve">level 2N. </w:t>
      </w:r>
    </w:p>
    <w:p w14:paraId="1BEE88F3" w14:textId="3D7F060D" w:rsidR="005E7780" w:rsidRDefault="421723B3" w:rsidP="009A1BF9">
      <w:pPr>
        <w:pStyle w:val="ListParagraph"/>
        <w:numPr>
          <w:ilvl w:val="0"/>
          <w:numId w:val="27"/>
        </w:numPr>
        <w:spacing w:after="240"/>
        <w:contextualSpacing w:val="0"/>
        <w:rPr>
          <w:rFonts w:ascii="Arial" w:hAnsi="Arial" w:cs="Arial"/>
        </w:rPr>
      </w:pPr>
      <w:r w:rsidRPr="5084462A">
        <w:rPr>
          <w:rFonts w:ascii="Arial" w:hAnsi="Arial" w:cs="Arial"/>
        </w:rPr>
        <w:t xml:space="preserve">At </w:t>
      </w:r>
      <w:r w:rsidR="06A7D5D5" w:rsidRPr="5084462A">
        <w:rPr>
          <w:rFonts w:ascii="Arial" w:hAnsi="Arial" w:cs="Arial"/>
        </w:rPr>
        <w:t>Level</w:t>
      </w:r>
      <w:r w:rsidRPr="5084462A">
        <w:rPr>
          <w:rFonts w:ascii="Arial" w:hAnsi="Arial" w:cs="Arial"/>
        </w:rPr>
        <w:t xml:space="preserve"> </w:t>
      </w:r>
      <w:r w:rsidR="06A7D5D5" w:rsidRPr="5084462A">
        <w:rPr>
          <w:rFonts w:ascii="Arial" w:hAnsi="Arial" w:cs="Arial"/>
        </w:rPr>
        <w:t xml:space="preserve">2N </w:t>
      </w:r>
      <w:r w:rsidR="4C59BD47" w:rsidRPr="5084462A">
        <w:rPr>
          <w:rFonts w:ascii="Arial" w:hAnsi="Arial" w:cs="Arial"/>
        </w:rPr>
        <w:t xml:space="preserve">or 3N </w:t>
      </w:r>
      <w:r w:rsidRPr="5084462A">
        <w:rPr>
          <w:rFonts w:ascii="Arial" w:hAnsi="Arial" w:cs="Arial"/>
        </w:rPr>
        <w:t xml:space="preserve">the </w:t>
      </w:r>
      <w:r w:rsidR="4C59BD47" w:rsidRPr="5084462A">
        <w:rPr>
          <w:rFonts w:ascii="Arial" w:hAnsi="Arial" w:cs="Arial"/>
        </w:rPr>
        <w:t>Consumer</w:t>
      </w:r>
      <w:r w:rsidR="5D794C59" w:rsidRPr="5084462A">
        <w:rPr>
          <w:rFonts w:ascii="Arial" w:hAnsi="Arial" w:cs="Arial"/>
        </w:rPr>
        <w:t>’</w:t>
      </w:r>
      <w:r w:rsidR="4C59BD47" w:rsidRPr="5084462A">
        <w:rPr>
          <w:rFonts w:ascii="Arial" w:hAnsi="Arial" w:cs="Arial"/>
        </w:rPr>
        <w:t xml:space="preserve">s </w:t>
      </w:r>
      <w:r w:rsidRPr="5084462A">
        <w:rPr>
          <w:rFonts w:ascii="Arial" w:hAnsi="Arial" w:cs="Arial"/>
        </w:rPr>
        <w:t xml:space="preserve">NHI number </w:t>
      </w:r>
      <w:r w:rsidR="06A7D5D5" w:rsidRPr="5084462A">
        <w:rPr>
          <w:rFonts w:ascii="Arial" w:hAnsi="Arial" w:cs="Arial"/>
        </w:rPr>
        <w:t xml:space="preserve">is linked to their Digital Identity. At Level </w:t>
      </w:r>
      <w:r w:rsidR="2A9CA020" w:rsidRPr="5084462A">
        <w:rPr>
          <w:rFonts w:ascii="Arial" w:hAnsi="Arial" w:cs="Arial"/>
        </w:rPr>
        <w:t>2</w:t>
      </w:r>
      <w:r w:rsidR="06A7D5D5" w:rsidRPr="5084462A">
        <w:rPr>
          <w:rFonts w:ascii="Arial" w:hAnsi="Arial" w:cs="Arial"/>
        </w:rPr>
        <w:t xml:space="preserve">N </w:t>
      </w:r>
      <w:r w:rsidR="4C59BD47" w:rsidRPr="5084462A">
        <w:rPr>
          <w:rFonts w:ascii="Arial" w:hAnsi="Arial" w:cs="Arial"/>
        </w:rPr>
        <w:t xml:space="preserve">or 3N </w:t>
      </w:r>
      <w:r w:rsidR="39788222" w:rsidRPr="5084462A">
        <w:rPr>
          <w:rFonts w:ascii="Arial" w:hAnsi="Arial" w:cs="Arial"/>
        </w:rPr>
        <w:t xml:space="preserve">the </w:t>
      </w:r>
      <w:r w:rsidR="4C59BD47" w:rsidRPr="5084462A">
        <w:rPr>
          <w:rFonts w:ascii="Arial" w:hAnsi="Arial" w:cs="Arial"/>
        </w:rPr>
        <w:t xml:space="preserve">Consumer </w:t>
      </w:r>
      <w:r w:rsidR="44EE3EF4" w:rsidRPr="5084462A">
        <w:rPr>
          <w:rFonts w:ascii="Arial" w:hAnsi="Arial" w:cs="Arial"/>
        </w:rPr>
        <w:t xml:space="preserve">will be able to have </w:t>
      </w:r>
      <w:r w:rsidR="7B9BD47D" w:rsidRPr="5084462A">
        <w:rPr>
          <w:rFonts w:ascii="Arial" w:hAnsi="Arial" w:cs="Arial"/>
        </w:rPr>
        <w:t xml:space="preserve">access to their </w:t>
      </w:r>
      <w:r w:rsidR="47FE4F97" w:rsidRPr="5084462A">
        <w:rPr>
          <w:rFonts w:ascii="Arial" w:hAnsi="Arial" w:cs="Arial"/>
        </w:rPr>
        <w:t xml:space="preserve">COVID </w:t>
      </w:r>
      <w:r w:rsidR="2A9CA020" w:rsidRPr="5084462A">
        <w:rPr>
          <w:rFonts w:ascii="Arial" w:hAnsi="Arial" w:cs="Arial"/>
        </w:rPr>
        <w:t xml:space="preserve">related </w:t>
      </w:r>
      <w:r w:rsidR="7B9BD47D" w:rsidRPr="5084462A">
        <w:rPr>
          <w:rFonts w:ascii="Arial" w:hAnsi="Arial" w:cs="Arial"/>
        </w:rPr>
        <w:t xml:space="preserve">personal </w:t>
      </w:r>
      <w:r w:rsidR="7B559627" w:rsidRPr="5084462A">
        <w:rPr>
          <w:rFonts w:ascii="Arial" w:hAnsi="Arial" w:cs="Arial"/>
        </w:rPr>
        <w:t>health records</w:t>
      </w:r>
      <w:r w:rsidR="7B9BD47D" w:rsidRPr="5084462A">
        <w:rPr>
          <w:rFonts w:ascii="Arial" w:hAnsi="Arial" w:cs="Arial"/>
        </w:rPr>
        <w:t xml:space="preserve"> and personally identifiable information</w:t>
      </w:r>
      <w:r w:rsidR="12815273" w:rsidRPr="5084462A">
        <w:rPr>
          <w:rFonts w:ascii="Arial" w:hAnsi="Arial" w:cs="Arial"/>
        </w:rPr>
        <w:t xml:space="preserve">. </w:t>
      </w:r>
      <w:r w:rsidR="2A9CA020" w:rsidRPr="5084462A">
        <w:rPr>
          <w:rFonts w:ascii="Arial" w:hAnsi="Arial" w:cs="Arial"/>
        </w:rPr>
        <w:t>Other access to personally identifiable health information will be at 3N and will generally be managed through other My Health Account related processes</w:t>
      </w:r>
      <w:r w:rsidR="12815273" w:rsidRPr="5084462A">
        <w:rPr>
          <w:rFonts w:ascii="Arial" w:hAnsi="Arial" w:cs="Arial"/>
        </w:rPr>
        <w:t xml:space="preserve"> (yet to be developed)</w:t>
      </w:r>
      <w:r w:rsidR="2A9CA020" w:rsidRPr="5084462A">
        <w:rPr>
          <w:rFonts w:ascii="Arial" w:hAnsi="Arial" w:cs="Arial"/>
        </w:rPr>
        <w:t>.</w:t>
      </w:r>
    </w:p>
    <w:p w14:paraId="45DA5492" w14:textId="4347A051" w:rsidR="006709A3" w:rsidRDefault="31CB762A" w:rsidP="009A1BF9">
      <w:pPr>
        <w:pStyle w:val="ListParagraph"/>
        <w:numPr>
          <w:ilvl w:val="0"/>
          <w:numId w:val="27"/>
        </w:numPr>
        <w:spacing w:after="240"/>
        <w:contextualSpacing w:val="0"/>
        <w:rPr>
          <w:rFonts w:ascii="Arial" w:hAnsi="Arial" w:cs="Arial"/>
        </w:rPr>
      </w:pPr>
      <w:r w:rsidRPr="5084462A">
        <w:rPr>
          <w:rFonts w:ascii="Arial" w:hAnsi="Arial" w:cs="Arial"/>
        </w:rPr>
        <w:t xml:space="preserve">The Ministry conducted a risk analysis, </w:t>
      </w:r>
      <w:r w:rsidR="1C4CFA2B" w:rsidRPr="5084462A">
        <w:rPr>
          <w:rFonts w:ascii="Arial" w:hAnsi="Arial" w:cs="Arial"/>
        </w:rPr>
        <w:t xml:space="preserve">and </w:t>
      </w:r>
      <w:r w:rsidR="23CC837E" w:rsidRPr="5084462A">
        <w:rPr>
          <w:rFonts w:ascii="Arial" w:hAnsi="Arial" w:cs="Arial"/>
        </w:rPr>
        <w:t>a</w:t>
      </w:r>
      <w:r w:rsidR="1C4CFA2B" w:rsidRPr="5084462A">
        <w:rPr>
          <w:rFonts w:ascii="Arial" w:hAnsi="Arial" w:cs="Arial"/>
        </w:rPr>
        <w:t>n initial pilot for My Covid Record. I</w:t>
      </w:r>
      <w:r w:rsidR="15355F62" w:rsidRPr="5084462A">
        <w:rPr>
          <w:rFonts w:ascii="Arial" w:hAnsi="Arial" w:cs="Arial"/>
        </w:rPr>
        <w:t xml:space="preserve">n the unique COVID-19 setting </w:t>
      </w:r>
      <w:r w:rsidR="1C4CFA2B" w:rsidRPr="5084462A">
        <w:rPr>
          <w:rFonts w:ascii="Arial" w:hAnsi="Arial" w:cs="Arial"/>
        </w:rPr>
        <w:t xml:space="preserve">the Ministry </w:t>
      </w:r>
      <w:r w:rsidR="15355F62" w:rsidRPr="5084462A">
        <w:rPr>
          <w:rFonts w:ascii="Arial" w:hAnsi="Arial" w:cs="Arial"/>
        </w:rPr>
        <w:t xml:space="preserve">determined that it </w:t>
      </w:r>
      <w:r w:rsidR="1B2248C6" w:rsidRPr="5084462A">
        <w:rPr>
          <w:rFonts w:ascii="Arial" w:hAnsi="Arial" w:cs="Arial"/>
        </w:rPr>
        <w:t xml:space="preserve">would </w:t>
      </w:r>
      <w:r w:rsidR="15355F62" w:rsidRPr="5084462A">
        <w:rPr>
          <w:rFonts w:ascii="Arial" w:hAnsi="Arial" w:cs="Arial"/>
        </w:rPr>
        <w:t xml:space="preserve">use the 2N setting </w:t>
      </w:r>
      <w:r w:rsidR="1C4CFA2B" w:rsidRPr="5084462A">
        <w:rPr>
          <w:rFonts w:ascii="Arial" w:hAnsi="Arial" w:cs="Arial"/>
        </w:rPr>
        <w:t xml:space="preserve">on the Digital Identity tool (the documented identity matched to NHI) </w:t>
      </w:r>
      <w:r w:rsidR="15355F62" w:rsidRPr="5084462A">
        <w:rPr>
          <w:rFonts w:ascii="Arial" w:hAnsi="Arial" w:cs="Arial"/>
        </w:rPr>
        <w:t xml:space="preserve">to release </w:t>
      </w:r>
      <w:r w:rsidR="1C4CFA2B" w:rsidRPr="5084462A">
        <w:rPr>
          <w:rFonts w:ascii="Arial" w:hAnsi="Arial" w:cs="Arial"/>
        </w:rPr>
        <w:t xml:space="preserve">vaccination and test records </w:t>
      </w:r>
      <w:r w:rsidR="23CC837E" w:rsidRPr="5084462A">
        <w:rPr>
          <w:rFonts w:ascii="Arial" w:hAnsi="Arial" w:cs="Arial"/>
        </w:rPr>
        <w:t xml:space="preserve">to Consumers </w:t>
      </w:r>
      <w:r w:rsidR="1C4CFA2B" w:rsidRPr="5084462A">
        <w:rPr>
          <w:rFonts w:ascii="Arial" w:hAnsi="Arial" w:cs="Arial"/>
        </w:rPr>
        <w:t xml:space="preserve">in the My Covid Record </w:t>
      </w:r>
      <w:r w:rsidR="366E2594" w:rsidRPr="5084462A">
        <w:rPr>
          <w:rFonts w:ascii="Arial" w:hAnsi="Arial" w:cs="Arial"/>
        </w:rPr>
        <w:t>w</w:t>
      </w:r>
      <w:r w:rsidR="1C4CFA2B" w:rsidRPr="5084462A">
        <w:rPr>
          <w:rFonts w:ascii="Arial" w:hAnsi="Arial" w:cs="Arial"/>
        </w:rPr>
        <w:t xml:space="preserve">eb </w:t>
      </w:r>
      <w:r w:rsidR="366E2594" w:rsidRPr="5084462A">
        <w:rPr>
          <w:rFonts w:ascii="Arial" w:hAnsi="Arial" w:cs="Arial"/>
        </w:rPr>
        <w:t>a</w:t>
      </w:r>
      <w:r w:rsidR="1C4CFA2B" w:rsidRPr="5084462A">
        <w:rPr>
          <w:rFonts w:ascii="Arial" w:hAnsi="Arial" w:cs="Arial"/>
        </w:rPr>
        <w:t>pp.</w:t>
      </w:r>
      <w:r w:rsidR="15355F62" w:rsidRPr="5084462A">
        <w:rPr>
          <w:rFonts w:ascii="Arial" w:hAnsi="Arial" w:cs="Arial"/>
        </w:rPr>
        <w:t xml:space="preserve"> </w:t>
      </w:r>
    </w:p>
    <w:p w14:paraId="552834C5" w14:textId="2DDE0C08" w:rsidR="006709A3" w:rsidRDefault="60403405" w:rsidP="009A1BF9">
      <w:pPr>
        <w:pStyle w:val="ListParagraph"/>
        <w:numPr>
          <w:ilvl w:val="1"/>
          <w:numId w:val="27"/>
        </w:numPr>
        <w:spacing w:after="240"/>
        <w:ind w:left="1440" w:hanging="1080"/>
        <w:contextualSpacing w:val="0"/>
        <w:rPr>
          <w:rFonts w:ascii="Arial" w:hAnsi="Arial" w:cs="Arial"/>
        </w:rPr>
      </w:pPr>
      <w:r w:rsidRPr="4CEF4948">
        <w:rPr>
          <w:rFonts w:ascii="Arial" w:hAnsi="Arial" w:cs="Arial"/>
        </w:rPr>
        <w:t xml:space="preserve">It made this decision </w:t>
      </w:r>
      <w:r w:rsidR="323A63AA" w:rsidRPr="4CEF4948">
        <w:rPr>
          <w:rFonts w:ascii="Arial" w:hAnsi="Arial" w:cs="Arial"/>
        </w:rPr>
        <w:t>d</w:t>
      </w:r>
      <w:r w:rsidR="3811C10F" w:rsidRPr="4CEF4948">
        <w:rPr>
          <w:rFonts w:ascii="Arial" w:hAnsi="Arial" w:cs="Arial"/>
        </w:rPr>
        <w:t xml:space="preserve">ue to </w:t>
      </w:r>
      <w:r w:rsidR="61806450" w:rsidRPr="4CEF4948">
        <w:rPr>
          <w:rFonts w:ascii="Arial" w:hAnsi="Arial" w:cs="Arial"/>
        </w:rPr>
        <w:t xml:space="preserve">requirement for ease of access to this service for Consumers and </w:t>
      </w:r>
      <w:r w:rsidR="3811C10F" w:rsidRPr="4CEF4948">
        <w:rPr>
          <w:rFonts w:ascii="Arial" w:hAnsi="Arial" w:cs="Arial"/>
        </w:rPr>
        <w:t>the universal experience of Consumers facing COVID-19 challenges</w:t>
      </w:r>
      <w:r w:rsidR="676A8866" w:rsidRPr="4CEF4948">
        <w:rPr>
          <w:rFonts w:ascii="Arial" w:hAnsi="Arial" w:cs="Arial"/>
        </w:rPr>
        <w:t xml:space="preserve"> (everyone is impacted)</w:t>
      </w:r>
      <w:r w:rsidR="3811C10F" w:rsidRPr="4CEF4948">
        <w:rPr>
          <w:rFonts w:ascii="Arial" w:hAnsi="Arial" w:cs="Arial"/>
        </w:rPr>
        <w:t xml:space="preserve">, </w:t>
      </w:r>
      <w:r w:rsidR="61806450" w:rsidRPr="4CEF4948">
        <w:rPr>
          <w:rFonts w:ascii="Arial" w:hAnsi="Arial" w:cs="Arial"/>
        </w:rPr>
        <w:t xml:space="preserve">as well as </w:t>
      </w:r>
      <w:r w:rsidR="3811C10F" w:rsidRPr="4CEF4948">
        <w:rPr>
          <w:rFonts w:ascii="Arial" w:hAnsi="Arial" w:cs="Arial"/>
        </w:rPr>
        <w:t xml:space="preserve">the current demands on the manual privacy requests </w:t>
      </w:r>
      <w:r w:rsidR="323A63AA" w:rsidRPr="4CEF4948">
        <w:rPr>
          <w:rFonts w:ascii="Arial" w:hAnsi="Arial" w:cs="Arial"/>
        </w:rPr>
        <w:t>(</w:t>
      </w:r>
      <w:r w:rsidR="3811C10F" w:rsidRPr="4CEF4948">
        <w:rPr>
          <w:rFonts w:ascii="Arial" w:hAnsi="Arial" w:cs="Arial"/>
        </w:rPr>
        <w:t xml:space="preserve">the Ministry is receiving significant volumes </w:t>
      </w:r>
      <w:r w:rsidRPr="4CEF4948">
        <w:rPr>
          <w:rFonts w:ascii="Arial" w:hAnsi="Arial" w:cs="Arial"/>
        </w:rPr>
        <w:t xml:space="preserve">of requests </w:t>
      </w:r>
      <w:r w:rsidR="3811C10F" w:rsidRPr="4CEF4948">
        <w:rPr>
          <w:rFonts w:ascii="Arial" w:hAnsi="Arial" w:cs="Arial"/>
        </w:rPr>
        <w:t>for vaccination details</w:t>
      </w:r>
      <w:r w:rsidR="323A63AA" w:rsidRPr="4CEF4948">
        <w:rPr>
          <w:rFonts w:ascii="Arial" w:hAnsi="Arial" w:cs="Arial"/>
        </w:rPr>
        <w:t>)</w:t>
      </w:r>
      <w:r w:rsidR="74D254A2" w:rsidRPr="4CEF4948">
        <w:rPr>
          <w:rFonts w:ascii="Arial" w:hAnsi="Arial" w:cs="Arial"/>
        </w:rPr>
        <w:t xml:space="preserve"> and it needs to ensure it can provide this information in a timely fashion</w:t>
      </w:r>
      <w:r w:rsidR="61806450" w:rsidRPr="4CEF4948">
        <w:rPr>
          <w:rFonts w:ascii="Arial" w:hAnsi="Arial" w:cs="Arial"/>
        </w:rPr>
        <w:t xml:space="preserve">. </w:t>
      </w:r>
    </w:p>
    <w:p w14:paraId="1D417B91" w14:textId="3801B8C0" w:rsidR="42D5BF2E" w:rsidRPr="00D7383A" w:rsidRDefault="61806450" w:rsidP="009A1BF9">
      <w:pPr>
        <w:pStyle w:val="ListParagraph"/>
        <w:numPr>
          <w:ilvl w:val="1"/>
          <w:numId w:val="27"/>
        </w:numPr>
        <w:spacing w:after="240"/>
        <w:ind w:left="1440" w:hanging="1080"/>
        <w:contextualSpacing w:val="0"/>
        <w:rPr>
          <w:rFonts w:ascii="Arial" w:hAnsi="Arial" w:cs="Arial"/>
        </w:rPr>
      </w:pPr>
      <w:r>
        <w:rPr>
          <w:rFonts w:ascii="Arial" w:hAnsi="Arial" w:cs="Arial"/>
        </w:rPr>
        <w:t xml:space="preserve">It also </w:t>
      </w:r>
      <w:r w:rsidRPr="006709A3">
        <w:rPr>
          <w:rFonts w:ascii="Arial" w:hAnsi="Arial" w:cs="Arial"/>
        </w:rPr>
        <w:t xml:space="preserve">notes the mitigation </w:t>
      </w:r>
      <w:r w:rsidR="74D254A2">
        <w:rPr>
          <w:rFonts w:ascii="Arial" w:hAnsi="Arial" w:cs="Arial"/>
        </w:rPr>
        <w:t xml:space="preserve">available in </w:t>
      </w:r>
      <w:r w:rsidR="0E1542D0">
        <w:rPr>
          <w:rFonts w:ascii="Arial" w:hAnsi="Arial" w:cs="Arial"/>
        </w:rPr>
        <w:t>respect</w:t>
      </w:r>
      <w:r w:rsidR="74D254A2">
        <w:rPr>
          <w:rFonts w:ascii="Arial" w:hAnsi="Arial" w:cs="Arial"/>
        </w:rPr>
        <w:t xml:space="preserve"> of </w:t>
      </w:r>
      <w:r w:rsidR="60403405" w:rsidRPr="006709A3">
        <w:rPr>
          <w:rFonts w:ascii="Arial" w:hAnsi="Arial" w:cs="Arial"/>
        </w:rPr>
        <w:t>the illegality</w:t>
      </w:r>
      <w:r w:rsidR="60403405" w:rsidRPr="007A2C4D">
        <w:rPr>
          <w:rFonts w:ascii="Arial" w:hAnsi="Arial" w:cs="Arial"/>
        </w:rPr>
        <w:t xml:space="preserve"> of falsely representing the identity of another</w:t>
      </w:r>
      <w:r w:rsidR="002307C3">
        <w:rPr>
          <w:rFonts w:ascii="Arial" w:hAnsi="Arial" w:cs="Arial"/>
        </w:rPr>
        <w:t>.</w:t>
      </w:r>
      <w:r w:rsidR="006709A3">
        <w:rPr>
          <w:rStyle w:val="FootnoteReference"/>
          <w:rFonts w:ascii="Arial" w:hAnsi="Arial" w:cs="Arial"/>
        </w:rPr>
        <w:footnoteReference w:id="11"/>
      </w:r>
      <w:r w:rsidR="74D254A2">
        <w:rPr>
          <w:rFonts w:ascii="Arial" w:hAnsi="Arial" w:cs="Arial"/>
        </w:rPr>
        <w:t xml:space="preserve"> The initial Digital Identity sign up </w:t>
      </w:r>
      <w:r w:rsidR="74D254A2">
        <w:rPr>
          <w:rFonts w:ascii="Arial" w:hAnsi="Arial" w:cs="Arial"/>
        </w:rPr>
        <w:lastRenderedPageBreak/>
        <w:t>process will be</w:t>
      </w:r>
      <w:r w:rsidR="391B41B9">
        <w:rPr>
          <w:rFonts w:ascii="Arial" w:hAnsi="Arial" w:cs="Arial"/>
        </w:rPr>
        <w:t xml:space="preserve"> accompanied by a warning of the legal consequences</w:t>
      </w:r>
      <w:r w:rsidR="74D254A2">
        <w:rPr>
          <w:rFonts w:ascii="Arial" w:hAnsi="Arial" w:cs="Arial"/>
        </w:rPr>
        <w:t xml:space="preserve"> of misrepresenting identity or accessing the information of another:</w:t>
      </w:r>
    </w:p>
    <w:p w14:paraId="22728DD2" w14:textId="55A9C2ED" w:rsidR="006709A3" w:rsidRPr="003D7D3B" w:rsidRDefault="006709A3" w:rsidP="006709A3">
      <w:pPr>
        <w:shd w:val="clear" w:color="auto" w:fill="FFFFFF"/>
        <w:ind w:left="1440"/>
        <w:rPr>
          <w:rFonts w:ascii="Arial" w:hAnsi="Arial" w:cs="Arial"/>
          <w:spacing w:val="-1"/>
          <w:sz w:val="18"/>
          <w:szCs w:val="18"/>
          <w:lang w:eastAsia="en-NZ"/>
        </w:rPr>
      </w:pPr>
      <w:r w:rsidRPr="006709A3">
        <w:rPr>
          <w:rFonts w:ascii="Arial" w:hAnsi="Arial" w:cs="Arial"/>
          <w:color w:val="000000"/>
          <w:spacing w:val="-1"/>
          <w:sz w:val="18"/>
          <w:szCs w:val="18"/>
          <w:lang w:eastAsia="en-NZ"/>
        </w:rPr>
        <w:t>I have read and agree to the My Health Privacy Policy and Terms of use</w:t>
      </w:r>
      <w:r w:rsidRPr="003D7D3B">
        <w:rPr>
          <w:rFonts w:ascii="Arial" w:hAnsi="Arial" w:cs="Arial"/>
          <w:spacing w:val="-1"/>
          <w:sz w:val="18"/>
          <w:szCs w:val="18"/>
          <w:lang w:eastAsia="en-NZ"/>
        </w:rPr>
        <w:t xml:space="preserve">. I am making this application on my own behalf.’ – </w:t>
      </w:r>
      <w:proofErr w:type="gramStart"/>
      <w:r w:rsidRPr="003D7D3B">
        <w:rPr>
          <w:rFonts w:ascii="Arial" w:hAnsi="Arial" w:cs="Arial"/>
          <w:spacing w:val="-1"/>
          <w:sz w:val="18"/>
          <w:szCs w:val="18"/>
          <w:lang w:eastAsia="en-NZ"/>
        </w:rPr>
        <w:t>[ ]</w:t>
      </w:r>
      <w:proofErr w:type="gramEnd"/>
      <w:r w:rsidRPr="003D7D3B">
        <w:rPr>
          <w:rFonts w:ascii="Arial" w:hAnsi="Arial" w:cs="Arial"/>
          <w:spacing w:val="-1"/>
          <w:sz w:val="18"/>
          <w:szCs w:val="18"/>
          <w:lang w:eastAsia="en-NZ"/>
        </w:rPr>
        <w:t xml:space="preserve"> tick box</w:t>
      </w:r>
    </w:p>
    <w:p w14:paraId="5D3C3B5C" w14:textId="77777777" w:rsidR="006709A3" w:rsidRPr="003D7D3B" w:rsidRDefault="006709A3" w:rsidP="006709A3">
      <w:pPr>
        <w:shd w:val="clear" w:color="auto" w:fill="FFFFFF"/>
        <w:ind w:left="1440"/>
        <w:rPr>
          <w:rFonts w:ascii="Arial" w:hAnsi="Arial" w:cs="Arial"/>
          <w:i/>
          <w:iCs/>
          <w:spacing w:val="-1"/>
          <w:sz w:val="18"/>
          <w:szCs w:val="18"/>
          <w:lang w:eastAsia="en-NZ"/>
        </w:rPr>
      </w:pPr>
      <w:r w:rsidRPr="003D7D3B">
        <w:rPr>
          <w:rFonts w:ascii="Arial" w:hAnsi="Arial" w:cs="Arial"/>
          <w:i/>
          <w:iCs/>
          <w:spacing w:val="-1"/>
          <w:sz w:val="18"/>
          <w:szCs w:val="18"/>
          <w:lang w:eastAsia="en-NZ"/>
        </w:rPr>
        <w:t>Pretending to be another person to obtain/alter their personal information is an offence under section 212 of the Privacy Act 2020 and could result in a conviction and a fine not exceeding $10,000.</w:t>
      </w:r>
    </w:p>
    <w:p w14:paraId="77D51A13" w14:textId="5EB35628" w:rsidR="006763C5" w:rsidRDefault="14FCAFDF" w:rsidP="009A1BF9">
      <w:pPr>
        <w:pStyle w:val="ListParagraph"/>
        <w:numPr>
          <w:ilvl w:val="0"/>
          <w:numId w:val="27"/>
        </w:numPr>
        <w:spacing w:after="240"/>
        <w:contextualSpacing w:val="0"/>
        <w:rPr>
          <w:rFonts w:ascii="Arial" w:hAnsi="Arial" w:cs="Arial"/>
        </w:rPr>
      </w:pPr>
      <w:r w:rsidRPr="5084462A">
        <w:rPr>
          <w:rFonts w:ascii="Arial" w:hAnsi="Arial" w:cs="Arial"/>
        </w:rPr>
        <w:t xml:space="preserve">The level of the </w:t>
      </w:r>
      <w:r w:rsidR="5D794C59" w:rsidRPr="5084462A">
        <w:rPr>
          <w:rFonts w:ascii="Arial" w:hAnsi="Arial" w:cs="Arial"/>
        </w:rPr>
        <w:t>C</w:t>
      </w:r>
      <w:r w:rsidRPr="5084462A">
        <w:rPr>
          <w:rFonts w:ascii="Arial" w:hAnsi="Arial" w:cs="Arial"/>
        </w:rPr>
        <w:t>onsumer</w:t>
      </w:r>
      <w:r w:rsidR="5D794C59" w:rsidRPr="5084462A">
        <w:rPr>
          <w:rFonts w:ascii="Arial" w:hAnsi="Arial" w:cs="Arial"/>
        </w:rPr>
        <w:t>’</w:t>
      </w:r>
      <w:r w:rsidRPr="5084462A">
        <w:rPr>
          <w:rFonts w:ascii="Arial" w:hAnsi="Arial" w:cs="Arial"/>
        </w:rPr>
        <w:t>s Digital Identity will determine what information and features they will have access to in the C3 web app for My Covid Record. This is outlined in the table below</w:t>
      </w:r>
      <w:r w:rsidR="2E5FDA7F" w:rsidRPr="5084462A">
        <w:rPr>
          <w:rFonts w:ascii="Arial" w:hAnsi="Arial" w:cs="Arial"/>
        </w:rPr>
        <w:t xml:space="preserve"> (see the </w:t>
      </w:r>
      <w:hyperlink r:id="rId29" w:anchor="PIA" w:history="1">
        <w:r w:rsidR="2E5FDA7F" w:rsidRPr="5084462A">
          <w:rPr>
            <w:rStyle w:val="Hyperlink"/>
            <w:rFonts w:ascii="Arial" w:hAnsi="Arial" w:cs="Arial"/>
          </w:rPr>
          <w:t>My Health Account PIA</w:t>
        </w:r>
      </w:hyperlink>
      <w:r w:rsidR="2E5FDA7F" w:rsidRPr="5084462A">
        <w:rPr>
          <w:rFonts w:ascii="Arial" w:hAnsi="Arial" w:cs="Arial"/>
        </w:rPr>
        <w:t xml:space="preserve"> for the latest details)</w:t>
      </w:r>
      <w:r w:rsidRPr="5084462A">
        <w:rPr>
          <w:rFonts w:ascii="Arial" w:hAnsi="Arial" w:cs="Arial"/>
        </w:rPr>
        <w:t>,</w:t>
      </w:r>
    </w:p>
    <w:tbl>
      <w:tblPr>
        <w:tblStyle w:val="GridTable1Light-Accent1"/>
        <w:tblW w:w="9355" w:type="dxa"/>
        <w:tblLook w:val="04A0" w:firstRow="1" w:lastRow="0" w:firstColumn="1" w:lastColumn="0" w:noHBand="0" w:noVBand="1"/>
      </w:tblPr>
      <w:tblGrid>
        <w:gridCol w:w="1275"/>
        <w:gridCol w:w="1555"/>
        <w:gridCol w:w="2977"/>
        <w:gridCol w:w="3548"/>
      </w:tblGrid>
      <w:tr w:rsidR="006763C5" w:rsidRPr="00316CA3" w14:paraId="070D8F8F" w14:textId="77777777" w:rsidTr="00C40E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45564A81" w14:textId="77777777" w:rsidR="006763C5" w:rsidRPr="00316CA3" w:rsidRDefault="006763C5" w:rsidP="00C40EEA">
            <w:pPr>
              <w:pStyle w:val="NumberedParagraphs-MOH"/>
              <w:numPr>
                <w:ilvl w:val="0"/>
                <w:numId w:val="0"/>
              </w:numPr>
              <w:spacing w:before="60" w:after="60"/>
              <w:ind w:right="0"/>
              <w:jc w:val="center"/>
              <w:rPr>
                <w:rFonts w:ascii="Arial" w:hAnsi="Arial" w:cs="Arial"/>
                <w:b w:val="0"/>
                <w:bCs w:val="0"/>
                <w:sz w:val="16"/>
                <w:szCs w:val="16"/>
              </w:rPr>
            </w:pPr>
            <w:r w:rsidRPr="00316CA3">
              <w:rPr>
                <w:rFonts w:ascii="Arial" w:hAnsi="Arial" w:cs="Arial"/>
                <w:sz w:val="16"/>
                <w:szCs w:val="16"/>
              </w:rPr>
              <w:t>Confidence</w:t>
            </w:r>
          </w:p>
          <w:p w14:paraId="1A751D98" w14:textId="77777777" w:rsidR="006763C5" w:rsidRPr="00316CA3" w:rsidRDefault="006763C5" w:rsidP="00C40EEA">
            <w:pPr>
              <w:pStyle w:val="NumberedParagraphs-MOH"/>
              <w:numPr>
                <w:ilvl w:val="0"/>
                <w:numId w:val="0"/>
              </w:numPr>
              <w:spacing w:before="60" w:after="60"/>
              <w:ind w:right="0"/>
              <w:jc w:val="center"/>
              <w:rPr>
                <w:rFonts w:ascii="Arial" w:hAnsi="Arial" w:cs="Arial"/>
                <w:sz w:val="16"/>
                <w:szCs w:val="16"/>
              </w:rPr>
            </w:pPr>
            <w:r w:rsidRPr="00316CA3">
              <w:rPr>
                <w:rFonts w:ascii="Arial" w:hAnsi="Arial" w:cs="Arial"/>
                <w:sz w:val="16"/>
                <w:szCs w:val="16"/>
              </w:rPr>
              <w:t>Level</w:t>
            </w:r>
          </w:p>
        </w:tc>
        <w:tc>
          <w:tcPr>
            <w:tcW w:w="1555" w:type="dxa"/>
          </w:tcPr>
          <w:p w14:paraId="19FD04D2" w14:textId="77777777" w:rsidR="006763C5" w:rsidRPr="00316CA3" w:rsidRDefault="006763C5" w:rsidP="00C40EEA">
            <w:pPr>
              <w:pStyle w:val="NumberedParagraphs-MOH"/>
              <w:numPr>
                <w:ilvl w:val="0"/>
                <w:numId w:val="0"/>
              </w:numPr>
              <w:spacing w:before="60" w:after="60"/>
              <w:ind w:right="0"/>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16CA3">
              <w:rPr>
                <w:rFonts w:ascii="Arial" w:hAnsi="Arial" w:cs="Arial"/>
                <w:sz w:val="16"/>
                <w:szCs w:val="16"/>
              </w:rPr>
              <w:t>Account summary</w:t>
            </w:r>
          </w:p>
        </w:tc>
        <w:tc>
          <w:tcPr>
            <w:tcW w:w="2977" w:type="dxa"/>
          </w:tcPr>
          <w:p w14:paraId="1AAEB366" w14:textId="77777777" w:rsidR="006763C5" w:rsidRPr="00316CA3" w:rsidRDefault="006763C5" w:rsidP="00C40EEA">
            <w:pPr>
              <w:pStyle w:val="NumberedParagraphs-MOH"/>
              <w:numPr>
                <w:ilvl w:val="0"/>
                <w:numId w:val="0"/>
              </w:num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16CA3">
              <w:rPr>
                <w:rFonts w:ascii="Arial" w:hAnsi="Arial" w:cs="Arial"/>
                <w:sz w:val="16"/>
                <w:szCs w:val="16"/>
              </w:rPr>
              <w:t>Example of Assurance</w:t>
            </w:r>
          </w:p>
        </w:tc>
        <w:tc>
          <w:tcPr>
            <w:tcW w:w="3548" w:type="dxa"/>
          </w:tcPr>
          <w:p w14:paraId="3B2511FE" w14:textId="77777777" w:rsidR="006763C5" w:rsidRPr="00316CA3" w:rsidRDefault="006763C5" w:rsidP="00C40EEA">
            <w:pPr>
              <w:pStyle w:val="NumberedParagraphs-MOH"/>
              <w:numPr>
                <w:ilvl w:val="0"/>
                <w:numId w:val="0"/>
              </w:num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316CA3">
              <w:rPr>
                <w:rFonts w:ascii="Arial" w:hAnsi="Arial" w:cs="Arial"/>
                <w:sz w:val="16"/>
                <w:szCs w:val="16"/>
              </w:rPr>
              <w:t>Authorisation:</w:t>
            </w:r>
          </w:p>
          <w:p w14:paraId="1830111F" w14:textId="77777777" w:rsidR="006763C5" w:rsidRPr="00316CA3" w:rsidRDefault="006763C5" w:rsidP="00C40EEA">
            <w:pPr>
              <w:pStyle w:val="NumberedParagraphs-MOH"/>
              <w:numPr>
                <w:ilvl w:val="0"/>
                <w:numId w:val="0"/>
              </w:numPr>
              <w:spacing w:before="60" w:after="60"/>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16CA3">
              <w:rPr>
                <w:rFonts w:ascii="Arial" w:hAnsi="Arial" w:cs="Arial"/>
                <w:sz w:val="16"/>
                <w:szCs w:val="16"/>
              </w:rPr>
              <w:t>Account Allowed Access To</w:t>
            </w:r>
          </w:p>
        </w:tc>
      </w:tr>
      <w:tr w:rsidR="006763C5" w:rsidRPr="00316CA3" w14:paraId="42E1CDB9" w14:textId="77777777" w:rsidTr="00C40EEA">
        <w:tc>
          <w:tcPr>
            <w:cnfStyle w:val="001000000000" w:firstRow="0" w:lastRow="0" w:firstColumn="1" w:lastColumn="0" w:oddVBand="0" w:evenVBand="0" w:oddHBand="0" w:evenHBand="0" w:firstRowFirstColumn="0" w:firstRowLastColumn="0" w:lastRowFirstColumn="0" w:lastRowLastColumn="0"/>
            <w:tcW w:w="1275" w:type="dxa"/>
          </w:tcPr>
          <w:p w14:paraId="2E490464" w14:textId="77777777" w:rsidR="006763C5" w:rsidRPr="00316CA3" w:rsidRDefault="006763C5" w:rsidP="00C40EEA">
            <w:pPr>
              <w:pStyle w:val="NumberedParagraphs-MOH"/>
              <w:numPr>
                <w:ilvl w:val="0"/>
                <w:numId w:val="0"/>
              </w:numPr>
              <w:spacing w:before="60" w:after="60"/>
              <w:ind w:right="0"/>
              <w:jc w:val="center"/>
              <w:rPr>
                <w:rFonts w:ascii="Arial" w:hAnsi="Arial" w:cs="Arial"/>
                <w:kern w:val="0"/>
                <w:sz w:val="16"/>
                <w:szCs w:val="16"/>
              </w:rPr>
            </w:pPr>
            <w:r w:rsidRPr="00316CA3">
              <w:rPr>
                <w:rFonts w:ascii="Arial" w:hAnsi="Arial" w:cs="Arial"/>
                <w:kern w:val="0"/>
                <w:sz w:val="16"/>
                <w:szCs w:val="16"/>
              </w:rPr>
              <w:t>0</w:t>
            </w:r>
          </w:p>
        </w:tc>
        <w:tc>
          <w:tcPr>
            <w:tcW w:w="1555" w:type="dxa"/>
          </w:tcPr>
          <w:p w14:paraId="423A46F2" w14:textId="77777777" w:rsidR="006763C5" w:rsidRPr="00316CA3" w:rsidRDefault="006763C5" w:rsidP="00C40EEA">
            <w:pPr>
              <w:pStyle w:val="NumberedParagraphs-MOH"/>
              <w:numPr>
                <w:ilvl w:val="0"/>
                <w:numId w:val="0"/>
              </w:numPr>
              <w:spacing w:before="60" w:after="60"/>
              <w:ind w:right="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6CA3">
              <w:rPr>
                <w:rFonts w:ascii="Arial" w:hAnsi="Arial" w:cs="Arial"/>
                <w:sz w:val="16"/>
                <w:szCs w:val="16"/>
              </w:rPr>
              <w:t>No account</w:t>
            </w:r>
          </w:p>
        </w:tc>
        <w:tc>
          <w:tcPr>
            <w:tcW w:w="2977" w:type="dxa"/>
          </w:tcPr>
          <w:p w14:paraId="50C08ADA" w14:textId="77777777" w:rsidR="006763C5" w:rsidRPr="00316CA3" w:rsidRDefault="006763C5" w:rsidP="00C40EEA">
            <w:pPr>
              <w:pStyle w:val="NumberedParagraphs-MOH"/>
              <w:numPr>
                <w:ilvl w:val="0"/>
                <w:numId w:val="0"/>
              </w:numPr>
              <w:spacing w:before="60" w:after="60"/>
              <w:ind w:right="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6CA3">
              <w:rPr>
                <w:rFonts w:ascii="Arial" w:hAnsi="Arial" w:cs="Arial"/>
                <w:sz w:val="16"/>
                <w:szCs w:val="16"/>
              </w:rPr>
              <w:t>(No assurance required)</w:t>
            </w:r>
          </w:p>
        </w:tc>
        <w:tc>
          <w:tcPr>
            <w:tcW w:w="3548" w:type="dxa"/>
          </w:tcPr>
          <w:p w14:paraId="059BBE57" w14:textId="77777777" w:rsidR="006763C5" w:rsidRPr="00316CA3" w:rsidRDefault="006763C5" w:rsidP="00C40EEA">
            <w:pPr>
              <w:pStyle w:val="NumberedParagraphs-MOH"/>
              <w:numPr>
                <w:ilvl w:val="0"/>
                <w:numId w:val="0"/>
              </w:numPr>
              <w:spacing w:before="60" w:after="60"/>
              <w:ind w:right="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6CA3">
              <w:rPr>
                <w:rFonts w:ascii="Arial" w:hAnsi="Arial" w:cs="Arial"/>
                <w:sz w:val="16"/>
                <w:szCs w:val="16"/>
              </w:rPr>
              <w:t>(Anonymous services; public websites</w:t>
            </w:r>
            <w:r>
              <w:rPr>
                <w:rFonts w:ascii="Arial" w:hAnsi="Arial" w:cs="Arial"/>
                <w:sz w:val="16"/>
                <w:szCs w:val="16"/>
              </w:rPr>
              <w:t xml:space="preserve"> and landing pages</w:t>
            </w:r>
            <w:r w:rsidRPr="00316CA3">
              <w:rPr>
                <w:rFonts w:ascii="Arial" w:hAnsi="Arial" w:cs="Arial"/>
                <w:sz w:val="16"/>
                <w:szCs w:val="16"/>
              </w:rPr>
              <w:t>)</w:t>
            </w:r>
          </w:p>
        </w:tc>
      </w:tr>
      <w:tr w:rsidR="006763C5" w:rsidRPr="00602C2A" w14:paraId="127B6B95" w14:textId="77777777" w:rsidTr="00C40EEA">
        <w:tc>
          <w:tcPr>
            <w:cnfStyle w:val="001000000000" w:firstRow="0" w:lastRow="0" w:firstColumn="1" w:lastColumn="0" w:oddVBand="0" w:evenVBand="0" w:oddHBand="0" w:evenHBand="0" w:firstRowFirstColumn="0" w:firstRowLastColumn="0" w:lastRowFirstColumn="0" w:lastRowLastColumn="0"/>
            <w:tcW w:w="1275" w:type="dxa"/>
          </w:tcPr>
          <w:p w14:paraId="6B9DFBEF" w14:textId="77777777" w:rsidR="006763C5" w:rsidRPr="0010222A" w:rsidRDefault="006763C5" w:rsidP="00C40EEA">
            <w:pPr>
              <w:pStyle w:val="NumberedParagraphs-MOH"/>
              <w:numPr>
                <w:ilvl w:val="0"/>
                <w:numId w:val="0"/>
              </w:numPr>
              <w:spacing w:before="60" w:after="60"/>
              <w:ind w:right="0"/>
              <w:jc w:val="center"/>
              <w:rPr>
                <w:rFonts w:ascii="Arial" w:hAnsi="Arial" w:cs="Arial"/>
                <w:kern w:val="0"/>
                <w:sz w:val="16"/>
                <w:szCs w:val="16"/>
              </w:rPr>
            </w:pPr>
            <w:r w:rsidRPr="0010222A">
              <w:rPr>
                <w:rFonts w:ascii="Arial" w:hAnsi="Arial" w:cs="Arial"/>
                <w:kern w:val="0"/>
                <w:sz w:val="16"/>
                <w:szCs w:val="16"/>
              </w:rPr>
              <w:t>1</w:t>
            </w:r>
          </w:p>
        </w:tc>
        <w:tc>
          <w:tcPr>
            <w:tcW w:w="1555" w:type="dxa"/>
          </w:tcPr>
          <w:p w14:paraId="26D6F5D7" w14:textId="77777777" w:rsidR="006763C5" w:rsidRPr="0010222A" w:rsidRDefault="006763C5" w:rsidP="00C40EEA">
            <w:pPr>
              <w:pStyle w:val="NumberedParagraphs-MOH"/>
              <w:numPr>
                <w:ilvl w:val="0"/>
                <w:numId w:val="0"/>
              </w:numPr>
              <w:spacing w:before="60" w:after="60"/>
              <w:ind w:right="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222A">
              <w:rPr>
                <w:rFonts w:ascii="Arial" w:hAnsi="Arial" w:cs="Arial"/>
                <w:sz w:val="16"/>
                <w:szCs w:val="16"/>
              </w:rPr>
              <w:t xml:space="preserve">Pseudonymous </w:t>
            </w:r>
          </w:p>
          <w:p w14:paraId="1FA1EFE1" w14:textId="77777777" w:rsidR="006763C5" w:rsidRPr="0010222A" w:rsidRDefault="006763C5" w:rsidP="00C40EEA">
            <w:pPr>
              <w:pStyle w:val="NumberedParagraphs-MOH"/>
              <w:numPr>
                <w:ilvl w:val="0"/>
                <w:numId w:val="0"/>
              </w:numPr>
              <w:spacing w:before="60" w:after="60"/>
              <w:ind w:right="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222A">
              <w:rPr>
                <w:rFonts w:ascii="Arial" w:hAnsi="Arial" w:cs="Arial"/>
                <w:sz w:val="16"/>
                <w:szCs w:val="16"/>
              </w:rPr>
              <w:t>(No confidence in account owner)</w:t>
            </w:r>
          </w:p>
        </w:tc>
        <w:tc>
          <w:tcPr>
            <w:tcW w:w="2977" w:type="dxa"/>
          </w:tcPr>
          <w:p w14:paraId="227C5C1D" w14:textId="77777777" w:rsidR="006763C5" w:rsidRPr="0010222A" w:rsidRDefault="006763C5" w:rsidP="00C40EEA">
            <w:pPr>
              <w:pStyle w:val="NumberedParagraphs-MOH"/>
              <w:numPr>
                <w:ilvl w:val="0"/>
                <w:numId w:val="0"/>
              </w:numPr>
              <w:spacing w:before="60" w:after="60"/>
              <w:ind w:right="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222A">
              <w:rPr>
                <w:rFonts w:ascii="Arial" w:hAnsi="Arial" w:cs="Arial"/>
                <w:sz w:val="16"/>
                <w:szCs w:val="16"/>
              </w:rPr>
              <w:t>Account created and email address verified.</w:t>
            </w:r>
            <w:r>
              <w:rPr>
                <w:rFonts w:ascii="Arial" w:hAnsi="Arial" w:cs="Arial"/>
                <w:sz w:val="16"/>
                <w:szCs w:val="16"/>
              </w:rPr>
              <w:t xml:space="preserve"> The screen will show only the email supplied in the display.</w:t>
            </w:r>
          </w:p>
        </w:tc>
        <w:tc>
          <w:tcPr>
            <w:tcW w:w="3548" w:type="dxa"/>
          </w:tcPr>
          <w:p w14:paraId="17E6820E" w14:textId="77777777" w:rsidR="006763C5" w:rsidRDefault="006763C5" w:rsidP="00C40EEA">
            <w:pPr>
              <w:pStyle w:val="NumberedParagraphs-MOH"/>
              <w:numPr>
                <w:ilvl w:val="0"/>
                <w:numId w:val="0"/>
              </w:num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0222A">
              <w:rPr>
                <w:rFonts w:ascii="Arial" w:hAnsi="Arial" w:cs="Arial"/>
                <w:sz w:val="16"/>
                <w:szCs w:val="16"/>
              </w:rPr>
              <w:t>Anonymous services</w:t>
            </w:r>
            <w:r>
              <w:rPr>
                <w:rFonts w:ascii="Arial" w:hAnsi="Arial" w:cs="Arial"/>
                <w:sz w:val="16"/>
                <w:szCs w:val="16"/>
              </w:rPr>
              <w:t xml:space="preserve"> requiring only an email</w:t>
            </w:r>
            <w:r w:rsidRPr="0010222A">
              <w:rPr>
                <w:rFonts w:ascii="Arial" w:hAnsi="Arial" w:cs="Arial"/>
                <w:sz w:val="16"/>
                <w:szCs w:val="16"/>
              </w:rPr>
              <w:t>.</w:t>
            </w:r>
          </w:p>
          <w:p w14:paraId="01180B70" w14:textId="77777777" w:rsidR="006763C5" w:rsidRPr="00602C2A" w:rsidRDefault="006763C5" w:rsidP="00C40EEA">
            <w:pPr>
              <w:pStyle w:val="NumberedParagraphs-MOH"/>
              <w:numPr>
                <w:ilvl w:val="0"/>
                <w:numId w:val="0"/>
              </w:numPr>
              <w:spacing w:before="60" w:after="6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Arial" w:hAnsi="Arial" w:cs="Arial"/>
                <w:sz w:val="16"/>
                <w:szCs w:val="16"/>
              </w:rPr>
              <w:t>At this level users are prompted to upgrade their account to view any further information</w:t>
            </w:r>
          </w:p>
        </w:tc>
      </w:tr>
      <w:tr w:rsidR="006763C5" w:rsidRPr="00316CA3" w14:paraId="0F21D640" w14:textId="77777777" w:rsidTr="00C40EEA">
        <w:tc>
          <w:tcPr>
            <w:cnfStyle w:val="001000000000" w:firstRow="0" w:lastRow="0" w:firstColumn="1" w:lastColumn="0" w:oddVBand="0" w:evenVBand="0" w:oddHBand="0" w:evenHBand="0" w:firstRowFirstColumn="0" w:firstRowLastColumn="0" w:lastRowFirstColumn="0" w:lastRowLastColumn="0"/>
            <w:tcW w:w="1275" w:type="dxa"/>
          </w:tcPr>
          <w:p w14:paraId="23DAE6D5" w14:textId="77777777" w:rsidR="006763C5" w:rsidRPr="00316CA3" w:rsidRDefault="006763C5" w:rsidP="00C40EEA">
            <w:pPr>
              <w:pStyle w:val="NumberedParagraphs-MOH"/>
              <w:numPr>
                <w:ilvl w:val="0"/>
                <w:numId w:val="0"/>
              </w:numPr>
              <w:spacing w:before="60" w:after="60"/>
              <w:ind w:right="0"/>
              <w:jc w:val="center"/>
              <w:rPr>
                <w:rFonts w:ascii="Arial" w:hAnsi="Arial" w:cs="Arial"/>
                <w:kern w:val="0"/>
                <w:sz w:val="16"/>
                <w:szCs w:val="16"/>
              </w:rPr>
            </w:pPr>
            <w:r w:rsidRPr="00316CA3">
              <w:rPr>
                <w:rFonts w:ascii="Arial" w:hAnsi="Arial" w:cs="Arial"/>
                <w:kern w:val="0"/>
                <w:sz w:val="16"/>
                <w:szCs w:val="16"/>
              </w:rPr>
              <w:t>2N</w:t>
            </w:r>
            <w:r>
              <w:rPr>
                <w:rStyle w:val="FootnoteReference"/>
                <w:rFonts w:ascii="Arial" w:hAnsi="Arial" w:cs="Arial"/>
                <w:kern w:val="0"/>
                <w:sz w:val="16"/>
                <w:szCs w:val="16"/>
              </w:rPr>
              <w:footnoteReference w:id="12"/>
            </w:r>
          </w:p>
        </w:tc>
        <w:tc>
          <w:tcPr>
            <w:tcW w:w="1555" w:type="dxa"/>
          </w:tcPr>
          <w:p w14:paraId="1FD64519" w14:textId="26F12C09" w:rsidR="006763C5" w:rsidRDefault="006763C5" w:rsidP="00C40EEA">
            <w:pPr>
              <w:pStyle w:val="NumberedParagraphs-MOH"/>
              <w:numPr>
                <w:ilvl w:val="0"/>
                <w:numId w:val="0"/>
              </w:numPr>
              <w:spacing w:before="60" w:after="60"/>
              <w:ind w:right="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6CA3">
              <w:rPr>
                <w:rFonts w:ascii="Arial" w:hAnsi="Arial" w:cs="Arial"/>
                <w:sz w:val="16"/>
                <w:szCs w:val="16"/>
              </w:rPr>
              <w:t>ID Document verified</w:t>
            </w:r>
          </w:p>
          <w:p w14:paraId="0D332D2A" w14:textId="72152E3B" w:rsidR="000A6B4E" w:rsidRPr="00316CA3" w:rsidRDefault="000A6B4E" w:rsidP="00C40EEA">
            <w:pPr>
              <w:pStyle w:val="NumberedParagraphs-MOH"/>
              <w:numPr>
                <w:ilvl w:val="0"/>
                <w:numId w:val="0"/>
              </w:numPr>
              <w:spacing w:before="60" w:after="60"/>
              <w:ind w:right="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Or NES phone number one time code challenge met</w:t>
            </w:r>
          </w:p>
          <w:p w14:paraId="7A258564" w14:textId="77777777" w:rsidR="006763C5" w:rsidRPr="00316CA3" w:rsidRDefault="006763C5" w:rsidP="00C40EEA">
            <w:pPr>
              <w:pStyle w:val="NumberedParagraphs-MOH"/>
              <w:numPr>
                <w:ilvl w:val="0"/>
                <w:numId w:val="0"/>
              </w:numPr>
              <w:spacing w:before="60" w:after="60"/>
              <w:ind w:right="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6CA3">
              <w:rPr>
                <w:rFonts w:ascii="Arial" w:hAnsi="Arial" w:cs="Arial"/>
                <w:sz w:val="16"/>
                <w:szCs w:val="16"/>
              </w:rPr>
              <w:t>&amp; NHI matched</w:t>
            </w:r>
          </w:p>
        </w:tc>
        <w:tc>
          <w:tcPr>
            <w:tcW w:w="2977" w:type="dxa"/>
          </w:tcPr>
          <w:p w14:paraId="0C7B4375" w14:textId="77777777" w:rsidR="006763C5" w:rsidRPr="00316CA3" w:rsidRDefault="006763C5" w:rsidP="00C40EEA">
            <w:pPr>
              <w:pStyle w:val="NumberedParagraphs-MOH"/>
              <w:numPr>
                <w:ilvl w:val="0"/>
                <w:numId w:val="0"/>
              </w:numPr>
              <w:spacing w:before="60" w:after="60"/>
              <w:ind w:right="2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6CA3">
              <w:rPr>
                <w:rFonts w:ascii="Arial" w:hAnsi="Arial" w:cs="Arial"/>
                <w:sz w:val="16"/>
                <w:szCs w:val="16"/>
              </w:rPr>
              <w:t xml:space="preserve">ID Document verified </w:t>
            </w:r>
            <w:r>
              <w:rPr>
                <w:rFonts w:ascii="Arial" w:hAnsi="Arial" w:cs="Arial"/>
                <w:sz w:val="16"/>
                <w:szCs w:val="16"/>
              </w:rPr>
              <w:t xml:space="preserve">(official ID document details provided and verified at source) </w:t>
            </w:r>
            <w:r w:rsidRPr="00316CA3">
              <w:rPr>
                <w:rFonts w:ascii="Arial" w:hAnsi="Arial" w:cs="Arial"/>
                <w:sz w:val="16"/>
                <w:szCs w:val="16"/>
              </w:rPr>
              <w:t>and NHI matched</w:t>
            </w:r>
          </w:p>
          <w:p w14:paraId="073B1D13" w14:textId="77777777" w:rsidR="006763C5" w:rsidRDefault="006763C5" w:rsidP="009A1BF9">
            <w:pPr>
              <w:pStyle w:val="NumberedParagraphs-MOH"/>
              <w:numPr>
                <w:ilvl w:val="0"/>
                <w:numId w:val="26"/>
              </w:numPr>
              <w:spacing w:before="60" w:after="60"/>
              <w:ind w:left="315" w:right="0" w:hanging="142"/>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6CA3">
              <w:rPr>
                <w:rFonts w:ascii="Arial" w:hAnsi="Arial" w:cs="Arial"/>
                <w:sz w:val="16"/>
                <w:szCs w:val="16"/>
              </w:rPr>
              <w:t>e.g. Driver’s license details provided and checked against NZTA. License details then used to search and match to a unique NHI</w:t>
            </w:r>
          </w:p>
          <w:p w14:paraId="0FA77C2C" w14:textId="77777777" w:rsidR="00F546B7" w:rsidRDefault="00F546B7" w:rsidP="00E73B0E">
            <w:pPr>
              <w:pStyle w:val="NumberedParagraphs-MOH"/>
              <w:numPr>
                <w:ilvl w:val="0"/>
                <w:numId w:val="0"/>
              </w:numPr>
              <w:spacing w:before="60" w:after="60"/>
              <w:ind w:left="173" w:right="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OR</w:t>
            </w:r>
          </w:p>
          <w:p w14:paraId="6FD78D95" w14:textId="1B0D4C58" w:rsidR="00F546B7" w:rsidRPr="00316CA3" w:rsidRDefault="000A6B4E" w:rsidP="00E73B0E">
            <w:pPr>
              <w:pStyle w:val="NumberedParagraphs-MOH"/>
              <w:numPr>
                <w:ilvl w:val="0"/>
                <w:numId w:val="0"/>
              </w:numPr>
              <w:spacing w:before="60" w:after="60"/>
              <w:ind w:right="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NES phone records of Consumers enrolled general practice have been confirmed by use of one-time password sent to NES registered Consumer phone number</w:t>
            </w:r>
          </w:p>
        </w:tc>
        <w:tc>
          <w:tcPr>
            <w:tcW w:w="3548" w:type="dxa"/>
          </w:tcPr>
          <w:p w14:paraId="3B5F822B" w14:textId="77777777" w:rsidR="006763C5" w:rsidRDefault="006763C5" w:rsidP="00C40EEA">
            <w:pPr>
              <w:pStyle w:val="NumberedParagraphs-MOH"/>
              <w:numPr>
                <w:ilvl w:val="0"/>
                <w:numId w:val="0"/>
              </w:numPr>
              <w:spacing w:before="60" w:after="60"/>
              <w:ind w:right="2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 xml:space="preserve">At this level users </w:t>
            </w:r>
            <w:proofErr w:type="gramStart"/>
            <w:r>
              <w:rPr>
                <w:rFonts w:ascii="Arial" w:hAnsi="Arial" w:cs="Arial"/>
                <w:sz w:val="16"/>
                <w:szCs w:val="16"/>
              </w:rPr>
              <w:t>are able to</w:t>
            </w:r>
            <w:proofErr w:type="gramEnd"/>
            <w:r>
              <w:rPr>
                <w:rFonts w:ascii="Arial" w:hAnsi="Arial" w:cs="Arial"/>
                <w:sz w:val="16"/>
                <w:szCs w:val="16"/>
              </w:rPr>
              <w:t xml:space="preserve"> view relevant information about their COVID-19 vaccination and, test results. </w:t>
            </w:r>
          </w:p>
          <w:p w14:paraId="5A117AF8" w14:textId="77777777" w:rsidR="006763C5" w:rsidRDefault="006763C5" w:rsidP="00C40EEA">
            <w:pPr>
              <w:pStyle w:val="NumberedParagraphs-MOH"/>
              <w:numPr>
                <w:ilvl w:val="0"/>
                <w:numId w:val="0"/>
              </w:numPr>
              <w:spacing w:before="60" w:after="60"/>
              <w:ind w:right="2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 xml:space="preserve">This includes information about the specific vaccine, date and time of administration, and batch number (although not available in initial releases). </w:t>
            </w:r>
          </w:p>
          <w:p w14:paraId="6BA763A4" w14:textId="77777777" w:rsidR="006763C5" w:rsidRDefault="006763C5" w:rsidP="00C40EEA">
            <w:pPr>
              <w:pStyle w:val="NumberedParagraphs-MOH"/>
              <w:numPr>
                <w:ilvl w:val="0"/>
                <w:numId w:val="0"/>
              </w:numPr>
              <w:spacing w:before="60" w:after="60"/>
              <w:ind w:right="2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It does not include information about the vaccinator, or other details that are not specific to the individual being vaccinated.</w:t>
            </w:r>
          </w:p>
          <w:p w14:paraId="0FA68BD5" w14:textId="784E9F1B" w:rsidR="006763C5" w:rsidRDefault="006763C5" w:rsidP="00C40EEA">
            <w:pPr>
              <w:pStyle w:val="NumberedParagraphs-MOH"/>
              <w:numPr>
                <w:ilvl w:val="0"/>
                <w:numId w:val="0"/>
              </w:numPr>
              <w:spacing w:before="60" w:after="60"/>
              <w:ind w:right="2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Test results will include test type, date sample taken, date result returned and test result.</w:t>
            </w:r>
          </w:p>
          <w:p w14:paraId="034F2A99" w14:textId="77777777" w:rsidR="006763C5" w:rsidRPr="00316CA3" w:rsidRDefault="006763C5" w:rsidP="00C40EEA">
            <w:pPr>
              <w:pStyle w:val="NumberedParagraphs-MOH"/>
              <w:numPr>
                <w:ilvl w:val="0"/>
                <w:numId w:val="0"/>
              </w:numPr>
              <w:spacing w:before="60" w:after="60"/>
              <w:ind w:right="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6763C5" w:rsidRPr="00316CA3" w14:paraId="556F5094" w14:textId="77777777" w:rsidTr="00C40EEA">
        <w:tc>
          <w:tcPr>
            <w:cnfStyle w:val="001000000000" w:firstRow="0" w:lastRow="0" w:firstColumn="1" w:lastColumn="0" w:oddVBand="0" w:evenVBand="0" w:oddHBand="0" w:evenHBand="0" w:firstRowFirstColumn="0" w:firstRowLastColumn="0" w:lastRowFirstColumn="0" w:lastRowLastColumn="0"/>
            <w:tcW w:w="1275" w:type="dxa"/>
          </w:tcPr>
          <w:p w14:paraId="2024FE3E" w14:textId="77777777" w:rsidR="006763C5" w:rsidRPr="00316CA3" w:rsidRDefault="006763C5" w:rsidP="00C40EEA">
            <w:pPr>
              <w:pStyle w:val="NumberedParagraphs-MOH"/>
              <w:numPr>
                <w:ilvl w:val="0"/>
                <w:numId w:val="0"/>
              </w:numPr>
              <w:spacing w:before="60" w:after="60"/>
              <w:ind w:right="0"/>
              <w:jc w:val="center"/>
              <w:rPr>
                <w:rFonts w:ascii="Arial" w:hAnsi="Arial" w:cs="Arial"/>
                <w:kern w:val="0"/>
                <w:sz w:val="16"/>
                <w:szCs w:val="16"/>
              </w:rPr>
            </w:pPr>
            <w:r w:rsidRPr="00316CA3">
              <w:rPr>
                <w:rFonts w:ascii="Arial" w:hAnsi="Arial" w:cs="Arial"/>
                <w:kern w:val="0"/>
                <w:sz w:val="16"/>
                <w:szCs w:val="16"/>
              </w:rPr>
              <w:t>3N</w:t>
            </w:r>
          </w:p>
        </w:tc>
        <w:tc>
          <w:tcPr>
            <w:tcW w:w="1555" w:type="dxa"/>
          </w:tcPr>
          <w:p w14:paraId="463A425A" w14:textId="77777777" w:rsidR="006763C5" w:rsidRPr="00316CA3" w:rsidRDefault="006763C5" w:rsidP="00C40EEA">
            <w:pPr>
              <w:pStyle w:val="NumberedParagraphs-MOH"/>
              <w:numPr>
                <w:ilvl w:val="0"/>
                <w:numId w:val="0"/>
              </w:numPr>
              <w:spacing w:before="60" w:after="60"/>
              <w:ind w:right="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 xml:space="preserve">Verified </w:t>
            </w:r>
            <w:proofErr w:type="spellStart"/>
            <w:r>
              <w:rPr>
                <w:rFonts w:ascii="Arial" w:hAnsi="Arial" w:cs="Arial"/>
                <w:sz w:val="16"/>
                <w:szCs w:val="16"/>
              </w:rPr>
              <w:t>RealMe</w:t>
            </w:r>
            <w:proofErr w:type="spellEnd"/>
            <w:r>
              <w:rPr>
                <w:rFonts w:ascii="Arial" w:hAnsi="Arial" w:cs="Arial"/>
                <w:sz w:val="16"/>
                <w:szCs w:val="16"/>
              </w:rPr>
              <w:t xml:space="preserve"> or</w:t>
            </w:r>
            <w:r w:rsidRPr="00316CA3">
              <w:rPr>
                <w:rFonts w:ascii="Arial" w:hAnsi="Arial" w:cs="Arial"/>
                <w:sz w:val="16"/>
                <w:szCs w:val="16"/>
              </w:rPr>
              <w:t xml:space="preserve"> liveness verified</w:t>
            </w:r>
          </w:p>
          <w:p w14:paraId="44104884" w14:textId="77777777" w:rsidR="006763C5" w:rsidRPr="00316CA3" w:rsidRDefault="006763C5" w:rsidP="00C40EEA">
            <w:pPr>
              <w:pStyle w:val="NumberedParagraphs-MOH"/>
              <w:numPr>
                <w:ilvl w:val="0"/>
                <w:numId w:val="0"/>
              </w:numPr>
              <w:spacing w:before="60" w:after="60"/>
              <w:ind w:right="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316CA3">
              <w:rPr>
                <w:rFonts w:ascii="Arial" w:hAnsi="Arial" w:cs="Arial"/>
                <w:sz w:val="16"/>
                <w:szCs w:val="16"/>
              </w:rPr>
              <w:t>&amp; NHI matched</w:t>
            </w:r>
          </w:p>
        </w:tc>
        <w:tc>
          <w:tcPr>
            <w:tcW w:w="2977" w:type="dxa"/>
          </w:tcPr>
          <w:p w14:paraId="3FBAD748" w14:textId="77777777" w:rsidR="006763C5" w:rsidRPr="00316CA3" w:rsidRDefault="006763C5" w:rsidP="00C40EEA">
            <w:pPr>
              <w:pStyle w:val="NumberedParagraphs-MOH"/>
              <w:numPr>
                <w:ilvl w:val="0"/>
                <w:numId w:val="0"/>
              </w:numPr>
              <w:spacing w:before="60" w:after="60"/>
              <w:ind w:right="2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 xml:space="preserve">Verified </w:t>
            </w:r>
            <w:proofErr w:type="spellStart"/>
            <w:r>
              <w:rPr>
                <w:rFonts w:ascii="Arial" w:hAnsi="Arial" w:cs="Arial"/>
                <w:sz w:val="16"/>
                <w:szCs w:val="16"/>
              </w:rPr>
              <w:t>RealMe</w:t>
            </w:r>
            <w:proofErr w:type="spellEnd"/>
            <w:r w:rsidRPr="00316CA3">
              <w:rPr>
                <w:rFonts w:ascii="Arial" w:hAnsi="Arial" w:cs="Arial"/>
                <w:sz w:val="16"/>
                <w:szCs w:val="16"/>
              </w:rPr>
              <w:t xml:space="preserve"> verified or </w:t>
            </w:r>
            <w:r>
              <w:rPr>
                <w:rFonts w:ascii="Arial" w:hAnsi="Arial" w:cs="Arial"/>
                <w:sz w:val="16"/>
                <w:szCs w:val="16"/>
              </w:rPr>
              <w:t>liveness</w:t>
            </w:r>
            <w:r w:rsidRPr="00316CA3">
              <w:rPr>
                <w:rFonts w:ascii="Arial" w:hAnsi="Arial" w:cs="Arial"/>
                <w:sz w:val="16"/>
                <w:szCs w:val="16"/>
              </w:rPr>
              <w:t xml:space="preserve"> verified, and NHI matched.</w:t>
            </w:r>
          </w:p>
        </w:tc>
        <w:tc>
          <w:tcPr>
            <w:tcW w:w="3548" w:type="dxa"/>
          </w:tcPr>
          <w:p w14:paraId="7DE1AB23" w14:textId="00A17C67" w:rsidR="006763C5" w:rsidRPr="00316CA3" w:rsidRDefault="006763C5" w:rsidP="00C40EEA">
            <w:pPr>
              <w:pStyle w:val="NumberedParagraphs-MOH"/>
              <w:numPr>
                <w:ilvl w:val="0"/>
                <w:numId w:val="0"/>
              </w:numPr>
              <w:spacing w:before="60" w:after="60"/>
              <w:ind w:right="20"/>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All personally identifiable health information (</w:t>
            </w:r>
            <w:r w:rsidR="00547D84">
              <w:rPr>
                <w:rFonts w:ascii="Arial" w:hAnsi="Arial" w:cs="Arial"/>
                <w:sz w:val="16"/>
                <w:szCs w:val="16"/>
              </w:rPr>
              <w:t xml:space="preserve">noting that </w:t>
            </w:r>
            <w:r>
              <w:rPr>
                <w:rFonts w:ascii="Arial" w:hAnsi="Arial" w:cs="Arial"/>
                <w:sz w:val="16"/>
                <w:szCs w:val="16"/>
              </w:rPr>
              <w:t xml:space="preserve">Covid vaccination and test results </w:t>
            </w:r>
            <w:r w:rsidR="00547D84">
              <w:rPr>
                <w:rFonts w:ascii="Arial" w:hAnsi="Arial" w:cs="Arial"/>
                <w:sz w:val="16"/>
                <w:szCs w:val="16"/>
              </w:rPr>
              <w:t xml:space="preserve">are available at level </w:t>
            </w:r>
            <w:r>
              <w:rPr>
                <w:rFonts w:ascii="Arial" w:hAnsi="Arial" w:cs="Arial"/>
                <w:sz w:val="16"/>
                <w:szCs w:val="16"/>
              </w:rPr>
              <w:t>2N</w:t>
            </w:r>
            <w:r w:rsidR="00547D84">
              <w:rPr>
                <w:rFonts w:ascii="Arial" w:hAnsi="Arial" w:cs="Arial"/>
                <w:sz w:val="16"/>
                <w:szCs w:val="16"/>
              </w:rPr>
              <w:t xml:space="preserve"> as well</w:t>
            </w:r>
            <w:r>
              <w:rPr>
                <w:rFonts w:ascii="Arial" w:hAnsi="Arial" w:cs="Arial"/>
                <w:sz w:val="16"/>
                <w:szCs w:val="16"/>
              </w:rPr>
              <w:t xml:space="preserve">). </w:t>
            </w:r>
          </w:p>
        </w:tc>
      </w:tr>
    </w:tbl>
    <w:p w14:paraId="07225324" w14:textId="277F5AFF" w:rsidR="00510F47" w:rsidRDefault="41339E7A" w:rsidP="009A1BF9">
      <w:pPr>
        <w:pStyle w:val="ListParagraph"/>
        <w:numPr>
          <w:ilvl w:val="0"/>
          <w:numId w:val="27"/>
        </w:numPr>
        <w:spacing w:before="240" w:after="240"/>
        <w:ind w:left="357" w:hanging="357"/>
        <w:contextualSpacing w:val="0"/>
        <w:rPr>
          <w:rFonts w:ascii="Arial" w:hAnsi="Arial" w:cs="Arial"/>
        </w:rPr>
      </w:pPr>
      <w:r>
        <w:rPr>
          <w:rFonts w:ascii="Arial" w:hAnsi="Arial" w:cs="Arial"/>
        </w:rPr>
        <w:t xml:space="preserve">The user will </w:t>
      </w:r>
      <w:r w:rsidR="212B4C82">
        <w:rPr>
          <w:rFonts w:ascii="Arial" w:hAnsi="Arial" w:cs="Arial"/>
        </w:rPr>
        <w:t xml:space="preserve">need to </w:t>
      </w:r>
      <w:r>
        <w:rPr>
          <w:rFonts w:ascii="Arial" w:hAnsi="Arial" w:cs="Arial"/>
        </w:rPr>
        <w:t xml:space="preserve">log into the </w:t>
      </w:r>
      <w:r w:rsidR="6953E0DD">
        <w:rPr>
          <w:rFonts w:ascii="Arial" w:hAnsi="Arial" w:cs="Arial"/>
        </w:rPr>
        <w:t>My Covid Record w</w:t>
      </w:r>
      <w:r>
        <w:rPr>
          <w:rFonts w:ascii="Arial" w:hAnsi="Arial" w:cs="Arial"/>
        </w:rPr>
        <w:t xml:space="preserve">eb </w:t>
      </w:r>
      <w:r w:rsidR="6953E0DD">
        <w:rPr>
          <w:rFonts w:ascii="Arial" w:hAnsi="Arial" w:cs="Arial"/>
        </w:rPr>
        <w:t>a</w:t>
      </w:r>
      <w:r>
        <w:rPr>
          <w:rFonts w:ascii="Arial" w:hAnsi="Arial" w:cs="Arial"/>
        </w:rPr>
        <w:t>pp each time</w:t>
      </w:r>
      <w:r w:rsidR="415A7806">
        <w:rPr>
          <w:rFonts w:ascii="Arial" w:hAnsi="Arial" w:cs="Arial"/>
        </w:rPr>
        <w:t xml:space="preserve"> they want to access </w:t>
      </w:r>
      <w:r w:rsidR="1F25CC80">
        <w:rPr>
          <w:rFonts w:ascii="Arial" w:hAnsi="Arial" w:cs="Arial"/>
        </w:rPr>
        <w:t xml:space="preserve">their own </w:t>
      </w:r>
      <w:r w:rsidR="415A7806">
        <w:rPr>
          <w:rFonts w:ascii="Arial" w:hAnsi="Arial" w:cs="Arial"/>
        </w:rPr>
        <w:t>records</w:t>
      </w:r>
      <w:r w:rsidR="212B4C82">
        <w:rPr>
          <w:rFonts w:ascii="Arial" w:hAnsi="Arial" w:cs="Arial"/>
        </w:rPr>
        <w:t xml:space="preserve"> from the underlying systems of record</w:t>
      </w:r>
      <w:r w:rsidR="36586904">
        <w:rPr>
          <w:rFonts w:ascii="Arial" w:hAnsi="Arial" w:cs="Arial"/>
        </w:rPr>
        <w:t>.</w:t>
      </w:r>
      <w:r w:rsidR="004350C0">
        <w:rPr>
          <w:rStyle w:val="FootnoteReference"/>
          <w:rFonts w:ascii="Arial" w:hAnsi="Arial" w:cs="Arial"/>
        </w:rPr>
        <w:footnoteReference w:id="13"/>
      </w:r>
      <w:r w:rsidR="5AFC977E">
        <w:rPr>
          <w:rFonts w:ascii="Arial" w:hAnsi="Arial" w:cs="Arial"/>
        </w:rPr>
        <w:t xml:space="preserve"> Demand for th</w:t>
      </w:r>
      <w:r w:rsidR="2C58DFB4">
        <w:rPr>
          <w:rFonts w:ascii="Arial" w:hAnsi="Arial" w:cs="Arial"/>
        </w:rPr>
        <w:t>e</w:t>
      </w:r>
      <w:r w:rsidR="5AFC977E">
        <w:rPr>
          <w:rFonts w:ascii="Arial" w:hAnsi="Arial" w:cs="Arial"/>
        </w:rPr>
        <w:t xml:space="preserve"> </w:t>
      </w:r>
      <w:r w:rsidR="2F754931">
        <w:rPr>
          <w:rFonts w:ascii="Arial" w:hAnsi="Arial" w:cs="Arial"/>
        </w:rPr>
        <w:t xml:space="preserve">information </w:t>
      </w:r>
      <w:r w:rsidR="31CB762A">
        <w:rPr>
          <w:rFonts w:ascii="Arial" w:hAnsi="Arial" w:cs="Arial"/>
        </w:rPr>
        <w:t>ha</w:t>
      </w:r>
      <w:r w:rsidR="2C58DFB4">
        <w:rPr>
          <w:rFonts w:ascii="Arial" w:hAnsi="Arial" w:cs="Arial"/>
        </w:rPr>
        <w:t>s</w:t>
      </w:r>
      <w:r w:rsidR="31CB762A">
        <w:rPr>
          <w:rFonts w:ascii="Arial" w:hAnsi="Arial" w:cs="Arial"/>
        </w:rPr>
        <w:t xml:space="preserve"> been identified for </w:t>
      </w:r>
      <w:r w:rsidR="39CAE5DE">
        <w:rPr>
          <w:rFonts w:ascii="Arial" w:hAnsi="Arial" w:cs="Arial"/>
        </w:rPr>
        <w:t>several</w:t>
      </w:r>
      <w:r w:rsidR="13FB86AB">
        <w:rPr>
          <w:rFonts w:ascii="Arial" w:hAnsi="Arial" w:cs="Arial"/>
        </w:rPr>
        <w:t xml:space="preserve"> cohorts</w:t>
      </w:r>
      <w:r w:rsidR="03802AAB">
        <w:rPr>
          <w:rFonts w:ascii="Arial" w:hAnsi="Arial" w:cs="Arial"/>
        </w:rPr>
        <w:t>:</w:t>
      </w:r>
    </w:p>
    <w:p w14:paraId="7EA73A72" w14:textId="63FC1216" w:rsidR="00510F47" w:rsidRDefault="200E1823" w:rsidP="009A1BF9">
      <w:pPr>
        <w:pStyle w:val="ListParagraph"/>
        <w:numPr>
          <w:ilvl w:val="1"/>
          <w:numId w:val="27"/>
        </w:numPr>
        <w:spacing w:after="240"/>
        <w:ind w:left="1440" w:hanging="1080"/>
        <w:contextualSpacing w:val="0"/>
        <w:rPr>
          <w:rFonts w:ascii="Arial" w:hAnsi="Arial" w:cs="Arial"/>
        </w:rPr>
      </w:pPr>
      <w:r w:rsidRPr="4CEF4948">
        <w:rPr>
          <w:rFonts w:ascii="Arial" w:hAnsi="Arial" w:cs="Arial"/>
        </w:rPr>
        <w:t>Border Workers</w:t>
      </w:r>
      <w:r w:rsidR="3FC30C9D" w:rsidRPr="4CEF4948">
        <w:rPr>
          <w:rFonts w:ascii="Arial" w:hAnsi="Arial" w:cs="Arial"/>
        </w:rPr>
        <w:t>,</w:t>
      </w:r>
      <w:r w:rsidRPr="4CEF4948">
        <w:rPr>
          <w:rFonts w:ascii="Arial" w:hAnsi="Arial" w:cs="Arial"/>
        </w:rPr>
        <w:t xml:space="preserve"> due to the Government </w:t>
      </w:r>
      <w:r w:rsidR="54038649" w:rsidRPr="4CEF4948">
        <w:rPr>
          <w:rFonts w:ascii="Arial" w:hAnsi="Arial" w:cs="Arial"/>
        </w:rPr>
        <w:t>r</w:t>
      </w:r>
      <w:r w:rsidRPr="4CEF4948">
        <w:rPr>
          <w:rFonts w:ascii="Arial" w:hAnsi="Arial" w:cs="Arial"/>
        </w:rPr>
        <w:t xml:space="preserve">equirements that they are fully vaccinated and regularly tested. </w:t>
      </w:r>
      <w:r w:rsidR="60D02875" w:rsidRPr="4CEF4948">
        <w:rPr>
          <w:rFonts w:ascii="Arial" w:hAnsi="Arial" w:cs="Arial"/>
        </w:rPr>
        <w:t xml:space="preserve">The general management of the border workforce is through the existing Border Workforce Testing Register. </w:t>
      </w:r>
      <w:r w:rsidR="4B37F056" w:rsidRPr="4CEF4948">
        <w:rPr>
          <w:rFonts w:ascii="Arial" w:hAnsi="Arial" w:cs="Arial"/>
        </w:rPr>
        <w:t xml:space="preserve">My Covid Record </w:t>
      </w:r>
      <w:r w:rsidR="323A63AA" w:rsidRPr="4CEF4948">
        <w:rPr>
          <w:rFonts w:ascii="Arial" w:hAnsi="Arial" w:cs="Arial"/>
        </w:rPr>
        <w:t xml:space="preserve">may </w:t>
      </w:r>
      <w:r w:rsidR="60D02875" w:rsidRPr="4CEF4948">
        <w:rPr>
          <w:rFonts w:ascii="Arial" w:hAnsi="Arial" w:cs="Arial"/>
        </w:rPr>
        <w:t xml:space="preserve">however </w:t>
      </w:r>
      <w:r w:rsidR="323A63AA" w:rsidRPr="4CEF4948">
        <w:rPr>
          <w:rFonts w:ascii="Arial" w:hAnsi="Arial" w:cs="Arial"/>
        </w:rPr>
        <w:t xml:space="preserve">provide employees with a quick method to demonstrate vaccination status when they enter a restricted </w:t>
      </w:r>
      <w:proofErr w:type="gramStart"/>
      <w:r w:rsidR="323A63AA" w:rsidRPr="4CEF4948">
        <w:rPr>
          <w:rFonts w:ascii="Arial" w:hAnsi="Arial" w:cs="Arial"/>
        </w:rPr>
        <w:t>site, or</w:t>
      </w:r>
      <w:proofErr w:type="gramEnd"/>
      <w:r w:rsidR="323A63AA" w:rsidRPr="4CEF4948">
        <w:rPr>
          <w:rFonts w:ascii="Arial" w:hAnsi="Arial" w:cs="Arial"/>
        </w:rPr>
        <w:t xml:space="preserve"> enable the employee to keep up to date with the status of their testing records (a fast confirmation that the test has been received).</w:t>
      </w:r>
      <w:r w:rsidR="534AA0CA" w:rsidRPr="4CEF4948">
        <w:rPr>
          <w:rFonts w:ascii="Arial" w:hAnsi="Arial" w:cs="Arial"/>
        </w:rPr>
        <w:t xml:space="preserve"> </w:t>
      </w:r>
    </w:p>
    <w:p w14:paraId="4CDFE9F5" w14:textId="6C28830C" w:rsidR="005313EF" w:rsidRDefault="000A6B4E" w:rsidP="009A1BF9">
      <w:pPr>
        <w:pStyle w:val="ListParagraph"/>
        <w:numPr>
          <w:ilvl w:val="1"/>
          <w:numId w:val="27"/>
        </w:numPr>
        <w:spacing w:after="240"/>
        <w:ind w:left="1440" w:hanging="1080"/>
        <w:contextualSpacing w:val="0"/>
        <w:rPr>
          <w:rFonts w:ascii="Arial" w:hAnsi="Arial" w:cs="Arial"/>
        </w:rPr>
      </w:pPr>
      <w:r>
        <w:rPr>
          <w:rFonts w:ascii="Arial" w:hAnsi="Arial" w:cs="Arial"/>
        </w:rPr>
        <w:lastRenderedPageBreak/>
        <w:t>T</w:t>
      </w:r>
      <w:r w:rsidR="005313EF" w:rsidRPr="4CEF4948">
        <w:rPr>
          <w:rFonts w:ascii="Arial" w:hAnsi="Arial" w:cs="Arial"/>
        </w:rPr>
        <w:t>hose workers in the community who are required to be vaccinated</w:t>
      </w:r>
      <w:r w:rsidR="00897890">
        <w:rPr>
          <w:rFonts w:ascii="Arial" w:hAnsi="Arial" w:cs="Arial"/>
        </w:rPr>
        <w:t xml:space="preserve"> (e.g. </w:t>
      </w:r>
      <w:r w:rsidR="00230473">
        <w:rPr>
          <w:rFonts w:ascii="Arial" w:hAnsi="Arial" w:cs="Arial"/>
        </w:rPr>
        <w:t>those who work in the</w:t>
      </w:r>
      <w:r w:rsidR="00B1667C">
        <w:rPr>
          <w:rFonts w:ascii="Arial" w:hAnsi="Arial" w:cs="Arial"/>
        </w:rPr>
        <w:t xml:space="preserve"> </w:t>
      </w:r>
      <w:r w:rsidR="00897890">
        <w:rPr>
          <w:rFonts w:ascii="Arial" w:hAnsi="Arial" w:cs="Arial"/>
        </w:rPr>
        <w:t>health</w:t>
      </w:r>
      <w:r w:rsidR="00230473">
        <w:rPr>
          <w:rFonts w:ascii="Arial" w:hAnsi="Arial" w:cs="Arial"/>
        </w:rPr>
        <w:t xml:space="preserve"> and disability sector</w:t>
      </w:r>
      <w:r w:rsidR="003346DE">
        <w:rPr>
          <w:rFonts w:ascii="Arial" w:hAnsi="Arial" w:cs="Arial"/>
        </w:rPr>
        <w:t xml:space="preserve"> etc)</w:t>
      </w:r>
      <w:r w:rsidR="005313EF" w:rsidRPr="4CEF4948">
        <w:rPr>
          <w:rFonts w:ascii="Arial" w:hAnsi="Arial" w:cs="Arial"/>
        </w:rPr>
        <w:t xml:space="preserve">. </w:t>
      </w:r>
      <w:r w:rsidR="006F4676">
        <w:rPr>
          <w:rFonts w:ascii="Arial" w:hAnsi="Arial" w:cs="Arial"/>
        </w:rPr>
        <w:t>If u</w:t>
      </w:r>
      <w:r w:rsidR="005313EF" w:rsidRPr="4CEF4948">
        <w:rPr>
          <w:rFonts w:ascii="Arial" w:hAnsi="Arial" w:cs="Arial"/>
        </w:rPr>
        <w:t xml:space="preserve">se of the Border Workforce Testing Register is not currently mandated for the relevant PCBU, individuals may choose to use their My Covid Record </w:t>
      </w:r>
      <w:r w:rsidR="006F4676">
        <w:rPr>
          <w:rFonts w:ascii="Arial" w:hAnsi="Arial" w:cs="Arial"/>
        </w:rPr>
        <w:t xml:space="preserve">(or their My Vaccine Pass) </w:t>
      </w:r>
      <w:r w:rsidR="005313EF" w:rsidRPr="4CEF4948">
        <w:rPr>
          <w:rFonts w:ascii="Arial" w:hAnsi="Arial" w:cs="Arial"/>
        </w:rPr>
        <w:t>to establish their status to their employer.</w:t>
      </w:r>
    </w:p>
    <w:p w14:paraId="7095F4B7" w14:textId="63437D41" w:rsidR="00023563" w:rsidRDefault="2B070027" w:rsidP="009A1BF9">
      <w:pPr>
        <w:pStyle w:val="ListParagraph"/>
        <w:numPr>
          <w:ilvl w:val="1"/>
          <w:numId w:val="27"/>
        </w:numPr>
        <w:spacing w:after="240"/>
        <w:ind w:left="1440" w:hanging="1080"/>
        <w:contextualSpacing w:val="0"/>
        <w:rPr>
          <w:rFonts w:ascii="Arial" w:hAnsi="Arial" w:cs="Arial"/>
        </w:rPr>
      </w:pPr>
      <w:r w:rsidRPr="4CEF4948">
        <w:rPr>
          <w:rFonts w:ascii="Arial" w:hAnsi="Arial" w:cs="Arial"/>
        </w:rPr>
        <w:t>Various use cases identified during the Delta outbreak, where an Alert Level</w:t>
      </w:r>
      <w:r w:rsidR="00066075">
        <w:rPr>
          <w:rStyle w:val="FootnoteReference"/>
          <w:rFonts w:ascii="Arial" w:hAnsi="Arial" w:cs="Arial"/>
        </w:rPr>
        <w:footnoteReference w:id="14"/>
      </w:r>
      <w:r w:rsidRPr="4CEF4948">
        <w:rPr>
          <w:rFonts w:ascii="Arial" w:hAnsi="Arial" w:cs="Arial"/>
        </w:rPr>
        <w:t xml:space="preserve"> setting require</w:t>
      </w:r>
      <w:r w:rsidR="00066075">
        <w:rPr>
          <w:rFonts w:ascii="Arial" w:hAnsi="Arial" w:cs="Arial"/>
        </w:rPr>
        <w:t>d</w:t>
      </w:r>
      <w:r w:rsidRPr="4CEF4948">
        <w:rPr>
          <w:rFonts w:ascii="Arial" w:hAnsi="Arial" w:cs="Arial"/>
        </w:rPr>
        <w:t xml:space="preserve"> a test or vaccination status such as a border crossing out of Alert Level 4.</w:t>
      </w:r>
    </w:p>
    <w:p w14:paraId="03DCCEE1" w14:textId="6833C33A" w:rsidR="0062552E" w:rsidRPr="00E46CD8" w:rsidRDefault="5C760BA8" w:rsidP="009A1BF9">
      <w:pPr>
        <w:pStyle w:val="ListParagraph"/>
        <w:numPr>
          <w:ilvl w:val="1"/>
          <w:numId w:val="27"/>
        </w:numPr>
        <w:spacing w:after="240"/>
        <w:ind w:left="1440" w:hanging="1080"/>
        <w:contextualSpacing w:val="0"/>
        <w:rPr>
          <w:rFonts w:ascii="Arial" w:hAnsi="Arial" w:cs="Arial"/>
        </w:rPr>
      </w:pPr>
      <w:r w:rsidRPr="4CEF4948">
        <w:rPr>
          <w:rFonts w:ascii="Arial" w:hAnsi="Arial" w:cs="Arial"/>
        </w:rPr>
        <w:t>Various use cases identified during the Delta outbreak, where an Alert Level setting requires easy access to a Consumer</w:t>
      </w:r>
      <w:r w:rsidR="006F345C" w:rsidRPr="4CEF4948">
        <w:rPr>
          <w:rFonts w:ascii="Arial" w:hAnsi="Arial" w:cs="Arial"/>
        </w:rPr>
        <w:t>’</w:t>
      </w:r>
      <w:r w:rsidRPr="4CEF4948">
        <w:rPr>
          <w:rFonts w:ascii="Arial" w:hAnsi="Arial" w:cs="Arial"/>
        </w:rPr>
        <w:t>s NHI number</w:t>
      </w:r>
      <w:r w:rsidR="00FA3AF7" w:rsidRPr="4CEF4948">
        <w:rPr>
          <w:rFonts w:ascii="Arial" w:hAnsi="Arial" w:cs="Arial"/>
        </w:rPr>
        <w:t xml:space="preserve"> (such as for testing)</w:t>
      </w:r>
      <w:r w:rsidRPr="4CEF4948">
        <w:rPr>
          <w:rFonts w:ascii="Arial" w:hAnsi="Arial" w:cs="Arial"/>
        </w:rPr>
        <w:t>.</w:t>
      </w:r>
    </w:p>
    <w:p w14:paraId="034C1148" w14:textId="746F75CE" w:rsidR="0080530E" w:rsidRDefault="00276F75" w:rsidP="009A1BF9">
      <w:pPr>
        <w:pStyle w:val="ListParagraph"/>
        <w:numPr>
          <w:ilvl w:val="1"/>
          <w:numId w:val="27"/>
        </w:numPr>
        <w:spacing w:after="240"/>
        <w:ind w:left="1440" w:hanging="1080"/>
        <w:contextualSpacing w:val="0"/>
        <w:rPr>
          <w:rFonts w:ascii="Arial" w:hAnsi="Arial" w:cs="Arial"/>
        </w:rPr>
      </w:pPr>
      <w:r w:rsidRPr="4CEF4948">
        <w:rPr>
          <w:rFonts w:ascii="Arial" w:hAnsi="Arial" w:cs="Arial"/>
        </w:rPr>
        <w:t>My Vaccine Pass</w:t>
      </w:r>
      <w:r w:rsidR="0F7F698C" w:rsidRPr="4CEF4948">
        <w:rPr>
          <w:rFonts w:ascii="Arial" w:hAnsi="Arial" w:cs="Arial"/>
        </w:rPr>
        <w:t xml:space="preserve"> to enable Consumer’s access to New Zealand venues and events</w:t>
      </w:r>
      <w:r w:rsidR="00066075">
        <w:rPr>
          <w:rFonts w:ascii="Arial" w:hAnsi="Arial" w:cs="Arial"/>
        </w:rPr>
        <w:t xml:space="preserve"> under Protection Framework Order settings</w:t>
      </w:r>
      <w:r w:rsidR="2F6EE3FF" w:rsidRPr="4CEF4948">
        <w:rPr>
          <w:rFonts w:ascii="Arial" w:hAnsi="Arial" w:cs="Arial"/>
        </w:rPr>
        <w:t>.</w:t>
      </w:r>
      <w:r w:rsidR="6E8977A5" w:rsidRPr="4CEF4948">
        <w:rPr>
          <w:rFonts w:ascii="Arial" w:hAnsi="Arial" w:cs="Arial"/>
        </w:rPr>
        <w:t xml:space="preserve"> </w:t>
      </w:r>
    </w:p>
    <w:p w14:paraId="51BCCC4E" w14:textId="7EAD7064" w:rsidR="00437C38" w:rsidRDefault="7A74CE9B" w:rsidP="009A1BF9">
      <w:pPr>
        <w:pStyle w:val="ListParagraph"/>
        <w:numPr>
          <w:ilvl w:val="1"/>
          <w:numId w:val="27"/>
        </w:numPr>
        <w:spacing w:after="240"/>
        <w:ind w:left="1440" w:hanging="1080"/>
        <w:contextualSpacing w:val="0"/>
        <w:rPr>
          <w:rFonts w:ascii="Arial" w:hAnsi="Arial" w:cs="Arial"/>
        </w:rPr>
      </w:pPr>
      <w:r w:rsidRPr="4CEF4948">
        <w:rPr>
          <w:rFonts w:ascii="Arial" w:hAnsi="Arial" w:cs="Arial"/>
        </w:rPr>
        <w:t xml:space="preserve">Outbound international travellers where destination countries have started to adjust border settings for those fully vaccinated and/or recently tested, e.g. </w:t>
      </w:r>
      <w:proofErr w:type="gramStart"/>
      <w:r w:rsidRPr="4CEF4948">
        <w:rPr>
          <w:rFonts w:ascii="Arial" w:hAnsi="Arial" w:cs="Arial"/>
        </w:rPr>
        <w:t>reduced</w:t>
      </w:r>
      <w:proofErr w:type="gramEnd"/>
      <w:r w:rsidRPr="4CEF4948">
        <w:rPr>
          <w:rFonts w:ascii="Arial" w:hAnsi="Arial" w:cs="Arial"/>
        </w:rPr>
        <w:t xml:space="preserve"> or eliminating requirement to isolate</w:t>
      </w:r>
      <w:r w:rsidR="00FA3AF7" w:rsidRPr="4CEF4948">
        <w:rPr>
          <w:rFonts w:ascii="Arial" w:hAnsi="Arial" w:cs="Arial"/>
        </w:rPr>
        <w:t xml:space="preserve"> – in the form of the International DCC</w:t>
      </w:r>
      <w:r w:rsidRPr="4CEF4948">
        <w:rPr>
          <w:rFonts w:ascii="Arial" w:hAnsi="Arial" w:cs="Arial"/>
        </w:rPr>
        <w:t xml:space="preserve">. </w:t>
      </w:r>
    </w:p>
    <w:p w14:paraId="696E368C" w14:textId="0AB72E2E" w:rsidR="00E4027A" w:rsidRDefault="5191E69C" w:rsidP="009A1BF9">
      <w:pPr>
        <w:pStyle w:val="ListParagraph"/>
        <w:numPr>
          <w:ilvl w:val="0"/>
          <w:numId w:val="27"/>
        </w:numPr>
        <w:spacing w:after="240"/>
        <w:contextualSpacing w:val="0"/>
        <w:rPr>
          <w:rFonts w:ascii="Arial" w:hAnsi="Arial" w:cs="Arial"/>
        </w:rPr>
      </w:pPr>
      <w:r w:rsidRPr="5084462A">
        <w:rPr>
          <w:rFonts w:ascii="Arial" w:hAnsi="Arial" w:cs="Arial"/>
        </w:rPr>
        <w:t>The C3 solution</w:t>
      </w:r>
      <w:r w:rsidR="27CC882A" w:rsidRPr="5084462A">
        <w:rPr>
          <w:rFonts w:ascii="Arial" w:hAnsi="Arial" w:cs="Arial"/>
        </w:rPr>
        <w:t xml:space="preserve"> and infrastructure </w:t>
      </w:r>
      <w:r w:rsidRPr="5084462A">
        <w:rPr>
          <w:rFonts w:ascii="Arial" w:hAnsi="Arial" w:cs="Arial"/>
        </w:rPr>
        <w:t xml:space="preserve">will also be providing </w:t>
      </w:r>
      <w:r w:rsidR="5E188701" w:rsidRPr="5084462A">
        <w:rPr>
          <w:rFonts w:ascii="Arial" w:hAnsi="Arial" w:cs="Arial"/>
        </w:rPr>
        <w:t xml:space="preserve">unauthenticated </w:t>
      </w:r>
      <w:r w:rsidRPr="5084462A">
        <w:rPr>
          <w:rFonts w:ascii="Arial" w:hAnsi="Arial" w:cs="Arial"/>
        </w:rPr>
        <w:t>landing page capability</w:t>
      </w:r>
      <w:r w:rsidR="14FCAFDF" w:rsidRPr="5084462A">
        <w:rPr>
          <w:rFonts w:ascii="Arial" w:hAnsi="Arial" w:cs="Arial"/>
        </w:rPr>
        <w:t xml:space="preserve">. </w:t>
      </w:r>
      <w:r w:rsidR="4901F065" w:rsidRPr="5084462A">
        <w:rPr>
          <w:rFonts w:ascii="Arial" w:hAnsi="Arial" w:cs="Arial"/>
        </w:rPr>
        <w:t>T</w:t>
      </w:r>
      <w:r w:rsidRPr="5084462A">
        <w:rPr>
          <w:rFonts w:ascii="Arial" w:hAnsi="Arial" w:cs="Arial"/>
        </w:rPr>
        <w:t>h</w:t>
      </w:r>
      <w:r w:rsidR="14FCAFDF" w:rsidRPr="5084462A">
        <w:rPr>
          <w:rFonts w:ascii="Arial" w:hAnsi="Arial" w:cs="Arial"/>
        </w:rPr>
        <w:t>i</w:t>
      </w:r>
      <w:r w:rsidRPr="5084462A">
        <w:rPr>
          <w:rFonts w:ascii="Arial" w:hAnsi="Arial" w:cs="Arial"/>
        </w:rPr>
        <w:t xml:space="preserve">s will </w:t>
      </w:r>
      <w:r w:rsidR="4901F065" w:rsidRPr="5084462A">
        <w:rPr>
          <w:rFonts w:ascii="Arial" w:hAnsi="Arial" w:cs="Arial"/>
        </w:rPr>
        <w:t>include</w:t>
      </w:r>
      <w:r w:rsidRPr="5084462A">
        <w:rPr>
          <w:rFonts w:ascii="Arial" w:hAnsi="Arial" w:cs="Arial"/>
        </w:rPr>
        <w:t xml:space="preserve"> simple static HTML pages with links through to relevant systems</w:t>
      </w:r>
      <w:r w:rsidR="37CB5DCA" w:rsidRPr="5084462A">
        <w:rPr>
          <w:rFonts w:ascii="Arial" w:hAnsi="Arial" w:cs="Arial"/>
        </w:rPr>
        <w:t xml:space="preserve"> (e.g. Vaccine Booking landing page). </w:t>
      </w:r>
      <w:r w:rsidR="63EECB5A" w:rsidRPr="5084462A">
        <w:rPr>
          <w:rFonts w:ascii="Arial" w:hAnsi="Arial" w:cs="Arial"/>
        </w:rPr>
        <w:t xml:space="preserve">These will expand to include </w:t>
      </w:r>
      <w:r w:rsidR="21B8A22E" w:rsidRPr="5084462A">
        <w:rPr>
          <w:rFonts w:ascii="Arial" w:hAnsi="Arial" w:cs="Arial"/>
        </w:rPr>
        <w:t xml:space="preserve">limited </w:t>
      </w:r>
      <w:r w:rsidR="2E213577" w:rsidRPr="5084462A">
        <w:rPr>
          <w:rFonts w:ascii="Arial" w:hAnsi="Arial" w:cs="Arial"/>
        </w:rPr>
        <w:t xml:space="preserve">anonymous </w:t>
      </w:r>
      <w:r w:rsidR="63EECB5A" w:rsidRPr="5084462A">
        <w:rPr>
          <w:rFonts w:ascii="Arial" w:hAnsi="Arial" w:cs="Arial"/>
        </w:rPr>
        <w:t xml:space="preserve">dynamic features such as a language selector so this preference can be passed through with the user into the booking </w:t>
      </w:r>
      <w:r w:rsidR="2E213577" w:rsidRPr="5084462A">
        <w:rPr>
          <w:rFonts w:ascii="Arial" w:hAnsi="Arial" w:cs="Arial"/>
        </w:rPr>
        <w:t>work</w:t>
      </w:r>
      <w:r w:rsidR="63EECB5A" w:rsidRPr="5084462A">
        <w:rPr>
          <w:rFonts w:ascii="Arial" w:hAnsi="Arial" w:cs="Arial"/>
        </w:rPr>
        <w:t xml:space="preserve">flow. </w:t>
      </w:r>
    </w:p>
    <w:p w14:paraId="6715DA31" w14:textId="1F600E2B" w:rsidR="00E4027A" w:rsidRPr="002C30E6" w:rsidRDefault="00E4027A" w:rsidP="000F1BFF">
      <w:pPr>
        <w:pStyle w:val="Heading2"/>
        <w:rPr>
          <w:rFonts w:ascii="Arial" w:hAnsi="Arial" w:cs="Arial"/>
        </w:rPr>
      </w:pPr>
      <w:bookmarkStart w:id="16" w:name="_Toc113028106"/>
      <w:r w:rsidRPr="48D63CCE">
        <w:rPr>
          <w:rFonts w:ascii="Arial" w:hAnsi="Arial" w:cs="Arial"/>
        </w:rPr>
        <w:t xml:space="preserve">Information fields </w:t>
      </w:r>
      <w:r w:rsidR="004A2374">
        <w:rPr>
          <w:rFonts w:ascii="Arial" w:hAnsi="Arial" w:cs="Arial"/>
        </w:rPr>
        <w:t>displayed to users</w:t>
      </w:r>
      <w:r w:rsidRPr="48D63CCE">
        <w:rPr>
          <w:rFonts w:ascii="Arial" w:hAnsi="Arial" w:cs="Arial"/>
        </w:rPr>
        <w:t>:</w:t>
      </w:r>
      <w:bookmarkEnd w:id="16"/>
    </w:p>
    <w:p w14:paraId="01E4D66D" w14:textId="3BB25EE4" w:rsidR="00F43946" w:rsidRDefault="3317B058" w:rsidP="009A1BF9">
      <w:pPr>
        <w:pStyle w:val="ListParagraph"/>
        <w:numPr>
          <w:ilvl w:val="0"/>
          <w:numId w:val="27"/>
        </w:numPr>
        <w:spacing w:after="240"/>
        <w:contextualSpacing w:val="0"/>
        <w:rPr>
          <w:rFonts w:ascii="Arial" w:hAnsi="Arial" w:cs="Arial"/>
        </w:rPr>
      </w:pPr>
      <w:r w:rsidRPr="5084462A">
        <w:rPr>
          <w:rFonts w:ascii="Arial" w:hAnsi="Arial" w:cs="Arial"/>
        </w:rPr>
        <w:t>The following table summari</w:t>
      </w:r>
      <w:r w:rsidR="0429E0C6" w:rsidRPr="5084462A">
        <w:rPr>
          <w:rFonts w:ascii="Arial" w:hAnsi="Arial" w:cs="Arial"/>
        </w:rPr>
        <w:t>s</w:t>
      </w:r>
      <w:r w:rsidRPr="5084462A">
        <w:rPr>
          <w:rFonts w:ascii="Arial" w:hAnsi="Arial" w:cs="Arial"/>
        </w:rPr>
        <w:t xml:space="preserve">es the data dictionary </w:t>
      </w:r>
      <w:r w:rsidR="2EA27B1D" w:rsidRPr="5084462A">
        <w:rPr>
          <w:rFonts w:ascii="Arial" w:hAnsi="Arial" w:cs="Arial"/>
        </w:rPr>
        <w:t xml:space="preserve">available to </w:t>
      </w:r>
      <w:r w:rsidRPr="5084462A">
        <w:rPr>
          <w:rFonts w:ascii="Arial" w:hAnsi="Arial" w:cs="Arial"/>
        </w:rPr>
        <w:t xml:space="preserve">be </w:t>
      </w:r>
      <w:r w:rsidR="04C62BAE" w:rsidRPr="5084462A">
        <w:rPr>
          <w:rFonts w:ascii="Arial" w:hAnsi="Arial" w:cs="Arial"/>
        </w:rPr>
        <w:t xml:space="preserve">displayed </w:t>
      </w:r>
      <w:r w:rsidR="360EBCF6" w:rsidRPr="5084462A">
        <w:rPr>
          <w:rFonts w:ascii="Arial" w:hAnsi="Arial" w:cs="Arial"/>
        </w:rPr>
        <w:t>to users when logged in</w:t>
      </w:r>
      <w:r w:rsidR="034FC2F0" w:rsidRPr="5084462A">
        <w:rPr>
          <w:rFonts w:ascii="Arial" w:hAnsi="Arial" w:cs="Arial"/>
        </w:rPr>
        <w:t xml:space="preserve"> to </w:t>
      </w:r>
      <w:r w:rsidR="38D946A9" w:rsidRPr="5084462A">
        <w:rPr>
          <w:rFonts w:ascii="Arial" w:hAnsi="Arial" w:cs="Arial"/>
        </w:rPr>
        <w:t>My Covid Record</w:t>
      </w:r>
      <w:r w:rsidR="360EBCF6" w:rsidRPr="5084462A">
        <w:rPr>
          <w:rFonts w:ascii="Arial" w:hAnsi="Arial" w:cs="Arial"/>
        </w:rPr>
        <w:t xml:space="preserve"> at a sufficient confidence level</w:t>
      </w:r>
      <w:r w:rsidR="2EA27B1D" w:rsidRPr="5084462A">
        <w:rPr>
          <w:rFonts w:ascii="Arial" w:hAnsi="Arial" w:cs="Arial"/>
        </w:rPr>
        <w:t xml:space="preserve">. Note, not all information may be displayed at the same </w:t>
      </w:r>
      <w:proofErr w:type="gramStart"/>
      <w:r w:rsidR="2EA27B1D" w:rsidRPr="5084462A">
        <w:rPr>
          <w:rFonts w:ascii="Arial" w:hAnsi="Arial" w:cs="Arial"/>
        </w:rPr>
        <w:t>time, and</w:t>
      </w:r>
      <w:proofErr w:type="gramEnd"/>
      <w:r w:rsidR="2EA27B1D" w:rsidRPr="5084462A">
        <w:rPr>
          <w:rFonts w:ascii="Arial" w:hAnsi="Arial" w:cs="Arial"/>
        </w:rPr>
        <w:t xml:space="preserve"> will be dependent on </w:t>
      </w:r>
      <w:r w:rsidR="2854E45D" w:rsidRPr="5084462A">
        <w:rPr>
          <w:rFonts w:ascii="Arial" w:hAnsi="Arial" w:cs="Arial"/>
        </w:rPr>
        <w:t>the use case.</w:t>
      </w:r>
      <w:r w:rsidR="360EBCF6" w:rsidRPr="5084462A">
        <w:rPr>
          <w:rFonts w:ascii="Arial" w:hAnsi="Arial" w:cs="Arial"/>
        </w:rPr>
        <w:t xml:space="preserve"> </w:t>
      </w:r>
    </w:p>
    <w:p w14:paraId="44EF2679" w14:textId="5A2716C8" w:rsidR="00F43946" w:rsidRPr="00E73B0E" w:rsidRDefault="005F3E0F">
      <w:pPr>
        <w:spacing w:after="160" w:line="259" w:lineRule="auto"/>
        <w:rPr>
          <w:rFonts w:ascii="Arial" w:hAnsi="Arial" w:cs="Arial"/>
          <w:sz w:val="18"/>
          <w:szCs w:val="18"/>
        </w:rPr>
      </w:pPr>
      <w:r w:rsidRPr="00E73B0E">
        <w:rPr>
          <w:rFonts w:ascii="Arial" w:hAnsi="Arial" w:cs="Arial"/>
          <w:sz w:val="18"/>
          <w:szCs w:val="18"/>
        </w:rPr>
        <w:t xml:space="preserve">*Those items in grey shading </w:t>
      </w:r>
      <w:r>
        <w:rPr>
          <w:rFonts w:ascii="Arial" w:hAnsi="Arial" w:cs="Arial"/>
          <w:sz w:val="18"/>
          <w:szCs w:val="18"/>
        </w:rPr>
        <w:t xml:space="preserve">below </w:t>
      </w:r>
      <w:r w:rsidRPr="00E73B0E">
        <w:rPr>
          <w:rFonts w:ascii="Arial" w:hAnsi="Arial" w:cs="Arial"/>
          <w:sz w:val="18"/>
          <w:szCs w:val="18"/>
        </w:rPr>
        <w:t xml:space="preserve">are not displayed to the Consumer </w:t>
      </w:r>
    </w:p>
    <w:tbl>
      <w:tblPr>
        <w:tblStyle w:val="TableGrid"/>
        <w:tblW w:w="5563" w:type="dxa"/>
        <w:jc w:val="center"/>
        <w:tblLook w:val="04A0" w:firstRow="1" w:lastRow="0" w:firstColumn="1" w:lastColumn="0" w:noHBand="0" w:noVBand="1"/>
      </w:tblPr>
      <w:tblGrid>
        <w:gridCol w:w="2669"/>
        <w:gridCol w:w="2894"/>
      </w:tblGrid>
      <w:tr w:rsidR="005F3E0F" w:rsidRPr="002C30E6" w14:paraId="37ADA72C" w14:textId="77777777" w:rsidTr="00E73B0E">
        <w:trPr>
          <w:jc w:val="center"/>
        </w:trPr>
        <w:tc>
          <w:tcPr>
            <w:tcW w:w="2669" w:type="dxa"/>
          </w:tcPr>
          <w:p w14:paraId="1F72C8F0" w14:textId="77777777" w:rsidR="005F3E0F" w:rsidRPr="002C30E6" w:rsidRDefault="005F3E0F" w:rsidP="000F27DC">
            <w:pPr>
              <w:spacing w:before="120" w:after="120" w:line="240" w:lineRule="auto"/>
              <w:rPr>
                <w:rFonts w:ascii="Arial" w:hAnsi="Arial" w:cs="Arial"/>
                <w:b/>
                <w:sz w:val="18"/>
                <w:szCs w:val="18"/>
              </w:rPr>
            </w:pPr>
            <w:r w:rsidRPr="002C30E6">
              <w:rPr>
                <w:rFonts w:ascii="Arial" w:hAnsi="Arial" w:cs="Arial"/>
                <w:b/>
                <w:sz w:val="18"/>
                <w:szCs w:val="18"/>
              </w:rPr>
              <w:t>Data</w:t>
            </w:r>
          </w:p>
        </w:tc>
        <w:tc>
          <w:tcPr>
            <w:tcW w:w="2894" w:type="dxa"/>
          </w:tcPr>
          <w:p w14:paraId="1F06861D" w14:textId="72F23847" w:rsidR="005F3E0F" w:rsidRPr="002C30E6" w:rsidRDefault="005F3E0F" w:rsidP="000F27DC">
            <w:pPr>
              <w:spacing w:before="120" w:after="120" w:line="240" w:lineRule="auto"/>
              <w:rPr>
                <w:rFonts w:ascii="Arial" w:hAnsi="Arial" w:cs="Arial"/>
                <w:b/>
                <w:sz w:val="18"/>
                <w:szCs w:val="18"/>
              </w:rPr>
            </w:pPr>
            <w:r>
              <w:rPr>
                <w:rFonts w:ascii="Arial" w:hAnsi="Arial" w:cs="Arial"/>
                <w:b/>
                <w:sz w:val="18"/>
                <w:szCs w:val="18"/>
              </w:rPr>
              <w:t>Source system</w:t>
            </w:r>
          </w:p>
        </w:tc>
      </w:tr>
      <w:tr w:rsidR="005F3E0F" w:rsidRPr="002C30E6" w14:paraId="5C1910D7" w14:textId="77777777" w:rsidTr="00A12932">
        <w:trPr>
          <w:jc w:val="center"/>
        </w:trPr>
        <w:tc>
          <w:tcPr>
            <w:tcW w:w="5563" w:type="dxa"/>
            <w:gridSpan w:val="2"/>
          </w:tcPr>
          <w:p w14:paraId="603B7B65" w14:textId="513A7125" w:rsidR="005F3E0F" w:rsidRDefault="005F3E0F" w:rsidP="000F27DC">
            <w:pPr>
              <w:spacing w:before="120" w:after="120" w:line="240" w:lineRule="auto"/>
              <w:rPr>
                <w:rFonts w:ascii="Arial" w:hAnsi="Arial" w:cs="Arial"/>
                <w:b/>
                <w:sz w:val="18"/>
                <w:szCs w:val="18"/>
              </w:rPr>
            </w:pPr>
            <w:r>
              <w:rPr>
                <w:rFonts w:ascii="Arial" w:hAnsi="Arial" w:cs="Arial"/>
                <w:b/>
                <w:sz w:val="18"/>
                <w:szCs w:val="18"/>
              </w:rPr>
              <w:t>User Identity</w:t>
            </w:r>
          </w:p>
        </w:tc>
      </w:tr>
      <w:tr w:rsidR="00501F4C" w:rsidRPr="002C30E6" w14:paraId="019E9ED0" w14:textId="77777777" w:rsidTr="00B75840">
        <w:trPr>
          <w:jc w:val="center"/>
        </w:trPr>
        <w:tc>
          <w:tcPr>
            <w:tcW w:w="2669" w:type="dxa"/>
            <w:shd w:val="clear" w:color="auto" w:fill="E7E6E6" w:themeFill="background2"/>
          </w:tcPr>
          <w:p w14:paraId="3DB39939" w14:textId="14C3A9B4" w:rsidR="00501F4C" w:rsidRDefault="00501F4C" w:rsidP="000F27DC">
            <w:pPr>
              <w:spacing w:before="120" w:after="120" w:line="240" w:lineRule="auto"/>
              <w:rPr>
                <w:rFonts w:ascii="Arial" w:hAnsi="Arial" w:cs="Arial"/>
                <w:sz w:val="18"/>
                <w:szCs w:val="18"/>
              </w:rPr>
            </w:pPr>
            <w:r>
              <w:rPr>
                <w:rFonts w:ascii="Arial" w:hAnsi="Arial" w:cs="Arial"/>
                <w:sz w:val="18"/>
                <w:szCs w:val="18"/>
              </w:rPr>
              <w:t>User ID</w:t>
            </w:r>
          </w:p>
        </w:tc>
        <w:tc>
          <w:tcPr>
            <w:tcW w:w="2894" w:type="dxa"/>
            <w:vMerge w:val="restart"/>
            <w:shd w:val="clear" w:color="auto" w:fill="auto"/>
          </w:tcPr>
          <w:p w14:paraId="633F767E" w14:textId="77777777" w:rsidR="00501F4C" w:rsidRDefault="00501F4C" w:rsidP="000F27DC">
            <w:pPr>
              <w:spacing w:before="120" w:after="120" w:line="240" w:lineRule="auto"/>
              <w:rPr>
                <w:rFonts w:ascii="Arial" w:hAnsi="Arial" w:cs="Arial"/>
                <w:sz w:val="18"/>
                <w:szCs w:val="18"/>
              </w:rPr>
            </w:pPr>
            <w:r>
              <w:rPr>
                <w:rFonts w:ascii="Arial" w:hAnsi="Arial" w:cs="Arial"/>
                <w:sz w:val="18"/>
                <w:szCs w:val="18"/>
              </w:rPr>
              <w:t>My Health Account (from DI)</w:t>
            </w:r>
          </w:p>
          <w:p w14:paraId="38D72C3A" w14:textId="25C2E170" w:rsidR="00501F4C" w:rsidRDefault="00501F4C" w:rsidP="00D305CC">
            <w:pPr>
              <w:spacing w:before="120" w:after="120" w:line="240" w:lineRule="auto"/>
              <w:rPr>
                <w:rFonts w:ascii="Arial" w:hAnsi="Arial" w:cs="Arial"/>
                <w:sz w:val="18"/>
                <w:szCs w:val="18"/>
              </w:rPr>
            </w:pPr>
          </w:p>
          <w:p w14:paraId="2E09F0A2" w14:textId="4DD09049" w:rsidR="00501F4C" w:rsidRDefault="00501F4C" w:rsidP="00D305CC">
            <w:pPr>
              <w:spacing w:before="120" w:after="120" w:line="240" w:lineRule="auto"/>
              <w:rPr>
                <w:rFonts w:ascii="Arial" w:hAnsi="Arial" w:cs="Arial"/>
                <w:sz w:val="18"/>
                <w:szCs w:val="18"/>
              </w:rPr>
            </w:pPr>
          </w:p>
        </w:tc>
      </w:tr>
      <w:tr w:rsidR="00501F4C" w:rsidRPr="002C30E6" w14:paraId="633C7B2E" w14:textId="77777777" w:rsidTr="1387E2BD">
        <w:trPr>
          <w:jc w:val="center"/>
        </w:trPr>
        <w:tc>
          <w:tcPr>
            <w:tcW w:w="2669" w:type="dxa"/>
          </w:tcPr>
          <w:p w14:paraId="3612D3DE" w14:textId="7C019EE0" w:rsidR="00501F4C" w:rsidRPr="002C30E6" w:rsidRDefault="00501F4C" w:rsidP="000F27DC">
            <w:pPr>
              <w:spacing w:before="120" w:after="120" w:line="240" w:lineRule="auto"/>
              <w:rPr>
                <w:rFonts w:ascii="Arial" w:hAnsi="Arial" w:cs="Arial"/>
                <w:sz w:val="18"/>
                <w:szCs w:val="18"/>
              </w:rPr>
            </w:pPr>
            <w:r>
              <w:rPr>
                <w:rFonts w:ascii="Arial" w:hAnsi="Arial" w:cs="Arial"/>
                <w:sz w:val="18"/>
                <w:szCs w:val="18"/>
              </w:rPr>
              <w:t>First Name</w:t>
            </w:r>
          </w:p>
        </w:tc>
        <w:tc>
          <w:tcPr>
            <w:tcW w:w="2894" w:type="dxa"/>
            <w:vMerge/>
          </w:tcPr>
          <w:p w14:paraId="6286A465" w14:textId="4E477865" w:rsidR="00501F4C" w:rsidRDefault="00501F4C" w:rsidP="00D305CC">
            <w:pPr>
              <w:spacing w:before="120" w:after="120" w:line="240" w:lineRule="auto"/>
              <w:rPr>
                <w:rFonts w:ascii="Arial" w:hAnsi="Arial" w:cs="Arial"/>
                <w:sz w:val="18"/>
                <w:szCs w:val="18"/>
              </w:rPr>
            </w:pPr>
          </w:p>
        </w:tc>
      </w:tr>
      <w:tr w:rsidR="00501F4C" w:rsidRPr="002C30E6" w14:paraId="6B2C095E" w14:textId="77777777" w:rsidTr="1387E2BD">
        <w:trPr>
          <w:jc w:val="center"/>
        </w:trPr>
        <w:tc>
          <w:tcPr>
            <w:tcW w:w="2669" w:type="dxa"/>
          </w:tcPr>
          <w:p w14:paraId="1E23C74D" w14:textId="648C224C" w:rsidR="00501F4C" w:rsidRDefault="00501F4C" w:rsidP="002528F7">
            <w:pPr>
              <w:spacing w:before="120" w:after="120" w:line="240" w:lineRule="auto"/>
              <w:rPr>
                <w:rFonts w:ascii="Arial" w:hAnsi="Arial" w:cs="Arial"/>
                <w:sz w:val="18"/>
                <w:szCs w:val="18"/>
              </w:rPr>
            </w:pPr>
            <w:r>
              <w:rPr>
                <w:rFonts w:ascii="Arial" w:hAnsi="Arial" w:cs="Arial"/>
                <w:sz w:val="18"/>
                <w:szCs w:val="18"/>
              </w:rPr>
              <w:t>Last Name</w:t>
            </w:r>
          </w:p>
        </w:tc>
        <w:tc>
          <w:tcPr>
            <w:tcW w:w="2894" w:type="dxa"/>
            <w:vMerge/>
          </w:tcPr>
          <w:p w14:paraId="669DADEC" w14:textId="0570EBA8" w:rsidR="00501F4C" w:rsidRDefault="00501F4C" w:rsidP="00D305CC">
            <w:pPr>
              <w:spacing w:before="120" w:after="120" w:line="240" w:lineRule="auto"/>
              <w:rPr>
                <w:rFonts w:ascii="Arial" w:hAnsi="Arial" w:cs="Arial"/>
                <w:sz w:val="18"/>
                <w:szCs w:val="18"/>
              </w:rPr>
            </w:pPr>
          </w:p>
        </w:tc>
      </w:tr>
      <w:tr w:rsidR="00501F4C" w:rsidRPr="002C30E6" w14:paraId="1CB609BD" w14:textId="77777777" w:rsidTr="1387E2BD">
        <w:trPr>
          <w:jc w:val="center"/>
        </w:trPr>
        <w:tc>
          <w:tcPr>
            <w:tcW w:w="2669" w:type="dxa"/>
            <w:shd w:val="clear" w:color="auto" w:fill="auto"/>
          </w:tcPr>
          <w:p w14:paraId="5D758AD2" w14:textId="3963AEF2" w:rsidR="00501F4C" w:rsidRDefault="00501F4C" w:rsidP="00D305CC">
            <w:pPr>
              <w:spacing w:before="120" w:after="120" w:line="240" w:lineRule="auto"/>
              <w:rPr>
                <w:rFonts w:ascii="Arial" w:hAnsi="Arial" w:cs="Arial"/>
                <w:sz w:val="18"/>
                <w:szCs w:val="18"/>
              </w:rPr>
            </w:pPr>
            <w:r>
              <w:rPr>
                <w:rFonts w:ascii="Arial" w:hAnsi="Arial" w:cs="Arial"/>
                <w:sz w:val="18"/>
                <w:szCs w:val="18"/>
              </w:rPr>
              <w:t>Preferred name</w:t>
            </w:r>
          </w:p>
        </w:tc>
        <w:tc>
          <w:tcPr>
            <w:tcW w:w="2894" w:type="dxa"/>
            <w:vMerge/>
          </w:tcPr>
          <w:p w14:paraId="015B8E35" w14:textId="56A2712A" w:rsidR="00501F4C" w:rsidRDefault="00501F4C" w:rsidP="00D305CC">
            <w:pPr>
              <w:spacing w:before="120" w:after="120" w:line="240" w:lineRule="auto"/>
              <w:rPr>
                <w:rFonts w:ascii="Arial" w:hAnsi="Arial" w:cs="Arial"/>
                <w:sz w:val="18"/>
                <w:szCs w:val="18"/>
              </w:rPr>
            </w:pPr>
          </w:p>
        </w:tc>
      </w:tr>
      <w:tr w:rsidR="00501F4C" w:rsidRPr="002C30E6" w14:paraId="05519EB3" w14:textId="77777777" w:rsidTr="1387E2BD">
        <w:trPr>
          <w:jc w:val="center"/>
        </w:trPr>
        <w:tc>
          <w:tcPr>
            <w:tcW w:w="2669" w:type="dxa"/>
          </w:tcPr>
          <w:p w14:paraId="625FC8C3" w14:textId="2570718D" w:rsidR="00501F4C" w:rsidRDefault="00501F4C" w:rsidP="00D305CC">
            <w:pPr>
              <w:spacing w:before="120" w:after="120" w:line="240" w:lineRule="auto"/>
              <w:rPr>
                <w:rFonts w:ascii="Arial" w:hAnsi="Arial" w:cs="Arial"/>
                <w:sz w:val="18"/>
                <w:szCs w:val="18"/>
              </w:rPr>
            </w:pPr>
            <w:r>
              <w:rPr>
                <w:rFonts w:ascii="Arial" w:hAnsi="Arial" w:cs="Arial"/>
                <w:sz w:val="18"/>
                <w:szCs w:val="18"/>
              </w:rPr>
              <w:t>NHI Number</w:t>
            </w:r>
          </w:p>
        </w:tc>
        <w:tc>
          <w:tcPr>
            <w:tcW w:w="2894" w:type="dxa"/>
            <w:vMerge/>
          </w:tcPr>
          <w:p w14:paraId="68711A6A" w14:textId="2E4EAC0B" w:rsidR="00501F4C" w:rsidRDefault="00501F4C" w:rsidP="00D305CC">
            <w:pPr>
              <w:spacing w:before="120" w:after="120" w:line="240" w:lineRule="auto"/>
              <w:rPr>
                <w:rFonts w:ascii="Arial" w:hAnsi="Arial" w:cs="Arial"/>
                <w:sz w:val="18"/>
                <w:szCs w:val="18"/>
              </w:rPr>
            </w:pPr>
          </w:p>
        </w:tc>
      </w:tr>
      <w:tr w:rsidR="00501F4C" w:rsidRPr="002C30E6" w14:paraId="6E20F8EA" w14:textId="77777777" w:rsidTr="1387E2BD">
        <w:trPr>
          <w:jc w:val="center"/>
        </w:trPr>
        <w:tc>
          <w:tcPr>
            <w:tcW w:w="2669" w:type="dxa"/>
          </w:tcPr>
          <w:p w14:paraId="465CA0C0" w14:textId="1D801C79" w:rsidR="00501F4C" w:rsidRDefault="00501F4C" w:rsidP="00D305CC">
            <w:pPr>
              <w:spacing w:before="120" w:after="120" w:line="240" w:lineRule="auto"/>
              <w:rPr>
                <w:rFonts w:ascii="Arial" w:hAnsi="Arial" w:cs="Arial"/>
                <w:sz w:val="18"/>
                <w:szCs w:val="18"/>
              </w:rPr>
            </w:pPr>
            <w:r>
              <w:rPr>
                <w:rFonts w:ascii="Arial" w:hAnsi="Arial" w:cs="Arial"/>
                <w:sz w:val="18"/>
                <w:szCs w:val="18"/>
              </w:rPr>
              <w:t>Date of birth</w:t>
            </w:r>
          </w:p>
        </w:tc>
        <w:tc>
          <w:tcPr>
            <w:tcW w:w="2894" w:type="dxa"/>
            <w:vMerge/>
          </w:tcPr>
          <w:p w14:paraId="6A8FC14F" w14:textId="0A3B4FA7" w:rsidR="00501F4C" w:rsidRDefault="00501F4C" w:rsidP="00D305CC">
            <w:pPr>
              <w:spacing w:before="120" w:after="120" w:line="240" w:lineRule="auto"/>
              <w:rPr>
                <w:rFonts w:ascii="Arial" w:hAnsi="Arial" w:cs="Arial"/>
                <w:sz w:val="18"/>
                <w:szCs w:val="18"/>
              </w:rPr>
            </w:pPr>
          </w:p>
        </w:tc>
      </w:tr>
      <w:tr w:rsidR="00501F4C" w:rsidRPr="002C30E6" w14:paraId="50A1E4F8" w14:textId="77777777" w:rsidTr="002322A3">
        <w:trPr>
          <w:jc w:val="center"/>
        </w:trPr>
        <w:tc>
          <w:tcPr>
            <w:tcW w:w="2669" w:type="dxa"/>
            <w:tcBorders>
              <w:bottom w:val="single" w:sz="4" w:space="0" w:color="auto"/>
            </w:tcBorders>
          </w:tcPr>
          <w:p w14:paraId="739C6510" w14:textId="743AFC81" w:rsidR="00501F4C" w:rsidRDefault="00501F4C" w:rsidP="00D305CC">
            <w:pPr>
              <w:spacing w:before="120" w:after="120" w:line="240" w:lineRule="auto"/>
              <w:rPr>
                <w:rFonts w:ascii="Arial" w:hAnsi="Arial" w:cs="Arial"/>
                <w:sz w:val="18"/>
                <w:szCs w:val="18"/>
              </w:rPr>
            </w:pPr>
            <w:r>
              <w:rPr>
                <w:rFonts w:ascii="Arial" w:hAnsi="Arial" w:cs="Arial"/>
                <w:sz w:val="18"/>
                <w:szCs w:val="18"/>
              </w:rPr>
              <w:lastRenderedPageBreak/>
              <w:t>Email address</w:t>
            </w:r>
          </w:p>
        </w:tc>
        <w:tc>
          <w:tcPr>
            <w:tcW w:w="2894" w:type="dxa"/>
            <w:vMerge/>
          </w:tcPr>
          <w:p w14:paraId="51DE07E1" w14:textId="0C5C2FF8" w:rsidR="00501F4C" w:rsidRDefault="00501F4C" w:rsidP="00D305CC">
            <w:pPr>
              <w:spacing w:before="120" w:after="120" w:line="240" w:lineRule="auto"/>
              <w:rPr>
                <w:rFonts w:ascii="Arial" w:hAnsi="Arial" w:cs="Arial"/>
                <w:sz w:val="18"/>
                <w:szCs w:val="18"/>
              </w:rPr>
            </w:pPr>
          </w:p>
        </w:tc>
      </w:tr>
      <w:tr w:rsidR="00501F4C" w:rsidRPr="002C30E6" w14:paraId="3D7A0231" w14:textId="77777777" w:rsidTr="002322A3">
        <w:trPr>
          <w:jc w:val="center"/>
        </w:trPr>
        <w:tc>
          <w:tcPr>
            <w:tcW w:w="2669" w:type="dxa"/>
            <w:shd w:val="clear" w:color="auto" w:fill="auto"/>
          </w:tcPr>
          <w:p w14:paraId="3DF0EFF3" w14:textId="141E65DB" w:rsidR="00501F4C" w:rsidRDefault="00501F4C" w:rsidP="00D305CC">
            <w:pPr>
              <w:spacing w:before="120" w:after="120" w:line="240" w:lineRule="auto"/>
              <w:rPr>
                <w:rFonts w:ascii="Arial" w:hAnsi="Arial" w:cs="Arial"/>
                <w:sz w:val="18"/>
                <w:szCs w:val="18"/>
              </w:rPr>
            </w:pPr>
            <w:r>
              <w:rPr>
                <w:rFonts w:ascii="Arial" w:hAnsi="Arial" w:cs="Arial"/>
                <w:sz w:val="18"/>
                <w:szCs w:val="18"/>
              </w:rPr>
              <w:t>Phone number</w:t>
            </w:r>
            <w:r w:rsidR="00084442">
              <w:rPr>
                <w:rFonts w:ascii="Arial" w:hAnsi="Arial" w:cs="Arial"/>
                <w:sz w:val="18"/>
                <w:szCs w:val="18"/>
              </w:rPr>
              <w:t xml:space="preserve"> – This will now be displayed in My Covid Record with a request for Consumers to confirm if they are willing to be contacted on this number with the My Covid Record service offerings </w:t>
            </w:r>
          </w:p>
        </w:tc>
        <w:tc>
          <w:tcPr>
            <w:tcW w:w="2894" w:type="dxa"/>
            <w:vMerge/>
          </w:tcPr>
          <w:p w14:paraId="5F320D00" w14:textId="00A02139" w:rsidR="00501F4C" w:rsidRDefault="00501F4C" w:rsidP="00D305CC">
            <w:pPr>
              <w:spacing w:before="120" w:after="120" w:line="240" w:lineRule="auto"/>
              <w:rPr>
                <w:rFonts w:ascii="Arial" w:hAnsi="Arial" w:cs="Arial"/>
                <w:sz w:val="18"/>
                <w:szCs w:val="18"/>
              </w:rPr>
            </w:pPr>
          </w:p>
        </w:tc>
      </w:tr>
      <w:tr w:rsidR="006E48C7" w:rsidRPr="002C30E6" w14:paraId="68F8FCA2" w14:textId="77777777" w:rsidTr="00AB048C">
        <w:trPr>
          <w:jc w:val="center"/>
        </w:trPr>
        <w:tc>
          <w:tcPr>
            <w:tcW w:w="5563" w:type="dxa"/>
            <w:gridSpan w:val="2"/>
            <w:shd w:val="clear" w:color="auto" w:fill="auto"/>
          </w:tcPr>
          <w:p w14:paraId="797DC4EF" w14:textId="17E56E0C" w:rsidR="006E48C7" w:rsidRDefault="006E48C7" w:rsidP="00D305CC">
            <w:pPr>
              <w:spacing w:before="120" w:after="120" w:line="240" w:lineRule="auto"/>
              <w:rPr>
                <w:rFonts w:ascii="Arial" w:hAnsi="Arial" w:cs="Arial"/>
                <w:sz w:val="18"/>
                <w:szCs w:val="18"/>
              </w:rPr>
            </w:pPr>
            <w:r w:rsidRPr="006E48C7">
              <w:rPr>
                <w:rFonts w:ascii="Arial" w:hAnsi="Arial" w:cs="Arial"/>
                <w:b/>
                <w:bCs/>
                <w:sz w:val="18"/>
                <w:szCs w:val="18"/>
              </w:rPr>
              <w:t>COVID-19 vaccination Records</w:t>
            </w:r>
          </w:p>
        </w:tc>
      </w:tr>
      <w:tr w:rsidR="00B75840" w:rsidRPr="002C30E6" w14:paraId="0DB9B5B5" w14:textId="77777777" w:rsidTr="00B75840">
        <w:trPr>
          <w:jc w:val="center"/>
        </w:trPr>
        <w:tc>
          <w:tcPr>
            <w:tcW w:w="2669" w:type="dxa"/>
          </w:tcPr>
          <w:p w14:paraId="61054496" w14:textId="347F3BEC" w:rsidR="00B75840" w:rsidDel="003028E0" w:rsidRDefault="00B75840" w:rsidP="00D305CC">
            <w:pPr>
              <w:spacing w:before="120" w:after="120" w:line="240" w:lineRule="auto"/>
              <w:rPr>
                <w:rFonts w:ascii="Arial" w:hAnsi="Arial" w:cs="Arial"/>
                <w:sz w:val="18"/>
                <w:szCs w:val="18"/>
              </w:rPr>
            </w:pPr>
            <w:r>
              <w:rPr>
                <w:rFonts w:ascii="Arial" w:hAnsi="Arial" w:cs="Arial"/>
                <w:sz w:val="18"/>
                <w:szCs w:val="18"/>
              </w:rPr>
              <w:t>First Name</w:t>
            </w:r>
          </w:p>
        </w:tc>
        <w:tc>
          <w:tcPr>
            <w:tcW w:w="2894" w:type="dxa"/>
            <w:vMerge w:val="restart"/>
            <w:shd w:val="clear" w:color="auto" w:fill="auto"/>
          </w:tcPr>
          <w:p w14:paraId="045B896B" w14:textId="77777777" w:rsidR="00B75840" w:rsidRDefault="00B75840" w:rsidP="00D305CC">
            <w:pPr>
              <w:spacing w:before="120" w:after="120" w:line="240" w:lineRule="auto"/>
              <w:rPr>
                <w:rFonts w:ascii="Arial" w:hAnsi="Arial" w:cs="Arial"/>
                <w:sz w:val="18"/>
                <w:szCs w:val="18"/>
              </w:rPr>
            </w:pPr>
            <w:r>
              <w:rPr>
                <w:rFonts w:ascii="Arial" w:hAnsi="Arial" w:cs="Arial"/>
                <w:sz w:val="18"/>
                <w:szCs w:val="18"/>
              </w:rPr>
              <w:t>CIR (as recorded at vaccination event)</w:t>
            </w:r>
          </w:p>
          <w:p w14:paraId="0A10C345" w14:textId="3A72E30B" w:rsidR="00B75840" w:rsidRDefault="00B75840" w:rsidP="00F31843">
            <w:pPr>
              <w:spacing w:before="120" w:after="120" w:line="240" w:lineRule="auto"/>
              <w:rPr>
                <w:rFonts w:ascii="Arial" w:hAnsi="Arial" w:cs="Arial"/>
                <w:sz w:val="18"/>
                <w:szCs w:val="18"/>
              </w:rPr>
            </w:pPr>
          </w:p>
        </w:tc>
      </w:tr>
      <w:tr w:rsidR="00B75840" w:rsidRPr="002C30E6" w14:paraId="04AD8D0E" w14:textId="77777777" w:rsidTr="1387E2BD">
        <w:trPr>
          <w:jc w:val="center"/>
        </w:trPr>
        <w:tc>
          <w:tcPr>
            <w:tcW w:w="2669" w:type="dxa"/>
          </w:tcPr>
          <w:p w14:paraId="6F4C9C9D" w14:textId="7442A401" w:rsidR="00B75840" w:rsidRDefault="00B75840" w:rsidP="00D305CC">
            <w:pPr>
              <w:spacing w:before="120" w:after="120" w:line="240" w:lineRule="auto"/>
              <w:rPr>
                <w:rFonts w:ascii="Arial" w:hAnsi="Arial" w:cs="Arial"/>
                <w:sz w:val="18"/>
                <w:szCs w:val="18"/>
              </w:rPr>
            </w:pPr>
            <w:r>
              <w:rPr>
                <w:rFonts w:ascii="Arial" w:hAnsi="Arial" w:cs="Arial"/>
                <w:sz w:val="18"/>
                <w:szCs w:val="18"/>
              </w:rPr>
              <w:t>Middle Name</w:t>
            </w:r>
          </w:p>
        </w:tc>
        <w:tc>
          <w:tcPr>
            <w:tcW w:w="2894" w:type="dxa"/>
            <w:vMerge/>
          </w:tcPr>
          <w:p w14:paraId="69212945" w14:textId="0DDF7475" w:rsidR="00B75840" w:rsidRDefault="00B75840" w:rsidP="00F31843">
            <w:pPr>
              <w:spacing w:before="120" w:after="120" w:line="240" w:lineRule="auto"/>
              <w:rPr>
                <w:rFonts w:ascii="Arial" w:hAnsi="Arial" w:cs="Arial"/>
                <w:sz w:val="18"/>
                <w:szCs w:val="18"/>
              </w:rPr>
            </w:pPr>
          </w:p>
        </w:tc>
      </w:tr>
      <w:tr w:rsidR="00B75840" w:rsidRPr="002C30E6" w14:paraId="502D85B3" w14:textId="77777777" w:rsidTr="1387E2BD">
        <w:trPr>
          <w:jc w:val="center"/>
        </w:trPr>
        <w:tc>
          <w:tcPr>
            <w:tcW w:w="2669" w:type="dxa"/>
          </w:tcPr>
          <w:p w14:paraId="7B58F7BB" w14:textId="38F59947" w:rsidR="00B75840" w:rsidDel="003028E0" w:rsidRDefault="00B75840" w:rsidP="00D305CC">
            <w:pPr>
              <w:spacing w:before="120" w:after="120" w:line="240" w:lineRule="auto"/>
              <w:rPr>
                <w:rFonts w:ascii="Arial" w:hAnsi="Arial" w:cs="Arial"/>
                <w:sz w:val="18"/>
                <w:szCs w:val="18"/>
              </w:rPr>
            </w:pPr>
            <w:r>
              <w:rPr>
                <w:rFonts w:ascii="Arial" w:hAnsi="Arial" w:cs="Arial"/>
                <w:sz w:val="18"/>
                <w:szCs w:val="18"/>
              </w:rPr>
              <w:t>Last Name</w:t>
            </w:r>
          </w:p>
        </w:tc>
        <w:tc>
          <w:tcPr>
            <w:tcW w:w="2894" w:type="dxa"/>
            <w:vMerge/>
          </w:tcPr>
          <w:p w14:paraId="6A9E1BB3" w14:textId="585DE42C" w:rsidR="00B75840" w:rsidRDefault="00B75840" w:rsidP="00F31843">
            <w:pPr>
              <w:spacing w:before="120" w:after="120" w:line="240" w:lineRule="auto"/>
              <w:rPr>
                <w:rFonts w:ascii="Arial" w:hAnsi="Arial" w:cs="Arial"/>
                <w:sz w:val="18"/>
                <w:szCs w:val="18"/>
              </w:rPr>
            </w:pPr>
          </w:p>
        </w:tc>
      </w:tr>
      <w:tr w:rsidR="00B75840" w:rsidRPr="002C30E6" w14:paraId="1531E934" w14:textId="77777777" w:rsidTr="1387E2BD">
        <w:trPr>
          <w:jc w:val="center"/>
        </w:trPr>
        <w:tc>
          <w:tcPr>
            <w:tcW w:w="2669" w:type="dxa"/>
          </w:tcPr>
          <w:p w14:paraId="5EEC76EE" w14:textId="683F3F51" w:rsidR="00B75840" w:rsidRDefault="00B75840" w:rsidP="00D305CC">
            <w:pPr>
              <w:spacing w:before="120" w:after="120" w:line="240" w:lineRule="auto"/>
              <w:rPr>
                <w:rFonts w:ascii="Arial" w:hAnsi="Arial" w:cs="Arial"/>
                <w:sz w:val="18"/>
                <w:szCs w:val="18"/>
              </w:rPr>
            </w:pPr>
            <w:r>
              <w:rPr>
                <w:rFonts w:ascii="Arial" w:hAnsi="Arial" w:cs="Arial"/>
                <w:sz w:val="18"/>
                <w:szCs w:val="18"/>
              </w:rPr>
              <w:t>Date of birth</w:t>
            </w:r>
          </w:p>
        </w:tc>
        <w:tc>
          <w:tcPr>
            <w:tcW w:w="2894" w:type="dxa"/>
            <w:vMerge/>
          </w:tcPr>
          <w:p w14:paraId="309B7901" w14:textId="309096C3" w:rsidR="00B75840" w:rsidRPr="008513BD" w:rsidRDefault="00B75840" w:rsidP="00F31843">
            <w:pPr>
              <w:spacing w:before="120" w:after="120" w:line="240" w:lineRule="auto"/>
              <w:rPr>
                <w:rFonts w:ascii="Arial" w:hAnsi="Arial" w:cs="Arial"/>
                <w:sz w:val="18"/>
                <w:szCs w:val="18"/>
              </w:rPr>
            </w:pPr>
          </w:p>
        </w:tc>
      </w:tr>
      <w:tr w:rsidR="00B75840" w:rsidRPr="002C30E6" w14:paraId="4343F965" w14:textId="77777777" w:rsidTr="1387E2BD">
        <w:trPr>
          <w:jc w:val="center"/>
        </w:trPr>
        <w:tc>
          <w:tcPr>
            <w:tcW w:w="2669" w:type="dxa"/>
          </w:tcPr>
          <w:p w14:paraId="1487B4FD" w14:textId="4DCA47E7" w:rsidR="00B75840" w:rsidRDefault="00B75840" w:rsidP="00D305CC">
            <w:pPr>
              <w:spacing w:before="120" w:after="120" w:line="240" w:lineRule="auto"/>
              <w:rPr>
                <w:rFonts w:ascii="Arial" w:hAnsi="Arial" w:cs="Arial"/>
                <w:sz w:val="18"/>
                <w:szCs w:val="18"/>
              </w:rPr>
            </w:pPr>
            <w:r w:rsidRPr="7232C776">
              <w:rPr>
                <w:rFonts w:ascii="Arial" w:hAnsi="Arial" w:cs="Arial"/>
                <w:sz w:val="18"/>
                <w:szCs w:val="18"/>
              </w:rPr>
              <w:t>Vaccine status</w:t>
            </w:r>
          </w:p>
        </w:tc>
        <w:tc>
          <w:tcPr>
            <w:tcW w:w="2894" w:type="dxa"/>
            <w:vMerge/>
          </w:tcPr>
          <w:p w14:paraId="67F08FBA" w14:textId="7045FA50" w:rsidR="00B75840" w:rsidRDefault="00B75840" w:rsidP="00F31843">
            <w:pPr>
              <w:spacing w:before="120" w:after="120" w:line="240" w:lineRule="auto"/>
              <w:rPr>
                <w:rFonts w:ascii="Arial" w:hAnsi="Arial" w:cs="Arial"/>
                <w:sz w:val="18"/>
                <w:szCs w:val="18"/>
              </w:rPr>
            </w:pPr>
          </w:p>
        </w:tc>
      </w:tr>
      <w:tr w:rsidR="00B75840" w:rsidRPr="002C30E6" w14:paraId="5BBB37CC" w14:textId="77777777" w:rsidTr="1387E2BD">
        <w:trPr>
          <w:jc w:val="center"/>
        </w:trPr>
        <w:tc>
          <w:tcPr>
            <w:tcW w:w="2669" w:type="dxa"/>
          </w:tcPr>
          <w:p w14:paraId="63315DB7" w14:textId="38586946" w:rsidR="00B75840" w:rsidRPr="7232C776" w:rsidRDefault="00B75840" w:rsidP="00D305CC">
            <w:pPr>
              <w:spacing w:before="120" w:after="120" w:line="240" w:lineRule="auto"/>
              <w:rPr>
                <w:rFonts w:ascii="Arial" w:hAnsi="Arial" w:cs="Arial"/>
                <w:sz w:val="18"/>
                <w:szCs w:val="18"/>
              </w:rPr>
            </w:pPr>
            <w:r w:rsidRPr="7232C776">
              <w:rPr>
                <w:rFonts w:ascii="Arial" w:hAnsi="Arial" w:cs="Arial"/>
                <w:sz w:val="18"/>
                <w:szCs w:val="18"/>
              </w:rPr>
              <w:t>Vaccine name</w:t>
            </w:r>
          </w:p>
        </w:tc>
        <w:tc>
          <w:tcPr>
            <w:tcW w:w="2894" w:type="dxa"/>
            <w:vMerge/>
          </w:tcPr>
          <w:p w14:paraId="69BC5802" w14:textId="648AFCC4" w:rsidR="00B75840" w:rsidRDefault="00B75840" w:rsidP="00F31843">
            <w:pPr>
              <w:spacing w:before="120" w:after="120" w:line="240" w:lineRule="auto"/>
              <w:rPr>
                <w:rFonts w:ascii="Arial" w:hAnsi="Arial" w:cs="Arial"/>
                <w:sz w:val="18"/>
                <w:szCs w:val="18"/>
              </w:rPr>
            </w:pPr>
          </w:p>
        </w:tc>
      </w:tr>
      <w:tr w:rsidR="00B75840" w:rsidRPr="002C30E6" w14:paraId="43B7A411" w14:textId="77777777" w:rsidTr="1387E2BD">
        <w:trPr>
          <w:jc w:val="center"/>
        </w:trPr>
        <w:tc>
          <w:tcPr>
            <w:tcW w:w="2669" w:type="dxa"/>
          </w:tcPr>
          <w:p w14:paraId="07DCCAC5" w14:textId="771DF4B1" w:rsidR="00B75840" w:rsidRPr="7232C776" w:rsidRDefault="00B75840" w:rsidP="00D305CC">
            <w:pPr>
              <w:spacing w:before="120" w:after="120" w:line="240" w:lineRule="auto"/>
              <w:rPr>
                <w:rFonts w:ascii="Arial" w:hAnsi="Arial" w:cs="Arial"/>
                <w:sz w:val="18"/>
                <w:szCs w:val="18"/>
              </w:rPr>
            </w:pPr>
            <w:r w:rsidRPr="7232C776">
              <w:rPr>
                <w:rFonts w:ascii="Arial" w:hAnsi="Arial" w:cs="Arial"/>
                <w:sz w:val="18"/>
                <w:szCs w:val="18"/>
              </w:rPr>
              <w:t>Vaccine completed datetime</w:t>
            </w:r>
          </w:p>
        </w:tc>
        <w:tc>
          <w:tcPr>
            <w:tcW w:w="2894" w:type="dxa"/>
            <w:vMerge/>
          </w:tcPr>
          <w:p w14:paraId="7732FD34" w14:textId="3D555A96" w:rsidR="00B75840" w:rsidRPr="00FA6DBD" w:rsidRDefault="00B75840" w:rsidP="00F31843">
            <w:pPr>
              <w:spacing w:before="120" w:after="120" w:line="240" w:lineRule="auto"/>
              <w:rPr>
                <w:rFonts w:ascii="Arial" w:hAnsi="Arial" w:cs="Arial"/>
                <w:sz w:val="18"/>
                <w:szCs w:val="18"/>
              </w:rPr>
            </w:pPr>
          </w:p>
        </w:tc>
      </w:tr>
      <w:tr w:rsidR="00B75840" w:rsidRPr="002C30E6" w14:paraId="291A9752" w14:textId="77777777" w:rsidTr="1387E2BD">
        <w:trPr>
          <w:jc w:val="center"/>
        </w:trPr>
        <w:tc>
          <w:tcPr>
            <w:tcW w:w="2669" w:type="dxa"/>
            <w:shd w:val="clear" w:color="auto" w:fill="E7E6E6" w:themeFill="background2"/>
          </w:tcPr>
          <w:p w14:paraId="20DA1EE9" w14:textId="7C2BDB7C" w:rsidR="00B75840" w:rsidRPr="7232C776" w:rsidRDefault="00B75840" w:rsidP="00D305CC">
            <w:pPr>
              <w:spacing w:before="120" w:after="120" w:line="240" w:lineRule="auto"/>
              <w:rPr>
                <w:rFonts w:ascii="Arial" w:hAnsi="Arial" w:cs="Arial"/>
                <w:sz w:val="18"/>
                <w:szCs w:val="18"/>
              </w:rPr>
            </w:pPr>
            <w:r w:rsidRPr="7232C776">
              <w:rPr>
                <w:rFonts w:ascii="Arial" w:hAnsi="Arial" w:cs="Arial"/>
                <w:sz w:val="18"/>
                <w:szCs w:val="18"/>
              </w:rPr>
              <w:t>Vaccine location</w:t>
            </w:r>
          </w:p>
        </w:tc>
        <w:tc>
          <w:tcPr>
            <w:tcW w:w="2894" w:type="dxa"/>
            <w:vMerge/>
          </w:tcPr>
          <w:p w14:paraId="2E983273" w14:textId="7536F26F" w:rsidR="00B75840" w:rsidRPr="00FA6DBD" w:rsidRDefault="00B75840" w:rsidP="00F31843">
            <w:pPr>
              <w:spacing w:before="120" w:after="120" w:line="240" w:lineRule="auto"/>
              <w:rPr>
                <w:rFonts w:ascii="Arial" w:hAnsi="Arial" w:cs="Arial"/>
                <w:sz w:val="18"/>
                <w:szCs w:val="18"/>
              </w:rPr>
            </w:pPr>
          </w:p>
        </w:tc>
      </w:tr>
      <w:tr w:rsidR="00B75840" w:rsidRPr="002C30E6" w14:paraId="7274DB92" w14:textId="77777777" w:rsidTr="1387E2BD">
        <w:trPr>
          <w:jc w:val="center"/>
        </w:trPr>
        <w:tc>
          <w:tcPr>
            <w:tcW w:w="2669" w:type="dxa"/>
          </w:tcPr>
          <w:p w14:paraId="5590B0A4" w14:textId="082D3EBC" w:rsidR="00B75840" w:rsidRPr="7232C776" w:rsidRDefault="00B75840" w:rsidP="00B46142">
            <w:pPr>
              <w:spacing w:before="120" w:after="120" w:line="240" w:lineRule="auto"/>
              <w:rPr>
                <w:rFonts w:ascii="Arial" w:hAnsi="Arial" w:cs="Arial"/>
                <w:sz w:val="18"/>
                <w:szCs w:val="18"/>
              </w:rPr>
            </w:pPr>
            <w:r>
              <w:rPr>
                <w:rFonts w:ascii="Arial" w:hAnsi="Arial" w:cs="Arial"/>
                <w:sz w:val="18"/>
                <w:szCs w:val="18"/>
              </w:rPr>
              <w:t>Country vaccine was administered</w:t>
            </w:r>
          </w:p>
        </w:tc>
        <w:tc>
          <w:tcPr>
            <w:tcW w:w="2894" w:type="dxa"/>
            <w:vMerge/>
          </w:tcPr>
          <w:p w14:paraId="2AD55E51" w14:textId="323E46FC" w:rsidR="00B75840" w:rsidRPr="008513BD" w:rsidRDefault="00B75840" w:rsidP="00F31843">
            <w:pPr>
              <w:spacing w:before="120" w:after="120" w:line="240" w:lineRule="auto"/>
              <w:rPr>
                <w:rFonts w:ascii="Arial" w:hAnsi="Arial" w:cs="Arial"/>
                <w:sz w:val="18"/>
                <w:szCs w:val="18"/>
              </w:rPr>
            </w:pPr>
          </w:p>
        </w:tc>
      </w:tr>
      <w:tr w:rsidR="00B75840" w:rsidRPr="002C30E6" w14:paraId="3F5A81A5" w14:textId="77777777" w:rsidTr="1387E2BD">
        <w:trPr>
          <w:jc w:val="center"/>
        </w:trPr>
        <w:tc>
          <w:tcPr>
            <w:tcW w:w="2669" w:type="dxa"/>
          </w:tcPr>
          <w:p w14:paraId="2A439BE7" w14:textId="0E2C69D1" w:rsidR="00B75840" w:rsidRPr="7232C776" w:rsidRDefault="00B75840" w:rsidP="00B46142">
            <w:pPr>
              <w:spacing w:before="120" w:after="120" w:line="240" w:lineRule="auto"/>
              <w:rPr>
                <w:rFonts w:ascii="Arial" w:hAnsi="Arial" w:cs="Arial"/>
                <w:sz w:val="18"/>
                <w:szCs w:val="18"/>
              </w:rPr>
            </w:pPr>
            <w:r w:rsidRPr="7232C776">
              <w:rPr>
                <w:rFonts w:ascii="Arial" w:hAnsi="Arial" w:cs="Arial"/>
                <w:sz w:val="18"/>
                <w:szCs w:val="18"/>
              </w:rPr>
              <w:t>Vaccine manufacturer</w:t>
            </w:r>
          </w:p>
        </w:tc>
        <w:tc>
          <w:tcPr>
            <w:tcW w:w="2894" w:type="dxa"/>
            <w:vMerge/>
          </w:tcPr>
          <w:p w14:paraId="61A1D638" w14:textId="4E44CF13" w:rsidR="00B75840" w:rsidRPr="00FA6DBD" w:rsidRDefault="00B75840" w:rsidP="00F31843">
            <w:pPr>
              <w:spacing w:before="120" w:after="120" w:line="240" w:lineRule="auto"/>
              <w:rPr>
                <w:rFonts w:ascii="Arial" w:hAnsi="Arial" w:cs="Arial"/>
                <w:sz w:val="18"/>
                <w:szCs w:val="18"/>
              </w:rPr>
            </w:pPr>
          </w:p>
        </w:tc>
      </w:tr>
      <w:tr w:rsidR="006C6243" w:rsidRPr="002C30E6" w14:paraId="02C5F282" w14:textId="77777777" w:rsidTr="1387E2BD">
        <w:trPr>
          <w:jc w:val="center"/>
        </w:trPr>
        <w:tc>
          <w:tcPr>
            <w:tcW w:w="2669" w:type="dxa"/>
          </w:tcPr>
          <w:p w14:paraId="4E14F3F9" w14:textId="56B7DD06" w:rsidR="006C6243" w:rsidRPr="7232C776" w:rsidRDefault="006C6243" w:rsidP="00B46142">
            <w:pPr>
              <w:spacing w:before="120" w:after="120" w:line="240" w:lineRule="auto"/>
              <w:rPr>
                <w:rFonts w:ascii="Arial" w:hAnsi="Arial" w:cs="Arial"/>
                <w:sz w:val="18"/>
                <w:szCs w:val="18"/>
              </w:rPr>
            </w:pPr>
            <w:r>
              <w:rPr>
                <w:rFonts w:ascii="Arial" w:hAnsi="Arial" w:cs="Arial"/>
                <w:sz w:val="18"/>
                <w:szCs w:val="18"/>
              </w:rPr>
              <w:t>Vaccine batch number</w:t>
            </w:r>
            <w:r w:rsidR="006F78E6">
              <w:rPr>
                <w:rFonts w:ascii="Arial" w:hAnsi="Arial" w:cs="Arial"/>
                <w:sz w:val="18"/>
                <w:szCs w:val="18"/>
              </w:rPr>
              <w:t xml:space="preserve"> </w:t>
            </w:r>
          </w:p>
        </w:tc>
        <w:tc>
          <w:tcPr>
            <w:tcW w:w="2894" w:type="dxa"/>
            <w:vMerge/>
          </w:tcPr>
          <w:p w14:paraId="14E07A71" w14:textId="77777777" w:rsidR="006C6243" w:rsidRPr="00FA6DBD" w:rsidRDefault="006C6243" w:rsidP="00F31843">
            <w:pPr>
              <w:spacing w:before="120" w:after="120" w:line="240" w:lineRule="auto"/>
              <w:rPr>
                <w:rFonts w:ascii="Arial" w:hAnsi="Arial" w:cs="Arial"/>
                <w:sz w:val="18"/>
                <w:szCs w:val="18"/>
              </w:rPr>
            </w:pPr>
          </w:p>
        </w:tc>
      </w:tr>
      <w:tr w:rsidR="00B75840" w:rsidRPr="002C30E6" w14:paraId="79CB6CB9" w14:textId="77777777" w:rsidTr="1387E2BD">
        <w:trPr>
          <w:jc w:val="center"/>
        </w:trPr>
        <w:tc>
          <w:tcPr>
            <w:tcW w:w="2669" w:type="dxa"/>
            <w:shd w:val="clear" w:color="auto" w:fill="E7E6E6" w:themeFill="background2"/>
          </w:tcPr>
          <w:p w14:paraId="6B307D27" w14:textId="0D8FBACA" w:rsidR="00B75840" w:rsidRPr="7232C776" w:rsidRDefault="00B75840" w:rsidP="00B46142">
            <w:pPr>
              <w:spacing w:before="120" w:after="120" w:line="240" w:lineRule="auto"/>
              <w:rPr>
                <w:rFonts w:ascii="Arial" w:hAnsi="Arial" w:cs="Arial"/>
                <w:sz w:val="18"/>
                <w:szCs w:val="18"/>
              </w:rPr>
            </w:pPr>
            <w:r w:rsidRPr="7232C776">
              <w:rPr>
                <w:rFonts w:ascii="Arial" w:hAnsi="Arial" w:cs="Arial"/>
                <w:sz w:val="18"/>
                <w:szCs w:val="18"/>
              </w:rPr>
              <w:t xml:space="preserve">Vaccine </w:t>
            </w:r>
            <w:r w:rsidR="001A63A5">
              <w:rPr>
                <w:rFonts w:ascii="Arial" w:hAnsi="Arial" w:cs="Arial"/>
                <w:sz w:val="18"/>
                <w:szCs w:val="18"/>
              </w:rPr>
              <w:t>diluent</w:t>
            </w:r>
            <w:r w:rsidR="001A63A5" w:rsidRPr="7232C776">
              <w:rPr>
                <w:rFonts w:ascii="Arial" w:hAnsi="Arial" w:cs="Arial"/>
                <w:sz w:val="18"/>
                <w:szCs w:val="18"/>
              </w:rPr>
              <w:t xml:space="preserve"> </w:t>
            </w:r>
            <w:r w:rsidRPr="7232C776">
              <w:rPr>
                <w:rFonts w:ascii="Arial" w:hAnsi="Arial" w:cs="Arial"/>
                <w:sz w:val="18"/>
                <w:szCs w:val="18"/>
              </w:rPr>
              <w:t>number</w:t>
            </w:r>
          </w:p>
        </w:tc>
        <w:tc>
          <w:tcPr>
            <w:tcW w:w="2894" w:type="dxa"/>
            <w:vMerge/>
          </w:tcPr>
          <w:p w14:paraId="6D1A4EBF" w14:textId="6F55FCD9" w:rsidR="00B75840" w:rsidRPr="00FA6DBD" w:rsidRDefault="00B75840" w:rsidP="00F31843">
            <w:pPr>
              <w:spacing w:before="120" w:after="120" w:line="240" w:lineRule="auto"/>
              <w:rPr>
                <w:rFonts w:ascii="Arial" w:hAnsi="Arial" w:cs="Arial"/>
                <w:sz w:val="18"/>
                <w:szCs w:val="18"/>
              </w:rPr>
            </w:pPr>
          </w:p>
        </w:tc>
      </w:tr>
      <w:tr w:rsidR="00B75840" w:rsidRPr="002C30E6" w14:paraId="3893838B" w14:textId="77777777" w:rsidTr="1387E2BD">
        <w:trPr>
          <w:jc w:val="center"/>
        </w:trPr>
        <w:tc>
          <w:tcPr>
            <w:tcW w:w="2669" w:type="dxa"/>
            <w:shd w:val="clear" w:color="auto" w:fill="E7E6E6" w:themeFill="background2"/>
          </w:tcPr>
          <w:p w14:paraId="7FC9A62C" w14:textId="0E2A34EE" w:rsidR="00B75840" w:rsidRPr="7232C776" w:rsidRDefault="00B75840" w:rsidP="00B46142">
            <w:pPr>
              <w:spacing w:before="120" w:after="120" w:line="240" w:lineRule="auto"/>
              <w:rPr>
                <w:rFonts w:ascii="Arial" w:hAnsi="Arial" w:cs="Arial"/>
                <w:sz w:val="18"/>
                <w:szCs w:val="18"/>
              </w:rPr>
            </w:pPr>
            <w:r w:rsidRPr="7232C776">
              <w:rPr>
                <w:rFonts w:ascii="Arial" w:hAnsi="Arial" w:cs="Arial"/>
                <w:sz w:val="18"/>
                <w:szCs w:val="18"/>
              </w:rPr>
              <w:t>Vaccine site</w:t>
            </w:r>
          </w:p>
        </w:tc>
        <w:tc>
          <w:tcPr>
            <w:tcW w:w="2894" w:type="dxa"/>
            <w:vMerge/>
          </w:tcPr>
          <w:p w14:paraId="60F2CAC5" w14:textId="619F0E2A" w:rsidR="00B75840" w:rsidRPr="000D2A42" w:rsidRDefault="00B75840" w:rsidP="00F31843">
            <w:pPr>
              <w:spacing w:before="120" w:after="120" w:line="240" w:lineRule="auto"/>
              <w:rPr>
                <w:rFonts w:ascii="Arial" w:hAnsi="Arial" w:cs="Arial"/>
                <w:sz w:val="18"/>
                <w:szCs w:val="18"/>
              </w:rPr>
            </w:pPr>
          </w:p>
        </w:tc>
      </w:tr>
      <w:tr w:rsidR="00B75840" w:rsidRPr="002C30E6" w14:paraId="2963A3C2" w14:textId="77777777" w:rsidTr="1387E2BD">
        <w:trPr>
          <w:jc w:val="center"/>
        </w:trPr>
        <w:tc>
          <w:tcPr>
            <w:tcW w:w="2669" w:type="dxa"/>
            <w:shd w:val="clear" w:color="auto" w:fill="E7E6E6" w:themeFill="background2"/>
          </w:tcPr>
          <w:p w14:paraId="29374BE5" w14:textId="6E8E1022" w:rsidR="00B75840" w:rsidRPr="7232C776" w:rsidRDefault="00B75840" w:rsidP="00B46142">
            <w:pPr>
              <w:spacing w:before="120" w:after="120" w:line="240" w:lineRule="auto"/>
              <w:rPr>
                <w:rFonts w:ascii="Arial" w:hAnsi="Arial" w:cs="Arial"/>
                <w:sz w:val="18"/>
                <w:szCs w:val="18"/>
              </w:rPr>
            </w:pPr>
            <w:r w:rsidRPr="7232C776">
              <w:rPr>
                <w:rFonts w:ascii="Arial" w:hAnsi="Arial" w:cs="Arial"/>
                <w:sz w:val="18"/>
                <w:szCs w:val="18"/>
              </w:rPr>
              <w:t>Vaccine route</w:t>
            </w:r>
          </w:p>
        </w:tc>
        <w:tc>
          <w:tcPr>
            <w:tcW w:w="2894" w:type="dxa"/>
            <w:vMerge/>
          </w:tcPr>
          <w:p w14:paraId="4B7CAE5F" w14:textId="6A368B41" w:rsidR="00B75840" w:rsidRPr="000D2A42" w:rsidRDefault="00B75840" w:rsidP="00F31843">
            <w:pPr>
              <w:spacing w:before="120" w:after="120" w:line="240" w:lineRule="auto"/>
              <w:rPr>
                <w:rFonts w:ascii="Arial" w:hAnsi="Arial" w:cs="Arial"/>
                <w:sz w:val="18"/>
                <w:szCs w:val="18"/>
              </w:rPr>
            </w:pPr>
          </w:p>
        </w:tc>
      </w:tr>
      <w:tr w:rsidR="00B75840" w:rsidRPr="002C30E6" w14:paraId="530B8B71" w14:textId="77777777" w:rsidTr="1387E2BD">
        <w:trPr>
          <w:jc w:val="center"/>
        </w:trPr>
        <w:tc>
          <w:tcPr>
            <w:tcW w:w="2669" w:type="dxa"/>
            <w:shd w:val="clear" w:color="auto" w:fill="E7E6E6" w:themeFill="background2"/>
          </w:tcPr>
          <w:p w14:paraId="51FCD25A" w14:textId="7CF153F3" w:rsidR="00B75840" w:rsidRPr="7232C776" w:rsidRDefault="00B75840" w:rsidP="00B46142">
            <w:pPr>
              <w:spacing w:before="120" w:after="120" w:line="240" w:lineRule="auto"/>
              <w:rPr>
                <w:rFonts w:ascii="Arial" w:hAnsi="Arial" w:cs="Arial"/>
                <w:sz w:val="18"/>
                <w:szCs w:val="18"/>
              </w:rPr>
            </w:pPr>
            <w:r w:rsidRPr="7232C776">
              <w:rPr>
                <w:rFonts w:ascii="Arial" w:hAnsi="Arial" w:cs="Arial"/>
                <w:sz w:val="18"/>
                <w:szCs w:val="18"/>
              </w:rPr>
              <w:t>Vaccinator name</w:t>
            </w:r>
          </w:p>
        </w:tc>
        <w:tc>
          <w:tcPr>
            <w:tcW w:w="2894" w:type="dxa"/>
            <w:vMerge/>
          </w:tcPr>
          <w:p w14:paraId="68B2F38D" w14:textId="5A129376" w:rsidR="00B75840" w:rsidRPr="000D2A42" w:rsidRDefault="00B75840" w:rsidP="00F31843">
            <w:pPr>
              <w:spacing w:before="120" w:after="120" w:line="240" w:lineRule="auto"/>
              <w:rPr>
                <w:rFonts w:ascii="Arial" w:hAnsi="Arial" w:cs="Arial"/>
                <w:sz w:val="18"/>
                <w:szCs w:val="18"/>
              </w:rPr>
            </w:pPr>
          </w:p>
        </w:tc>
      </w:tr>
      <w:tr w:rsidR="006F374A" w:rsidRPr="002C30E6" w14:paraId="79287C1A" w14:textId="77777777" w:rsidTr="1387E2BD">
        <w:trPr>
          <w:jc w:val="center"/>
        </w:trPr>
        <w:tc>
          <w:tcPr>
            <w:tcW w:w="2669" w:type="dxa"/>
            <w:shd w:val="clear" w:color="auto" w:fill="E7E6E6" w:themeFill="background2"/>
          </w:tcPr>
          <w:p w14:paraId="23FB8420" w14:textId="5EBF55EE" w:rsidR="006F374A" w:rsidRPr="7232C776" w:rsidRDefault="006F374A" w:rsidP="00B46142">
            <w:pPr>
              <w:spacing w:before="120" w:after="120" w:line="240" w:lineRule="auto"/>
              <w:rPr>
                <w:rFonts w:ascii="Arial" w:hAnsi="Arial" w:cs="Arial"/>
                <w:sz w:val="18"/>
                <w:szCs w:val="18"/>
              </w:rPr>
            </w:pPr>
            <w:r>
              <w:rPr>
                <w:rFonts w:ascii="Arial" w:hAnsi="Arial" w:cs="Arial"/>
                <w:sz w:val="18"/>
                <w:szCs w:val="18"/>
              </w:rPr>
              <w:t>Vaccine type (vaccination, additional or booster)</w:t>
            </w:r>
          </w:p>
        </w:tc>
        <w:tc>
          <w:tcPr>
            <w:tcW w:w="2894" w:type="dxa"/>
            <w:vMerge/>
          </w:tcPr>
          <w:p w14:paraId="030886D0" w14:textId="77777777" w:rsidR="006F374A" w:rsidRPr="000D2A42" w:rsidRDefault="006F374A" w:rsidP="00F31843">
            <w:pPr>
              <w:spacing w:before="120" w:after="120" w:line="240" w:lineRule="auto"/>
              <w:rPr>
                <w:rFonts w:ascii="Arial" w:hAnsi="Arial" w:cs="Arial"/>
                <w:sz w:val="18"/>
                <w:szCs w:val="18"/>
              </w:rPr>
            </w:pPr>
          </w:p>
        </w:tc>
      </w:tr>
      <w:tr w:rsidR="00B75840" w:rsidRPr="002C30E6" w14:paraId="03975AC1" w14:textId="77777777" w:rsidTr="1387E2BD">
        <w:trPr>
          <w:jc w:val="center"/>
        </w:trPr>
        <w:tc>
          <w:tcPr>
            <w:tcW w:w="2669" w:type="dxa"/>
          </w:tcPr>
          <w:p w14:paraId="6560760B" w14:textId="5BD36326" w:rsidR="00B75840" w:rsidRPr="7232C776" w:rsidRDefault="00B75840" w:rsidP="00B46142">
            <w:pPr>
              <w:spacing w:before="120" w:after="120" w:line="240" w:lineRule="auto"/>
              <w:rPr>
                <w:rFonts w:ascii="Arial" w:hAnsi="Arial" w:cs="Arial"/>
                <w:sz w:val="18"/>
                <w:szCs w:val="18"/>
              </w:rPr>
            </w:pPr>
            <w:r w:rsidRPr="7232C776">
              <w:rPr>
                <w:rFonts w:ascii="Arial" w:hAnsi="Arial" w:cs="Arial"/>
                <w:sz w:val="18"/>
                <w:szCs w:val="18"/>
              </w:rPr>
              <w:t>Vaccine dose number</w:t>
            </w:r>
          </w:p>
        </w:tc>
        <w:tc>
          <w:tcPr>
            <w:tcW w:w="2894" w:type="dxa"/>
            <w:vMerge/>
          </w:tcPr>
          <w:p w14:paraId="5A2763EC" w14:textId="4AF858AF" w:rsidR="00B75840" w:rsidRPr="000D2A42" w:rsidRDefault="00B75840" w:rsidP="00F31843">
            <w:pPr>
              <w:spacing w:before="120" w:after="120" w:line="240" w:lineRule="auto"/>
              <w:rPr>
                <w:rFonts w:ascii="Arial" w:hAnsi="Arial" w:cs="Arial"/>
                <w:sz w:val="18"/>
                <w:szCs w:val="18"/>
              </w:rPr>
            </w:pPr>
          </w:p>
        </w:tc>
      </w:tr>
      <w:tr w:rsidR="00B75840" w:rsidRPr="002C30E6" w14:paraId="33217E92" w14:textId="77777777" w:rsidTr="1387E2BD">
        <w:trPr>
          <w:jc w:val="center"/>
        </w:trPr>
        <w:tc>
          <w:tcPr>
            <w:tcW w:w="2669" w:type="dxa"/>
          </w:tcPr>
          <w:p w14:paraId="5EC89207" w14:textId="2B838435" w:rsidR="00B75840" w:rsidRPr="7232C776" w:rsidRDefault="00B75840" w:rsidP="00F31843">
            <w:pPr>
              <w:spacing w:before="120" w:after="120" w:line="240" w:lineRule="auto"/>
              <w:rPr>
                <w:rFonts w:ascii="Arial" w:hAnsi="Arial" w:cs="Arial"/>
                <w:sz w:val="18"/>
                <w:szCs w:val="18"/>
              </w:rPr>
            </w:pPr>
            <w:r>
              <w:rPr>
                <w:rFonts w:ascii="Arial" w:hAnsi="Arial" w:cs="Arial"/>
                <w:sz w:val="18"/>
                <w:szCs w:val="18"/>
              </w:rPr>
              <w:t>Number of doses in series</w:t>
            </w:r>
          </w:p>
        </w:tc>
        <w:tc>
          <w:tcPr>
            <w:tcW w:w="2894" w:type="dxa"/>
            <w:vMerge/>
          </w:tcPr>
          <w:p w14:paraId="4F96F3FA" w14:textId="6CAD5AAA" w:rsidR="00B75840" w:rsidRPr="008513BD" w:rsidRDefault="00B75840" w:rsidP="00F31843">
            <w:pPr>
              <w:spacing w:before="120" w:after="120" w:line="240" w:lineRule="auto"/>
              <w:rPr>
                <w:rFonts w:ascii="Arial" w:hAnsi="Arial" w:cs="Arial"/>
                <w:sz w:val="18"/>
                <w:szCs w:val="18"/>
              </w:rPr>
            </w:pPr>
          </w:p>
        </w:tc>
      </w:tr>
      <w:tr w:rsidR="005F3E0F" w:rsidRPr="002C30E6" w14:paraId="308F52F8" w14:textId="77777777" w:rsidTr="00AB048C">
        <w:trPr>
          <w:jc w:val="center"/>
        </w:trPr>
        <w:tc>
          <w:tcPr>
            <w:tcW w:w="5563" w:type="dxa"/>
            <w:gridSpan w:val="2"/>
            <w:shd w:val="clear" w:color="auto" w:fill="auto"/>
          </w:tcPr>
          <w:p w14:paraId="1F562ED6" w14:textId="38720F9D" w:rsidR="005F3E0F" w:rsidRPr="006C4AB1" w:rsidRDefault="005F3E0F" w:rsidP="00F31843">
            <w:pPr>
              <w:spacing w:before="120" w:after="120" w:line="240" w:lineRule="auto"/>
              <w:rPr>
                <w:rFonts w:ascii="Arial" w:hAnsi="Arial" w:cs="Arial"/>
                <w:sz w:val="18"/>
                <w:szCs w:val="18"/>
              </w:rPr>
            </w:pPr>
            <w:r w:rsidRPr="001E6D40">
              <w:rPr>
                <w:rFonts w:ascii="Arial" w:hAnsi="Arial" w:cs="Arial"/>
                <w:b/>
                <w:bCs/>
                <w:sz w:val="18"/>
                <w:szCs w:val="18"/>
              </w:rPr>
              <w:t>COVID-19 Lab Test Results</w:t>
            </w:r>
          </w:p>
        </w:tc>
      </w:tr>
      <w:tr w:rsidR="008D3146" w:rsidRPr="002C30E6" w14:paraId="3F47910A" w14:textId="77777777" w:rsidTr="00E73B0E">
        <w:trPr>
          <w:jc w:val="center"/>
        </w:trPr>
        <w:tc>
          <w:tcPr>
            <w:tcW w:w="2669" w:type="dxa"/>
          </w:tcPr>
          <w:p w14:paraId="2E453C85" w14:textId="37941502" w:rsidR="008D3146" w:rsidRDefault="008D3146" w:rsidP="00F31843">
            <w:pPr>
              <w:spacing w:before="120" w:after="120" w:line="240" w:lineRule="auto"/>
              <w:rPr>
                <w:rFonts w:ascii="Arial" w:hAnsi="Arial" w:cs="Arial"/>
                <w:sz w:val="18"/>
                <w:szCs w:val="18"/>
              </w:rPr>
            </w:pPr>
            <w:r>
              <w:rPr>
                <w:rFonts w:ascii="Arial" w:hAnsi="Arial" w:cs="Arial"/>
                <w:sz w:val="18"/>
                <w:szCs w:val="18"/>
              </w:rPr>
              <w:t>Test completed datetime</w:t>
            </w:r>
          </w:p>
        </w:tc>
        <w:tc>
          <w:tcPr>
            <w:tcW w:w="2894" w:type="dxa"/>
            <w:vMerge w:val="restart"/>
          </w:tcPr>
          <w:p w14:paraId="5F660DEB" w14:textId="765BC9FD" w:rsidR="008D3146" w:rsidRPr="00727A95" w:rsidRDefault="008D3146" w:rsidP="00F31843">
            <w:pPr>
              <w:spacing w:before="120" w:after="120" w:line="240" w:lineRule="auto"/>
              <w:rPr>
                <w:rFonts w:ascii="Arial" w:hAnsi="Arial" w:cs="Arial"/>
                <w:sz w:val="18"/>
                <w:szCs w:val="18"/>
              </w:rPr>
            </w:pPr>
            <w:r w:rsidRPr="006C4AB1">
              <w:rPr>
                <w:rFonts w:ascii="Arial" w:hAnsi="Arial" w:cs="Arial"/>
                <w:sz w:val="18"/>
                <w:szCs w:val="18"/>
              </w:rPr>
              <w:t xml:space="preserve">Eclair </w:t>
            </w:r>
            <w:r w:rsidR="00A211FE">
              <w:rPr>
                <w:rFonts w:ascii="Arial" w:hAnsi="Arial" w:cs="Arial"/>
                <w:sz w:val="18"/>
                <w:szCs w:val="18"/>
              </w:rPr>
              <w:t xml:space="preserve">or </w:t>
            </w:r>
            <w:r w:rsidR="00E63260">
              <w:rPr>
                <w:rFonts w:ascii="Arial" w:hAnsi="Arial" w:cs="Arial"/>
                <w:sz w:val="18"/>
                <w:szCs w:val="18"/>
              </w:rPr>
              <w:t xml:space="preserve">MCR </w:t>
            </w:r>
            <w:r w:rsidR="00A211FE">
              <w:rPr>
                <w:rFonts w:ascii="Arial" w:hAnsi="Arial" w:cs="Arial"/>
                <w:sz w:val="18"/>
                <w:szCs w:val="18"/>
              </w:rPr>
              <w:t xml:space="preserve">DynamoDB </w:t>
            </w:r>
            <w:r w:rsidRPr="006C4AB1">
              <w:rPr>
                <w:rFonts w:ascii="Arial" w:hAnsi="Arial" w:cs="Arial"/>
                <w:sz w:val="18"/>
                <w:szCs w:val="18"/>
              </w:rPr>
              <w:t>(as recorded at test event)</w:t>
            </w:r>
          </w:p>
          <w:p w14:paraId="471DE736" w14:textId="23F7D6B7" w:rsidR="008D3146" w:rsidRPr="00727A95" w:rsidRDefault="008D3146" w:rsidP="00F31843">
            <w:pPr>
              <w:spacing w:before="120" w:after="120" w:line="240" w:lineRule="auto"/>
              <w:rPr>
                <w:rFonts w:ascii="Arial" w:hAnsi="Arial" w:cs="Arial"/>
                <w:sz w:val="18"/>
                <w:szCs w:val="18"/>
              </w:rPr>
            </w:pPr>
          </w:p>
        </w:tc>
      </w:tr>
      <w:tr w:rsidR="008D3146" w:rsidRPr="002C30E6" w14:paraId="7836A227" w14:textId="77777777" w:rsidTr="00E73B0E">
        <w:trPr>
          <w:jc w:val="center"/>
        </w:trPr>
        <w:tc>
          <w:tcPr>
            <w:tcW w:w="2669" w:type="dxa"/>
          </w:tcPr>
          <w:p w14:paraId="6D209806" w14:textId="62F7A6FB" w:rsidR="008D3146" w:rsidRDefault="008D3146" w:rsidP="00F31843">
            <w:pPr>
              <w:spacing w:before="120" w:after="120" w:line="240" w:lineRule="auto"/>
              <w:rPr>
                <w:rFonts w:ascii="Arial" w:hAnsi="Arial" w:cs="Arial"/>
                <w:sz w:val="18"/>
                <w:szCs w:val="18"/>
              </w:rPr>
            </w:pPr>
            <w:r>
              <w:rPr>
                <w:rFonts w:ascii="Arial" w:hAnsi="Arial" w:cs="Arial"/>
                <w:sz w:val="18"/>
                <w:szCs w:val="18"/>
              </w:rPr>
              <w:t>Test result datetime</w:t>
            </w:r>
          </w:p>
        </w:tc>
        <w:tc>
          <w:tcPr>
            <w:tcW w:w="2894" w:type="dxa"/>
            <w:vMerge/>
          </w:tcPr>
          <w:p w14:paraId="27BE3930" w14:textId="22A50E98" w:rsidR="008D3146" w:rsidRPr="00727A95" w:rsidRDefault="008D3146" w:rsidP="00F31843">
            <w:pPr>
              <w:spacing w:before="120" w:after="120" w:line="240" w:lineRule="auto"/>
              <w:rPr>
                <w:rFonts w:ascii="Arial" w:hAnsi="Arial" w:cs="Arial"/>
                <w:sz w:val="18"/>
                <w:szCs w:val="18"/>
              </w:rPr>
            </w:pPr>
          </w:p>
        </w:tc>
      </w:tr>
      <w:tr w:rsidR="008D3146" w:rsidRPr="002C30E6" w14:paraId="79295298" w14:textId="77777777" w:rsidTr="00E73B0E">
        <w:trPr>
          <w:jc w:val="center"/>
        </w:trPr>
        <w:tc>
          <w:tcPr>
            <w:tcW w:w="2669" w:type="dxa"/>
          </w:tcPr>
          <w:p w14:paraId="2A5FCEF4" w14:textId="66A702A6" w:rsidR="008D3146" w:rsidRDefault="008D3146" w:rsidP="00F31843">
            <w:pPr>
              <w:spacing w:before="120" w:after="120" w:line="240" w:lineRule="auto"/>
              <w:rPr>
                <w:rFonts w:ascii="Arial" w:hAnsi="Arial" w:cs="Arial"/>
                <w:sz w:val="18"/>
                <w:szCs w:val="18"/>
              </w:rPr>
            </w:pPr>
            <w:r>
              <w:rPr>
                <w:rFonts w:ascii="Arial" w:hAnsi="Arial" w:cs="Arial"/>
                <w:sz w:val="18"/>
                <w:szCs w:val="18"/>
              </w:rPr>
              <w:t>Test specimen site (</w:t>
            </w:r>
            <w:r w:rsidR="006F374A">
              <w:rPr>
                <w:rFonts w:ascii="Arial" w:hAnsi="Arial" w:cs="Arial"/>
                <w:sz w:val="18"/>
                <w:szCs w:val="18"/>
              </w:rPr>
              <w:t>type of test</w:t>
            </w:r>
            <w:r>
              <w:rPr>
                <w:rFonts w:ascii="Arial" w:hAnsi="Arial" w:cs="Arial"/>
                <w:sz w:val="18"/>
                <w:szCs w:val="18"/>
              </w:rPr>
              <w:t>)</w:t>
            </w:r>
          </w:p>
        </w:tc>
        <w:tc>
          <w:tcPr>
            <w:tcW w:w="2894" w:type="dxa"/>
            <w:vMerge/>
          </w:tcPr>
          <w:p w14:paraId="5295AF3C" w14:textId="3BD75820" w:rsidR="008D3146" w:rsidRPr="00727A95" w:rsidRDefault="008D3146" w:rsidP="00F31843">
            <w:pPr>
              <w:spacing w:before="120" w:after="120" w:line="240" w:lineRule="auto"/>
              <w:rPr>
                <w:rFonts w:ascii="Arial" w:hAnsi="Arial" w:cs="Arial"/>
                <w:sz w:val="18"/>
                <w:szCs w:val="18"/>
              </w:rPr>
            </w:pPr>
          </w:p>
        </w:tc>
      </w:tr>
      <w:tr w:rsidR="008D3146" w:rsidRPr="002C30E6" w14:paraId="32CCCE24" w14:textId="77777777" w:rsidTr="00E73B0E">
        <w:trPr>
          <w:jc w:val="center"/>
        </w:trPr>
        <w:tc>
          <w:tcPr>
            <w:tcW w:w="2669" w:type="dxa"/>
          </w:tcPr>
          <w:p w14:paraId="1D108D37" w14:textId="760D027B" w:rsidR="008D3146" w:rsidRDefault="008D3146" w:rsidP="00F31843">
            <w:pPr>
              <w:spacing w:before="120" w:after="120" w:line="240" w:lineRule="auto"/>
              <w:rPr>
                <w:rFonts w:ascii="Arial" w:hAnsi="Arial" w:cs="Arial"/>
                <w:sz w:val="18"/>
                <w:szCs w:val="18"/>
              </w:rPr>
            </w:pPr>
            <w:r>
              <w:rPr>
                <w:rFonts w:ascii="Arial" w:hAnsi="Arial" w:cs="Arial"/>
                <w:sz w:val="18"/>
                <w:szCs w:val="18"/>
              </w:rPr>
              <w:t>Test result</w:t>
            </w:r>
          </w:p>
        </w:tc>
        <w:tc>
          <w:tcPr>
            <w:tcW w:w="2894" w:type="dxa"/>
            <w:vMerge/>
          </w:tcPr>
          <w:p w14:paraId="37397EAF" w14:textId="049E15B5" w:rsidR="008D3146" w:rsidRPr="00727A95" w:rsidRDefault="008D3146" w:rsidP="00F31843">
            <w:pPr>
              <w:spacing w:before="120" w:after="120" w:line="240" w:lineRule="auto"/>
              <w:rPr>
                <w:rFonts w:ascii="Arial" w:hAnsi="Arial" w:cs="Arial"/>
                <w:sz w:val="18"/>
                <w:szCs w:val="18"/>
              </w:rPr>
            </w:pPr>
          </w:p>
        </w:tc>
      </w:tr>
      <w:tr w:rsidR="008D3146" w:rsidRPr="002C30E6" w14:paraId="2F2C0B66" w14:textId="77777777" w:rsidTr="00E73B0E">
        <w:trPr>
          <w:jc w:val="center"/>
        </w:trPr>
        <w:tc>
          <w:tcPr>
            <w:tcW w:w="2669" w:type="dxa"/>
          </w:tcPr>
          <w:p w14:paraId="33916D25" w14:textId="47BE05F2" w:rsidR="008D3146" w:rsidRDefault="008D3146" w:rsidP="00F31843">
            <w:pPr>
              <w:spacing w:before="120" w:after="120" w:line="240" w:lineRule="auto"/>
              <w:rPr>
                <w:rFonts w:ascii="Arial" w:hAnsi="Arial" w:cs="Arial"/>
                <w:sz w:val="18"/>
                <w:szCs w:val="18"/>
              </w:rPr>
            </w:pPr>
            <w:r>
              <w:rPr>
                <w:rFonts w:ascii="Arial" w:hAnsi="Arial" w:cs="Arial"/>
                <w:sz w:val="18"/>
                <w:szCs w:val="18"/>
              </w:rPr>
              <w:lastRenderedPageBreak/>
              <w:t>Test laboratory</w:t>
            </w:r>
          </w:p>
        </w:tc>
        <w:tc>
          <w:tcPr>
            <w:tcW w:w="2894" w:type="dxa"/>
            <w:vMerge/>
          </w:tcPr>
          <w:p w14:paraId="7A2E2D78" w14:textId="03685E47" w:rsidR="008D3146" w:rsidRPr="00727A95" w:rsidRDefault="008D3146" w:rsidP="00F31843">
            <w:pPr>
              <w:spacing w:before="120" w:after="120" w:line="240" w:lineRule="auto"/>
              <w:rPr>
                <w:rFonts w:ascii="Arial" w:hAnsi="Arial" w:cs="Arial"/>
                <w:sz w:val="18"/>
                <w:szCs w:val="18"/>
              </w:rPr>
            </w:pPr>
          </w:p>
        </w:tc>
      </w:tr>
    </w:tbl>
    <w:p w14:paraId="737CBBB0" w14:textId="465888BA" w:rsidR="00C064D6" w:rsidRPr="002C30E6" w:rsidRDefault="00C064D6" w:rsidP="003643D8">
      <w:pPr>
        <w:pStyle w:val="Heading2"/>
        <w:spacing w:before="240"/>
        <w:rPr>
          <w:rFonts w:ascii="Arial" w:hAnsi="Arial" w:cs="Arial"/>
        </w:rPr>
      </w:pPr>
      <w:bookmarkStart w:id="17" w:name="_Toc113028107"/>
      <w:r w:rsidRPr="002C30E6">
        <w:rPr>
          <w:rFonts w:ascii="Arial" w:hAnsi="Arial" w:cs="Arial"/>
        </w:rPr>
        <w:t>Information Flows</w:t>
      </w:r>
      <w:bookmarkEnd w:id="17"/>
    </w:p>
    <w:p w14:paraId="57DB9A89" w14:textId="77777777" w:rsidR="00AC5EE2" w:rsidRDefault="1568BECA" w:rsidP="009A1BF9">
      <w:pPr>
        <w:pStyle w:val="ListParagraph"/>
        <w:numPr>
          <w:ilvl w:val="0"/>
          <w:numId w:val="27"/>
        </w:numPr>
        <w:spacing w:after="240"/>
        <w:contextualSpacing w:val="0"/>
        <w:rPr>
          <w:rFonts w:ascii="Arial" w:hAnsi="Arial" w:cs="Arial"/>
        </w:rPr>
      </w:pPr>
      <w:r w:rsidRPr="5084462A">
        <w:rPr>
          <w:rFonts w:ascii="Arial" w:hAnsi="Arial" w:cs="Arial"/>
        </w:rPr>
        <w:t xml:space="preserve">The Digital Identity platform authenticates a user and provides a secure access token that C3 can use to verify entitlement to access health records. </w:t>
      </w:r>
    </w:p>
    <w:p w14:paraId="1EC45615" w14:textId="77777777" w:rsidR="00AC5EE2" w:rsidRPr="00316CA3" w:rsidRDefault="1568BECA" w:rsidP="009A1BF9">
      <w:pPr>
        <w:pStyle w:val="ListParagraph"/>
        <w:numPr>
          <w:ilvl w:val="0"/>
          <w:numId w:val="27"/>
        </w:numPr>
        <w:spacing w:after="240"/>
        <w:contextualSpacing w:val="0"/>
        <w:rPr>
          <w:rFonts w:ascii="Arial" w:hAnsi="Arial" w:cs="Arial"/>
        </w:rPr>
      </w:pPr>
      <w:r w:rsidRPr="5084462A">
        <w:rPr>
          <w:rFonts w:ascii="Arial" w:hAnsi="Arial" w:cs="Arial"/>
        </w:rPr>
        <w:t>The C3 APIs are responsible for ensuring that a user is authenticated (via Digital Identity) and authorised to access their COVID vaccination records and COVID test results, when available.</w:t>
      </w:r>
    </w:p>
    <w:p w14:paraId="6D273513" w14:textId="4A875424" w:rsidR="00AC5EE2" w:rsidRPr="00316CA3" w:rsidRDefault="1568BECA" w:rsidP="009A1BF9">
      <w:pPr>
        <w:pStyle w:val="ListParagraph"/>
        <w:numPr>
          <w:ilvl w:val="0"/>
          <w:numId w:val="27"/>
        </w:numPr>
        <w:spacing w:after="240"/>
        <w:contextualSpacing w:val="0"/>
        <w:rPr>
          <w:rFonts w:ascii="Arial" w:hAnsi="Arial" w:cs="Arial"/>
        </w:rPr>
      </w:pPr>
      <w:r w:rsidRPr="5084462A">
        <w:rPr>
          <w:rFonts w:ascii="Arial" w:hAnsi="Arial" w:cs="Arial"/>
        </w:rPr>
        <w:t xml:space="preserve">C3 APIs will execute authorisation rules before requesting data from </w:t>
      </w:r>
      <w:r w:rsidR="1B654D84" w:rsidRPr="5084462A">
        <w:rPr>
          <w:rFonts w:ascii="Arial" w:hAnsi="Arial" w:cs="Arial"/>
        </w:rPr>
        <w:t>NIA</w:t>
      </w:r>
      <w:r w:rsidRPr="5084462A">
        <w:rPr>
          <w:rFonts w:ascii="Arial" w:hAnsi="Arial" w:cs="Arial"/>
        </w:rPr>
        <w:t xml:space="preserve">. Requests to </w:t>
      </w:r>
      <w:r w:rsidR="1B654D84" w:rsidRPr="5084462A">
        <w:rPr>
          <w:rFonts w:ascii="Arial" w:hAnsi="Arial" w:cs="Arial"/>
        </w:rPr>
        <w:t xml:space="preserve">NIA </w:t>
      </w:r>
      <w:r w:rsidRPr="5084462A">
        <w:rPr>
          <w:rFonts w:ascii="Arial" w:hAnsi="Arial" w:cs="Arial"/>
        </w:rPr>
        <w:t>will include the verified NHI number for the user, which will be used by CIR and Eclair to retrieve the relevant records.</w:t>
      </w:r>
    </w:p>
    <w:p w14:paraId="142C04C1" w14:textId="44B3D413" w:rsidR="00AC5EE2" w:rsidRPr="00316CA3" w:rsidRDefault="1B654D84" w:rsidP="009A1BF9">
      <w:pPr>
        <w:pStyle w:val="ListParagraph"/>
        <w:numPr>
          <w:ilvl w:val="0"/>
          <w:numId w:val="27"/>
        </w:numPr>
        <w:spacing w:after="240"/>
        <w:contextualSpacing w:val="0"/>
        <w:rPr>
          <w:rFonts w:ascii="Arial" w:hAnsi="Arial" w:cs="Arial"/>
        </w:rPr>
      </w:pPr>
      <w:r w:rsidRPr="5084462A">
        <w:rPr>
          <w:rFonts w:ascii="Arial" w:hAnsi="Arial" w:cs="Arial"/>
        </w:rPr>
        <w:t xml:space="preserve">NIA </w:t>
      </w:r>
      <w:r w:rsidR="1568BECA" w:rsidRPr="7FC7A2C9">
        <w:rPr>
          <w:rFonts w:ascii="Arial" w:hAnsi="Arial" w:cs="Arial"/>
        </w:rPr>
        <w:t>APIs will provide FHIR</w:t>
      </w:r>
      <w:r w:rsidR="005313EF">
        <w:rPr>
          <w:rStyle w:val="FootnoteReference"/>
          <w:rFonts w:ascii="Arial" w:hAnsi="Arial" w:cs="Arial"/>
        </w:rPr>
        <w:footnoteReference w:id="15"/>
      </w:r>
      <w:r w:rsidR="1568BECA" w:rsidRPr="7FC7A2C9">
        <w:rPr>
          <w:rFonts w:ascii="Arial" w:hAnsi="Arial" w:cs="Arial"/>
        </w:rPr>
        <w:t>-based responses for their relevant requests</w:t>
      </w:r>
    </w:p>
    <w:p w14:paraId="77BF147C" w14:textId="77777777" w:rsidR="00AC5EE2" w:rsidRPr="002764F3" w:rsidRDefault="00AC5EE2" w:rsidP="009A1BF9">
      <w:pPr>
        <w:pStyle w:val="ListParagraph"/>
        <w:numPr>
          <w:ilvl w:val="1"/>
          <w:numId w:val="27"/>
        </w:numPr>
        <w:spacing w:after="240"/>
        <w:contextualSpacing w:val="0"/>
        <w:rPr>
          <w:rFonts w:ascii="Arial" w:hAnsi="Arial" w:cs="Arial"/>
        </w:rPr>
      </w:pPr>
      <w:r w:rsidRPr="4CEF4948">
        <w:rPr>
          <w:rFonts w:ascii="Arial" w:hAnsi="Arial" w:cs="Arial"/>
        </w:rPr>
        <w:t>COVID vaccination records (Immunisation resource)</w:t>
      </w:r>
    </w:p>
    <w:p w14:paraId="7881D7F9" w14:textId="77777777" w:rsidR="00AC5EE2" w:rsidRDefault="00AC5EE2" w:rsidP="009A1BF9">
      <w:pPr>
        <w:pStyle w:val="ListParagraph"/>
        <w:numPr>
          <w:ilvl w:val="1"/>
          <w:numId w:val="27"/>
        </w:numPr>
        <w:spacing w:after="240"/>
        <w:contextualSpacing w:val="0"/>
        <w:rPr>
          <w:rFonts w:ascii="Arial" w:hAnsi="Arial" w:cs="Arial"/>
        </w:rPr>
      </w:pPr>
      <w:r w:rsidRPr="4CEF4948">
        <w:rPr>
          <w:rFonts w:ascii="Arial" w:hAnsi="Arial" w:cs="Arial"/>
        </w:rPr>
        <w:t>COVID test result (Diagnostic Report resource)</w:t>
      </w:r>
    </w:p>
    <w:p w14:paraId="28476046" w14:textId="3DFD44D5" w:rsidR="00AC5EE2" w:rsidRDefault="00AC5EE2" w:rsidP="009A1BF9">
      <w:pPr>
        <w:pStyle w:val="ListParagraph"/>
        <w:numPr>
          <w:ilvl w:val="1"/>
          <w:numId w:val="27"/>
        </w:numPr>
        <w:spacing w:after="240"/>
        <w:contextualSpacing w:val="0"/>
        <w:rPr>
          <w:rFonts w:ascii="Arial" w:hAnsi="Arial" w:cs="Arial"/>
        </w:rPr>
      </w:pPr>
      <w:r w:rsidRPr="4CEF4948">
        <w:rPr>
          <w:rFonts w:ascii="Arial" w:hAnsi="Arial" w:cs="Arial"/>
        </w:rPr>
        <w:t xml:space="preserve">Generate </w:t>
      </w:r>
      <w:r w:rsidR="00276F75" w:rsidRPr="4CEF4948">
        <w:rPr>
          <w:rFonts w:ascii="Arial" w:hAnsi="Arial" w:cs="Arial"/>
        </w:rPr>
        <w:t>My Vaccine Pass</w:t>
      </w:r>
    </w:p>
    <w:p w14:paraId="554517CC" w14:textId="1BC3DBE1" w:rsidR="00AC5EE2" w:rsidRDefault="00AC5EE2" w:rsidP="009A1BF9">
      <w:pPr>
        <w:pStyle w:val="ListParagraph"/>
        <w:numPr>
          <w:ilvl w:val="1"/>
          <w:numId w:val="27"/>
        </w:numPr>
        <w:spacing w:after="240"/>
        <w:contextualSpacing w:val="0"/>
        <w:rPr>
          <w:rFonts w:ascii="Arial" w:hAnsi="Arial" w:cs="Arial"/>
        </w:rPr>
      </w:pPr>
      <w:r w:rsidRPr="4CEF4948">
        <w:rPr>
          <w:rFonts w:ascii="Arial" w:hAnsi="Arial" w:cs="Arial"/>
        </w:rPr>
        <w:t>Generate an International DCC</w:t>
      </w:r>
    </w:p>
    <w:p w14:paraId="43D6F545" w14:textId="1621F9E8" w:rsidR="008C48DA" w:rsidRDefault="008C48DA" w:rsidP="009A1BF9">
      <w:pPr>
        <w:pStyle w:val="ListParagraph"/>
        <w:numPr>
          <w:ilvl w:val="1"/>
          <w:numId w:val="27"/>
        </w:numPr>
        <w:spacing w:after="240"/>
        <w:contextualSpacing w:val="0"/>
        <w:rPr>
          <w:rFonts w:ascii="Arial" w:hAnsi="Arial" w:cs="Arial"/>
        </w:rPr>
      </w:pPr>
      <w:r>
        <w:rPr>
          <w:rFonts w:ascii="Arial" w:hAnsi="Arial" w:cs="Arial"/>
        </w:rPr>
        <w:t>Submit COVID</w:t>
      </w:r>
      <w:r w:rsidR="009B56E1">
        <w:rPr>
          <w:rFonts w:ascii="Arial" w:hAnsi="Arial" w:cs="Arial"/>
        </w:rPr>
        <w:t xml:space="preserve"> self-reported RAT test results</w:t>
      </w:r>
    </w:p>
    <w:p w14:paraId="307CF41A" w14:textId="11330248" w:rsidR="001B5B7A" w:rsidRDefault="001B5B7A" w:rsidP="009A1BF9">
      <w:pPr>
        <w:pStyle w:val="ListParagraph"/>
        <w:numPr>
          <w:ilvl w:val="1"/>
          <w:numId w:val="27"/>
        </w:numPr>
        <w:spacing w:after="240"/>
        <w:contextualSpacing w:val="0"/>
        <w:rPr>
          <w:rFonts w:ascii="Arial" w:hAnsi="Arial" w:cs="Arial"/>
        </w:rPr>
      </w:pPr>
      <w:r>
        <w:rPr>
          <w:rFonts w:ascii="Arial" w:hAnsi="Arial" w:cs="Arial"/>
        </w:rPr>
        <w:t>Generate a copy of COVID-19 vaccination details</w:t>
      </w:r>
    </w:p>
    <w:p w14:paraId="6CEB4DCF" w14:textId="439995CF" w:rsidR="00B87F36" w:rsidRPr="002764F3" w:rsidRDefault="453CF5C6" w:rsidP="009A1BF9">
      <w:pPr>
        <w:pStyle w:val="ListParagraph"/>
        <w:numPr>
          <w:ilvl w:val="1"/>
          <w:numId w:val="27"/>
        </w:numPr>
        <w:spacing w:after="240"/>
        <w:contextualSpacing w:val="0"/>
        <w:rPr>
          <w:rFonts w:ascii="Arial" w:hAnsi="Arial" w:cs="Arial"/>
        </w:rPr>
      </w:pPr>
      <w:r w:rsidRPr="5084462A">
        <w:rPr>
          <w:rFonts w:ascii="Arial" w:hAnsi="Arial" w:cs="Arial"/>
        </w:rPr>
        <w:t>Generate a Face Mask Exemption Pass</w:t>
      </w:r>
    </w:p>
    <w:p w14:paraId="56AEDA0E" w14:textId="77777777" w:rsidR="00AC5EE2" w:rsidRPr="00316CA3" w:rsidRDefault="1568BECA" w:rsidP="009A1BF9">
      <w:pPr>
        <w:pStyle w:val="ListParagraph"/>
        <w:numPr>
          <w:ilvl w:val="0"/>
          <w:numId w:val="27"/>
        </w:numPr>
        <w:spacing w:after="240"/>
        <w:contextualSpacing w:val="0"/>
        <w:rPr>
          <w:rFonts w:ascii="Arial" w:hAnsi="Arial" w:cs="Arial"/>
        </w:rPr>
      </w:pPr>
      <w:r w:rsidRPr="5084462A">
        <w:rPr>
          <w:rFonts w:ascii="Arial" w:hAnsi="Arial" w:cs="Arial"/>
        </w:rPr>
        <w:t>These resources will come from either CIR or Eclair as the sources of truth for the COVID-19 health data of an individual.</w:t>
      </w:r>
    </w:p>
    <w:p w14:paraId="0CF028F9" w14:textId="3CEC60A0" w:rsidR="00AC5EE2" w:rsidRDefault="1568BECA" w:rsidP="009A1BF9">
      <w:pPr>
        <w:pStyle w:val="ListParagraph"/>
        <w:numPr>
          <w:ilvl w:val="0"/>
          <w:numId w:val="27"/>
        </w:numPr>
        <w:spacing w:after="240"/>
        <w:contextualSpacing w:val="0"/>
        <w:rPr>
          <w:rFonts w:ascii="Arial" w:hAnsi="Arial" w:cs="Arial"/>
        </w:rPr>
      </w:pPr>
      <w:r w:rsidRPr="00316CA3">
        <w:rPr>
          <w:rFonts w:ascii="Arial" w:hAnsi="Arial" w:cs="Arial"/>
        </w:rPr>
        <w:t xml:space="preserve">The FHIR-based responses may contain more data than is required by </w:t>
      </w:r>
      <w:r>
        <w:rPr>
          <w:rFonts w:ascii="Arial" w:hAnsi="Arial" w:cs="Arial"/>
        </w:rPr>
        <w:t xml:space="preserve">My Covid Record, </w:t>
      </w:r>
      <w:r w:rsidR="77CC5B2A">
        <w:rPr>
          <w:rFonts w:ascii="Arial" w:hAnsi="Arial" w:cs="Arial"/>
        </w:rPr>
        <w:t>My Vaccine Pass</w:t>
      </w:r>
      <w:r w:rsidR="195BAEB4" w:rsidRPr="5084462A">
        <w:rPr>
          <w:rFonts w:ascii="Arial" w:hAnsi="Arial" w:cs="Arial"/>
        </w:rPr>
        <w:t>,</w:t>
      </w:r>
      <w:r>
        <w:rPr>
          <w:rFonts w:ascii="Arial" w:hAnsi="Arial" w:cs="Arial"/>
        </w:rPr>
        <w:t xml:space="preserve"> </w:t>
      </w:r>
      <w:r w:rsidRPr="7FC7A2C9">
        <w:rPr>
          <w:rFonts w:ascii="Arial" w:hAnsi="Arial" w:cs="Arial"/>
        </w:rPr>
        <w:t>I</w:t>
      </w:r>
      <w:r>
        <w:rPr>
          <w:rFonts w:ascii="Arial" w:hAnsi="Arial" w:cs="Arial"/>
        </w:rPr>
        <w:t>nternational DCC</w:t>
      </w:r>
      <w:r w:rsidR="4574375A" w:rsidRPr="5084462A">
        <w:rPr>
          <w:rFonts w:ascii="Arial" w:hAnsi="Arial" w:cs="Arial"/>
        </w:rPr>
        <w:t>, vaccination record copy or Face Mask Exemption Pass</w:t>
      </w:r>
      <w:r w:rsidRPr="00316CA3">
        <w:rPr>
          <w:rFonts w:ascii="Arial" w:hAnsi="Arial" w:cs="Arial"/>
        </w:rPr>
        <w:t xml:space="preserve">. The C3 API will transform the data returned from </w:t>
      </w:r>
      <w:r w:rsidR="1B654D84" w:rsidRPr="5084462A">
        <w:rPr>
          <w:rFonts w:ascii="Arial" w:hAnsi="Arial" w:cs="Arial"/>
        </w:rPr>
        <w:t xml:space="preserve">NIA </w:t>
      </w:r>
      <w:r w:rsidRPr="00316CA3">
        <w:rPr>
          <w:rFonts w:ascii="Arial" w:hAnsi="Arial" w:cs="Arial"/>
        </w:rPr>
        <w:t xml:space="preserve">into lighter-weight subset required </w:t>
      </w:r>
      <w:r>
        <w:rPr>
          <w:rFonts w:ascii="Arial" w:hAnsi="Arial" w:cs="Arial"/>
        </w:rPr>
        <w:t>to be displayed to the user or to generate the vaccination certificates</w:t>
      </w:r>
      <w:r w:rsidRPr="00316CA3">
        <w:rPr>
          <w:rFonts w:ascii="Arial" w:hAnsi="Arial" w:cs="Arial"/>
        </w:rPr>
        <w:t xml:space="preserve">. Data not required by the frontend </w:t>
      </w:r>
      <w:r>
        <w:rPr>
          <w:rFonts w:ascii="Arial" w:hAnsi="Arial" w:cs="Arial"/>
        </w:rPr>
        <w:t>or to generate a vaccination certificate</w:t>
      </w:r>
      <w:r w:rsidR="007379F8" w:rsidRPr="5084462A">
        <w:rPr>
          <w:rFonts w:ascii="Arial" w:hAnsi="Arial" w:cs="Arial"/>
        </w:rPr>
        <w:t xml:space="preserve"> or </w:t>
      </w:r>
      <w:r w:rsidR="7B76A83B" w:rsidRPr="5084462A">
        <w:rPr>
          <w:rFonts w:ascii="Arial" w:hAnsi="Arial" w:cs="Arial"/>
        </w:rPr>
        <w:t>exemption pass</w:t>
      </w:r>
      <w:r>
        <w:rPr>
          <w:rFonts w:ascii="Arial" w:hAnsi="Arial" w:cs="Arial"/>
        </w:rPr>
        <w:t xml:space="preserve"> </w:t>
      </w:r>
      <w:r w:rsidRPr="00316CA3">
        <w:rPr>
          <w:rFonts w:ascii="Arial" w:hAnsi="Arial" w:cs="Arial"/>
        </w:rPr>
        <w:t xml:space="preserve">will be </w:t>
      </w:r>
      <w:r w:rsidR="4BD58AC5">
        <w:rPr>
          <w:rFonts w:ascii="Arial" w:hAnsi="Arial" w:cs="Arial"/>
        </w:rPr>
        <w:t xml:space="preserve">instantly </w:t>
      </w:r>
      <w:r>
        <w:rPr>
          <w:rFonts w:ascii="Arial" w:hAnsi="Arial" w:cs="Arial"/>
        </w:rPr>
        <w:t>discarded</w:t>
      </w:r>
      <w:r w:rsidRPr="00316CA3">
        <w:rPr>
          <w:rFonts w:ascii="Arial" w:hAnsi="Arial" w:cs="Arial"/>
        </w:rPr>
        <w:t xml:space="preserve"> by the C3 API</w:t>
      </w:r>
      <w:r w:rsidR="22F15733">
        <w:rPr>
          <w:rFonts w:ascii="Arial" w:hAnsi="Arial" w:cs="Arial"/>
        </w:rPr>
        <w:t>.</w:t>
      </w:r>
      <w:r w:rsidR="00AC5EE2">
        <w:rPr>
          <w:rStyle w:val="FootnoteReference"/>
          <w:rFonts w:ascii="Arial" w:hAnsi="Arial" w:cs="Arial"/>
        </w:rPr>
        <w:footnoteReference w:id="16"/>
      </w:r>
    </w:p>
    <w:p w14:paraId="709325FD" w14:textId="5343A50D" w:rsidR="68F29764" w:rsidRDefault="16015443" w:rsidP="009A1BF9">
      <w:pPr>
        <w:pStyle w:val="ListParagraph"/>
        <w:numPr>
          <w:ilvl w:val="0"/>
          <w:numId w:val="27"/>
        </w:numPr>
        <w:spacing w:after="240"/>
        <w:contextualSpacing w:val="0"/>
        <w:rPr>
          <w:rFonts w:ascii="Arial" w:hAnsi="Arial" w:cs="Arial"/>
        </w:rPr>
      </w:pPr>
      <w:r w:rsidRPr="5084462A">
        <w:rPr>
          <w:rFonts w:ascii="Arial" w:hAnsi="Arial" w:cs="Arial"/>
        </w:rPr>
        <w:t xml:space="preserve">The following diagram outlines the information flow between </w:t>
      </w:r>
      <w:r w:rsidR="77377B07" w:rsidRPr="5084462A">
        <w:rPr>
          <w:rFonts w:ascii="Arial" w:hAnsi="Arial" w:cs="Arial"/>
        </w:rPr>
        <w:t xml:space="preserve">the </w:t>
      </w:r>
      <w:r w:rsidR="4FA008A1" w:rsidRPr="5084462A">
        <w:rPr>
          <w:rFonts w:ascii="Arial" w:hAnsi="Arial" w:cs="Arial"/>
        </w:rPr>
        <w:t>(</w:t>
      </w:r>
      <w:r w:rsidR="77377B07" w:rsidRPr="5084462A">
        <w:rPr>
          <w:rFonts w:ascii="Arial" w:hAnsi="Arial" w:cs="Arial"/>
        </w:rPr>
        <w:t>authenticated</w:t>
      </w:r>
      <w:r w:rsidR="0D1FA26E" w:rsidRPr="5084462A">
        <w:rPr>
          <w:rFonts w:ascii="Arial" w:hAnsi="Arial" w:cs="Arial"/>
        </w:rPr>
        <w:t>)</w:t>
      </w:r>
      <w:r w:rsidR="77377B07" w:rsidRPr="5084462A">
        <w:rPr>
          <w:rFonts w:ascii="Arial" w:hAnsi="Arial" w:cs="Arial"/>
        </w:rPr>
        <w:t xml:space="preserve"> </w:t>
      </w:r>
      <w:r w:rsidRPr="5084462A">
        <w:rPr>
          <w:rFonts w:ascii="Arial" w:hAnsi="Arial" w:cs="Arial"/>
        </w:rPr>
        <w:t xml:space="preserve">C3 </w:t>
      </w:r>
      <w:r w:rsidR="1578F5C3" w:rsidRPr="5084462A">
        <w:rPr>
          <w:rFonts w:ascii="Arial" w:hAnsi="Arial" w:cs="Arial"/>
        </w:rPr>
        <w:t xml:space="preserve">solution </w:t>
      </w:r>
      <w:r w:rsidRPr="5084462A">
        <w:rPr>
          <w:rFonts w:ascii="Arial" w:hAnsi="Arial" w:cs="Arial"/>
        </w:rPr>
        <w:t xml:space="preserve">and relevant </w:t>
      </w:r>
      <w:r w:rsidR="41D0EE9F" w:rsidRPr="5084462A">
        <w:rPr>
          <w:rFonts w:ascii="Arial" w:hAnsi="Arial" w:cs="Arial"/>
        </w:rPr>
        <w:t xml:space="preserve">underlying </w:t>
      </w:r>
      <w:r w:rsidRPr="5084462A">
        <w:rPr>
          <w:rFonts w:ascii="Arial" w:hAnsi="Arial" w:cs="Arial"/>
        </w:rPr>
        <w:t>systems</w:t>
      </w:r>
      <w:r w:rsidR="2F754931" w:rsidRPr="5084462A">
        <w:rPr>
          <w:rFonts w:ascii="Arial" w:hAnsi="Arial" w:cs="Arial"/>
        </w:rPr>
        <w:t xml:space="preserve"> including My Health Account (Digital Identity), CIR and </w:t>
      </w:r>
      <w:r w:rsidR="3402C8EC" w:rsidRPr="5084462A">
        <w:rPr>
          <w:rFonts w:ascii="Arial" w:hAnsi="Arial" w:cs="Arial"/>
        </w:rPr>
        <w:t>E</w:t>
      </w:r>
      <w:r w:rsidR="2F754931" w:rsidRPr="5084462A">
        <w:rPr>
          <w:rFonts w:ascii="Arial" w:hAnsi="Arial" w:cs="Arial"/>
        </w:rPr>
        <w:t>clair.</w:t>
      </w:r>
      <w:r w:rsidR="2C58DFB4" w:rsidRPr="5084462A">
        <w:rPr>
          <w:rFonts w:ascii="Arial" w:hAnsi="Arial" w:cs="Arial"/>
        </w:rPr>
        <w:t xml:space="preserve"> This shows the link to the Digital Identity service and then shows the </w:t>
      </w:r>
      <w:r w:rsidR="1B654D84" w:rsidRPr="5084462A">
        <w:rPr>
          <w:rFonts w:ascii="Arial" w:hAnsi="Arial" w:cs="Arial"/>
        </w:rPr>
        <w:t xml:space="preserve">NIA </w:t>
      </w:r>
      <w:r w:rsidR="2C58DFB4" w:rsidRPr="5084462A">
        <w:rPr>
          <w:rFonts w:ascii="Arial" w:hAnsi="Arial" w:cs="Arial"/>
        </w:rPr>
        <w:t>Platform (accessed from My Covid Record via an Application Programming interface) providing access to the information for the relevant individuals directly via the C</w:t>
      </w:r>
      <w:r w:rsidR="77D56B7C" w:rsidRPr="5084462A">
        <w:rPr>
          <w:rFonts w:ascii="Arial" w:hAnsi="Arial" w:cs="Arial"/>
        </w:rPr>
        <w:t>OVID</w:t>
      </w:r>
      <w:r w:rsidR="2C58DFB4" w:rsidRPr="5084462A">
        <w:rPr>
          <w:rFonts w:ascii="Arial" w:hAnsi="Arial" w:cs="Arial"/>
        </w:rPr>
        <w:t xml:space="preserve"> Immunisation Register, </w:t>
      </w:r>
      <w:proofErr w:type="gramStart"/>
      <w:r w:rsidR="2C58DFB4" w:rsidRPr="5084462A">
        <w:rPr>
          <w:rFonts w:ascii="Arial" w:hAnsi="Arial" w:cs="Arial"/>
        </w:rPr>
        <w:t>and also</w:t>
      </w:r>
      <w:proofErr w:type="gramEnd"/>
      <w:r w:rsidR="2C58DFB4" w:rsidRPr="5084462A">
        <w:rPr>
          <w:rFonts w:ascii="Arial" w:hAnsi="Arial" w:cs="Arial"/>
        </w:rPr>
        <w:t xml:space="preserve"> the ESR </w:t>
      </w:r>
      <w:r w:rsidR="3402C8EC" w:rsidRPr="5084462A">
        <w:rPr>
          <w:rFonts w:ascii="Arial" w:hAnsi="Arial" w:cs="Arial"/>
        </w:rPr>
        <w:t>E</w:t>
      </w:r>
      <w:r w:rsidR="77180D41" w:rsidRPr="5084462A">
        <w:rPr>
          <w:rFonts w:ascii="Arial" w:hAnsi="Arial" w:cs="Arial"/>
        </w:rPr>
        <w:t>c</w:t>
      </w:r>
      <w:r w:rsidR="2C58DFB4" w:rsidRPr="5084462A">
        <w:rPr>
          <w:rFonts w:ascii="Arial" w:hAnsi="Arial" w:cs="Arial"/>
        </w:rPr>
        <w:t>lair testing data base.</w:t>
      </w:r>
    </w:p>
    <w:p w14:paraId="43769BF0" w14:textId="38C48ED4" w:rsidR="00963315" w:rsidRDefault="00963315" w:rsidP="00963315">
      <w:pPr>
        <w:pStyle w:val="ListParagraph"/>
        <w:spacing w:after="240"/>
        <w:ind w:left="360"/>
        <w:contextualSpacing w:val="0"/>
        <w:rPr>
          <w:rFonts w:ascii="Arial" w:hAnsi="Arial" w:cs="Arial"/>
        </w:rPr>
      </w:pPr>
    </w:p>
    <w:p w14:paraId="40C728FE" w14:textId="02D282E9" w:rsidR="00963315" w:rsidRDefault="01C872C1">
      <w:pPr>
        <w:pStyle w:val="ListParagraph"/>
        <w:spacing w:after="240"/>
        <w:ind w:left="360"/>
        <w:rPr>
          <w:rFonts w:ascii="Arial" w:hAnsi="Arial" w:cs="Arial"/>
        </w:rPr>
        <w:sectPr w:rsidR="00963315" w:rsidSect="000B192A">
          <w:pgSz w:w="11906" w:h="16838"/>
          <w:pgMar w:top="1440" w:right="1440" w:bottom="1418" w:left="1440" w:header="709" w:footer="709" w:gutter="0"/>
          <w:cols w:space="708"/>
          <w:docGrid w:linePitch="360"/>
        </w:sectPr>
      </w:pPr>
      <w:r>
        <w:rPr>
          <w:noProof/>
        </w:rPr>
        <w:drawing>
          <wp:inline distT="0" distB="0" distL="0" distR="0" wp14:anchorId="0A82CBFA" wp14:editId="2C9CDAA0">
            <wp:extent cx="4209622" cy="4572000"/>
            <wp:effectExtent l="0" t="0" r="635" b="0"/>
            <wp:docPr id="2082701596" name="Picture 208270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01596" name="Picture 208270159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09622" cy="4572000"/>
                    </a:xfrm>
                    <a:prstGeom prst="rect">
                      <a:avLst/>
                    </a:prstGeom>
                  </pic:spPr>
                </pic:pic>
              </a:graphicData>
            </a:graphic>
          </wp:inline>
        </w:drawing>
      </w:r>
      <w:r w:rsidR="001D2A80">
        <w:br/>
      </w:r>
    </w:p>
    <w:p w14:paraId="4443C8E2" w14:textId="338721E8" w:rsidR="00FA3AF7" w:rsidRDefault="2C58DFB4" w:rsidP="009A1BF9">
      <w:pPr>
        <w:pStyle w:val="ListParagraph"/>
        <w:numPr>
          <w:ilvl w:val="0"/>
          <w:numId w:val="27"/>
        </w:numPr>
        <w:spacing w:after="240"/>
        <w:contextualSpacing w:val="0"/>
        <w:rPr>
          <w:rFonts w:ascii="Arial" w:hAnsi="Arial" w:cs="Arial"/>
        </w:rPr>
      </w:pPr>
      <w:r w:rsidRPr="5084462A">
        <w:rPr>
          <w:rFonts w:ascii="Arial" w:hAnsi="Arial" w:cs="Arial"/>
        </w:rPr>
        <w:lastRenderedPageBreak/>
        <w:t>The information flows that will enable the generation of the certificates are set out in the following diagram:</w:t>
      </w:r>
    </w:p>
    <w:p w14:paraId="798CC938" w14:textId="4D18F29B" w:rsidR="00963315" w:rsidRDefault="362468DD">
      <w:pPr>
        <w:pStyle w:val="ListParagraph"/>
        <w:spacing w:after="240"/>
        <w:ind w:left="0"/>
        <w:rPr>
          <w:noProof/>
        </w:rPr>
      </w:pPr>
      <w:r>
        <w:rPr>
          <w:noProof/>
        </w:rPr>
        <w:drawing>
          <wp:inline distT="0" distB="0" distL="0" distR="0" wp14:anchorId="1D83B1FA" wp14:editId="581EC7CB">
            <wp:extent cx="8755180" cy="3752607"/>
            <wp:effectExtent l="0" t="0" r="8255" b="635"/>
            <wp:docPr id="337911731" name="Picture 33791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11731" name="Picture 33791173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755180" cy="3752607"/>
                    </a:xfrm>
                    <a:prstGeom prst="rect">
                      <a:avLst/>
                    </a:prstGeom>
                  </pic:spPr>
                </pic:pic>
              </a:graphicData>
            </a:graphic>
          </wp:inline>
        </w:drawing>
      </w:r>
      <w:r w:rsidR="00963315">
        <w:rPr>
          <w:noProof/>
        </w:rPr>
        <w:t xml:space="preserve"> </w:t>
      </w:r>
    </w:p>
    <w:p w14:paraId="0D990530" w14:textId="77777777" w:rsidR="00963315" w:rsidRDefault="00963315" w:rsidP="00DD4069">
      <w:pPr>
        <w:pStyle w:val="ListParagraph"/>
        <w:spacing w:after="240"/>
        <w:ind w:left="0"/>
        <w:contextualSpacing w:val="0"/>
        <w:rPr>
          <w:noProof/>
        </w:rPr>
      </w:pPr>
    </w:p>
    <w:p w14:paraId="4B163066" w14:textId="4C492807" w:rsidR="00963315" w:rsidRDefault="00963315" w:rsidP="70F0740F">
      <w:pPr>
        <w:pStyle w:val="ListParagraph"/>
        <w:spacing w:after="240"/>
        <w:ind w:left="0"/>
        <w:rPr>
          <w:rFonts w:ascii="Arial" w:hAnsi="Arial" w:cs="Arial"/>
        </w:rPr>
        <w:sectPr w:rsidR="00963315" w:rsidSect="00963315">
          <w:pgSz w:w="16838" w:h="11906" w:orient="landscape"/>
          <w:pgMar w:top="1440" w:right="1440" w:bottom="1440" w:left="1418" w:header="709" w:footer="709" w:gutter="0"/>
          <w:cols w:space="708"/>
          <w:docGrid w:linePitch="360"/>
        </w:sectPr>
      </w:pPr>
    </w:p>
    <w:p w14:paraId="2E1F3E97" w14:textId="616106D4" w:rsidR="00C87522" w:rsidRDefault="40EF6BD6" w:rsidP="009A1BF9">
      <w:pPr>
        <w:pStyle w:val="ListParagraph"/>
        <w:numPr>
          <w:ilvl w:val="0"/>
          <w:numId w:val="27"/>
        </w:numPr>
        <w:spacing w:after="240"/>
        <w:ind w:left="357" w:hanging="357"/>
        <w:contextualSpacing w:val="0"/>
        <w:rPr>
          <w:rFonts w:ascii="Arial" w:hAnsi="Arial" w:cs="Arial"/>
        </w:rPr>
      </w:pPr>
      <w:r w:rsidRPr="5084462A">
        <w:rPr>
          <w:rFonts w:ascii="Arial" w:hAnsi="Arial" w:cs="Arial"/>
        </w:rPr>
        <w:lastRenderedPageBreak/>
        <w:t xml:space="preserve">For both </w:t>
      </w:r>
      <w:r w:rsidR="2C58DFB4" w:rsidRPr="5084462A">
        <w:rPr>
          <w:rFonts w:ascii="Arial" w:hAnsi="Arial" w:cs="Arial"/>
        </w:rPr>
        <w:t xml:space="preserve">International </w:t>
      </w:r>
      <w:r w:rsidRPr="5084462A">
        <w:rPr>
          <w:rFonts w:ascii="Arial" w:hAnsi="Arial" w:cs="Arial"/>
        </w:rPr>
        <w:t xml:space="preserve">DCC and </w:t>
      </w:r>
      <w:r w:rsidR="77CC5B2A" w:rsidRPr="5084462A">
        <w:rPr>
          <w:rFonts w:ascii="Arial" w:hAnsi="Arial" w:cs="Arial"/>
        </w:rPr>
        <w:t>My Vaccine Pass</w:t>
      </w:r>
      <w:r w:rsidRPr="5084462A">
        <w:rPr>
          <w:rFonts w:ascii="Arial" w:hAnsi="Arial" w:cs="Arial"/>
        </w:rPr>
        <w:t xml:space="preserve">, </w:t>
      </w:r>
      <w:r w:rsidR="2C58DFB4" w:rsidRPr="5084462A">
        <w:rPr>
          <w:rFonts w:ascii="Arial" w:hAnsi="Arial" w:cs="Arial"/>
        </w:rPr>
        <w:t>e</w:t>
      </w:r>
      <w:r w:rsidRPr="5084462A">
        <w:rPr>
          <w:rFonts w:ascii="Arial" w:hAnsi="Arial" w:cs="Arial"/>
        </w:rPr>
        <w:t xml:space="preserve">ntry points </w:t>
      </w:r>
      <w:r w:rsidR="2C58DFB4" w:rsidRPr="5084462A">
        <w:rPr>
          <w:rFonts w:ascii="Arial" w:hAnsi="Arial" w:cs="Arial"/>
        </w:rPr>
        <w:t xml:space="preserve">to the My Covid Record service </w:t>
      </w:r>
      <w:r w:rsidRPr="5084462A">
        <w:rPr>
          <w:rFonts w:ascii="Arial" w:hAnsi="Arial" w:cs="Arial"/>
        </w:rPr>
        <w:t>are via Self Service (Consumer) or Assisted Channels (GP/</w:t>
      </w:r>
      <w:r w:rsidR="09FEEE00" w:rsidRPr="5084462A">
        <w:rPr>
          <w:rFonts w:ascii="Arial" w:hAnsi="Arial" w:cs="Arial"/>
        </w:rPr>
        <w:t xml:space="preserve"> </w:t>
      </w:r>
      <w:r w:rsidRPr="5084462A">
        <w:rPr>
          <w:rFonts w:ascii="Arial" w:hAnsi="Arial" w:cs="Arial"/>
        </w:rPr>
        <w:t>Pharmacy/</w:t>
      </w:r>
      <w:r w:rsidR="09FEEE00" w:rsidRPr="5084462A">
        <w:rPr>
          <w:rFonts w:ascii="Arial" w:hAnsi="Arial" w:cs="Arial"/>
        </w:rPr>
        <w:t xml:space="preserve"> </w:t>
      </w:r>
      <w:r w:rsidRPr="5084462A">
        <w:rPr>
          <w:rFonts w:ascii="Arial" w:hAnsi="Arial" w:cs="Arial"/>
        </w:rPr>
        <w:t xml:space="preserve">MoH Call Operator). My Covid Record is </w:t>
      </w:r>
      <w:r w:rsidR="3E347329" w:rsidRPr="5084462A">
        <w:rPr>
          <w:rFonts w:ascii="Arial" w:hAnsi="Arial" w:cs="Arial"/>
        </w:rPr>
        <w:t xml:space="preserve">the </w:t>
      </w:r>
      <w:r w:rsidRPr="5084462A">
        <w:rPr>
          <w:rFonts w:ascii="Arial" w:hAnsi="Arial" w:cs="Arial"/>
        </w:rPr>
        <w:t>preferred mechanism for self</w:t>
      </w:r>
      <w:r w:rsidR="22F15733" w:rsidRPr="5084462A">
        <w:rPr>
          <w:rFonts w:ascii="Arial" w:hAnsi="Arial" w:cs="Arial"/>
        </w:rPr>
        <w:t>-</w:t>
      </w:r>
      <w:r w:rsidRPr="5084462A">
        <w:rPr>
          <w:rFonts w:ascii="Arial" w:hAnsi="Arial" w:cs="Arial"/>
        </w:rPr>
        <w:t xml:space="preserve">service </w:t>
      </w:r>
      <w:r w:rsidR="5ACA9318" w:rsidRPr="5084462A">
        <w:rPr>
          <w:rFonts w:ascii="Arial" w:hAnsi="Arial" w:cs="Arial"/>
        </w:rPr>
        <w:t xml:space="preserve">(including “on behalf” requests) </w:t>
      </w:r>
      <w:r w:rsidRPr="5084462A">
        <w:rPr>
          <w:rFonts w:ascii="Arial" w:hAnsi="Arial" w:cs="Arial"/>
        </w:rPr>
        <w:t>and CIR/CICS will be used for Assisted Channels</w:t>
      </w:r>
      <w:r w:rsidR="3E347329" w:rsidRPr="5084462A">
        <w:rPr>
          <w:rFonts w:ascii="Arial" w:hAnsi="Arial" w:cs="Arial"/>
        </w:rPr>
        <w:t xml:space="preserve"> (using a process incorporated into the Covid Immunisation Register).</w:t>
      </w:r>
      <w:r w:rsidRPr="5084462A">
        <w:rPr>
          <w:rFonts w:ascii="Arial" w:hAnsi="Arial" w:cs="Arial"/>
        </w:rPr>
        <w:t xml:space="preserve"> </w:t>
      </w:r>
    </w:p>
    <w:p w14:paraId="27EE88EF" w14:textId="2D916132" w:rsidR="6FB382D0" w:rsidRPr="002C1C13" w:rsidRDefault="40EF6BD6" w:rsidP="009A1BF9">
      <w:pPr>
        <w:pStyle w:val="ListParagraph"/>
        <w:numPr>
          <w:ilvl w:val="0"/>
          <w:numId w:val="27"/>
        </w:numPr>
        <w:spacing w:after="240"/>
        <w:contextualSpacing w:val="0"/>
        <w:rPr>
          <w:rFonts w:ascii="Arial" w:hAnsi="Arial" w:cs="Arial"/>
        </w:rPr>
      </w:pPr>
      <w:r w:rsidRPr="5084462A">
        <w:rPr>
          <w:rFonts w:ascii="Arial" w:hAnsi="Arial" w:cs="Arial"/>
        </w:rPr>
        <w:t xml:space="preserve">Regardless of entry point, all flows should follow the My Covid Record process for certificate </w:t>
      </w:r>
      <w:r w:rsidR="5D6A0197" w:rsidRPr="5084462A">
        <w:rPr>
          <w:rFonts w:ascii="Arial" w:hAnsi="Arial" w:cs="Arial"/>
        </w:rPr>
        <w:t>generation</w:t>
      </w:r>
      <w:r w:rsidRPr="5084462A">
        <w:rPr>
          <w:rFonts w:ascii="Arial" w:hAnsi="Arial" w:cs="Arial"/>
        </w:rPr>
        <w:t xml:space="preserve">, signing and delivery, which is via the C3 API Gateway and </w:t>
      </w:r>
      <w:r w:rsidR="1B654D84" w:rsidRPr="5084462A">
        <w:rPr>
          <w:rFonts w:ascii="Arial" w:hAnsi="Arial" w:cs="Arial"/>
        </w:rPr>
        <w:t>NIA</w:t>
      </w:r>
      <w:r w:rsidRPr="5084462A">
        <w:rPr>
          <w:rFonts w:ascii="Arial" w:hAnsi="Arial" w:cs="Arial"/>
        </w:rPr>
        <w:t>.</w:t>
      </w:r>
    </w:p>
    <w:p w14:paraId="2FEA2A63" w14:textId="7A9A0977" w:rsidR="00882118" w:rsidRPr="002C1C13" w:rsidRDefault="5C18102E" w:rsidP="009A1BF9">
      <w:pPr>
        <w:pStyle w:val="ListParagraph"/>
        <w:numPr>
          <w:ilvl w:val="1"/>
          <w:numId w:val="27"/>
        </w:numPr>
        <w:spacing w:after="240"/>
        <w:ind w:left="1440" w:hanging="1080"/>
        <w:contextualSpacing w:val="0"/>
        <w:rPr>
          <w:rFonts w:ascii="Arial" w:hAnsi="Arial" w:cs="Arial"/>
        </w:rPr>
      </w:pPr>
      <w:r w:rsidRPr="4CEF4948">
        <w:rPr>
          <w:rFonts w:ascii="Arial" w:hAnsi="Arial" w:cs="Arial"/>
        </w:rPr>
        <w:t xml:space="preserve">Request </w:t>
      </w:r>
      <w:r w:rsidR="001C24A5" w:rsidRPr="4CEF4948">
        <w:rPr>
          <w:rFonts w:ascii="Arial" w:hAnsi="Arial" w:cs="Arial"/>
        </w:rPr>
        <w:t>vaccination c</w:t>
      </w:r>
      <w:r w:rsidRPr="4CEF4948">
        <w:rPr>
          <w:rFonts w:ascii="Arial" w:hAnsi="Arial" w:cs="Arial"/>
        </w:rPr>
        <w:t xml:space="preserve">ertificate </w:t>
      </w:r>
      <w:r w:rsidR="007A7FAA">
        <w:rPr>
          <w:rFonts w:ascii="Arial" w:hAnsi="Arial" w:cs="Arial"/>
        </w:rPr>
        <w:t xml:space="preserve">(International DCC, My Vaccine Pass, vaccination record copy and Face mask Exemption Pass) </w:t>
      </w:r>
      <w:r w:rsidRPr="4CEF4948">
        <w:rPr>
          <w:rFonts w:ascii="Arial" w:hAnsi="Arial" w:cs="Arial"/>
        </w:rPr>
        <w:t xml:space="preserve">– the source system will make a request containing the NHI number and the </w:t>
      </w:r>
      <w:r w:rsidR="00DE2546" w:rsidRPr="4CEF4948">
        <w:rPr>
          <w:rFonts w:ascii="Arial" w:hAnsi="Arial" w:cs="Arial"/>
        </w:rPr>
        <w:t>C</w:t>
      </w:r>
      <w:r w:rsidRPr="4CEF4948">
        <w:rPr>
          <w:rFonts w:ascii="Arial" w:hAnsi="Arial" w:cs="Arial"/>
        </w:rPr>
        <w:t>onsumer</w:t>
      </w:r>
      <w:r w:rsidR="00A921E7">
        <w:rPr>
          <w:rFonts w:ascii="Arial" w:hAnsi="Arial" w:cs="Arial"/>
        </w:rPr>
        <w:t>’</w:t>
      </w:r>
      <w:r w:rsidRPr="4CEF4948">
        <w:rPr>
          <w:rFonts w:ascii="Arial" w:hAnsi="Arial" w:cs="Arial"/>
        </w:rPr>
        <w:t>s email address</w:t>
      </w:r>
      <w:r w:rsidR="007A7FAA">
        <w:rPr>
          <w:rFonts w:ascii="Arial" w:hAnsi="Arial" w:cs="Arial"/>
        </w:rPr>
        <w:t xml:space="preserve"> or postal address</w:t>
      </w:r>
      <w:r w:rsidRPr="4CEF4948">
        <w:rPr>
          <w:rFonts w:ascii="Arial" w:hAnsi="Arial" w:cs="Arial"/>
        </w:rPr>
        <w:t xml:space="preserve"> for the PDF to be sent to</w:t>
      </w:r>
      <w:r w:rsidR="00D348D8">
        <w:rPr>
          <w:rFonts w:ascii="Arial" w:hAnsi="Arial" w:cs="Arial"/>
        </w:rPr>
        <w:t>.</w:t>
      </w:r>
      <w:r w:rsidR="002C1C13" w:rsidRPr="4CEF4948">
        <w:rPr>
          <w:rFonts w:ascii="Arial" w:hAnsi="Arial" w:cs="Arial"/>
        </w:rPr>
        <w:t xml:space="preserve"> </w:t>
      </w:r>
      <w:r w:rsidRPr="4CEF4948">
        <w:rPr>
          <w:rFonts w:ascii="Arial" w:hAnsi="Arial" w:cs="Arial"/>
        </w:rPr>
        <w:t xml:space="preserve">Vaccination </w:t>
      </w:r>
      <w:r w:rsidR="00D348D8">
        <w:rPr>
          <w:rFonts w:ascii="Arial" w:hAnsi="Arial" w:cs="Arial"/>
        </w:rPr>
        <w:t>d</w:t>
      </w:r>
      <w:r w:rsidRPr="4CEF4948">
        <w:rPr>
          <w:rFonts w:ascii="Arial" w:hAnsi="Arial" w:cs="Arial"/>
        </w:rPr>
        <w:t>etails are retrieved from CIR using the individuals NHI number via the standard Immunisation FHIR API</w:t>
      </w:r>
      <w:r w:rsidR="00DE2546" w:rsidRPr="4CEF4948">
        <w:rPr>
          <w:rFonts w:ascii="Arial" w:hAnsi="Arial" w:cs="Arial"/>
        </w:rPr>
        <w:t>.</w:t>
      </w:r>
    </w:p>
    <w:p w14:paraId="00DD56AA" w14:textId="58D1E769" w:rsidR="00882118" w:rsidRDefault="37337D6B" w:rsidP="009A1BF9">
      <w:pPr>
        <w:pStyle w:val="ListParagraph"/>
        <w:numPr>
          <w:ilvl w:val="0"/>
          <w:numId w:val="27"/>
        </w:numPr>
        <w:spacing w:after="240"/>
        <w:contextualSpacing w:val="0"/>
        <w:rPr>
          <w:rFonts w:ascii="Arial" w:hAnsi="Arial" w:cs="Arial"/>
        </w:rPr>
      </w:pPr>
      <w:r w:rsidRPr="5084462A">
        <w:rPr>
          <w:rFonts w:ascii="Arial" w:hAnsi="Arial" w:cs="Arial"/>
        </w:rPr>
        <w:t>The</w:t>
      </w:r>
      <w:r w:rsidR="40EF6BD6" w:rsidRPr="5084462A">
        <w:rPr>
          <w:rFonts w:ascii="Arial" w:hAnsi="Arial" w:cs="Arial"/>
        </w:rPr>
        <w:t xml:space="preserve"> data </w:t>
      </w:r>
      <w:r w:rsidRPr="5084462A">
        <w:rPr>
          <w:rFonts w:ascii="Arial" w:hAnsi="Arial" w:cs="Arial"/>
        </w:rPr>
        <w:t>is</w:t>
      </w:r>
      <w:r w:rsidR="40EF6BD6" w:rsidRPr="5084462A">
        <w:rPr>
          <w:rFonts w:ascii="Arial" w:hAnsi="Arial" w:cs="Arial"/>
        </w:rPr>
        <w:t xml:space="preserve"> passed to </w:t>
      </w:r>
      <w:r w:rsidR="14B58366" w:rsidRPr="5084462A">
        <w:rPr>
          <w:rFonts w:ascii="Arial" w:hAnsi="Arial" w:cs="Arial"/>
        </w:rPr>
        <w:t>the Certificate Generation Service (</w:t>
      </w:r>
      <w:r w:rsidR="40EF6BD6" w:rsidRPr="5084462A">
        <w:rPr>
          <w:rFonts w:ascii="Arial" w:hAnsi="Arial" w:cs="Arial"/>
        </w:rPr>
        <w:t xml:space="preserve">MATTR </w:t>
      </w:r>
      <w:r w:rsidR="14B58366" w:rsidRPr="5084462A">
        <w:rPr>
          <w:rFonts w:ascii="Arial" w:hAnsi="Arial" w:cs="Arial"/>
        </w:rPr>
        <w:t xml:space="preserve">above) </w:t>
      </w:r>
      <w:r w:rsidR="40EF6BD6" w:rsidRPr="5084462A">
        <w:rPr>
          <w:rFonts w:ascii="Arial" w:hAnsi="Arial" w:cs="Arial"/>
        </w:rPr>
        <w:t xml:space="preserve">to be converted into the format </w:t>
      </w:r>
      <w:r w:rsidRPr="5084462A">
        <w:rPr>
          <w:rFonts w:ascii="Arial" w:hAnsi="Arial" w:cs="Arial"/>
        </w:rPr>
        <w:t xml:space="preserve">required </w:t>
      </w:r>
      <w:r w:rsidR="40EF6BD6" w:rsidRPr="5084462A">
        <w:rPr>
          <w:rFonts w:ascii="Arial" w:hAnsi="Arial" w:cs="Arial"/>
        </w:rPr>
        <w:t xml:space="preserve">for </w:t>
      </w:r>
      <w:r w:rsidR="14B58366" w:rsidRPr="5084462A">
        <w:rPr>
          <w:rFonts w:ascii="Arial" w:hAnsi="Arial" w:cs="Arial"/>
        </w:rPr>
        <w:t xml:space="preserve">the International </w:t>
      </w:r>
      <w:r w:rsidR="40EF6BD6" w:rsidRPr="5084462A">
        <w:rPr>
          <w:rFonts w:ascii="Arial" w:hAnsi="Arial" w:cs="Arial"/>
        </w:rPr>
        <w:t xml:space="preserve">DCC or </w:t>
      </w:r>
      <w:r w:rsidR="77CC5B2A" w:rsidRPr="5084462A">
        <w:rPr>
          <w:rFonts w:ascii="Arial" w:hAnsi="Arial" w:cs="Arial"/>
        </w:rPr>
        <w:t>My Vaccine Pass</w:t>
      </w:r>
      <w:r w:rsidR="14B58366" w:rsidRPr="5084462A">
        <w:rPr>
          <w:rFonts w:ascii="Arial" w:hAnsi="Arial" w:cs="Arial"/>
        </w:rPr>
        <w:t>.</w:t>
      </w:r>
    </w:p>
    <w:p w14:paraId="15E22B4B" w14:textId="19ED010B" w:rsidR="001C24A5" w:rsidRPr="002C1C13" w:rsidRDefault="66DB7A67" w:rsidP="009A1BF9">
      <w:pPr>
        <w:pStyle w:val="ListParagraph"/>
        <w:numPr>
          <w:ilvl w:val="0"/>
          <w:numId w:val="27"/>
        </w:numPr>
        <w:spacing w:after="240"/>
        <w:contextualSpacing w:val="0"/>
        <w:rPr>
          <w:rFonts w:ascii="Arial" w:hAnsi="Arial" w:cs="Arial"/>
        </w:rPr>
      </w:pPr>
      <w:r w:rsidRPr="5084462A">
        <w:rPr>
          <w:rFonts w:ascii="Arial" w:hAnsi="Arial" w:cs="Arial"/>
        </w:rPr>
        <w:t xml:space="preserve">MATTR </w:t>
      </w:r>
      <w:r w:rsidR="0E1BEE22" w:rsidRPr="5084462A">
        <w:rPr>
          <w:rFonts w:ascii="Arial" w:hAnsi="Arial" w:cs="Arial"/>
        </w:rPr>
        <w:t>format</w:t>
      </w:r>
      <w:r w:rsidR="1D016BBC" w:rsidRPr="5084462A">
        <w:rPr>
          <w:rFonts w:ascii="Arial" w:hAnsi="Arial" w:cs="Arial"/>
        </w:rPr>
        <w:t>s</w:t>
      </w:r>
      <w:r w:rsidR="0E1BEE22" w:rsidRPr="5084462A">
        <w:rPr>
          <w:rFonts w:ascii="Arial" w:hAnsi="Arial" w:cs="Arial"/>
        </w:rPr>
        <w:t xml:space="preserve"> the data</w:t>
      </w:r>
      <w:r w:rsidR="3AB165C0" w:rsidRPr="5084462A">
        <w:rPr>
          <w:rFonts w:ascii="Arial" w:hAnsi="Arial" w:cs="Arial"/>
        </w:rPr>
        <w:t xml:space="preserve"> </w:t>
      </w:r>
      <w:r w:rsidR="37337D6B" w:rsidRPr="5084462A">
        <w:rPr>
          <w:rFonts w:ascii="Arial" w:hAnsi="Arial" w:cs="Arial"/>
        </w:rPr>
        <w:t xml:space="preserve">received so it </w:t>
      </w:r>
      <w:r w:rsidR="0E1BEE22" w:rsidRPr="5084462A">
        <w:rPr>
          <w:rFonts w:ascii="Arial" w:hAnsi="Arial" w:cs="Arial"/>
        </w:rPr>
        <w:t>meet</w:t>
      </w:r>
      <w:r w:rsidR="37337D6B" w:rsidRPr="5084462A">
        <w:rPr>
          <w:rFonts w:ascii="Arial" w:hAnsi="Arial" w:cs="Arial"/>
        </w:rPr>
        <w:t>s</w:t>
      </w:r>
      <w:r w:rsidR="0E1BEE22" w:rsidRPr="5084462A">
        <w:rPr>
          <w:rFonts w:ascii="Arial" w:hAnsi="Arial" w:cs="Arial"/>
        </w:rPr>
        <w:t xml:space="preserve"> the required standards (as specified by the international and domestic standards). As part of the </w:t>
      </w:r>
      <w:r w:rsidR="3C944C58" w:rsidRPr="5084462A">
        <w:rPr>
          <w:rFonts w:ascii="Arial" w:hAnsi="Arial" w:cs="Arial"/>
        </w:rPr>
        <w:t>process</w:t>
      </w:r>
      <w:r w:rsidR="69170F89" w:rsidRPr="5084462A">
        <w:rPr>
          <w:rFonts w:ascii="Arial" w:hAnsi="Arial" w:cs="Arial"/>
        </w:rPr>
        <w:t xml:space="preserve"> a digital signature is computed for the data.</w:t>
      </w:r>
    </w:p>
    <w:p w14:paraId="4B14F396" w14:textId="2479F338" w:rsidR="001C24A5" w:rsidRPr="00A63109" w:rsidRDefault="7589AE75" w:rsidP="009A1BF9">
      <w:pPr>
        <w:pStyle w:val="ListParagraph"/>
        <w:numPr>
          <w:ilvl w:val="1"/>
          <w:numId w:val="27"/>
        </w:numPr>
        <w:spacing w:after="240"/>
        <w:ind w:left="1440" w:hanging="1080"/>
        <w:contextualSpacing w:val="0"/>
        <w:rPr>
          <w:rFonts w:ascii="Arial" w:hAnsi="Arial" w:cs="Arial"/>
        </w:rPr>
      </w:pPr>
      <w:r w:rsidRPr="4CEF4948">
        <w:rPr>
          <w:rFonts w:ascii="Arial" w:hAnsi="Arial" w:cs="Arial"/>
        </w:rPr>
        <w:t xml:space="preserve">For the International DCC, MATTR passes data to the Cogito service, which </w:t>
      </w:r>
      <w:r w:rsidR="00054CEE" w:rsidRPr="4CEF4948">
        <w:rPr>
          <w:rFonts w:ascii="Arial" w:hAnsi="Arial" w:cs="Arial"/>
        </w:rPr>
        <w:t xml:space="preserve">computes </w:t>
      </w:r>
      <w:r w:rsidRPr="4CEF4948">
        <w:rPr>
          <w:rFonts w:ascii="Arial" w:hAnsi="Arial" w:cs="Arial"/>
        </w:rPr>
        <w:t>a digital signature using Document Signing Certificates (DSC)</w:t>
      </w:r>
      <w:r w:rsidR="40A52DF0" w:rsidRPr="4CEF4948">
        <w:rPr>
          <w:rFonts w:ascii="Arial" w:hAnsi="Arial" w:cs="Arial"/>
        </w:rPr>
        <w:t xml:space="preserve"> signed by</w:t>
      </w:r>
      <w:r w:rsidRPr="4CEF4948">
        <w:rPr>
          <w:rFonts w:ascii="Arial" w:hAnsi="Arial" w:cs="Arial"/>
        </w:rPr>
        <w:t xml:space="preserve"> the Ministry of Health Country Signing Certificate Authority (CSCA)</w:t>
      </w:r>
      <w:r w:rsidR="09A20D5D" w:rsidRPr="4CEF4948">
        <w:rPr>
          <w:rFonts w:ascii="Arial" w:hAnsi="Arial" w:cs="Arial"/>
        </w:rPr>
        <w:t>.</w:t>
      </w:r>
    </w:p>
    <w:p w14:paraId="14E930AF" w14:textId="21DE8DEE" w:rsidR="001C24A5" w:rsidRPr="00A63109" w:rsidRDefault="09A20D5D" w:rsidP="009A1BF9">
      <w:pPr>
        <w:pStyle w:val="ListParagraph"/>
        <w:numPr>
          <w:ilvl w:val="1"/>
          <w:numId w:val="27"/>
        </w:numPr>
        <w:spacing w:after="240"/>
        <w:ind w:left="1440" w:hanging="1080"/>
        <w:contextualSpacing w:val="0"/>
        <w:rPr>
          <w:rFonts w:ascii="Arial" w:hAnsi="Arial" w:cs="Arial"/>
        </w:rPr>
      </w:pPr>
      <w:r w:rsidRPr="4CEF4948">
        <w:rPr>
          <w:rFonts w:ascii="Arial" w:hAnsi="Arial" w:cs="Arial"/>
        </w:rPr>
        <w:t xml:space="preserve">For My Vaccine Pass, MATTR </w:t>
      </w:r>
      <w:r w:rsidR="4BDE5E08" w:rsidRPr="4CEF4948">
        <w:rPr>
          <w:rFonts w:ascii="Arial" w:hAnsi="Arial" w:cs="Arial"/>
        </w:rPr>
        <w:t xml:space="preserve">computes </w:t>
      </w:r>
      <w:r w:rsidRPr="4CEF4948">
        <w:rPr>
          <w:rFonts w:ascii="Arial" w:hAnsi="Arial" w:cs="Arial"/>
        </w:rPr>
        <w:t xml:space="preserve">the </w:t>
      </w:r>
      <w:r w:rsidR="3476DAD5" w:rsidRPr="4CEF4948">
        <w:rPr>
          <w:rFonts w:ascii="Arial" w:hAnsi="Arial" w:cs="Arial"/>
        </w:rPr>
        <w:t xml:space="preserve">digital signature using a private key managed in the MATTR Key Management Service (KMS). </w:t>
      </w:r>
    </w:p>
    <w:p w14:paraId="33651CDE" w14:textId="52136A0A" w:rsidR="00882118" w:rsidRPr="002C1C13" w:rsidRDefault="3308A614" w:rsidP="009A1BF9">
      <w:pPr>
        <w:pStyle w:val="ListParagraph"/>
        <w:numPr>
          <w:ilvl w:val="0"/>
          <w:numId w:val="27"/>
        </w:numPr>
        <w:spacing w:after="240"/>
        <w:contextualSpacing w:val="0"/>
        <w:rPr>
          <w:rFonts w:ascii="Arial" w:hAnsi="Arial" w:cs="Arial"/>
        </w:rPr>
      </w:pPr>
      <w:r w:rsidRPr="5084462A">
        <w:rPr>
          <w:rFonts w:ascii="Arial" w:hAnsi="Arial" w:cs="Arial"/>
        </w:rPr>
        <w:t xml:space="preserve">Once the full certificate </w:t>
      </w:r>
      <w:r w:rsidR="3C944C58" w:rsidRPr="5084462A">
        <w:rPr>
          <w:rFonts w:ascii="Arial" w:hAnsi="Arial" w:cs="Arial"/>
        </w:rPr>
        <w:t>details are</w:t>
      </w:r>
      <w:r w:rsidRPr="5084462A">
        <w:rPr>
          <w:rFonts w:ascii="Arial" w:hAnsi="Arial" w:cs="Arial"/>
        </w:rPr>
        <w:t xml:space="preserve"> generated, including the digital signature, it is compressed into a </w:t>
      </w:r>
      <w:r w:rsidR="2D688AA8" w:rsidRPr="5084462A">
        <w:rPr>
          <w:rFonts w:ascii="Arial" w:hAnsi="Arial" w:cs="Arial"/>
        </w:rPr>
        <w:t>final text representation, inserted into a QR code, and formatted into the relevant PDF template.</w:t>
      </w:r>
    </w:p>
    <w:p w14:paraId="52B15BC5" w14:textId="36DED730" w:rsidR="007A7FAA" w:rsidRDefault="002C1C13" w:rsidP="009A1BF9">
      <w:pPr>
        <w:pStyle w:val="ListParagraph"/>
        <w:numPr>
          <w:ilvl w:val="0"/>
          <w:numId w:val="27"/>
        </w:numPr>
        <w:spacing w:after="240"/>
        <w:contextualSpacing w:val="0"/>
        <w:rPr>
          <w:rFonts w:ascii="Arial" w:hAnsi="Arial" w:cs="Arial"/>
        </w:rPr>
      </w:pPr>
      <w:r w:rsidRPr="4CEF4948">
        <w:rPr>
          <w:rFonts w:ascii="Arial" w:hAnsi="Arial" w:cs="Arial"/>
        </w:rPr>
        <w:t>The f</w:t>
      </w:r>
      <w:r w:rsidR="5C18102E" w:rsidRPr="4CEF4948">
        <w:rPr>
          <w:rFonts w:ascii="Arial" w:hAnsi="Arial" w:cs="Arial"/>
        </w:rPr>
        <w:t xml:space="preserve">ormatted PDF is then sent to </w:t>
      </w:r>
      <w:r w:rsidRPr="4CEF4948">
        <w:rPr>
          <w:rFonts w:ascii="Arial" w:hAnsi="Arial" w:cs="Arial"/>
        </w:rPr>
        <w:t xml:space="preserve">the Consumer </w:t>
      </w:r>
      <w:r w:rsidR="5C18102E" w:rsidRPr="4CEF4948">
        <w:rPr>
          <w:rFonts w:ascii="Arial" w:hAnsi="Arial" w:cs="Arial"/>
        </w:rPr>
        <w:t>supplied email address.</w:t>
      </w:r>
      <w:r w:rsidR="19475BED" w:rsidRPr="4CEF4948">
        <w:rPr>
          <w:rFonts w:ascii="Arial" w:hAnsi="Arial" w:cs="Arial"/>
        </w:rPr>
        <w:t xml:space="preserve"> </w:t>
      </w:r>
    </w:p>
    <w:p w14:paraId="4F0B27C7" w14:textId="3D4A8E09" w:rsidR="00882118" w:rsidRDefault="007A7FAA" w:rsidP="009A1BF9">
      <w:pPr>
        <w:pStyle w:val="ListParagraph"/>
        <w:numPr>
          <w:ilvl w:val="1"/>
          <w:numId w:val="27"/>
        </w:numPr>
        <w:spacing w:after="240"/>
        <w:contextualSpacing w:val="0"/>
        <w:rPr>
          <w:rFonts w:ascii="Arial" w:hAnsi="Arial" w:cs="Arial"/>
        </w:rPr>
      </w:pPr>
      <w:r>
        <w:rPr>
          <w:rFonts w:ascii="Arial" w:hAnsi="Arial" w:cs="Arial"/>
        </w:rPr>
        <w:t>If the My Vaccine Pass is sent to a Consumer’s email address, t</w:t>
      </w:r>
      <w:r w:rsidR="00AC5EE2" w:rsidRPr="4CEF4948">
        <w:rPr>
          <w:rFonts w:ascii="Arial" w:hAnsi="Arial" w:cs="Arial"/>
        </w:rPr>
        <w:t xml:space="preserve">he </w:t>
      </w:r>
      <w:r>
        <w:rPr>
          <w:rFonts w:ascii="Arial" w:hAnsi="Arial" w:cs="Arial"/>
        </w:rPr>
        <w:t xml:space="preserve">email </w:t>
      </w:r>
      <w:r w:rsidR="00AC5EE2" w:rsidRPr="4CEF4948">
        <w:rPr>
          <w:rFonts w:ascii="Arial" w:hAnsi="Arial" w:cs="Arial"/>
        </w:rPr>
        <w:t xml:space="preserve">message will </w:t>
      </w:r>
      <w:r w:rsidR="5C18102E" w:rsidRPr="4CEF4948">
        <w:rPr>
          <w:rFonts w:ascii="Arial" w:hAnsi="Arial" w:cs="Arial"/>
        </w:rPr>
        <w:t xml:space="preserve">also include Apple Wallet and Google Pay links (public endpoints exposed by MATTR), </w:t>
      </w:r>
      <w:r w:rsidR="00AC5EE2" w:rsidRPr="4CEF4948">
        <w:rPr>
          <w:rFonts w:ascii="Arial" w:hAnsi="Arial" w:cs="Arial"/>
        </w:rPr>
        <w:t>to enable the details to be retained by the Consumer in those formats.</w:t>
      </w:r>
    </w:p>
    <w:p w14:paraId="1E69C402" w14:textId="77777777" w:rsidR="00F92596" w:rsidRDefault="007C429A" w:rsidP="009A1BF9">
      <w:pPr>
        <w:pStyle w:val="ListParagraph"/>
        <w:numPr>
          <w:ilvl w:val="1"/>
          <w:numId w:val="27"/>
        </w:numPr>
        <w:spacing w:after="240"/>
        <w:ind w:left="1440" w:hanging="1083"/>
        <w:contextualSpacing w:val="0"/>
        <w:rPr>
          <w:rFonts w:ascii="Arial" w:hAnsi="Arial" w:cs="Arial"/>
        </w:rPr>
      </w:pPr>
      <w:r>
        <w:rPr>
          <w:rFonts w:ascii="Arial" w:hAnsi="Arial" w:cs="Arial"/>
        </w:rPr>
        <w:t>If the certificate is generated via My Covid Record on someone else’s behalf, the PDF is sent to the</w:t>
      </w:r>
      <w:r w:rsidR="006E759A">
        <w:rPr>
          <w:rFonts w:ascii="Arial" w:hAnsi="Arial" w:cs="Arial"/>
        </w:rPr>
        <w:t xml:space="preserve"> email address held in Digital Identity for the logged in Consumer. </w:t>
      </w:r>
    </w:p>
    <w:p w14:paraId="089AB652" w14:textId="1479C43B" w:rsidR="001D1EE4" w:rsidRPr="002C1C13" w:rsidRDefault="58E99592" w:rsidP="009A1BF9">
      <w:pPr>
        <w:pStyle w:val="ListParagraph"/>
        <w:numPr>
          <w:ilvl w:val="2"/>
          <w:numId w:val="27"/>
        </w:numPr>
        <w:spacing w:after="240"/>
        <w:contextualSpacing w:val="0"/>
        <w:rPr>
          <w:rFonts w:ascii="Arial" w:hAnsi="Arial" w:cs="Arial"/>
        </w:rPr>
      </w:pPr>
      <w:r w:rsidRPr="30DAD805">
        <w:rPr>
          <w:rFonts w:ascii="Arial" w:hAnsi="Arial" w:cs="Arial"/>
        </w:rPr>
        <w:t xml:space="preserve">The email can then be forwarded on to </w:t>
      </w:r>
      <w:r w:rsidRPr="1AD80A87">
        <w:rPr>
          <w:rFonts w:ascii="Arial" w:hAnsi="Arial" w:cs="Arial"/>
        </w:rPr>
        <w:t>the on</w:t>
      </w:r>
      <w:r w:rsidR="519B7274" w:rsidRPr="64BA304B">
        <w:rPr>
          <w:rFonts w:ascii="Arial" w:hAnsi="Arial" w:cs="Arial"/>
        </w:rPr>
        <w:t>-</w:t>
      </w:r>
      <w:r w:rsidRPr="1AD80A87">
        <w:rPr>
          <w:rFonts w:ascii="Arial" w:hAnsi="Arial" w:cs="Arial"/>
        </w:rPr>
        <w:t xml:space="preserve">behalf </w:t>
      </w:r>
      <w:r w:rsidRPr="6F3EA27F">
        <w:rPr>
          <w:rFonts w:ascii="Arial" w:hAnsi="Arial" w:cs="Arial"/>
        </w:rPr>
        <w:t>individual</w:t>
      </w:r>
      <w:r w:rsidR="6202DD35" w:rsidRPr="6F3EA27F">
        <w:rPr>
          <w:rFonts w:ascii="Arial" w:hAnsi="Arial" w:cs="Arial"/>
        </w:rPr>
        <w:t>’</w:t>
      </w:r>
      <w:r w:rsidRPr="6F3EA27F">
        <w:rPr>
          <w:rFonts w:ascii="Arial" w:hAnsi="Arial" w:cs="Arial"/>
        </w:rPr>
        <w:t>s</w:t>
      </w:r>
      <w:r w:rsidRPr="30DAD805">
        <w:rPr>
          <w:rFonts w:ascii="Arial" w:hAnsi="Arial" w:cs="Arial"/>
        </w:rPr>
        <w:t xml:space="preserve"> email address</w:t>
      </w:r>
      <w:r w:rsidRPr="1AD80A87">
        <w:rPr>
          <w:rFonts w:ascii="Arial" w:hAnsi="Arial" w:cs="Arial"/>
        </w:rPr>
        <w:t xml:space="preserve"> (</w:t>
      </w:r>
      <w:r w:rsidR="6705B513" w:rsidRPr="6F3EA27F">
        <w:rPr>
          <w:rFonts w:ascii="Arial" w:hAnsi="Arial" w:cs="Arial"/>
        </w:rPr>
        <w:t xml:space="preserve">from </w:t>
      </w:r>
      <w:r w:rsidRPr="1AD80A87">
        <w:rPr>
          <w:rFonts w:ascii="Arial" w:hAnsi="Arial" w:cs="Arial"/>
        </w:rPr>
        <w:t xml:space="preserve">where </w:t>
      </w:r>
      <w:r w:rsidRPr="64BA304B">
        <w:rPr>
          <w:rFonts w:ascii="Arial" w:hAnsi="Arial" w:cs="Arial"/>
        </w:rPr>
        <w:t>Digital wallets c</w:t>
      </w:r>
      <w:r w:rsidR="055951CD" w:rsidRPr="64BA304B">
        <w:rPr>
          <w:rFonts w:ascii="Arial" w:hAnsi="Arial" w:cs="Arial"/>
        </w:rPr>
        <w:t>an</w:t>
      </w:r>
      <w:r w:rsidRPr="64BA304B">
        <w:rPr>
          <w:rFonts w:ascii="Arial" w:hAnsi="Arial" w:cs="Arial"/>
        </w:rPr>
        <w:t xml:space="preserve"> be accessed)</w:t>
      </w:r>
      <w:r w:rsidRPr="1AD80A87">
        <w:rPr>
          <w:rFonts w:ascii="Arial" w:hAnsi="Arial" w:cs="Arial"/>
        </w:rPr>
        <w:t xml:space="preserve"> </w:t>
      </w:r>
      <w:r w:rsidRPr="30DAD805">
        <w:rPr>
          <w:rFonts w:ascii="Arial" w:hAnsi="Arial" w:cs="Arial"/>
        </w:rPr>
        <w:t>or printed as required</w:t>
      </w:r>
      <w:r w:rsidR="005D7F95">
        <w:rPr>
          <w:rFonts w:ascii="Arial" w:hAnsi="Arial" w:cs="Arial"/>
        </w:rPr>
        <w:t>.</w:t>
      </w:r>
    </w:p>
    <w:p w14:paraId="68D07048" w14:textId="4F4A976B" w:rsidR="6FB382D0" w:rsidRPr="002C1C13" w:rsidRDefault="1568BECA" w:rsidP="009A1BF9">
      <w:pPr>
        <w:pStyle w:val="ListParagraph"/>
        <w:numPr>
          <w:ilvl w:val="0"/>
          <w:numId w:val="27"/>
        </w:numPr>
        <w:spacing w:after="240"/>
        <w:contextualSpacing w:val="0"/>
        <w:rPr>
          <w:rFonts w:ascii="Arial" w:hAnsi="Arial" w:cs="Arial"/>
        </w:rPr>
      </w:pPr>
      <w:r w:rsidRPr="5084462A">
        <w:rPr>
          <w:rFonts w:ascii="Arial" w:hAnsi="Arial" w:cs="Arial"/>
        </w:rPr>
        <w:t>If no email address is provided when using the a</w:t>
      </w:r>
      <w:r w:rsidR="40EF6BD6" w:rsidRPr="5084462A">
        <w:rPr>
          <w:rFonts w:ascii="Arial" w:hAnsi="Arial" w:cs="Arial"/>
        </w:rPr>
        <w:t xml:space="preserve">ssisted </w:t>
      </w:r>
      <w:r w:rsidRPr="5084462A">
        <w:rPr>
          <w:rFonts w:ascii="Arial" w:hAnsi="Arial" w:cs="Arial"/>
        </w:rPr>
        <w:t>c</w:t>
      </w:r>
      <w:r w:rsidR="40EF6BD6" w:rsidRPr="5084462A">
        <w:rPr>
          <w:rFonts w:ascii="Arial" w:hAnsi="Arial" w:cs="Arial"/>
        </w:rPr>
        <w:t xml:space="preserve">hannel </w:t>
      </w:r>
      <w:r w:rsidRPr="5084462A">
        <w:rPr>
          <w:rFonts w:ascii="Arial" w:hAnsi="Arial" w:cs="Arial"/>
        </w:rPr>
        <w:t xml:space="preserve">options, the </w:t>
      </w:r>
      <w:r w:rsidR="40EF6BD6" w:rsidRPr="5084462A">
        <w:rPr>
          <w:rFonts w:ascii="Arial" w:hAnsi="Arial" w:cs="Arial"/>
        </w:rPr>
        <w:t xml:space="preserve">postal services can also be </w:t>
      </w:r>
      <w:proofErr w:type="gramStart"/>
      <w:r w:rsidR="40EF6BD6" w:rsidRPr="5084462A">
        <w:rPr>
          <w:rFonts w:ascii="Arial" w:hAnsi="Arial" w:cs="Arial"/>
        </w:rPr>
        <w:t>used</w:t>
      </w:r>
      <w:proofErr w:type="gramEnd"/>
      <w:r w:rsidR="40EF6BD6" w:rsidRPr="5084462A">
        <w:rPr>
          <w:rFonts w:ascii="Arial" w:hAnsi="Arial" w:cs="Arial"/>
        </w:rPr>
        <w:t xml:space="preserve"> and the PDF </w:t>
      </w:r>
      <w:r w:rsidR="22F15733" w:rsidRPr="5084462A">
        <w:rPr>
          <w:rFonts w:ascii="Arial" w:hAnsi="Arial" w:cs="Arial"/>
        </w:rPr>
        <w:t xml:space="preserve">printed and </w:t>
      </w:r>
      <w:r w:rsidR="40EF6BD6" w:rsidRPr="5084462A">
        <w:rPr>
          <w:rFonts w:ascii="Arial" w:hAnsi="Arial" w:cs="Arial"/>
        </w:rPr>
        <w:t>mailed to recipients</w:t>
      </w:r>
      <w:r w:rsidR="32A7B321" w:rsidRPr="5084462A">
        <w:rPr>
          <w:rFonts w:ascii="Arial" w:hAnsi="Arial" w:cs="Arial"/>
        </w:rPr>
        <w:t>.</w:t>
      </w:r>
    </w:p>
    <w:p w14:paraId="09AEC201" w14:textId="5688BAEE" w:rsidR="00E660ED" w:rsidRPr="002C30E6" w:rsidRDefault="00E660ED" w:rsidP="00E660ED">
      <w:pPr>
        <w:pStyle w:val="Heading2"/>
        <w:spacing w:before="240"/>
        <w:rPr>
          <w:rFonts w:ascii="Arial" w:hAnsi="Arial" w:cs="Arial"/>
        </w:rPr>
      </w:pPr>
      <w:bookmarkStart w:id="18" w:name="_Toc113028108"/>
      <w:r w:rsidRPr="002C30E6">
        <w:rPr>
          <w:rFonts w:ascii="Arial" w:hAnsi="Arial" w:cs="Arial"/>
        </w:rPr>
        <w:lastRenderedPageBreak/>
        <w:t>Where and how the information will be stored</w:t>
      </w:r>
      <w:bookmarkEnd w:id="18"/>
    </w:p>
    <w:p w14:paraId="44BA66AC" w14:textId="01EA807C" w:rsidR="00840E6A" w:rsidRDefault="16F020EA" w:rsidP="009A1BF9">
      <w:pPr>
        <w:pStyle w:val="ListParagraph"/>
        <w:numPr>
          <w:ilvl w:val="0"/>
          <w:numId w:val="27"/>
        </w:numPr>
        <w:spacing w:after="240"/>
        <w:contextualSpacing w:val="0"/>
        <w:rPr>
          <w:rFonts w:ascii="Arial" w:hAnsi="Arial" w:cs="Arial"/>
        </w:rPr>
      </w:pPr>
      <w:r w:rsidRPr="5084462A">
        <w:rPr>
          <w:rFonts w:ascii="Arial" w:hAnsi="Arial" w:cs="Arial"/>
        </w:rPr>
        <w:t>The C3 application is hosted using Amazon Web Services</w:t>
      </w:r>
      <w:r w:rsidR="385D3BEF" w:rsidRPr="5084462A">
        <w:rPr>
          <w:rFonts w:ascii="Arial" w:hAnsi="Arial" w:cs="Arial"/>
        </w:rPr>
        <w:t xml:space="preserve"> (AWS)</w:t>
      </w:r>
      <w:r w:rsidRPr="5084462A">
        <w:rPr>
          <w:rFonts w:ascii="Arial" w:hAnsi="Arial" w:cs="Arial"/>
        </w:rPr>
        <w:t xml:space="preserve"> in Sydney, Australia, </w:t>
      </w:r>
      <w:r w:rsidR="748DF017" w:rsidRPr="5084462A">
        <w:rPr>
          <w:rFonts w:ascii="Arial" w:hAnsi="Arial" w:cs="Arial"/>
        </w:rPr>
        <w:t xml:space="preserve">in the ap-southeast-2 region. </w:t>
      </w:r>
      <w:r w:rsidR="385D3BEF" w:rsidRPr="5084462A">
        <w:rPr>
          <w:rFonts w:ascii="Arial" w:hAnsi="Arial" w:cs="Arial"/>
        </w:rPr>
        <w:t xml:space="preserve">The Ministry’s use of AWS has been established </w:t>
      </w:r>
      <w:r w:rsidR="1C2F2B80" w:rsidRPr="5084462A">
        <w:rPr>
          <w:rFonts w:ascii="Arial" w:hAnsi="Arial" w:cs="Arial"/>
        </w:rPr>
        <w:t>through</w:t>
      </w:r>
      <w:r w:rsidR="385D3BEF" w:rsidRPr="5084462A">
        <w:rPr>
          <w:rFonts w:ascii="Arial" w:hAnsi="Arial" w:cs="Arial"/>
        </w:rPr>
        <w:t xml:space="preserve"> the All-of-Government service agreements. The AWS tenancy used by C3 is owned by the Ministry, and subject to standard Ministry requirements for </w:t>
      </w:r>
      <w:r w:rsidR="6A247BF6" w:rsidRPr="5084462A">
        <w:rPr>
          <w:rFonts w:ascii="Arial" w:hAnsi="Arial" w:cs="Arial"/>
        </w:rPr>
        <w:t>architecture</w:t>
      </w:r>
      <w:r w:rsidR="0C1DAF42" w:rsidRPr="5084462A">
        <w:rPr>
          <w:rFonts w:ascii="Arial" w:hAnsi="Arial" w:cs="Arial"/>
        </w:rPr>
        <w:t xml:space="preserve">, </w:t>
      </w:r>
      <w:r w:rsidR="6A247BF6" w:rsidRPr="5084462A">
        <w:rPr>
          <w:rFonts w:ascii="Arial" w:hAnsi="Arial" w:cs="Arial"/>
        </w:rPr>
        <w:t>security</w:t>
      </w:r>
      <w:r w:rsidR="0C1DAF42" w:rsidRPr="5084462A">
        <w:rPr>
          <w:rFonts w:ascii="Arial" w:hAnsi="Arial" w:cs="Arial"/>
        </w:rPr>
        <w:t xml:space="preserve">, and audit </w:t>
      </w:r>
      <w:r w:rsidR="27590E32" w:rsidRPr="5084462A">
        <w:rPr>
          <w:rFonts w:ascii="Arial" w:hAnsi="Arial" w:cs="Arial"/>
        </w:rPr>
        <w:t>controls</w:t>
      </w:r>
      <w:r w:rsidR="6A247BF6" w:rsidRPr="5084462A">
        <w:rPr>
          <w:rFonts w:ascii="Arial" w:hAnsi="Arial" w:cs="Arial"/>
        </w:rPr>
        <w:t xml:space="preserve">. </w:t>
      </w:r>
    </w:p>
    <w:p w14:paraId="2512D5B2" w14:textId="269BD52E" w:rsidR="00AA1291" w:rsidRPr="002C30E6" w:rsidRDefault="62A1DEC5" w:rsidP="009A1BF9">
      <w:pPr>
        <w:pStyle w:val="ListParagraph"/>
        <w:numPr>
          <w:ilvl w:val="0"/>
          <w:numId w:val="27"/>
        </w:numPr>
        <w:spacing w:after="240"/>
        <w:contextualSpacing w:val="0"/>
        <w:rPr>
          <w:rFonts w:ascii="Arial" w:hAnsi="Arial" w:cs="Arial"/>
        </w:rPr>
      </w:pPr>
      <w:r w:rsidRPr="5084462A">
        <w:rPr>
          <w:rFonts w:ascii="Arial" w:hAnsi="Arial" w:cs="Arial"/>
        </w:rPr>
        <w:t xml:space="preserve">The C3 frontend (My Covid Record) will use </w:t>
      </w:r>
      <w:r w:rsidR="7D2C659F" w:rsidRPr="5084462A">
        <w:rPr>
          <w:rFonts w:ascii="Arial" w:hAnsi="Arial" w:cs="Arial"/>
        </w:rPr>
        <w:t xml:space="preserve">MCR </w:t>
      </w:r>
      <w:r w:rsidRPr="5084462A">
        <w:rPr>
          <w:rFonts w:ascii="Arial" w:hAnsi="Arial" w:cs="Arial"/>
        </w:rPr>
        <w:t xml:space="preserve">DynamoDB as a transient storage solution to allow for incorrect test result submissions to be “undone” after 20 minutes.  Any records in this DB will be removed </w:t>
      </w:r>
      <w:r w:rsidR="14DA0697" w:rsidRPr="5084462A">
        <w:rPr>
          <w:rFonts w:ascii="Arial" w:hAnsi="Arial" w:cs="Arial"/>
        </w:rPr>
        <w:t xml:space="preserve">within </w:t>
      </w:r>
      <w:r w:rsidR="1B4EF618" w:rsidRPr="5084462A">
        <w:rPr>
          <w:rFonts w:ascii="Arial" w:hAnsi="Arial" w:cs="Arial"/>
        </w:rPr>
        <w:t xml:space="preserve">a maximum of </w:t>
      </w:r>
      <w:r w:rsidR="4DED7717" w:rsidRPr="5084462A">
        <w:rPr>
          <w:rFonts w:ascii="Arial" w:hAnsi="Arial" w:cs="Arial"/>
        </w:rPr>
        <w:t xml:space="preserve">90 </w:t>
      </w:r>
      <w:r w:rsidR="14DA0697" w:rsidRPr="5084462A">
        <w:rPr>
          <w:rFonts w:ascii="Arial" w:hAnsi="Arial" w:cs="Arial"/>
        </w:rPr>
        <w:t>days</w:t>
      </w:r>
      <w:r w:rsidR="1B4EF618" w:rsidRPr="5084462A">
        <w:rPr>
          <w:rFonts w:ascii="Arial" w:hAnsi="Arial" w:cs="Arial"/>
        </w:rPr>
        <w:t>, as the details will have been transferred to the Eclair test record database</w:t>
      </w:r>
      <w:r w:rsidRPr="5084462A">
        <w:rPr>
          <w:rFonts w:ascii="Arial" w:hAnsi="Arial" w:cs="Arial"/>
        </w:rPr>
        <w:t>.</w:t>
      </w:r>
    </w:p>
    <w:p w14:paraId="2B7C94CE" w14:textId="2083131D" w:rsidR="006A00AE" w:rsidRDefault="48AE0AF4" w:rsidP="009A1BF9">
      <w:pPr>
        <w:pStyle w:val="ListParagraph"/>
        <w:numPr>
          <w:ilvl w:val="0"/>
          <w:numId w:val="27"/>
        </w:numPr>
        <w:spacing w:after="240"/>
        <w:contextualSpacing w:val="0"/>
        <w:rPr>
          <w:rFonts w:ascii="Arial" w:hAnsi="Arial" w:cs="Arial"/>
        </w:rPr>
      </w:pPr>
      <w:r w:rsidRPr="4CEF4948">
        <w:rPr>
          <w:rFonts w:ascii="Arial" w:hAnsi="Arial" w:cs="Arial"/>
        </w:rPr>
        <w:t>The C3 frontend</w:t>
      </w:r>
      <w:r w:rsidR="4EAABA4F" w:rsidRPr="4CEF4948">
        <w:rPr>
          <w:rFonts w:ascii="Arial" w:hAnsi="Arial" w:cs="Arial"/>
        </w:rPr>
        <w:t xml:space="preserve"> (My Covid Record)</w:t>
      </w:r>
      <w:r w:rsidRPr="4CEF4948">
        <w:rPr>
          <w:rFonts w:ascii="Arial" w:hAnsi="Arial" w:cs="Arial"/>
        </w:rPr>
        <w:t xml:space="preserve"> is a React web application. </w:t>
      </w:r>
      <w:r w:rsidR="44BB799D" w:rsidRPr="4CEF4948">
        <w:rPr>
          <w:rFonts w:ascii="Arial" w:hAnsi="Arial" w:cs="Arial"/>
        </w:rPr>
        <w:t>It</w:t>
      </w:r>
      <w:r w:rsidRPr="4CEF4948">
        <w:rPr>
          <w:rFonts w:ascii="Arial" w:hAnsi="Arial" w:cs="Arial"/>
        </w:rPr>
        <w:t xml:space="preserve"> utilis</w:t>
      </w:r>
      <w:r w:rsidR="44BB799D" w:rsidRPr="4CEF4948">
        <w:rPr>
          <w:rFonts w:ascii="Arial" w:hAnsi="Arial" w:cs="Arial"/>
        </w:rPr>
        <w:t>es</w:t>
      </w:r>
      <w:r w:rsidRPr="4CEF4948">
        <w:rPr>
          <w:rFonts w:ascii="Arial" w:hAnsi="Arial" w:cs="Arial"/>
        </w:rPr>
        <w:t xml:space="preserve"> the Microsoft Authentication Library to support integration with Digital Identity. </w:t>
      </w:r>
      <w:r w:rsidR="44BB799D" w:rsidRPr="4CEF4948">
        <w:rPr>
          <w:rFonts w:ascii="Arial" w:hAnsi="Arial" w:cs="Arial"/>
        </w:rPr>
        <w:t xml:space="preserve">Access tokens </w:t>
      </w:r>
      <w:r w:rsidR="7CE013C8" w:rsidRPr="4CEF4948">
        <w:rPr>
          <w:rFonts w:ascii="Arial" w:hAnsi="Arial" w:cs="Arial"/>
        </w:rPr>
        <w:t>provided by DI are stored</w:t>
      </w:r>
      <w:r w:rsidRPr="4CEF4948">
        <w:rPr>
          <w:rFonts w:ascii="Arial" w:hAnsi="Arial" w:cs="Arial"/>
        </w:rPr>
        <w:t xml:space="preserve"> us</w:t>
      </w:r>
      <w:r w:rsidR="7CE013C8" w:rsidRPr="4CEF4948">
        <w:rPr>
          <w:rFonts w:ascii="Arial" w:hAnsi="Arial" w:cs="Arial"/>
        </w:rPr>
        <w:t>ing</w:t>
      </w:r>
      <w:r w:rsidRPr="4CEF4948">
        <w:rPr>
          <w:rFonts w:ascii="Arial" w:hAnsi="Arial" w:cs="Arial"/>
        </w:rPr>
        <w:t xml:space="preserve"> </w:t>
      </w:r>
      <w:r w:rsidR="7CE013C8" w:rsidRPr="4CEF4948">
        <w:rPr>
          <w:rFonts w:ascii="Arial" w:hAnsi="Arial" w:cs="Arial"/>
        </w:rPr>
        <w:t xml:space="preserve">the web browser’s </w:t>
      </w:r>
      <w:proofErr w:type="spellStart"/>
      <w:r w:rsidRPr="4CEF4948">
        <w:rPr>
          <w:rFonts w:ascii="Arial" w:hAnsi="Arial" w:cs="Arial"/>
        </w:rPr>
        <w:t>SessionStorage</w:t>
      </w:r>
      <w:proofErr w:type="spellEnd"/>
      <w:r w:rsidRPr="4CEF4948">
        <w:rPr>
          <w:rFonts w:ascii="Arial" w:hAnsi="Arial" w:cs="Arial"/>
        </w:rPr>
        <w:t xml:space="preserve"> - which is cleared when the browser tab is closed.</w:t>
      </w:r>
    </w:p>
    <w:p w14:paraId="5F811613" w14:textId="7037C50F" w:rsidR="00F25099" w:rsidRPr="002764F3" w:rsidRDefault="2A812726" w:rsidP="009A1BF9">
      <w:pPr>
        <w:pStyle w:val="ListParagraph"/>
        <w:numPr>
          <w:ilvl w:val="0"/>
          <w:numId w:val="27"/>
        </w:numPr>
        <w:spacing w:after="240"/>
        <w:contextualSpacing w:val="0"/>
        <w:rPr>
          <w:rFonts w:ascii="Arial" w:hAnsi="Arial" w:cs="Arial"/>
        </w:rPr>
      </w:pPr>
      <w:r w:rsidRPr="5084462A">
        <w:rPr>
          <w:rFonts w:ascii="Arial" w:hAnsi="Arial" w:cs="Arial"/>
        </w:rPr>
        <w:t xml:space="preserve">The C3 frontend (My Covid Record) will gather </w:t>
      </w:r>
      <w:r w:rsidR="5E812CD5" w:rsidRPr="5084462A">
        <w:rPr>
          <w:rFonts w:ascii="Arial" w:hAnsi="Arial" w:cs="Arial"/>
        </w:rPr>
        <w:t xml:space="preserve">Face Mask Exemption Pass data and pass it on to NIA via </w:t>
      </w:r>
      <w:r w:rsidR="25F80DEA" w:rsidRPr="5084462A">
        <w:rPr>
          <w:rFonts w:ascii="Arial" w:hAnsi="Arial" w:cs="Arial"/>
        </w:rPr>
        <w:t xml:space="preserve">a C3 </w:t>
      </w:r>
      <w:proofErr w:type="gramStart"/>
      <w:r w:rsidR="25F80DEA" w:rsidRPr="5084462A">
        <w:rPr>
          <w:rFonts w:ascii="Arial" w:hAnsi="Arial" w:cs="Arial"/>
        </w:rPr>
        <w:t>API, but</w:t>
      </w:r>
      <w:proofErr w:type="gramEnd"/>
      <w:r w:rsidR="25F80DEA" w:rsidRPr="5084462A">
        <w:rPr>
          <w:rFonts w:ascii="Arial" w:hAnsi="Arial" w:cs="Arial"/>
        </w:rPr>
        <w:t xml:space="preserve"> will not store the data.</w:t>
      </w:r>
      <w:r w:rsidR="6EB0EB02" w:rsidRPr="5084462A">
        <w:rPr>
          <w:rFonts w:ascii="Arial" w:hAnsi="Arial" w:cs="Arial"/>
        </w:rPr>
        <w:t xml:space="preserve"> </w:t>
      </w:r>
    </w:p>
    <w:p w14:paraId="0D817605" w14:textId="6038FB5B" w:rsidR="00E660ED" w:rsidRPr="002764F3" w:rsidRDefault="002764F3" w:rsidP="006B377D">
      <w:pPr>
        <w:pStyle w:val="Heading2"/>
        <w:rPr>
          <w:rFonts w:ascii="Arial" w:hAnsi="Arial" w:cs="Arial"/>
        </w:rPr>
      </w:pPr>
      <w:bookmarkStart w:id="19" w:name="_Toc113028109"/>
      <w:r w:rsidRPr="002764F3">
        <w:rPr>
          <w:rFonts w:ascii="Arial" w:hAnsi="Arial" w:cs="Arial"/>
        </w:rPr>
        <w:t>Retention of information</w:t>
      </w:r>
      <w:bookmarkEnd w:id="19"/>
    </w:p>
    <w:p w14:paraId="371697FA" w14:textId="7C5D1E32" w:rsidR="003F39A4" w:rsidRDefault="11E244F7" w:rsidP="009A1BF9">
      <w:pPr>
        <w:pStyle w:val="ListParagraph"/>
        <w:numPr>
          <w:ilvl w:val="0"/>
          <w:numId w:val="27"/>
        </w:numPr>
        <w:spacing w:after="240"/>
        <w:contextualSpacing w:val="0"/>
        <w:rPr>
          <w:rFonts w:ascii="Arial" w:hAnsi="Arial" w:cs="Arial"/>
        </w:rPr>
      </w:pPr>
      <w:r w:rsidRPr="4CEF4948">
        <w:rPr>
          <w:rFonts w:ascii="Arial" w:hAnsi="Arial" w:cs="Arial"/>
        </w:rPr>
        <w:t xml:space="preserve">Personal data fetched from the CIR or Eclair will </w:t>
      </w:r>
      <w:proofErr w:type="spellStart"/>
      <w:r w:rsidRPr="4CEF4948">
        <w:rPr>
          <w:rFonts w:ascii="Arial" w:hAnsi="Arial" w:cs="Arial"/>
        </w:rPr>
        <w:t>transit</w:t>
      </w:r>
      <w:proofErr w:type="spellEnd"/>
      <w:r w:rsidRPr="4CEF4948">
        <w:rPr>
          <w:rFonts w:ascii="Arial" w:hAnsi="Arial" w:cs="Arial"/>
        </w:rPr>
        <w:t xml:space="preserve"> the </w:t>
      </w:r>
      <w:r w:rsidR="0086649C">
        <w:rPr>
          <w:rFonts w:ascii="Arial" w:hAnsi="Arial" w:cs="Arial"/>
        </w:rPr>
        <w:t>NIA</w:t>
      </w:r>
      <w:r w:rsidR="0086649C" w:rsidRPr="4CEF4948">
        <w:rPr>
          <w:rFonts w:ascii="Arial" w:hAnsi="Arial" w:cs="Arial"/>
        </w:rPr>
        <w:t xml:space="preserve"> </w:t>
      </w:r>
      <w:r w:rsidRPr="4CEF4948">
        <w:rPr>
          <w:rFonts w:ascii="Arial" w:hAnsi="Arial" w:cs="Arial"/>
        </w:rPr>
        <w:t>and C3 APIs, however</w:t>
      </w:r>
      <w:r w:rsidR="00543447">
        <w:rPr>
          <w:rFonts w:ascii="Arial" w:hAnsi="Arial" w:cs="Arial"/>
        </w:rPr>
        <w:t>, other than audit logs,</w:t>
      </w:r>
      <w:r w:rsidR="1B073CFB" w:rsidRPr="4CEF4948">
        <w:rPr>
          <w:rFonts w:ascii="Arial" w:hAnsi="Arial" w:cs="Arial"/>
        </w:rPr>
        <w:t xml:space="preserve"> personal</w:t>
      </w:r>
      <w:r w:rsidRPr="4CEF4948">
        <w:rPr>
          <w:rFonts w:ascii="Arial" w:hAnsi="Arial" w:cs="Arial"/>
        </w:rPr>
        <w:t xml:space="preserve"> </w:t>
      </w:r>
      <w:r w:rsidR="1B073CFB" w:rsidRPr="4CEF4948">
        <w:rPr>
          <w:rFonts w:ascii="Arial" w:hAnsi="Arial" w:cs="Arial"/>
        </w:rPr>
        <w:t xml:space="preserve">data </w:t>
      </w:r>
      <w:r w:rsidR="48725344" w:rsidRPr="4CEF4948">
        <w:rPr>
          <w:rFonts w:ascii="Arial" w:hAnsi="Arial" w:cs="Arial"/>
        </w:rPr>
        <w:t>is not retained in the C3 infrastructur</w:t>
      </w:r>
      <w:r w:rsidR="1B073CFB" w:rsidRPr="4CEF4948">
        <w:rPr>
          <w:rFonts w:ascii="Arial" w:hAnsi="Arial" w:cs="Arial"/>
        </w:rPr>
        <w:t>e</w:t>
      </w:r>
      <w:r w:rsidR="48725344" w:rsidRPr="4CEF4948">
        <w:rPr>
          <w:rFonts w:ascii="Arial" w:hAnsi="Arial" w:cs="Arial"/>
        </w:rPr>
        <w:t xml:space="preserve"> </w:t>
      </w:r>
      <w:r w:rsidR="003B251F">
        <w:rPr>
          <w:rFonts w:ascii="Arial" w:hAnsi="Arial" w:cs="Arial"/>
        </w:rPr>
        <w:t>(</w:t>
      </w:r>
      <w:r w:rsidR="003B251F" w:rsidRPr="009370F1">
        <w:rPr>
          <w:rFonts w:ascii="Arial" w:hAnsi="Arial" w:cs="Arial"/>
        </w:rPr>
        <w:t>except for as provided in paragraph 4</w:t>
      </w:r>
      <w:r w:rsidR="00F25099">
        <w:rPr>
          <w:rFonts w:ascii="Arial" w:hAnsi="Arial" w:cs="Arial"/>
        </w:rPr>
        <w:t>6</w:t>
      </w:r>
      <w:r w:rsidR="003B251F" w:rsidRPr="009370F1">
        <w:rPr>
          <w:rFonts w:ascii="Arial" w:hAnsi="Arial" w:cs="Arial"/>
        </w:rPr>
        <w:t xml:space="preserve"> above for temporary </w:t>
      </w:r>
      <w:r w:rsidR="007C1280">
        <w:rPr>
          <w:rFonts w:ascii="Arial" w:hAnsi="Arial" w:cs="Arial"/>
        </w:rPr>
        <w:t xml:space="preserve">MCR </w:t>
      </w:r>
      <w:r w:rsidR="003B251F" w:rsidRPr="009370F1">
        <w:rPr>
          <w:rFonts w:ascii="Arial" w:hAnsi="Arial" w:cs="Arial"/>
        </w:rPr>
        <w:t xml:space="preserve">DynamoDB records) </w:t>
      </w:r>
      <w:r w:rsidR="48725344" w:rsidRPr="009370F1">
        <w:rPr>
          <w:rFonts w:ascii="Arial" w:hAnsi="Arial" w:cs="Arial"/>
        </w:rPr>
        <w:t>an</w:t>
      </w:r>
      <w:r w:rsidR="48725344" w:rsidRPr="4CEF4948">
        <w:rPr>
          <w:rFonts w:ascii="Arial" w:hAnsi="Arial" w:cs="Arial"/>
        </w:rPr>
        <w:t xml:space="preserve">d will only be available </w:t>
      </w:r>
      <w:r w:rsidR="0C82C10E" w:rsidRPr="4CEF4948">
        <w:rPr>
          <w:rFonts w:ascii="Arial" w:hAnsi="Arial" w:cs="Arial"/>
        </w:rPr>
        <w:t>while serving the request from the web browser</w:t>
      </w:r>
      <w:r w:rsidR="1B073CFB" w:rsidRPr="4CEF4948">
        <w:rPr>
          <w:rFonts w:ascii="Arial" w:hAnsi="Arial" w:cs="Arial"/>
        </w:rPr>
        <w:t>.</w:t>
      </w:r>
      <w:r w:rsidR="46531881" w:rsidRPr="4CEF4948">
        <w:rPr>
          <w:rFonts w:ascii="Arial" w:hAnsi="Arial" w:cs="Arial"/>
        </w:rPr>
        <w:t xml:space="preserve"> </w:t>
      </w:r>
      <w:r w:rsidR="000B7971">
        <w:rPr>
          <w:rFonts w:ascii="Arial" w:hAnsi="Arial" w:cs="Arial"/>
        </w:rPr>
        <w:t>The My Covid Record display of details does not require personal health data be stored.</w:t>
      </w:r>
      <w:r w:rsidR="00773265">
        <w:rPr>
          <w:rStyle w:val="FootnoteReference"/>
          <w:rFonts w:ascii="Arial" w:hAnsi="Arial" w:cs="Arial"/>
        </w:rPr>
        <w:footnoteReference w:id="17"/>
      </w:r>
    </w:p>
    <w:p w14:paraId="75428575" w14:textId="734BB549" w:rsidR="00D05F8A" w:rsidRDefault="00F776C2" w:rsidP="009A1BF9">
      <w:pPr>
        <w:pStyle w:val="ListParagraph"/>
        <w:numPr>
          <w:ilvl w:val="1"/>
          <w:numId w:val="27"/>
        </w:numPr>
        <w:spacing w:after="240"/>
        <w:contextualSpacing w:val="0"/>
        <w:rPr>
          <w:rFonts w:ascii="Arial" w:hAnsi="Arial" w:cs="Arial"/>
        </w:rPr>
      </w:pPr>
      <w:r>
        <w:rPr>
          <w:rFonts w:ascii="Arial" w:hAnsi="Arial" w:cs="Arial"/>
        </w:rPr>
        <w:t xml:space="preserve">Personal data passed to NIA </w:t>
      </w:r>
      <w:r w:rsidR="00A55E71">
        <w:rPr>
          <w:rFonts w:ascii="Arial" w:hAnsi="Arial" w:cs="Arial"/>
        </w:rPr>
        <w:t>will be retained in the NIA DynamoD</w:t>
      </w:r>
      <w:r w:rsidR="00812084">
        <w:rPr>
          <w:rFonts w:ascii="Arial" w:hAnsi="Arial" w:cs="Arial"/>
        </w:rPr>
        <w:t xml:space="preserve">B for </w:t>
      </w:r>
      <w:r w:rsidR="00812084" w:rsidRPr="00812084">
        <w:rPr>
          <w:rFonts w:ascii="Arial" w:hAnsi="Arial" w:cs="Arial"/>
        </w:rPr>
        <w:t>two years</w:t>
      </w:r>
      <w:r w:rsidR="006D6457">
        <w:rPr>
          <w:rFonts w:ascii="Arial" w:hAnsi="Arial" w:cs="Arial"/>
        </w:rPr>
        <w:t xml:space="preserve"> </w:t>
      </w:r>
      <w:r w:rsidR="00812084" w:rsidRPr="00812084">
        <w:rPr>
          <w:rFonts w:ascii="Arial" w:hAnsi="Arial" w:cs="Arial"/>
        </w:rPr>
        <w:t xml:space="preserve">from the date of requesting the exemption pass or </w:t>
      </w:r>
      <w:r w:rsidR="006D6457">
        <w:rPr>
          <w:rFonts w:ascii="Arial" w:hAnsi="Arial" w:cs="Arial"/>
        </w:rPr>
        <w:t>when</w:t>
      </w:r>
      <w:r w:rsidR="00812084" w:rsidRPr="00812084">
        <w:rPr>
          <w:rFonts w:ascii="Arial" w:hAnsi="Arial" w:cs="Arial"/>
        </w:rPr>
        <w:t xml:space="preserve"> the Covid Public Health </w:t>
      </w:r>
      <w:r w:rsidR="00667D62">
        <w:rPr>
          <w:rFonts w:ascii="Arial" w:hAnsi="Arial" w:cs="Arial"/>
        </w:rPr>
        <w:t>R</w:t>
      </w:r>
      <w:r w:rsidR="00812084" w:rsidRPr="00812084">
        <w:rPr>
          <w:rFonts w:ascii="Arial" w:hAnsi="Arial" w:cs="Arial"/>
        </w:rPr>
        <w:t>esponse Act is repealed, whichever event occurs first.</w:t>
      </w:r>
    </w:p>
    <w:p w14:paraId="6D697337" w14:textId="11C45176" w:rsidR="00541324" w:rsidRPr="00541324" w:rsidRDefault="00541324" w:rsidP="00541324">
      <w:pPr>
        <w:pStyle w:val="ListParagraph"/>
        <w:spacing w:after="240"/>
        <w:ind w:left="360"/>
        <w:contextualSpacing w:val="0"/>
        <w:rPr>
          <w:rFonts w:ascii="Arial" w:hAnsi="Arial" w:cs="Arial"/>
          <w:i/>
          <w:iCs/>
        </w:rPr>
      </w:pPr>
      <w:r>
        <w:rPr>
          <w:rFonts w:ascii="Arial" w:hAnsi="Arial" w:cs="Arial"/>
          <w:i/>
          <w:iCs/>
        </w:rPr>
        <w:t>Certificates</w:t>
      </w:r>
    </w:p>
    <w:p w14:paraId="004146A4" w14:textId="1B5C54C9" w:rsidR="000D17F0" w:rsidRDefault="6CD18C7D" w:rsidP="009A1BF9">
      <w:pPr>
        <w:pStyle w:val="ListParagraph"/>
        <w:numPr>
          <w:ilvl w:val="0"/>
          <w:numId w:val="27"/>
        </w:numPr>
        <w:spacing w:after="240"/>
        <w:contextualSpacing w:val="0"/>
        <w:rPr>
          <w:rFonts w:ascii="Arial" w:hAnsi="Arial" w:cs="Arial"/>
        </w:rPr>
      </w:pPr>
      <w:r w:rsidRPr="5084462A">
        <w:rPr>
          <w:rFonts w:ascii="Arial" w:hAnsi="Arial" w:cs="Arial"/>
        </w:rPr>
        <w:t xml:space="preserve">Certificates will be emailed to Consumers (via </w:t>
      </w:r>
      <w:r w:rsidR="1B654D84" w:rsidRPr="5084462A">
        <w:rPr>
          <w:rFonts w:ascii="Arial" w:hAnsi="Arial" w:cs="Arial"/>
        </w:rPr>
        <w:t>NIA</w:t>
      </w:r>
      <w:r w:rsidRPr="5084462A">
        <w:rPr>
          <w:rFonts w:ascii="Arial" w:hAnsi="Arial" w:cs="Arial"/>
        </w:rPr>
        <w:t xml:space="preserve">) and Consumers will then be able to </w:t>
      </w:r>
      <w:r w:rsidR="50C362C1" w:rsidRPr="5084462A">
        <w:rPr>
          <w:rFonts w:ascii="Arial" w:hAnsi="Arial" w:cs="Arial"/>
        </w:rPr>
        <w:t xml:space="preserve">use (and </w:t>
      </w:r>
      <w:r w:rsidRPr="5084462A">
        <w:rPr>
          <w:rFonts w:ascii="Arial" w:hAnsi="Arial" w:cs="Arial"/>
        </w:rPr>
        <w:t>reuse</w:t>
      </w:r>
      <w:r w:rsidR="50C362C1" w:rsidRPr="5084462A">
        <w:rPr>
          <w:rFonts w:ascii="Arial" w:hAnsi="Arial" w:cs="Arial"/>
        </w:rPr>
        <w:t>)</w:t>
      </w:r>
      <w:r w:rsidRPr="5084462A">
        <w:rPr>
          <w:rFonts w:ascii="Arial" w:hAnsi="Arial" w:cs="Arial"/>
        </w:rPr>
        <w:t xml:space="preserve"> that emailed certificate.</w:t>
      </w:r>
    </w:p>
    <w:p w14:paraId="1464CB70" w14:textId="0CC13E69" w:rsidR="001C24A5" w:rsidRPr="00891134" w:rsidRDefault="3E395179" w:rsidP="009A1BF9">
      <w:pPr>
        <w:pStyle w:val="ListParagraph"/>
        <w:numPr>
          <w:ilvl w:val="0"/>
          <w:numId w:val="27"/>
        </w:numPr>
        <w:spacing w:after="240"/>
        <w:contextualSpacing w:val="0"/>
        <w:rPr>
          <w:rFonts w:ascii="Arial" w:hAnsi="Arial" w:cs="Arial"/>
        </w:rPr>
      </w:pPr>
      <w:r w:rsidRPr="5084462A">
        <w:rPr>
          <w:rFonts w:ascii="Arial" w:hAnsi="Arial" w:cs="Arial"/>
        </w:rPr>
        <w:t xml:space="preserve">If </w:t>
      </w:r>
      <w:r w:rsidR="66DB7A67" w:rsidRPr="5084462A">
        <w:rPr>
          <w:rFonts w:ascii="Arial" w:hAnsi="Arial" w:cs="Arial"/>
        </w:rPr>
        <w:t xml:space="preserve">there is an error in delivery, as the generation </w:t>
      </w:r>
      <w:r w:rsidR="42605719" w:rsidRPr="5084462A">
        <w:rPr>
          <w:rFonts w:ascii="Arial" w:hAnsi="Arial" w:cs="Arial"/>
        </w:rPr>
        <w:t>of certificates is in real time, the Consumer will get a message of a failure of delivery and to try again later.</w:t>
      </w:r>
    </w:p>
    <w:p w14:paraId="03C9510C" w14:textId="7ADB539C" w:rsidR="00543447" w:rsidRDefault="2EDA58A9" w:rsidP="009A1BF9">
      <w:pPr>
        <w:pStyle w:val="ListParagraph"/>
        <w:numPr>
          <w:ilvl w:val="0"/>
          <w:numId w:val="27"/>
        </w:numPr>
        <w:spacing w:after="240"/>
        <w:contextualSpacing w:val="0"/>
        <w:rPr>
          <w:rFonts w:ascii="Arial" w:hAnsi="Arial" w:cs="Arial"/>
        </w:rPr>
      </w:pPr>
      <w:bookmarkStart w:id="20" w:name="_Hlk87540932"/>
      <w:r w:rsidRPr="5084462A">
        <w:rPr>
          <w:rFonts w:ascii="Arial" w:hAnsi="Arial" w:cs="Arial"/>
        </w:rPr>
        <w:t>For certificates, for each pass requested the following information will be retained in an audit log and for statistical reporting:</w:t>
      </w:r>
    </w:p>
    <w:p w14:paraId="201C31BA" w14:textId="595B3C67" w:rsidR="000B7971" w:rsidRDefault="000B7971" w:rsidP="009A1BF9">
      <w:pPr>
        <w:pStyle w:val="ListParagraph"/>
        <w:numPr>
          <w:ilvl w:val="1"/>
          <w:numId w:val="27"/>
        </w:numPr>
        <w:spacing w:after="240"/>
        <w:contextualSpacing w:val="0"/>
        <w:rPr>
          <w:rFonts w:ascii="Arial" w:hAnsi="Arial" w:cs="Arial"/>
        </w:rPr>
      </w:pPr>
      <w:r w:rsidRPr="003F1926">
        <w:rPr>
          <w:rFonts w:ascii="Arial" w:hAnsi="Arial" w:cs="Arial"/>
        </w:rPr>
        <w:t xml:space="preserve">The </w:t>
      </w:r>
      <w:r w:rsidR="00342B7F">
        <w:rPr>
          <w:rFonts w:ascii="Arial" w:hAnsi="Arial" w:cs="Arial"/>
        </w:rPr>
        <w:t xml:space="preserve">claim </w:t>
      </w:r>
      <w:r w:rsidR="00C537ED">
        <w:rPr>
          <w:rFonts w:ascii="Arial" w:hAnsi="Arial" w:cs="Arial"/>
        </w:rPr>
        <w:t>I</w:t>
      </w:r>
      <w:r w:rsidR="00342B7F">
        <w:rPr>
          <w:rFonts w:ascii="Arial" w:hAnsi="Arial" w:cs="Arial"/>
        </w:rPr>
        <w:t>D</w:t>
      </w:r>
      <w:r w:rsidRPr="003F1926">
        <w:rPr>
          <w:rFonts w:ascii="Arial" w:hAnsi="Arial" w:cs="Arial"/>
        </w:rPr>
        <w:t xml:space="preserve"> of the person it was issued to</w:t>
      </w:r>
    </w:p>
    <w:p w14:paraId="5D523F95" w14:textId="27E930CA" w:rsidR="002C5E57" w:rsidRPr="003F1926" w:rsidRDefault="008C0B86" w:rsidP="009A1BF9">
      <w:pPr>
        <w:pStyle w:val="ListParagraph"/>
        <w:numPr>
          <w:ilvl w:val="1"/>
          <w:numId w:val="27"/>
        </w:numPr>
        <w:spacing w:after="240"/>
        <w:contextualSpacing w:val="0"/>
        <w:rPr>
          <w:rFonts w:ascii="Arial" w:hAnsi="Arial" w:cs="Arial"/>
        </w:rPr>
      </w:pPr>
      <w:r>
        <w:rPr>
          <w:rFonts w:ascii="Arial" w:hAnsi="Arial" w:cs="Arial"/>
        </w:rPr>
        <w:t>I</w:t>
      </w:r>
      <w:r w:rsidR="00782396">
        <w:rPr>
          <w:rFonts w:ascii="Arial" w:hAnsi="Arial" w:cs="Arial"/>
        </w:rPr>
        <w:t>f the certificate was generated for someone else</w:t>
      </w:r>
      <w:r>
        <w:rPr>
          <w:rFonts w:ascii="Arial" w:hAnsi="Arial" w:cs="Arial"/>
        </w:rPr>
        <w:t>, the correlation ID</w:t>
      </w:r>
    </w:p>
    <w:p w14:paraId="74AC685C" w14:textId="402D56CC" w:rsidR="000B7971" w:rsidRPr="003F1926" w:rsidRDefault="000B7971" w:rsidP="009A1BF9">
      <w:pPr>
        <w:pStyle w:val="ListParagraph"/>
        <w:numPr>
          <w:ilvl w:val="1"/>
          <w:numId w:val="27"/>
        </w:numPr>
        <w:spacing w:after="240"/>
        <w:ind w:left="1440" w:hanging="1080"/>
        <w:contextualSpacing w:val="0"/>
        <w:rPr>
          <w:rFonts w:ascii="Arial" w:hAnsi="Arial" w:cs="Arial"/>
        </w:rPr>
      </w:pPr>
      <w:r w:rsidRPr="003F1926">
        <w:rPr>
          <w:rFonts w:ascii="Arial" w:hAnsi="Arial" w:cs="Arial"/>
        </w:rPr>
        <w:lastRenderedPageBreak/>
        <w:t>The type of pass it is (My Vaccine Pass, EUDCC</w:t>
      </w:r>
      <w:r w:rsidR="000C11C5">
        <w:rPr>
          <w:rFonts w:ascii="Arial" w:hAnsi="Arial" w:cs="Arial"/>
        </w:rPr>
        <w:t xml:space="preserve">, vaccination record copy or Face </w:t>
      </w:r>
      <w:r w:rsidR="00BA6BC7">
        <w:rPr>
          <w:rFonts w:ascii="Arial" w:hAnsi="Arial" w:cs="Arial"/>
        </w:rPr>
        <w:t>M</w:t>
      </w:r>
      <w:r w:rsidR="000C11C5">
        <w:rPr>
          <w:rFonts w:ascii="Arial" w:hAnsi="Arial" w:cs="Arial"/>
        </w:rPr>
        <w:t>ask Exemption Pass</w:t>
      </w:r>
      <w:r w:rsidRPr="003F1926">
        <w:rPr>
          <w:rFonts w:ascii="Arial" w:hAnsi="Arial" w:cs="Arial"/>
        </w:rPr>
        <w:t>)</w:t>
      </w:r>
    </w:p>
    <w:p w14:paraId="152C8FAE" w14:textId="5DF02F02" w:rsidR="000B7971" w:rsidRPr="003F1926" w:rsidRDefault="000B7971" w:rsidP="009A1BF9">
      <w:pPr>
        <w:pStyle w:val="ListParagraph"/>
        <w:numPr>
          <w:ilvl w:val="1"/>
          <w:numId w:val="27"/>
        </w:numPr>
        <w:spacing w:after="240"/>
        <w:ind w:left="1434" w:hanging="1077"/>
        <w:contextualSpacing w:val="0"/>
        <w:rPr>
          <w:rFonts w:ascii="Arial" w:hAnsi="Arial" w:cs="Arial"/>
        </w:rPr>
      </w:pPr>
      <w:r w:rsidRPr="003F1926">
        <w:rPr>
          <w:rFonts w:ascii="Arial" w:hAnsi="Arial" w:cs="Arial"/>
        </w:rPr>
        <w:t>Whether a pass was issued for an exemption/exception or not</w:t>
      </w:r>
      <w:r w:rsidR="20E56A8A" w:rsidRPr="604FDE36">
        <w:rPr>
          <w:rFonts w:ascii="Arial" w:hAnsi="Arial" w:cs="Arial"/>
        </w:rPr>
        <w:t xml:space="preserve"> </w:t>
      </w:r>
    </w:p>
    <w:p w14:paraId="6990BC3B" w14:textId="64C671AE" w:rsidR="000B7971" w:rsidRPr="003F1926" w:rsidRDefault="000B7971" w:rsidP="009A1BF9">
      <w:pPr>
        <w:pStyle w:val="ListParagraph"/>
        <w:numPr>
          <w:ilvl w:val="1"/>
          <w:numId w:val="27"/>
        </w:numPr>
        <w:spacing w:after="240"/>
        <w:ind w:left="1440" w:hanging="1080"/>
        <w:contextualSpacing w:val="0"/>
        <w:rPr>
          <w:rFonts w:ascii="Arial" w:hAnsi="Arial" w:cs="Arial"/>
        </w:rPr>
      </w:pPr>
      <w:r w:rsidRPr="003F1926">
        <w:rPr>
          <w:rFonts w:ascii="Arial" w:hAnsi="Arial" w:cs="Arial"/>
        </w:rPr>
        <w:t>The channel the pass was issued via (</w:t>
      </w:r>
      <w:r w:rsidR="003F1926">
        <w:rPr>
          <w:rFonts w:ascii="Arial" w:hAnsi="Arial" w:cs="Arial"/>
        </w:rPr>
        <w:t>in this case, the My Covid Record channel</w:t>
      </w:r>
      <w:r w:rsidRPr="003F1926">
        <w:rPr>
          <w:rFonts w:ascii="Arial" w:hAnsi="Arial" w:cs="Arial"/>
        </w:rPr>
        <w:t>)</w:t>
      </w:r>
    </w:p>
    <w:p w14:paraId="70922236" w14:textId="7CE45B70" w:rsidR="000B7971" w:rsidRPr="003F1926" w:rsidRDefault="000B7971" w:rsidP="009A1BF9">
      <w:pPr>
        <w:pStyle w:val="ListParagraph"/>
        <w:numPr>
          <w:ilvl w:val="1"/>
          <w:numId w:val="27"/>
        </w:numPr>
        <w:spacing w:after="240"/>
        <w:ind w:left="1440" w:hanging="1080"/>
        <w:contextualSpacing w:val="0"/>
        <w:rPr>
          <w:rFonts w:ascii="Arial" w:hAnsi="Arial" w:cs="Arial"/>
        </w:rPr>
      </w:pPr>
      <w:r w:rsidRPr="003F1926">
        <w:rPr>
          <w:rFonts w:ascii="Arial" w:hAnsi="Arial" w:cs="Arial"/>
        </w:rPr>
        <w:t>The delivery method of the pass (email</w:t>
      </w:r>
      <w:r w:rsidR="00BD0CF9">
        <w:rPr>
          <w:rFonts w:ascii="Arial" w:hAnsi="Arial" w:cs="Arial"/>
        </w:rPr>
        <w:t xml:space="preserve"> or postal</w:t>
      </w:r>
      <w:r w:rsidRPr="003F1926">
        <w:rPr>
          <w:rFonts w:ascii="Arial" w:hAnsi="Arial" w:cs="Arial"/>
        </w:rPr>
        <w:t>)</w:t>
      </w:r>
    </w:p>
    <w:p w14:paraId="31375858" w14:textId="2667974B" w:rsidR="000B7971" w:rsidRDefault="000B7971" w:rsidP="009A1BF9">
      <w:pPr>
        <w:pStyle w:val="ListParagraph"/>
        <w:numPr>
          <w:ilvl w:val="1"/>
          <w:numId w:val="27"/>
        </w:numPr>
        <w:spacing w:after="240"/>
        <w:ind w:left="1440" w:hanging="1080"/>
        <w:contextualSpacing w:val="0"/>
        <w:rPr>
          <w:rFonts w:ascii="Arial" w:hAnsi="Arial" w:cs="Arial"/>
        </w:rPr>
      </w:pPr>
      <w:bookmarkStart w:id="21" w:name="_Hlk87629338"/>
      <w:r w:rsidRPr="003F1926">
        <w:rPr>
          <w:rFonts w:ascii="Arial" w:hAnsi="Arial" w:cs="Arial"/>
        </w:rPr>
        <w:t xml:space="preserve">The </w:t>
      </w:r>
      <w:proofErr w:type="spellStart"/>
      <w:r w:rsidRPr="003F1926">
        <w:rPr>
          <w:rFonts w:ascii="Arial" w:hAnsi="Arial" w:cs="Arial"/>
        </w:rPr>
        <w:t>jti</w:t>
      </w:r>
      <w:proofErr w:type="spellEnd"/>
      <w:r w:rsidRPr="003F1926">
        <w:rPr>
          <w:rFonts w:ascii="Arial" w:hAnsi="Arial" w:cs="Arial"/>
        </w:rPr>
        <w:t xml:space="preserve"> </w:t>
      </w:r>
      <w:r w:rsidR="00196336">
        <w:rPr>
          <w:rFonts w:ascii="Arial" w:hAnsi="Arial" w:cs="Arial"/>
        </w:rPr>
        <w:t>(</w:t>
      </w:r>
      <w:proofErr w:type="spellStart"/>
      <w:r w:rsidR="00196336">
        <w:rPr>
          <w:rFonts w:ascii="Arial" w:hAnsi="Arial" w:cs="Arial"/>
        </w:rPr>
        <w:t>Json</w:t>
      </w:r>
      <w:proofErr w:type="spellEnd"/>
      <w:r w:rsidR="00196336">
        <w:rPr>
          <w:rFonts w:ascii="Arial" w:hAnsi="Arial" w:cs="Arial"/>
        </w:rPr>
        <w:t xml:space="preserve"> Web Token ID) </w:t>
      </w:r>
      <w:r w:rsidRPr="003F1926">
        <w:rPr>
          <w:rFonts w:ascii="Arial" w:hAnsi="Arial" w:cs="Arial"/>
        </w:rPr>
        <w:t xml:space="preserve">of the </w:t>
      </w:r>
      <w:r w:rsidR="00BC417F">
        <w:rPr>
          <w:rFonts w:ascii="Arial" w:hAnsi="Arial" w:cs="Arial"/>
        </w:rPr>
        <w:t>My Vaccine P</w:t>
      </w:r>
      <w:r w:rsidRPr="003F1926">
        <w:rPr>
          <w:rFonts w:ascii="Arial" w:hAnsi="Arial" w:cs="Arial"/>
        </w:rPr>
        <w:t xml:space="preserve">ass </w:t>
      </w:r>
      <w:r w:rsidR="00773265">
        <w:rPr>
          <w:rFonts w:ascii="Arial" w:hAnsi="Arial" w:cs="Arial"/>
        </w:rPr>
        <w:t>or the UVCI (unique vaccine certificate identifier</w:t>
      </w:r>
      <w:r w:rsidR="0061605F">
        <w:rPr>
          <w:rFonts w:ascii="Arial" w:hAnsi="Arial" w:cs="Arial"/>
        </w:rPr>
        <w:t>)</w:t>
      </w:r>
      <w:r w:rsidR="00773265">
        <w:rPr>
          <w:rFonts w:ascii="Arial" w:hAnsi="Arial" w:cs="Arial"/>
        </w:rPr>
        <w:t xml:space="preserve"> of the EUDCC </w:t>
      </w:r>
      <w:r w:rsidRPr="003F1926">
        <w:rPr>
          <w:rFonts w:ascii="Arial" w:hAnsi="Arial" w:cs="Arial"/>
        </w:rPr>
        <w:t xml:space="preserve">(so </w:t>
      </w:r>
      <w:r w:rsidR="00503E1D">
        <w:rPr>
          <w:rFonts w:ascii="Arial" w:hAnsi="Arial" w:cs="Arial"/>
        </w:rPr>
        <w:t xml:space="preserve">it can be </w:t>
      </w:r>
      <w:r w:rsidRPr="003F1926">
        <w:rPr>
          <w:rFonts w:ascii="Arial" w:hAnsi="Arial" w:cs="Arial"/>
        </w:rPr>
        <w:t>quer</w:t>
      </w:r>
      <w:r w:rsidR="00503E1D">
        <w:rPr>
          <w:rFonts w:ascii="Arial" w:hAnsi="Arial" w:cs="Arial"/>
        </w:rPr>
        <w:t xml:space="preserve">ied in the event of a </w:t>
      </w:r>
      <w:r w:rsidRPr="003F1926">
        <w:rPr>
          <w:rFonts w:ascii="Arial" w:hAnsi="Arial" w:cs="Arial"/>
        </w:rPr>
        <w:t>fraud investigations)</w:t>
      </w:r>
      <w:r w:rsidR="00773265">
        <w:rPr>
          <w:rFonts w:ascii="Arial" w:hAnsi="Arial" w:cs="Arial"/>
        </w:rPr>
        <w:t xml:space="preserve">. Every certificate generates a unique identifier for that certificate (so a Consumer who generated three </w:t>
      </w:r>
      <w:r w:rsidR="00A9463C">
        <w:rPr>
          <w:rFonts w:ascii="Arial" w:hAnsi="Arial" w:cs="Arial"/>
        </w:rPr>
        <w:t xml:space="preserve">EU DCC </w:t>
      </w:r>
      <w:r w:rsidR="00773265">
        <w:rPr>
          <w:rFonts w:ascii="Arial" w:hAnsi="Arial" w:cs="Arial"/>
        </w:rPr>
        <w:t>certificates would have a different identifier on each one)</w:t>
      </w:r>
      <w:bookmarkEnd w:id="21"/>
    </w:p>
    <w:p w14:paraId="39E3CF16" w14:textId="55907B03" w:rsidR="000C11C5" w:rsidRDefault="6A207133" w:rsidP="009A1BF9">
      <w:pPr>
        <w:pStyle w:val="ListParagraph"/>
        <w:numPr>
          <w:ilvl w:val="1"/>
          <w:numId w:val="27"/>
        </w:numPr>
        <w:spacing w:after="240"/>
        <w:ind w:left="1440" w:hanging="1080"/>
        <w:contextualSpacing w:val="0"/>
        <w:rPr>
          <w:rFonts w:ascii="Arial" w:hAnsi="Arial" w:cs="Arial"/>
        </w:rPr>
      </w:pPr>
      <w:r w:rsidRPr="5084462A">
        <w:rPr>
          <w:rFonts w:ascii="Arial" w:hAnsi="Arial" w:cs="Arial"/>
        </w:rPr>
        <w:t>For Face Mask Exemption Passes, the reason(s) for requesting the exemption pass</w:t>
      </w:r>
    </w:p>
    <w:p w14:paraId="6BA798E5" w14:textId="3DC55834" w:rsidR="00B268AE" w:rsidRDefault="3A9E2BB1" w:rsidP="009A1BF9">
      <w:pPr>
        <w:pStyle w:val="ListParagraph"/>
        <w:numPr>
          <w:ilvl w:val="1"/>
          <w:numId w:val="27"/>
        </w:numPr>
        <w:spacing w:after="240"/>
        <w:ind w:left="1434" w:hanging="1077"/>
        <w:contextualSpacing w:val="0"/>
        <w:rPr>
          <w:rFonts w:ascii="Arial" w:hAnsi="Arial" w:cs="Arial"/>
        </w:rPr>
      </w:pPr>
      <w:r w:rsidRPr="5084462A">
        <w:rPr>
          <w:rFonts w:ascii="Arial" w:hAnsi="Arial" w:cs="Arial"/>
        </w:rPr>
        <w:t>For on behalf requests</w:t>
      </w:r>
      <w:r w:rsidR="19AE0BAA" w:rsidRPr="5084462A">
        <w:rPr>
          <w:rFonts w:ascii="Arial" w:hAnsi="Arial" w:cs="Arial"/>
        </w:rPr>
        <w:t>,</w:t>
      </w:r>
      <w:r w:rsidRPr="5084462A">
        <w:rPr>
          <w:rFonts w:ascii="Arial" w:hAnsi="Arial" w:cs="Arial"/>
        </w:rPr>
        <w:t xml:space="preserve"> </w:t>
      </w:r>
      <w:r w:rsidR="0E09785B" w:rsidRPr="5084462A">
        <w:rPr>
          <w:rFonts w:ascii="Arial" w:hAnsi="Arial" w:cs="Arial"/>
        </w:rPr>
        <w:t>the person’s name, Date of Birth and NHI are entered into M</w:t>
      </w:r>
      <w:r w:rsidR="6316D7C4" w:rsidRPr="5084462A">
        <w:rPr>
          <w:rFonts w:ascii="Arial" w:hAnsi="Arial" w:cs="Arial"/>
        </w:rPr>
        <w:t xml:space="preserve">y </w:t>
      </w:r>
      <w:r w:rsidR="0E09785B" w:rsidRPr="5084462A">
        <w:rPr>
          <w:rFonts w:ascii="Arial" w:hAnsi="Arial" w:cs="Arial"/>
        </w:rPr>
        <w:t>C</w:t>
      </w:r>
      <w:r w:rsidR="6316D7C4" w:rsidRPr="5084462A">
        <w:rPr>
          <w:rFonts w:ascii="Arial" w:hAnsi="Arial" w:cs="Arial"/>
        </w:rPr>
        <w:t xml:space="preserve">ovid </w:t>
      </w:r>
      <w:r w:rsidR="0E09785B" w:rsidRPr="5084462A">
        <w:rPr>
          <w:rFonts w:ascii="Arial" w:hAnsi="Arial" w:cs="Arial"/>
        </w:rPr>
        <w:t>R</w:t>
      </w:r>
      <w:r w:rsidR="6316D7C4" w:rsidRPr="5084462A">
        <w:rPr>
          <w:rFonts w:ascii="Arial" w:hAnsi="Arial" w:cs="Arial"/>
        </w:rPr>
        <w:t>ecord</w:t>
      </w:r>
      <w:r w:rsidR="3280344C" w:rsidRPr="5084462A">
        <w:rPr>
          <w:rFonts w:ascii="Arial" w:hAnsi="Arial" w:cs="Arial"/>
        </w:rPr>
        <w:t xml:space="preserve"> by the requestor/agent</w:t>
      </w:r>
      <w:r w:rsidR="0E09785B" w:rsidRPr="5084462A">
        <w:rPr>
          <w:rFonts w:ascii="Arial" w:hAnsi="Arial" w:cs="Arial"/>
        </w:rPr>
        <w:t>. The</w:t>
      </w:r>
      <w:r w:rsidR="37584938" w:rsidRPr="5084462A">
        <w:rPr>
          <w:rFonts w:ascii="Arial" w:hAnsi="Arial" w:cs="Arial"/>
        </w:rPr>
        <w:t xml:space="preserve">se details are validated via </w:t>
      </w:r>
      <w:r w:rsidR="1B654D84" w:rsidRPr="5084462A">
        <w:rPr>
          <w:rFonts w:ascii="Arial" w:hAnsi="Arial" w:cs="Arial"/>
        </w:rPr>
        <w:t>NIA</w:t>
      </w:r>
      <w:r w:rsidR="63720E3B" w:rsidRPr="5084462A">
        <w:rPr>
          <w:rFonts w:ascii="Arial" w:hAnsi="Arial" w:cs="Arial"/>
        </w:rPr>
        <w:t>,</w:t>
      </w:r>
      <w:r w:rsidR="37584938" w:rsidRPr="5084462A">
        <w:rPr>
          <w:rFonts w:ascii="Arial" w:hAnsi="Arial" w:cs="Arial"/>
        </w:rPr>
        <w:t xml:space="preserve"> and if valid proceed to </w:t>
      </w:r>
      <w:r w:rsidR="40C5427B" w:rsidRPr="5084462A">
        <w:rPr>
          <w:rFonts w:ascii="Arial" w:hAnsi="Arial" w:cs="Arial"/>
        </w:rPr>
        <w:t>Mule/</w:t>
      </w:r>
      <w:r w:rsidR="37584938" w:rsidRPr="5084462A">
        <w:rPr>
          <w:rFonts w:ascii="Arial" w:hAnsi="Arial" w:cs="Arial"/>
        </w:rPr>
        <w:t xml:space="preserve">CIR </w:t>
      </w:r>
      <w:r w:rsidR="0F413E6D" w:rsidRPr="5084462A">
        <w:rPr>
          <w:rFonts w:ascii="Arial" w:hAnsi="Arial" w:cs="Arial"/>
        </w:rPr>
        <w:t xml:space="preserve">as normal </w:t>
      </w:r>
      <w:r w:rsidR="37584938" w:rsidRPr="5084462A">
        <w:rPr>
          <w:rFonts w:ascii="Arial" w:hAnsi="Arial" w:cs="Arial"/>
        </w:rPr>
        <w:t xml:space="preserve">for the retrieval of vaccination information and </w:t>
      </w:r>
      <w:r w:rsidR="39DA47A9" w:rsidRPr="5084462A">
        <w:rPr>
          <w:rFonts w:ascii="Arial" w:hAnsi="Arial" w:cs="Arial"/>
        </w:rPr>
        <w:t xml:space="preserve">the creation of the relevant certificate. No </w:t>
      </w:r>
      <w:r w:rsidR="62F8AE2E" w:rsidRPr="5084462A">
        <w:rPr>
          <w:rFonts w:ascii="Arial" w:hAnsi="Arial" w:cs="Arial"/>
        </w:rPr>
        <w:t xml:space="preserve">personal identifying </w:t>
      </w:r>
      <w:r w:rsidR="39DA47A9" w:rsidRPr="5084462A">
        <w:rPr>
          <w:rFonts w:ascii="Arial" w:hAnsi="Arial" w:cs="Arial"/>
        </w:rPr>
        <w:t xml:space="preserve">information is retained in </w:t>
      </w:r>
      <w:r w:rsidR="1B654D84" w:rsidRPr="5084462A">
        <w:rPr>
          <w:rFonts w:ascii="Arial" w:hAnsi="Arial" w:cs="Arial"/>
        </w:rPr>
        <w:t xml:space="preserve">NIA </w:t>
      </w:r>
      <w:r w:rsidR="49CEF05F" w:rsidRPr="5084462A">
        <w:rPr>
          <w:rFonts w:ascii="Arial" w:hAnsi="Arial" w:cs="Arial"/>
        </w:rPr>
        <w:t>or Mule</w:t>
      </w:r>
      <w:r w:rsidR="6316D7C4" w:rsidRPr="5084462A">
        <w:rPr>
          <w:rFonts w:ascii="Arial" w:hAnsi="Arial" w:cs="Arial"/>
        </w:rPr>
        <w:t>.  T</w:t>
      </w:r>
      <w:r w:rsidR="1CF85580" w:rsidRPr="5084462A">
        <w:rPr>
          <w:rFonts w:ascii="Arial" w:hAnsi="Arial" w:cs="Arial"/>
        </w:rPr>
        <w:t xml:space="preserve">he </w:t>
      </w:r>
      <w:proofErr w:type="gramStart"/>
      <w:r w:rsidR="1CF85580" w:rsidRPr="5084462A">
        <w:rPr>
          <w:rFonts w:ascii="Arial" w:hAnsi="Arial" w:cs="Arial"/>
        </w:rPr>
        <w:t>on behalf</w:t>
      </w:r>
      <w:proofErr w:type="gramEnd"/>
      <w:r w:rsidR="1CF85580" w:rsidRPr="5084462A">
        <w:rPr>
          <w:rFonts w:ascii="Arial" w:hAnsi="Arial" w:cs="Arial"/>
        </w:rPr>
        <w:t xml:space="preserve"> patient records are not returned </w:t>
      </w:r>
      <w:r w:rsidR="762F8183" w:rsidRPr="5084462A">
        <w:rPr>
          <w:rFonts w:ascii="Arial" w:hAnsi="Arial" w:cs="Arial"/>
        </w:rPr>
        <w:t>to</w:t>
      </w:r>
      <w:r w:rsidR="1CF85580" w:rsidRPr="5084462A">
        <w:rPr>
          <w:rFonts w:ascii="Arial" w:hAnsi="Arial" w:cs="Arial"/>
        </w:rPr>
        <w:t xml:space="preserve"> the M</w:t>
      </w:r>
      <w:r w:rsidR="6316D7C4" w:rsidRPr="5084462A">
        <w:rPr>
          <w:rFonts w:ascii="Arial" w:hAnsi="Arial" w:cs="Arial"/>
        </w:rPr>
        <w:t xml:space="preserve">y </w:t>
      </w:r>
      <w:r w:rsidR="1CF85580" w:rsidRPr="5084462A">
        <w:rPr>
          <w:rFonts w:ascii="Arial" w:hAnsi="Arial" w:cs="Arial"/>
        </w:rPr>
        <w:t>C</w:t>
      </w:r>
      <w:r w:rsidR="6316D7C4" w:rsidRPr="5084462A">
        <w:rPr>
          <w:rFonts w:ascii="Arial" w:hAnsi="Arial" w:cs="Arial"/>
        </w:rPr>
        <w:t xml:space="preserve">ovid </w:t>
      </w:r>
      <w:r w:rsidR="1CF85580" w:rsidRPr="5084462A">
        <w:rPr>
          <w:rFonts w:ascii="Arial" w:hAnsi="Arial" w:cs="Arial"/>
        </w:rPr>
        <w:t>R</w:t>
      </w:r>
      <w:r w:rsidR="6316D7C4" w:rsidRPr="5084462A">
        <w:rPr>
          <w:rFonts w:ascii="Arial" w:hAnsi="Arial" w:cs="Arial"/>
        </w:rPr>
        <w:t>ecord</w:t>
      </w:r>
      <w:r w:rsidR="1CF85580" w:rsidRPr="5084462A">
        <w:rPr>
          <w:rFonts w:ascii="Arial" w:hAnsi="Arial" w:cs="Arial"/>
        </w:rPr>
        <w:t xml:space="preserve"> </w:t>
      </w:r>
      <w:r w:rsidR="6316D7C4" w:rsidRPr="5084462A">
        <w:rPr>
          <w:rFonts w:ascii="Arial" w:hAnsi="Arial" w:cs="Arial"/>
        </w:rPr>
        <w:t>‘</w:t>
      </w:r>
      <w:r w:rsidR="1CF85580" w:rsidRPr="5084462A">
        <w:rPr>
          <w:rFonts w:ascii="Arial" w:hAnsi="Arial" w:cs="Arial"/>
        </w:rPr>
        <w:t>front end</w:t>
      </w:r>
      <w:r w:rsidR="6316D7C4" w:rsidRPr="5084462A">
        <w:rPr>
          <w:rFonts w:ascii="Arial" w:hAnsi="Arial" w:cs="Arial"/>
        </w:rPr>
        <w:t>’</w:t>
      </w:r>
      <w:r w:rsidR="1CF85580" w:rsidRPr="5084462A">
        <w:rPr>
          <w:rFonts w:ascii="Arial" w:hAnsi="Arial" w:cs="Arial"/>
        </w:rPr>
        <w:t xml:space="preserve"> </w:t>
      </w:r>
      <w:r w:rsidR="6316D7C4" w:rsidRPr="5084462A">
        <w:rPr>
          <w:rFonts w:ascii="Arial" w:hAnsi="Arial" w:cs="Arial"/>
        </w:rPr>
        <w:t>and are neither stored or displayed</w:t>
      </w:r>
      <w:r w:rsidR="5D1BB9D3" w:rsidRPr="5084462A">
        <w:rPr>
          <w:rFonts w:ascii="Arial" w:hAnsi="Arial" w:cs="Arial"/>
        </w:rPr>
        <w:t xml:space="preserve"> </w:t>
      </w:r>
      <w:r w:rsidR="4D42FE87" w:rsidRPr="5084462A">
        <w:rPr>
          <w:rFonts w:ascii="Arial" w:hAnsi="Arial" w:cs="Arial"/>
        </w:rPr>
        <w:t>(</w:t>
      </w:r>
      <w:r w:rsidR="6316D7C4" w:rsidRPr="5084462A">
        <w:rPr>
          <w:rFonts w:ascii="Arial" w:hAnsi="Arial" w:cs="Arial"/>
        </w:rPr>
        <w:t>al</w:t>
      </w:r>
      <w:r w:rsidR="4D42FE87" w:rsidRPr="5084462A">
        <w:rPr>
          <w:rFonts w:ascii="Arial" w:hAnsi="Arial" w:cs="Arial"/>
        </w:rPr>
        <w:t xml:space="preserve">though that </w:t>
      </w:r>
      <w:r w:rsidR="6316D7C4" w:rsidRPr="5084462A">
        <w:rPr>
          <w:rFonts w:ascii="Arial" w:hAnsi="Arial" w:cs="Arial"/>
        </w:rPr>
        <w:t xml:space="preserve">My Covid Record holder </w:t>
      </w:r>
      <w:r w:rsidR="4D42FE87" w:rsidRPr="5084462A">
        <w:rPr>
          <w:rFonts w:ascii="Arial" w:hAnsi="Arial" w:cs="Arial"/>
        </w:rPr>
        <w:t>does receive the certificate to their relevant 2N email address</w:t>
      </w:r>
      <w:r w:rsidR="17D39D6C" w:rsidRPr="5084462A">
        <w:rPr>
          <w:rFonts w:ascii="Arial" w:hAnsi="Arial" w:cs="Arial"/>
        </w:rPr>
        <w:t xml:space="preserve"> via </w:t>
      </w:r>
      <w:r w:rsidR="1B654D84" w:rsidRPr="5084462A">
        <w:rPr>
          <w:rFonts w:ascii="Arial" w:hAnsi="Arial" w:cs="Arial"/>
        </w:rPr>
        <w:t>NIA</w:t>
      </w:r>
      <w:r w:rsidR="4D42FE87" w:rsidRPr="5084462A">
        <w:rPr>
          <w:rFonts w:ascii="Arial" w:hAnsi="Arial" w:cs="Arial"/>
        </w:rPr>
        <w:t>)</w:t>
      </w:r>
      <w:r w:rsidR="0DB0EF86" w:rsidRPr="5084462A">
        <w:rPr>
          <w:rFonts w:ascii="Arial" w:hAnsi="Arial" w:cs="Arial"/>
        </w:rPr>
        <w:t>.</w:t>
      </w:r>
    </w:p>
    <w:p w14:paraId="1F3841E9" w14:textId="32E8C0D6" w:rsidR="00F27AC2" w:rsidRPr="003F1926" w:rsidRDefault="34D1BC94" w:rsidP="009A1BF9">
      <w:pPr>
        <w:pStyle w:val="ListParagraph"/>
        <w:numPr>
          <w:ilvl w:val="0"/>
          <w:numId w:val="27"/>
        </w:numPr>
        <w:spacing w:after="240"/>
        <w:ind w:left="357" w:hanging="357"/>
        <w:contextualSpacing w:val="0"/>
        <w:rPr>
          <w:rFonts w:ascii="Arial" w:hAnsi="Arial" w:cs="Arial"/>
        </w:rPr>
      </w:pPr>
      <w:r w:rsidRPr="5084462A">
        <w:rPr>
          <w:rFonts w:ascii="Arial" w:hAnsi="Arial" w:cs="Arial"/>
        </w:rPr>
        <w:t>As the authority of issuance, this information will be retained by MATTR in its secure, single tenancy AWS platform that has been Ministry of Health security ratified</w:t>
      </w:r>
      <w:r w:rsidR="62A5DFCD" w:rsidRPr="5084462A">
        <w:rPr>
          <w:rFonts w:ascii="Arial" w:hAnsi="Arial" w:cs="Arial"/>
        </w:rPr>
        <w:t xml:space="preserve"> </w:t>
      </w:r>
      <w:proofErr w:type="gramStart"/>
      <w:r w:rsidR="62A5DFCD" w:rsidRPr="5084462A">
        <w:rPr>
          <w:rFonts w:ascii="Arial" w:hAnsi="Arial" w:cs="Arial"/>
        </w:rPr>
        <w:t xml:space="preserve">- </w:t>
      </w:r>
      <w:r w:rsidRPr="5084462A">
        <w:rPr>
          <w:rFonts w:ascii="Arial" w:hAnsi="Arial" w:cs="Arial"/>
        </w:rPr>
        <w:t xml:space="preserve"> a</w:t>
      </w:r>
      <w:proofErr w:type="gramEnd"/>
      <w:r w:rsidRPr="5084462A">
        <w:rPr>
          <w:rFonts w:ascii="Arial" w:hAnsi="Arial" w:cs="Arial"/>
        </w:rPr>
        <w:t xml:space="preserve"> SOC2 compliance review</w:t>
      </w:r>
      <w:r w:rsidR="5B929463" w:rsidRPr="5084462A">
        <w:rPr>
          <w:rFonts w:ascii="Arial" w:hAnsi="Arial" w:cs="Arial"/>
        </w:rPr>
        <w:t xml:space="preserve"> </w:t>
      </w:r>
      <w:r w:rsidR="5D9E2D78" w:rsidRPr="5084462A">
        <w:rPr>
          <w:rFonts w:ascii="Arial" w:hAnsi="Arial" w:cs="Arial"/>
        </w:rPr>
        <w:t>was</w:t>
      </w:r>
      <w:r w:rsidR="5B929463" w:rsidRPr="5084462A">
        <w:rPr>
          <w:rFonts w:ascii="Arial" w:hAnsi="Arial" w:cs="Arial"/>
        </w:rPr>
        <w:t xml:space="preserve"> completed</w:t>
      </w:r>
      <w:r w:rsidR="5D9E2D78" w:rsidRPr="5084462A">
        <w:rPr>
          <w:rFonts w:ascii="Arial" w:hAnsi="Arial" w:cs="Arial"/>
        </w:rPr>
        <w:t xml:space="preserve"> by EY in Dec 2021, with the final report </w:t>
      </w:r>
      <w:r w:rsidR="488FFB00" w:rsidRPr="5084462A">
        <w:rPr>
          <w:rFonts w:ascii="Arial" w:hAnsi="Arial" w:cs="Arial"/>
        </w:rPr>
        <w:t xml:space="preserve">now </w:t>
      </w:r>
      <w:r w:rsidR="5D9E2D78" w:rsidRPr="5084462A">
        <w:rPr>
          <w:rFonts w:ascii="Arial" w:hAnsi="Arial" w:cs="Arial"/>
        </w:rPr>
        <w:t>pending</w:t>
      </w:r>
      <w:r w:rsidR="69460653" w:rsidRPr="5084462A">
        <w:rPr>
          <w:rFonts w:ascii="Arial" w:hAnsi="Arial" w:cs="Arial"/>
        </w:rPr>
        <w:t>.</w:t>
      </w:r>
      <w:r w:rsidRPr="5084462A">
        <w:rPr>
          <w:rFonts w:ascii="Arial" w:hAnsi="Arial" w:cs="Arial"/>
        </w:rPr>
        <w:t xml:space="preserve"> Currently, data will be retained until the Ministry instructs its deletion and this retention period is configurable. This information will also be replicated into the Ministry data warehouse tool, Snowflake, once it has completed the Snowflake Dataset Approval process, overseen by the Ministry Data Governance Group.</w:t>
      </w:r>
    </w:p>
    <w:bookmarkEnd w:id="20"/>
    <w:p w14:paraId="5AF250A5" w14:textId="491A5283" w:rsidR="0D26B8E7" w:rsidRDefault="6A345C3F" w:rsidP="009A1BF9">
      <w:pPr>
        <w:pStyle w:val="ListParagraph"/>
        <w:numPr>
          <w:ilvl w:val="0"/>
          <w:numId w:val="27"/>
        </w:numPr>
        <w:spacing w:after="240"/>
        <w:contextualSpacing w:val="0"/>
        <w:rPr>
          <w:rFonts w:ascii="Arial" w:hAnsi="Arial" w:cs="Arial"/>
        </w:rPr>
      </w:pPr>
      <w:r w:rsidRPr="5084462A">
        <w:rPr>
          <w:rFonts w:ascii="Arial" w:hAnsi="Arial" w:cs="Arial"/>
        </w:rPr>
        <w:t>Logs</w:t>
      </w:r>
      <w:r w:rsidR="085A4D92" w:rsidRPr="5084462A">
        <w:rPr>
          <w:rFonts w:ascii="Arial" w:hAnsi="Arial" w:cs="Arial"/>
        </w:rPr>
        <w:t xml:space="preserve"> may be collected and sent to the Ministry Security Operations Centre (SOC) via the Security </w:t>
      </w:r>
      <w:r w:rsidRPr="5084462A">
        <w:rPr>
          <w:rFonts w:ascii="Arial" w:hAnsi="Arial" w:cs="Arial"/>
        </w:rPr>
        <w:t xml:space="preserve">Information and Event Management (SIEM) solution. These logs do not contain personal </w:t>
      </w:r>
      <w:proofErr w:type="gramStart"/>
      <w:r w:rsidR="6823E037" w:rsidRPr="5084462A">
        <w:rPr>
          <w:rFonts w:ascii="Arial" w:hAnsi="Arial" w:cs="Arial"/>
        </w:rPr>
        <w:t>information, and</w:t>
      </w:r>
      <w:proofErr w:type="gramEnd"/>
      <w:r w:rsidR="6823E037" w:rsidRPr="5084462A">
        <w:rPr>
          <w:rFonts w:ascii="Arial" w:hAnsi="Arial" w:cs="Arial"/>
        </w:rPr>
        <w:t xml:space="preserve"> are used </w:t>
      </w:r>
      <w:r w:rsidR="2E5080B9" w:rsidRPr="5084462A">
        <w:rPr>
          <w:rFonts w:ascii="Arial" w:hAnsi="Arial" w:cs="Arial"/>
        </w:rPr>
        <w:t>for security monitoring and audit purposes.</w:t>
      </w:r>
    </w:p>
    <w:p w14:paraId="65332989" w14:textId="404CD24E" w:rsidR="00541324" w:rsidRPr="00541324" w:rsidRDefault="00541324" w:rsidP="00541324">
      <w:pPr>
        <w:pStyle w:val="ListParagraph"/>
        <w:spacing w:after="240"/>
        <w:ind w:left="360"/>
        <w:contextualSpacing w:val="0"/>
        <w:rPr>
          <w:rFonts w:ascii="Arial" w:hAnsi="Arial" w:cs="Arial"/>
          <w:i/>
          <w:iCs/>
        </w:rPr>
      </w:pPr>
      <w:r>
        <w:rPr>
          <w:rFonts w:ascii="Arial" w:hAnsi="Arial" w:cs="Arial"/>
          <w:i/>
          <w:iCs/>
        </w:rPr>
        <w:t>Self-reported RAT results</w:t>
      </w:r>
    </w:p>
    <w:p w14:paraId="26B4E0C6" w14:textId="4D58DD6B" w:rsidR="005C416C" w:rsidRDefault="4DDFD942" w:rsidP="009A1BF9">
      <w:pPr>
        <w:pStyle w:val="ListParagraph"/>
        <w:numPr>
          <w:ilvl w:val="0"/>
          <w:numId w:val="27"/>
        </w:numPr>
        <w:spacing w:after="240"/>
        <w:contextualSpacing w:val="0"/>
        <w:rPr>
          <w:rFonts w:ascii="Arial" w:hAnsi="Arial" w:cs="Arial"/>
        </w:rPr>
      </w:pPr>
      <w:r w:rsidRPr="5084462A">
        <w:rPr>
          <w:rFonts w:ascii="Arial" w:hAnsi="Arial" w:cs="Arial"/>
        </w:rPr>
        <w:t xml:space="preserve">For self-reported RAT results, for each result </w:t>
      </w:r>
      <w:r w:rsidR="6BD0E996" w:rsidRPr="5084462A">
        <w:rPr>
          <w:rFonts w:ascii="Arial" w:hAnsi="Arial" w:cs="Arial"/>
        </w:rPr>
        <w:t>reported</w:t>
      </w:r>
      <w:r w:rsidRPr="5084462A">
        <w:rPr>
          <w:rFonts w:ascii="Arial" w:hAnsi="Arial" w:cs="Arial"/>
        </w:rPr>
        <w:t xml:space="preserve"> the following information will be retained in an audit log and for statistical reporting:</w:t>
      </w:r>
    </w:p>
    <w:p w14:paraId="041FC507" w14:textId="65C74522" w:rsidR="005C416C" w:rsidRDefault="005C416C" w:rsidP="009A1BF9">
      <w:pPr>
        <w:pStyle w:val="ListParagraph"/>
        <w:numPr>
          <w:ilvl w:val="1"/>
          <w:numId w:val="27"/>
        </w:numPr>
        <w:spacing w:after="240"/>
        <w:ind w:left="1440" w:hanging="1080"/>
        <w:contextualSpacing w:val="0"/>
        <w:rPr>
          <w:rFonts w:ascii="Arial" w:hAnsi="Arial" w:cs="Arial"/>
        </w:rPr>
      </w:pPr>
      <w:r w:rsidRPr="003F1926">
        <w:rPr>
          <w:rFonts w:ascii="Arial" w:hAnsi="Arial" w:cs="Arial"/>
        </w:rPr>
        <w:t xml:space="preserve">The </w:t>
      </w:r>
      <w:r w:rsidR="00FB7A80">
        <w:rPr>
          <w:rFonts w:ascii="Arial" w:hAnsi="Arial" w:cs="Arial"/>
        </w:rPr>
        <w:t>My Health Account identifier o</w:t>
      </w:r>
      <w:r w:rsidR="00AB2770">
        <w:rPr>
          <w:rFonts w:ascii="Arial" w:hAnsi="Arial" w:cs="Arial"/>
        </w:rPr>
        <w:t xml:space="preserve">f the </w:t>
      </w:r>
      <w:r w:rsidR="000B6221">
        <w:rPr>
          <w:rFonts w:ascii="Arial" w:hAnsi="Arial" w:cs="Arial"/>
        </w:rPr>
        <w:t>self-reported RAT result is being submitted from</w:t>
      </w:r>
    </w:p>
    <w:p w14:paraId="28B4151A" w14:textId="0F802CB3" w:rsidR="000B6221" w:rsidRDefault="00E51DE8" w:rsidP="009A1BF9">
      <w:pPr>
        <w:pStyle w:val="ListParagraph"/>
        <w:numPr>
          <w:ilvl w:val="1"/>
          <w:numId w:val="27"/>
        </w:numPr>
        <w:spacing w:after="240"/>
        <w:contextualSpacing w:val="0"/>
        <w:rPr>
          <w:rFonts w:ascii="Arial" w:hAnsi="Arial" w:cs="Arial"/>
        </w:rPr>
      </w:pPr>
      <w:r>
        <w:rPr>
          <w:rFonts w:ascii="Arial" w:hAnsi="Arial" w:cs="Arial"/>
        </w:rPr>
        <w:t xml:space="preserve">The NHI the self-reported RAT result </w:t>
      </w:r>
      <w:r w:rsidR="009F53CD">
        <w:rPr>
          <w:rFonts w:ascii="Arial" w:hAnsi="Arial" w:cs="Arial"/>
        </w:rPr>
        <w:t>relates to</w:t>
      </w:r>
    </w:p>
    <w:p w14:paraId="1D3A1A1B" w14:textId="7B6BC3D4" w:rsidR="0001537B" w:rsidRDefault="0001537B" w:rsidP="009A1BF9">
      <w:pPr>
        <w:pStyle w:val="ListParagraph"/>
        <w:numPr>
          <w:ilvl w:val="1"/>
          <w:numId w:val="27"/>
        </w:numPr>
        <w:spacing w:after="240"/>
        <w:contextualSpacing w:val="0"/>
        <w:rPr>
          <w:rFonts w:ascii="Arial" w:hAnsi="Arial" w:cs="Arial"/>
        </w:rPr>
      </w:pPr>
      <w:r>
        <w:rPr>
          <w:rFonts w:ascii="Arial" w:hAnsi="Arial" w:cs="Arial"/>
        </w:rPr>
        <w:lastRenderedPageBreak/>
        <w:t xml:space="preserve">The </w:t>
      </w:r>
      <w:r w:rsidR="00A61592">
        <w:rPr>
          <w:rFonts w:ascii="Arial" w:hAnsi="Arial" w:cs="Arial"/>
        </w:rPr>
        <w:t>result of the test (detected</w:t>
      </w:r>
      <w:r w:rsidR="009F53CD">
        <w:rPr>
          <w:rFonts w:ascii="Arial" w:hAnsi="Arial" w:cs="Arial"/>
        </w:rPr>
        <w:t xml:space="preserve"> (positive)</w:t>
      </w:r>
      <w:r w:rsidR="00A61592">
        <w:rPr>
          <w:rFonts w:ascii="Arial" w:hAnsi="Arial" w:cs="Arial"/>
        </w:rPr>
        <w:t xml:space="preserve">, not detected </w:t>
      </w:r>
      <w:r w:rsidR="009F53CD">
        <w:rPr>
          <w:rFonts w:ascii="Arial" w:hAnsi="Arial" w:cs="Arial"/>
        </w:rPr>
        <w:t xml:space="preserve">(negative) </w:t>
      </w:r>
      <w:r w:rsidR="00A61592">
        <w:rPr>
          <w:rFonts w:ascii="Arial" w:hAnsi="Arial" w:cs="Arial"/>
        </w:rPr>
        <w:t>or failed)</w:t>
      </w:r>
    </w:p>
    <w:p w14:paraId="438AFF5B" w14:textId="029E0BED" w:rsidR="00A61592" w:rsidRDefault="00A61592" w:rsidP="009A1BF9">
      <w:pPr>
        <w:pStyle w:val="ListParagraph"/>
        <w:numPr>
          <w:ilvl w:val="1"/>
          <w:numId w:val="27"/>
        </w:numPr>
        <w:spacing w:after="240"/>
        <w:contextualSpacing w:val="0"/>
        <w:rPr>
          <w:rFonts w:ascii="Arial" w:hAnsi="Arial" w:cs="Arial"/>
        </w:rPr>
      </w:pPr>
      <w:r>
        <w:rPr>
          <w:rFonts w:ascii="Arial" w:hAnsi="Arial" w:cs="Arial"/>
        </w:rPr>
        <w:t xml:space="preserve">The </w:t>
      </w:r>
      <w:r w:rsidR="00BA6A48">
        <w:rPr>
          <w:rFonts w:ascii="Arial" w:hAnsi="Arial" w:cs="Arial"/>
        </w:rPr>
        <w:t>date and time the test was entered in to My Covid Record</w:t>
      </w:r>
    </w:p>
    <w:p w14:paraId="11DC49ED" w14:textId="199AE5E8" w:rsidR="008E7798" w:rsidRPr="00B4181C" w:rsidRDefault="00705D26" w:rsidP="009A1BF9">
      <w:pPr>
        <w:pStyle w:val="ListParagraph"/>
        <w:numPr>
          <w:ilvl w:val="1"/>
          <w:numId w:val="27"/>
        </w:numPr>
        <w:spacing w:after="240"/>
        <w:ind w:left="1434" w:hanging="1077"/>
        <w:contextualSpacing w:val="0"/>
        <w:rPr>
          <w:rFonts w:ascii="Arial" w:hAnsi="Arial" w:cs="Arial"/>
        </w:rPr>
      </w:pPr>
      <w:r w:rsidRPr="00A9CA9F">
        <w:rPr>
          <w:rFonts w:ascii="Arial" w:hAnsi="Arial" w:cs="Arial"/>
        </w:rPr>
        <w:t>For on behalf requests, the person’s name</w:t>
      </w:r>
      <w:r w:rsidR="009F53CD">
        <w:rPr>
          <w:rFonts w:ascii="Arial" w:hAnsi="Arial" w:cs="Arial"/>
        </w:rPr>
        <w:t xml:space="preserve"> (the one who took the test)</w:t>
      </w:r>
      <w:r w:rsidRPr="00A9CA9F">
        <w:rPr>
          <w:rFonts w:ascii="Arial" w:hAnsi="Arial" w:cs="Arial"/>
        </w:rPr>
        <w:t xml:space="preserve">, </w:t>
      </w:r>
      <w:r>
        <w:rPr>
          <w:rFonts w:ascii="Arial" w:hAnsi="Arial" w:cs="Arial"/>
        </w:rPr>
        <w:t>d</w:t>
      </w:r>
      <w:r w:rsidRPr="00A9CA9F">
        <w:rPr>
          <w:rFonts w:ascii="Arial" w:hAnsi="Arial" w:cs="Arial"/>
        </w:rPr>
        <w:t xml:space="preserve">ate of </w:t>
      </w:r>
      <w:r>
        <w:rPr>
          <w:rFonts w:ascii="Arial" w:hAnsi="Arial" w:cs="Arial"/>
        </w:rPr>
        <w:t>b</w:t>
      </w:r>
      <w:r w:rsidRPr="00A9CA9F">
        <w:rPr>
          <w:rFonts w:ascii="Arial" w:hAnsi="Arial" w:cs="Arial"/>
        </w:rPr>
        <w:t>irth and NHI are entered into M</w:t>
      </w:r>
      <w:r>
        <w:rPr>
          <w:rFonts w:ascii="Arial" w:hAnsi="Arial" w:cs="Arial"/>
        </w:rPr>
        <w:t xml:space="preserve">y </w:t>
      </w:r>
      <w:r w:rsidRPr="00A9CA9F">
        <w:rPr>
          <w:rFonts w:ascii="Arial" w:hAnsi="Arial" w:cs="Arial"/>
        </w:rPr>
        <w:t>C</w:t>
      </w:r>
      <w:r>
        <w:rPr>
          <w:rFonts w:ascii="Arial" w:hAnsi="Arial" w:cs="Arial"/>
        </w:rPr>
        <w:t xml:space="preserve">ovid </w:t>
      </w:r>
      <w:r w:rsidRPr="00A9CA9F">
        <w:rPr>
          <w:rFonts w:ascii="Arial" w:hAnsi="Arial" w:cs="Arial"/>
        </w:rPr>
        <w:t>R</w:t>
      </w:r>
      <w:r>
        <w:rPr>
          <w:rFonts w:ascii="Arial" w:hAnsi="Arial" w:cs="Arial"/>
        </w:rPr>
        <w:t>ecord</w:t>
      </w:r>
      <w:r w:rsidRPr="17CA8631">
        <w:rPr>
          <w:rFonts w:ascii="Arial" w:hAnsi="Arial" w:cs="Arial"/>
        </w:rPr>
        <w:t xml:space="preserve"> by the </w:t>
      </w:r>
      <w:r w:rsidRPr="70A0AE84">
        <w:rPr>
          <w:rFonts w:ascii="Arial" w:hAnsi="Arial" w:cs="Arial"/>
        </w:rPr>
        <w:t>re</w:t>
      </w:r>
      <w:r w:rsidR="00BA6A48">
        <w:rPr>
          <w:rFonts w:ascii="Arial" w:hAnsi="Arial" w:cs="Arial"/>
        </w:rPr>
        <w:t>questor</w:t>
      </w:r>
      <w:r w:rsidRPr="70A0AE84">
        <w:rPr>
          <w:rFonts w:ascii="Arial" w:hAnsi="Arial" w:cs="Arial"/>
        </w:rPr>
        <w:t>.</w:t>
      </w:r>
      <w:r w:rsidRPr="00A9CA9F">
        <w:rPr>
          <w:rFonts w:ascii="Arial" w:hAnsi="Arial" w:cs="Arial"/>
        </w:rPr>
        <w:t xml:space="preserve"> </w:t>
      </w:r>
      <w:r w:rsidRPr="6AE59B1B">
        <w:rPr>
          <w:rFonts w:ascii="Arial" w:hAnsi="Arial" w:cs="Arial"/>
        </w:rPr>
        <w:t xml:space="preserve">These details are validated via </w:t>
      </w:r>
      <w:r w:rsidR="0086649C">
        <w:rPr>
          <w:rFonts w:ascii="Arial" w:hAnsi="Arial" w:cs="Arial"/>
        </w:rPr>
        <w:t xml:space="preserve">NIA </w:t>
      </w:r>
      <w:r w:rsidR="003B251F">
        <w:rPr>
          <w:rFonts w:ascii="Arial" w:hAnsi="Arial" w:cs="Arial"/>
        </w:rPr>
        <w:t>(from CIR)</w:t>
      </w:r>
      <w:r w:rsidRPr="70A0AE84">
        <w:rPr>
          <w:rFonts w:ascii="Arial" w:hAnsi="Arial" w:cs="Arial"/>
        </w:rPr>
        <w:t>,</w:t>
      </w:r>
      <w:r w:rsidRPr="6AE59B1B">
        <w:rPr>
          <w:rFonts w:ascii="Arial" w:hAnsi="Arial" w:cs="Arial"/>
        </w:rPr>
        <w:t xml:space="preserve"> </w:t>
      </w:r>
      <w:r w:rsidRPr="2692C90D">
        <w:rPr>
          <w:rFonts w:ascii="Arial" w:hAnsi="Arial" w:cs="Arial"/>
        </w:rPr>
        <w:t xml:space="preserve">and if valid proceed to </w:t>
      </w:r>
      <w:r w:rsidR="007B1525">
        <w:rPr>
          <w:rFonts w:ascii="Arial" w:hAnsi="Arial" w:cs="Arial"/>
        </w:rPr>
        <w:t xml:space="preserve">check if </w:t>
      </w:r>
      <w:r w:rsidR="003B251F">
        <w:rPr>
          <w:rFonts w:ascii="Arial" w:hAnsi="Arial" w:cs="Arial"/>
        </w:rPr>
        <w:t xml:space="preserve">that </w:t>
      </w:r>
      <w:r w:rsidR="00D2135C">
        <w:rPr>
          <w:rFonts w:ascii="Arial" w:hAnsi="Arial" w:cs="Arial"/>
        </w:rPr>
        <w:t xml:space="preserve">NHI has already </w:t>
      </w:r>
      <w:r w:rsidR="00911A59">
        <w:rPr>
          <w:rFonts w:ascii="Arial" w:hAnsi="Arial" w:cs="Arial"/>
        </w:rPr>
        <w:t xml:space="preserve">reached the limits of self-reported RATs for the specified </w:t>
      </w:r>
      <w:proofErr w:type="gramStart"/>
      <w:r w:rsidR="00911A59">
        <w:rPr>
          <w:rFonts w:ascii="Arial" w:hAnsi="Arial" w:cs="Arial"/>
        </w:rPr>
        <w:t>ti</w:t>
      </w:r>
      <w:r w:rsidR="009F53CD">
        <w:rPr>
          <w:rFonts w:ascii="Arial" w:hAnsi="Arial" w:cs="Arial"/>
        </w:rPr>
        <w:t>m</w:t>
      </w:r>
      <w:r w:rsidR="00911A59">
        <w:rPr>
          <w:rFonts w:ascii="Arial" w:hAnsi="Arial" w:cs="Arial"/>
        </w:rPr>
        <w:t>e period</w:t>
      </w:r>
      <w:proofErr w:type="gramEnd"/>
      <w:r w:rsidR="00911A59">
        <w:rPr>
          <w:rFonts w:ascii="Arial" w:hAnsi="Arial" w:cs="Arial"/>
        </w:rPr>
        <w:t xml:space="preserve"> (currently 12 hours)</w:t>
      </w:r>
      <w:r w:rsidR="00335DBF">
        <w:rPr>
          <w:rFonts w:ascii="Arial" w:hAnsi="Arial" w:cs="Arial"/>
        </w:rPr>
        <w:t>,</w:t>
      </w:r>
      <w:r w:rsidR="00F70D8F">
        <w:rPr>
          <w:rFonts w:ascii="Arial" w:hAnsi="Arial" w:cs="Arial"/>
        </w:rPr>
        <w:t xml:space="preserve"> before allowing the request</w:t>
      </w:r>
      <w:r w:rsidR="00335DBF">
        <w:rPr>
          <w:rFonts w:ascii="Arial" w:hAnsi="Arial" w:cs="Arial"/>
        </w:rPr>
        <w:t>or to enter the RAT result</w:t>
      </w:r>
      <w:r w:rsidRPr="5BD4751B">
        <w:rPr>
          <w:rFonts w:ascii="Arial" w:hAnsi="Arial" w:cs="Arial"/>
        </w:rPr>
        <w:t xml:space="preserve">. No </w:t>
      </w:r>
      <w:r>
        <w:rPr>
          <w:rFonts w:ascii="Arial" w:hAnsi="Arial" w:cs="Arial"/>
        </w:rPr>
        <w:t xml:space="preserve">personal identifying </w:t>
      </w:r>
      <w:r w:rsidRPr="5BD4751B">
        <w:rPr>
          <w:rFonts w:ascii="Arial" w:hAnsi="Arial" w:cs="Arial"/>
        </w:rPr>
        <w:t xml:space="preserve">information is retained in </w:t>
      </w:r>
      <w:r w:rsidR="009F53CD">
        <w:rPr>
          <w:rFonts w:ascii="Arial" w:hAnsi="Arial" w:cs="Arial"/>
        </w:rPr>
        <w:t xml:space="preserve">the </w:t>
      </w:r>
      <w:r w:rsidR="0086649C">
        <w:rPr>
          <w:rFonts w:ascii="Arial" w:hAnsi="Arial" w:cs="Arial"/>
        </w:rPr>
        <w:t>NIA</w:t>
      </w:r>
      <w:r w:rsidR="0086649C" w:rsidRPr="1ABE5EF4">
        <w:rPr>
          <w:rFonts w:ascii="Arial" w:hAnsi="Arial" w:cs="Arial"/>
        </w:rPr>
        <w:t xml:space="preserve"> </w:t>
      </w:r>
      <w:r w:rsidR="009F53CD">
        <w:rPr>
          <w:rFonts w:ascii="Arial" w:hAnsi="Arial" w:cs="Arial"/>
        </w:rPr>
        <w:t>process</w:t>
      </w:r>
      <w:r>
        <w:rPr>
          <w:rFonts w:ascii="Arial" w:hAnsi="Arial" w:cs="Arial"/>
        </w:rPr>
        <w:t>.  T</w:t>
      </w:r>
      <w:r w:rsidRPr="0F01C157">
        <w:rPr>
          <w:rFonts w:ascii="Arial" w:hAnsi="Arial" w:cs="Arial"/>
        </w:rPr>
        <w:t>he on</w:t>
      </w:r>
      <w:r w:rsidR="000C37A6">
        <w:rPr>
          <w:rFonts w:ascii="Arial" w:hAnsi="Arial" w:cs="Arial"/>
        </w:rPr>
        <w:t>-</w:t>
      </w:r>
      <w:r w:rsidRPr="0F01C157">
        <w:rPr>
          <w:rFonts w:ascii="Arial" w:hAnsi="Arial" w:cs="Arial"/>
        </w:rPr>
        <w:t xml:space="preserve">behalf </w:t>
      </w:r>
      <w:r w:rsidRPr="17CA8631">
        <w:rPr>
          <w:rFonts w:ascii="Arial" w:hAnsi="Arial" w:cs="Arial"/>
        </w:rPr>
        <w:t>patient records are not returned to the M</w:t>
      </w:r>
      <w:r>
        <w:rPr>
          <w:rFonts w:ascii="Arial" w:hAnsi="Arial" w:cs="Arial"/>
        </w:rPr>
        <w:t xml:space="preserve">y </w:t>
      </w:r>
      <w:r w:rsidRPr="17CA8631">
        <w:rPr>
          <w:rFonts w:ascii="Arial" w:hAnsi="Arial" w:cs="Arial"/>
        </w:rPr>
        <w:t>C</w:t>
      </w:r>
      <w:r>
        <w:rPr>
          <w:rFonts w:ascii="Arial" w:hAnsi="Arial" w:cs="Arial"/>
        </w:rPr>
        <w:t xml:space="preserve">ovid </w:t>
      </w:r>
      <w:r w:rsidRPr="17CA8631">
        <w:rPr>
          <w:rFonts w:ascii="Arial" w:hAnsi="Arial" w:cs="Arial"/>
        </w:rPr>
        <w:t>R</w:t>
      </w:r>
      <w:r>
        <w:rPr>
          <w:rFonts w:ascii="Arial" w:hAnsi="Arial" w:cs="Arial"/>
        </w:rPr>
        <w:t>ecord</w:t>
      </w:r>
      <w:r w:rsidRPr="17CA8631">
        <w:rPr>
          <w:rFonts w:ascii="Arial" w:hAnsi="Arial" w:cs="Arial"/>
        </w:rPr>
        <w:t xml:space="preserve"> </w:t>
      </w:r>
      <w:r>
        <w:rPr>
          <w:rFonts w:ascii="Arial" w:hAnsi="Arial" w:cs="Arial"/>
        </w:rPr>
        <w:t>‘</w:t>
      </w:r>
      <w:r w:rsidRPr="17CA8631">
        <w:rPr>
          <w:rFonts w:ascii="Arial" w:hAnsi="Arial" w:cs="Arial"/>
        </w:rPr>
        <w:t>front end</w:t>
      </w:r>
      <w:r>
        <w:rPr>
          <w:rFonts w:ascii="Arial" w:hAnsi="Arial" w:cs="Arial"/>
        </w:rPr>
        <w:t>’</w:t>
      </w:r>
      <w:r w:rsidRPr="17CA8631">
        <w:rPr>
          <w:rFonts w:ascii="Arial" w:hAnsi="Arial" w:cs="Arial"/>
        </w:rPr>
        <w:t xml:space="preserve"> </w:t>
      </w:r>
      <w:r>
        <w:rPr>
          <w:rFonts w:ascii="Arial" w:hAnsi="Arial" w:cs="Arial"/>
        </w:rPr>
        <w:t xml:space="preserve">and are neither stored </w:t>
      </w:r>
      <w:proofErr w:type="gramStart"/>
      <w:r>
        <w:rPr>
          <w:rFonts w:ascii="Arial" w:hAnsi="Arial" w:cs="Arial"/>
        </w:rPr>
        <w:t>or</w:t>
      </w:r>
      <w:proofErr w:type="gramEnd"/>
      <w:r>
        <w:rPr>
          <w:rFonts w:ascii="Arial" w:hAnsi="Arial" w:cs="Arial"/>
        </w:rPr>
        <w:t xml:space="preserve"> displayed</w:t>
      </w:r>
      <w:r w:rsidRPr="15F2DA5C">
        <w:rPr>
          <w:rFonts w:ascii="Arial" w:hAnsi="Arial" w:cs="Arial"/>
        </w:rPr>
        <w:t>.</w:t>
      </w:r>
    </w:p>
    <w:p w14:paraId="6CFBC854" w14:textId="21E5DA04" w:rsidR="00E660ED" w:rsidRPr="007B1BE0" w:rsidRDefault="00E660ED" w:rsidP="006B377D">
      <w:pPr>
        <w:pStyle w:val="Heading2"/>
        <w:rPr>
          <w:rFonts w:ascii="Arial" w:hAnsi="Arial" w:cs="Arial"/>
        </w:rPr>
      </w:pPr>
      <w:bookmarkStart w:id="22" w:name="_Toc113028110"/>
      <w:r w:rsidRPr="007B1BE0">
        <w:rPr>
          <w:rFonts w:ascii="Arial" w:hAnsi="Arial" w:cs="Arial"/>
        </w:rPr>
        <w:t>Security features applying to Project</w:t>
      </w:r>
      <w:bookmarkEnd w:id="22"/>
    </w:p>
    <w:p w14:paraId="7D900E49" w14:textId="01DCF78B" w:rsidR="00556B0D" w:rsidRDefault="2ADDBE10" w:rsidP="009A1BF9">
      <w:pPr>
        <w:pStyle w:val="ListParagraph"/>
        <w:numPr>
          <w:ilvl w:val="0"/>
          <w:numId w:val="27"/>
        </w:numPr>
        <w:spacing w:after="240"/>
        <w:contextualSpacing w:val="0"/>
        <w:rPr>
          <w:rFonts w:ascii="Arial" w:hAnsi="Arial" w:cs="Arial"/>
        </w:rPr>
      </w:pPr>
      <w:r w:rsidRPr="5084462A">
        <w:rPr>
          <w:rFonts w:ascii="Arial" w:hAnsi="Arial" w:cs="Arial"/>
        </w:rPr>
        <w:t xml:space="preserve">The </w:t>
      </w:r>
      <w:r w:rsidR="70A84EFA" w:rsidRPr="5084462A">
        <w:rPr>
          <w:rFonts w:ascii="Arial" w:hAnsi="Arial" w:cs="Arial"/>
        </w:rPr>
        <w:t xml:space="preserve">My Covid Record </w:t>
      </w:r>
      <w:r w:rsidRPr="5084462A">
        <w:rPr>
          <w:rFonts w:ascii="Arial" w:hAnsi="Arial" w:cs="Arial"/>
        </w:rPr>
        <w:t xml:space="preserve">solution </w:t>
      </w:r>
      <w:r w:rsidR="7E8E31FE" w:rsidRPr="5084462A">
        <w:rPr>
          <w:rFonts w:ascii="Arial" w:hAnsi="Arial" w:cs="Arial"/>
        </w:rPr>
        <w:t xml:space="preserve">follows standard Ministry </w:t>
      </w:r>
      <w:r w:rsidR="488741ED" w:rsidRPr="5084462A">
        <w:rPr>
          <w:rFonts w:ascii="Arial" w:hAnsi="Arial" w:cs="Arial"/>
        </w:rPr>
        <w:t xml:space="preserve">security </w:t>
      </w:r>
      <w:r w:rsidR="7E8E31FE" w:rsidRPr="5084462A">
        <w:rPr>
          <w:rFonts w:ascii="Arial" w:hAnsi="Arial" w:cs="Arial"/>
        </w:rPr>
        <w:t>practices</w:t>
      </w:r>
      <w:r w:rsidR="488741ED" w:rsidRPr="5084462A">
        <w:rPr>
          <w:rFonts w:ascii="Arial" w:hAnsi="Arial" w:cs="Arial"/>
        </w:rPr>
        <w:t xml:space="preserve"> to protect information</w:t>
      </w:r>
      <w:r w:rsidR="5C51F538" w:rsidRPr="5084462A">
        <w:rPr>
          <w:rFonts w:ascii="Arial" w:hAnsi="Arial" w:cs="Arial"/>
        </w:rPr>
        <w:t>.</w:t>
      </w:r>
      <w:r w:rsidR="488741ED" w:rsidRPr="5084462A">
        <w:rPr>
          <w:rFonts w:ascii="Arial" w:hAnsi="Arial" w:cs="Arial"/>
        </w:rPr>
        <w:t xml:space="preserve"> </w:t>
      </w:r>
      <w:r w:rsidR="1EAF3045" w:rsidRPr="5084462A">
        <w:rPr>
          <w:rFonts w:ascii="Arial" w:hAnsi="Arial" w:cs="Arial"/>
        </w:rPr>
        <w:t xml:space="preserve">The </w:t>
      </w:r>
      <w:r w:rsidR="6CD18C7D" w:rsidRPr="5084462A">
        <w:rPr>
          <w:rFonts w:ascii="Arial" w:hAnsi="Arial" w:cs="Arial"/>
        </w:rPr>
        <w:t>project operate</w:t>
      </w:r>
      <w:r w:rsidR="668477BC" w:rsidRPr="5084462A">
        <w:rPr>
          <w:rFonts w:ascii="Arial" w:hAnsi="Arial" w:cs="Arial"/>
        </w:rPr>
        <w:t>d</w:t>
      </w:r>
      <w:r w:rsidR="6CD18C7D" w:rsidRPr="5084462A">
        <w:rPr>
          <w:rFonts w:ascii="Arial" w:hAnsi="Arial" w:cs="Arial"/>
        </w:rPr>
        <w:t xml:space="preserve"> in beta first (under an I</w:t>
      </w:r>
      <w:r w:rsidR="391853BB" w:rsidRPr="5084462A">
        <w:rPr>
          <w:rFonts w:ascii="Arial" w:hAnsi="Arial" w:cs="Arial"/>
        </w:rPr>
        <w:t xml:space="preserve">nterim </w:t>
      </w:r>
      <w:r w:rsidR="6CD18C7D" w:rsidRPr="5084462A">
        <w:rPr>
          <w:rFonts w:ascii="Arial" w:hAnsi="Arial" w:cs="Arial"/>
        </w:rPr>
        <w:t>A</w:t>
      </w:r>
      <w:r w:rsidR="391853BB" w:rsidRPr="5084462A">
        <w:rPr>
          <w:rFonts w:ascii="Arial" w:hAnsi="Arial" w:cs="Arial"/>
        </w:rPr>
        <w:t xml:space="preserve">pproval </w:t>
      </w:r>
      <w:proofErr w:type="gramStart"/>
      <w:r w:rsidR="6CD18C7D" w:rsidRPr="5084462A">
        <w:rPr>
          <w:rFonts w:ascii="Arial" w:hAnsi="Arial" w:cs="Arial"/>
        </w:rPr>
        <w:t>T</w:t>
      </w:r>
      <w:r w:rsidR="391853BB" w:rsidRPr="5084462A">
        <w:rPr>
          <w:rFonts w:ascii="Arial" w:hAnsi="Arial" w:cs="Arial"/>
        </w:rPr>
        <w:t>o</w:t>
      </w:r>
      <w:proofErr w:type="gramEnd"/>
      <w:r w:rsidR="391853BB" w:rsidRPr="5084462A">
        <w:rPr>
          <w:rFonts w:ascii="Arial" w:hAnsi="Arial" w:cs="Arial"/>
        </w:rPr>
        <w:t xml:space="preserve"> </w:t>
      </w:r>
      <w:r w:rsidR="6CD18C7D" w:rsidRPr="5084462A">
        <w:rPr>
          <w:rFonts w:ascii="Arial" w:hAnsi="Arial" w:cs="Arial"/>
        </w:rPr>
        <w:t>O</w:t>
      </w:r>
      <w:r w:rsidR="391853BB" w:rsidRPr="5084462A">
        <w:rPr>
          <w:rFonts w:ascii="Arial" w:hAnsi="Arial" w:cs="Arial"/>
        </w:rPr>
        <w:t>perate</w:t>
      </w:r>
      <w:r w:rsidR="37A447AA" w:rsidRPr="5084462A">
        <w:rPr>
          <w:rFonts w:ascii="Arial" w:hAnsi="Arial" w:cs="Arial"/>
        </w:rPr>
        <w:t xml:space="preserve"> (IATO)</w:t>
      </w:r>
      <w:r w:rsidR="6CD18C7D" w:rsidRPr="5084462A">
        <w:rPr>
          <w:rFonts w:ascii="Arial" w:hAnsi="Arial" w:cs="Arial"/>
        </w:rPr>
        <w:t xml:space="preserve">) and then after an initial </w:t>
      </w:r>
      <w:r w:rsidR="1EAF3045" w:rsidRPr="5084462A">
        <w:rPr>
          <w:rFonts w:ascii="Arial" w:hAnsi="Arial" w:cs="Arial"/>
        </w:rPr>
        <w:t xml:space="preserve">closed pilot </w:t>
      </w:r>
      <w:r w:rsidR="668477BC" w:rsidRPr="5084462A">
        <w:rPr>
          <w:rFonts w:ascii="Arial" w:hAnsi="Arial" w:cs="Arial"/>
        </w:rPr>
        <w:t xml:space="preserve">obtained an </w:t>
      </w:r>
      <w:r w:rsidR="6CD18C7D" w:rsidRPr="5084462A">
        <w:rPr>
          <w:rFonts w:ascii="Arial" w:hAnsi="Arial" w:cs="Arial"/>
        </w:rPr>
        <w:t>A</w:t>
      </w:r>
      <w:r w:rsidR="391853BB" w:rsidRPr="5084462A">
        <w:rPr>
          <w:rFonts w:ascii="Arial" w:hAnsi="Arial" w:cs="Arial"/>
        </w:rPr>
        <w:t xml:space="preserve">pproval </w:t>
      </w:r>
      <w:r w:rsidR="6CD18C7D" w:rsidRPr="5084462A">
        <w:rPr>
          <w:rFonts w:ascii="Arial" w:hAnsi="Arial" w:cs="Arial"/>
        </w:rPr>
        <w:t>T</w:t>
      </w:r>
      <w:r w:rsidR="391853BB" w:rsidRPr="5084462A">
        <w:rPr>
          <w:rFonts w:ascii="Arial" w:hAnsi="Arial" w:cs="Arial"/>
        </w:rPr>
        <w:t xml:space="preserve">o </w:t>
      </w:r>
      <w:r w:rsidR="6CD18C7D" w:rsidRPr="5084462A">
        <w:rPr>
          <w:rFonts w:ascii="Arial" w:hAnsi="Arial" w:cs="Arial"/>
        </w:rPr>
        <w:t>O</w:t>
      </w:r>
      <w:r w:rsidR="391853BB" w:rsidRPr="5084462A">
        <w:rPr>
          <w:rFonts w:ascii="Arial" w:hAnsi="Arial" w:cs="Arial"/>
        </w:rPr>
        <w:t>perate</w:t>
      </w:r>
      <w:r w:rsidR="6CD18C7D" w:rsidRPr="5084462A">
        <w:rPr>
          <w:rFonts w:ascii="Arial" w:hAnsi="Arial" w:cs="Arial"/>
        </w:rPr>
        <w:t xml:space="preserve"> </w:t>
      </w:r>
      <w:r w:rsidR="37A447AA" w:rsidRPr="5084462A">
        <w:rPr>
          <w:rFonts w:ascii="Arial" w:hAnsi="Arial" w:cs="Arial"/>
        </w:rPr>
        <w:t xml:space="preserve">(ATO) </w:t>
      </w:r>
      <w:r w:rsidR="6CD18C7D" w:rsidRPr="5084462A">
        <w:rPr>
          <w:rFonts w:ascii="Arial" w:hAnsi="Arial" w:cs="Arial"/>
        </w:rPr>
        <w:t>prior to public release</w:t>
      </w:r>
      <w:r w:rsidR="1EAF3045" w:rsidRPr="5084462A">
        <w:rPr>
          <w:rFonts w:ascii="Arial" w:hAnsi="Arial" w:cs="Arial"/>
        </w:rPr>
        <w:t>.</w:t>
      </w:r>
    </w:p>
    <w:p w14:paraId="12186D09" w14:textId="5FEA3E5B" w:rsidR="006C730E" w:rsidRDefault="1EAF3045" w:rsidP="009A1BF9">
      <w:pPr>
        <w:pStyle w:val="ListParagraph"/>
        <w:numPr>
          <w:ilvl w:val="0"/>
          <w:numId w:val="27"/>
        </w:numPr>
        <w:spacing w:after="240"/>
        <w:contextualSpacing w:val="0"/>
        <w:rPr>
          <w:rFonts w:ascii="Arial" w:hAnsi="Arial" w:cs="Arial"/>
        </w:rPr>
      </w:pPr>
      <w:r w:rsidRPr="5084462A">
        <w:rPr>
          <w:rFonts w:ascii="Arial" w:hAnsi="Arial" w:cs="Arial"/>
        </w:rPr>
        <w:t xml:space="preserve">Prior to any public web-access </w:t>
      </w:r>
      <w:r w:rsidR="6CD18C7D" w:rsidRPr="5084462A">
        <w:rPr>
          <w:rFonts w:ascii="Arial" w:hAnsi="Arial" w:cs="Arial"/>
        </w:rPr>
        <w:t>for</w:t>
      </w:r>
      <w:r w:rsidR="668477BC" w:rsidRPr="5084462A">
        <w:rPr>
          <w:rFonts w:ascii="Arial" w:hAnsi="Arial" w:cs="Arial"/>
        </w:rPr>
        <w:t xml:space="preserve"> any new changes of significance </w:t>
      </w:r>
      <w:r w:rsidRPr="5084462A">
        <w:rPr>
          <w:rFonts w:ascii="Arial" w:hAnsi="Arial" w:cs="Arial"/>
        </w:rPr>
        <w:t>a</w:t>
      </w:r>
      <w:r w:rsidR="54C56609" w:rsidRPr="5084462A">
        <w:rPr>
          <w:rFonts w:ascii="Arial" w:hAnsi="Arial" w:cs="Arial"/>
        </w:rPr>
        <w:t>n</w:t>
      </w:r>
      <w:r w:rsidRPr="5084462A">
        <w:rPr>
          <w:rFonts w:ascii="Arial" w:hAnsi="Arial" w:cs="Arial"/>
        </w:rPr>
        <w:t xml:space="preserve"> ATO will be </w:t>
      </w:r>
      <w:r w:rsidR="54C56609" w:rsidRPr="5084462A">
        <w:rPr>
          <w:rFonts w:ascii="Arial" w:hAnsi="Arial" w:cs="Arial"/>
        </w:rPr>
        <w:t>obtained</w:t>
      </w:r>
      <w:r w:rsidRPr="5084462A">
        <w:rPr>
          <w:rFonts w:ascii="Arial" w:hAnsi="Arial" w:cs="Arial"/>
        </w:rPr>
        <w:t xml:space="preserve"> to ensure that security is appropriate for a public facing website that will enable access to identifiable health information.</w:t>
      </w:r>
      <w:r w:rsidR="6CD18C7D" w:rsidRPr="5084462A">
        <w:rPr>
          <w:rFonts w:ascii="Arial" w:hAnsi="Arial" w:cs="Arial"/>
        </w:rPr>
        <w:t xml:space="preserve"> </w:t>
      </w:r>
    </w:p>
    <w:p w14:paraId="186F90A6" w14:textId="52616747" w:rsidR="00E660ED" w:rsidRDefault="43E6FFF6" w:rsidP="009A1BF9">
      <w:pPr>
        <w:pStyle w:val="ListParagraph"/>
        <w:numPr>
          <w:ilvl w:val="0"/>
          <w:numId w:val="27"/>
        </w:numPr>
        <w:spacing w:after="240"/>
        <w:contextualSpacing w:val="0"/>
        <w:rPr>
          <w:rFonts w:ascii="Arial" w:hAnsi="Arial" w:cs="Arial"/>
        </w:rPr>
      </w:pPr>
      <w:r w:rsidRPr="5084462A">
        <w:rPr>
          <w:rFonts w:ascii="Arial" w:hAnsi="Arial" w:cs="Arial"/>
        </w:rPr>
        <w:t xml:space="preserve">The Ministry has </w:t>
      </w:r>
      <w:r w:rsidR="21DC9C4A" w:rsidRPr="5084462A">
        <w:rPr>
          <w:rFonts w:ascii="Arial" w:hAnsi="Arial" w:cs="Arial"/>
        </w:rPr>
        <w:t xml:space="preserve">contracted an independent All-of-Government approved provider to </w:t>
      </w:r>
      <w:r w:rsidR="6DEB2732" w:rsidRPr="5084462A">
        <w:rPr>
          <w:rFonts w:ascii="Arial" w:hAnsi="Arial" w:cs="Arial"/>
        </w:rPr>
        <w:t xml:space="preserve">provide a continuous </w:t>
      </w:r>
      <w:r w:rsidR="5AFFBEED" w:rsidRPr="5084462A">
        <w:rPr>
          <w:rFonts w:ascii="Arial" w:hAnsi="Arial" w:cs="Arial"/>
        </w:rPr>
        <w:t xml:space="preserve">assurance process over the solution, including conducting </w:t>
      </w:r>
      <w:r w:rsidR="6AF4C8E8" w:rsidRPr="5084462A">
        <w:rPr>
          <w:rFonts w:ascii="Arial" w:hAnsi="Arial" w:cs="Arial"/>
        </w:rPr>
        <w:t>security risk assessment</w:t>
      </w:r>
      <w:r w:rsidR="668477BC" w:rsidRPr="5084462A">
        <w:rPr>
          <w:rFonts w:ascii="Arial" w:hAnsi="Arial" w:cs="Arial"/>
        </w:rPr>
        <w:t>s</w:t>
      </w:r>
      <w:r w:rsidR="60B236C6" w:rsidRPr="5084462A">
        <w:rPr>
          <w:rFonts w:ascii="Arial" w:hAnsi="Arial" w:cs="Arial"/>
        </w:rPr>
        <w:t xml:space="preserve"> and </w:t>
      </w:r>
      <w:r w:rsidR="4188D755" w:rsidRPr="5084462A">
        <w:rPr>
          <w:rFonts w:ascii="Arial" w:hAnsi="Arial" w:cs="Arial"/>
        </w:rPr>
        <w:t>provid</w:t>
      </w:r>
      <w:r w:rsidR="2FC88C66" w:rsidRPr="5084462A">
        <w:rPr>
          <w:rFonts w:ascii="Arial" w:hAnsi="Arial" w:cs="Arial"/>
        </w:rPr>
        <w:t xml:space="preserve">ing advice for </w:t>
      </w:r>
      <w:r w:rsidR="1195312F" w:rsidRPr="5084462A">
        <w:rPr>
          <w:rFonts w:ascii="Arial" w:hAnsi="Arial" w:cs="Arial"/>
        </w:rPr>
        <w:t>appropriate security and privacy controls.</w:t>
      </w:r>
    </w:p>
    <w:p w14:paraId="094D4B99" w14:textId="190950F6" w:rsidR="008D357B" w:rsidRDefault="1F8E8DF6" w:rsidP="009A1BF9">
      <w:pPr>
        <w:pStyle w:val="ListParagraph"/>
        <w:numPr>
          <w:ilvl w:val="0"/>
          <w:numId w:val="27"/>
        </w:numPr>
        <w:spacing w:after="240"/>
        <w:contextualSpacing w:val="0"/>
        <w:rPr>
          <w:rFonts w:ascii="Arial" w:hAnsi="Arial" w:cs="Arial"/>
        </w:rPr>
      </w:pPr>
      <w:r w:rsidRPr="5084462A">
        <w:rPr>
          <w:rFonts w:ascii="Arial" w:hAnsi="Arial" w:cs="Arial"/>
        </w:rPr>
        <w:t xml:space="preserve">The solution </w:t>
      </w:r>
      <w:r w:rsidR="38EFC555" w:rsidRPr="5084462A">
        <w:rPr>
          <w:rFonts w:ascii="Arial" w:hAnsi="Arial" w:cs="Arial"/>
        </w:rPr>
        <w:t>implements standard security controls for protecting information at rest and in transit, including:</w:t>
      </w:r>
    </w:p>
    <w:p w14:paraId="25DF9E8F" w14:textId="0CFF9460" w:rsidR="21A98D5D" w:rsidRPr="00DC453E" w:rsidRDefault="1B073CFB" w:rsidP="009A1BF9">
      <w:pPr>
        <w:pStyle w:val="ListParagraph"/>
        <w:numPr>
          <w:ilvl w:val="1"/>
          <w:numId w:val="27"/>
        </w:numPr>
        <w:spacing w:after="240"/>
        <w:ind w:left="1440" w:hanging="1080"/>
        <w:contextualSpacing w:val="0"/>
        <w:rPr>
          <w:rFonts w:ascii="Arial" w:hAnsi="Arial" w:cs="Arial"/>
        </w:rPr>
      </w:pPr>
      <w:r w:rsidRPr="4CEF4948">
        <w:rPr>
          <w:rFonts w:ascii="Arial" w:hAnsi="Arial" w:cs="Arial"/>
        </w:rPr>
        <w:t xml:space="preserve">All communication between the web browser and C3 infrastructure </w:t>
      </w:r>
      <w:r w:rsidR="5581F267" w:rsidRPr="4CEF4948">
        <w:rPr>
          <w:rFonts w:ascii="Arial" w:hAnsi="Arial" w:cs="Arial"/>
        </w:rPr>
        <w:t xml:space="preserve">(and in storage) </w:t>
      </w:r>
      <w:r w:rsidRPr="4CEF4948">
        <w:rPr>
          <w:rFonts w:ascii="Arial" w:hAnsi="Arial" w:cs="Arial"/>
        </w:rPr>
        <w:t>is</w:t>
      </w:r>
      <w:r w:rsidR="183D2393" w:rsidRPr="4CEF4948">
        <w:rPr>
          <w:rFonts w:ascii="Arial" w:hAnsi="Arial" w:cs="Arial"/>
        </w:rPr>
        <w:t xml:space="preserve"> encrypted using TLS1.2 or higher</w:t>
      </w:r>
      <w:r w:rsidR="58630F89" w:rsidRPr="4CEF4948">
        <w:rPr>
          <w:rFonts w:ascii="Arial" w:hAnsi="Arial" w:cs="Arial"/>
        </w:rPr>
        <w:t>.</w:t>
      </w:r>
    </w:p>
    <w:p w14:paraId="7B274A39" w14:textId="5A709148" w:rsidR="21A98D5D" w:rsidRPr="00DC453E" w:rsidRDefault="58630F89" w:rsidP="009A1BF9">
      <w:pPr>
        <w:pStyle w:val="ListParagraph"/>
        <w:numPr>
          <w:ilvl w:val="1"/>
          <w:numId w:val="27"/>
        </w:numPr>
        <w:spacing w:after="240"/>
        <w:ind w:left="1440" w:hanging="1080"/>
        <w:contextualSpacing w:val="0"/>
        <w:rPr>
          <w:rFonts w:ascii="Arial" w:hAnsi="Arial" w:cs="Arial"/>
        </w:rPr>
      </w:pPr>
      <w:r w:rsidRPr="4CEF4948">
        <w:rPr>
          <w:rFonts w:ascii="Arial" w:hAnsi="Arial" w:cs="Arial"/>
        </w:rPr>
        <w:t xml:space="preserve">Authentication is performed by Digital Identity. Integration is via </w:t>
      </w:r>
      <w:r w:rsidR="731C7D5D" w:rsidRPr="4CEF4948">
        <w:rPr>
          <w:rFonts w:ascii="Arial" w:hAnsi="Arial" w:cs="Arial"/>
        </w:rPr>
        <w:t xml:space="preserve">a standard OAuth 2.0 </w:t>
      </w:r>
      <w:r w:rsidRPr="4CEF4948">
        <w:rPr>
          <w:rFonts w:ascii="Arial" w:hAnsi="Arial" w:cs="Arial"/>
        </w:rPr>
        <w:t>authorisation code flow with PKCE between C3 frontend and Digital Identity (Azure AD B2C)</w:t>
      </w:r>
      <w:r w:rsidR="77A85E31" w:rsidRPr="4CEF4948">
        <w:rPr>
          <w:rFonts w:ascii="Arial" w:hAnsi="Arial" w:cs="Arial"/>
        </w:rPr>
        <w:t xml:space="preserve">. This flow provides </w:t>
      </w:r>
      <w:r w:rsidR="5846114E" w:rsidRPr="4CEF4948">
        <w:rPr>
          <w:rFonts w:ascii="Arial" w:hAnsi="Arial" w:cs="Arial"/>
        </w:rPr>
        <w:t xml:space="preserve">an OAuth 2.0 access token with a lifetime of 15 minutes, and a refresh token with a lifetime of </w:t>
      </w:r>
      <w:r w:rsidR="446F1F38" w:rsidRPr="4CEF4948">
        <w:rPr>
          <w:rFonts w:ascii="Arial" w:hAnsi="Arial" w:cs="Arial"/>
        </w:rPr>
        <w:t>1 hour</w:t>
      </w:r>
    </w:p>
    <w:p w14:paraId="122878A0" w14:textId="5764F049" w:rsidR="21A98D5D" w:rsidRPr="00DC453E" w:rsidRDefault="03A62925" w:rsidP="009A1BF9">
      <w:pPr>
        <w:pStyle w:val="ListParagraph"/>
        <w:numPr>
          <w:ilvl w:val="1"/>
          <w:numId w:val="27"/>
        </w:numPr>
        <w:spacing w:after="240"/>
        <w:ind w:left="1440" w:hanging="1080"/>
        <w:contextualSpacing w:val="0"/>
        <w:rPr>
          <w:rFonts w:ascii="Arial" w:hAnsi="Arial" w:cs="Arial"/>
        </w:rPr>
      </w:pPr>
      <w:r w:rsidRPr="4CEF4948">
        <w:rPr>
          <w:rFonts w:ascii="Arial" w:hAnsi="Arial" w:cs="Arial"/>
        </w:rPr>
        <w:t xml:space="preserve">The </w:t>
      </w:r>
      <w:r w:rsidR="58630F89" w:rsidRPr="4CEF4948">
        <w:rPr>
          <w:rFonts w:ascii="Arial" w:hAnsi="Arial" w:cs="Arial"/>
        </w:rPr>
        <w:t xml:space="preserve">C3 API </w:t>
      </w:r>
      <w:r w:rsidRPr="4CEF4948">
        <w:rPr>
          <w:rFonts w:ascii="Arial" w:hAnsi="Arial" w:cs="Arial"/>
        </w:rPr>
        <w:t>performs</w:t>
      </w:r>
      <w:r w:rsidR="58630F89" w:rsidRPr="4CEF4948">
        <w:rPr>
          <w:rFonts w:ascii="Arial" w:hAnsi="Arial" w:cs="Arial"/>
        </w:rPr>
        <w:t xml:space="preserve"> the validation and authorisation of the access token provided by Digital </w:t>
      </w:r>
      <w:proofErr w:type="gramStart"/>
      <w:r w:rsidR="58630F89" w:rsidRPr="4CEF4948">
        <w:rPr>
          <w:rFonts w:ascii="Arial" w:hAnsi="Arial" w:cs="Arial"/>
        </w:rPr>
        <w:t>Identity</w:t>
      </w:r>
      <w:r w:rsidR="4FD87981" w:rsidRPr="4CEF4948">
        <w:rPr>
          <w:rFonts w:ascii="Arial" w:hAnsi="Arial" w:cs="Arial"/>
        </w:rPr>
        <w:t>, and</w:t>
      </w:r>
      <w:proofErr w:type="gramEnd"/>
      <w:r w:rsidR="4FD87981" w:rsidRPr="4CEF4948">
        <w:rPr>
          <w:rFonts w:ascii="Arial" w:hAnsi="Arial" w:cs="Arial"/>
        </w:rPr>
        <w:t xml:space="preserve"> uses the access token to retrieve claims from Azure AD B2C which includes NHI and confidence level</w:t>
      </w:r>
      <w:r w:rsidR="339B20CB" w:rsidRPr="4CEF4948">
        <w:rPr>
          <w:rFonts w:ascii="Arial" w:hAnsi="Arial" w:cs="Arial"/>
        </w:rPr>
        <w:t xml:space="preserve">. </w:t>
      </w:r>
      <w:r w:rsidR="58630F89" w:rsidRPr="4CEF4948">
        <w:rPr>
          <w:rFonts w:ascii="Arial" w:hAnsi="Arial" w:cs="Arial"/>
        </w:rPr>
        <w:t xml:space="preserve">C3 API is authenticated to </w:t>
      </w:r>
      <w:r w:rsidR="0086649C">
        <w:rPr>
          <w:rFonts w:ascii="Arial" w:hAnsi="Arial" w:cs="Arial"/>
        </w:rPr>
        <w:t>NIA</w:t>
      </w:r>
      <w:r w:rsidR="0086649C" w:rsidRPr="4CEF4948">
        <w:rPr>
          <w:rFonts w:ascii="Arial" w:hAnsi="Arial" w:cs="Arial"/>
        </w:rPr>
        <w:t xml:space="preserve"> </w:t>
      </w:r>
      <w:r w:rsidR="58630F89" w:rsidRPr="4CEF4948">
        <w:rPr>
          <w:rFonts w:ascii="Arial" w:hAnsi="Arial" w:cs="Arial"/>
        </w:rPr>
        <w:t xml:space="preserve">via </w:t>
      </w:r>
      <w:r w:rsidR="3B4CF3FD" w:rsidRPr="4CEF4948">
        <w:rPr>
          <w:rFonts w:ascii="Arial" w:hAnsi="Arial" w:cs="Arial"/>
        </w:rPr>
        <w:t xml:space="preserve">OAuth 2.0 client credentials specific to </w:t>
      </w:r>
      <w:r w:rsidR="58630F89" w:rsidRPr="4CEF4948">
        <w:rPr>
          <w:rFonts w:ascii="Arial" w:hAnsi="Arial" w:cs="Arial"/>
        </w:rPr>
        <w:t>C3.</w:t>
      </w:r>
      <w:r w:rsidR="3B4CF3FD" w:rsidRPr="4CEF4948">
        <w:rPr>
          <w:rFonts w:ascii="Arial" w:hAnsi="Arial" w:cs="Arial"/>
        </w:rPr>
        <w:t xml:space="preserve"> All communication between C3 and </w:t>
      </w:r>
      <w:r w:rsidR="0086649C">
        <w:rPr>
          <w:rFonts w:ascii="Arial" w:hAnsi="Arial" w:cs="Arial"/>
        </w:rPr>
        <w:t>NIA</w:t>
      </w:r>
      <w:r w:rsidR="0086649C" w:rsidRPr="4CEF4948">
        <w:rPr>
          <w:rFonts w:ascii="Arial" w:hAnsi="Arial" w:cs="Arial"/>
        </w:rPr>
        <w:t xml:space="preserve"> </w:t>
      </w:r>
      <w:r w:rsidR="1DB8AD3F" w:rsidRPr="4CEF4948">
        <w:rPr>
          <w:rFonts w:ascii="Arial" w:hAnsi="Arial" w:cs="Arial"/>
        </w:rPr>
        <w:t>is encrypted using</w:t>
      </w:r>
      <w:r w:rsidR="3B4CF3FD" w:rsidRPr="4CEF4948">
        <w:rPr>
          <w:rFonts w:ascii="Arial" w:hAnsi="Arial" w:cs="Arial"/>
        </w:rPr>
        <w:t xml:space="preserve"> </w:t>
      </w:r>
      <w:r w:rsidR="1DB8AD3F" w:rsidRPr="4CEF4948">
        <w:rPr>
          <w:rFonts w:ascii="Arial" w:hAnsi="Arial" w:cs="Arial"/>
        </w:rPr>
        <w:t>TLS1.2 or better.</w:t>
      </w:r>
    </w:p>
    <w:p w14:paraId="4C26A70B" w14:textId="61274B90" w:rsidR="008F2C68" w:rsidRDefault="258E3046" w:rsidP="009A1BF9">
      <w:pPr>
        <w:pStyle w:val="ListParagraph"/>
        <w:numPr>
          <w:ilvl w:val="1"/>
          <w:numId w:val="27"/>
        </w:numPr>
        <w:spacing w:after="240"/>
        <w:ind w:left="1440" w:hanging="1080"/>
        <w:contextualSpacing w:val="0"/>
        <w:rPr>
          <w:rFonts w:ascii="Arial" w:hAnsi="Arial" w:cs="Arial"/>
        </w:rPr>
      </w:pPr>
      <w:r w:rsidRPr="4CEF4948">
        <w:rPr>
          <w:rFonts w:ascii="Arial" w:hAnsi="Arial" w:cs="Arial"/>
        </w:rPr>
        <w:t xml:space="preserve">The C3 infrastructure </w:t>
      </w:r>
      <w:r w:rsidR="285CB841" w:rsidRPr="4CEF4948">
        <w:rPr>
          <w:rFonts w:ascii="Arial" w:hAnsi="Arial" w:cs="Arial"/>
        </w:rPr>
        <w:t xml:space="preserve">is deployed into a managed AWS tenancy controlled by the Ministry. Standard security controls and policies apply to resources </w:t>
      </w:r>
      <w:r w:rsidR="0F3DA40C" w:rsidRPr="4CEF4948">
        <w:rPr>
          <w:rFonts w:ascii="Arial" w:hAnsi="Arial" w:cs="Arial"/>
        </w:rPr>
        <w:t xml:space="preserve">deployed in the tenancy, </w:t>
      </w:r>
      <w:r w:rsidR="402C0195" w:rsidRPr="4CEF4948">
        <w:rPr>
          <w:rFonts w:ascii="Arial" w:hAnsi="Arial" w:cs="Arial"/>
        </w:rPr>
        <w:t xml:space="preserve">and </w:t>
      </w:r>
      <w:r w:rsidR="79CA6FB8" w:rsidRPr="4CEF4948">
        <w:rPr>
          <w:rFonts w:ascii="Arial" w:hAnsi="Arial" w:cs="Arial"/>
        </w:rPr>
        <w:t xml:space="preserve">the environment is linked to the Ministry SOC/SIEM solution for security event </w:t>
      </w:r>
      <w:r w:rsidR="0B284295" w:rsidRPr="4CEF4948">
        <w:rPr>
          <w:rFonts w:ascii="Arial" w:hAnsi="Arial" w:cs="Arial"/>
        </w:rPr>
        <w:t>monitoring</w:t>
      </w:r>
      <w:r w:rsidR="79CA6FB8" w:rsidRPr="4CEF4948">
        <w:rPr>
          <w:rFonts w:ascii="Arial" w:hAnsi="Arial" w:cs="Arial"/>
        </w:rPr>
        <w:t>.</w:t>
      </w:r>
    </w:p>
    <w:p w14:paraId="3B8AC6DA" w14:textId="40650293" w:rsidR="009370F1" w:rsidRPr="00DC453E" w:rsidRDefault="009370F1" w:rsidP="009A1BF9">
      <w:pPr>
        <w:pStyle w:val="ListParagraph"/>
        <w:numPr>
          <w:ilvl w:val="1"/>
          <w:numId w:val="27"/>
        </w:numPr>
        <w:spacing w:after="240"/>
        <w:ind w:left="1440" w:hanging="1080"/>
        <w:contextualSpacing w:val="0"/>
        <w:rPr>
          <w:rFonts w:ascii="Arial" w:hAnsi="Arial" w:cs="Arial"/>
        </w:rPr>
      </w:pPr>
      <w:r>
        <w:rPr>
          <w:rFonts w:ascii="Arial" w:hAnsi="Arial" w:cs="Arial"/>
        </w:rPr>
        <w:lastRenderedPageBreak/>
        <w:t>The API connecting My Covid Record with Eclair has also now completed its security testing satisfactorily.</w:t>
      </w:r>
    </w:p>
    <w:p w14:paraId="55609B8E" w14:textId="4D1A492D" w:rsidR="006B377D" w:rsidRPr="00DC453E" w:rsidRDefault="006B377D" w:rsidP="006B377D">
      <w:pPr>
        <w:pStyle w:val="Heading2"/>
        <w:rPr>
          <w:rFonts w:ascii="Arial" w:hAnsi="Arial" w:cs="Arial"/>
        </w:rPr>
      </w:pPr>
      <w:bookmarkStart w:id="23" w:name="_Toc113028111"/>
      <w:r w:rsidRPr="00DC453E">
        <w:rPr>
          <w:rFonts w:ascii="Arial" w:hAnsi="Arial" w:cs="Arial"/>
        </w:rPr>
        <w:t>Manual process</w:t>
      </w:r>
      <w:r w:rsidR="003643D8" w:rsidRPr="00DC453E">
        <w:rPr>
          <w:rFonts w:ascii="Arial" w:hAnsi="Arial" w:cs="Arial"/>
        </w:rPr>
        <w:t>es involved</w:t>
      </w:r>
      <w:bookmarkEnd w:id="23"/>
    </w:p>
    <w:p w14:paraId="6F40FFD9" w14:textId="51358A8C" w:rsidR="00913248" w:rsidRPr="00DC453E" w:rsidRDefault="308861F3" w:rsidP="009A1BF9">
      <w:pPr>
        <w:pStyle w:val="ListParagraph"/>
        <w:numPr>
          <w:ilvl w:val="0"/>
          <w:numId w:val="27"/>
        </w:numPr>
        <w:spacing w:after="240"/>
        <w:contextualSpacing w:val="0"/>
        <w:rPr>
          <w:rFonts w:ascii="Arial" w:hAnsi="Arial" w:cs="Arial"/>
        </w:rPr>
      </w:pPr>
      <w:r w:rsidRPr="5084462A">
        <w:rPr>
          <w:rFonts w:ascii="Arial" w:hAnsi="Arial" w:cs="Arial"/>
        </w:rPr>
        <w:t>There are l</w:t>
      </w:r>
      <w:r w:rsidR="0D8E9A85" w:rsidRPr="5084462A">
        <w:rPr>
          <w:rFonts w:ascii="Arial" w:hAnsi="Arial" w:cs="Arial"/>
        </w:rPr>
        <w:t>imited manual processes involved directly in the landing page or the secure web app.</w:t>
      </w:r>
    </w:p>
    <w:p w14:paraId="1102F122" w14:textId="77777777" w:rsidR="005B25B9" w:rsidRDefault="4C3478DB" w:rsidP="009A1BF9">
      <w:pPr>
        <w:pStyle w:val="ListParagraph"/>
        <w:numPr>
          <w:ilvl w:val="0"/>
          <w:numId w:val="27"/>
        </w:numPr>
        <w:spacing w:after="240"/>
        <w:rPr>
          <w:rFonts w:ascii="Arial" w:hAnsi="Arial" w:cs="Arial"/>
        </w:rPr>
      </w:pPr>
      <w:r w:rsidRPr="5084462A">
        <w:rPr>
          <w:rFonts w:ascii="Arial" w:hAnsi="Arial" w:cs="Arial"/>
        </w:rPr>
        <w:t>Assist</w:t>
      </w:r>
      <w:r w:rsidR="0E8DDCD0" w:rsidRPr="5084462A">
        <w:rPr>
          <w:rFonts w:ascii="Arial" w:hAnsi="Arial" w:cs="Arial"/>
        </w:rPr>
        <w:t>ed</w:t>
      </w:r>
      <w:r w:rsidRPr="5084462A">
        <w:rPr>
          <w:rFonts w:ascii="Arial" w:hAnsi="Arial" w:cs="Arial"/>
        </w:rPr>
        <w:t xml:space="preserve"> channels </w:t>
      </w:r>
      <w:r w:rsidR="668477BC" w:rsidRPr="5084462A">
        <w:rPr>
          <w:rFonts w:ascii="Arial" w:hAnsi="Arial" w:cs="Arial"/>
        </w:rPr>
        <w:t>are</w:t>
      </w:r>
      <w:r w:rsidRPr="5084462A">
        <w:rPr>
          <w:rFonts w:ascii="Arial" w:hAnsi="Arial" w:cs="Arial"/>
        </w:rPr>
        <w:t xml:space="preserve"> enable</w:t>
      </w:r>
      <w:r w:rsidR="5CFFFE38" w:rsidRPr="5084462A">
        <w:rPr>
          <w:rFonts w:ascii="Arial" w:hAnsi="Arial" w:cs="Arial"/>
        </w:rPr>
        <w:t>d</w:t>
      </w:r>
      <w:r w:rsidRPr="5084462A">
        <w:rPr>
          <w:rFonts w:ascii="Arial" w:hAnsi="Arial" w:cs="Arial"/>
        </w:rPr>
        <w:t xml:space="preserve"> so </w:t>
      </w:r>
      <w:r w:rsidR="5CFFFE38" w:rsidRPr="5084462A">
        <w:rPr>
          <w:rFonts w:ascii="Arial" w:hAnsi="Arial" w:cs="Arial"/>
        </w:rPr>
        <w:t>that C</w:t>
      </w:r>
      <w:r w:rsidRPr="5084462A">
        <w:rPr>
          <w:rFonts w:ascii="Arial" w:hAnsi="Arial" w:cs="Arial"/>
        </w:rPr>
        <w:t>onsumers who can</w:t>
      </w:r>
      <w:r w:rsidR="5CFFFE38" w:rsidRPr="5084462A">
        <w:rPr>
          <w:rFonts w:ascii="Arial" w:hAnsi="Arial" w:cs="Arial"/>
        </w:rPr>
        <w:t>not</w:t>
      </w:r>
      <w:r w:rsidRPr="5084462A">
        <w:rPr>
          <w:rFonts w:ascii="Arial" w:hAnsi="Arial" w:cs="Arial"/>
        </w:rPr>
        <w:t xml:space="preserve"> or choose not to use </w:t>
      </w:r>
      <w:r w:rsidR="511E10A9" w:rsidRPr="5084462A">
        <w:rPr>
          <w:rFonts w:ascii="Arial" w:hAnsi="Arial" w:cs="Arial"/>
        </w:rPr>
        <w:t>digital channels are not excluded</w:t>
      </w:r>
      <w:r w:rsidR="24C37207" w:rsidRPr="5084462A">
        <w:rPr>
          <w:rFonts w:ascii="Arial" w:hAnsi="Arial" w:cs="Arial"/>
        </w:rPr>
        <w:t>.</w:t>
      </w:r>
      <w:r w:rsidR="78E27B84" w:rsidRPr="5084462A">
        <w:rPr>
          <w:rFonts w:ascii="Arial" w:hAnsi="Arial" w:cs="Arial"/>
        </w:rPr>
        <w:t xml:space="preserve"> </w:t>
      </w:r>
    </w:p>
    <w:p w14:paraId="06994209" w14:textId="56630AB1" w:rsidR="00913248" w:rsidRDefault="00276F75" w:rsidP="009A1BF9">
      <w:pPr>
        <w:pStyle w:val="ListParagraph"/>
        <w:numPr>
          <w:ilvl w:val="1"/>
          <w:numId w:val="27"/>
        </w:numPr>
        <w:spacing w:after="240"/>
        <w:ind w:left="788" w:hanging="431"/>
        <w:contextualSpacing w:val="0"/>
        <w:rPr>
          <w:rFonts w:ascii="Arial" w:hAnsi="Arial" w:cs="Arial"/>
        </w:rPr>
      </w:pPr>
      <w:r>
        <w:rPr>
          <w:rFonts w:ascii="Arial" w:hAnsi="Arial" w:cs="Arial"/>
        </w:rPr>
        <w:t>My Vaccine Pass</w:t>
      </w:r>
      <w:r w:rsidR="000C11C5">
        <w:rPr>
          <w:rFonts w:ascii="Arial" w:hAnsi="Arial" w:cs="Arial"/>
        </w:rPr>
        <w:t>,</w:t>
      </w:r>
      <w:r w:rsidR="526C0A55">
        <w:rPr>
          <w:rFonts w:ascii="Arial" w:hAnsi="Arial" w:cs="Arial"/>
        </w:rPr>
        <w:t xml:space="preserve"> </w:t>
      </w:r>
      <w:r w:rsidR="46531881">
        <w:rPr>
          <w:rFonts w:ascii="Arial" w:hAnsi="Arial" w:cs="Arial"/>
        </w:rPr>
        <w:t xml:space="preserve">International </w:t>
      </w:r>
      <w:r w:rsidR="48FE318F">
        <w:rPr>
          <w:rFonts w:ascii="Arial" w:hAnsi="Arial" w:cs="Arial"/>
        </w:rPr>
        <w:t>DCC</w:t>
      </w:r>
      <w:r w:rsidR="000C11C5">
        <w:rPr>
          <w:rFonts w:ascii="Arial" w:hAnsi="Arial" w:cs="Arial"/>
        </w:rPr>
        <w:t>, vaccination record copies and Face Mask Exemption Passes</w:t>
      </w:r>
      <w:r w:rsidR="48FE318F">
        <w:rPr>
          <w:rFonts w:ascii="Arial" w:hAnsi="Arial" w:cs="Arial"/>
        </w:rPr>
        <w:t xml:space="preserve"> </w:t>
      </w:r>
      <w:r w:rsidR="00862F2C">
        <w:rPr>
          <w:rFonts w:ascii="Arial" w:hAnsi="Arial" w:cs="Arial"/>
        </w:rPr>
        <w:t>are</w:t>
      </w:r>
      <w:r w:rsidR="50AAB109">
        <w:rPr>
          <w:rFonts w:ascii="Arial" w:hAnsi="Arial" w:cs="Arial"/>
        </w:rPr>
        <w:t xml:space="preserve"> available to be generated </w:t>
      </w:r>
      <w:r w:rsidR="6972F1CA">
        <w:rPr>
          <w:rFonts w:ascii="Arial" w:hAnsi="Arial" w:cs="Arial"/>
        </w:rPr>
        <w:t xml:space="preserve">via the assisted channels, </w:t>
      </w:r>
      <w:r w:rsidR="09838F22">
        <w:rPr>
          <w:rFonts w:ascii="Arial" w:hAnsi="Arial" w:cs="Arial"/>
        </w:rPr>
        <w:t xml:space="preserve">to enable these Consumers access to their vaccination certificates </w:t>
      </w:r>
      <w:r w:rsidR="000C11C5">
        <w:rPr>
          <w:rFonts w:ascii="Arial" w:hAnsi="Arial" w:cs="Arial"/>
        </w:rPr>
        <w:t xml:space="preserve">and exemption passes </w:t>
      </w:r>
      <w:r w:rsidR="09838F22">
        <w:rPr>
          <w:rFonts w:ascii="Arial" w:hAnsi="Arial" w:cs="Arial"/>
        </w:rPr>
        <w:t xml:space="preserve">without having to </w:t>
      </w:r>
      <w:r w:rsidR="5A39346E">
        <w:rPr>
          <w:rFonts w:ascii="Arial" w:hAnsi="Arial" w:cs="Arial"/>
        </w:rPr>
        <w:t>be digitally registered for My Covid Record.</w:t>
      </w:r>
    </w:p>
    <w:p w14:paraId="2F85B958" w14:textId="504BFA3C" w:rsidR="004D3700" w:rsidRDefault="004D3700" w:rsidP="009A1BF9">
      <w:pPr>
        <w:pStyle w:val="ListParagraph"/>
        <w:numPr>
          <w:ilvl w:val="1"/>
          <w:numId w:val="27"/>
        </w:numPr>
        <w:spacing w:after="240"/>
        <w:ind w:left="788" w:hanging="431"/>
        <w:contextualSpacing w:val="0"/>
        <w:rPr>
          <w:rFonts w:ascii="Arial" w:hAnsi="Arial" w:cs="Arial"/>
        </w:rPr>
      </w:pPr>
      <w:r>
        <w:rPr>
          <w:rFonts w:ascii="Arial" w:hAnsi="Arial" w:cs="Arial"/>
        </w:rPr>
        <w:t xml:space="preserve">My Vaccine Pass </w:t>
      </w:r>
      <w:r w:rsidR="00DA1AEE">
        <w:rPr>
          <w:rFonts w:ascii="Arial" w:hAnsi="Arial" w:cs="Arial"/>
        </w:rPr>
        <w:t>is also available</w:t>
      </w:r>
      <w:r w:rsidR="00C950C4">
        <w:rPr>
          <w:rFonts w:ascii="Arial" w:hAnsi="Arial" w:cs="Arial"/>
        </w:rPr>
        <w:t xml:space="preserve"> </w:t>
      </w:r>
      <w:r w:rsidR="00EA6756">
        <w:rPr>
          <w:rFonts w:ascii="Arial" w:hAnsi="Arial" w:cs="Arial"/>
        </w:rPr>
        <w:t>to be emailed to</w:t>
      </w:r>
      <w:r w:rsidR="00BD044F">
        <w:rPr>
          <w:rFonts w:ascii="Arial" w:hAnsi="Arial" w:cs="Arial"/>
        </w:rPr>
        <w:t xml:space="preserve"> overse</w:t>
      </w:r>
      <w:r w:rsidR="0027610F">
        <w:rPr>
          <w:rFonts w:ascii="Arial" w:hAnsi="Arial" w:cs="Arial"/>
        </w:rPr>
        <w:t>as visitors</w:t>
      </w:r>
      <w:r w:rsidR="00C950C4">
        <w:rPr>
          <w:rFonts w:ascii="Arial" w:hAnsi="Arial" w:cs="Arial"/>
        </w:rPr>
        <w:t xml:space="preserve"> by completing a </w:t>
      </w:r>
      <w:hyperlink r:id="rId32" w:history="1">
        <w:r w:rsidR="00C950C4" w:rsidRPr="009370F1">
          <w:rPr>
            <w:rStyle w:val="Hyperlink"/>
            <w:rFonts w:ascii="Arial" w:hAnsi="Arial" w:cs="Arial"/>
          </w:rPr>
          <w:t>digital form</w:t>
        </w:r>
      </w:hyperlink>
      <w:r w:rsidR="00EA6756">
        <w:rPr>
          <w:rFonts w:ascii="Arial" w:hAnsi="Arial" w:cs="Arial"/>
        </w:rPr>
        <w:t xml:space="preserve"> and providing evidence of their </w:t>
      </w:r>
      <w:r w:rsidR="006F6C15">
        <w:rPr>
          <w:rFonts w:ascii="Arial" w:hAnsi="Arial" w:cs="Arial"/>
        </w:rPr>
        <w:t>COVID-19</w:t>
      </w:r>
      <w:r w:rsidR="00ED24E4">
        <w:rPr>
          <w:rFonts w:ascii="Arial" w:hAnsi="Arial" w:cs="Arial"/>
        </w:rPr>
        <w:t xml:space="preserve"> </w:t>
      </w:r>
      <w:r w:rsidR="006F6C15">
        <w:rPr>
          <w:rFonts w:ascii="Arial" w:hAnsi="Arial" w:cs="Arial"/>
        </w:rPr>
        <w:t>vaccinations</w:t>
      </w:r>
      <w:r w:rsidR="00ED24E4">
        <w:rPr>
          <w:rFonts w:ascii="Arial" w:hAnsi="Arial" w:cs="Arial"/>
        </w:rPr>
        <w:t>.</w:t>
      </w:r>
      <w:r w:rsidR="00C950C4">
        <w:rPr>
          <w:rFonts w:ascii="Arial" w:hAnsi="Arial" w:cs="Arial"/>
        </w:rPr>
        <w:t xml:space="preserve"> </w:t>
      </w:r>
      <w:r w:rsidR="0027610F">
        <w:rPr>
          <w:rFonts w:ascii="Arial" w:hAnsi="Arial" w:cs="Arial"/>
        </w:rPr>
        <w:t xml:space="preserve"> </w:t>
      </w:r>
    </w:p>
    <w:p w14:paraId="6C1E21E2" w14:textId="2CDBDDDF" w:rsidR="005B25B9" w:rsidRPr="00DC453E" w:rsidRDefault="00B73C8A" w:rsidP="009A1BF9">
      <w:pPr>
        <w:pStyle w:val="ListParagraph"/>
        <w:numPr>
          <w:ilvl w:val="1"/>
          <w:numId w:val="27"/>
        </w:numPr>
        <w:spacing w:after="240"/>
        <w:ind w:left="788" w:hanging="431"/>
        <w:contextualSpacing w:val="0"/>
        <w:rPr>
          <w:rFonts w:ascii="Arial" w:hAnsi="Arial" w:cs="Arial"/>
        </w:rPr>
      </w:pPr>
      <w:r>
        <w:rPr>
          <w:rFonts w:ascii="Arial" w:hAnsi="Arial" w:cs="Arial"/>
        </w:rPr>
        <w:t xml:space="preserve">Consumers can also get supervised RATs at a pharmacy </w:t>
      </w:r>
      <w:r w:rsidR="00CA6AAE">
        <w:rPr>
          <w:rFonts w:ascii="Arial" w:hAnsi="Arial" w:cs="Arial"/>
        </w:rPr>
        <w:t>and these results are entered in to ESR</w:t>
      </w:r>
      <w:r w:rsidR="00CE45B6">
        <w:rPr>
          <w:rFonts w:ascii="Arial" w:hAnsi="Arial" w:cs="Arial"/>
        </w:rPr>
        <w:t xml:space="preserve"> (by pharmacy staff)</w:t>
      </w:r>
      <w:r w:rsidR="009F53CD">
        <w:rPr>
          <w:rFonts w:ascii="Arial" w:hAnsi="Arial" w:cs="Arial"/>
        </w:rPr>
        <w:t>. A</w:t>
      </w:r>
      <w:r w:rsidR="005D1470">
        <w:rPr>
          <w:rFonts w:ascii="Arial" w:hAnsi="Arial" w:cs="Arial"/>
        </w:rPr>
        <w:t>ssisted channels</w:t>
      </w:r>
      <w:r w:rsidR="00564B87">
        <w:rPr>
          <w:rStyle w:val="FootnoteReference"/>
          <w:rFonts w:ascii="Arial" w:hAnsi="Arial" w:cs="Arial"/>
        </w:rPr>
        <w:footnoteReference w:id="18"/>
      </w:r>
      <w:r w:rsidR="005D1470">
        <w:rPr>
          <w:rFonts w:ascii="Arial" w:hAnsi="Arial" w:cs="Arial"/>
        </w:rPr>
        <w:t xml:space="preserve"> </w:t>
      </w:r>
      <w:r w:rsidR="009F53CD">
        <w:rPr>
          <w:rFonts w:ascii="Arial" w:hAnsi="Arial" w:cs="Arial"/>
        </w:rPr>
        <w:t xml:space="preserve">also </w:t>
      </w:r>
      <w:r w:rsidR="005D1470">
        <w:rPr>
          <w:rFonts w:ascii="Arial" w:hAnsi="Arial" w:cs="Arial"/>
        </w:rPr>
        <w:t>have access to enter self-reported RATs directly in to ESR</w:t>
      </w:r>
      <w:r w:rsidR="00911E21">
        <w:rPr>
          <w:rFonts w:ascii="Arial" w:hAnsi="Arial" w:cs="Arial"/>
        </w:rPr>
        <w:t>, to enable those that</w:t>
      </w:r>
      <w:r w:rsidR="003102F8">
        <w:rPr>
          <w:rFonts w:ascii="Arial" w:hAnsi="Arial" w:cs="Arial"/>
        </w:rPr>
        <w:t xml:space="preserve"> are unable to get these entered digitally via My Covid Record</w:t>
      </w:r>
      <w:r w:rsidR="00911E21">
        <w:rPr>
          <w:rFonts w:ascii="Arial" w:hAnsi="Arial" w:cs="Arial"/>
        </w:rPr>
        <w:t xml:space="preserve"> </w:t>
      </w:r>
      <w:r w:rsidR="00020508">
        <w:rPr>
          <w:rFonts w:ascii="Arial" w:hAnsi="Arial" w:cs="Arial"/>
        </w:rPr>
        <w:t>to have their RATs reported.</w:t>
      </w:r>
    </w:p>
    <w:p w14:paraId="17874C32" w14:textId="66512AFF" w:rsidR="00132A0A" w:rsidRDefault="00132A0A" w:rsidP="00013163">
      <w:pPr>
        <w:pStyle w:val="Heading2"/>
        <w:rPr>
          <w:rFonts w:ascii="Arial" w:hAnsi="Arial" w:cs="Arial"/>
        </w:rPr>
      </w:pPr>
      <w:bookmarkStart w:id="24" w:name="_Toc113028112"/>
      <w:r>
        <w:rPr>
          <w:rFonts w:ascii="Arial" w:hAnsi="Arial" w:cs="Arial"/>
        </w:rPr>
        <w:t>Analytics</w:t>
      </w:r>
      <w:bookmarkEnd w:id="24"/>
    </w:p>
    <w:p w14:paraId="250284F8" w14:textId="1757D317" w:rsidR="00D82240" w:rsidRDefault="2A25E6BA" w:rsidP="009A1BF9">
      <w:pPr>
        <w:pStyle w:val="ListParagraph"/>
        <w:numPr>
          <w:ilvl w:val="0"/>
          <w:numId w:val="27"/>
        </w:numPr>
        <w:spacing w:after="240"/>
        <w:contextualSpacing w:val="0"/>
        <w:rPr>
          <w:rFonts w:ascii="Arial" w:hAnsi="Arial" w:cs="Arial"/>
        </w:rPr>
      </w:pPr>
      <w:r w:rsidRPr="5084462A">
        <w:rPr>
          <w:rFonts w:ascii="Arial" w:hAnsi="Arial" w:cs="Arial"/>
        </w:rPr>
        <w:t xml:space="preserve">Statistical information collected about the use of the platform will be accessible to relevant Ministry staff and its suppliers, </w:t>
      </w:r>
      <w:proofErr w:type="gramStart"/>
      <w:r w:rsidRPr="5084462A">
        <w:rPr>
          <w:rFonts w:ascii="Arial" w:hAnsi="Arial" w:cs="Arial"/>
        </w:rPr>
        <w:t>in order to</w:t>
      </w:r>
      <w:proofErr w:type="gramEnd"/>
      <w:r w:rsidRPr="5084462A">
        <w:rPr>
          <w:rFonts w:ascii="Arial" w:hAnsi="Arial" w:cs="Arial"/>
        </w:rPr>
        <w:t xml:space="preserve"> make decisions about the features and functionality of the landing page and secure web app</w:t>
      </w:r>
      <w:r w:rsidR="4F346900" w:rsidRPr="5084462A">
        <w:rPr>
          <w:rFonts w:ascii="Arial" w:hAnsi="Arial" w:cs="Arial"/>
        </w:rPr>
        <w:t>.</w:t>
      </w:r>
      <w:r w:rsidR="35218D82" w:rsidRPr="5084462A">
        <w:rPr>
          <w:rFonts w:ascii="Arial" w:hAnsi="Arial" w:cs="Arial"/>
        </w:rPr>
        <w:t xml:space="preserve"> </w:t>
      </w:r>
      <w:r w:rsidR="72E56938" w:rsidRPr="5084462A">
        <w:rPr>
          <w:rFonts w:ascii="Arial" w:hAnsi="Arial" w:cs="Arial"/>
        </w:rPr>
        <w:t>Statistical information</w:t>
      </w:r>
      <w:r w:rsidR="237054D6" w:rsidRPr="5084462A">
        <w:rPr>
          <w:rFonts w:ascii="Arial" w:hAnsi="Arial" w:cs="Arial"/>
        </w:rPr>
        <w:t xml:space="preserve"> is not linked to personal information, and the Ministry is not able to </w:t>
      </w:r>
      <w:r w:rsidR="0EFC8999" w:rsidRPr="5084462A">
        <w:rPr>
          <w:rFonts w:ascii="Arial" w:hAnsi="Arial" w:cs="Arial"/>
        </w:rPr>
        <w:t xml:space="preserve">use statistical information to </w:t>
      </w:r>
      <w:r w:rsidR="72505F33" w:rsidRPr="5084462A">
        <w:rPr>
          <w:rFonts w:ascii="Arial" w:hAnsi="Arial" w:cs="Arial"/>
        </w:rPr>
        <w:t xml:space="preserve">identify </w:t>
      </w:r>
      <w:r w:rsidR="72E56938" w:rsidRPr="5084462A">
        <w:rPr>
          <w:rFonts w:ascii="Arial" w:hAnsi="Arial" w:cs="Arial"/>
        </w:rPr>
        <w:t>individuals.</w:t>
      </w:r>
    </w:p>
    <w:p w14:paraId="3ED28A6E" w14:textId="1160745E" w:rsidR="00B650CB" w:rsidRDefault="4B40BE60" w:rsidP="009A1BF9">
      <w:pPr>
        <w:pStyle w:val="ListParagraph"/>
        <w:numPr>
          <w:ilvl w:val="0"/>
          <w:numId w:val="27"/>
        </w:numPr>
        <w:spacing w:after="240"/>
        <w:rPr>
          <w:rFonts w:ascii="Arial" w:hAnsi="Arial" w:cs="Arial"/>
        </w:rPr>
      </w:pPr>
      <w:r w:rsidRPr="5084462A">
        <w:rPr>
          <w:rFonts w:ascii="Arial" w:hAnsi="Arial" w:cs="Arial"/>
        </w:rPr>
        <w:t xml:space="preserve">The </w:t>
      </w:r>
      <w:r w:rsidR="54711392" w:rsidRPr="5084462A">
        <w:rPr>
          <w:rFonts w:ascii="Arial" w:hAnsi="Arial" w:cs="Arial"/>
        </w:rPr>
        <w:t xml:space="preserve">Digital </w:t>
      </w:r>
      <w:r w:rsidR="19DD8C4B" w:rsidRPr="5084462A">
        <w:rPr>
          <w:rFonts w:ascii="Arial" w:hAnsi="Arial" w:cs="Arial"/>
        </w:rPr>
        <w:t xml:space="preserve">Content Hub </w:t>
      </w:r>
      <w:r w:rsidRPr="5084462A">
        <w:rPr>
          <w:rFonts w:ascii="Arial" w:hAnsi="Arial" w:cs="Arial"/>
        </w:rPr>
        <w:t>Page</w:t>
      </w:r>
      <w:r w:rsidR="3E6C898E" w:rsidRPr="5084462A">
        <w:rPr>
          <w:rFonts w:ascii="Arial" w:hAnsi="Arial" w:cs="Arial"/>
        </w:rPr>
        <w:t>s</w:t>
      </w:r>
      <w:r w:rsidRPr="5084462A">
        <w:rPr>
          <w:rFonts w:ascii="Arial" w:hAnsi="Arial" w:cs="Arial"/>
        </w:rPr>
        <w:t xml:space="preserve"> </w:t>
      </w:r>
      <w:r w:rsidR="00A3672A">
        <w:rPr>
          <w:rFonts w:ascii="Arial" w:hAnsi="Arial" w:cs="Arial"/>
        </w:rPr>
        <w:t xml:space="preserve">and My Covid Record </w:t>
      </w:r>
      <w:r w:rsidRPr="5084462A">
        <w:rPr>
          <w:rFonts w:ascii="Arial" w:hAnsi="Arial" w:cs="Arial"/>
        </w:rPr>
        <w:t xml:space="preserve">use Google Analytics to record anonymous statistics about </w:t>
      </w:r>
      <w:r w:rsidR="66BE86CA" w:rsidRPr="5084462A">
        <w:rPr>
          <w:rFonts w:ascii="Arial" w:hAnsi="Arial" w:cs="Arial"/>
        </w:rPr>
        <w:t xml:space="preserve">visitors. </w:t>
      </w:r>
      <w:r w:rsidR="5EBB49B0" w:rsidRPr="5084462A">
        <w:rPr>
          <w:rFonts w:ascii="Arial" w:hAnsi="Arial" w:cs="Arial"/>
        </w:rPr>
        <w:t xml:space="preserve">This collection is limited to </w:t>
      </w:r>
      <w:r w:rsidR="560CA7DB" w:rsidRPr="5084462A">
        <w:rPr>
          <w:rFonts w:ascii="Arial" w:hAnsi="Arial" w:cs="Arial"/>
        </w:rPr>
        <w:t xml:space="preserve">public-facing </w:t>
      </w:r>
      <w:r w:rsidR="5EBB49B0" w:rsidRPr="5084462A">
        <w:rPr>
          <w:rFonts w:ascii="Arial" w:hAnsi="Arial" w:cs="Arial"/>
        </w:rPr>
        <w:t>pages</w:t>
      </w:r>
      <w:r w:rsidR="600C568A" w:rsidRPr="5084462A">
        <w:rPr>
          <w:rFonts w:ascii="Arial" w:hAnsi="Arial" w:cs="Arial"/>
        </w:rPr>
        <w:t xml:space="preserve"> and is used </w:t>
      </w:r>
      <w:r w:rsidR="1EBEDFD7" w:rsidRPr="5084462A">
        <w:rPr>
          <w:rFonts w:ascii="Arial" w:hAnsi="Arial" w:cs="Arial"/>
        </w:rPr>
        <w:t xml:space="preserve">to </w:t>
      </w:r>
      <w:r w:rsidR="39B5F819" w:rsidRPr="5084462A">
        <w:rPr>
          <w:rFonts w:ascii="Arial" w:hAnsi="Arial" w:cs="Arial"/>
        </w:rPr>
        <w:t>inform decisions about page structures, call-to-action conversions, and</w:t>
      </w:r>
      <w:r w:rsidR="6FB30645" w:rsidRPr="5084462A">
        <w:rPr>
          <w:rFonts w:ascii="Arial" w:hAnsi="Arial" w:cs="Arial"/>
        </w:rPr>
        <w:t xml:space="preserve"> </w:t>
      </w:r>
      <w:r w:rsidR="6D903C12" w:rsidRPr="5084462A">
        <w:rPr>
          <w:rFonts w:ascii="Arial" w:hAnsi="Arial" w:cs="Arial"/>
        </w:rPr>
        <w:t xml:space="preserve">usage patterns. </w:t>
      </w:r>
      <w:r w:rsidR="7E513D6A" w:rsidRPr="5084462A">
        <w:rPr>
          <w:rFonts w:ascii="Arial" w:hAnsi="Arial" w:cs="Arial"/>
        </w:rPr>
        <w:t>Statistics are collected when a user navigates to a</w:t>
      </w:r>
      <w:r w:rsidR="09822579" w:rsidRPr="5084462A">
        <w:rPr>
          <w:rFonts w:ascii="Arial" w:hAnsi="Arial" w:cs="Arial"/>
        </w:rPr>
        <w:t xml:space="preserve">n included page, and </w:t>
      </w:r>
      <w:r w:rsidR="46D1763C" w:rsidRPr="5084462A">
        <w:rPr>
          <w:rFonts w:ascii="Arial" w:hAnsi="Arial" w:cs="Arial"/>
        </w:rPr>
        <w:t xml:space="preserve">the information collected </w:t>
      </w:r>
      <w:r w:rsidR="00587306">
        <w:rPr>
          <w:rFonts w:ascii="Arial" w:hAnsi="Arial" w:cs="Arial"/>
        </w:rPr>
        <w:t>may</w:t>
      </w:r>
      <w:r w:rsidR="00CC19DA">
        <w:rPr>
          <w:rFonts w:ascii="Arial" w:hAnsi="Arial" w:cs="Arial"/>
        </w:rPr>
        <w:t xml:space="preserve"> </w:t>
      </w:r>
      <w:r w:rsidR="46D1763C" w:rsidRPr="5084462A">
        <w:rPr>
          <w:rFonts w:ascii="Arial" w:hAnsi="Arial" w:cs="Arial"/>
        </w:rPr>
        <w:t>include:</w:t>
      </w:r>
    </w:p>
    <w:p w14:paraId="32D674BF" w14:textId="640F08FC" w:rsidR="00B84030" w:rsidRDefault="00F85896" w:rsidP="009A1BF9">
      <w:pPr>
        <w:pStyle w:val="ListParagraph"/>
        <w:numPr>
          <w:ilvl w:val="0"/>
          <w:numId w:val="30"/>
        </w:numPr>
        <w:spacing w:after="240"/>
        <w:contextualSpacing w:val="0"/>
        <w:rPr>
          <w:rFonts w:ascii="Arial" w:hAnsi="Arial" w:cs="Arial"/>
        </w:rPr>
      </w:pPr>
      <w:r>
        <w:rPr>
          <w:rFonts w:ascii="Arial" w:hAnsi="Arial" w:cs="Arial"/>
        </w:rPr>
        <w:t>Information about the browser and device us</w:t>
      </w:r>
      <w:r w:rsidR="00AB69E1">
        <w:rPr>
          <w:rFonts w:ascii="Arial" w:hAnsi="Arial" w:cs="Arial"/>
        </w:rPr>
        <w:t>ed</w:t>
      </w:r>
      <w:r>
        <w:rPr>
          <w:rFonts w:ascii="Arial" w:hAnsi="Arial" w:cs="Arial"/>
        </w:rPr>
        <w:t xml:space="preserve"> to access the page, including </w:t>
      </w:r>
      <w:r w:rsidR="00B84030">
        <w:rPr>
          <w:rFonts w:ascii="Arial" w:hAnsi="Arial" w:cs="Arial"/>
        </w:rPr>
        <w:t xml:space="preserve">device type and manufacturer, </w:t>
      </w:r>
      <w:r>
        <w:rPr>
          <w:rFonts w:ascii="Arial" w:hAnsi="Arial" w:cs="Arial"/>
        </w:rPr>
        <w:t xml:space="preserve">operating system name and version, </w:t>
      </w:r>
      <w:r w:rsidR="00F843DC">
        <w:rPr>
          <w:rFonts w:ascii="Arial" w:hAnsi="Arial" w:cs="Arial"/>
        </w:rPr>
        <w:t>browser vendor and version</w:t>
      </w:r>
      <w:r w:rsidR="00CC2CC0">
        <w:rPr>
          <w:rFonts w:ascii="Arial" w:hAnsi="Arial" w:cs="Arial"/>
        </w:rPr>
        <w:t>, and other device settings such as</w:t>
      </w:r>
      <w:r w:rsidR="00AA593D">
        <w:rPr>
          <w:rFonts w:ascii="Arial" w:hAnsi="Arial" w:cs="Arial"/>
        </w:rPr>
        <w:t xml:space="preserve"> system</w:t>
      </w:r>
      <w:r w:rsidR="00CC2CC0">
        <w:rPr>
          <w:rFonts w:ascii="Arial" w:hAnsi="Arial" w:cs="Arial"/>
        </w:rPr>
        <w:t xml:space="preserve"> language, </w:t>
      </w:r>
      <w:r w:rsidR="006261F4">
        <w:rPr>
          <w:rFonts w:ascii="Arial" w:hAnsi="Arial" w:cs="Arial"/>
        </w:rPr>
        <w:t xml:space="preserve">screen resolution, and </w:t>
      </w:r>
      <w:r w:rsidR="00AD6740">
        <w:rPr>
          <w:rFonts w:ascii="Arial" w:hAnsi="Arial" w:cs="Arial"/>
        </w:rPr>
        <w:t>display size.</w:t>
      </w:r>
    </w:p>
    <w:p w14:paraId="4FAFA9DB" w14:textId="58423380" w:rsidR="008A3BD1" w:rsidRDefault="005D2DC6" w:rsidP="009A1BF9">
      <w:pPr>
        <w:pStyle w:val="ListParagraph"/>
        <w:numPr>
          <w:ilvl w:val="0"/>
          <w:numId w:val="30"/>
        </w:numPr>
        <w:spacing w:after="240"/>
        <w:contextualSpacing w:val="0"/>
        <w:rPr>
          <w:rFonts w:ascii="Arial" w:hAnsi="Arial" w:cs="Arial"/>
        </w:rPr>
      </w:pPr>
      <w:r>
        <w:rPr>
          <w:rFonts w:ascii="Arial" w:hAnsi="Arial" w:cs="Arial"/>
        </w:rPr>
        <w:t xml:space="preserve">Information about the page visited, including the </w:t>
      </w:r>
      <w:r w:rsidR="00F70AD9">
        <w:rPr>
          <w:rFonts w:ascii="Arial" w:hAnsi="Arial" w:cs="Arial"/>
        </w:rPr>
        <w:t xml:space="preserve">page </w:t>
      </w:r>
      <w:r>
        <w:rPr>
          <w:rFonts w:ascii="Arial" w:hAnsi="Arial" w:cs="Arial"/>
        </w:rPr>
        <w:t>URL</w:t>
      </w:r>
      <w:r w:rsidR="008A3BD1">
        <w:rPr>
          <w:rFonts w:ascii="Arial" w:hAnsi="Arial" w:cs="Arial"/>
        </w:rPr>
        <w:t xml:space="preserve"> and</w:t>
      </w:r>
      <w:r>
        <w:rPr>
          <w:rFonts w:ascii="Arial" w:hAnsi="Arial" w:cs="Arial"/>
        </w:rPr>
        <w:t xml:space="preserve"> referrer</w:t>
      </w:r>
    </w:p>
    <w:p w14:paraId="51A3B486" w14:textId="45BBCE2D" w:rsidR="005B6E7C" w:rsidRDefault="00AB69E1" w:rsidP="009A1BF9">
      <w:pPr>
        <w:pStyle w:val="ListParagraph"/>
        <w:numPr>
          <w:ilvl w:val="0"/>
          <w:numId w:val="30"/>
        </w:numPr>
        <w:spacing w:after="240"/>
        <w:contextualSpacing w:val="0"/>
        <w:rPr>
          <w:rFonts w:ascii="Arial" w:hAnsi="Arial" w:cs="Arial"/>
        </w:rPr>
      </w:pPr>
      <w:r>
        <w:rPr>
          <w:rFonts w:ascii="Arial" w:hAnsi="Arial" w:cs="Arial"/>
        </w:rPr>
        <w:t xml:space="preserve">the </w:t>
      </w:r>
      <w:r w:rsidR="00F6189C">
        <w:rPr>
          <w:rFonts w:ascii="Arial" w:hAnsi="Arial" w:cs="Arial"/>
        </w:rPr>
        <w:t xml:space="preserve">IP address will be used to determine </w:t>
      </w:r>
      <w:r>
        <w:rPr>
          <w:rFonts w:ascii="Arial" w:hAnsi="Arial" w:cs="Arial"/>
        </w:rPr>
        <w:t xml:space="preserve">the </w:t>
      </w:r>
      <w:r w:rsidR="00725EA9">
        <w:rPr>
          <w:rFonts w:ascii="Arial" w:hAnsi="Arial" w:cs="Arial"/>
        </w:rPr>
        <w:t>Consumer’s</w:t>
      </w:r>
      <w:r>
        <w:rPr>
          <w:rFonts w:ascii="Arial" w:hAnsi="Arial" w:cs="Arial"/>
        </w:rPr>
        <w:t xml:space="preserve"> </w:t>
      </w:r>
      <w:r w:rsidR="00F6189C">
        <w:rPr>
          <w:rFonts w:ascii="Arial" w:hAnsi="Arial" w:cs="Arial"/>
        </w:rPr>
        <w:t>approximate location</w:t>
      </w:r>
      <w:r w:rsidR="007376BA">
        <w:rPr>
          <w:rFonts w:ascii="Arial" w:hAnsi="Arial" w:cs="Arial"/>
        </w:rPr>
        <w:t xml:space="preserve">. </w:t>
      </w:r>
      <w:r w:rsidR="00F8232C">
        <w:rPr>
          <w:rFonts w:ascii="Arial" w:hAnsi="Arial" w:cs="Arial"/>
        </w:rPr>
        <w:t xml:space="preserve">This </w:t>
      </w:r>
      <w:r w:rsidR="00B13CC9">
        <w:rPr>
          <w:rFonts w:ascii="Arial" w:hAnsi="Arial" w:cs="Arial"/>
        </w:rPr>
        <w:t xml:space="preserve">can indicate the country or region you </w:t>
      </w:r>
      <w:proofErr w:type="gramStart"/>
      <w:r w:rsidR="00B13CC9">
        <w:rPr>
          <w:rFonts w:ascii="Arial" w:hAnsi="Arial" w:cs="Arial"/>
        </w:rPr>
        <w:t>are located in</w:t>
      </w:r>
      <w:proofErr w:type="gramEnd"/>
      <w:r w:rsidR="00B13CC9">
        <w:rPr>
          <w:rFonts w:ascii="Arial" w:hAnsi="Arial" w:cs="Arial"/>
        </w:rPr>
        <w:t xml:space="preserve">, depending on where your ISP </w:t>
      </w:r>
      <w:r>
        <w:rPr>
          <w:rFonts w:ascii="Arial" w:hAnsi="Arial" w:cs="Arial"/>
        </w:rPr>
        <w:t>originated</w:t>
      </w:r>
    </w:p>
    <w:p w14:paraId="611B21DB" w14:textId="7E97C7C1" w:rsidR="33271C8A" w:rsidRDefault="33271C8A" w:rsidP="009A1BF9">
      <w:pPr>
        <w:pStyle w:val="ListParagraph"/>
        <w:numPr>
          <w:ilvl w:val="0"/>
          <w:numId w:val="30"/>
        </w:numPr>
        <w:spacing w:after="240"/>
        <w:rPr>
          <w:rFonts w:eastAsiaTheme="minorEastAsia"/>
        </w:rPr>
      </w:pPr>
      <w:r w:rsidRPr="6FB5800D">
        <w:rPr>
          <w:rFonts w:ascii="Arial" w:hAnsi="Arial" w:cs="Arial"/>
        </w:rPr>
        <w:lastRenderedPageBreak/>
        <w:t xml:space="preserve">HTTP cookies </w:t>
      </w:r>
      <w:r w:rsidRPr="232445A4">
        <w:rPr>
          <w:rFonts w:ascii="Arial" w:hAnsi="Arial" w:cs="Arial"/>
        </w:rPr>
        <w:t xml:space="preserve">are used </w:t>
      </w:r>
      <w:r w:rsidRPr="6FB5800D">
        <w:rPr>
          <w:rFonts w:ascii="Arial" w:hAnsi="Arial" w:cs="Arial"/>
        </w:rPr>
        <w:t>to "remember" what a user has done on previous pages / interactions with the website.</w:t>
      </w:r>
      <w:r w:rsidRPr="65C2839B">
        <w:rPr>
          <w:rFonts w:ascii="Arial" w:hAnsi="Arial" w:cs="Arial"/>
        </w:rPr>
        <w:t xml:space="preserve"> Google Analytics supports three JavaScript libraries (tags) for measuring website usage: gtag.js, analytics.js, and ga.js</w:t>
      </w:r>
      <w:r w:rsidR="03FFF686" w:rsidRPr="45CEB2E4">
        <w:rPr>
          <w:rFonts w:ascii="Arial" w:hAnsi="Arial" w:cs="Arial"/>
        </w:rPr>
        <w:t>:</w:t>
      </w:r>
    </w:p>
    <w:tbl>
      <w:tblPr>
        <w:tblStyle w:val="TableGridLight"/>
        <w:tblW w:w="0" w:type="auto"/>
        <w:tblLayout w:type="fixed"/>
        <w:tblLook w:val="06A0" w:firstRow="1" w:lastRow="0" w:firstColumn="1" w:lastColumn="0" w:noHBand="1" w:noVBand="1"/>
      </w:tblPr>
      <w:tblGrid>
        <w:gridCol w:w="2460"/>
        <w:gridCol w:w="1725"/>
        <w:gridCol w:w="4830"/>
      </w:tblGrid>
      <w:tr w:rsidR="319347EB" w14:paraId="52EC1CD4" w14:textId="77777777" w:rsidTr="00AB69E1">
        <w:trPr>
          <w:trHeight w:val="720"/>
        </w:trPr>
        <w:tc>
          <w:tcPr>
            <w:tcW w:w="2460" w:type="dxa"/>
          </w:tcPr>
          <w:p w14:paraId="3F07F4DF" w14:textId="3D9C2CAF" w:rsidR="319347EB" w:rsidRPr="00AB69E1" w:rsidRDefault="319347EB" w:rsidP="319347EB">
            <w:pPr>
              <w:spacing w:line="259" w:lineRule="auto"/>
              <w:rPr>
                <w:rFonts w:ascii="Arial" w:eastAsia="Arial" w:hAnsi="Arial" w:cs="Arial"/>
                <w:sz w:val="20"/>
                <w:szCs w:val="20"/>
                <w:lang w:val="en-US"/>
              </w:rPr>
            </w:pPr>
            <w:r w:rsidRPr="00AB69E1">
              <w:rPr>
                <w:rFonts w:ascii="Arial" w:eastAsia="Arial" w:hAnsi="Arial" w:cs="Arial"/>
                <w:b/>
                <w:bCs/>
                <w:sz w:val="20"/>
                <w:szCs w:val="20"/>
                <w:lang w:val="en-AU"/>
              </w:rPr>
              <w:t>Cookie Name</w:t>
            </w:r>
          </w:p>
        </w:tc>
        <w:tc>
          <w:tcPr>
            <w:tcW w:w="1725" w:type="dxa"/>
          </w:tcPr>
          <w:p w14:paraId="4E0077F0" w14:textId="0749AF2C" w:rsidR="319347EB" w:rsidRPr="00AB69E1" w:rsidRDefault="319347EB" w:rsidP="319347EB">
            <w:pPr>
              <w:spacing w:line="259" w:lineRule="auto"/>
              <w:rPr>
                <w:rFonts w:ascii="Arial" w:eastAsia="Arial" w:hAnsi="Arial" w:cs="Arial"/>
                <w:sz w:val="20"/>
                <w:szCs w:val="20"/>
                <w:lang w:val="en-US"/>
              </w:rPr>
            </w:pPr>
            <w:r w:rsidRPr="00AB69E1">
              <w:rPr>
                <w:rFonts w:ascii="Arial" w:eastAsia="Arial" w:hAnsi="Arial" w:cs="Arial"/>
                <w:b/>
                <w:bCs/>
                <w:sz w:val="20"/>
                <w:szCs w:val="20"/>
                <w:lang w:val="en-AU"/>
              </w:rPr>
              <w:t>Default expiration time</w:t>
            </w:r>
          </w:p>
        </w:tc>
        <w:tc>
          <w:tcPr>
            <w:tcW w:w="4830" w:type="dxa"/>
          </w:tcPr>
          <w:p w14:paraId="7D63AA34" w14:textId="634DB063" w:rsidR="319347EB" w:rsidRPr="00AB69E1" w:rsidRDefault="319347EB" w:rsidP="319347EB">
            <w:pPr>
              <w:spacing w:line="259" w:lineRule="auto"/>
              <w:rPr>
                <w:rFonts w:ascii="Arial" w:eastAsia="Arial" w:hAnsi="Arial" w:cs="Arial"/>
                <w:sz w:val="20"/>
                <w:szCs w:val="20"/>
                <w:lang w:val="en-US"/>
              </w:rPr>
            </w:pPr>
            <w:r w:rsidRPr="00AB69E1">
              <w:rPr>
                <w:rFonts w:ascii="Arial" w:eastAsia="Arial" w:hAnsi="Arial" w:cs="Arial"/>
                <w:b/>
                <w:bCs/>
                <w:sz w:val="20"/>
                <w:szCs w:val="20"/>
                <w:lang w:val="en-AU"/>
              </w:rPr>
              <w:t>Description</w:t>
            </w:r>
          </w:p>
        </w:tc>
      </w:tr>
      <w:tr w:rsidR="319347EB" w14:paraId="7574ACA6" w14:textId="77777777" w:rsidTr="00AB69E1">
        <w:tc>
          <w:tcPr>
            <w:tcW w:w="2460" w:type="dxa"/>
          </w:tcPr>
          <w:p w14:paraId="68E4ADAB" w14:textId="25282F7C" w:rsidR="319347EB" w:rsidRPr="00AB69E1" w:rsidRDefault="319347EB" w:rsidP="319347EB">
            <w:pPr>
              <w:spacing w:line="259" w:lineRule="auto"/>
              <w:rPr>
                <w:rFonts w:ascii="Arial" w:eastAsia="Arial" w:hAnsi="Arial" w:cs="Arial"/>
                <w:sz w:val="20"/>
                <w:szCs w:val="20"/>
                <w:lang w:val="en-US"/>
              </w:rPr>
            </w:pPr>
            <w:r w:rsidRPr="00AB69E1">
              <w:rPr>
                <w:rFonts w:ascii="Arial" w:eastAsia="Arial" w:hAnsi="Arial" w:cs="Arial"/>
                <w:sz w:val="20"/>
                <w:szCs w:val="20"/>
                <w:lang w:val="en-AU"/>
              </w:rPr>
              <w:t>_ga</w:t>
            </w:r>
          </w:p>
        </w:tc>
        <w:tc>
          <w:tcPr>
            <w:tcW w:w="1725" w:type="dxa"/>
          </w:tcPr>
          <w:p w14:paraId="1839C30C" w14:textId="6DC21002" w:rsidR="319347EB" w:rsidRPr="00AB69E1" w:rsidRDefault="319347EB" w:rsidP="319347EB">
            <w:pPr>
              <w:spacing w:line="259" w:lineRule="auto"/>
              <w:rPr>
                <w:rFonts w:ascii="Arial" w:eastAsia="Arial" w:hAnsi="Arial" w:cs="Arial"/>
                <w:sz w:val="20"/>
                <w:szCs w:val="20"/>
                <w:lang w:val="en-US"/>
              </w:rPr>
            </w:pPr>
            <w:r w:rsidRPr="00AB69E1">
              <w:rPr>
                <w:rFonts w:ascii="Arial" w:eastAsia="Arial" w:hAnsi="Arial" w:cs="Arial"/>
                <w:sz w:val="20"/>
                <w:szCs w:val="20"/>
                <w:lang w:val="en-AU"/>
              </w:rPr>
              <w:t>2 years</w:t>
            </w:r>
          </w:p>
        </w:tc>
        <w:tc>
          <w:tcPr>
            <w:tcW w:w="4830" w:type="dxa"/>
          </w:tcPr>
          <w:p w14:paraId="2958D048" w14:textId="1A09B4BB" w:rsidR="319347EB" w:rsidRPr="00AB69E1" w:rsidRDefault="319347EB" w:rsidP="319347EB">
            <w:pPr>
              <w:spacing w:line="259" w:lineRule="auto"/>
              <w:rPr>
                <w:rFonts w:ascii="Arial" w:eastAsia="Arial" w:hAnsi="Arial" w:cs="Arial"/>
                <w:sz w:val="20"/>
                <w:szCs w:val="20"/>
                <w:lang w:val="en-US"/>
              </w:rPr>
            </w:pPr>
            <w:r w:rsidRPr="00AB69E1">
              <w:rPr>
                <w:rFonts w:ascii="Arial" w:eastAsia="Arial" w:hAnsi="Arial" w:cs="Arial"/>
                <w:sz w:val="20"/>
                <w:szCs w:val="20"/>
                <w:lang w:val="en-AU"/>
              </w:rPr>
              <w:t>Used to distinguish users.</w:t>
            </w:r>
          </w:p>
        </w:tc>
      </w:tr>
      <w:tr w:rsidR="319347EB" w14:paraId="6E7E7693" w14:textId="77777777" w:rsidTr="00AB69E1">
        <w:tc>
          <w:tcPr>
            <w:tcW w:w="2460" w:type="dxa"/>
          </w:tcPr>
          <w:p w14:paraId="6FE6B16E" w14:textId="54F24136" w:rsidR="319347EB" w:rsidRPr="00AB69E1" w:rsidRDefault="319347EB" w:rsidP="319347EB">
            <w:pPr>
              <w:spacing w:line="259" w:lineRule="auto"/>
              <w:rPr>
                <w:rFonts w:ascii="Arial" w:eastAsia="Arial" w:hAnsi="Arial" w:cs="Arial"/>
                <w:sz w:val="20"/>
                <w:szCs w:val="20"/>
                <w:lang w:val="en-US"/>
              </w:rPr>
            </w:pPr>
            <w:r w:rsidRPr="00AB69E1">
              <w:rPr>
                <w:rFonts w:ascii="Arial" w:eastAsia="Arial" w:hAnsi="Arial" w:cs="Arial"/>
                <w:sz w:val="20"/>
                <w:szCs w:val="20"/>
                <w:lang w:val="en-AU"/>
              </w:rPr>
              <w:t>_gid</w:t>
            </w:r>
          </w:p>
        </w:tc>
        <w:tc>
          <w:tcPr>
            <w:tcW w:w="1725" w:type="dxa"/>
          </w:tcPr>
          <w:p w14:paraId="40F1DCBD" w14:textId="6FAA842B" w:rsidR="319347EB" w:rsidRPr="00AB69E1" w:rsidRDefault="319347EB" w:rsidP="319347EB">
            <w:pPr>
              <w:spacing w:line="259" w:lineRule="auto"/>
              <w:rPr>
                <w:rFonts w:ascii="Arial" w:eastAsia="Arial" w:hAnsi="Arial" w:cs="Arial"/>
                <w:sz w:val="20"/>
                <w:szCs w:val="20"/>
                <w:lang w:val="en-US"/>
              </w:rPr>
            </w:pPr>
            <w:r w:rsidRPr="00AB69E1">
              <w:rPr>
                <w:rFonts w:ascii="Arial" w:eastAsia="Arial" w:hAnsi="Arial" w:cs="Arial"/>
                <w:sz w:val="20"/>
                <w:szCs w:val="20"/>
                <w:lang w:val="en-AU"/>
              </w:rPr>
              <w:t>24 hours</w:t>
            </w:r>
          </w:p>
        </w:tc>
        <w:tc>
          <w:tcPr>
            <w:tcW w:w="4830" w:type="dxa"/>
          </w:tcPr>
          <w:p w14:paraId="0DF13357" w14:textId="667006F6" w:rsidR="319347EB" w:rsidRPr="00AB69E1" w:rsidRDefault="319347EB" w:rsidP="319347EB">
            <w:pPr>
              <w:spacing w:line="259" w:lineRule="auto"/>
              <w:rPr>
                <w:rFonts w:ascii="Arial" w:eastAsia="Arial" w:hAnsi="Arial" w:cs="Arial"/>
                <w:sz w:val="20"/>
                <w:szCs w:val="20"/>
                <w:lang w:val="en-US"/>
              </w:rPr>
            </w:pPr>
            <w:r w:rsidRPr="00AB69E1">
              <w:rPr>
                <w:rFonts w:ascii="Arial" w:eastAsia="Arial" w:hAnsi="Arial" w:cs="Arial"/>
                <w:sz w:val="20"/>
                <w:szCs w:val="20"/>
                <w:lang w:val="en-AU"/>
              </w:rPr>
              <w:t>Used to distinguish users.</w:t>
            </w:r>
          </w:p>
        </w:tc>
      </w:tr>
      <w:tr w:rsidR="319347EB" w14:paraId="6191E2F5" w14:textId="77777777" w:rsidTr="00AB69E1">
        <w:tc>
          <w:tcPr>
            <w:tcW w:w="2460" w:type="dxa"/>
          </w:tcPr>
          <w:p w14:paraId="1F0F4F0A" w14:textId="02D4779A" w:rsidR="319347EB" w:rsidRPr="00AB69E1" w:rsidRDefault="319347EB" w:rsidP="319347EB">
            <w:pPr>
              <w:spacing w:line="259" w:lineRule="auto"/>
              <w:rPr>
                <w:rFonts w:ascii="Arial" w:eastAsia="Arial" w:hAnsi="Arial" w:cs="Arial"/>
                <w:sz w:val="20"/>
                <w:szCs w:val="20"/>
                <w:lang w:val="en-US"/>
              </w:rPr>
            </w:pPr>
            <w:r w:rsidRPr="00AB69E1">
              <w:rPr>
                <w:rFonts w:ascii="Arial" w:eastAsia="Arial" w:hAnsi="Arial" w:cs="Arial"/>
                <w:sz w:val="20"/>
                <w:szCs w:val="20"/>
                <w:lang w:val="en-AU"/>
              </w:rPr>
              <w:t>_gat</w:t>
            </w:r>
          </w:p>
        </w:tc>
        <w:tc>
          <w:tcPr>
            <w:tcW w:w="1725" w:type="dxa"/>
          </w:tcPr>
          <w:p w14:paraId="2248665E" w14:textId="535DA1F2" w:rsidR="319347EB" w:rsidRPr="00AB69E1" w:rsidRDefault="319347EB" w:rsidP="319347EB">
            <w:pPr>
              <w:spacing w:line="259" w:lineRule="auto"/>
              <w:rPr>
                <w:rFonts w:ascii="Arial" w:eastAsia="Arial" w:hAnsi="Arial" w:cs="Arial"/>
                <w:sz w:val="20"/>
                <w:szCs w:val="20"/>
                <w:lang w:val="en-US"/>
              </w:rPr>
            </w:pPr>
            <w:r w:rsidRPr="00AB69E1">
              <w:rPr>
                <w:rFonts w:ascii="Arial" w:eastAsia="Arial" w:hAnsi="Arial" w:cs="Arial"/>
                <w:sz w:val="20"/>
                <w:szCs w:val="20"/>
                <w:lang w:val="en-AU"/>
              </w:rPr>
              <w:t>1 minute</w:t>
            </w:r>
          </w:p>
        </w:tc>
        <w:tc>
          <w:tcPr>
            <w:tcW w:w="4830" w:type="dxa"/>
          </w:tcPr>
          <w:p w14:paraId="1A3CB177" w14:textId="2718800D" w:rsidR="319347EB" w:rsidRPr="00AB69E1" w:rsidRDefault="319347EB" w:rsidP="319347EB">
            <w:pPr>
              <w:spacing w:line="259" w:lineRule="auto"/>
              <w:rPr>
                <w:rFonts w:ascii="Arial" w:eastAsia="Arial" w:hAnsi="Arial" w:cs="Arial"/>
                <w:sz w:val="20"/>
                <w:szCs w:val="20"/>
                <w:lang w:val="en-US"/>
              </w:rPr>
            </w:pPr>
            <w:r w:rsidRPr="00AB69E1">
              <w:rPr>
                <w:rFonts w:ascii="Arial" w:eastAsia="Arial" w:hAnsi="Arial" w:cs="Arial"/>
                <w:sz w:val="20"/>
                <w:szCs w:val="20"/>
                <w:lang w:val="en-AU"/>
              </w:rPr>
              <w:t>Used to throttle request rate. If Google Analytics is deployed via Google Tag Manager, this cookie will be named _</w:t>
            </w:r>
            <w:proofErr w:type="spellStart"/>
            <w:r w:rsidRPr="00AB69E1">
              <w:rPr>
                <w:rFonts w:ascii="Arial" w:eastAsia="Arial" w:hAnsi="Arial" w:cs="Arial"/>
                <w:sz w:val="20"/>
                <w:szCs w:val="20"/>
                <w:lang w:val="en-AU"/>
              </w:rPr>
              <w:t>dc_gtm</w:t>
            </w:r>
            <w:proofErr w:type="spellEnd"/>
            <w:r w:rsidRPr="00AB69E1">
              <w:rPr>
                <w:rFonts w:ascii="Arial" w:eastAsia="Arial" w:hAnsi="Arial" w:cs="Arial"/>
                <w:sz w:val="20"/>
                <w:szCs w:val="20"/>
                <w:lang w:val="en-AU"/>
              </w:rPr>
              <w:t>_&lt;property- id&gt;.</w:t>
            </w:r>
          </w:p>
        </w:tc>
      </w:tr>
      <w:tr w:rsidR="319347EB" w14:paraId="79B6CDEC" w14:textId="77777777" w:rsidTr="00AB69E1">
        <w:tc>
          <w:tcPr>
            <w:tcW w:w="2460" w:type="dxa"/>
          </w:tcPr>
          <w:p w14:paraId="1F599192" w14:textId="3121BB56" w:rsidR="319347EB" w:rsidRPr="00AB69E1" w:rsidRDefault="319347EB" w:rsidP="319347EB">
            <w:pPr>
              <w:spacing w:line="259" w:lineRule="auto"/>
              <w:rPr>
                <w:rFonts w:ascii="Arial" w:eastAsia="Arial" w:hAnsi="Arial" w:cs="Arial"/>
                <w:sz w:val="20"/>
                <w:szCs w:val="20"/>
                <w:lang w:val="en-US"/>
              </w:rPr>
            </w:pPr>
            <w:r w:rsidRPr="00AB69E1">
              <w:rPr>
                <w:rFonts w:ascii="Arial" w:eastAsia="Arial" w:hAnsi="Arial" w:cs="Arial"/>
                <w:sz w:val="20"/>
                <w:szCs w:val="20"/>
                <w:lang w:val="en-AU"/>
              </w:rPr>
              <w:t>AMP_TOKEN</w:t>
            </w:r>
          </w:p>
        </w:tc>
        <w:tc>
          <w:tcPr>
            <w:tcW w:w="1725" w:type="dxa"/>
          </w:tcPr>
          <w:p w14:paraId="17577916" w14:textId="5E6D1ECE" w:rsidR="319347EB" w:rsidRPr="00AB69E1" w:rsidRDefault="319347EB" w:rsidP="319347EB">
            <w:pPr>
              <w:spacing w:line="259" w:lineRule="auto"/>
              <w:rPr>
                <w:rFonts w:ascii="Arial" w:eastAsia="Arial" w:hAnsi="Arial" w:cs="Arial"/>
                <w:sz w:val="20"/>
                <w:szCs w:val="20"/>
                <w:lang w:val="en-US"/>
              </w:rPr>
            </w:pPr>
            <w:r w:rsidRPr="00AB69E1">
              <w:rPr>
                <w:rFonts w:ascii="Arial" w:eastAsia="Arial" w:hAnsi="Arial" w:cs="Arial"/>
                <w:sz w:val="20"/>
                <w:szCs w:val="20"/>
                <w:lang w:val="en-AU"/>
              </w:rPr>
              <w:t>30 seconds to 1 year</w:t>
            </w:r>
          </w:p>
        </w:tc>
        <w:tc>
          <w:tcPr>
            <w:tcW w:w="4830" w:type="dxa"/>
          </w:tcPr>
          <w:p w14:paraId="6D739666" w14:textId="5675E5BD" w:rsidR="319347EB" w:rsidRPr="00AB69E1" w:rsidRDefault="319347EB" w:rsidP="319347EB">
            <w:pPr>
              <w:spacing w:line="259" w:lineRule="auto"/>
              <w:rPr>
                <w:rFonts w:ascii="Arial" w:eastAsia="Arial" w:hAnsi="Arial" w:cs="Arial"/>
                <w:sz w:val="20"/>
                <w:szCs w:val="20"/>
                <w:lang w:val="en-US"/>
              </w:rPr>
            </w:pPr>
            <w:r w:rsidRPr="00AB69E1">
              <w:rPr>
                <w:rFonts w:ascii="Arial" w:eastAsia="Arial" w:hAnsi="Arial" w:cs="Arial"/>
                <w:sz w:val="20"/>
                <w:szCs w:val="20"/>
                <w:lang w:val="en-AU"/>
              </w:rPr>
              <w:t>Contains a token that can be used to retrieve a Client ID from AMP Client ID service. Other possible values indicate opt-out, inflight request or an error retrieving a Client ID from AMP Client ID service.</w:t>
            </w:r>
          </w:p>
        </w:tc>
      </w:tr>
      <w:tr w:rsidR="319347EB" w14:paraId="5E0EF48C" w14:textId="77777777" w:rsidTr="00AB69E1">
        <w:tc>
          <w:tcPr>
            <w:tcW w:w="2460" w:type="dxa"/>
          </w:tcPr>
          <w:p w14:paraId="28EC305B" w14:textId="26F6C5F9" w:rsidR="319347EB" w:rsidRPr="00AB69E1" w:rsidRDefault="319347EB" w:rsidP="319347EB">
            <w:pPr>
              <w:spacing w:line="259" w:lineRule="auto"/>
              <w:rPr>
                <w:rFonts w:ascii="Arial" w:eastAsia="Arial" w:hAnsi="Arial" w:cs="Arial"/>
                <w:sz w:val="20"/>
                <w:szCs w:val="20"/>
                <w:lang w:val="en-US"/>
              </w:rPr>
            </w:pPr>
            <w:r w:rsidRPr="00AB69E1">
              <w:rPr>
                <w:rFonts w:ascii="Arial" w:eastAsia="Arial" w:hAnsi="Arial" w:cs="Arial"/>
                <w:sz w:val="20"/>
                <w:szCs w:val="20"/>
                <w:lang w:val="en-AU"/>
              </w:rPr>
              <w:t>_</w:t>
            </w:r>
            <w:proofErr w:type="spellStart"/>
            <w:r w:rsidRPr="00AB69E1">
              <w:rPr>
                <w:rFonts w:ascii="Arial" w:eastAsia="Arial" w:hAnsi="Arial" w:cs="Arial"/>
                <w:sz w:val="20"/>
                <w:szCs w:val="20"/>
                <w:lang w:val="en-AU"/>
              </w:rPr>
              <w:t>gac</w:t>
            </w:r>
            <w:proofErr w:type="spellEnd"/>
            <w:r w:rsidRPr="00AB69E1">
              <w:rPr>
                <w:rFonts w:ascii="Arial" w:eastAsia="Arial" w:hAnsi="Arial" w:cs="Arial"/>
                <w:sz w:val="20"/>
                <w:szCs w:val="20"/>
                <w:lang w:val="en-AU"/>
              </w:rPr>
              <w:t>_&lt;property-id&gt;</w:t>
            </w:r>
          </w:p>
          <w:p w14:paraId="3ED409B9" w14:textId="3A0B4E7D" w:rsidR="319347EB" w:rsidRPr="00AB69E1" w:rsidRDefault="319347EB" w:rsidP="319347EB">
            <w:pPr>
              <w:spacing w:line="259" w:lineRule="auto"/>
              <w:rPr>
                <w:rFonts w:ascii="Arial" w:eastAsia="Arial" w:hAnsi="Arial" w:cs="Arial"/>
                <w:sz w:val="20"/>
                <w:szCs w:val="20"/>
                <w:lang w:val="en-US"/>
              </w:rPr>
            </w:pPr>
            <w:r w:rsidRPr="00AB69E1">
              <w:rPr>
                <w:rFonts w:ascii="Arial" w:eastAsia="Arial" w:hAnsi="Arial" w:cs="Arial"/>
                <w:sz w:val="20"/>
                <w:szCs w:val="20"/>
                <w:lang w:val="en-AU"/>
              </w:rPr>
              <w:t>_</w:t>
            </w:r>
            <w:proofErr w:type="spellStart"/>
            <w:r w:rsidRPr="00AB69E1">
              <w:rPr>
                <w:rFonts w:ascii="Arial" w:eastAsia="Arial" w:hAnsi="Arial" w:cs="Arial"/>
                <w:sz w:val="20"/>
                <w:szCs w:val="20"/>
                <w:lang w:val="en-AU"/>
              </w:rPr>
              <w:t>gac_gb</w:t>
            </w:r>
            <w:proofErr w:type="spellEnd"/>
            <w:r w:rsidRPr="00AB69E1">
              <w:rPr>
                <w:rFonts w:ascii="Arial" w:eastAsia="Arial" w:hAnsi="Arial" w:cs="Arial"/>
                <w:sz w:val="20"/>
                <w:szCs w:val="20"/>
                <w:lang w:val="en-AU"/>
              </w:rPr>
              <w:t>_&lt;container-id&gt;</w:t>
            </w:r>
          </w:p>
          <w:p w14:paraId="31F94A0D" w14:textId="0DDC8100" w:rsidR="319347EB" w:rsidRPr="00AB69E1" w:rsidRDefault="319347EB" w:rsidP="319347EB">
            <w:pPr>
              <w:spacing w:line="259" w:lineRule="auto"/>
              <w:rPr>
                <w:rFonts w:ascii="Arial" w:eastAsia="Arial" w:hAnsi="Arial" w:cs="Arial"/>
                <w:sz w:val="20"/>
                <w:szCs w:val="20"/>
                <w:lang w:val="en-US"/>
              </w:rPr>
            </w:pPr>
          </w:p>
        </w:tc>
        <w:tc>
          <w:tcPr>
            <w:tcW w:w="1725" w:type="dxa"/>
          </w:tcPr>
          <w:p w14:paraId="4E1668D2" w14:textId="47AD7DBB" w:rsidR="319347EB" w:rsidRPr="00AB69E1" w:rsidRDefault="319347EB" w:rsidP="319347EB">
            <w:pPr>
              <w:spacing w:line="259" w:lineRule="auto"/>
              <w:rPr>
                <w:rFonts w:ascii="Arial" w:eastAsia="Arial" w:hAnsi="Arial" w:cs="Arial"/>
                <w:sz w:val="20"/>
                <w:szCs w:val="20"/>
                <w:lang w:val="en-US"/>
              </w:rPr>
            </w:pPr>
            <w:r w:rsidRPr="00AB69E1">
              <w:rPr>
                <w:rFonts w:ascii="Arial" w:eastAsia="Arial" w:hAnsi="Arial" w:cs="Arial"/>
                <w:sz w:val="20"/>
                <w:szCs w:val="20"/>
                <w:lang w:val="en-AU"/>
              </w:rPr>
              <w:t>90 days</w:t>
            </w:r>
          </w:p>
        </w:tc>
        <w:tc>
          <w:tcPr>
            <w:tcW w:w="4830" w:type="dxa"/>
          </w:tcPr>
          <w:p w14:paraId="42318A59" w14:textId="4CA72889" w:rsidR="319347EB" w:rsidRPr="00AB69E1" w:rsidRDefault="319347EB" w:rsidP="319347EB">
            <w:pPr>
              <w:spacing w:line="259" w:lineRule="auto"/>
              <w:rPr>
                <w:rFonts w:ascii="Arial" w:eastAsia="Arial" w:hAnsi="Arial" w:cs="Arial"/>
                <w:sz w:val="20"/>
                <w:szCs w:val="20"/>
                <w:lang w:val="en-US"/>
              </w:rPr>
            </w:pPr>
            <w:r w:rsidRPr="00AB69E1">
              <w:rPr>
                <w:rFonts w:ascii="Arial" w:eastAsia="Arial" w:hAnsi="Arial" w:cs="Arial"/>
                <w:sz w:val="20"/>
                <w:szCs w:val="20"/>
                <w:lang w:val="en-AU"/>
              </w:rPr>
              <w:t xml:space="preserve">Contains campaign related information for the user. If you have linked your Google Analytics and Google Ads accounts, Google Ads website conversion tags will read this cookie unless you opt-out. </w:t>
            </w:r>
            <w:hyperlink r:id="rId33" w:history="1">
              <w:r w:rsidRPr="007B1F03">
                <w:rPr>
                  <w:rStyle w:val="Hyperlink"/>
                  <w:rFonts w:ascii="Arial" w:eastAsia="Calibri" w:hAnsi="Arial" w:cs="Arial"/>
                  <w:sz w:val="20"/>
                  <w:szCs w:val="20"/>
                  <w:lang w:val="en-AU"/>
                </w:rPr>
                <w:t>Learn more</w:t>
              </w:r>
            </w:hyperlink>
            <w:r w:rsidRPr="007B1F03">
              <w:rPr>
                <w:rFonts w:ascii="Arial" w:eastAsia="Arial" w:hAnsi="Arial" w:cs="Arial"/>
                <w:sz w:val="20"/>
                <w:szCs w:val="20"/>
                <w:lang w:val="en-AU"/>
              </w:rPr>
              <w:t>.</w:t>
            </w:r>
          </w:p>
        </w:tc>
      </w:tr>
      <w:tr w:rsidR="319347EB" w14:paraId="2ADE571B" w14:textId="77777777" w:rsidTr="00AB69E1">
        <w:tc>
          <w:tcPr>
            <w:tcW w:w="2460" w:type="dxa"/>
          </w:tcPr>
          <w:p w14:paraId="4D63BC13" w14:textId="62536BA1" w:rsidR="319347EB" w:rsidRPr="00AB69E1" w:rsidRDefault="319347EB" w:rsidP="319347EB">
            <w:pPr>
              <w:spacing w:line="259" w:lineRule="auto"/>
              <w:rPr>
                <w:rFonts w:ascii="Arial" w:eastAsia="Arial" w:hAnsi="Arial" w:cs="Arial"/>
                <w:sz w:val="20"/>
                <w:szCs w:val="20"/>
                <w:lang w:val="en-US"/>
              </w:rPr>
            </w:pPr>
            <w:r w:rsidRPr="00AB69E1">
              <w:rPr>
                <w:rFonts w:ascii="Arial" w:eastAsia="Arial" w:hAnsi="Arial" w:cs="Arial"/>
                <w:sz w:val="20"/>
                <w:szCs w:val="20"/>
                <w:lang w:val="en-AU"/>
              </w:rPr>
              <w:t>_ga_&lt;container-id&gt;</w:t>
            </w:r>
          </w:p>
        </w:tc>
        <w:tc>
          <w:tcPr>
            <w:tcW w:w="1725" w:type="dxa"/>
          </w:tcPr>
          <w:p w14:paraId="222AB399" w14:textId="463C0A4C" w:rsidR="319347EB" w:rsidRPr="00AB69E1" w:rsidRDefault="319347EB" w:rsidP="319347EB">
            <w:pPr>
              <w:spacing w:line="259" w:lineRule="auto"/>
              <w:rPr>
                <w:rFonts w:ascii="Arial" w:eastAsia="Arial" w:hAnsi="Arial" w:cs="Arial"/>
                <w:sz w:val="20"/>
                <w:szCs w:val="20"/>
                <w:lang w:val="en-US"/>
              </w:rPr>
            </w:pPr>
            <w:r w:rsidRPr="00AB69E1">
              <w:rPr>
                <w:rFonts w:ascii="Arial" w:eastAsia="Arial" w:hAnsi="Arial" w:cs="Arial"/>
                <w:sz w:val="20"/>
                <w:szCs w:val="20"/>
                <w:lang w:val="en-AU"/>
              </w:rPr>
              <w:t>2 years</w:t>
            </w:r>
          </w:p>
        </w:tc>
        <w:tc>
          <w:tcPr>
            <w:tcW w:w="4830" w:type="dxa"/>
          </w:tcPr>
          <w:p w14:paraId="11734957" w14:textId="642C233D" w:rsidR="319347EB" w:rsidRPr="00AB69E1" w:rsidRDefault="319347EB" w:rsidP="319347EB">
            <w:pPr>
              <w:spacing w:line="259" w:lineRule="auto"/>
              <w:rPr>
                <w:rFonts w:ascii="Arial" w:eastAsia="Arial" w:hAnsi="Arial" w:cs="Arial"/>
                <w:sz w:val="20"/>
                <w:szCs w:val="20"/>
                <w:lang w:val="en-US"/>
              </w:rPr>
            </w:pPr>
            <w:r w:rsidRPr="00AB69E1">
              <w:rPr>
                <w:rFonts w:ascii="Arial" w:eastAsia="Arial" w:hAnsi="Arial" w:cs="Arial"/>
                <w:sz w:val="20"/>
                <w:szCs w:val="20"/>
                <w:lang w:val="en-AU"/>
              </w:rPr>
              <w:t>Used to persist session state.</w:t>
            </w:r>
          </w:p>
        </w:tc>
      </w:tr>
    </w:tbl>
    <w:p w14:paraId="2F007CEA" w14:textId="3CBEB265" w:rsidR="1AF4E2FE" w:rsidRDefault="1AF4E2FE" w:rsidP="00A3672A">
      <w:pPr>
        <w:pStyle w:val="ListParagraph"/>
        <w:spacing w:after="240"/>
        <w:ind w:left="1080"/>
        <w:rPr>
          <w:rFonts w:ascii="Arial" w:hAnsi="Arial" w:cs="Arial"/>
        </w:rPr>
      </w:pPr>
    </w:p>
    <w:p w14:paraId="57F8B627" w14:textId="2FA38ED9" w:rsidR="00A3672A" w:rsidRPr="00625EE6" w:rsidRDefault="00A3672A" w:rsidP="009A1BF9">
      <w:pPr>
        <w:pStyle w:val="ListParagraph"/>
        <w:numPr>
          <w:ilvl w:val="0"/>
          <w:numId w:val="30"/>
        </w:numPr>
        <w:spacing w:after="240"/>
        <w:rPr>
          <w:rFonts w:ascii="Arial" w:hAnsi="Arial" w:cs="Arial"/>
        </w:rPr>
      </w:pPr>
      <w:r w:rsidRPr="5084462A">
        <w:rPr>
          <w:rFonts w:ascii="Arial" w:hAnsi="Arial" w:cs="Arial"/>
        </w:rPr>
        <w:t xml:space="preserve">Data collected </w:t>
      </w:r>
      <w:r>
        <w:rPr>
          <w:rFonts w:ascii="Arial" w:hAnsi="Arial" w:cs="Arial"/>
        </w:rPr>
        <w:t xml:space="preserve">for My Covid Record </w:t>
      </w:r>
      <w:r w:rsidRPr="5084462A">
        <w:rPr>
          <w:rFonts w:ascii="Arial" w:hAnsi="Arial" w:cs="Arial"/>
        </w:rPr>
        <w:t xml:space="preserve">by </w:t>
      </w:r>
      <w:r>
        <w:rPr>
          <w:rFonts w:ascii="Arial" w:hAnsi="Arial" w:cs="Arial"/>
        </w:rPr>
        <w:t xml:space="preserve">Google </w:t>
      </w:r>
      <w:r w:rsidR="00B35A0E">
        <w:rPr>
          <w:rFonts w:ascii="Arial" w:hAnsi="Arial" w:cs="Arial"/>
        </w:rPr>
        <w:t>A</w:t>
      </w:r>
      <w:r>
        <w:rPr>
          <w:rFonts w:ascii="Arial" w:hAnsi="Arial" w:cs="Arial"/>
        </w:rPr>
        <w:t>nalytics are</w:t>
      </w:r>
      <w:r w:rsidRPr="5084462A">
        <w:rPr>
          <w:rFonts w:ascii="Arial" w:hAnsi="Arial" w:cs="Arial"/>
        </w:rPr>
        <w:t xml:space="preserve"> captured as “events”, which are triggered when specific actions happen on the website. These events are used to provide reporting into the effectiveness and performance of </w:t>
      </w:r>
      <w:r>
        <w:rPr>
          <w:rFonts w:ascii="Arial" w:hAnsi="Arial" w:cs="Arial"/>
        </w:rPr>
        <w:t>My Covid Record</w:t>
      </w:r>
      <w:r w:rsidRPr="5084462A">
        <w:rPr>
          <w:rFonts w:ascii="Arial" w:hAnsi="Arial" w:cs="Arial"/>
        </w:rPr>
        <w:t>. Specific events are listed in the table below. These events do not co</w:t>
      </w:r>
      <w:r w:rsidR="00E87F2B">
        <w:rPr>
          <w:rFonts w:ascii="Arial" w:hAnsi="Arial" w:cs="Arial"/>
        </w:rPr>
        <w:t>n</w:t>
      </w:r>
      <w:r w:rsidR="00F8789F">
        <w:rPr>
          <w:rFonts w:ascii="Arial" w:hAnsi="Arial" w:cs="Arial"/>
        </w:rPr>
        <w:t>tain</w:t>
      </w:r>
      <w:r w:rsidRPr="5084462A">
        <w:rPr>
          <w:rFonts w:ascii="Arial" w:hAnsi="Arial" w:cs="Arial"/>
        </w:rPr>
        <w:t xml:space="preserve"> personal information:</w:t>
      </w:r>
    </w:p>
    <w:p w14:paraId="633F5371" w14:textId="6589B764" w:rsidR="00A3672A" w:rsidRDefault="00A3672A" w:rsidP="00A3672A">
      <w:pPr>
        <w:pStyle w:val="ListParagraph"/>
        <w:spacing w:after="240"/>
        <w:ind w:left="1080"/>
        <w:rPr>
          <w:rFonts w:ascii="Arial" w:hAnsi="Arial" w:cs="Arial"/>
        </w:rPr>
      </w:pPr>
    </w:p>
    <w:tbl>
      <w:tblPr>
        <w:tblStyle w:val="TableGrid"/>
        <w:tblW w:w="9497" w:type="dxa"/>
        <w:tblInd w:w="-113" w:type="dxa"/>
        <w:tblLayout w:type="fixed"/>
        <w:tblCellMar>
          <w:top w:w="57" w:type="dxa"/>
          <w:bottom w:w="57" w:type="dxa"/>
        </w:tblCellMar>
        <w:tblLook w:val="04A0" w:firstRow="1" w:lastRow="0" w:firstColumn="1" w:lastColumn="0" w:noHBand="0" w:noVBand="1"/>
      </w:tblPr>
      <w:tblGrid>
        <w:gridCol w:w="1984"/>
        <w:gridCol w:w="3119"/>
        <w:gridCol w:w="2409"/>
        <w:gridCol w:w="1985"/>
      </w:tblGrid>
      <w:tr w:rsidR="00A3672A" w14:paraId="7AD71140" w14:textId="77777777" w:rsidTr="00A3672A">
        <w:tc>
          <w:tcPr>
            <w:tcW w:w="1984" w:type="dxa"/>
          </w:tcPr>
          <w:p w14:paraId="08F55955" w14:textId="77777777" w:rsidR="00A3672A" w:rsidRPr="004A2698" w:rsidRDefault="00A3672A" w:rsidP="00926D40">
            <w:pPr>
              <w:spacing w:after="0"/>
              <w:rPr>
                <w:rFonts w:ascii="Arial" w:hAnsi="Arial" w:cs="Arial"/>
                <w:b/>
                <w:bCs/>
              </w:rPr>
            </w:pPr>
            <w:r>
              <w:rPr>
                <w:rFonts w:ascii="Arial" w:hAnsi="Arial" w:cs="Arial"/>
                <w:b/>
                <w:bCs/>
              </w:rPr>
              <w:t>Event Name</w:t>
            </w:r>
          </w:p>
        </w:tc>
        <w:tc>
          <w:tcPr>
            <w:tcW w:w="3119" w:type="dxa"/>
          </w:tcPr>
          <w:p w14:paraId="4770D23E" w14:textId="77777777" w:rsidR="00A3672A" w:rsidRPr="004A2698" w:rsidRDefault="00A3672A" w:rsidP="00926D40">
            <w:pPr>
              <w:spacing w:after="0"/>
              <w:rPr>
                <w:rFonts w:ascii="Arial" w:hAnsi="Arial" w:cs="Arial"/>
                <w:b/>
                <w:bCs/>
              </w:rPr>
            </w:pPr>
            <w:r>
              <w:rPr>
                <w:rFonts w:ascii="Arial" w:hAnsi="Arial" w:cs="Arial"/>
                <w:b/>
                <w:bCs/>
              </w:rPr>
              <w:t>Attributes</w:t>
            </w:r>
          </w:p>
        </w:tc>
        <w:tc>
          <w:tcPr>
            <w:tcW w:w="2409" w:type="dxa"/>
          </w:tcPr>
          <w:p w14:paraId="4E3E6F7C" w14:textId="77777777" w:rsidR="00A3672A" w:rsidRDefault="00A3672A" w:rsidP="00926D40">
            <w:pPr>
              <w:spacing w:after="0"/>
              <w:rPr>
                <w:rFonts w:ascii="Arial" w:hAnsi="Arial" w:cs="Arial"/>
                <w:b/>
                <w:bCs/>
              </w:rPr>
            </w:pPr>
            <w:r>
              <w:rPr>
                <w:rFonts w:ascii="Arial" w:hAnsi="Arial" w:cs="Arial"/>
                <w:b/>
                <w:bCs/>
              </w:rPr>
              <w:t>Trigger</w:t>
            </w:r>
          </w:p>
        </w:tc>
        <w:tc>
          <w:tcPr>
            <w:tcW w:w="1985" w:type="dxa"/>
          </w:tcPr>
          <w:p w14:paraId="4C47D584" w14:textId="77777777" w:rsidR="00A3672A" w:rsidRDefault="00A3672A" w:rsidP="00926D40">
            <w:pPr>
              <w:spacing w:after="0"/>
              <w:rPr>
                <w:rFonts w:ascii="Arial" w:hAnsi="Arial" w:cs="Arial"/>
                <w:b/>
                <w:bCs/>
              </w:rPr>
            </w:pPr>
            <w:r>
              <w:rPr>
                <w:rFonts w:ascii="Arial" w:hAnsi="Arial" w:cs="Arial"/>
                <w:b/>
                <w:bCs/>
              </w:rPr>
              <w:t>Notes</w:t>
            </w:r>
          </w:p>
        </w:tc>
      </w:tr>
      <w:tr w:rsidR="00A3672A" w14:paraId="05D56017" w14:textId="77777777" w:rsidTr="00A3672A">
        <w:tc>
          <w:tcPr>
            <w:tcW w:w="1984" w:type="dxa"/>
          </w:tcPr>
          <w:p w14:paraId="27BDBE76" w14:textId="77777777" w:rsidR="00A3672A" w:rsidRPr="00F92134" w:rsidRDefault="00A3672A" w:rsidP="00926D40">
            <w:pPr>
              <w:spacing w:after="0"/>
              <w:rPr>
                <w:rFonts w:ascii="Arial" w:hAnsi="Arial" w:cs="Arial"/>
              </w:rPr>
            </w:pPr>
            <w:r w:rsidRPr="00F92134">
              <w:rPr>
                <w:rFonts w:ascii="Arial" w:hAnsi="Arial" w:cs="Arial"/>
              </w:rPr>
              <w:t>_</w:t>
            </w:r>
            <w:proofErr w:type="spellStart"/>
            <w:proofErr w:type="gramStart"/>
            <w:r w:rsidRPr="00F92134">
              <w:rPr>
                <w:rFonts w:ascii="Arial" w:hAnsi="Arial" w:cs="Arial"/>
              </w:rPr>
              <w:t>session.start</w:t>
            </w:r>
            <w:proofErr w:type="spellEnd"/>
            <w:proofErr w:type="gramEnd"/>
          </w:p>
        </w:tc>
        <w:tc>
          <w:tcPr>
            <w:tcW w:w="3119" w:type="dxa"/>
          </w:tcPr>
          <w:p w14:paraId="3540723C" w14:textId="77777777" w:rsidR="00A3672A" w:rsidRDefault="00A3672A" w:rsidP="00926D40">
            <w:pPr>
              <w:spacing w:after="0"/>
              <w:rPr>
                <w:rFonts w:ascii="Arial" w:hAnsi="Arial" w:cs="Arial"/>
              </w:rPr>
            </w:pPr>
          </w:p>
        </w:tc>
        <w:tc>
          <w:tcPr>
            <w:tcW w:w="2409" w:type="dxa"/>
          </w:tcPr>
          <w:p w14:paraId="046B3893" w14:textId="77777777" w:rsidR="00A3672A" w:rsidRDefault="00A3672A" w:rsidP="00926D40">
            <w:pPr>
              <w:spacing w:after="0"/>
              <w:rPr>
                <w:rFonts w:ascii="Arial" w:hAnsi="Arial" w:cs="Arial"/>
              </w:rPr>
            </w:pPr>
            <w:r>
              <w:rPr>
                <w:rFonts w:ascii="Arial" w:hAnsi="Arial" w:cs="Arial"/>
              </w:rPr>
              <w:t xml:space="preserve">When a user first visits C3 </w:t>
            </w:r>
          </w:p>
        </w:tc>
        <w:tc>
          <w:tcPr>
            <w:tcW w:w="1985" w:type="dxa"/>
          </w:tcPr>
          <w:p w14:paraId="20660B8A" w14:textId="77777777" w:rsidR="00A3672A" w:rsidRDefault="00A3672A" w:rsidP="00926D40">
            <w:pPr>
              <w:spacing w:after="0"/>
              <w:rPr>
                <w:rFonts w:ascii="Arial" w:hAnsi="Arial" w:cs="Arial"/>
              </w:rPr>
            </w:pPr>
          </w:p>
        </w:tc>
      </w:tr>
      <w:tr w:rsidR="00A3672A" w14:paraId="42152115" w14:textId="77777777" w:rsidTr="00A3672A">
        <w:tc>
          <w:tcPr>
            <w:tcW w:w="1984" w:type="dxa"/>
          </w:tcPr>
          <w:p w14:paraId="65D3F33F" w14:textId="77777777" w:rsidR="00A3672A" w:rsidRPr="00F92134" w:rsidRDefault="00A3672A" w:rsidP="00926D40">
            <w:pPr>
              <w:spacing w:after="0"/>
              <w:rPr>
                <w:rFonts w:ascii="Arial" w:hAnsi="Arial" w:cs="Arial"/>
              </w:rPr>
            </w:pPr>
            <w:r w:rsidRPr="00F92134">
              <w:rPr>
                <w:rFonts w:ascii="Arial" w:hAnsi="Arial" w:cs="Arial"/>
              </w:rPr>
              <w:t>_</w:t>
            </w:r>
            <w:proofErr w:type="spellStart"/>
            <w:proofErr w:type="gramStart"/>
            <w:r w:rsidRPr="00F92134">
              <w:rPr>
                <w:rFonts w:ascii="Arial" w:hAnsi="Arial" w:cs="Arial"/>
              </w:rPr>
              <w:t>session.stop</w:t>
            </w:r>
            <w:proofErr w:type="spellEnd"/>
            <w:proofErr w:type="gramEnd"/>
          </w:p>
        </w:tc>
        <w:tc>
          <w:tcPr>
            <w:tcW w:w="3119" w:type="dxa"/>
          </w:tcPr>
          <w:p w14:paraId="0F27AE20" w14:textId="77777777" w:rsidR="00A3672A" w:rsidRDefault="00A3672A" w:rsidP="00926D40">
            <w:pPr>
              <w:spacing w:after="0"/>
              <w:rPr>
                <w:rFonts w:ascii="Arial" w:hAnsi="Arial" w:cs="Arial"/>
              </w:rPr>
            </w:pPr>
          </w:p>
        </w:tc>
        <w:tc>
          <w:tcPr>
            <w:tcW w:w="2409" w:type="dxa"/>
          </w:tcPr>
          <w:p w14:paraId="004FCD3B" w14:textId="77777777" w:rsidR="00A3672A" w:rsidRDefault="00A3672A" w:rsidP="00926D40">
            <w:pPr>
              <w:spacing w:after="0"/>
              <w:rPr>
                <w:rFonts w:ascii="Arial" w:hAnsi="Arial" w:cs="Arial"/>
              </w:rPr>
            </w:pPr>
            <w:r>
              <w:rPr>
                <w:rFonts w:ascii="Arial" w:hAnsi="Arial" w:cs="Arial"/>
              </w:rPr>
              <w:t>When a user navigates away from C3</w:t>
            </w:r>
          </w:p>
        </w:tc>
        <w:tc>
          <w:tcPr>
            <w:tcW w:w="1985" w:type="dxa"/>
          </w:tcPr>
          <w:p w14:paraId="10810E7A" w14:textId="77777777" w:rsidR="00A3672A" w:rsidRDefault="00A3672A" w:rsidP="00926D40">
            <w:pPr>
              <w:spacing w:after="0"/>
              <w:rPr>
                <w:rFonts w:ascii="Arial" w:hAnsi="Arial" w:cs="Arial"/>
              </w:rPr>
            </w:pPr>
          </w:p>
        </w:tc>
      </w:tr>
      <w:tr w:rsidR="00A3672A" w14:paraId="71E3D4B4" w14:textId="77777777" w:rsidTr="00A3672A">
        <w:tc>
          <w:tcPr>
            <w:tcW w:w="1984" w:type="dxa"/>
          </w:tcPr>
          <w:p w14:paraId="3FA304C4" w14:textId="7774D17E" w:rsidR="00A3672A" w:rsidRPr="00F92134" w:rsidRDefault="00A40C61" w:rsidP="00926D40">
            <w:pPr>
              <w:spacing w:after="0"/>
              <w:rPr>
                <w:rFonts w:ascii="Arial" w:hAnsi="Arial" w:cs="Arial"/>
              </w:rPr>
            </w:pPr>
            <w:proofErr w:type="spellStart"/>
            <w:r>
              <w:rPr>
                <w:rFonts w:ascii="Arial" w:hAnsi="Arial" w:cs="Arial"/>
              </w:rPr>
              <w:t>p</w:t>
            </w:r>
            <w:r w:rsidR="00A3672A" w:rsidRPr="00F92134">
              <w:rPr>
                <w:rFonts w:ascii="Arial" w:hAnsi="Arial" w:cs="Arial"/>
              </w:rPr>
              <w:t>age</w:t>
            </w:r>
            <w:r>
              <w:rPr>
                <w:rFonts w:ascii="Arial" w:hAnsi="Arial" w:cs="Arial"/>
              </w:rPr>
              <w:t>_view</w:t>
            </w:r>
            <w:proofErr w:type="spellEnd"/>
          </w:p>
        </w:tc>
        <w:tc>
          <w:tcPr>
            <w:tcW w:w="3119" w:type="dxa"/>
          </w:tcPr>
          <w:p w14:paraId="6BFAB2F6" w14:textId="77777777" w:rsidR="00A3672A" w:rsidRPr="0092777E" w:rsidRDefault="00A3672A" w:rsidP="00926D40">
            <w:pPr>
              <w:spacing w:after="0"/>
              <w:rPr>
                <w:rFonts w:ascii="Arial" w:hAnsi="Arial" w:cs="Arial"/>
              </w:rPr>
            </w:pPr>
            <w:proofErr w:type="spellStart"/>
            <w:r>
              <w:rPr>
                <w:rFonts w:ascii="Arial" w:hAnsi="Arial" w:cs="Arial"/>
              </w:rPr>
              <w:t>url</w:t>
            </w:r>
            <w:proofErr w:type="spellEnd"/>
          </w:p>
        </w:tc>
        <w:tc>
          <w:tcPr>
            <w:tcW w:w="2409" w:type="dxa"/>
          </w:tcPr>
          <w:p w14:paraId="0BB06674" w14:textId="77777777" w:rsidR="00A3672A" w:rsidRDefault="00A3672A" w:rsidP="00926D40">
            <w:pPr>
              <w:spacing w:after="0"/>
              <w:rPr>
                <w:rFonts w:ascii="Arial" w:hAnsi="Arial" w:cs="Arial"/>
              </w:rPr>
            </w:pPr>
            <w:r>
              <w:rPr>
                <w:rFonts w:ascii="Arial" w:hAnsi="Arial" w:cs="Arial"/>
              </w:rPr>
              <w:t>Every time a user navigates to a new URL</w:t>
            </w:r>
          </w:p>
        </w:tc>
        <w:tc>
          <w:tcPr>
            <w:tcW w:w="1985" w:type="dxa"/>
          </w:tcPr>
          <w:p w14:paraId="095736F4" w14:textId="77777777" w:rsidR="00A3672A" w:rsidRDefault="00A3672A" w:rsidP="00926D40">
            <w:pPr>
              <w:spacing w:after="0"/>
              <w:rPr>
                <w:rFonts w:ascii="Arial" w:hAnsi="Arial" w:cs="Arial"/>
              </w:rPr>
            </w:pPr>
          </w:p>
        </w:tc>
      </w:tr>
      <w:tr w:rsidR="00A3672A" w14:paraId="5991DABA" w14:textId="77777777" w:rsidTr="00A3672A">
        <w:tc>
          <w:tcPr>
            <w:tcW w:w="1984" w:type="dxa"/>
          </w:tcPr>
          <w:p w14:paraId="4C63E1B8" w14:textId="77777777" w:rsidR="00A3672A" w:rsidRPr="00F92134" w:rsidRDefault="00A3672A" w:rsidP="00926D40">
            <w:pPr>
              <w:spacing w:after="0"/>
              <w:rPr>
                <w:rFonts w:ascii="Arial" w:hAnsi="Arial" w:cs="Arial"/>
              </w:rPr>
            </w:pPr>
            <w:r w:rsidRPr="00F92134">
              <w:rPr>
                <w:rFonts w:ascii="Arial" w:hAnsi="Arial" w:cs="Arial"/>
              </w:rPr>
              <w:t>login</w:t>
            </w:r>
          </w:p>
        </w:tc>
        <w:tc>
          <w:tcPr>
            <w:tcW w:w="3119" w:type="dxa"/>
          </w:tcPr>
          <w:p w14:paraId="2ED73213" w14:textId="77777777" w:rsidR="00A3672A" w:rsidRDefault="00A3672A" w:rsidP="00926D40">
            <w:pPr>
              <w:spacing w:after="0"/>
              <w:rPr>
                <w:rFonts w:ascii="Arial" w:hAnsi="Arial" w:cs="Arial"/>
              </w:rPr>
            </w:pPr>
            <w:proofErr w:type="spellStart"/>
            <w:r>
              <w:rPr>
                <w:rFonts w:ascii="Arial" w:hAnsi="Arial" w:cs="Arial"/>
              </w:rPr>
              <w:t>url</w:t>
            </w:r>
            <w:proofErr w:type="spellEnd"/>
          </w:p>
        </w:tc>
        <w:tc>
          <w:tcPr>
            <w:tcW w:w="2409" w:type="dxa"/>
          </w:tcPr>
          <w:p w14:paraId="10A8E1C4" w14:textId="77777777" w:rsidR="00A3672A" w:rsidRDefault="00A3672A" w:rsidP="00926D40">
            <w:pPr>
              <w:spacing w:after="0"/>
              <w:rPr>
                <w:rFonts w:ascii="Arial" w:hAnsi="Arial" w:cs="Arial"/>
              </w:rPr>
            </w:pPr>
            <w:r>
              <w:rPr>
                <w:rFonts w:ascii="Arial" w:hAnsi="Arial" w:cs="Arial"/>
              </w:rPr>
              <w:t>When a user clicks the login button</w:t>
            </w:r>
          </w:p>
        </w:tc>
        <w:tc>
          <w:tcPr>
            <w:tcW w:w="1985" w:type="dxa"/>
          </w:tcPr>
          <w:p w14:paraId="39E9CE08" w14:textId="77777777" w:rsidR="00A3672A" w:rsidRDefault="00A3672A" w:rsidP="00926D40">
            <w:pPr>
              <w:spacing w:after="0"/>
              <w:rPr>
                <w:rFonts w:ascii="Arial" w:hAnsi="Arial" w:cs="Arial"/>
              </w:rPr>
            </w:pPr>
            <w:proofErr w:type="spellStart"/>
            <w:r>
              <w:rPr>
                <w:rFonts w:ascii="Arial" w:hAnsi="Arial" w:cs="Arial"/>
              </w:rPr>
              <w:t>url</w:t>
            </w:r>
            <w:proofErr w:type="spellEnd"/>
            <w:r>
              <w:rPr>
                <w:rFonts w:ascii="Arial" w:hAnsi="Arial" w:cs="Arial"/>
              </w:rPr>
              <w:t xml:space="preserve"> attribute is the originating page</w:t>
            </w:r>
          </w:p>
        </w:tc>
      </w:tr>
      <w:tr w:rsidR="00A3672A" w14:paraId="46032CD7" w14:textId="77777777" w:rsidTr="00A3672A">
        <w:tc>
          <w:tcPr>
            <w:tcW w:w="1984" w:type="dxa"/>
          </w:tcPr>
          <w:p w14:paraId="4B80F8E5" w14:textId="77777777" w:rsidR="00A3672A" w:rsidRPr="00F92134" w:rsidRDefault="00A3672A" w:rsidP="00926D40">
            <w:pPr>
              <w:spacing w:after="0"/>
              <w:rPr>
                <w:rFonts w:ascii="Arial" w:hAnsi="Arial" w:cs="Arial"/>
              </w:rPr>
            </w:pPr>
            <w:r w:rsidRPr="00F92134">
              <w:rPr>
                <w:rFonts w:ascii="Arial" w:hAnsi="Arial" w:cs="Arial"/>
              </w:rPr>
              <w:t>logout</w:t>
            </w:r>
          </w:p>
        </w:tc>
        <w:tc>
          <w:tcPr>
            <w:tcW w:w="3119" w:type="dxa"/>
          </w:tcPr>
          <w:p w14:paraId="2DD9558A" w14:textId="77777777" w:rsidR="00A3672A" w:rsidRDefault="00A3672A" w:rsidP="00926D40">
            <w:pPr>
              <w:spacing w:after="0"/>
              <w:rPr>
                <w:rFonts w:ascii="Arial" w:hAnsi="Arial" w:cs="Arial"/>
              </w:rPr>
            </w:pPr>
          </w:p>
        </w:tc>
        <w:tc>
          <w:tcPr>
            <w:tcW w:w="2409" w:type="dxa"/>
          </w:tcPr>
          <w:p w14:paraId="05B35BA3" w14:textId="77777777" w:rsidR="00A3672A" w:rsidRDefault="00A3672A" w:rsidP="00926D40">
            <w:pPr>
              <w:spacing w:after="0"/>
              <w:rPr>
                <w:rFonts w:ascii="Arial" w:hAnsi="Arial" w:cs="Arial"/>
              </w:rPr>
            </w:pPr>
            <w:r>
              <w:rPr>
                <w:rFonts w:ascii="Arial" w:hAnsi="Arial" w:cs="Arial"/>
              </w:rPr>
              <w:t>When a user clicks the logout button</w:t>
            </w:r>
          </w:p>
        </w:tc>
        <w:tc>
          <w:tcPr>
            <w:tcW w:w="1985" w:type="dxa"/>
          </w:tcPr>
          <w:p w14:paraId="4CCF4126" w14:textId="77777777" w:rsidR="00A3672A" w:rsidRDefault="00A3672A" w:rsidP="00926D40">
            <w:pPr>
              <w:spacing w:after="0"/>
              <w:rPr>
                <w:rFonts w:ascii="Arial" w:hAnsi="Arial" w:cs="Arial"/>
              </w:rPr>
            </w:pPr>
          </w:p>
        </w:tc>
      </w:tr>
      <w:tr w:rsidR="00561D8B" w:rsidRPr="00D56502" w14:paraId="5F18DCD1" w14:textId="77777777" w:rsidTr="00A3672A">
        <w:tc>
          <w:tcPr>
            <w:tcW w:w="1984" w:type="dxa"/>
            <w:shd w:val="clear" w:color="auto" w:fill="FFFFFF" w:themeFill="background1"/>
          </w:tcPr>
          <w:p w14:paraId="02DC0C60" w14:textId="77777777" w:rsidR="00A3672A" w:rsidRPr="00F92134" w:rsidRDefault="00A3672A" w:rsidP="00926D40">
            <w:pPr>
              <w:spacing w:after="0"/>
              <w:rPr>
                <w:rFonts w:ascii="Arial" w:hAnsi="Arial" w:cs="Arial"/>
              </w:rPr>
            </w:pPr>
            <w:r w:rsidRPr="00F92134">
              <w:rPr>
                <w:rFonts w:ascii="Arial" w:hAnsi="Arial" w:cs="Arial"/>
              </w:rPr>
              <w:lastRenderedPageBreak/>
              <w:t xml:space="preserve">signup </w:t>
            </w:r>
          </w:p>
        </w:tc>
        <w:tc>
          <w:tcPr>
            <w:tcW w:w="3119" w:type="dxa"/>
            <w:shd w:val="clear" w:color="auto" w:fill="FFFFFF" w:themeFill="background1"/>
          </w:tcPr>
          <w:p w14:paraId="4ED3714D" w14:textId="77777777" w:rsidR="00A3672A" w:rsidRDefault="00A3672A" w:rsidP="00926D40">
            <w:pPr>
              <w:spacing w:after="0"/>
              <w:rPr>
                <w:rFonts w:ascii="Arial" w:hAnsi="Arial" w:cs="Arial"/>
              </w:rPr>
            </w:pPr>
            <w:proofErr w:type="spellStart"/>
            <w:r w:rsidRPr="00D56502">
              <w:rPr>
                <w:rFonts w:ascii="Arial" w:hAnsi="Arial" w:cs="Arial"/>
              </w:rPr>
              <w:t>url</w:t>
            </w:r>
            <w:proofErr w:type="spellEnd"/>
            <w:r w:rsidRPr="00D56502">
              <w:rPr>
                <w:rFonts w:ascii="Arial" w:hAnsi="Arial" w:cs="Arial"/>
              </w:rPr>
              <w:t xml:space="preserve"> </w:t>
            </w:r>
          </w:p>
        </w:tc>
        <w:tc>
          <w:tcPr>
            <w:tcW w:w="2409" w:type="dxa"/>
            <w:shd w:val="clear" w:color="auto" w:fill="FFFFFF" w:themeFill="background1"/>
          </w:tcPr>
          <w:p w14:paraId="20AE7A2F" w14:textId="77777777" w:rsidR="00A3672A" w:rsidRDefault="00A3672A" w:rsidP="00926D40">
            <w:pPr>
              <w:spacing w:after="0"/>
              <w:rPr>
                <w:rFonts w:ascii="Arial" w:hAnsi="Arial" w:cs="Arial"/>
              </w:rPr>
            </w:pPr>
            <w:r w:rsidRPr="00D56502">
              <w:rPr>
                <w:rFonts w:ascii="Arial" w:hAnsi="Arial" w:cs="Arial"/>
              </w:rPr>
              <w:t xml:space="preserve">When a user clicks the ‘Next’ button inside the “Create a My Health Account” dialog. </w:t>
            </w:r>
          </w:p>
        </w:tc>
        <w:tc>
          <w:tcPr>
            <w:tcW w:w="1985" w:type="dxa"/>
            <w:shd w:val="clear" w:color="auto" w:fill="FFFFFF" w:themeFill="background1"/>
          </w:tcPr>
          <w:p w14:paraId="60921412" w14:textId="77777777" w:rsidR="00A3672A" w:rsidRDefault="00A3672A" w:rsidP="00926D40">
            <w:pPr>
              <w:spacing w:after="0"/>
              <w:rPr>
                <w:rFonts w:ascii="Arial" w:hAnsi="Arial" w:cs="Arial"/>
              </w:rPr>
            </w:pPr>
          </w:p>
        </w:tc>
      </w:tr>
      <w:tr w:rsidR="00A3672A" w14:paraId="55997D46" w14:textId="77777777" w:rsidTr="00A3672A">
        <w:tc>
          <w:tcPr>
            <w:tcW w:w="1984" w:type="dxa"/>
          </w:tcPr>
          <w:p w14:paraId="57DC1571" w14:textId="77777777" w:rsidR="00A3672A" w:rsidRPr="00F92134" w:rsidRDefault="00A3672A" w:rsidP="00926D40">
            <w:pPr>
              <w:spacing w:after="0"/>
              <w:rPr>
                <w:rFonts w:ascii="Arial" w:hAnsi="Arial" w:cs="Arial"/>
              </w:rPr>
            </w:pPr>
            <w:proofErr w:type="spellStart"/>
            <w:r w:rsidRPr="00F92134">
              <w:rPr>
                <w:rFonts w:ascii="Arial" w:hAnsi="Arial" w:cs="Arial"/>
              </w:rPr>
              <w:t>vaccinationRecordsDisplayed</w:t>
            </w:r>
            <w:proofErr w:type="spellEnd"/>
          </w:p>
        </w:tc>
        <w:tc>
          <w:tcPr>
            <w:tcW w:w="3119" w:type="dxa"/>
          </w:tcPr>
          <w:p w14:paraId="312F6FE3" w14:textId="77777777" w:rsidR="00A3672A" w:rsidRDefault="00A3672A" w:rsidP="00926D40">
            <w:pPr>
              <w:spacing w:after="0"/>
              <w:rPr>
                <w:rFonts w:ascii="Arial" w:hAnsi="Arial" w:cs="Arial"/>
              </w:rPr>
            </w:pPr>
            <w:proofErr w:type="spellStart"/>
            <w:r>
              <w:rPr>
                <w:rFonts w:ascii="Arial" w:hAnsi="Arial" w:cs="Arial"/>
              </w:rPr>
              <w:t>numOfRecords</w:t>
            </w:r>
            <w:proofErr w:type="spellEnd"/>
          </w:p>
        </w:tc>
        <w:tc>
          <w:tcPr>
            <w:tcW w:w="2409" w:type="dxa"/>
          </w:tcPr>
          <w:p w14:paraId="03E41728" w14:textId="77777777" w:rsidR="00A3672A" w:rsidRDefault="00A3672A" w:rsidP="00926D40">
            <w:pPr>
              <w:spacing w:after="0"/>
              <w:rPr>
                <w:rFonts w:ascii="Arial" w:hAnsi="Arial" w:cs="Arial"/>
              </w:rPr>
            </w:pPr>
            <w:r>
              <w:rPr>
                <w:rFonts w:ascii="Arial" w:hAnsi="Arial" w:cs="Arial"/>
              </w:rPr>
              <w:t>The “Vaccination records” widget is displayed</w:t>
            </w:r>
          </w:p>
        </w:tc>
        <w:tc>
          <w:tcPr>
            <w:tcW w:w="1985" w:type="dxa"/>
          </w:tcPr>
          <w:p w14:paraId="60591C24" w14:textId="77777777" w:rsidR="00A3672A" w:rsidRDefault="00A3672A" w:rsidP="00926D40">
            <w:pPr>
              <w:spacing w:after="0"/>
              <w:rPr>
                <w:rFonts w:ascii="Arial" w:hAnsi="Arial" w:cs="Arial"/>
              </w:rPr>
            </w:pPr>
          </w:p>
        </w:tc>
      </w:tr>
      <w:tr w:rsidR="00A3672A" w14:paraId="440D606C" w14:textId="77777777" w:rsidTr="00A3672A">
        <w:tc>
          <w:tcPr>
            <w:tcW w:w="1984" w:type="dxa"/>
          </w:tcPr>
          <w:p w14:paraId="7C67CB5B" w14:textId="77777777" w:rsidR="00A3672A" w:rsidRPr="00F92134" w:rsidRDefault="00A3672A" w:rsidP="00926D40">
            <w:pPr>
              <w:spacing w:after="0"/>
              <w:rPr>
                <w:rFonts w:ascii="Arial" w:hAnsi="Arial" w:cs="Arial"/>
              </w:rPr>
            </w:pPr>
            <w:proofErr w:type="spellStart"/>
            <w:r w:rsidRPr="00F92134">
              <w:rPr>
                <w:rFonts w:ascii="Arial" w:hAnsi="Arial" w:cs="Arial"/>
              </w:rPr>
              <w:t>vaccinationRecordsFailedToLoad</w:t>
            </w:r>
            <w:proofErr w:type="spellEnd"/>
          </w:p>
        </w:tc>
        <w:tc>
          <w:tcPr>
            <w:tcW w:w="3119" w:type="dxa"/>
          </w:tcPr>
          <w:p w14:paraId="34F15599" w14:textId="77777777" w:rsidR="00A3672A" w:rsidRDefault="00A3672A" w:rsidP="00926D40">
            <w:pPr>
              <w:spacing w:after="0"/>
              <w:rPr>
                <w:rFonts w:ascii="Arial" w:hAnsi="Arial" w:cs="Arial"/>
              </w:rPr>
            </w:pPr>
            <w:r>
              <w:rPr>
                <w:rFonts w:ascii="Arial" w:hAnsi="Arial" w:cs="Arial"/>
              </w:rPr>
              <w:t>reason</w:t>
            </w:r>
          </w:p>
        </w:tc>
        <w:tc>
          <w:tcPr>
            <w:tcW w:w="2409" w:type="dxa"/>
          </w:tcPr>
          <w:p w14:paraId="296DAC05" w14:textId="77777777" w:rsidR="00A3672A" w:rsidRDefault="00A3672A" w:rsidP="00926D40">
            <w:pPr>
              <w:spacing w:after="0"/>
              <w:rPr>
                <w:rFonts w:ascii="Arial" w:hAnsi="Arial" w:cs="Arial"/>
              </w:rPr>
            </w:pPr>
            <w:r>
              <w:rPr>
                <w:rFonts w:ascii="Arial" w:hAnsi="Arial" w:cs="Arial"/>
              </w:rPr>
              <w:t>When the vaccination records fail to load “Reason” will be either handled or unhandled.</w:t>
            </w:r>
          </w:p>
        </w:tc>
        <w:tc>
          <w:tcPr>
            <w:tcW w:w="1985" w:type="dxa"/>
          </w:tcPr>
          <w:p w14:paraId="6F6D02B2" w14:textId="77777777" w:rsidR="00A3672A" w:rsidRDefault="00A3672A" w:rsidP="00926D40">
            <w:pPr>
              <w:spacing w:after="0"/>
              <w:rPr>
                <w:rFonts w:ascii="Arial" w:hAnsi="Arial" w:cs="Arial"/>
              </w:rPr>
            </w:pPr>
          </w:p>
        </w:tc>
      </w:tr>
      <w:tr w:rsidR="00A3672A" w14:paraId="327995F2" w14:textId="77777777" w:rsidTr="00A3672A">
        <w:tc>
          <w:tcPr>
            <w:tcW w:w="1984" w:type="dxa"/>
          </w:tcPr>
          <w:p w14:paraId="5038EF84" w14:textId="77777777" w:rsidR="00A3672A" w:rsidRPr="00F92134" w:rsidRDefault="00A3672A" w:rsidP="00926D40">
            <w:pPr>
              <w:spacing w:after="0"/>
              <w:rPr>
                <w:rFonts w:ascii="Arial" w:hAnsi="Arial" w:cs="Arial"/>
              </w:rPr>
            </w:pPr>
            <w:proofErr w:type="spellStart"/>
            <w:r w:rsidRPr="00F92134">
              <w:rPr>
                <w:rFonts w:ascii="Arial" w:hAnsi="Arial" w:cs="Arial"/>
              </w:rPr>
              <w:t>vaccinationRecordExpanded</w:t>
            </w:r>
            <w:proofErr w:type="spellEnd"/>
          </w:p>
        </w:tc>
        <w:tc>
          <w:tcPr>
            <w:tcW w:w="3119" w:type="dxa"/>
          </w:tcPr>
          <w:p w14:paraId="33498474" w14:textId="77777777" w:rsidR="00A3672A" w:rsidRDefault="00A3672A" w:rsidP="00926D40">
            <w:pPr>
              <w:spacing w:after="0"/>
              <w:rPr>
                <w:rFonts w:ascii="Arial" w:hAnsi="Arial" w:cs="Arial"/>
              </w:rPr>
            </w:pPr>
            <w:proofErr w:type="spellStart"/>
            <w:r>
              <w:rPr>
                <w:rFonts w:ascii="Arial" w:hAnsi="Arial" w:cs="Arial"/>
              </w:rPr>
              <w:t>numOfRecords</w:t>
            </w:r>
            <w:proofErr w:type="spellEnd"/>
          </w:p>
        </w:tc>
        <w:tc>
          <w:tcPr>
            <w:tcW w:w="2409" w:type="dxa"/>
          </w:tcPr>
          <w:p w14:paraId="266B2664" w14:textId="77777777" w:rsidR="00A3672A" w:rsidRDefault="00A3672A" w:rsidP="00926D40">
            <w:pPr>
              <w:spacing w:after="0"/>
              <w:rPr>
                <w:rFonts w:ascii="Arial" w:hAnsi="Arial" w:cs="Arial"/>
              </w:rPr>
            </w:pPr>
            <w:r>
              <w:rPr>
                <w:rFonts w:ascii="Arial" w:hAnsi="Arial" w:cs="Arial"/>
              </w:rPr>
              <w:t>When a user expands the details of a single record by clicking on it.</w:t>
            </w:r>
          </w:p>
        </w:tc>
        <w:tc>
          <w:tcPr>
            <w:tcW w:w="1985" w:type="dxa"/>
          </w:tcPr>
          <w:p w14:paraId="77AC9268" w14:textId="77777777" w:rsidR="00A3672A" w:rsidRDefault="00A3672A" w:rsidP="00926D40">
            <w:pPr>
              <w:spacing w:after="0"/>
              <w:rPr>
                <w:rFonts w:ascii="Arial" w:hAnsi="Arial" w:cs="Arial"/>
              </w:rPr>
            </w:pPr>
          </w:p>
        </w:tc>
      </w:tr>
      <w:tr w:rsidR="00A3672A" w14:paraId="43D3F335" w14:textId="77777777" w:rsidTr="00A3672A">
        <w:tc>
          <w:tcPr>
            <w:tcW w:w="1984" w:type="dxa"/>
          </w:tcPr>
          <w:p w14:paraId="7D7A299F" w14:textId="715BD2F4" w:rsidR="00A3672A" w:rsidRPr="00F92134" w:rsidRDefault="00A3672A" w:rsidP="00926D40">
            <w:pPr>
              <w:spacing w:after="0"/>
              <w:rPr>
                <w:rFonts w:ascii="Arial" w:hAnsi="Arial" w:cs="Arial"/>
              </w:rPr>
            </w:pPr>
            <w:proofErr w:type="spellStart"/>
            <w:r w:rsidRPr="00F92134">
              <w:rPr>
                <w:rFonts w:ascii="Arial" w:hAnsi="Arial" w:cs="Arial"/>
              </w:rPr>
              <w:t>bookVaccination</w:t>
            </w:r>
            <w:r w:rsidR="00A40C61">
              <w:rPr>
                <w:rFonts w:ascii="Arial" w:hAnsi="Arial" w:cs="Arial"/>
              </w:rPr>
              <w:t>Link</w:t>
            </w:r>
            <w:proofErr w:type="spellEnd"/>
          </w:p>
        </w:tc>
        <w:tc>
          <w:tcPr>
            <w:tcW w:w="3119" w:type="dxa"/>
          </w:tcPr>
          <w:p w14:paraId="529BA841" w14:textId="77777777" w:rsidR="00A3672A" w:rsidRDefault="00A3672A" w:rsidP="00926D40">
            <w:pPr>
              <w:spacing w:after="0"/>
              <w:rPr>
                <w:rFonts w:ascii="Arial" w:hAnsi="Arial" w:cs="Arial"/>
              </w:rPr>
            </w:pPr>
            <w:proofErr w:type="spellStart"/>
            <w:r>
              <w:rPr>
                <w:rFonts w:ascii="Arial" w:hAnsi="Arial" w:cs="Arial"/>
              </w:rPr>
              <w:t>url</w:t>
            </w:r>
            <w:proofErr w:type="spellEnd"/>
          </w:p>
        </w:tc>
        <w:tc>
          <w:tcPr>
            <w:tcW w:w="2409" w:type="dxa"/>
          </w:tcPr>
          <w:p w14:paraId="3892AA3E" w14:textId="77777777" w:rsidR="00A3672A" w:rsidRDefault="00A3672A" w:rsidP="00926D40">
            <w:pPr>
              <w:spacing w:after="0"/>
              <w:rPr>
                <w:rFonts w:ascii="Arial" w:hAnsi="Arial" w:cs="Arial"/>
              </w:rPr>
            </w:pPr>
            <w:proofErr w:type="spellStart"/>
            <w:r>
              <w:rPr>
                <w:rFonts w:ascii="Arial" w:hAnsi="Arial" w:cs="Arial"/>
              </w:rPr>
              <w:t>Everytime</w:t>
            </w:r>
            <w:proofErr w:type="spellEnd"/>
            <w:r>
              <w:rPr>
                <w:rFonts w:ascii="Arial" w:hAnsi="Arial" w:cs="Arial"/>
              </w:rPr>
              <w:t xml:space="preserve"> a user clicks the “Book Now” button to book a vaccination</w:t>
            </w:r>
          </w:p>
        </w:tc>
        <w:tc>
          <w:tcPr>
            <w:tcW w:w="1985" w:type="dxa"/>
          </w:tcPr>
          <w:p w14:paraId="6D99E430" w14:textId="77777777" w:rsidR="00A3672A" w:rsidRDefault="00A3672A" w:rsidP="00926D40">
            <w:pPr>
              <w:spacing w:after="0"/>
              <w:rPr>
                <w:rFonts w:ascii="Arial" w:hAnsi="Arial" w:cs="Arial"/>
              </w:rPr>
            </w:pPr>
          </w:p>
        </w:tc>
      </w:tr>
      <w:tr w:rsidR="00A3672A" w14:paraId="7DD88C10" w14:textId="77777777" w:rsidTr="00A3672A">
        <w:tc>
          <w:tcPr>
            <w:tcW w:w="1984" w:type="dxa"/>
          </w:tcPr>
          <w:p w14:paraId="30C6722C" w14:textId="77777777" w:rsidR="00A3672A" w:rsidRPr="00F92134" w:rsidRDefault="00A3672A" w:rsidP="00926D40">
            <w:pPr>
              <w:spacing w:after="0"/>
              <w:rPr>
                <w:rFonts w:ascii="Arial" w:hAnsi="Arial" w:cs="Arial"/>
              </w:rPr>
            </w:pPr>
            <w:proofErr w:type="spellStart"/>
            <w:r w:rsidRPr="008739C6">
              <w:rPr>
                <w:rFonts w:ascii="Arial" w:hAnsi="Arial" w:cs="Arial"/>
              </w:rPr>
              <w:t>upgradeAccount</w:t>
            </w:r>
            <w:proofErr w:type="spellEnd"/>
          </w:p>
        </w:tc>
        <w:tc>
          <w:tcPr>
            <w:tcW w:w="3119" w:type="dxa"/>
          </w:tcPr>
          <w:p w14:paraId="4816D4EE" w14:textId="77777777" w:rsidR="00A3672A" w:rsidRDefault="00A3672A" w:rsidP="00926D40">
            <w:pPr>
              <w:spacing w:after="0"/>
              <w:rPr>
                <w:rFonts w:ascii="Arial" w:hAnsi="Arial" w:cs="Arial"/>
              </w:rPr>
            </w:pPr>
            <w:r w:rsidRPr="008739C6">
              <w:rPr>
                <w:rFonts w:ascii="Arial" w:hAnsi="Arial" w:cs="Arial"/>
              </w:rPr>
              <w:t> </w:t>
            </w:r>
          </w:p>
        </w:tc>
        <w:tc>
          <w:tcPr>
            <w:tcW w:w="2409" w:type="dxa"/>
          </w:tcPr>
          <w:p w14:paraId="2EF38B39" w14:textId="77777777" w:rsidR="00A3672A" w:rsidRDefault="00A3672A" w:rsidP="00926D40">
            <w:pPr>
              <w:spacing w:after="0"/>
              <w:rPr>
                <w:rFonts w:ascii="Arial" w:hAnsi="Arial" w:cs="Arial"/>
              </w:rPr>
            </w:pPr>
            <w:r w:rsidRPr="008739C6">
              <w:rPr>
                <w:rFonts w:ascii="Arial" w:hAnsi="Arial" w:cs="Arial"/>
              </w:rPr>
              <w:t>Every time a user clicks on “Go</w:t>
            </w:r>
            <w:r>
              <w:rPr>
                <w:rFonts w:ascii="Arial" w:hAnsi="Arial" w:cs="Arial"/>
              </w:rPr>
              <w:t xml:space="preserve"> </w:t>
            </w:r>
            <w:r w:rsidRPr="008739C6">
              <w:rPr>
                <w:rFonts w:ascii="Arial" w:hAnsi="Arial" w:cs="Arial"/>
              </w:rPr>
              <w:t>to My Health Account”</w:t>
            </w:r>
          </w:p>
        </w:tc>
        <w:tc>
          <w:tcPr>
            <w:tcW w:w="1985" w:type="dxa"/>
          </w:tcPr>
          <w:p w14:paraId="5030DE9A" w14:textId="77777777" w:rsidR="00A3672A" w:rsidRDefault="00A3672A" w:rsidP="00926D40">
            <w:pPr>
              <w:spacing w:after="0"/>
              <w:rPr>
                <w:rFonts w:ascii="Arial" w:hAnsi="Arial" w:cs="Arial"/>
              </w:rPr>
            </w:pPr>
          </w:p>
        </w:tc>
      </w:tr>
      <w:tr w:rsidR="00A3672A" w14:paraId="217C4DE3" w14:textId="77777777" w:rsidTr="00A3672A">
        <w:tc>
          <w:tcPr>
            <w:tcW w:w="1984" w:type="dxa"/>
            <w:vAlign w:val="center"/>
          </w:tcPr>
          <w:p w14:paraId="660D9E9C" w14:textId="77777777" w:rsidR="00A3672A" w:rsidRPr="00F92134" w:rsidRDefault="00A3672A" w:rsidP="00926D40">
            <w:pPr>
              <w:spacing w:after="0"/>
              <w:rPr>
                <w:rFonts w:ascii="Arial" w:hAnsi="Arial" w:cs="Arial"/>
              </w:rPr>
            </w:pPr>
            <w:proofErr w:type="spellStart"/>
            <w:r w:rsidRPr="00F92134">
              <w:rPr>
                <w:rFonts w:ascii="Arial" w:hAnsi="Arial" w:cs="Arial"/>
              </w:rPr>
              <w:t>viewNHINumber</w:t>
            </w:r>
            <w:proofErr w:type="spellEnd"/>
          </w:p>
        </w:tc>
        <w:tc>
          <w:tcPr>
            <w:tcW w:w="3119" w:type="dxa"/>
            <w:vAlign w:val="center"/>
          </w:tcPr>
          <w:p w14:paraId="338ABAF6" w14:textId="77777777" w:rsidR="00A3672A" w:rsidRDefault="00A3672A" w:rsidP="00926D40">
            <w:pPr>
              <w:spacing w:after="0"/>
              <w:rPr>
                <w:rFonts w:ascii="Arial" w:hAnsi="Arial" w:cs="Arial"/>
              </w:rPr>
            </w:pPr>
            <w:r>
              <w:rPr>
                <w:rFonts w:ascii="Arial" w:hAnsi="Arial" w:cs="Arial"/>
              </w:rPr>
              <w:t>open: Boolean</w:t>
            </w:r>
          </w:p>
        </w:tc>
        <w:tc>
          <w:tcPr>
            <w:tcW w:w="2409" w:type="dxa"/>
            <w:vAlign w:val="center"/>
          </w:tcPr>
          <w:p w14:paraId="6C33459B" w14:textId="77777777" w:rsidR="00A3672A" w:rsidRDefault="00A3672A" w:rsidP="00926D40">
            <w:pPr>
              <w:spacing w:after="0"/>
              <w:rPr>
                <w:rFonts w:ascii="Arial" w:hAnsi="Arial" w:cs="Arial"/>
              </w:rPr>
            </w:pPr>
            <w:r>
              <w:rPr>
                <w:rFonts w:ascii="Arial" w:hAnsi="Arial" w:cs="Arial"/>
              </w:rPr>
              <w:t>When a</w:t>
            </w:r>
            <w:r w:rsidRPr="002F004E">
              <w:rPr>
                <w:rFonts w:ascii="Arial" w:hAnsi="Arial" w:cs="Arial"/>
              </w:rPr>
              <w:t xml:space="preserve"> user clicks on </w:t>
            </w:r>
            <w:r>
              <w:rPr>
                <w:rFonts w:ascii="Arial" w:hAnsi="Arial" w:cs="Arial"/>
              </w:rPr>
              <w:t>“</w:t>
            </w:r>
            <w:r w:rsidRPr="002F004E">
              <w:rPr>
                <w:rFonts w:ascii="Arial" w:hAnsi="Arial" w:cs="Arial"/>
              </w:rPr>
              <w:t>View NHI number</w:t>
            </w:r>
            <w:r>
              <w:rPr>
                <w:rFonts w:ascii="Arial" w:hAnsi="Arial" w:cs="Arial"/>
              </w:rPr>
              <w:t>”</w:t>
            </w:r>
            <w:r w:rsidRPr="002F004E">
              <w:rPr>
                <w:rFonts w:ascii="Arial" w:hAnsi="Arial" w:cs="Arial"/>
              </w:rPr>
              <w:t xml:space="preserve"> </w:t>
            </w:r>
            <w:r>
              <w:rPr>
                <w:rFonts w:ascii="Arial" w:hAnsi="Arial" w:cs="Arial"/>
              </w:rPr>
              <w:t>CTA</w:t>
            </w:r>
          </w:p>
        </w:tc>
        <w:tc>
          <w:tcPr>
            <w:tcW w:w="1985" w:type="dxa"/>
          </w:tcPr>
          <w:p w14:paraId="06024E23" w14:textId="77777777" w:rsidR="00A3672A" w:rsidRDefault="00A3672A" w:rsidP="00926D40">
            <w:pPr>
              <w:spacing w:after="0"/>
              <w:rPr>
                <w:rFonts w:ascii="Arial" w:hAnsi="Arial" w:cs="Arial"/>
              </w:rPr>
            </w:pPr>
            <w:r w:rsidRPr="000831F4">
              <w:rPr>
                <w:rFonts w:ascii="Arial" w:hAnsi="Arial" w:cs="Arial"/>
              </w:rPr>
              <w:t>open is true if the Dialog has been opened, and false if it has been closed</w:t>
            </w:r>
            <w:r>
              <w:rPr>
                <w:rFonts w:ascii="Arial" w:hAnsi="Arial" w:cs="Arial"/>
              </w:rPr>
              <w:t>.</w:t>
            </w:r>
          </w:p>
        </w:tc>
      </w:tr>
      <w:tr w:rsidR="00A3672A" w14:paraId="1BEC4EB3" w14:textId="77777777" w:rsidTr="00A3672A">
        <w:tc>
          <w:tcPr>
            <w:tcW w:w="1984" w:type="dxa"/>
            <w:vAlign w:val="center"/>
          </w:tcPr>
          <w:p w14:paraId="033BF0C6" w14:textId="6CF10D63" w:rsidR="00A3672A" w:rsidRPr="00F92134" w:rsidRDefault="00A3672A" w:rsidP="00926D40">
            <w:pPr>
              <w:spacing w:after="0"/>
              <w:rPr>
                <w:rFonts w:ascii="Arial" w:hAnsi="Arial" w:cs="Arial"/>
              </w:rPr>
            </w:pPr>
            <w:proofErr w:type="spellStart"/>
            <w:r w:rsidRPr="00F92134">
              <w:rPr>
                <w:rFonts w:ascii="Arial" w:hAnsi="Arial" w:cs="Arial"/>
              </w:rPr>
              <w:t>incorrectDetails</w:t>
            </w:r>
            <w:r w:rsidR="005A3955">
              <w:rPr>
                <w:rFonts w:ascii="Arial" w:hAnsi="Arial" w:cs="Arial"/>
              </w:rPr>
              <w:t>Form</w:t>
            </w:r>
            <w:proofErr w:type="spellEnd"/>
          </w:p>
        </w:tc>
        <w:tc>
          <w:tcPr>
            <w:tcW w:w="3119" w:type="dxa"/>
            <w:vAlign w:val="center"/>
          </w:tcPr>
          <w:p w14:paraId="2D908E95" w14:textId="77777777" w:rsidR="00A3672A" w:rsidRDefault="00A3672A" w:rsidP="00926D40">
            <w:pPr>
              <w:spacing w:after="0"/>
              <w:rPr>
                <w:rFonts w:ascii="Arial" w:hAnsi="Arial" w:cs="Arial"/>
              </w:rPr>
            </w:pPr>
          </w:p>
        </w:tc>
        <w:tc>
          <w:tcPr>
            <w:tcW w:w="2409" w:type="dxa"/>
            <w:vAlign w:val="center"/>
          </w:tcPr>
          <w:p w14:paraId="1DBABBE1" w14:textId="7451995B" w:rsidR="00A3672A" w:rsidRDefault="005A3955" w:rsidP="00926D40">
            <w:pPr>
              <w:spacing w:after="0"/>
              <w:rPr>
                <w:rFonts w:ascii="Arial" w:hAnsi="Arial" w:cs="Arial"/>
              </w:rPr>
            </w:pPr>
            <w:r w:rsidRPr="000831F4">
              <w:rPr>
                <w:rFonts w:ascii="Arial" w:hAnsi="Arial" w:cs="Arial"/>
              </w:rPr>
              <w:t xml:space="preserve">When </w:t>
            </w:r>
            <w:r>
              <w:rPr>
                <w:rFonts w:ascii="Arial" w:hAnsi="Arial" w:cs="Arial"/>
              </w:rPr>
              <w:t>a</w:t>
            </w:r>
            <w:r w:rsidRPr="000831F4">
              <w:rPr>
                <w:rFonts w:ascii="Arial" w:hAnsi="Arial" w:cs="Arial"/>
              </w:rPr>
              <w:t xml:space="preserve"> user clicks the </w:t>
            </w:r>
            <w:r>
              <w:rPr>
                <w:rFonts w:ascii="Arial" w:hAnsi="Arial" w:cs="Arial"/>
                <w:b/>
                <w:bCs/>
              </w:rPr>
              <w:t xml:space="preserve">Update incorrect or missing vaccine or test details </w:t>
            </w:r>
            <w:r w:rsidRPr="00C368B9">
              <w:rPr>
                <w:rFonts w:ascii="Arial" w:hAnsi="Arial" w:cs="Arial"/>
              </w:rPr>
              <w:t>link</w:t>
            </w:r>
          </w:p>
        </w:tc>
        <w:tc>
          <w:tcPr>
            <w:tcW w:w="1985" w:type="dxa"/>
          </w:tcPr>
          <w:p w14:paraId="1FC677BD" w14:textId="77777777" w:rsidR="00A3672A" w:rsidRDefault="00A3672A" w:rsidP="00926D40">
            <w:pPr>
              <w:spacing w:after="0"/>
              <w:rPr>
                <w:rFonts w:ascii="Arial" w:hAnsi="Arial" w:cs="Arial"/>
              </w:rPr>
            </w:pPr>
          </w:p>
        </w:tc>
      </w:tr>
      <w:tr w:rsidR="00A40C61" w14:paraId="79C8C5F9" w14:textId="77777777" w:rsidTr="00A40C61">
        <w:tc>
          <w:tcPr>
            <w:tcW w:w="1984" w:type="dxa"/>
          </w:tcPr>
          <w:p w14:paraId="62AED69E" w14:textId="42188E73" w:rsidR="00A40C61" w:rsidRPr="00F92134" w:rsidRDefault="00A40C61" w:rsidP="00A40C61">
            <w:pPr>
              <w:spacing w:after="0"/>
              <w:rPr>
                <w:rFonts w:ascii="Arial" w:hAnsi="Arial" w:cs="Arial"/>
              </w:rPr>
            </w:pPr>
            <w:proofErr w:type="spellStart"/>
            <w:r>
              <w:rPr>
                <w:rFonts w:ascii="Segoe UI" w:hAnsi="Segoe UI" w:cs="Segoe UI"/>
                <w:color w:val="172B4D"/>
                <w:spacing w:val="-1"/>
              </w:rPr>
              <w:t>requestVaccinationCertificateSubmit</w:t>
            </w:r>
            <w:proofErr w:type="spellEnd"/>
          </w:p>
        </w:tc>
        <w:tc>
          <w:tcPr>
            <w:tcW w:w="3119" w:type="dxa"/>
          </w:tcPr>
          <w:p w14:paraId="431D97FC" w14:textId="77777777" w:rsidR="00A40C61" w:rsidRDefault="00A40C61" w:rsidP="00A40C61">
            <w:pPr>
              <w:pStyle w:val="NormalWeb"/>
              <w:rPr>
                <w:rFonts w:ascii="Segoe UI" w:hAnsi="Segoe UI" w:cs="Segoe UI"/>
                <w:color w:val="172B4D"/>
                <w:spacing w:val="-1"/>
              </w:rPr>
            </w:pPr>
            <w:proofErr w:type="spellStart"/>
            <w:r>
              <w:rPr>
                <w:rFonts w:ascii="Segoe UI" w:hAnsi="Segoe UI" w:cs="Segoe UI"/>
                <w:color w:val="172B4D"/>
                <w:spacing w:val="-1"/>
              </w:rPr>
              <w:t>hasChangedEmail</w:t>
            </w:r>
            <w:proofErr w:type="spellEnd"/>
            <w:r>
              <w:rPr>
                <w:rFonts w:ascii="Segoe UI" w:hAnsi="Segoe UI" w:cs="Segoe UI"/>
                <w:color w:val="172B4D"/>
                <w:spacing w:val="-1"/>
              </w:rPr>
              <w:t xml:space="preserve">: </w:t>
            </w:r>
            <w:proofErr w:type="spellStart"/>
            <w:r>
              <w:rPr>
                <w:rFonts w:ascii="Segoe UI" w:hAnsi="Segoe UI" w:cs="Segoe UI"/>
                <w:color w:val="172B4D"/>
                <w:spacing w:val="-1"/>
              </w:rPr>
              <w:t>boolean</w:t>
            </w:r>
            <w:proofErr w:type="spellEnd"/>
          </w:p>
          <w:p w14:paraId="615C7FF4" w14:textId="77777777" w:rsidR="00A40C61" w:rsidRDefault="00A40C61" w:rsidP="00A40C61">
            <w:pPr>
              <w:pStyle w:val="NormalWeb"/>
              <w:rPr>
                <w:rFonts w:ascii="Segoe UI" w:hAnsi="Segoe UI" w:cs="Segoe UI"/>
                <w:color w:val="172B4D"/>
                <w:spacing w:val="-1"/>
              </w:rPr>
            </w:pPr>
            <w:proofErr w:type="spellStart"/>
            <w:r>
              <w:rPr>
                <w:rFonts w:ascii="Segoe UI" w:hAnsi="Segoe UI" w:cs="Segoe UI"/>
                <w:color w:val="172B4D"/>
                <w:spacing w:val="-1"/>
              </w:rPr>
              <w:t>hasChangedName</w:t>
            </w:r>
            <w:proofErr w:type="spellEnd"/>
            <w:r>
              <w:rPr>
                <w:rFonts w:ascii="Segoe UI" w:hAnsi="Segoe UI" w:cs="Segoe UI"/>
                <w:color w:val="172B4D"/>
                <w:spacing w:val="-1"/>
              </w:rPr>
              <w:t xml:space="preserve">: </w:t>
            </w:r>
            <w:proofErr w:type="spellStart"/>
            <w:r>
              <w:rPr>
                <w:rFonts w:ascii="Segoe UI" w:hAnsi="Segoe UI" w:cs="Segoe UI"/>
                <w:color w:val="172B4D"/>
                <w:spacing w:val="-1"/>
              </w:rPr>
              <w:t>boolean</w:t>
            </w:r>
            <w:proofErr w:type="spellEnd"/>
          </w:p>
          <w:p w14:paraId="34A59293" w14:textId="77777777" w:rsidR="00A40C61" w:rsidRDefault="00A40C61" w:rsidP="00A40C61">
            <w:pPr>
              <w:pStyle w:val="NormalWeb"/>
              <w:rPr>
                <w:rFonts w:ascii="Segoe UI" w:hAnsi="Segoe UI" w:cs="Segoe UI"/>
                <w:color w:val="172B4D"/>
                <w:spacing w:val="-1"/>
              </w:rPr>
            </w:pPr>
            <w:proofErr w:type="spellStart"/>
            <w:r>
              <w:rPr>
                <w:rFonts w:ascii="Segoe UI" w:hAnsi="Segoe UI" w:cs="Segoe UI"/>
                <w:color w:val="172B4D"/>
                <w:spacing w:val="-1"/>
              </w:rPr>
              <w:t>certificateFor</w:t>
            </w:r>
            <w:proofErr w:type="spellEnd"/>
            <w:r>
              <w:rPr>
                <w:rFonts w:ascii="Segoe UI" w:hAnsi="Segoe UI" w:cs="Segoe UI"/>
                <w:color w:val="172B4D"/>
                <w:spacing w:val="-1"/>
              </w:rPr>
              <w:t xml:space="preserve"> = ‘myself’ | ‘</w:t>
            </w:r>
            <w:proofErr w:type="spellStart"/>
            <w:r>
              <w:rPr>
                <w:rFonts w:ascii="Segoe UI" w:hAnsi="Segoe UI" w:cs="Segoe UI"/>
                <w:color w:val="172B4D"/>
                <w:spacing w:val="-1"/>
              </w:rPr>
              <w:t>someoneElse</w:t>
            </w:r>
            <w:proofErr w:type="spellEnd"/>
            <w:r>
              <w:rPr>
                <w:rFonts w:ascii="Segoe UI" w:hAnsi="Segoe UI" w:cs="Segoe UI"/>
                <w:color w:val="172B4D"/>
                <w:spacing w:val="-1"/>
              </w:rPr>
              <w:t>’</w:t>
            </w:r>
          </w:p>
          <w:p w14:paraId="686C5FE9" w14:textId="4EF4F090" w:rsidR="00A40C61" w:rsidRDefault="00A40C61" w:rsidP="00A40C61">
            <w:pPr>
              <w:spacing w:after="0"/>
              <w:rPr>
                <w:rFonts w:ascii="Arial" w:hAnsi="Arial" w:cs="Arial"/>
              </w:rPr>
            </w:pPr>
            <w:proofErr w:type="spellStart"/>
            <w:r>
              <w:rPr>
                <w:rFonts w:ascii="Segoe UI" w:hAnsi="Segoe UI" w:cs="Segoe UI"/>
                <w:color w:val="172B4D"/>
                <w:spacing w:val="-1"/>
              </w:rPr>
              <w:t>certificateType</w:t>
            </w:r>
            <w:proofErr w:type="spellEnd"/>
            <w:r>
              <w:rPr>
                <w:rFonts w:ascii="Segoe UI" w:hAnsi="Segoe UI" w:cs="Segoe UI"/>
                <w:color w:val="172B4D"/>
                <w:spacing w:val="-1"/>
              </w:rPr>
              <w:t xml:space="preserve"> = ‘</w:t>
            </w:r>
            <w:proofErr w:type="spellStart"/>
            <w:r>
              <w:rPr>
                <w:rFonts w:ascii="Segoe UI" w:hAnsi="Segoe UI" w:cs="Segoe UI"/>
                <w:color w:val="172B4D"/>
                <w:spacing w:val="-1"/>
              </w:rPr>
              <w:t>DomesticCovidVaccinationCertificate</w:t>
            </w:r>
            <w:proofErr w:type="spellEnd"/>
            <w:r>
              <w:rPr>
                <w:rFonts w:ascii="Segoe UI" w:hAnsi="Segoe UI" w:cs="Segoe UI"/>
                <w:color w:val="172B4D"/>
                <w:spacing w:val="-1"/>
              </w:rPr>
              <w:t>’ | ‘</w:t>
            </w:r>
            <w:proofErr w:type="spellStart"/>
            <w:r>
              <w:rPr>
                <w:rFonts w:ascii="Segoe UI" w:hAnsi="Segoe UI" w:cs="Segoe UI"/>
                <w:color w:val="172B4D"/>
                <w:spacing w:val="-1"/>
              </w:rPr>
              <w:t>InternationalCovidVaccinationCertificate</w:t>
            </w:r>
            <w:proofErr w:type="spellEnd"/>
            <w:r>
              <w:rPr>
                <w:rFonts w:ascii="Segoe UI" w:hAnsi="Segoe UI" w:cs="Segoe UI"/>
                <w:color w:val="172B4D"/>
                <w:spacing w:val="-1"/>
              </w:rPr>
              <w:t>’</w:t>
            </w:r>
          </w:p>
        </w:tc>
        <w:tc>
          <w:tcPr>
            <w:tcW w:w="2409" w:type="dxa"/>
          </w:tcPr>
          <w:p w14:paraId="20A858CB" w14:textId="25BD9204" w:rsidR="00A40C61" w:rsidRPr="000831F4" w:rsidRDefault="00A40C61" w:rsidP="00A40C61">
            <w:pPr>
              <w:spacing w:after="0"/>
              <w:rPr>
                <w:rFonts w:ascii="Arial" w:hAnsi="Arial" w:cs="Arial"/>
              </w:rPr>
            </w:pPr>
            <w:r>
              <w:rPr>
                <w:rFonts w:ascii="Segoe UI" w:hAnsi="Segoe UI" w:cs="Segoe UI"/>
                <w:color w:val="172B4D"/>
                <w:spacing w:val="-1"/>
              </w:rPr>
              <w:t xml:space="preserve">When the user clicks the </w:t>
            </w:r>
            <w:r>
              <w:rPr>
                <w:rStyle w:val="Strong"/>
                <w:rFonts w:ascii="Segoe UI" w:hAnsi="Segoe UI" w:cs="Segoe UI"/>
                <w:color w:val="172B4D"/>
                <w:spacing w:val="-1"/>
              </w:rPr>
              <w:t>Submit request</w:t>
            </w:r>
            <w:r>
              <w:rPr>
                <w:rFonts w:ascii="Segoe UI" w:hAnsi="Segoe UI" w:cs="Segoe UI"/>
                <w:color w:val="172B4D"/>
                <w:spacing w:val="-1"/>
              </w:rPr>
              <w:t xml:space="preserve"> button on the </w:t>
            </w:r>
            <w:r>
              <w:rPr>
                <w:rStyle w:val="Strong"/>
                <w:rFonts w:ascii="Segoe UI" w:hAnsi="Segoe UI" w:cs="Segoe UI"/>
                <w:color w:val="172B4D"/>
                <w:spacing w:val="-1"/>
              </w:rPr>
              <w:t>Confirm your details</w:t>
            </w:r>
            <w:r>
              <w:rPr>
                <w:rFonts w:ascii="Segoe UI" w:hAnsi="Segoe UI" w:cs="Segoe UI"/>
                <w:color w:val="172B4D"/>
                <w:spacing w:val="-1"/>
              </w:rPr>
              <w:t xml:space="preserve"> step of the </w:t>
            </w:r>
            <w:r>
              <w:rPr>
                <w:rStyle w:val="Strong"/>
                <w:rFonts w:ascii="Segoe UI" w:hAnsi="Segoe UI" w:cs="Segoe UI"/>
                <w:color w:val="172B4D"/>
                <w:spacing w:val="-1"/>
              </w:rPr>
              <w:t>Request Vaccination Certificate Wizard</w:t>
            </w:r>
            <w:r>
              <w:rPr>
                <w:rFonts w:ascii="Segoe UI" w:hAnsi="Segoe UI" w:cs="Segoe UI"/>
                <w:color w:val="172B4D"/>
                <w:spacing w:val="-1"/>
              </w:rPr>
              <w:t>.</w:t>
            </w:r>
          </w:p>
        </w:tc>
        <w:tc>
          <w:tcPr>
            <w:tcW w:w="1985" w:type="dxa"/>
          </w:tcPr>
          <w:p w14:paraId="756333D7" w14:textId="77777777" w:rsidR="00A40C61" w:rsidRDefault="00A40C61" w:rsidP="00A40C61">
            <w:pPr>
              <w:spacing w:after="0"/>
              <w:rPr>
                <w:rFonts w:ascii="Arial" w:hAnsi="Arial" w:cs="Arial"/>
              </w:rPr>
            </w:pPr>
          </w:p>
        </w:tc>
      </w:tr>
      <w:tr w:rsidR="00A40C61" w14:paraId="7495FDD9" w14:textId="77777777" w:rsidTr="00A40C61">
        <w:tc>
          <w:tcPr>
            <w:tcW w:w="1984" w:type="dxa"/>
          </w:tcPr>
          <w:p w14:paraId="4DD7023E" w14:textId="2071FD4C" w:rsidR="00A40C61" w:rsidRPr="00F92134" w:rsidRDefault="00A40C61" w:rsidP="00A40C61">
            <w:pPr>
              <w:spacing w:after="0"/>
              <w:rPr>
                <w:rFonts w:ascii="Arial" w:hAnsi="Arial" w:cs="Arial"/>
              </w:rPr>
            </w:pPr>
            <w:proofErr w:type="spellStart"/>
            <w:r w:rsidRPr="00A40C61">
              <w:rPr>
                <w:rFonts w:ascii="Arial" w:hAnsi="Arial" w:cs="Arial"/>
              </w:rPr>
              <w:t>requestVaccinationRecord</w:t>
            </w:r>
            <w:proofErr w:type="spellEnd"/>
          </w:p>
        </w:tc>
        <w:tc>
          <w:tcPr>
            <w:tcW w:w="3119" w:type="dxa"/>
          </w:tcPr>
          <w:p w14:paraId="4C7DDF43" w14:textId="7582BDD9" w:rsidR="00A40C61" w:rsidRDefault="00A40C61" w:rsidP="00A40C61">
            <w:pPr>
              <w:spacing w:after="0"/>
              <w:rPr>
                <w:rFonts w:ascii="Arial" w:hAnsi="Arial" w:cs="Arial"/>
              </w:rPr>
            </w:pPr>
          </w:p>
        </w:tc>
        <w:tc>
          <w:tcPr>
            <w:tcW w:w="2409" w:type="dxa"/>
          </w:tcPr>
          <w:p w14:paraId="13EAE5E8" w14:textId="3268E241" w:rsidR="00A40C61" w:rsidRPr="000831F4" w:rsidRDefault="00A40C61" w:rsidP="00A40C61">
            <w:pPr>
              <w:spacing w:after="0"/>
              <w:rPr>
                <w:rFonts w:ascii="Arial" w:hAnsi="Arial" w:cs="Arial"/>
              </w:rPr>
            </w:pPr>
            <w:r>
              <w:rPr>
                <w:rFonts w:ascii="Segoe UI" w:hAnsi="Segoe UI" w:cs="Segoe UI"/>
                <w:color w:val="172B4D"/>
                <w:spacing w:val="-1"/>
              </w:rPr>
              <w:t xml:space="preserve">When the user clicks the “Get a copy of </w:t>
            </w:r>
            <w:r>
              <w:rPr>
                <w:rFonts w:ascii="Segoe UI" w:hAnsi="Segoe UI" w:cs="Segoe UI"/>
                <w:color w:val="172B4D"/>
                <w:spacing w:val="-1"/>
              </w:rPr>
              <w:lastRenderedPageBreak/>
              <w:t>your vaccinations” CTA </w:t>
            </w:r>
          </w:p>
        </w:tc>
        <w:tc>
          <w:tcPr>
            <w:tcW w:w="1985" w:type="dxa"/>
          </w:tcPr>
          <w:p w14:paraId="3582C395" w14:textId="77777777" w:rsidR="00A40C61" w:rsidRDefault="00A40C61" w:rsidP="00A40C61">
            <w:pPr>
              <w:spacing w:after="0"/>
              <w:rPr>
                <w:rFonts w:ascii="Arial" w:hAnsi="Arial" w:cs="Arial"/>
              </w:rPr>
            </w:pPr>
          </w:p>
        </w:tc>
      </w:tr>
      <w:tr w:rsidR="00A40C61" w14:paraId="399F35FE" w14:textId="77777777" w:rsidTr="00A40C61">
        <w:tc>
          <w:tcPr>
            <w:tcW w:w="1984" w:type="dxa"/>
          </w:tcPr>
          <w:p w14:paraId="654FB760" w14:textId="2F4AC10D" w:rsidR="00A40C61" w:rsidRPr="00F92134" w:rsidRDefault="00A40C61" w:rsidP="00A40C61">
            <w:pPr>
              <w:spacing w:after="0"/>
              <w:rPr>
                <w:rFonts w:ascii="Arial" w:hAnsi="Arial" w:cs="Arial"/>
              </w:rPr>
            </w:pPr>
            <w:proofErr w:type="spellStart"/>
            <w:r>
              <w:rPr>
                <w:rFonts w:ascii="Segoe UI" w:hAnsi="Segoe UI" w:cs="Segoe UI"/>
                <w:color w:val="172B4D"/>
                <w:spacing w:val="-1"/>
              </w:rPr>
              <w:t>requestVaccinationRecordSubmit</w:t>
            </w:r>
            <w:proofErr w:type="spellEnd"/>
          </w:p>
        </w:tc>
        <w:tc>
          <w:tcPr>
            <w:tcW w:w="3119" w:type="dxa"/>
          </w:tcPr>
          <w:p w14:paraId="3E3ACDD1" w14:textId="61DCD6E7" w:rsidR="00A40C61" w:rsidRDefault="00A40C61" w:rsidP="00A40C61">
            <w:pPr>
              <w:spacing w:after="0"/>
              <w:rPr>
                <w:rFonts w:ascii="Arial" w:hAnsi="Arial" w:cs="Arial"/>
              </w:rPr>
            </w:pPr>
            <w:proofErr w:type="spellStart"/>
            <w:r>
              <w:rPr>
                <w:rFonts w:ascii="Segoe UI" w:hAnsi="Segoe UI" w:cs="Segoe UI"/>
                <w:color w:val="172B4D"/>
                <w:spacing w:val="-1"/>
              </w:rPr>
              <w:t>hasChangedName</w:t>
            </w:r>
            <w:proofErr w:type="spellEnd"/>
            <w:r>
              <w:rPr>
                <w:rFonts w:ascii="Segoe UI" w:hAnsi="Segoe UI" w:cs="Segoe UI"/>
                <w:color w:val="172B4D"/>
                <w:spacing w:val="-1"/>
              </w:rPr>
              <w:t xml:space="preserve">: </w:t>
            </w:r>
            <w:proofErr w:type="spellStart"/>
            <w:r>
              <w:rPr>
                <w:rFonts w:ascii="Segoe UI" w:hAnsi="Segoe UI" w:cs="Segoe UI"/>
                <w:color w:val="172B4D"/>
                <w:spacing w:val="-1"/>
              </w:rPr>
              <w:t>boolean</w:t>
            </w:r>
            <w:proofErr w:type="spellEnd"/>
          </w:p>
        </w:tc>
        <w:tc>
          <w:tcPr>
            <w:tcW w:w="2409" w:type="dxa"/>
          </w:tcPr>
          <w:p w14:paraId="70F6B300" w14:textId="702D4B2F" w:rsidR="00A40C61" w:rsidRPr="000831F4" w:rsidRDefault="00A40C61" w:rsidP="00A40C61">
            <w:pPr>
              <w:spacing w:after="0"/>
              <w:rPr>
                <w:rFonts w:ascii="Arial" w:hAnsi="Arial" w:cs="Arial"/>
              </w:rPr>
            </w:pPr>
            <w:r>
              <w:rPr>
                <w:rFonts w:ascii="Segoe UI" w:hAnsi="Segoe UI" w:cs="Segoe UI"/>
                <w:color w:val="172B4D"/>
                <w:spacing w:val="-1"/>
              </w:rPr>
              <w:t>When the user clicks the “Submit” button on the Confirm your details step of the Get a copy of your vaccinations Wizard.</w:t>
            </w:r>
          </w:p>
        </w:tc>
        <w:tc>
          <w:tcPr>
            <w:tcW w:w="1985" w:type="dxa"/>
          </w:tcPr>
          <w:p w14:paraId="433DEC4E" w14:textId="77777777" w:rsidR="00A40C61" w:rsidRDefault="00A40C61" w:rsidP="00A40C61">
            <w:pPr>
              <w:spacing w:after="0"/>
              <w:rPr>
                <w:rFonts w:ascii="Arial" w:hAnsi="Arial" w:cs="Arial"/>
              </w:rPr>
            </w:pPr>
          </w:p>
        </w:tc>
      </w:tr>
      <w:tr w:rsidR="00A3672A" w14:paraId="71EB1823" w14:textId="77777777" w:rsidTr="00A3672A">
        <w:tc>
          <w:tcPr>
            <w:tcW w:w="1984" w:type="dxa"/>
            <w:vAlign w:val="center"/>
          </w:tcPr>
          <w:p w14:paraId="248F1E74" w14:textId="252AC923" w:rsidR="00A3672A" w:rsidRDefault="00A3672A" w:rsidP="00926D40">
            <w:pPr>
              <w:spacing w:after="0"/>
              <w:rPr>
                <w:rFonts w:ascii="Arial" w:hAnsi="Arial" w:cs="Arial"/>
              </w:rPr>
            </w:pPr>
            <w:proofErr w:type="spellStart"/>
            <w:r w:rsidRPr="002F004E">
              <w:rPr>
                <w:rFonts w:ascii="Arial" w:hAnsi="Arial" w:cs="Arial"/>
              </w:rPr>
              <w:t>labRecord</w:t>
            </w:r>
            <w:r w:rsidR="0001789E">
              <w:rPr>
                <w:rFonts w:ascii="Arial" w:hAnsi="Arial" w:cs="Arial"/>
              </w:rPr>
              <w:t>s</w:t>
            </w:r>
            <w:r w:rsidRPr="002F004E">
              <w:rPr>
                <w:rFonts w:ascii="Arial" w:hAnsi="Arial" w:cs="Arial"/>
              </w:rPr>
              <w:t>Expanded</w:t>
            </w:r>
            <w:proofErr w:type="spellEnd"/>
          </w:p>
        </w:tc>
        <w:tc>
          <w:tcPr>
            <w:tcW w:w="3119" w:type="dxa"/>
            <w:vAlign w:val="center"/>
          </w:tcPr>
          <w:p w14:paraId="21900270" w14:textId="04B9210A" w:rsidR="00A3672A" w:rsidRDefault="00A3672A" w:rsidP="00926D40">
            <w:pPr>
              <w:spacing w:after="0"/>
              <w:rPr>
                <w:rFonts w:ascii="Arial" w:hAnsi="Arial" w:cs="Arial"/>
              </w:rPr>
            </w:pPr>
          </w:p>
        </w:tc>
        <w:tc>
          <w:tcPr>
            <w:tcW w:w="2409" w:type="dxa"/>
            <w:vAlign w:val="center"/>
          </w:tcPr>
          <w:p w14:paraId="2CBA424E" w14:textId="77777777" w:rsidR="00A3672A" w:rsidRDefault="00A3672A" w:rsidP="00926D40">
            <w:pPr>
              <w:spacing w:after="0"/>
              <w:rPr>
                <w:rFonts w:ascii="Arial" w:hAnsi="Arial" w:cs="Arial"/>
              </w:rPr>
            </w:pPr>
            <w:r>
              <w:rPr>
                <w:rFonts w:ascii="Arial" w:hAnsi="Arial" w:cs="Arial"/>
              </w:rPr>
              <w:t>When a</w:t>
            </w:r>
            <w:r w:rsidRPr="002F004E">
              <w:rPr>
                <w:rFonts w:ascii="Arial" w:hAnsi="Arial" w:cs="Arial"/>
              </w:rPr>
              <w:t xml:space="preserve"> user expands the details of a single record</w:t>
            </w:r>
            <w:r>
              <w:rPr>
                <w:rFonts w:ascii="Arial" w:hAnsi="Arial" w:cs="Arial"/>
              </w:rPr>
              <w:t xml:space="preserve"> by clicking on it</w:t>
            </w:r>
          </w:p>
        </w:tc>
        <w:tc>
          <w:tcPr>
            <w:tcW w:w="1985" w:type="dxa"/>
          </w:tcPr>
          <w:p w14:paraId="008E65FC" w14:textId="77777777" w:rsidR="00A3672A" w:rsidRDefault="00A3672A" w:rsidP="00926D40">
            <w:pPr>
              <w:spacing w:after="0"/>
              <w:rPr>
                <w:rFonts w:ascii="Arial" w:hAnsi="Arial" w:cs="Arial"/>
              </w:rPr>
            </w:pPr>
          </w:p>
        </w:tc>
      </w:tr>
      <w:tr w:rsidR="0001789E" w14:paraId="77301610" w14:textId="77777777" w:rsidTr="00A3672A">
        <w:tc>
          <w:tcPr>
            <w:tcW w:w="1984" w:type="dxa"/>
          </w:tcPr>
          <w:p w14:paraId="688DC2CA" w14:textId="2C39DE1A" w:rsidR="0001789E" w:rsidRPr="008739C6" w:rsidRDefault="0001789E" w:rsidP="0001789E">
            <w:pPr>
              <w:spacing w:after="0"/>
              <w:rPr>
                <w:rFonts w:ascii="Arial" w:hAnsi="Arial" w:cs="Arial"/>
              </w:rPr>
            </w:pPr>
            <w:proofErr w:type="spellStart"/>
            <w:r>
              <w:rPr>
                <w:rFonts w:ascii="Segoe UI" w:hAnsi="Segoe UI" w:cs="Segoe UI"/>
                <w:color w:val="172B4D"/>
                <w:spacing w:val="-1"/>
              </w:rPr>
              <w:t>bookSecondVaccinationDose</w:t>
            </w:r>
            <w:proofErr w:type="spellEnd"/>
          </w:p>
        </w:tc>
        <w:tc>
          <w:tcPr>
            <w:tcW w:w="3119" w:type="dxa"/>
          </w:tcPr>
          <w:p w14:paraId="2176B865" w14:textId="430A5566" w:rsidR="0001789E" w:rsidRPr="008739C6" w:rsidRDefault="0001789E" w:rsidP="0001789E">
            <w:pPr>
              <w:spacing w:after="0"/>
              <w:rPr>
                <w:rFonts w:ascii="Arial" w:hAnsi="Arial" w:cs="Arial"/>
              </w:rPr>
            </w:pPr>
            <w:r>
              <w:rPr>
                <w:rFonts w:ascii="Segoe UI" w:hAnsi="Segoe UI" w:cs="Segoe UI"/>
                <w:color w:val="172B4D"/>
                <w:spacing w:val="-1"/>
              </w:rPr>
              <w:t> </w:t>
            </w:r>
          </w:p>
        </w:tc>
        <w:tc>
          <w:tcPr>
            <w:tcW w:w="2409" w:type="dxa"/>
          </w:tcPr>
          <w:p w14:paraId="628CBB94" w14:textId="59F538D3" w:rsidR="0001789E" w:rsidRPr="008739C6" w:rsidRDefault="0001789E" w:rsidP="0001789E">
            <w:pPr>
              <w:spacing w:after="0"/>
              <w:rPr>
                <w:rFonts w:ascii="Arial" w:hAnsi="Arial" w:cs="Arial"/>
              </w:rPr>
            </w:pPr>
            <w:r>
              <w:rPr>
                <w:rFonts w:ascii="Segoe UI" w:hAnsi="Segoe UI" w:cs="Segoe UI"/>
                <w:color w:val="172B4D"/>
                <w:spacing w:val="-1"/>
              </w:rPr>
              <w:t>When a user clicks the get your second vaccination “</w:t>
            </w:r>
            <w:r>
              <w:rPr>
                <w:rStyle w:val="Strong"/>
                <w:rFonts w:ascii="Segoe UI" w:hAnsi="Segoe UI" w:cs="Segoe UI"/>
                <w:color w:val="172B4D"/>
                <w:spacing w:val="-1"/>
              </w:rPr>
              <w:t>Book a vaccination</w:t>
            </w:r>
            <w:r>
              <w:rPr>
                <w:rFonts w:ascii="Segoe UI" w:hAnsi="Segoe UI" w:cs="Segoe UI"/>
                <w:color w:val="172B4D"/>
                <w:spacing w:val="-1"/>
              </w:rPr>
              <w:t>” CTA</w:t>
            </w:r>
          </w:p>
        </w:tc>
        <w:tc>
          <w:tcPr>
            <w:tcW w:w="1985" w:type="dxa"/>
          </w:tcPr>
          <w:p w14:paraId="4C050225" w14:textId="77777777" w:rsidR="0001789E" w:rsidRDefault="0001789E" w:rsidP="0001789E">
            <w:pPr>
              <w:spacing w:after="0"/>
              <w:rPr>
                <w:rFonts w:ascii="Arial" w:hAnsi="Arial" w:cs="Arial"/>
              </w:rPr>
            </w:pPr>
          </w:p>
        </w:tc>
      </w:tr>
      <w:tr w:rsidR="00A3672A" w14:paraId="45DCCB9D" w14:textId="77777777" w:rsidTr="00A3672A">
        <w:tc>
          <w:tcPr>
            <w:tcW w:w="1984" w:type="dxa"/>
          </w:tcPr>
          <w:p w14:paraId="6D011AA5" w14:textId="77777777" w:rsidR="00A3672A" w:rsidRPr="005A21CB" w:rsidRDefault="00A3672A" w:rsidP="00926D40">
            <w:pPr>
              <w:spacing w:after="0"/>
              <w:rPr>
                <w:rFonts w:ascii="Arial" w:hAnsi="Arial" w:cs="Arial"/>
              </w:rPr>
            </w:pPr>
            <w:proofErr w:type="spellStart"/>
            <w:r w:rsidRPr="005A21CB">
              <w:rPr>
                <w:rFonts w:ascii="Arial" w:hAnsi="Arial" w:cs="Arial"/>
              </w:rPr>
              <w:t>reportRATResult</w:t>
            </w:r>
            <w:proofErr w:type="spellEnd"/>
          </w:p>
          <w:p w14:paraId="5E6823AD" w14:textId="77777777" w:rsidR="00A3672A" w:rsidRPr="008739C6" w:rsidRDefault="00A3672A" w:rsidP="00926D40">
            <w:pPr>
              <w:spacing w:after="0"/>
              <w:rPr>
                <w:rFonts w:ascii="Arial" w:hAnsi="Arial" w:cs="Arial"/>
              </w:rPr>
            </w:pPr>
          </w:p>
        </w:tc>
        <w:tc>
          <w:tcPr>
            <w:tcW w:w="3119" w:type="dxa"/>
          </w:tcPr>
          <w:p w14:paraId="5C2D87E0" w14:textId="77777777" w:rsidR="00A3672A" w:rsidRPr="008739C6" w:rsidRDefault="00A3672A" w:rsidP="00926D40">
            <w:pPr>
              <w:spacing w:after="0"/>
              <w:rPr>
                <w:rFonts w:ascii="Arial" w:hAnsi="Arial" w:cs="Arial"/>
              </w:rPr>
            </w:pPr>
          </w:p>
        </w:tc>
        <w:tc>
          <w:tcPr>
            <w:tcW w:w="2409" w:type="dxa"/>
          </w:tcPr>
          <w:p w14:paraId="59C28905" w14:textId="77777777" w:rsidR="00A3672A" w:rsidRPr="008739C6" w:rsidRDefault="00A3672A" w:rsidP="00926D40">
            <w:pPr>
              <w:spacing w:after="0"/>
              <w:rPr>
                <w:rFonts w:ascii="Arial" w:hAnsi="Arial" w:cs="Arial"/>
              </w:rPr>
            </w:pPr>
            <w:r w:rsidRPr="005A21CB">
              <w:rPr>
                <w:rFonts w:ascii="Arial" w:hAnsi="Arial" w:cs="Arial"/>
              </w:rPr>
              <w:t xml:space="preserve">When </w:t>
            </w:r>
            <w:r>
              <w:rPr>
                <w:rFonts w:ascii="Arial" w:hAnsi="Arial" w:cs="Arial"/>
              </w:rPr>
              <w:t>the</w:t>
            </w:r>
            <w:r w:rsidRPr="005A21CB">
              <w:rPr>
                <w:rFonts w:ascii="Arial" w:hAnsi="Arial" w:cs="Arial"/>
              </w:rPr>
              <w:t xml:space="preserve"> user clicks the </w:t>
            </w:r>
            <w:proofErr w:type="gramStart"/>
            <w:r w:rsidRPr="005A21CB">
              <w:rPr>
                <w:rFonts w:ascii="Arial" w:hAnsi="Arial" w:cs="Arial"/>
              </w:rPr>
              <w:t xml:space="preserve">“ </w:t>
            </w:r>
            <w:r>
              <w:rPr>
                <w:rFonts w:ascii="Arial" w:hAnsi="Arial" w:cs="Arial"/>
              </w:rPr>
              <w:t>Report</w:t>
            </w:r>
            <w:proofErr w:type="gramEnd"/>
            <w:r>
              <w:rPr>
                <w:rFonts w:ascii="Arial" w:hAnsi="Arial" w:cs="Arial"/>
              </w:rPr>
              <w:t xml:space="preserve"> a t</w:t>
            </w:r>
            <w:r w:rsidRPr="005A21CB">
              <w:rPr>
                <w:rFonts w:ascii="Arial" w:hAnsi="Arial" w:cs="Arial"/>
              </w:rPr>
              <w:t>est</w:t>
            </w:r>
            <w:r>
              <w:rPr>
                <w:rFonts w:ascii="Arial" w:hAnsi="Arial" w:cs="Arial"/>
              </w:rPr>
              <w:t xml:space="preserve"> result</w:t>
            </w:r>
            <w:r w:rsidRPr="005A21CB">
              <w:rPr>
                <w:rFonts w:ascii="Arial" w:hAnsi="Arial" w:cs="Arial"/>
              </w:rPr>
              <w:t>” CTA</w:t>
            </w:r>
          </w:p>
        </w:tc>
        <w:tc>
          <w:tcPr>
            <w:tcW w:w="1985" w:type="dxa"/>
          </w:tcPr>
          <w:p w14:paraId="170F6D32" w14:textId="77777777" w:rsidR="00A3672A" w:rsidRDefault="00A3672A" w:rsidP="00926D40">
            <w:pPr>
              <w:spacing w:after="0"/>
              <w:rPr>
                <w:rFonts w:ascii="Arial" w:hAnsi="Arial" w:cs="Arial"/>
              </w:rPr>
            </w:pPr>
          </w:p>
        </w:tc>
      </w:tr>
      <w:tr w:rsidR="00A3672A" w14:paraId="0B5232D7" w14:textId="77777777" w:rsidTr="00A3672A">
        <w:tc>
          <w:tcPr>
            <w:tcW w:w="1984" w:type="dxa"/>
          </w:tcPr>
          <w:p w14:paraId="1A49D446" w14:textId="77777777" w:rsidR="00A3672A" w:rsidRPr="005A21CB" w:rsidRDefault="00A3672A" w:rsidP="00926D40">
            <w:pPr>
              <w:spacing w:after="0"/>
              <w:rPr>
                <w:rFonts w:ascii="Arial" w:hAnsi="Arial" w:cs="Arial"/>
              </w:rPr>
            </w:pPr>
            <w:proofErr w:type="spellStart"/>
            <w:r w:rsidRPr="005A21CB">
              <w:rPr>
                <w:rFonts w:ascii="Arial" w:hAnsi="Arial" w:cs="Arial"/>
              </w:rPr>
              <w:t>submitRATResult</w:t>
            </w:r>
            <w:proofErr w:type="spellEnd"/>
          </w:p>
          <w:p w14:paraId="1D6130DD" w14:textId="77777777" w:rsidR="00A3672A" w:rsidRPr="008739C6" w:rsidRDefault="00A3672A" w:rsidP="00926D40">
            <w:pPr>
              <w:spacing w:after="0"/>
              <w:rPr>
                <w:rFonts w:ascii="Arial" w:hAnsi="Arial" w:cs="Arial"/>
              </w:rPr>
            </w:pPr>
          </w:p>
        </w:tc>
        <w:tc>
          <w:tcPr>
            <w:tcW w:w="3119" w:type="dxa"/>
          </w:tcPr>
          <w:p w14:paraId="349C40F0" w14:textId="77777777" w:rsidR="00A3672A" w:rsidRPr="008739C6" w:rsidRDefault="00A3672A" w:rsidP="00926D40">
            <w:pPr>
              <w:spacing w:after="0"/>
              <w:rPr>
                <w:rFonts w:ascii="Arial" w:hAnsi="Arial" w:cs="Arial"/>
              </w:rPr>
            </w:pPr>
            <w:proofErr w:type="spellStart"/>
            <w:r w:rsidRPr="0080287D">
              <w:rPr>
                <w:rFonts w:ascii="Arial" w:hAnsi="Arial" w:cs="Arial"/>
              </w:rPr>
              <w:t>ratResultFor</w:t>
            </w:r>
            <w:proofErr w:type="spellEnd"/>
            <w:r w:rsidRPr="0080287D">
              <w:rPr>
                <w:rFonts w:ascii="Arial" w:hAnsi="Arial" w:cs="Arial"/>
              </w:rPr>
              <w:t xml:space="preserve"> = ‘myself’ | '</w:t>
            </w:r>
            <w:proofErr w:type="spellStart"/>
            <w:r w:rsidRPr="0080287D">
              <w:rPr>
                <w:rFonts w:ascii="Arial" w:hAnsi="Arial" w:cs="Arial"/>
              </w:rPr>
              <w:t>someoneElse</w:t>
            </w:r>
            <w:proofErr w:type="spellEnd"/>
          </w:p>
        </w:tc>
        <w:tc>
          <w:tcPr>
            <w:tcW w:w="2409" w:type="dxa"/>
          </w:tcPr>
          <w:p w14:paraId="697408EF" w14:textId="77777777" w:rsidR="00A3672A" w:rsidRDefault="00A3672A" w:rsidP="00926D40">
            <w:pPr>
              <w:spacing w:after="0"/>
              <w:rPr>
                <w:rFonts w:ascii="Arial" w:hAnsi="Arial" w:cs="Arial"/>
              </w:rPr>
            </w:pPr>
            <w:r w:rsidRPr="005A21CB">
              <w:rPr>
                <w:rFonts w:ascii="Arial" w:hAnsi="Arial" w:cs="Arial"/>
              </w:rPr>
              <w:t xml:space="preserve">When </w:t>
            </w:r>
            <w:r>
              <w:rPr>
                <w:rFonts w:ascii="Arial" w:hAnsi="Arial" w:cs="Arial"/>
              </w:rPr>
              <w:t>the</w:t>
            </w:r>
            <w:r w:rsidRPr="005A21CB">
              <w:rPr>
                <w:rFonts w:ascii="Arial" w:hAnsi="Arial" w:cs="Arial"/>
              </w:rPr>
              <w:t xml:space="preserve"> user clicks the “Submit result” CTA</w:t>
            </w:r>
          </w:p>
          <w:p w14:paraId="2387992F" w14:textId="77777777" w:rsidR="00A3672A" w:rsidRPr="008739C6" w:rsidRDefault="00A3672A" w:rsidP="00926D40">
            <w:pPr>
              <w:spacing w:after="0"/>
              <w:rPr>
                <w:rFonts w:ascii="Arial" w:hAnsi="Arial" w:cs="Arial"/>
              </w:rPr>
            </w:pPr>
          </w:p>
        </w:tc>
        <w:tc>
          <w:tcPr>
            <w:tcW w:w="1985" w:type="dxa"/>
          </w:tcPr>
          <w:p w14:paraId="240C6A2E" w14:textId="77777777" w:rsidR="00A3672A" w:rsidRDefault="00A3672A" w:rsidP="00926D40">
            <w:pPr>
              <w:spacing w:after="0"/>
              <w:rPr>
                <w:rFonts w:ascii="Arial" w:hAnsi="Arial" w:cs="Arial"/>
              </w:rPr>
            </w:pPr>
          </w:p>
        </w:tc>
      </w:tr>
      <w:tr w:rsidR="00A3672A" w14:paraId="08324372" w14:textId="77777777" w:rsidTr="00A3672A">
        <w:tc>
          <w:tcPr>
            <w:tcW w:w="1984" w:type="dxa"/>
          </w:tcPr>
          <w:p w14:paraId="6B752A8F" w14:textId="77777777" w:rsidR="00A3672A" w:rsidRPr="005A21CB" w:rsidRDefault="00A3672A" w:rsidP="00926D40">
            <w:pPr>
              <w:spacing w:after="0"/>
              <w:rPr>
                <w:rFonts w:ascii="Arial" w:hAnsi="Arial" w:cs="Arial"/>
              </w:rPr>
            </w:pPr>
            <w:proofErr w:type="spellStart"/>
            <w:r w:rsidRPr="005A4341">
              <w:rPr>
                <w:rFonts w:ascii="Arial" w:hAnsi="Arial" w:cs="Arial"/>
              </w:rPr>
              <w:t>removeRATResult</w:t>
            </w:r>
            <w:proofErr w:type="spellEnd"/>
          </w:p>
        </w:tc>
        <w:tc>
          <w:tcPr>
            <w:tcW w:w="3119" w:type="dxa"/>
          </w:tcPr>
          <w:p w14:paraId="08EEA298" w14:textId="77777777" w:rsidR="00A3672A" w:rsidRPr="00882C60" w:rsidRDefault="00A3672A" w:rsidP="00926D40">
            <w:pPr>
              <w:spacing w:after="0"/>
              <w:rPr>
                <w:rFonts w:ascii="Arial" w:hAnsi="Arial" w:cs="Arial"/>
              </w:rPr>
            </w:pPr>
            <w:proofErr w:type="spellStart"/>
            <w:r w:rsidRPr="0080287D">
              <w:rPr>
                <w:rFonts w:ascii="Arial" w:hAnsi="Arial" w:cs="Arial"/>
              </w:rPr>
              <w:t>ratResultFor</w:t>
            </w:r>
            <w:proofErr w:type="spellEnd"/>
            <w:r w:rsidRPr="0080287D">
              <w:rPr>
                <w:rFonts w:ascii="Arial" w:hAnsi="Arial" w:cs="Arial"/>
              </w:rPr>
              <w:t xml:space="preserve"> = ‘myself’ | '</w:t>
            </w:r>
            <w:proofErr w:type="spellStart"/>
            <w:r w:rsidRPr="0080287D">
              <w:rPr>
                <w:rFonts w:ascii="Arial" w:hAnsi="Arial" w:cs="Arial"/>
              </w:rPr>
              <w:t>someoneElse</w:t>
            </w:r>
            <w:proofErr w:type="spellEnd"/>
          </w:p>
        </w:tc>
        <w:tc>
          <w:tcPr>
            <w:tcW w:w="2409" w:type="dxa"/>
          </w:tcPr>
          <w:p w14:paraId="45E05166" w14:textId="77777777" w:rsidR="00A3672A" w:rsidRPr="005A21CB" w:rsidRDefault="00A3672A" w:rsidP="00926D40">
            <w:pPr>
              <w:spacing w:after="0"/>
              <w:rPr>
                <w:rFonts w:ascii="Arial" w:hAnsi="Arial" w:cs="Arial"/>
              </w:rPr>
            </w:pPr>
            <w:r w:rsidRPr="005A4341">
              <w:rPr>
                <w:rFonts w:ascii="Arial" w:hAnsi="Arial" w:cs="Arial"/>
              </w:rPr>
              <w:t>When a user clicks “Yes, remove result” CTA</w:t>
            </w:r>
          </w:p>
        </w:tc>
        <w:tc>
          <w:tcPr>
            <w:tcW w:w="1985" w:type="dxa"/>
          </w:tcPr>
          <w:p w14:paraId="499F8807" w14:textId="77777777" w:rsidR="00A3672A" w:rsidRDefault="00A3672A" w:rsidP="00926D40">
            <w:pPr>
              <w:spacing w:after="0"/>
              <w:rPr>
                <w:rFonts w:ascii="Arial" w:hAnsi="Arial" w:cs="Arial"/>
              </w:rPr>
            </w:pPr>
          </w:p>
        </w:tc>
      </w:tr>
      <w:tr w:rsidR="007B666A" w:rsidRPr="00D521FE" w14:paraId="620B0D99" w14:textId="77777777" w:rsidTr="00A3672A">
        <w:tc>
          <w:tcPr>
            <w:tcW w:w="1984" w:type="dxa"/>
            <w:shd w:val="clear" w:color="auto" w:fill="auto"/>
          </w:tcPr>
          <w:p w14:paraId="0B522A29" w14:textId="77777777" w:rsidR="00A3672A" w:rsidRPr="00D521FE" w:rsidRDefault="00A3672A" w:rsidP="00926D40">
            <w:pPr>
              <w:spacing w:after="0"/>
              <w:rPr>
                <w:rFonts w:ascii="Arial" w:hAnsi="Arial" w:cs="Arial"/>
              </w:rPr>
            </w:pPr>
            <w:proofErr w:type="spellStart"/>
            <w:r w:rsidRPr="005E6B5B">
              <w:rPr>
                <w:rFonts w:ascii="Arial" w:hAnsi="Arial" w:cs="Arial"/>
              </w:rPr>
              <w:t>submitFaceMaskExemptionRequest</w:t>
            </w:r>
            <w:proofErr w:type="spellEnd"/>
          </w:p>
        </w:tc>
        <w:tc>
          <w:tcPr>
            <w:tcW w:w="3119" w:type="dxa"/>
            <w:shd w:val="clear" w:color="auto" w:fill="FFFFFF" w:themeFill="background1"/>
          </w:tcPr>
          <w:p w14:paraId="6A280DC8" w14:textId="77777777" w:rsidR="00A3672A" w:rsidRPr="005E6B5B" w:rsidRDefault="00A3672A" w:rsidP="00926D40">
            <w:pPr>
              <w:spacing w:after="0"/>
              <w:rPr>
                <w:rFonts w:ascii="Arial" w:hAnsi="Arial" w:cs="Arial"/>
              </w:rPr>
            </w:pPr>
            <w:proofErr w:type="spellStart"/>
            <w:r w:rsidRPr="005E6B5B">
              <w:rPr>
                <w:rFonts w:ascii="Arial" w:hAnsi="Arial" w:cs="Arial"/>
              </w:rPr>
              <w:t>reasonPhysicalIllness</w:t>
            </w:r>
            <w:proofErr w:type="spellEnd"/>
            <w:r w:rsidRPr="005E6B5B">
              <w:rPr>
                <w:rFonts w:ascii="Arial" w:hAnsi="Arial" w:cs="Arial"/>
              </w:rPr>
              <w:t xml:space="preserve"> = true</w:t>
            </w:r>
          </w:p>
          <w:p w14:paraId="1DA595EA" w14:textId="77777777" w:rsidR="00A3672A" w:rsidRPr="005E6B5B" w:rsidRDefault="00A3672A" w:rsidP="00926D40">
            <w:pPr>
              <w:spacing w:after="0"/>
              <w:rPr>
                <w:rFonts w:ascii="Arial" w:hAnsi="Arial" w:cs="Arial"/>
              </w:rPr>
            </w:pPr>
            <w:proofErr w:type="spellStart"/>
            <w:r w:rsidRPr="005E6B5B">
              <w:rPr>
                <w:rFonts w:ascii="Arial" w:hAnsi="Arial" w:cs="Arial"/>
              </w:rPr>
              <w:t>reaonMentalIllness</w:t>
            </w:r>
            <w:proofErr w:type="spellEnd"/>
            <w:r w:rsidRPr="005E6B5B">
              <w:rPr>
                <w:rFonts w:ascii="Arial" w:hAnsi="Arial" w:cs="Arial"/>
              </w:rPr>
              <w:t xml:space="preserve"> = true </w:t>
            </w:r>
          </w:p>
          <w:p w14:paraId="7474E6D4" w14:textId="77777777" w:rsidR="00A3672A" w:rsidRPr="005E6B5B" w:rsidRDefault="00A3672A" w:rsidP="00926D40">
            <w:pPr>
              <w:spacing w:after="0"/>
              <w:rPr>
                <w:rFonts w:ascii="Arial" w:hAnsi="Arial" w:cs="Arial"/>
              </w:rPr>
            </w:pPr>
            <w:proofErr w:type="spellStart"/>
            <w:r w:rsidRPr="005E6B5B">
              <w:rPr>
                <w:rFonts w:ascii="Arial" w:hAnsi="Arial" w:cs="Arial"/>
              </w:rPr>
              <w:t>reasonCondition</w:t>
            </w:r>
            <w:proofErr w:type="spellEnd"/>
            <w:r w:rsidRPr="005E6B5B">
              <w:rPr>
                <w:rFonts w:ascii="Arial" w:hAnsi="Arial" w:cs="Arial"/>
              </w:rPr>
              <w:t xml:space="preserve"> = true </w:t>
            </w:r>
          </w:p>
          <w:p w14:paraId="43C85564" w14:textId="77777777" w:rsidR="00A3672A" w:rsidRPr="005E6B5B" w:rsidRDefault="00A3672A" w:rsidP="00926D40">
            <w:pPr>
              <w:spacing w:after="0"/>
              <w:rPr>
                <w:rFonts w:ascii="Arial" w:hAnsi="Arial" w:cs="Arial"/>
              </w:rPr>
            </w:pPr>
            <w:proofErr w:type="spellStart"/>
            <w:r w:rsidRPr="005E6B5B">
              <w:rPr>
                <w:rFonts w:ascii="Arial" w:hAnsi="Arial" w:cs="Arial"/>
              </w:rPr>
              <w:t>reasonDisability</w:t>
            </w:r>
            <w:proofErr w:type="spellEnd"/>
            <w:r w:rsidRPr="005E6B5B">
              <w:rPr>
                <w:rFonts w:ascii="Arial" w:hAnsi="Arial" w:cs="Arial"/>
              </w:rPr>
              <w:t xml:space="preserve"> = true</w:t>
            </w:r>
          </w:p>
          <w:p w14:paraId="7780B943" w14:textId="77777777" w:rsidR="00A3672A" w:rsidRPr="005E6B5B" w:rsidRDefault="00A3672A" w:rsidP="00926D40">
            <w:pPr>
              <w:spacing w:after="0"/>
              <w:rPr>
                <w:rFonts w:ascii="Arial" w:hAnsi="Arial" w:cs="Arial"/>
              </w:rPr>
            </w:pPr>
            <w:proofErr w:type="spellStart"/>
            <w:r w:rsidRPr="005E6B5B">
              <w:rPr>
                <w:rFonts w:ascii="Arial" w:hAnsi="Arial" w:cs="Arial"/>
              </w:rPr>
              <w:t>maskExemptionFor</w:t>
            </w:r>
            <w:proofErr w:type="spellEnd"/>
            <w:r w:rsidRPr="005E6B5B">
              <w:rPr>
                <w:rFonts w:ascii="Arial" w:hAnsi="Arial" w:cs="Arial"/>
              </w:rPr>
              <w:t xml:space="preserve"> = ‘myself' | '</w:t>
            </w:r>
            <w:proofErr w:type="spellStart"/>
            <w:r w:rsidRPr="005E6B5B">
              <w:rPr>
                <w:rFonts w:ascii="Arial" w:hAnsi="Arial" w:cs="Arial"/>
              </w:rPr>
              <w:t>someoneElse</w:t>
            </w:r>
            <w:proofErr w:type="spellEnd"/>
            <w:r w:rsidRPr="005E6B5B">
              <w:rPr>
                <w:rFonts w:ascii="Arial" w:hAnsi="Arial" w:cs="Arial"/>
              </w:rPr>
              <w:t>'</w:t>
            </w:r>
          </w:p>
          <w:p w14:paraId="20503AAD" w14:textId="77777777" w:rsidR="00A3672A" w:rsidRPr="005E6B5B" w:rsidRDefault="00A3672A" w:rsidP="00926D40">
            <w:pPr>
              <w:spacing w:after="0"/>
              <w:rPr>
                <w:rFonts w:ascii="Arial" w:hAnsi="Arial" w:cs="Arial"/>
              </w:rPr>
            </w:pPr>
            <w:proofErr w:type="spellStart"/>
            <w:r w:rsidRPr="005E6B5B">
              <w:rPr>
                <w:rFonts w:ascii="Arial" w:hAnsi="Arial" w:cs="Arial"/>
              </w:rPr>
              <w:t>hasChangedEmail</w:t>
            </w:r>
            <w:proofErr w:type="spellEnd"/>
            <w:r w:rsidRPr="005E6B5B">
              <w:rPr>
                <w:rFonts w:ascii="Arial" w:hAnsi="Arial" w:cs="Arial"/>
              </w:rPr>
              <w:t xml:space="preserve"> = </w:t>
            </w:r>
            <w:proofErr w:type="spellStart"/>
            <w:r w:rsidRPr="005E6B5B">
              <w:rPr>
                <w:rFonts w:ascii="Arial" w:hAnsi="Arial" w:cs="Arial"/>
              </w:rPr>
              <w:t>boolean</w:t>
            </w:r>
            <w:proofErr w:type="spellEnd"/>
          </w:p>
          <w:p w14:paraId="40E7B1B9" w14:textId="77777777" w:rsidR="00A3672A" w:rsidRPr="005E6B5B" w:rsidRDefault="00A3672A" w:rsidP="00926D40">
            <w:pPr>
              <w:spacing w:after="0"/>
              <w:rPr>
                <w:rFonts w:ascii="Arial" w:hAnsi="Arial" w:cs="Arial"/>
              </w:rPr>
            </w:pPr>
            <w:proofErr w:type="spellStart"/>
            <w:r w:rsidRPr="005E6B5B">
              <w:rPr>
                <w:rFonts w:ascii="Arial" w:hAnsi="Arial" w:cs="Arial"/>
              </w:rPr>
              <w:t>hasChangedName</w:t>
            </w:r>
            <w:proofErr w:type="spellEnd"/>
            <w:r w:rsidRPr="005E6B5B">
              <w:rPr>
                <w:rFonts w:ascii="Arial" w:hAnsi="Arial" w:cs="Arial"/>
              </w:rPr>
              <w:t xml:space="preserve">: </w:t>
            </w:r>
            <w:proofErr w:type="spellStart"/>
            <w:r w:rsidRPr="005E6B5B">
              <w:rPr>
                <w:rFonts w:ascii="Arial" w:hAnsi="Arial" w:cs="Arial"/>
              </w:rPr>
              <w:t>boolean</w:t>
            </w:r>
            <w:proofErr w:type="spellEnd"/>
          </w:p>
        </w:tc>
        <w:tc>
          <w:tcPr>
            <w:tcW w:w="2409" w:type="dxa"/>
            <w:shd w:val="clear" w:color="auto" w:fill="auto"/>
          </w:tcPr>
          <w:p w14:paraId="1399ECDD" w14:textId="77777777" w:rsidR="00A3672A" w:rsidRPr="00D521FE" w:rsidRDefault="00A3672A" w:rsidP="00926D40">
            <w:pPr>
              <w:spacing w:after="0"/>
              <w:rPr>
                <w:rFonts w:ascii="Arial" w:hAnsi="Arial" w:cs="Arial"/>
              </w:rPr>
            </w:pPr>
            <w:r w:rsidRPr="005E6B5B">
              <w:rPr>
                <w:rFonts w:ascii="Arial" w:hAnsi="Arial" w:cs="Arial"/>
              </w:rPr>
              <w:t>When a user clicks on “Complete request” CTA at the ed of the Request Face Mask Exemption Pass flow</w:t>
            </w:r>
          </w:p>
        </w:tc>
        <w:tc>
          <w:tcPr>
            <w:tcW w:w="1985" w:type="dxa"/>
          </w:tcPr>
          <w:p w14:paraId="132087EB" w14:textId="77777777" w:rsidR="00A3672A" w:rsidRPr="00D521FE" w:rsidRDefault="00A3672A" w:rsidP="00926D40">
            <w:pPr>
              <w:spacing w:after="0"/>
              <w:rPr>
                <w:rFonts w:ascii="Arial" w:hAnsi="Arial" w:cs="Arial"/>
              </w:rPr>
            </w:pPr>
          </w:p>
        </w:tc>
      </w:tr>
    </w:tbl>
    <w:p w14:paraId="6F4D7102" w14:textId="77777777" w:rsidR="00A3672A" w:rsidRDefault="00A3672A" w:rsidP="00A3672A">
      <w:pPr>
        <w:pStyle w:val="ListParagraph"/>
        <w:spacing w:after="240"/>
        <w:ind w:left="1080"/>
        <w:rPr>
          <w:rFonts w:ascii="Arial" w:hAnsi="Arial" w:cs="Arial"/>
        </w:rPr>
      </w:pPr>
    </w:p>
    <w:p w14:paraId="7ACE9BE3" w14:textId="77777777" w:rsidR="00A3672A" w:rsidRDefault="00A3672A" w:rsidP="319347EB">
      <w:pPr>
        <w:rPr>
          <w:rFonts w:ascii="Arial" w:hAnsi="Arial" w:cs="Arial"/>
        </w:rPr>
      </w:pPr>
    </w:p>
    <w:p w14:paraId="77B3E7CE" w14:textId="50E17F1F" w:rsidR="00AB69E1" w:rsidRDefault="385B53D1" w:rsidP="1FDF8C76">
      <w:pPr>
        <w:pStyle w:val="ListParagraph"/>
        <w:numPr>
          <w:ilvl w:val="0"/>
          <w:numId w:val="27"/>
        </w:numPr>
        <w:spacing w:after="240"/>
        <w:rPr>
          <w:rFonts w:ascii="Arial" w:hAnsi="Arial" w:cs="Arial"/>
        </w:rPr>
      </w:pPr>
      <w:r>
        <w:rPr>
          <w:rFonts w:ascii="Arial" w:hAnsi="Arial" w:cs="Arial"/>
        </w:rPr>
        <w:t xml:space="preserve">More information </w:t>
      </w:r>
      <w:r w:rsidR="1CBB4F8A">
        <w:rPr>
          <w:rFonts w:ascii="Arial" w:hAnsi="Arial" w:cs="Arial"/>
        </w:rPr>
        <w:t xml:space="preserve">about how the tracking code works is available </w:t>
      </w:r>
      <w:r w:rsidR="2E514B4C">
        <w:rPr>
          <w:rFonts w:ascii="Arial" w:hAnsi="Arial" w:cs="Arial"/>
        </w:rPr>
        <w:t xml:space="preserve">on the Google Analytics </w:t>
      </w:r>
      <w:hyperlink r:id="rId34" w:history="1">
        <w:r w:rsidR="32E12441" w:rsidRPr="00F06F43">
          <w:rPr>
            <w:rFonts w:ascii="Arial" w:hAnsi="Arial" w:cs="Arial"/>
          </w:rPr>
          <w:t>documentation website</w:t>
        </w:r>
      </w:hyperlink>
      <w:r w:rsidR="1EBEDFD7">
        <w:rPr>
          <w:rFonts w:ascii="Arial" w:hAnsi="Arial" w:cs="Arial"/>
        </w:rPr>
        <w:t>.</w:t>
      </w:r>
      <w:r w:rsidR="004D48DC" w:rsidRPr="00AB69E1">
        <w:rPr>
          <w:vertAlign w:val="superscript"/>
        </w:rPr>
        <w:footnoteReference w:id="19"/>
      </w:r>
    </w:p>
    <w:p w14:paraId="2C0D403C" w14:textId="4C08D7F0" w:rsidR="00F3134C" w:rsidRDefault="6319B475" w:rsidP="009A1BF9">
      <w:pPr>
        <w:pStyle w:val="ListParagraph"/>
        <w:numPr>
          <w:ilvl w:val="0"/>
          <w:numId w:val="27"/>
        </w:numPr>
        <w:spacing w:after="240"/>
        <w:contextualSpacing w:val="0"/>
        <w:rPr>
          <w:rFonts w:ascii="Arial" w:hAnsi="Arial" w:cs="Arial"/>
        </w:rPr>
      </w:pPr>
      <w:r w:rsidRPr="5084462A">
        <w:rPr>
          <w:rFonts w:ascii="Arial" w:hAnsi="Arial" w:cs="Arial"/>
        </w:rPr>
        <w:t>M</w:t>
      </w:r>
      <w:r w:rsidR="3259B923" w:rsidRPr="5084462A">
        <w:rPr>
          <w:rFonts w:ascii="Arial" w:hAnsi="Arial" w:cs="Arial"/>
        </w:rPr>
        <w:t>y</w:t>
      </w:r>
      <w:r w:rsidRPr="5084462A">
        <w:rPr>
          <w:rFonts w:ascii="Arial" w:hAnsi="Arial" w:cs="Arial"/>
        </w:rPr>
        <w:t xml:space="preserve"> Covid Record</w:t>
      </w:r>
      <w:r w:rsidR="39F9651D" w:rsidRPr="5084462A">
        <w:rPr>
          <w:rFonts w:ascii="Arial" w:hAnsi="Arial" w:cs="Arial"/>
        </w:rPr>
        <w:t xml:space="preserve"> </w:t>
      </w:r>
      <w:r w:rsidR="00A3672A">
        <w:rPr>
          <w:rFonts w:ascii="Arial" w:hAnsi="Arial" w:cs="Arial"/>
        </w:rPr>
        <w:t xml:space="preserve">currently also </w:t>
      </w:r>
      <w:r w:rsidR="7F51F6FF" w:rsidRPr="5084462A">
        <w:rPr>
          <w:rFonts w:ascii="Arial" w:hAnsi="Arial" w:cs="Arial"/>
        </w:rPr>
        <w:t>uses Amazon Pinpoint</w:t>
      </w:r>
      <w:r w:rsidR="4D911F9B" w:rsidRPr="5084462A">
        <w:rPr>
          <w:rFonts w:ascii="Arial" w:hAnsi="Arial" w:cs="Arial"/>
        </w:rPr>
        <w:t xml:space="preserve"> to collect information about specific events and actions taken on the website. This information is stored in the </w:t>
      </w:r>
      <w:r w:rsidR="4D911F9B" w:rsidRPr="5084462A">
        <w:rPr>
          <w:rFonts w:ascii="Arial" w:hAnsi="Arial" w:cs="Arial"/>
        </w:rPr>
        <w:lastRenderedPageBreak/>
        <w:t xml:space="preserve">Ministry AWS tenancy separately from other health information. It is not possible for this data to be linked to personal information </w:t>
      </w:r>
      <w:r w:rsidR="41C105B5" w:rsidRPr="5084462A">
        <w:rPr>
          <w:rFonts w:ascii="Arial" w:hAnsi="Arial" w:cs="Arial"/>
        </w:rPr>
        <w:t>shown by C3. Data collected by Amazon Pinpoint is detailed on the Amazon Website. This data is captured as “events”, which are triggered when specific actions happen on the website. A summary of this information is presented below</w:t>
      </w:r>
      <w:r w:rsidR="4035D836" w:rsidRPr="5084462A">
        <w:rPr>
          <w:rFonts w:ascii="Arial" w:hAnsi="Arial" w:cs="Arial"/>
        </w:rPr>
        <w:t>:</w:t>
      </w:r>
    </w:p>
    <w:tbl>
      <w:tblPr>
        <w:tblStyle w:val="TableGrid"/>
        <w:tblW w:w="0" w:type="auto"/>
        <w:tblInd w:w="421" w:type="dxa"/>
        <w:tblCellMar>
          <w:top w:w="57" w:type="dxa"/>
          <w:bottom w:w="57" w:type="dxa"/>
        </w:tblCellMar>
        <w:tblLook w:val="04A0" w:firstRow="1" w:lastRow="0" w:firstColumn="1" w:lastColumn="0" w:noHBand="0" w:noVBand="1"/>
      </w:tblPr>
      <w:tblGrid>
        <w:gridCol w:w="3543"/>
        <w:gridCol w:w="5052"/>
      </w:tblGrid>
      <w:tr w:rsidR="00A575EC" w14:paraId="5CE3F578" w14:textId="77777777" w:rsidTr="00133EBD">
        <w:tc>
          <w:tcPr>
            <w:tcW w:w="3543" w:type="dxa"/>
          </w:tcPr>
          <w:p w14:paraId="60C019B5" w14:textId="5AD3A821" w:rsidR="00A575EC" w:rsidRPr="00133EBD" w:rsidRDefault="00A575EC" w:rsidP="00133EBD">
            <w:pPr>
              <w:spacing w:after="0"/>
              <w:rPr>
                <w:rFonts w:ascii="Arial" w:hAnsi="Arial" w:cs="Arial"/>
                <w:b/>
                <w:bCs/>
              </w:rPr>
            </w:pPr>
            <w:r>
              <w:rPr>
                <w:rFonts w:ascii="Arial" w:hAnsi="Arial" w:cs="Arial"/>
                <w:b/>
                <w:bCs/>
              </w:rPr>
              <w:t>Data</w:t>
            </w:r>
          </w:p>
        </w:tc>
        <w:tc>
          <w:tcPr>
            <w:tcW w:w="5052" w:type="dxa"/>
          </w:tcPr>
          <w:p w14:paraId="44A72FDC" w14:textId="6ABC5C52" w:rsidR="00A575EC" w:rsidRPr="00133EBD" w:rsidRDefault="00A575EC" w:rsidP="00133EBD">
            <w:pPr>
              <w:spacing w:after="0"/>
              <w:rPr>
                <w:rFonts w:ascii="Arial" w:hAnsi="Arial" w:cs="Arial"/>
                <w:b/>
                <w:bCs/>
              </w:rPr>
            </w:pPr>
            <w:r>
              <w:rPr>
                <w:rFonts w:ascii="Arial" w:hAnsi="Arial" w:cs="Arial"/>
                <w:b/>
                <w:bCs/>
              </w:rPr>
              <w:t>Description</w:t>
            </w:r>
          </w:p>
        </w:tc>
      </w:tr>
      <w:tr w:rsidR="00A575EC" w14:paraId="418BE8A0" w14:textId="77777777" w:rsidTr="00133EBD">
        <w:tc>
          <w:tcPr>
            <w:tcW w:w="3543" w:type="dxa"/>
          </w:tcPr>
          <w:p w14:paraId="304CE1AC" w14:textId="614DD7D8" w:rsidR="00A575EC" w:rsidRDefault="00A35D93" w:rsidP="00133EBD">
            <w:pPr>
              <w:spacing w:after="0"/>
              <w:rPr>
                <w:rFonts w:ascii="Arial" w:hAnsi="Arial" w:cs="Arial"/>
              </w:rPr>
            </w:pPr>
            <w:r>
              <w:rPr>
                <w:rFonts w:ascii="Arial" w:hAnsi="Arial" w:cs="Arial"/>
              </w:rPr>
              <w:t>Event Type</w:t>
            </w:r>
          </w:p>
        </w:tc>
        <w:tc>
          <w:tcPr>
            <w:tcW w:w="5052" w:type="dxa"/>
          </w:tcPr>
          <w:p w14:paraId="107A5E9A" w14:textId="7C16E33B" w:rsidR="00A575EC" w:rsidRDefault="00A35D93" w:rsidP="00133EBD">
            <w:pPr>
              <w:spacing w:after="0"/>
              <w:rPr>
                <w:rFonts w:ascii="Arial" w:hAnsi="Arial" w:cs="Arial"/>
              </w:rPr>
            </w:pPr>
            <w:r>
              <w:rPr>
                <w:rFonts w:ascii="Arial" w:hAnsi="Arial" w:cs="Arial"/>
              </w:rPr>
              <w:t>The action that triggered the event to be recorded, e.g</w:t>
            </w:r>
            <w:r w:rsidR="00692BA2">
              <w:rPr>
                <w:rFonts w:ascii="Arial" w:hAnsi="Arial" w:cs="Arial"/>
              </w:rPr>
              <w:t>.</w:t>
            </w:r>
            <w:r w:rsidR="00A11DB6">
              <w:rPr>
                <w:rFonts w:ascii="Arial" w:hAnsi="Arial" w:cs="Arial"/>
              </w:rPr>
              <w:t xml:space="preserve"> </w:t>
            </w:r>
            <w:r w:rsidR="0095362D">
              <w:rPr>
                <w:rFonts w:ascii="Arial" w:hAnsi="Arial" w:cs="Arial"/>
              </w:rPr>
              <w:t>login</w:t>
            </w:r>
          </w:p>
        </w:tc>
      </w:tr>
      <w:tr w:rsidR="00A575EC" w14:paraId="5C5531BB" w14:textId="77777777" w:rsidTr="00133EBD">
        <w:tc>
          <w:tcPr>
            <w:tcW w:w="3543" w:type="dxa"/>
          </w:tcPr>
          <w:p w14:paraId="2F68222F" w14:textId="1AB558FE" w:rsidR="00A575EC" w:rsidRDefault="0095362D" w:rsidP="00133EBD">
            <w:pPr>
              <w:spacing w:after="0"/>
              <w:rPr>
                <w:rFonts w:ascii="Arial" w:hAnsi="Arial" w:cs="Arial"/>
              </w:rPr>
            </w:pPr>
            <w:r>
              <w:rPr>
                <w:rFonts w:ascii="Arial" w:hAnsi="Arial" w:cs="Arial"/>
              </w:rPr>
              <w:t>Timestamps</w:t>
            </w:r>
          </w:p>
        </w:tc>
        <w:tc>
          <w:tcPr>
            <w:tcW w:w="5052" w:type="dxa"/>
          </w:tcPr>
          <w:p w14:paraId="48F439AB" w14:textId="2FEBF96B" w:rsidR="00A575EC" w:rsidRDefault="0095362D" w:rsidP="00133EBD">
            <w:pPr>
              <w:spacing w:after="0"/>
              <w:rPr>
                <w:rFonts w:ascii="Arial" w:hAnsi="Arial" w:cs="Arial"/>
              </w:rPr>
            </w:pPr>
            <w:r>
              <w:rPr>
                <w:rFonts w:ascii="Arial" w:hAnsi="Arial" w:cs="Arial"/>
              </w:rPr>
              <w:t>The time the event was triggered, and the time the event was recorded in Amazon Pinpoint</w:t>
            </w:r>
          </w:p>
        </w:tc>
      </w:tr>
      <w:tr w:rsidR="00A575EC" w14:paraId="6750EDE8" w14:textId="77777777" w:rsidTr="00133EBD">
        <w:tc>
          <w:tcPr>
            <w:tcW w:w="3543" w:type="dxa"/>
          </w:tcPr>
          <w:p w14:paraId="4B61C041" w14:textId="7EEF89E5" w:rsidR="00A575EC" w:rsidRDefault="00157291" w:rsidP="00133EBD">
            <w:pPr>
              <w:spacing w:after="0"/>
              <w:rPr>
                <w:rFonts w:ascii="Arial" w:hAnsi="Arial" w:cs="Arial"/>
              </w:rPr>
            </w:pPr>
            <w:r>
              <w:rPr>
                <w:rFonts w:ascii="Arial" w:hAnsi="Arial" w:cs="Arial"/>
              </w:rPr>
              <w:t>Application, Client, and Device</w:t>
            </w:r>
          </w:p>
        </w:tc>
        <w:tc>
          <w:tcPr>
            <w:tcW w:w="5052" w:type="dxa"/>
          </w:tcPr>
          <w:p w14:paraId="4BE89645" w14:textId="77777777" w:rsidR="00A575EC" w:rsidRDefault="00C1722A" w:rsidP="00A575EC">
            <w:pPr>
              <w:spacing w:after="0"/>
              <w:rPr>
                <w:rFonts w:ascii="Arial" w:hAnsi="Arial" w:cs="Arial"/>
              </w:rPr>
            </w:pPr>
            <w:r>
              <w:rPr>
                <w:rFonts w:ascii="Arial" w:hAnsi="Arial" w:cs="Arial"/>
              </w:rPr>
              <w:t xml:space="preserve">Information about the </w:t>
            </w:r>
            <w:r w:rsidR="00D72BAF">
              <w:rPr>
                <w:rFonts w:ascii="Arial" w:hAnsi="Arial" w:cs="Arial"/>
              </w:rPr>
              <w:t>application</w:t>
            </w:r>
            <w:r w:rsidR="0038737C">
              <w:rPr>
                <w:rFonts w:ascii="Arial" w:hAnsi="Arial" w:cs="Arial"/>
              </w:rPr>
              <w:t xml:space="preserve">, </w:t>
            </w:r>
            <w:r w:rsidR="00D415F5">
              <w:rPr>
                <w:rFonts w:ascii="Arial" w:hAnsi="Arial" w:cs="Arial"/>
              </w:rPr>
              <w:t xml:space="preserve">the </w:t>
            </w:r>
            <w:r w:rsidR="0038737C">
              <w:rPr>
                <w:rFonts w:ascii="Arial" w:hAnsi="Arial" w:cs="Arial"/>
              </w:rPr>
              <w:t xml:space="preserve">browser, and </w:t>
            </w:r>
            <w:r w:rsidR="00D415F5">
              <w:rPr>
                <w:rFonts w:ascii="Arial" w:hAnsi="Arial" w:cs="Arial"/>
              </w:rPr>
              <w:t xml:space="preserve">the </w:t>
            </w:r>
            <w:r w:rsidR="0038737C">
              <w:rPr>
                <w:rFonts w:ascii="Arial" w:hAnsi="Arial" w:cs="Arial"/>
              </w:rPr>
              <w:t xml:space="preserve">device </w:t>
            </w:r>
            <w:r w:rsidR="00D415F5">
              <w:rPr>
                <w:rFonts w:ascii="Arial" w:hAnsi="Arial" w:cs="Arial"/>
              </w:rPr>
              <w:t>it</w:t>
            </w:r>
            <w:r w:rsidR="0038737C">
              <w:rPr>
                <w:rFonts w:ascii="Arial" w:hAnsi="Arial" w:cs="Arial"/>
              </w:rPr>
              <w:t xml:space="preserve"> is running on. </w:t>
            </w:r>
            <w:r w:rsidR="00D415F5">
              <w:rPr>
                <w:rFonts w:ascii="Arial" w:hAnsi="Arial" w:cs="Arial"/>
              </w:rPr>
              <w:t>This includes</w:t>
            </w:r>
            <w:r w:rsidR="00C61D0F">
              <w:rPr>
                <w:rFonts w:ascii="Arial" w:hAnsi="Arial" w:cs="Arial"/>
              </w:rPr>
              <w:t>:</w:t>
            </w:r>
          </w:p>
          <w:p w14:paraId="54C13002" w14:textId="77777777" w:rsidR="00C61D0F" w:rsidRDefault="00324A14" w:rsidP="009A1BF9">
            <w:pPr>
              <w:pStyle w:val="ListParagraph"/>
              <w:numPr>
                <w:ilvl w:val="0"/>
                <w:numId w:val="28"/>
              </w:numPr>
              <w:spacing w:after="0"/>
              <w:rPr>
                <w:rFonts w:ascii="Arial" w:hAnsi="Arial" w:cs="Arial"/>
              </w:rPr>
            </w:pPr>
            <w:r>
              <w:rPr>
                <w:rFonts w:ascii="Arial" w:hAnsi="Arial" w:cs="Arial"/>
              </w:rPr>
              <w:t>a unique identifier</w:t>
            </w:r>
            <w:r w:rsidR="009E28FE">
              <w:rPr>
                <w:rFonts w:ascii="Arial" w:hAnsi="Arial" w:cs="Arial"/>
              </w:rPr>
              <w:t>, make, model, and operating system version of the device, and</w:t>
            </w:r>
          </w:p>
          <w:p w14:paraId="6D0904D0" w14:textId="77777777" w:rsidR="009E28FE" w:rsidRDefault="009E28FE" w:rsidP="009A1BF9">
            <w:pPr>
              <w:pStyle w:val="ListParagraph"/>
              <w:numPr>
                <w:ilvl w:val="0"/>
                <w:numId w:val="28"/>
              </w:numPr>
              <w:spacing w:after="0"/>
              <w:rPr>
                <w:rFonts w:ascii="Arial" w:hAnsi="Arial" w:cs="Arial"/>
              </w:rPr>
            </w:pPr>
            <w:r>
              <w:rPr>
                <w:rFonts w:ascii="Arial" w:hAnsi="Arial" w:cs="Arial"/>
              </w:rPr>
              <w:t>application name and version</w:t>
            </w:r>
          </w:p>
          <w:p w14:paraId="001957FB" w14:textId="2EE0CB6F" w:rsidR="00A575EC" w:rsidRPr="0092777E" w:rsidRDefault="009E28FE" w:rsidP="00133EBD">
            <w:pPr>
              <w:spacing w:after="0"/>
              <w:rPr>
                <w:rFonts w:ascii="Arial" w:hAnsi="Arial" w:cs="Arial"/>
              </w:rPr>
            </w:pPr>
            <w:r>
              <w:rPr>
                <w:rFonts w:ascii="Arial" w:hAnsi="Arial" w:cs="Arial"/>
              </w:rPr>
              <w:t xml:space="preserve">This information </w:t>
            </w:r>
            <w:r w:rsidR="00F56A43">
              <w:rPr>
                <w:rFonts w:ascii="Arial" w:hAnsi="Arial" w:cs="Arial"/>
              </w:rPr>
              <w:t>is only used in aggregate and not to identify any individual, or attribute analytics to personal information</w:t>
            </w:r>
          </w:p>
        </w:tc>
      </w:tr>
      <w:tr w:rsidR="00A575EC" w14:paraId="20256C73" w14:textId="77777777" w:rsidTr="00133EBD">
        <w:tc>
          <w:tcPr>
            <w:tcW w:w="3543" w:type="dxa"/>
          </w:tcPr>
          <w:p w14:paraId="26C3C031" w14:textId="2A3093BF" w:rsidR="00A575EC" w:rsidRDefault="00F56A43" w:rsidP="00133EBD">
            <w:pPr>
              <w:spacing w:after="0"/>
              <w:rPr>
                <w:rFonts w:ascii="Arial" w:hAnsi="Arial" w:cs="Arial"/>
              </w:rPr>
            </w:pPr>
            <w:r>
              <w:rPr>
                <w:rFonts w:ascii="Arial" w:hAnsi="Arial" w:cs="Arial"/>
              </w:rPr>
              <w:t>Session</w:t>
            </w:r>
          </w:p>
        </w:tc>
        <w:tc>
          <w:tcPr>
            <w:tcW w:w="5052" w:type="dxa"/>
          </w:tcPr>
          <w:p w14:paraId="3EB0CFEC" w14:textId="41E2C155" w:rsidR="00A575EC" w:rsidRDefault="00F56A43" w:rsidP="00133EBD">
            <w:pPr>
              <w:spacing w:after="0"/>
              <w:rPr>
                <w:rFonts w:ascii="Arial" w:hAnsi="Arial" w:cs="Arial"/>
              </w:rPr>
            </w:pPr>
            <w:r>
              <w:rPr>
                <w:rFonts w:ascii="Arial" w:hAnsi="Arial" w:cs="Arial"/>
              </w:rPr>
              <w:t>Information about the current session the event was captured in</w:t>
            </w:r>
          </w:p>
        </w:tc>
      </w:tr>
      <w:tr w:rsidR="00A575EC" w14:paraId="3FC7FD8A" w14:textId="77777777" w:rsidTr="00133EBD">
        <w:tc>
          <w:tcPr>
            <w:tcW w:w="3543" w:type="dxa"/>
          </w:tcPr>
          <w:p w14:paraId="56BE37D7" w14:textId="6D0E8072" w:rsidR="00A575EC" w:rsidRDefault="004641E0" w:rsidP="00133EBD">
            <w:pPr>
              <w:spacing w:after="0"/>
              <w:rPr>
                <w:rFonts w:ascii="Arial" w:hAnsi="Arial" w:cs="Arial"/>
              </w:rPr>
            </w:pPr>
            <w:r>
              <w:rPr>
                <w:rFonts w:ascii="Arial" w:hAnsi="Arial" w:cs="Arial"/>
              </w:rPr>
              <w:t>Attributes</w:t>
            </w:r>
          </w:p>
        </w:tc>
        <w:tc>
          <w:tcPr>
            <w:tcW w:w="5052" w:type="dxa"/>
          </w:tcPr>
          <w:p w14:paraId="5A71188F" w14:textId="62418D85" w:rsidR="00A575EC" w:rsidRDefault="004641E0" w:rsidP="00133EBD">
            <w:pPr>
              <w:spacing w:after="0"/>
              <w:rPr>
                <w:rFonts w:ascii="Arial" w:hAnsi="Arial" w:cs="Arial"/>
              </w:rPr>
            </w:pPr>
            <w:r>
              <w:rPr>
                <w:rFonts w:ascii="Arial" w:hAnsi="Arial" w:cs="Arial"/>
              </w:rPr>
              <w:t>Custom attributes that can accompany events, if configured in the application.</w:t>
            </w:r>
          </w:p>
        </w:tc>
      </w:tr>
    </w:tbl>
    <w:p w14:paraId="1EDE05BB" w14:textId="66662513" w:rsidR="00982DB7" w:rsidRDefault="00982DB7" w:rsidP="00A575EC">
      <w:pPr>
        <w:spacing w:after="240"/>
        <w:rPr>
          <w:rFonts w:ascii="Arial" w:hAnsi="Arial" w:cs="Arial"/>
        </w:rPr>
      </w:pPr>
    </w:p>
    <w:p w14:paraId="21E9EE01" w14:textId="53A4C9D7" w:rsidR="00625EE6" w:rsidRPr="00625EE6" w:rsidRDefault="0D7E60F0" w:rsidP="009A1BF9">
      <w:pPr>
        <w:pStyle w:val="ListParagraph"/>
        <w:numPr>
          <w:ilvl w:val="0"/>
          <w:numId w:val="27"/>
        </w:numPr>
        <w:spacing w:after="240"/>
        <w:contextualSpacing w:val="0"/>
        <w:rPr>
          <w:rFonts w:ascii="Arial" w:hAnsi="Arial" w:cs="Arial"/>
        </w:rPr>
      </w:pPr>
      <w:bookmarkStart w:id="25" w:name="_Hlk112748465"/>
      <w:r w:rsidRPr="5084462A">
        <w:rPr>
          <w:rFonts w:ascii="Arial" w:hAnsi="Arial" w:cs="Arial"/>
        </w:rPr>
        <w:t>These analytics events are captured at key stages of the website experience. These events are used to provide reporting into the effectiveness and performance of the C3 service</w:t>
      </w:r>
      <w:r w:rsidR="0590FD09" w:rsidRPr="5084462A">
        <w:rPr>
          <w:rFonts w:ascii="Arial" w:hAnsi="Arial" w:cs="Arial"/>
        </w:rPr>
        <w:t>. Specific events are listed in the table below</w:t>
      </w:r>
      <w:r w:rsidR="0EC57274" w:rsidRPr="5084462A">
        <w:rPr>
          <w:rFonts w:ascii="Arial" w:hAnsi="Arial" w:cs="Arial"/>
        </w:rPr>
        <w:t xml:space="preserve">. These events do not </w:t>
      </w:r>
      <w:r w:rsidR="00F8789F" w:rsidRPr="5084462A">
        <w:rPr>
          <w:rFonts w:ascii="Arial" w:hAnsi="Arial" w:cs="Arial"/>
        </w:rPr>
        <w:t>co</w:t>
      </w:r>
      <w:r w:rsidR="00F8789F">
        <w:rPr>
          <w:rFonts w:ascii="Arial" w:hAnsi="Arial" w:cs="Arial"/>
        </w:rPr>
        <w:t>ntain</w:t>
      </w:r>
      <w:r w:rsidR="00F8789F" w:rsidRPr="5084462A">
        <w:rPr>
          <w:rFonts w:ascii="Arial" w:hAnsi="Arial" w:cs="Arial"/>
        </w:rPr>
        <w:t xml:space="preserve"> </w:t>
      </w:r>
      <w:r w:rsidR="0EC57274" w:rsidRPr="5084462A">
        <w:rPr>
          <w:rFonts w:ascii="Arial" w:hAnsi="Arial" w:cs="Arial"/>
        </w:rPr>
        <w:t>personal information</w:t>
      </w:r>
      <w:r w:rsidR="0590FD09" w:rsidRPr="5084462A">
        <w:rPr>
          <w:rFonts w:ascii="Arial" w:hAnsi="Arial" w:cs="Arial"/>
        </w:rPr>
        <w:t>:</w:t>
      </w:r>
    </w:p>
    <w:tbl>
      <w:tblPr>
        <w:tblStyle w:val="TableGrid"/>
        <w:tblW w:w="9497" w:type="dxa"/>
        <w:tblInd w:w="421" w:type="dxa"/>
        <w:tblLayout w:type="fixed"/>
        <w:tblCellMar>
          <w:top w:w="57" w:type="dxa"/>
          <w:bottom w:w="57" w:type="dxa"/>
        </w:tblCellMar>
        <w:tblLook w:val="04A0" w:firstRow="1" w:lastRow="0" w:firstColumn="1" w:lastColumn="0" w:noHBand="0" w:noVBand="1"/>
      </w:tblPr>
      <w:tblGrid>
        <w:gridCol w:w="1984"/>
        <w:gridCol w:w="3119"/>
        <w:gridCol w:w="2409"/>
        <w:gridCol w:w="1985"/>
      </w:tblGrid>
      <w:tr w:rsidR="00625EE6" w14:paraId="3D821DFE" w14:textId="2570E38B" w:rsidTr="005E6B5B">
        <w:tc>
          <w:tcPr>
            <w:tcW w:w="1984" w:type="dxa"/>
          </w:tcPr>
          <w:bookmarkEnd w:id="25"/>
          <w:p w14:paraId="265C6B0A" w14:textId="222D1F8C" w:rsidR="00625EE6" w:rsidRPr="004A2698" w:rsidRDefault="003A2C6A" w:rsidP="00395616">
            <w:pPr>
              <w:spacing w:after="0"/>
              <w:rPr>
                <w:rFonts w:ascii="Arial" w:hAnsi="Arial" w:cs="Arial"/>
                <w:b/>
                <w:bCs/>
              </w:rPr>
            </w:pPr>
            <w:r>
              <w:rPr>
                <w:rFonts w:ascii="Arial" w:hAnsi="Arial" w:cs="Arial"/>
                <w:b/>
                <w:bCs/>
              </w:rPr>
              <w:t>Event Name</w:t>
            </w:r>
          </w:p>
        </w:tc>
        <w:tc>
          <w:tcPr>
            <w:tcW w:w="3119" w:type="dxa"/>
          </w:tcPr>
          <w:p w14:paraId="42832DD5" w14:textId="613746F5" w:rsidR="00625EE6" w:rsidRPr="004A2698" w:rsidRDefault="003A2C6A" w:rsidP="00395616">
            <w:pPr>
              <w:spacing w:after="0"/>
              <w:rPr>
                <w:rFonts w:ascii="Arial" w:hAnsi="Arial" w:cs="Arial"/>
                <w:b/>
                <w:bCs/>
              </w:rPr>
            </w:pPr>
            <w:r>
              <w:rPr>
                <w:rFonts w:ascii="Arial" w:hAnsi="Arial" w:cs="Arial"/>
                <w:b/>
                <w:bCs/>
              </w:rPr>
              <w:t>Attributes</w:t>
            </w:r>
          </w:p>
        </w:tc>
        <w:tc>
          <w:tcPr>
            <w:tcW w:w="2409" w:type="dxa"/>
          </w:tcPr>
          <w:p w14:paraId="6A77DA0E" w14:textId="48813176" w:rsidR="003A2C6A" w:rsidRDefault="003A2C6A" w:rsidP="001963BD">
            <w:pPr>
              <w:spacing w:after="0"/>
              <w:rPr>
                <w:rFonts w:ascii="Arial" w:hAnsi="Arial" w:cs="Arial"/>
                <w:b/>
                <w:bCs/>
              </w:rPr>
            </w:pPr>
            <w:r>
              <w:rPr>
                <w:rFonts w:ascii="Arial" w:hAnsi="Arial" w:cs="Arial"/>
                <w:b/>
                <w:bCs/>
              </w:rPr>
              <w:t>Trigger</w:t>
            </w:r>
          </w:p>
        </w:tc>
        <w:tc>
          <w:tcPr>
            <w:tcW w:w="1985" w:type="dxa"/>
          </w:tcPr>
          <w:p w14:paraId="78F6790E" w14:textId="2928E69C" w:rsidR="003A2C6A" w:rsidRDefault="003A2C6A" w:rsidP="001963BD">
            <w:pPr>
              <w:spacing w:after="0"/>
              <w:rPr>
                <w:rFonts w:ascii="Arial" w:hAnsi="Arial" w:cs="Arial"/>
                <w:b/>
                <w:bCs/>
              </w:rPr>
            </w:pPr>
            <w:r>
              <w:rPr>
                <w:rFonts w:ascii="Arial" w:hAnsi="Arial" w:cs="Arial"/>
                <w:b/>
                <w:bCs/>
              </w:rPr>
              <w:t>Notes</w:t>
            </w:r>
          </w:p>
        </w:tc>
      </w:tr>
      <w:tr w:rsidR="00625EE6" w14:paraId="2F96A216" w14:textId="32F9AB38" w:rsidTr="005E6B5B">
        <w:tc>
          <w:tcPr>
            <w:tcW w:w="1984" w:type="dxa"/>
          </w:tcPr>
          <w:p w14:paraId="43C57C67" w14:textId="67C2704C" w:rsidR="00625EE6" w:rsidRPr="00775F09" w:rsidRDefault="003A2C6A" w:rsidP="00395616">
            <w:pPr>
              <w:spacing w:after="0"/>
              <w:rPr>
                <w:rFonts w:ascii="Arial" w:hAnsi="Arial" w:cs="Arial"/>
              </w:rPr>
            </w:pPr>
            <w:r w:rsidRPr="00775F09">
              <w:rPr>
                <w:rFonts w:ascii="Arial" w:hAnsi="Arial" w:cs="Arial"/>
              </w:rPr>
              <w:t>_</w:t>
            </w:r>
            <w:proofErr w:type="spellStart"/>
            <w:proofErr w:type="gramStart"/>
            <w:r w:rsidRPr="00775F09">
              <w:rPr>
                <w:rFonts w:ascii="Arial" w:hAnsi="Arial" w:cs="Arial"/>
              </w:rPr>
              <w:t>session.start</w:t>
            </w:r>
            <w:proofErr w:type="spellEnd"/>
            <w:proofErr w:type="gramEnd"/>
          </w:p>
        </w:tc>
        <w:tc>
          <w:tcPr>
            <w:tcW w:w="3119" w:type="dxa"/>
          </w:tcPr>
          <w:p w14:paraId="0A42612D" w14:textId="77E123D9" w:rsidR="00625EE6" w:rsidRDefault="00625EE6" w:rsidP="00395616">
            <w:pPr>
              <w:spacing w:after="0"/>
              <w:rPr>
                <w:rFonts w:ascii="Arial" w:hAnsi="Arial" w:cs="Arial"/>
              </w:rPr>
            </w:pPr>
          </w:p>
        </w:tc>
        <w:tc>
          <w:tcPr>
            <w:tcW w:w="2409" w:type="dxa"/>
          </w:tcPr>
          <w:p w14:paraId="725CD5D5" w14:textId="5BF8C385" w:rsidR="003A2C6A" w:rsidRDefault="003A2C6A" w:rsidP="001963BD">
            <w:pPr>
              <w:spacing w:after="0"/>
              <w:rPr>
                <w:rFonts w:ascii="Arial" w:hAnsi="Arial" w:cs="Arial"/>
              </w:rPr>
            </w:pPr>
            <w:r>
              <w:rPr>
                <w:rFonts w:ascii="Arial" w:hAnsi="Arial" w:cs="Arial"/>
              </w:rPr>
              <w:t xml:space="preserve">When a user first visits C3 </w:t>
            </w:r>
          </w:p>
        </w:tc>
        <w:tc>
          <w:tcPr>
            <w:tcW w:w="1985" w:type="dxa"/>
          </w:tcPr>
          <w:p w14:paraId="3FE22982" w14:textId="77777777" w:rsidR="003A2C6A" w:rsidRDefault="003A2C6A" w:rsidP="001963BD">
            <w:pPr>
              <w:spacing w:after="0"/>
              <w:rPr>
                <w:rFonts w:ascii="Arial" w:hAnsi="Arial" w:cs="Arial"/>
              </w:rPr>
            </w:pPr>
          </w:p>
        </w:tc>
      </w:tr>
      <w:tr w:rsidR="00625EE6" w14:paraId="47EF3B40" w14:textId="1F623D1C" w:rsidTr="005E6B5B">
        <w:tc>
          <w:tcPr>
            <w:tcW w:w="1984" w:type="dxa"/>
          </w:tcPr>
          <w:p w14:paraId="40D4FC4F" w14:textId="1149FBF3" w:rsidR="00625EE6" w:rsidRPr="00775F09" w:rsidRDefault="0099011C" w:rsidP="00395616">
            <w:pPr>
              <w:spacing w:after="0"/>
              <w:rPr>
                <w:rFonts w:ascii="Arial" w:hAnsi="Arial" w:cs="Arial"/>
              </w:rPr>
            </w:pPr>
            <w:r w:rsidRPr="00775F09">
              <w:rPr>
                <w:rFonts w:ascii="Arial" w:hAnsi="Arial" w:cs="Arial"/>
              </w:rPr>
              <w:t>_</w:t>
            </w:r>
            <w:proofErr w:type="spellStart"/>
            <w:proofErr w:type="gramStart"/>
            <w:r w:rsidRPr="00775F09">
              <w:rPr>
                <w:rFonts w:ascii="Arial" w:hAnsi="Arial" w:cs="Arial"/>
              </w:rPr>
              <w:t>session.stop</w:t>
            </w:r>
            <w:proofErr w:type="spellEnd"/>
            <w:proofErr w:type="gramEnd"/>
          </w:p>
        </w:tc>
        <w:tc>
          <w:tcPr>
            <w:tcW w:w="3119" w:type="dxa"/>
          </w:tcPr>
          <w:p w14:paraId="45E04621" w14:textId="447F3AC9" w:rsidR="00625EE6" w:rsidRDefault="00625EE6" w:rsidP="00395616">
            <w:pPr>
              <w:spacing w:after="0"/>
              <w:rPr>
                <w:rFonts w:ascii="Arial" w:hAnsi="Arial" w:cs="Arial"/>
              </w:rPr>
            </w:pPr>
          </w:p>
        </w:tc>
        <w:tc>
          <w:tcPr>
            <w:tcW w:w="2409" w:type="dxa"/>
          </w:tcPr>
          <w:p w14:paraId="45BB3E96" w14:textId="2BA1D186" w:rsidR="003A2C6A" w:rsidRDefault="00776FE5" w:rsidP="001963BD">
            <w:pPr>
              <w:spacing w:after="0"/>
              <w:rPr>
                <w:rFonts w:ascii="Arial" w:hAnsi="Arial" w:cs="Arial"/>
              </w:rPr>
            </w:pPr>
            <w:r>
              <w:rPr>
                <w:rFonts w:ascii="Arial" w:hAnsi="Arial" w:cs="Arial"/>
              </w:rPr>
              <w:t>When a user navigates away from C3</w:t>
            </w:r>
          </w:p>
        </w:tc>
        <w:tc>
          <w:tcPr>
            <w:tcW w:w="1985" w:type="dxa"/>
          </w:tcPr>
          <w:p w14:paraId="7CF5D0DC" w14:textId="77777777" w:rsidR="003A2C6A" w:rsidRDefault="003A2C6A" w:rsidP="001963BD">
            <w:pPr>
              <w:spacing w:after="0"/>
              <w:rPr>
                <w:rFonts w:ascii="Arial" w:hAnsi="Arial" w:cs="Arial"/>
              </w:rPr>
            </w:pPr>
          </w:p>
        </w:tc>
      </w:tr>
      <w:tr w:rsidR="00625EE6" w14:paraId="2EDFF0A0" w14:textId="57875D68" w:rsidTr="005E6B5B">
        <w:tc>
          <w:tcPr>
            <w:tcW w:w="1984" w:type="dxa"/>
          </w:tcPr>
          <w:p w14:paraId="3FC0E93B" w14:textId="2510E80F" w:rsidR="00625EE6" w:rsidRPr="00775F09" w:rsidRDefault="00776FE5" w:rsidP="00395616">
            <w:pPr>
              <w:spacing w:after="0"/>
              <w:rPr>
                <w:rFonts w:ascii="Arial" w:hAnsi="Arial" w:cs="Arial"/>
              </w:rPr>
            </w:pPr>
            <w:proofErr w:type="spellStart"/>
            <w:r w:rsidRPr="00775F09">
              <w:rPr>
                <w:rFonts w:ascii="Arial" w:hAnsi="Arial" w:cs="Arial"/>
              </w:rPr>
              <w:t>pageView</w:t>
            </w:r>
            <w:proofErr w:type="spellEnd"/>
          </w:p>
        </w:tc>
        <w:tc>
          <w:tcPr>
            <w:tcW w:w="3119" w:type="dxa"/>
          </w:tcPr>
          <w:p w14:paraId="25FB25A5" w14:textId="1561748A" w:rsidR="00625EE6" w:rsidRPr="0092777E" w:rsidRDefault="00776FE5" w:rsidP="00395616">
            <w:pPr>
              <w:spacing w:after="0"/>
              <w:rPr>
                <w:rFonts w:ascii="Arial" w:hAnsi="Arial" w:cs="Arial"/>
              </w:rPr>
            </w:pPr>
            <w:proofErr w:type="spellStart"/>
            <w:r>
              <w:rPr>
                <w:rFonts w:ascii="Arial" w:hAnsi="Arial" w:cs="Arial"/>
              </w:rPr>
              <w:t>url</w:t>
            </w:r>
            <w:proofErr w:type="spellEnd"/>
          </w:p>
        </w:tc>
        <w:tc>
          <w:tcPr>
            <w:tcW w:w="2409" w:type="dxa"/>
          </w:tcPr>
          <w:p w14:paraId="23DEC211" w14:textId="33237EC2" w:rsidR="003A2C6A" w:rsidRDefault="00776FE5" w:rsidP="001963BD">
            <w:pPr>
              <w:spacing w:after="0"/>
              <w:rPr>
                <w:rFonts w:ascii="Arial" w:hAnsi="Arial" w:cs="Arial"/>
              </w:rPr>
            </w:pPr>
            <w:r>
              <w:rPr>
                <w:rFonts w:ascii="Arial" w:hAnsi="Arial" w:cs="Arial"/>
              </w:rPr>
              <w:t>Every time a user navigates to a new URL</w:t>
            </w:r>
          </w:p>
        </w:tc>
        <w:tc>
          <w:tcPr>
            <w:tcW w:w="1985" w:type="dxa"/>
          </w:tcPr>
          <w:p w14:paraId="18330061" w14:textId="77777777" w:rsidR="003A2C6A" w:rsidRDefault="003A2C6A" w:rsidP="001963BD">
            <w:pPr>
              <w:spacing w:after="0"/>
              <w:rPr>
                <w:rFonts w:ascii="Arial" w:hAnsi="Arial" w:cs="Arial"/>
              </w:rPr>
            </w:pPr>
          </w:p>
        </w:tc>
      </w:tr>
      <w:tr w:rsidR="00625EE6" w14:paraId="1DF14CF7" w14:textId="01D542AF" w:rsidTr="005E6B5B">
        <w:tc>
          <w:tcPr>
            <w:tcW w:w="1984" w:type="dxa"/>
          </w:tcPr>
          <w:p w14:paraId="601F011D" w14:textId="130B60C3" w:rsidR="00625EE6" w:rsidRPr="00775F09" w:rsidRDefault="00776FE5" w:rsidP="00395616">
            <w:pPr>
              <w:spacing w:after="0"/>
              <w:rPr>
                <w:rFonts w:ascii="Arial" w:hAnsi="Arial" w:cs="Arial"/>
              </w:rPr>
            </w:pPr>
            <w:r w:rsidRPr="00775F09">
              <w:rPr>
                <w:rFonts w:ascii="Arial" w:hAnsi="Arial" w:cs="Arial"/>
              </w:rPr>
              <w:t>login</w:t>
            </w:r>
          </w:p>
        </w:tc>
        <w:tc>
          <w:tcPr>
            <w:tcW w:w="3119" w:type="dxa"/>
          </w:tcPr>
          <w:p w14:paraId="207AB152" w14:textId="4D0787BF" w:rsidR="00625EE6" w:rsidRDefault="00776FE5" w:rsidP="00395616">
            <w:pPr>
              <w:spacing w:after="0"/>
              <w:rPr>
                <w:rFonts w:ascii="Arial" w:hAnsi="Arial" w:cs="Arial"/>
              </w:rPr>
            </w:pPr>
            <w:proofErr w:type="spellStart"/>
            <w:r>
              <w:rPr>
                <w:rFonts w:ascii="Arial" w:hAnsi="Arial" w:cs="Arial"/>
              </w:rPr>
              <w:t>url</w:t>
            </w:r>
            <w:proofErr w:type="spellEnd"/>
          </w:p>
        </w:tc>
        <w:tc>
          <w:tcPr>
            <w:tcW w:w="2409" w:type="dxa"/>
          </w:tcPr>
          <w:p w14:paraId="0E7798C0" w14:textId="598902E9" w:rsidR="003A2C6A" w:rsidRDefault="00165D44" w:rsidP="001963BD">
            <w:pPr>
              <w:spacing w:after="0"/>
              <w:rPr>
                <w:rFonts w:ascii="Arial" w:hAnsi="Arial" w:cs="Arial"/>
              </w:rPr>
            </w:pPr>
            <w:r>
              <w:rPr>
                <w:rFonts w:ascii="Arial" w:hAnsi="Arial" w:cs="Arial"/>
              </w:rPr>
              <w:t>When a u</w:t>
            </w:r>
            <w:r w:rsidR="00776FE5">
              <w:rPr>
                <w:rFonts w:ascii="Arial" w:hAnsi="Arial" w:cs="Arial"/>
              </w:rPr>
              <w:t>ser clicks the login button</w:t>
            </w:r>
          </w:p>
        </w:tc>
        <w:tc>
          <w:tcPr>
            <w:tcW w:w="1985" w:type="dxa"/>
          </w:tcPr>
          <w:p w14:paraId="27AAFD18" w14:textId="6C529F7D" w:rsidR="003A2C6A" w:rsidRDefault="00776FE5" w:rsidP="001963BD">
            <w:pPr>
              <w:spacing w:after="0"/>
              <w:rPr>
                <w:rFonts w:ascii="Arial" w:hAnsi="Arial" w:cs="Arial"/>
              </w:rPr>
            </w:pPr>
            <w:proofErr w:type="spellStart"/>
            <w:r>
              <w:rPr>
                <w:rFonts w:ascii="Arial" w:hAnsi="Arial" w:cs="Arial"/>
              </w:rPr>
              <w:t>url</w:t>
            </w:r>
            <w:proofErr w:type="spellEnd"/>
            <w:r>
              <w:rPr>
                <w:rFonts w:ascii="Arial" w:hAnsi="Arial" w:cs="Arial"/>
              </w:rPr>
              <w:t xml:space="preserve"> attribute is the originating page</w:t>
            </w:r>
          </w:p>
        </w:tc>
      </w:tr>
      <w:tr w:rsidR="00625EE6" w14:paraId="4AB0163A" w14:textId="040F2649" w:rsidTr="005E6B5B">
        <w:tc>
          <w:tcPr>
            <w:tcW w:w="1984" w:type="dxa"/>
          </w:tcPr>
          <w:p w14:paraId="4D225FB8" w14:textId="332B79AF" w:rsidR="00625EE6" w:rsidRPr="00775F09" w:rsidRDefault="00776FE5" w:rsidP="00395616">
            <w:pPr>
              <w:spacing w:after="0"/>
              <w:rPr>
                <w:rFonts w:ascii="Arial" w:hAnsi="Arial" w:cs="Arial"/>
              </w:rPr>
            </w:pPr>
            <w:r w:rsidRPr="00775F09">
              <w:rPr>
                <w:rFonts w:ascii="Arial" w:hAnsi="Arial" w:cs="Arial"/>
              </w:rPr>
              <w:lastRenderedPageBreak/>
              <w:t>logout</w:t>
            </w:r>
          </w:p>
        </w:tc>
        <w:tc>
          <w:tcPr>
            <w:tcW w:w="3119" w:type="dxa"/>
          </w:tcPr>
          <w:p w14:paraId="3ABEF454" w14:textId="49D5B738" w:rsidR="00625EE6" w:rsidRDefault="00625EE6" w:rsidP="00395616">
            <w:pPr>
              <w:spacing w:after="0"/>
              <w:rPr>
                <w:rFonts w:ascii="Arial" w:hAnsi="Arial" w:cs="Arial"/>
              </w:rPr>
            </w:pPr>
          </w:p>
        </w:tc>
        <w:tc>
          <w:tcPr>
            <w:tcW w:w="2409" w:type="dxa"/>
          </w:tcPr>
          <w:p w14:paraId="016B8430" w14:textId="31A22C28" w:rsidR="003A2C6A" w:rsidRDefault="00082143" w:rsidP="001963BD">
            <w:pPr>
              <w:spacing w:after="0"/>
              <w:rPr>
                <w:rFonts w:ascii="Arial" w:hAnsi="Arial" w:cs="Arial"/>
              </w:rPr>
            </w:pPr>
            <w:r>
              <w:rPr>
                <w:rFonts w:ascii="Arial" w:hAnsi="Arial" w:cs="Arial"/>
              </w:rPr>
              <w:t xml:space="preserve">When a user </w:t>
            </w:r>
            <w:r w:rsidR="00776FE5">
              <w:rPr>
                <w:rFonts w:ascii="Arial" w:hAnsi="Arial" w:cs="Arial"/>
              </w:rPr>
              <w:t>clicks the logout button</w:t>
            </w:r>
          </w:p>
        </w:tc>
        <w:tc>
          <w:tcPr>
            <w:tcW w:w="1985" w:type="dxa"/>
          </w:tcPr>
          <w:p w14:paraId="203DFE22" w14:textId="4DD42764" w:rsidR="003A2C6A" w:rsidRDefault="003A2C6A" w:rsidP="001963BD">
            <w:pPr>
              <w:spacing w:after="0"/>
              <w:rPr>
                <w:rFonts w:ascii="Arial" w:hAnsi="Arial" w:cs="Arial"/>
              </w:rPr>
            </w:pPr>
          </w:p>
        </w:tc>
      </w:tr>
      <w:tr w:rsidR="00E81A12" w:rsidRPr="00D56502" w14:paraId="7892E522" w14:textId="77777777" w:rsidTr="005E6B5B">
        <w:tc>
          <w:tcPr>
            <w:tcW w:w="1984" w:type="dxa"/>
            <w:shd w:val="clear" w:color="auto" w:fill="FFFFFF" w:themeFill="background1"/>
          </w:tcPr>
          <w:p w14:paraId="3E4C49DD" w14:textId="4AA90626" w:rsidR="00E81A12" w:rsidRPr="00775F09" w:rsidRDefault="00E81A12" w:rsidP="00E81A12">
            <w:pPr>
              <w:spacing w:after="0"/>
              <w:rPr>
                <w:rFonts w:ascii="Arial" w:hAnsi="Arial" w:cs="Arial"/>
              </w:rPr>
            </w:pPr>
            <w:r w:rsidRPr="00775F09">
              <w:rPr>
                <w:rFonts w:ascii="Arial" w:hAnsi="Arial" w:cs="Arial"/>
              </w:rPr>
              <w:t xml:space="preserve">signup </w:t>
            </w:r>
          </w:p>
        </w:tc>
        <w:tc>
          <w:tcPr>
            <w:tcW w:w="3119" w:type="dxa"/>
            <w:shd w:val="clear" w:color="auto" w:fill="FFFFFF" w:themeFill="background1"/>
          </w:tcPr>
          <w:p w14:paraId="0FBA800D" w14:textId="515DCDE0" w:rsidR="00E81A12" w:rsidRDefault="00E81A12" w:rsidP="00E81A12">
            <w:pPr>
              <w:spacing w:after="0"/>
              <w:rPr>
                <w:rFonts w:ascii="Arial" w:hAnsi="Arial" w:cs="Arial"/>
              </w:rPr>
            </w:pPr>
            <w:proofErr w:type="spellStart"/>
            <w:r w:rsidRPr="00D56502">
              <w:rPr>
                <w:rFonts w:ascii="Arial" w:hAnsi="Arial" w:cs="Arial"/>
              </w:rPr>
              <w:t>url</w:t>
            </w:r>
            <w:proofErr w:type="spellEnd"/>
            <w:r w:rsidRPr="00D56502">
              <w:rPr>
                <w:rFonts w:ascii="Arial" w:hAnsi="Arial" w:cs="Arial"/>
              </w:rPr>
              <w:t xml:space="preserve"> </w:t>
            </w:r>
          </w:p>
        </w:tc>
        <w:tc>
          <w:tcPr>
            <w:tcW w:w="2409" w:type="dxa"/>
            <w:shd w:val="clear" w:color="auto" w:fill="FFFFFF" w:themeFill="background1"/>
          </w:tcPr>
          <w:p w14:paraId="00CF2142" w14:textId="16AFEC16" w:rsidR="00E81A12" w:rsidRDefault="00E81A12" w:rsidP="00E81A12">
            <w:pPr>
              <w:spacing w:after="0"/>
              <w:rPr>
                <w:rFonts w:ascii="Arial" w:hAnsi="Arial" w:cs="Arial"/>
              </w:rPr>
            </w:pPr>
            <w:r w:rsidRPr="00D56502">
              <w:rPr>
                <w:rFonts w:ascii="Arial" w:hAnsi="Arial" w:cs="Arial"/>
              </w:rPr>
              <w:t xml:space="preserve">When a user clicks the ‘Next’ button inside the “Create a My Health Account” dialog. </w:t>
            </w:r>
          </w:p>
        </w:tc>
        <w:tc>
          <w:tcPr>
            <w:tcW w:w="1985" w:type="dxa"/>
            <w:shd w:val="clear" w:color="auto" w:fill="FFFFFF" w:themeFill="background1"/>
          </w:tcPr>
          <w:p w14:paraId="253B8CBD" w14:textId="77777777" w:rsidR="00E81A12" w:rsidRDefault="00E81A12" w:rsidP="00E81A12">
            <w:pPr>
              <w:spacing w:after="0"/>
              <w:rPr>
                <w:rFonts w:ascii="Arial" w:hAnsi="Arial" w:cs="Arial"/>
              </w:rPr>
            </w:pPr>
          </w:p>
        </w:tc>
      </w:tr>
      <w:tr w:rsidR="00776FE5" w14:paraId="26A69406" w14:textId="77777777" w:rsidTr="005E6B5B">
        <w:tc>
          <w:tcPr>
            <w:tcW w:w="1984" w:type="dxa"/>
          </w:tcPr>
          <w:p w14:paraId="7C540EF2" w14:textId="4E329725" w:rsidR="00776FE5" w:rsidRPr="0077303E" w:rsidRDefault="00F45669" w:rsidP="009578C9">
            <w:pPr>
              <w:spacing w:after="0"/>
              <w:rPr>
                <w:rFonts w:ascii="Arial" w:hAnsi="Arial" w:cs="Arial"/>
              </w:rPr>
            </w:pPr>
            <w:proofErr w:type="spellStart"/>
            <w:r w:rsidRPr="00775F09">
              <w:rPr>
                <w:rFonts w:ascii="Arial" w:hAnsi="Arial" w:cs="Arial"/>
              </w:rPr>
              <w:t>vaccinationRecordsDisplayed</w:t>
            </w:r>
            <w:proofErr w:type="spellEnd"/>
          </w:p>
        </w:tc>
        <w:tc>
          <w:tcPr>
            <w:tcW w:w="3119" w:type="dxa"/>
          </w:tcPr>
          <w:p w14:paraId="3FCE589E" w14:textId="549E3663" w:rsidR="00776FE5" w:rsidRDefault="00F45669" w:rsidP="009578C9">
            <w:pPr>
              <w:spacing w:after="0"/>
              <w:rPr>
                <w:rFonts w:ascii="Arial" w:hAnsi="Arial" w:cs="Arial"/>
              </w:rPr>
            </w:pPr>
            <w:proofErr w:type="spellStart"/>
            <w:r>
              <w:rPr>
                <w:rFonts w:ascii="Arial" w:hAnsi="Arial" w:cs="Arial"/>
              </w:rPr>
              <w:t>numOfRecords</w:t>
            </w:r>
            <w:proofErr w:type="spellEnd"/>
          </w:p>
        </w:tc>
        <w:tc>
          <w:tcPr>
            <w:tcW w:w="2409" w:type="dxa"/>
          </w:tcPr>
          <w:p w14:paraId="6A2A853B" w14:textId="3584C623" w:rsidR="00776FE5" w:rsidRDefault="00F45669" w:rsidP="009578C9">
            <w:pPr>
              <w:spacing w:after="0"/>
              <w:rPr>
                <w:rFonts w:ascii="Arial" w:hAnsi="Arial" w:cs="Arial"/>
              </w:rPr>
            </w:pPr>
            <w:r>
              <w:rPr>
                <w:rFonts w:ascii="Arial" w:hAnsi="Arial" w:cs="Arial"/>
              </w:rPr>
              <w:t xml:space="preserve">The “Vaccination </w:t>
            </w:r>
            <w:r w:rsidR="00D979CB">
              <w:rPr>
                <w:rFonts w:ascii="Arial" w:hAnsi="Arial" w:cs="Arial"/>
              </w:rPr>
              <w:t>r</w:t>
            </w:r>
            <w:r>
              <w:rPr>
                <w:rFonts w:ascii="Arial" w:hAnsi="Arial" w:cs="Arial"/>
              </w:rPr>
              <w:t>ecords” widget is displayed</w:t>
            </w:r>
          </w:p>
        </w:tc>
        <w:tc>
          <w:tcPr>
            <w:tcW w:w="1985" w:type="dxa"/>
          </w:tcPr>
          <w:p w14:paraId="7C460E7C" w14:textId="1215DC0E" w:rsidR="00776FE5" w:rsidRDefault="00776FE5" w:rsidP="009578C9">
            <w:pPr>
              <w:spacing w:after="0"/>
              <w:rPr>
                <w:rFonts w:ascii="Arial" w:hAnsi="Arial" w:cs="Arial"/>
              </w:rPr>
            </w:pPr>
          </w:p>
        </w:tc>
      </w:tr>
      <w:tr w:rsidR="00776FE5" w14:paraId="3B213D59" w14:textId="77777777" w:rsidTr="005E6B5B">
        <w:tc>
          <w:tcPr>
            <w:tcW w:w="1984" w:type="dxa"/>
          </w:tcPr>
          <w:p w14:paraId="0BB751A1" w14:textId="586A0391" w:rsidR="00776FE5" w:rsidRPr="0077303E" w:rsidRDefault="00367521" w:rsidP="009578C9">
            <w:pPr>
              <w:spacing w:after="0"/>
              <w:rPr>
                <w:rFonts w:ascii="Arial" w:hAnsi="Arial" w:cs="Arial"/>
              </w:rPr>
            </w:pPr>
            <w:proofErr w:type="spellStart"/>
            <w:r w:rsidRPr="00775F09">
              <w:rPr>
                <w:rFonts w:ascii="Arial" w:hAnsi="Arial" w:cs="Arial"/>
              </w:rPr>
              <w:t>vaccinationRecordsFailedToLoad</w:t>
            </w:r>
            <w:proofErr w:type="spellEnd"/>
          </w:p>
        </w:tc>
        <w:tc>
          <w:tcPr>
            <w:tcW w:w="3119" w:type="dxa"/>
          </w:tcPr>
          <w:p w14:paraId="12C35486" w14:textId="00956E63" w:rsidR="00776FE5" w:rsidRDefault="00367521" w:rsidP="009578C9">
            <w:pPr>
              <w:spacing w:after="0"/>
              <w:rPr>
                <w:rFonts w:ascii="Arial" w:hAnsi="Arial" w:cs="Arial"/>
              </w:rPr>
            </w:pPr>
            <w:r>
              <w:rPr>
                <w:rFonts w:ascii="Arial" w:hAnsi="Arial" w:cs="Arial"/>
              </w:rPr>
              <w:t>reason</w:t>
            </w:r>
          </w:p>
        </w:tc>
        <w:tc>
          <w:tcPr>
            <w:tcW w:w="2409" w:type="dxa"/>
          </w:tcPr>
          <w:p w14:paraId="6A8E53A5" w14:textId="63411359" w:rsidR="00776FE5" w:rsidRDefault="00D979CB" w:rsidP="009578C9">
            <w:pPr>
              <w:spacing w:after="0"/>
              <w:rPr>
                <w:rFonts w:ascii="Arial" w:hAnsi="Arial" w:cs="Arial"/>
              </w:rPr>
            </w:pPr>
            <w:r>
              <w:rPr>
                <w:rFonts w:ascii="Arial" w:hAnsi="Arial" w:cs="Arial"/>
              </w:rPr>
              <w:t xml:space="preserve">When the </w:t>
            </w:r>
            <w:r w:rsidR="00654B15">
              <w:rPr>
                <w:rFonts w:ascii="Arial" w:hAnsi="Arial" w:cs="Arial"/>
              </w:rPr>
              <w:t>v</w:t>
            </w:r>
            <w:r w:rsidR="00940B82">
              <w:rPr>
                <w:rFonts w:ascii="Arial" w:hAnsi="Arial" w:cs="Arial"/>
              </w:rPr>
              <w:t xml:space="preserve">accination records fail to load </w:t>
            </w:r>
            <w:r w:rsidR="00654B15">
              <w:rPr>
                <w:rFonts w:ascii="Arial" w:hAnsi="Arial" w:cs="Arial"/>
              </w:rPr>
              <w:t>“</w:t>
            </w:r>
            <w:r w:rsidR="00940B82">
              <w:rPr>
                <w:rFonts w:ascii="Arial" w:hAnsi="Arial" w:cs="Arial"/>
              </w:rPr>
              <w:t>Reason</w:t>
            </w:r>
            <w:r w:rsidR="00654B15">
              <w:rPr>
                <w:rFonts w:ascii="Arial" w:hAnsi="Arial" w:cs="Arial"/>
              </w:rPr>
              <w:t>”</w:t>
            </w:r>
            <w:r w:rsidR="00940B82">
              <w:rPr>
                <w:rFonts w:ascii="Arial" w:hAnsi="Arial" w:cs="Arial"/>
              </w:rPr>
              <w:t xml:space="preserve"> will be either handled or unhandled.</w:t>
            </w:r>
          </w:p>
        </w:tc>
        <w:tc>
          <w:tcPr>
            <w:tcW w:w="1985" w:type="dxa"/>
          </w:tcPr>
          <w:p w14:paraId="712BDF45" w14:textId="77777777" w:rsidR="00776FE5" w:rsidRDefault="00776FE5" w:rsidP="009578C9">
            <w:pPr>
              <w:spacing w:after="0"/>
              <w:rPr>
                <w:rFonts w:ascii="Arial" w:hAnsi="Arial" w:cs="Arial"/>
              </w:rPr>
            </w:pPr>
          </w:p>
        </w:tc>
      </w:tr>
      <w:tr w:rsidR="00776FE5" w14:paraId="53A9F6CE" w14:textId="77777777" w:rsidTr="005E6B5B">
        <w:tc>
          <w:tcPr>
            <w:tcW w:w="1984" w:type="dxa"/>
          </w:tcPr>
          <w:p w14:paraId="55DD285E" w14:textId="7144DAF8" w:rsidR="00776FE5" w:rsidRPr="0077303E" w:rsidRDefault="00940B82" w:rsidP="009578C9">
            <w:pPr>
              <w:spacing w:after="0"/>
              <w:rPr>
                <w:rFonts w:ascii="Arial" w:hAnsi="Arial" w:cs="Arial"/>
              </w:rPr>
            </w:pPr>
            <w:proofErr w:type="spellStart"/>
            <w:r w:rsidRPr="00775F09">
              <w:rPr>
                <w:rFonts w:ascii="Arial" w:hAnsi="Arial" w:cs="Arial"/>
              </w:rPr>
              <w:t>vaccinationRecordExpanded</w:t>
            </w:r>
            <w:proofErr w:type="spellEnd"/>
          </w:p>
        </w:tc>
        <w:tc>
          <w:tcPr>
            <w:tcW w:w="3119" w:type="dxa"/>
          </w:tcPr>
          <w:p w14:paraId="20627046" w14:textId="75B9DD15" w:rsidR="00776FE5" w:rsidRDefault="00940B82" w:rsidP="009578C9">
            <w:pPr>
              <w:spacing w:after="0"/>
              <w:rPr>
                <w:rFonts w:ascii="Arial" w:hAnsi="Arial" w:cs="Arial"/>
              </w:rPr>
            </w:pPr>
            <w:proofErr w:type="spellStart"/>
            <w:r>
              <w:rPr>
                <w:rFonts w:ascii="Arial" w:hAnsi="Arial" w:cs="Arial"/>
              </w:rPr>
              <w:t>numOfRecords</w:t>
            </w:r>
            <w:proofErr w:type="spellEnd"/>
          </w:p>
        </w:tc>
        <w:tc>
          <w:tcPr>
            <w:tcW w:w="2409" w:type="dxa"/>
          </w:tcPr>
          <w:p w14:paraId="7B79E3E6" w14:textId="52902136" w:rsidR="00776FE5" w:rsidRDefault="00161B34" w:rsidP="009578C9">
            <w:pPr>
              <w:spacing w:after="0"/>
              <w:rPr>
                <w:rFonts w:ascii="Arial" w:hAnsi="Arial" w:cs="Arial"/>
              </w:rPr>
            </w:pPr>
            <w:r>
              <w:rPr>
                <w:rFonts w:ascii="Arial" w:hAnsi="Arial" w:cs="Arial"/>
              </w:rPr>
              <w:t xml:space="preserve">When a </w:t>
            </w:r>
            <w:r w:rsidR="00940B82">
              <w:rPr>
                <w:rFonts w:ascii="Arial" w:hAnsi="Arial" w:cs="Arial"/>
              </w:rPr>
              <w:t>user expands the details of a single record</w:t>
            </w:r>
            <w:r>
              <w:rPr>
                <w:rFonts w:ascii="Arial" w:hAnsi="Arial" w:cs="Arial"/>
              </w:rPr>
              <w:t xml:space="preserve"> by clicking on it</w:t>
            </w:r>
            <w:r w:rsidR="00F52D14">
              <w:rPr>
                <w:rFonts w:ascii="Arial" w:hAnsi="Arial" w:cs="Arial"/>
              </w:rPr>
              <w:t>.</w:t>
            </w:r>
          </w:p>
        </w:tc>
        <w:tc>
          <w:tcPr>
            <w:tcW w:w="1985" w:type="dxa"/>
          </w:tcPr>
          <w:p w14:paraId="0E28F0C9" w14:textId="77777777" w:rsidR="00776FE5" w:rsidRDefault="00776FE5" w:rsidP="009578C9">
            <w:pPr>
              <w:spacing w:after="0"/>
              <w:rPr>
                <w:rFonts w:ascii="Arial" w:hAnsi="Arial" w:cs="Arial"/>
              </w:rPr>
            </w:pPr>
          </w:p>
        </w:tc>
      </w:tr>
      <w:tr w:rsidR="00940B82" w14:paraId="19FA0B04" w14:textId="77777777" w:rsidTr="005E6B5B">
        <w:tc>
          <w:tcPr>
            <w:tcW w:w="1984" w:type="dxa"/>
          </w:tcPr>
          <w:p w14:paraId="4E9CB36D" w14:textId="4B430D94" w:rsidR="00940B82" w:rsidRPr="0077303E" w:rsidRDefault="00940B82" w:rsidP="00201F4D">
            <w:pPr>
              <w:spacing w:after="0"/>
              <w:rPr>
                <w:rFonts w:ascii="Arial" w:hAnsi="Arial" w:cs="Arial"/>
              </w:rPr>
            </w:pPr>
            <w:proofErr w:type="spellStart"/>
            <w:r w:rsidRPr="00775F09">
              <w:rPr>
                <w:rFonts w:ascii="Arial" w:hAnsi="Arial" w:cs="Arial"/>
              </w:rPr>
              <w:t>bookVaccination</w:t>
            </w:r>
            <w:r w:rsidR="005A3955" w:rsidRPr="00775F09">
              <w:rPr>
                <w:rFonts w:ascii="Arial" w:hAnsi="Arial" w:cs="Arial"/>
              </w:rPr>
              <w:t>Link</w:t>
            </w:r>
            <w:proofErr w:type="spellEnd"/>
          </w:p>
        </w:tc>
        <w:tc>
          <w:tcPr>
            <w:tcW w:w="3119" w:type="dxa"/>
          </w:tcPr>
          <w:p w14:paraId="6C9C41F9" w14:textId="15D77772" w:rsidR="00940B82" w:rsidRDefault="00940B82" w:rsidP="00201F4D">
            <w:pPr>
              <w:spacing w:after="0"/>
              <w:rPr>
                <w:rFonts w:ascii="Arial" w:hAnsi="Arial" w:cs="Arial"/>
              </w:rPr>
            </w:pPr>
            <w:proofErr w:type="spellStart"/>
            <w:r>
              <w:rPr>
                <w:rFonts w:ascii="Arial" w:hAnsi="Arial" w:cs="Arial"/>
              </w:rPr>
              <w:t>url</w:t>
            </w:r>
            <w:proofErr w:type="spellEnd"/>
          </w:p>
        </w:tc>
        <w:tc>
          <w:tcPr>
            <w:tcW w:w="2409" w:type="dxa"/>
          </w:tcPr>
          <w:p w14:paraId="419BE472" w14:textId="68C1A7C4" w:rsidR="00940B82" w:rsidRDefault="00C55500" w:rsidP="00201F4D">
            <w:pPr>
              <w:spacing w:after="0"/>
              <w:rPr>
                <w:rFonts w:ascii="Arial" w:hAnsi="Arial" w:cs="Arial"/>
              </w:rPr>
            </w:pPr>
            <w:proofErr w:type="spellStart"/>
            <w:r>
              <w:rPr>
                <w:rFonts w:ascii="Arial" w:hAnsi="Arial" w:cs="Arial"/>
              </w:rPr>
              <w:t>Everytime</w:t>
            </w:r>
            <w:proofErr w:type="spellEnd"/>
            <w:r>
              <w:rPr>
                <w:rFonts w:ascii="Arial" w:hAnsi="Arial" w:cs="Arial"/>
              </w:rPr>
              <w:t xml:space="preserve"> a </w:t>
            </w:r>
            <w:r w:rsidR="00940B82">
              <w:rPr>
                <w:rFonts w:ascii="Arial" w:hAnsi="Arial" w:cs="Arial"/>
              </w:rPr>
              <w:t xml:space="preserve">user clicks the </w:t>
            </w:r>
            <w:r w:rsidR="00F52D14">
              <w:rPr>
                <w:rFonts w:ascii="Arial" w:hAnsi="Arial" w:cs="Arial"/>
              </w:rPr>
              <w:t>“</w:t>
            </w:r>
            <w:r w:rsidR="00940B82">
              <w:rPr>
                <w:rFonts w:ascii="Arial" w:hAnsi="Arial" w:cs="Arial"/>
              </w:rPr>
              <w:t>Book Now</w:t>
            </w:r>
            <w:r w:rsidR="00F52D14">
              <w:rPr>
                <w:rFonts w:ascii="Arial" w:hAnsi="Arial" w:cs="Arial"/>
              </w:rPr>
              <w:t>”</w:t>
            </w:r>
            <w:r w:rsidR="00940B82">
              <w:rPr>
                <w:rFonts w:ascii="Arial" w:hAnsi="Arial" w:cs="Arial"/>
              </w:rPr>
              <w:t xml:space="preserve"> button </w:t>
            </w:r>
            <w:r w:rsidR="00E95569">
              <w:rPr>
                <w:rFonts w:ascii="Arial" w:hAnsi="Arial" w:cs="Arial"/>
              </w:rPr>
              <w:t xml:space="preserve">to book a </w:t>
            </w:r>
            <w:r w:rsidR="00940B82">
              <w:rPr>
                <w:rFonts w:ascii="Arial" w:hAnsi="Arial" w:cs="Arial"/>
              </w:rPr>
              <w:t>vaccination</w:t>
            </w:r>
          </w:p>
        </w:tc>
        <w:tc>
          <w:tcPr>
            <w:tcW w:w="1985" w:type="dxa"/>
          </w:tcPr>
          <w:p w14:paraId="1497ADFA" w14:textId="77777777" w:rsidR="00940B82" w:rsidRDefault="00940B82" w:rsidP="00201F4D">
            <w:pPr>
              <w:spacing w:after="0"/>
              <w:rPr>
                <w:rFonts w:ascii="Arial" w:hAnsi="Arial" w:cs="Arial"/>
              </w:rPr>
            </w:pPr>
          </w:p>
        </w:tc>
      </w:tr>
      <w:tr w:rsidR="00E41F9B" w14:paraId="198FCBE4" w14:textId="77777777" w:rsidTr="005E6B5B">
        <w:tc>
          <w:tcPr>
            <w:tcW w:w="1984" w:type="dxa"/>
          </w:tcPr>
          <w:p w14:paraId="345E719C" w14:textId="33F0B419" w:rsidR="00E41F9B" w:rsidRPr="00775F09" w:rsidRDefault="00F23E46" w:rsidP="00201F4D">
            <w:pPr>
              <w:spacing w:after="0"/>
              <w:rPr>
                <w:rFonts w:ascii="Arial" w:hAnsi="Arial" w:cs="Arial"/>
              </w:rPr>
            </w:pPr>
            <w:proofErr w:type="spellStart"/>
            <w:r w:rsidRPr="00775F09">
              <w:rPr>
                <w:rFonts w:ascii="Arial" w:hAnsi="Arial" w:cs="Arial"/>
              </w:rPr>
              <w:t>bookPfz</w:t>
            </w:r>
            <w:r w:rsidR="00315BE9" w:rsidRPr="00775F09">
              <w:rPr>
                <w:rFonts w:ascii="Arial" w:hAnsi="Arial" w:cs="Arial"/>
              </w:rPr>
              <w:t>e</w:t>
            </w:r>
            <w:r w:rsidRPr="00775F09">
              <w:rPr>
                <w:rFonts w:ascii="Arial" w:hAnsi="Arial" w:cs="Arial"/>
              </w:rPr>
              <w:t>rSecondDose</w:t>
            </w:r>
            <w:proofErr w:type="spellEnd"/>
          </w:p>
        </w:tc>
        <w:tc>
          <w:tcPr>
            <w:tcW w:w="3119" w:type="dxa"/>
          </w:tcPr>
          <w:p w14:paraId="26394E68" w14:textId="1FFA2FC5" w:rsidR="00E41F9B" w:rsidRDefault="00E36AF0" w:rsidP="00201F4D">
            <w:pPr>
              <w:spacing w:after="0"/>
              <w:rPr>
                <w:rFonts w:ascii="Arial" w:hAnsi="Arial" w:cs="Arial"/>
              </w:rPr>
            </w:pPr>
            <w:proofErr w:type="spellStart"/>
            <w:r>
              <w:rPr>
                <w:rFonts w:ascii="Arial" w:hAnsi="Arial" w:cs="Arial"/>
              </w:rPr>
              <w:t>url</w:t>
            </w:r>
            <w:proofErr w:type="spellEnd"/>
          </w:p>
        </w:tc>
        <w:tc>
          <w:tcPr>
            <w:tcW w:w="2409" w:type="dxa"/>
          </w:tcPr>
          <w:p w14:paraId="7F81B25C" w14:textId="5139498A" w:rsidR="00E41F9B" w:rsidRDefault="00D428E7" w:rsidP="00201F4D">
            <w:pPr>
              <w:spacing w:after="0"/>
              <w:rPr>
                <w:rFonts w:ascii="Arial" w:hAnsi="Arial" w:cs="Arial"/>
              </w:rPr>
            </w:pPr>
            <w:r w:rsidRPr="008739C6">
              <w:rPr>
                <w:rFonts w:ascii="Arial" w:hAnsi="Arial" w:cs="Arial"/>
              </w:rPr>
              <w:t>Every time a user clicks on</w:t>
            </w:r>
            <w:r>
              <w:rPr>
                <w:rFonts w:ascii="Arial" w:hAnsi="Arial" w:cs="Arial"/>
              </w:rPr>
              <w:t xml:space="preserve"> “Book Pfizer vaccination”</w:t>
            </w:r>
          </w:p>
        </w:tc>
        <w:tc>
          <w:tcPr>
            <w:tcW w:w="1985" w:type="dxa"/>
          </w:tcPr>
          <w:p w14:paraId="2DA477AC" w14:textId="77777777" w:rsidR="00E41F9B" w:rsidRDefault="00E41F9B" w:rsidP="00201F4D">
            <w:pPr>
              <w:spacing w:after="0"/>
              <w:rPr>
                <w:rFonts w:ascii="Arial" w:hAnsi="Arial" w:cs="Arial"/>
              </w:rPr>
            </w:pPr>
          </w:p>
        </w:tc>
      </w:tr>
      <w:tr w:rsidR="00684E06" w14:paraId="2483278E" w14:textId="77777777" w:rsidTr="005E6B5B">
        <w:tc>
          <w:tcPr>
            <w:tcW w:w="1984" w:type="dxa"/>
          </w:tcPr>
          <w:p w14:paraId="454D82C0" w14:textId="27905A3A" w:rsidR="00684E06" w:rsidRPr="00775F09" w:rsidRDefault="00684E06" w:rsidP="00684E06">
            <w:pPr>
              <w:spacing w:after="0"/>
              <w:rPr>
                <w:rFonts w:ascii="Arial" w:hAnsi="Arial" w:cs="Arial"/>
              </w:rPr>
            </w:pPr>
            <w:proofErr w:type="spellStart"/>
            <w:r w:rsidRPr="00775F09">
              <w:rPr>
                <w:rFonts w:ascii="Arial" w:hAnsi="Arial" w:cs="Arial"/>
              </w:rPr>
              <w:t>upgradeAccount</w:t>
            </w:r>
            <w:proofErr w:type="spellEnd"/>
          </w:p>
        </w:tc>
        <w:tc>
          <w:tcPr>
            <w:tcW w:w="3119" w:type="dxa"/>
          </w:tcPr>
          <w:p w14:paraId="499DE5C4" w14:textId="67E230EB" w:rsidR="00684E06" w:rsidRDefault="00684E06" w:rsidP="00684E06">
            <w:pPr>
              <w:spacing w:after="0"/>
              <w:rPr>
                <w:rFonts w:ascii="Arial" w:hAnsi="Arial" w:cs="Arial"/>
              </w:rPr>
            </w:pPr>
            <w:r w:rsidRPr="008739C6">
              <w:rPr>
                <w:rFonts w:ascii="Arial" w:hAnsi="Arial" w:cs="Arial"/>
              </w:rPr>
              <w:t> </w:t>
            </w:r>
          </w:p>
        </w:tc>
        <w:tc>
          <w:tcPr>
            <w:tcW w:w="2409" w:type="dxa"/>
          </w:tcPr>
          <w:p w14:paraId="49846279" w14:textId="75D69BE1" w:rsidR="00684E06" w:rsidRDefault="00684E06" w:rsidP="00684E06">
            <w:pPr>
              <w:spacing w:after="0"/>
              <w:rPr>
                <w:rFonts w:ascii="Arial" w:hAnsi="Arial" w:cs="Arial"/>
              </w:rPr>
            </w:pPr>
            <w:r w:rsidRPr="008739C6">
              <w:rPr>
                <w:rFonts w:ascii="Arial" w:hAnsi="Arial" w:cs="Arial"/>
              </w:rPr>
              <w:t>Every time a user clicks on “Go</w:t>
            </w:r>
            <w:r w:rsidR="00DB7072">
              <w:rPr>
                <w:rFonts w:ascii="Arial" w:hAnsi="Arial" w:cs="Arial"/>
              </w:rPr>
              <w:t xml:space="preserve"> </w:t>
            </w:r>
            <w:r w:rsidRPr="008739C6">
              <w:rPr>
                <w:rFonts w:ascii="Arial" w:hAnsi="Arial" w:cs="Arial"/>
              </w:rPr>
              <w:t>to My Health Account”</w:t>
            </w:r>
          </w:p>
        </w:tc>
        <w:tc>
          <w:tcPr>
            <w:tcW w:w="1985" w:type="dxa"/>
          </w:tcPr>
          <w:p w14:paraId="76C2A6BA" w14:textId="77777777" w:rsidR="00684E06" w:rsidRDefault="00684E06" w:rsidP="00684E06">
            <w:pPr>
              <w:spacing w:after="0"/>
              <w:rPr>
                <w:rFonts w:ascii="Arial" w:hAnsi="Arial" w:cs="Arial"/>
              </w:rPr>
            </w:pPr>
          </w:p>
        </w:tc>
      </w:tr>
      <w:tr w:rsidR="00A309EC" w14:paraId="14E84BCB" w14:textId="77777777" w:rsidTr="005E6B5B">
        <w:tc>
          <w:tcPr>
            <w:tcW w:w="1984" w:type="dxa"/>
            <w:vAlign w:val="center"/>
          </w:tcPr>
          <w:p w14:paraId="2642A358" w14:textId="439DF199" w:rsidR="00A309EC" w:rsidRPr="00775F09" w:rsidRDefault="00A309EC" w:rsidP="00A309EC">
            <w:pPr>
              <w:spacing w:after="0"/>
              <w:rPr>
                <w:rFonts w:ascii="Arial" w:hAnsi="Arial" w:cs="Arial"/>
              </w:rPr>
            </w:pPr>
            <w:proofErr w:type="spellStart"/>
            <w:r w:rsidRPr="00775F09">
              <w:rPr>
                <w:rFonts w:ascii="Arial" w:hAnsi="Arial" w:cs="Arial"/>
              </w:rPr>
              <w:t>viewNHINumber</w:t>
            </w:r>
            <w:proofErr w:type="spellEnd"/>
          </w:p>
        </w:tc>
        <w:tc>
          <w:tcPr>
            <w:tcW w:w="3119" w:type="dxa"/>
            <w:vAlign w:val="center"/>
          </w:tcPr>
          <w:p w14:paraId="65811EDD" w14:textId="7C0D4C16" w:rsidR="00A309EC" w:rsidRDefault="002943F1" w:rsidP="00A309EC">
            <w:pPr>
              <w:spacing w:after="0"/>
              <w:rPr>
                <w:rFonts w:ascii="Arial" w:hAnsi="Arial" w:cs="Arial"/>
              </w:rPr>
            </w:pPr>
            <w:r>
              <w:rPr>
                <w:rFonts w:ascii="Arial" w:hAnsi="Arial" w:cs="Arial"/>
              </w:rPr>
              <w:t>open: Boolean</w:t>
            </w:r>
          </w:p>
        </w:tc>
        <w:tc>
          <w:tcPr>
            <w:tcW w:w="2409" w:type="dxa"/>
            <w:vAlign w:val="center"/>
          </w:tcPr>
          <w:p w14:paraId="2589F175" w14:textId="44DAAEAC" w:rsidR="00A309EC" w:rsidRDefault="002943F1" w:rsidP="00A309EC">
            <w:pPr>
              <w:spacing w:after="0"/>
              <w:rPr>
                <w:rFonts w:ascii="Arial" w:hAnsi="Arial" w:cs="Arial"/>
              </w:rPr>
            </w:pPr>
            <w:r>
              <w:rPr>
                <w:rFonts w:ascii="Arial" w:hAnsi="Arial" w:cs="Arial"/>
              </w:rPr>
              <w:t xml:space="preserve">When </w:t>
            </w:r>
            <w:r w:rsidR="000831F4">
              <w:rPr>
                <w:rFonts w:ascii="Arial" w:hAnsi="Arial" w:cs="Arial"/>
              </w:rPr>
              <w:t>a</w:t>
            </w:r>
            <w:r w:rsidRPr="002F004E">
              <w:rPr>
                <w:rFonts w:ascii="Arial" w:hAnsi="Arial" w:cs="Arial"/>
              </w:rPr>
              <w:t xml:space="preserve"> </w:t>
            </w:r>
            <w:r w:rsidR="00A309EC" w:rsidRPr="002F004E">
              <w:rPr>
                <w:rFonts w:ascii="Arial" w:hAnsi="Arial" w:cs="Arial"/>
              </w:rPr>
              <w:t xml:space="preserve">user clicks on </w:t>
            </w:r>
            <w:r>
              <w:rPr>
                <w:rFonts w:ascii="Arial" w:hAnsi="Arial" w:cs="Arial"/>
              </w:rPr>
              <w:t>“</w:t>
            </w:r>
            <w:r w:rsidR="00A309EC" w:rsidRPr="002F004E">
              <w:rPr>
                <w:rFonts w:ascii="Arial" w:hAnsi="Arial" w:cs="Arial"/>
              </w:rPr>
              <w:t>View NHI number</w:t>
            </w:r>
            <w:r>
              <w:rPr>
                <w:rFonts w:ascii="Arial" w:hAnsi="Arial" w:cs="Arial"/>
              </w:rPr>
              <w:t>”</w:t>
            </w:r>
            <w:r w:rsidR="00A309EC" w:rsidRPr="002F004E">
              <w:rPr>
                <w:rFonts w:ascii="Arial" w:hAnsi="Arial" w:cs="Arial"/>
              </w:rPr>
              <w:t xml:space="preserve"> </w:t>
            </w:r>
            <w:r>
              <w:rPr>
                <w:rFonts w:ascii="Arial" w:hAnsi="Arial" w:cs="Arial"/>
              </w:rPr>
              <w:t>CTA</w:t>
            </w:r>
          </w:p>
        </w:tc>
        <w:tc>
          <w:tcPr>
            <w:tcW w:w="1985" w:type="dxa"/>
          </w:tcPr>
          <w:p w14:paraId="3800E1EE" w14:textId="793989B2" w:rsidR="0003478A" w:rsidRDefault="0003478A" w:rsidP="00A309EC">
            <w:pPr>
              <w:spacing w:after="0"/>
              <w:rPr>
                <w:rFonts w:ascii="Arial" w:hAnsi="Arial" w:cs="Arial"/>
              </w:rPr>
            </w:pPr>
            <w:r w:rsidRPr="000831F4">
              <w:rPr>
                <w:rFonts w:ascii="Arial" w:hAnsi="Arial" w:cs="Arial"/>
              </w:rPr>
              <w:t>open is true if the Dialog has been opened, and false if it has been closed</w:t>
            </w:r>
            <w:r w:rsidR="0069791F">
              <w:rPr>
                <w:rFonts w:ascii="Arial" w:hAnsi="Arial" w:cs="Arial"/>
              </w:rPr>
              <w:t>.</w:t>
            </w:r>
          </w:p>
        </w:tc>
      </w:tr>
      <w:tr w:rsidR="00A309EC" w14:paraId="5996C514" w14:textId="77777777" w:rsidTr="005E6B5B">
        <w:tc>
          <w:tcPr>
            <w:tcW w:w="1984" w:type="dxa"/>
            <w:vAlign w:val="center"/>
          </w:tcPr>
          <w:p w14:paraId="69B9B28C" w14:textId="24FBBDC3" w:rsidR="00A309EC" w:rsidRPr="00775F09" w:rsidRDefault="005A3955" w:rsidP="00A309EC">
            <w:pPr>
              <w:spacing w:after="0"/>
              <w:rPr>
                <w:rFonts w:ascii="Arial" w:hAnsi="Arial" w:cs="Arial"/>
              </w:rPr>
            </w:pPr>
            <w:proofErr w:type="spellStart"/>
            <w:r w:rsidRPr="0077303E">
              <w:rPr>
                <w:rFonts w:ascii="Arial" w:hAnsi="Arial" w:cs="Arial"/>
              </w:rPr>
              <w:t>incorrectDetails</w:t>
            </w:r>
            <w:r w:rsidRPr="00775F09">
              <w:rPr>
                <w:rFonts w:ascii="Arial" w:hAnsi="Arial" w:cs="Arial"/>
              </w:rPr>
              <w:t>Form</w:t>
            </w:r>
            <w:proofErr w:type="spellEnd"/>
          </w:p>
        </w:tc>
        <w:tc>
          <w:tcPr>
            <w:tcW w:w="3119" w:type="dxa"/>
            <w:vAlign w:val="center"/>
          </w:tcPr>
          <w:p w14:paraId="1403994D" w14:textId="06C27B22" w:rsidR="00A309EC" w:rsidRDefault="00A309EC" w:rsidP="00A309EC">
            <w:pPr>
              <w:spacing w:after="0"/>
              <w:rPr>
                <w:rFonts w:ascii="Arial" w:hAnsi="Arial" w:cs="Arial"/>
              </w:rPr>
            </w:pPr>
          </w:p>
        </w:tc>
        <w:tc>
          <w:tcPr>
            <w:tcW w:w="2409" w:type="dxa"/>
            <w:vAlign w:val="center"/>
          </w:tcPr>
          <w:p w14:paraId="691CDCC9" w14:textId="7082A6FE" w:rsidR="00A309EC" w:rsidRPr="00651F66" w:rsidRDefault="00651F66" w:rsidP="00A309EC">
            <w:pPr>
              <w:spacing w:after="0"/>
              <w:rPr>
                <w:rFonts w:ascii="Arial" w:hAnsi="Arial" w:cs="Arial"/>
              </w:rPr>
            </w:pPr>
            <w:r w:rsidRPr="000831F4">
              <w:rPr>
                <w:rFonts w:ascii="Arial" w:hAnsi="Arial" w:cs="Arial"/>
              </w:rPr>
              <w:t xml:space="preserve">When </w:t>
            </w:r>
            <w:r w:rsidR="000831F4">
              <w:rPr>
                <w:rFonts w:ascii="Arial" w:hAnsi="Arial" w:cs="Arial"/>
              </w:rPr>
              <w:t>a</w:t>
            </w:r>
            <w:r w:rsidRPr="000831F4">
              <w:rPr>
                <w:rFonts w:ascii="Arial" w:hAnsi="Arial" w:cs="Arial"/>
              </w:rPr>
              <w:t xml:space="preserve"> user clicks the </w:t>
            </w:r>
            <w:r w:rsidR="005A3955">
              <w:rPr>
                <w:rFonts w:ascii="Arial" w:hAnsi="Arial" w:cs="Arial"/>
                <w:b/>
                <w:bCs/>
              </w:rPr>
              <w:t xml:space="preserve">Update incorrect or missing vaccine or test details </w:t>
            </w:r>
            <w:r w:rsidR="005A3955" w:rsidRPr="00F8789F">
              <w:rPr>
                <w:rFonts w:ascii="Arial" w:hAnsi="Arial" w:cs="Arial"/>
              </w:rPr>
              <w:t>link</w:t>
            </w:r>
          </w:p>
        </w:tc>
        <w:tc>
          <w:tcPr>
            <w:tcW w:w="1985" w:type="dxa"/>
          </w:tcPr>
          <w:p w14:paraId="134F059B" w14:textId="77777777" w:rsidR="00A309EC" w:rsidRDefault="00A309EC" w:rsidP="00A309EC">
            <w:pPr>
              <w:spacing w:after="0"/>
              <w:rPr>
                <w:rFonts w:ascii="Arial" w:hAnsi="Arial" w:cs="Arial"/>
              </w:rPr>
            </w:pPr>
          </w:p>
        </w:tc>
      </w:tr>
      <w:tr w:rsidR="00A309EC" w14:paraId="271AD2C5" w14:textId="77777777" w:rsidTr="005E6B5B">
        <w:tc>
          <w:tcPr>
            <w:tcW w:w="1984" w:type="dxa"/>
            <w:vAlign w:val="center"/>
          </w:tcPr>
          <w:p w14:paraId="69D70C13" w14:textId="0C405FA7" w:rsidR="00A309EC" w:rsidRPr="0077303E" w:rsidRDefault="00A309EC" w:rsidP="00A309EC">
            <w:pPr>
              <w:spacing w:after="0"/>
              <w:rPr>
                <w:rFonts w:ascii="Arial" w:hAnsi="Arial" w:cs="Arial"/>
              </w:rPr>
            </w:pPr>
            <w:proofErr w:type="spellStart"/>
            <w:r w:rsidRPr="00775F09">
              <w:rPr>
                <w:rFonts w:ascii="Arial" w:hAnsi="Arial" w:cs="Arial"/>
              </w:rPr>
              <w:t>labRecordExpanded</w:t>
            </w:r>
            <w:proofErr w:type="spellEnd"/>
          </w:p>
        </w:tc>
        <w:tc>
          <w:tcPr>
            <w:tcW w:w="3119" w:type="dxa"/>
            <w:vAlign w:val="center"/>
          </w:tcPr>
          <w:p w14:paraId="79F713C2" w14:textId="1CA236C7" w:rsidR="00A309EC" w:rsidRDefault="00A309EC" w:rsidP="00A309EC">
            <w:pPr>
              <w:spacing w:after="0"/>
              <w:rPr>
                <w:rFonts w:ascii="Arial" w:hAnsi="Arial" w:cs="Arial"/>
              </w:rPr>
            </w:pPr>
            <w:proofErr w:type="spellStart"/>
            <w:r w:rsidRPr="002F004E">
              <w:rPr>
                <w:rFonts w:ascii="Arial" w:hAnsi="Arial" w:cs="Arial"/>
              </w:rPr>
              <w:t>numOfRecords</w:t>
            </w:r>
            <w:proofErr w:type="spellEnd"/>
          </w:p>
        </w:tc>
        <w:tc>
          <w:tcPr>
            <w:tcW w:w="2409" w:type="dxa"/>
            <w:vAlign w:val="center"/>
          </w:tcPr>
          <w:p w14:paraId="16BDF809" w14:textId="16A0B9F3" w:rsidR="00A309EC" w:rsidRDefault="00165D44" w:rsidP="00A309EC">
            <w:pPr>
              <w:spacing w:after="0"/>
              <w:rPr>
                <w:rFonts w:ascii="Arial" w:hAnsi="Arial" w:cs="Arial"/>
              </w:rPr>
            </w:pPr>
            <w:r>
              <w:rPr>
                <w:rFonts w:ascii="Arial" w:hAnsi="Arial" w:cs="Arial"/>
              </w:rPr>
              <w:t>When a</w:t>
            </w:r>
            <w:r w:rsidRPr="002F004E">
              <w:rPr>
                <w:rFonts w:ascii="Arial" w:hAnsi="Arial" w:cs="Arial"/>
              </w:rPr>
              <w:t xml:space="preserve"> </w:t>
            </w:r>
            <w:r w:rsidR="00A309EC" w:rsidRPr="002F004E">
              <w:rPr>
                <w:rFonts w:ascii="Arial" w:hAnsi="Arial" w:cs="Arial"/>
              </w:rPr>
              <w:t>user expands the details of a single record</w:t>
            </w:r>
            <w:r>
              <w:rPr>
                <w:rFonts w:ascii="Arial" w:hAnsi="Arial" w:cs="Arial"/>
              </w:rPr>
              <w:t xml:space="preserve"> by clicking on it</w:t>
            </w:r>
          </w:p>
        </w:tc>
        <w:tc>
          <w:tcPr>
            <w:tcW w:w="1985" w:type="dxa"/>
          </w:tcPr>
          <w:p w14:paraId="10E11CCE" w14:textId="77777777" w:rsidR="00A309EC" w:rsidRDefault="00A309EC" w:rsidP="00A309EC">
            <w:pPr>
              <w:spacing w:after="0"/>
              <w:rPr>
                <w:rFonts w:ascii="Arial" w:hAnsi="Arial" w:cs="Arial"/>
              </w:rPr>
            </w:pPr>
          </w:p>
        </w:tc>
      </w:tr>
      <w:tr w:rsidR="002E096D" w14:paraId="08B0BE6C" w14:textId="77777777" w:rsidTr="005E6B5B">
        <w:tc>
          <w:tcPr>
            <w:tcW w:w="1984" w:type="dxa"/>
          </w:tcPr>
          <w:p w14:paraId="09D8969D" w14:textId="790FD500" w:rsidR="002E096D" w:rsidRPr="0077303E" w:rsidRDefault="002E096D" w:rsidP="002E096D">
            <w:pPr>
              <w:spacing w:after="0"/>
              <w:rPr>
                <w:rFonts w:ascii="Arial" w:hAnsi="Arial" w:cs="Arial"/>
              </w:rPr>
            </w:pPr>
            <w:proofErr w:type="spellStart"/>
            <w:r w:rsidRPr="00775F09">
              <w:rPr>
                <w:rFonts w:ascii="Arial" w:hAnsi="Arial" w:cs="Arial"/>
              </w:rPr>
              <w:lastRenderedPageBreak/>
              <w:t>requestVaccinationCertificateSubmit</w:t>
            </w:r>
            <w:proofErr w:type="spellEnd"/>
          </w:p>
        </w:tc>
        <w:tc>
          <w:tcPr>
            <w:tcW w:w="3119" w:type="dxa"/>
          </w:tcPr>
          <w:p w14:paraId="446CBB80" w14:textId="2EF8ABF3" w:rsidR="002E096D" w:rsidRDefault="002E096D" w:rsidP="002E096D">
            <w:pPr>
              <w:spacing w:after="0"/>
              <w:rPr>
                <w:rFonts w:ascii="Arial" w:hAnsi="Arial" w:cs="Arial"/>
              </w:rPr>
            </w:pPr>
            <w:proofErr w:type="spellStart"/>
            <w:r w:rsidRPr="008739C6">
              <w:rPr>
                <w:rFonts w:ascii="Arial" w:hAnsi="Arial" w:cs="Arial"/>
              </w:rPr>
              <w:t>hasChangedEmail</w:t>
            </w:r>
            <w:proofErr w:type="spellEnd"/>
            <w:r w:rsidRPr="008739C6">
              <w:rPr>
                <w:rFonts w:ascii="Arial" w:hAnsi="Arial" w:cs="Arial"/>
              </w:rPr>
              <w:t xml:space="preserve">: </w:t>
            </w:r>
            <w:proofErr w:type="spellStart"/>
            <w:r w:rsidRPr="008739C6">
              <w:rPr>
                <w:rFonts w:ascii="Arial" w:hAnsi="Arial" w:cs="Arial"/>
              </w:rPr>
              <w:t>boolean</w:t>
            </w:r>
            <w:proofErr w:type="spellEnd"/>
          </w:p>
          <w:p w14:paraId="14E95FF9" w14:textId="1B4FF9AE" w:rsidR="00C03025" w:rsidRDefault="00C03025" w:rsidP="002E096D">
            <w:pPr>
              <w:spacing w:after="0"/>
              <w:rPr>
                <w:rFonts w:ascii="Arial" w:hAnsi="Arial" w:cs="Arial"/>
              </w:rPr>
            </w:pPr>
          </w:p>
          <w:p w14:paraId="3406F41D" w14:textId="03D62445" w:rsidR="000856FC" w:rsidRDefault="005F712A" w:rsidP="002E096D">
            <w:pPr>
              <w:spacing w:after="0"/>
              <w:rPr>
                <w:rFonts w:ascii="Arial" w:hAnsi="Arial" w:cs="Arial"/>
              </w:rPr>
            </w:pPr>
            <w:proofErr w:type="spellStart"/>
            <w:r w:rsidRPr="008739C6">
              <w:rPr>
                <w:rFonts w:ascii="Arial" w:hAnsi="Arial" w:cs="Arial"/>
              </w:rPr>
              <w:t>hasChanged</w:t>
            </w:r>
            <w:r>
              <w:rPr>
                <w:rFonts w:ascii="Arial" w:hAnsi="Arial" w:cs="Arial"/>
              </w:rPr>
              <w:t>Name</w:t>
            </w:r>
            <w:proofErr w:type="spellEnd"/>
            <w:r w:rsidRPr="008739C6">
              <w:rPr>
                <w:rFonts w:ascii="Arial" w:hAnsi="Arial" w:cs="Arial"/>
              </w:rPr>
              <w:t xml:space="preserve">: </w:t>
            </w:r>
            <w:proofErr w:type="spellStart"/>
            <w:r w:rsidRPr="008739C6">
              <w:rPr>
                <w:rFonts w:ascii="Arial" w:hAnsi="Arial" w:cs="Arial"/>
              </w:rPr>
              <w:t>boolean</w:t>
            </w:r>
            <w:r w:rsidR="001F24B7">
              <w:rPr>
                <w:rFonts w:ascii="Arial" w:hAnsi="Arial" w:cs="Arial"/>
              </w:rPr>
              <w:t>certificateFor</w:t>
            </w:r>
            <w:proofErr w:type="spellEnd"/>
            <w:r w:rsidR="00FE5229">
              <w:rPr>
                <w:rFonts w:ascii="Arial" w:hAnsi="Arial" w:cs="Arial"/>
              </w:rPr>
              <w:t xml:space="preserve">: </w:t>
            </w:r>
            <w:r w:rsidR="000C3A9F">
              <w:rPr>
                <w:rFonts w:ascii="Arial" w:hAnsi="Arial" w:cs="Arial"/>
              </w:rPr>
              <w:t>‘</w:t>
            </w:r>
            <w:r w:rsidR="00F90CB2">
              <w:rPr>
                <w:rFonts w:ascii="Arial" w:hAnsi="Arial" w:cs="Arial"/>
              </w:rPr>
              <w:t>myself’ | ‘</w:t>
            </w:r>
            <w:proofErr w:type="spellStart"/>
            <w:r w:rsidR="00F90CB2">
              <w:rPr>
                <w:rFonts w:ascii="Arial" w:hAnsi="Arial" w:cs="Arial"/>
              </w:rPr>
              <w:t>somebodyElse</w:t>
            </w:r>
            <w:proofErr w:type="spellEnd"/>
            <w:r w:rsidR="00F90CB2">
              <w:rPr>
                <w:rFonts w:ascii="Arial" w:hAnsi="Arial" w:cs="Arial"/>
              </w:rPr>
              <w:t>’</w:t>
            </w:r>
          </w:p>
          <w:p w14:paraId="493A133A" w14:textId="77777777" w:rsidR="00A3672A" w:rsidRDefault="00A3672A" w:rsidP="002E096D">
            <w:pPr>
              <w:spacing w:after="0"/>
              <w:rPr>
                <w:rFonts w:ascii="Arial" w:hAnsi="Arial" w:cs="Arial"/>
              </w:rPr>
            </w:pPr>
          </w:p>
          <w:p w14:paraId="5516CA58" w14:textId="09CFCC1D" w:rsidR="00A3672A" w:rsidRPr="00780893" w:rsidRDefault="00A3672A" w:rsidP="002E096D">
            <w:pPr>
              <w:spacing w:after="0"/>
              <w:rPr>
                <w:rFonts w:ascii="Arial" w:hAnsi="Arial" w:cs="Arial"/>
              </w:rPr>
            </w:pPr>
            <w:proofErr w:type="spellStart"/>
            <w:r w:rsidRPr="008739C6">
              <w:rPr>
                <w:rFonts w:ascii="Arial" w:hAnsi="Arial" w:cs="Arial"/>
              </w:rPr>
              <w:t>certificateType</w:t>
            </w:r>
            <w:proofErr w:type="spellEnd"/>
            <w:r w:rsidRPr="008739C6">
              <w:rPr>
                <w:rFonts w:ascii="Arial" w:hAnsi="Arial" w:cs="Arial"/>
              </w:rPr>
              <w:t>: ‘</w:t>
            </w:r>
            <w:proofErr w:type="spellStart"/>
            <w:r w:rsidRPr="008739C6">
              <w:rPr>
                <w:rFonts w:ascii="Arial" w:hAnsi="Arial" w:cs="Arial"/>
              </w:rPr>
              <w:t>DomesticCovidVaccinationCertificate</w:t>
            </w:r>
            <w:proofErr w:type="spellEnd"/>
            <w:r w:rsidRPr="008739C6">
              <w:rPr>
                <w:rFonts w:ascii="Arial" w:hAnsi="Arial" w:cs="Arial"/>
              </w:rPr>
              <w:t>’ | ‘</w:t>
            </w:r>
            <w:proofErr w:type="spellStart"/>
            <w:r w:rsidRPr="008739C6">
              <w:rPr>
                <w:rFonts w:ascii="Arial" w:hAnsi="Arial" w:cs="Arial"/>
              </w:rPr>
              <w:t>InternationalCovidVaccinationCertificate</w:t>
            </w:r>
            <w:proofErr w:type="spellEnd"/>
            <w:r w:rsidRPr="008739C6">
              <w:rPr>
                <w:rFonts w:ascii="Arial" w:hAnsi="Arial" w:cs="Arial"/>
              </w:rPr>
              <w:t>’</w:t>
            </w:r>
          </w:p>
        </w:tc>
        <w:tc>
          <w:tcPr>
            <w:tcW w:w="2409" w:type="dxa"/>
          </w:tcPr>
          <w:p w14:paraId="665D6C7B" w14:textId="6F6B62D9" w:rsidR="002E096D" w:rsidRPr="00780893" w:rsidRDefault="002E096D" w:rsidP="002E096D">
            <w:pPr>
              <w:spacing w:after="0"/>
              <w:rPr>
                <w:rFonts w:ascii="Arial" w:hAnsi="Arial" w:cs="Arial"/>
              </w:rPr>
            </w:pPr>
            <w:r w:rsidRPr="008739C6">
              <w:rPr>
                <w:rFonts w:ascii="Arial" w:hAnsi="Arial" w:cs="Arial"/>
              </w:rPr>
              <w:t>When the user clicks the Submit request button on the Confirm your details step of the Request Vaccination Certificate Wizard.</w:t>
            </w:r>
          </w:p>
        </w:tc>
        <w:tc>
          <w:tcPr>
            <w:tcW w:w="1985" w:type="dxa"/>
          </w:tcPr>
          <w:p w14:paraId="291794B5" w14:textId="77777777" w:rsidR="002E096D" w:rsidRDefault="002E096D" w:rsidP="002E096D">
            <w:pPr>
              <w:spacing w:after="0"/>
              <w:rPr>
                <w:rFonts w:ascii="Arial" w:hAnsi="Arial" w:cs="Arial"/>
              </w:rPr>
            </w:pPr>
          </w:p>
        </w:tc>
      </w:tr>
      <w:tr w:rsidR="005F10E8" w14:paraId="7D7CADF4" w14:textId="77777777" w:rsidTr="005E6B5B">
        <w:tc>
          <w:tcPr>
            <w:tcW w:w="1984" w:type="dxa"/>
          </w:tcPr>
          <w:p w14:paraId="31DC6B65" w14:textId="23076EDF" w:rsidR="005F10E8" w:rsidRPr="0077303E" w:rsidRDefault="005F10E8" w:rsidP="002E096D">
            <w:pPr>
              <w:spacing w:after="0"/>
              <w:rPr>
                <w:rFonts w:ascii="Arial" w:hAnsi="Arial" w:cs="Arial"/>
              </w:rPr>
            </w:pPr>
            <w:proofErr w:type="spellStart"/>
            <w:r w:rsidRPr="00775F09">
              <w:rPr>
                <w:rFonts w:ascii="Arial" w:hAnsi="Arial" w:cs="Arial"/>
              </w:rPr>
              <w:t>requestVacciantionRecord</w:t>
            </w:r>
            <w:proofErr w:type="spellEnd"/>
          </w:p>
        </w:tc>
        <w:tc>
          <w:tcPr>
            <w:tcW w:w="3119" w:type="dxa"/>
          </w:tcPr>
          <w:p w14:paraId="7010C13A" w14:textId="77777777" w:rsidR="005F10E8" w:rsidRPr="008739C6" w:rsidRDefault="005F10E8" w:rsidP="002E096D">
            <w:pPr>
              <w:spacing w:after="0"/>
              <w:rPr>
                <w:rFonts w:ascii="Arial" w:hAnsi="Arial" w:cs="Arial"/>
              </w:rPr>
            </w:pPr>
          </w:p>
        </w:tc>
        <w:tc>
          <w:tcPr>
            <w:tcW w:w="2409" w:type="dxa"/>
          </w:tcPr>
          <w:p w14:paraId="4DD1CF79" w14:textId="0F9392BE" w:rsidR="005F10E8" w:rsidRPr="008739C6" w:rsidRDefault="005F10E8" w:rsidP="002E096D">
            <w:pPr>
              <w:spacing w:after="0"/>
              <w:rPr>
                <w:rFonts w:ascii="Arial" w:hAnsi="Arial" w:cs="Arial"/>
              </w:rPr>
            </w:pPr>
            <w:r w:rsidRPr="005A21CB">
              <w:rPr>
                <w:rFonts w:ascii="Arial" w:hAnsi="Arial" w:cs="Arial"/>
              </w:rPr>
              <w:t xml:space="preserve">When </w:t>
            </w:r>
            <w:r>
              <w:rPr>
                <w:rFonts w:ascii="Arial" w:hAnsi="Arial" w:cs="Arial"/>
              </w:rPr>
              <w:t>the</w:t>
            </w:r>
            <w:r w:rsidRPr="005A21CB">
              <w:rPr>
                <w:rFonts w:ascii="Arial" w:hAnsi="Arial" w:cs="Arial"/>
              </w:rPr>
              <w:t xml:space="preserve"> user clicks the “</w:t>
            </w:r>
            <w:r w:rsidR="00354C75">
              <w:rPr>
                <w:rFonts w:ascii="Arial" w:hAnsi="Arial" w:cs="Arial"/>
              </w:rPr>
              <w:t>Get a copy of your vaccinations</w:t>
            </w:r>
            <w:r w:rsidRPr="005A21CB">
              <w:rPr>
                <w:rFonts w:ascii="Arial" w:hAnsi="Arial" w:cs="Arial"/>
              </w:rPr>
              <w:t>” CTA</w:t>
            </w:r>
          </w:p>
        </w:tc>
        <w:tc>
          <w:tcPr>
            <w:tcW w:w="1985" w:type="dxa"/>
          </w:tcPr>
          <w:p w14:paraId="0511231C" w14:textId="77777777" w:rsidR="005F10E8" w:rsidRDefault="005F10E8" w:rsidP="002E096D">
            <w:pPr>
              <w:spacing w:after="0"/>
              <w:rPr>
                <w:rFonts w:ascii="Arial" w:hAnsi="Arial" w:cs="Arial"/>
              </w:rPr>
            </w:pPr>
          </w:p>
        </w:tc>
      </w:tr>
      <w:tr w:rsidR="005F10E8" w14:paraId="43A86CFA" w14:textId="77777777" w:rsidTr="005E6B5B">
        <w:tc>
          <w:tcPr>
            <w:tcW w:w="1984" w:type="dxa"/>
          </w:tcPr>
          <w:p w14:paraId="3115FFF5" w14:textId="652E12E7" w:rsidR="005F10E8" w:rsidRPr="0077303E" w:rsidRDefault="005F10E8" w:rsidP="002E096D">
            <w:pPr>
              <w:spacing w:after="0"/>
              <w:rPr>
                <w:rFonts w:ascii="Arial" w:hAnsi="Arial" w:cs="Arial"/>
              </w:rPr>
            </w:pPr>
            <w:proofErr w:type="spellStart"/>
            <w:r w:rsidRPr="00775F09">
              <w:rPr>
                <w:rFonts w:ascii="Arial" w:hAnsi="Arial" w:cs="Arial"/>
              </w:rPr>
              <w:t>requestVacciantionRecordSubmit</w:t>
            </w:r>
            <w:proofErr w:type="spellEnd"/>
          </w:p>
        </w:tc>
        <w:tc>
          <w:tcPr>
            <w:tcW w:w="3119" w:type="dxa"/>
          </w:tcPr>
          <w:p w14:paraId="34092D40" w14:textId="265CDC9A" w:rsidR="005F10E8" w:rsidRPr="008739C6" w:rsidRDefault="00FD042A" w:rsidP="002E096D">
            <w:pPr>
              <w:spacing w:after="0"/>
              <w:rPr>
                <w:rFonts w:ascii="Arial" w:hAnsi="Arial" w:cs="Arial"/>
              </w:rPr>
            </w:pPr>
            <w:proofErr w:type="spellStart"/>
            <w:r w:rsidRPr="008739C6">
              <w:rPr>
                <w:rFonts w:ascii="Arial" w:hAnsi="Arial" w:cs="Arial"/>
              </w:rPr>
              <w:t>hasChanged</w:t>
            </w:r>
            <w:r>
              <w:rPr>
                <w:rFonts w:ascii="Arial" w:hAnsi="Arial" w:cs="Arial"/>
              </w:rPr>
              <w:t>Name</w:t>
            </w:r>
            <w:proofErr w:type="spellEnd"/>
            <w:r w:rsidRPr="008739C6">
              <w:rPr>
                <w:rFonts w:ascii="Arial" w:hAnsi="Arial" w:cs="Arial"/>
              </w:rPr>
              <w:t xml:space="preserve">: </w:t>
            </w:r>
            <w:proofErr w:type="spellStart"/>
            <w:r w:rsidRPr="008739C6">
              <w:rPr>
                <w:rFonts w:ascii="Arial" w:hAnsi="Arial" w:cs="Arial"/>
              </w:rPr>
              <w:t>boolean</w:t>
            </w:r>
            <w:proofErr w:type="spellEnd"/>
          </w:p>
        </w:tc>
        <w:tc>
          <w:tcPr>
            <w:tcW w:w="2409" w:type="dxa"/>
          </w:tcPr>
          <w:p w14:paraId="5F19C285" w14:textId="4539CC85" w:rsidR="005F10E8" w:rsidRPr="005A21CB" w:rsidRDefault="005F10E8" w:rsidP="002E096D">
            <w:pPr>
              <w:spacing w:after="0"/>
              <w:rPr>
                <w:rFonts w:ascii="Arial" w:hAnsi="Arial" w:cs="Arial"/>
              </w:rPr>
            </w:pPr>
            <w:r w:rsidRPr="005A21CB">
              <w:rPr>
                <w:rFonts w:ascii="Arial" w:hAnsi="Arial" w:cs="Arial"/>
              </w:rPr>
              <w:t xml:space="preserve">When </w:t>
            </w:r>
            <w:r>
              <w:rPr>
                <w:rFonts w:ascii="Arial" w:hAnsi="Arial" w:cs="Arial"/>
              </w:rPr>
              <w:t>the</w:t>
            </w:r>
            <w:r w:rsidRPr="005A21CB">
              <w:rPr>
                <w:rFonts w:ascii="Arial" w:hAnsi="Arial" w:cs="Arial"/>
              </w:rPr>
              <w:t xml:space="preserve"> user clicks the “</w:t>
            </w:r>
            <w:r>
              <w:rPr>
                <w:rFonts w:ascii="Arial" w:hAnsi="Arial" w:cs="Arial"/>
              </w:rPr>
              <w:t>Submit</w:t>
            </w:r>
            <w:r w:rsidRPr="005A21CB">
              <w:rPr>
                <w:rFonts w:ascii="Arial" w:hAnsi="Arial" w:cs="Arial"/>
              </w:rPr>
              <w:t>”</w:t>
            </w:r>
            <w:r w:rsidRPr="008739C6">
              <w:rPr>
                <w:rFonts w:ascii="Arial" w:hAnsi="Arial" w:cs="Arial"/>
              </w:rPr>
              <w:t xml:space="preserve"> button on the Confirm your details step of the Request </w:t>
            </w:r>
            <w:r w:rsidR="001B5B7A">
              <w:rPr>
                <w:rFonts w:ascii="Arial" w:hAnsi="Arial" w:cs="Arial"/>
              </w:rPr>
              <w:t xml:space="preserve">Copy of </w:t>
            </w:r>
            <w:r w:rsidRPr="008739C6">
              <w:rPr>
                <w:rFonts w:ascii="Arial" w:hAnsi="Arial" w:cs="Arial"/>
              </w:rPr>
              <w:t>Vaccination</w:t>
            </w:r>
            <w:r w:rsidR="001B5B7A">
              <w:rPr>
                <w:rFonts w:ascii="Arial" w:hAnsi="Arial" w:cs="Arial"/>
              </w:rPr>
              <w:t>s</w:t>
            </w:r>
            <w:r w:rsidRPr="008739C6">
              <w:rPr>
                <w:rFonts w:ascii="Arial" w:hAnsi="Arial" w:cs="Arial"/>
              </w:rPr>
              <w:t xml:space="preserve"> Wizard.</w:t>
            </w:r>
          </w:p>
        </w:tc>
        <w:tc>
          <w:tcPr>
            <w:tcW w:w="1985" w:type="dxa"/>
          </w:tcPr>
          <w:p w14:paraId="7A485316" w14:textId="77777777" w:rsidR="005F10E8" w:rsidRDefault="005F10E8" w:rsidP="002E096D">
            <w:pPr>
              <w:spacing w:after="0"/>
              <w:rPr>
                <w:rFonts w:ascii="Arial" w:hAnsi="Arial" w:cs="Arial"/>
              </w:rPr>
            </w:pPr>
          </w:p>
        </w:tc>
      </w:tr>
      <w:tr w:rsidR="005A21CB" w14:paraId="66F02F8F" w14:textId="77777777" w:rsidTr="005E6B5B">
        <w:tc>
          <w:tcPr>
            <w:tcW w:w="1984" w:type="dxa"/>
          </w:tcPr>
          <w:p w14:paraId="17BE148F" w14:textId="71BF490F" w:rsidR="005A21CB" w:rsidRPr="00775F09" w:rsidRDefault="005A21CB" w:rsidP="005A21CB">
            <w:pPr>
              <w:spacing w:after="0"/>
              <w:rPr>
                <w:rFonts w:ascii="Arial" w:hAnsi="Arial" w:cs="Arial"/>
              </w:rPr>
            </w:pPr>
            <w:proofErr w:type="spellStart"/>
            <w:r w:rsidRPr="00775F09">
              <w:rPr>
                <w:rFonts w:ascii="Arial" w:hAnsi="Arial" w:cs="Arial"/>
              </w:rPr>
              <w:t>reportRATResult</w:t>
            </w:r>
            <w:proofErr w:type="spellEnd"/>
          </w:p>
          <w:p w14:paraId="264B0BC9" w14:textId="5735C084" w:rsidR="005A21CB" w:rsidRPr="0077303E" w:rsidRDefault="005A21CB" w:rsidP="005A21CB">
            <w:pPr>
              <w:spacing w:after="0"/>
              <w:rPr>
                <w:rFonts w:ascii="Arial" w:hAnsi="Arial" w:cs="Arial"/>
              </w:rPr>
            </w:pPr>
          </w:p>
        </w:tc>
        <w:tc>
          <w:tcPr>
            <w:tcW w:w="3119" w:type="dxa"/>
          </w:tcPr>
          <w:p w14:paraId="280FD911" w14:textId="77777777" w:rsidR="005A21CB" w:rsidRPr="008739C6" w:rsidRDefault="005A21CB" w:rsidP="002E096D">
            <w:pPr>
              <w:spacing w:after="0"/>
              <w:rPr>
                <w:rFonts w:ascii="Arial" w:hAnsi="Arial" w:cs="Arial"/>
              </w:rPr>
            </w:pPr>
          </w:p>
        </w:tc>
        <w:tc>
          <w:tcPr>
            <w:tcW w:w="2409" w:type="dxa"/>
          </w:tcPr>
          <w:p w14:paraId="030719C0" w14:textId="4231D3AC" w:rsidR="005A21CB" w:rsidRPr="008739C6" w:rsidRDefault="005A21CB" w:rsidP="002E096D">
            <w:pPr>
              <w:spacing w:after="0"/>
              <w:rPr>
                <w:rFonts w:ascii="Arial" w:hAnsi="Arial" w:cs="Arial"/>
              </w:rPr>
            </w:pPr>
            <w:r w:rsidRPr="005A21CB">
              <w:rPr>
                <w:rFonts w:ascii="Arial" w:hAnsi="Arial" w:cs="Arial"/>
              </w:rPr>
              <w:t xml:space="preserve">When </w:t>
            </w:r>
            <w:r>
              <w:rPr>
                <w:rFonts w:ascii="Arial" w:hAnsi="Arial" w:cs="Arial"/>
              </w:rPr>
              <w:t>the</w:t>
            </w:r>
            <w:r w:rsidRPr="005A21CB">
              <w:rPr>
                <w:rFonts w:ascii="Arial" w:hAnsi="Arial" w:cs="Arial"/>
              </w:rPr>
              <w:t xml:space="preserve"> user clicks the </w:t>
            </w:r>
            <w:proofErr w:type="gramStart"/>
            <w:r w:rsidRPr="005A21CB">
              <w:rPr>
                <w:rFonts w:ascii="Arial" w:hAnsi="Arial" w:cs="Arial"/>
              </w:rPr>
              <w:t xml:space="preserve">“ </w:t>
            </w:r>
            <w:r w:rsidR="00CD34D3">
              <w:rPr>
                <w:rFonts w:ascii="Arial" w:hAnsi="Arial" w:cs="Arial"/>
              </w:rPr>
              <w:t>Report</w:t>
            </w:r>
            <w:proofErr w:type="gramEnd"/>
            <w:r w:rsidR="00CD34D3">
              <w:rPr>
                <w:rFonts w:ascii="Arial" w:hAnsi="Arial" w:cs="Arial"/>
              </w:rPr>
              <w:t xml:space="preserve"> </w:t>
            </w:r>
            <w:r w:rsidR="00872AC9">
              <w:rPr>
                <w:rFonts w:ascii="Arial" w:hAnsi="Arial" w:cs="Arial"/>
              </w:rPr>
              <w:t xml:space="preserve">a </w:t>
            </w:r>
            <w:r w:rsidR="00CD34D3">
              <w:rPr>
                <w:rFonts w:ascii="Arial" w:hAnsi="Arial" w:cs="Arial"/>
              </w:rPr>
              <w:t>t</w:t>
            </w:r>
            <w:r w:rsidR="00CD34D3" w:rsidRPr="005A21CB">
              <w:rPr>
                <w:rFonts w:ascii="Arial" w:hAnsi="Arial" w:cs="Arial"/>
              </w:rPr>
              <w:t>est</w:t>
            </w:r>
            <w:r w:rsidR="00CD34D3">
              <w:rPr>
                <w:rFonts w:ascii="Arial" w:hAnsi="Arial" w:cs="Arial"/>
              </w:rPr>
              <w:t xml:space="preserve"> result</w:t>
            </w:r>
            <w:r w:rsidRPr="005A21CB">
              <w:rPr>
                <w:rFonts w:ascii="Arial" w:hAnsi="Arial" w:cs="Arial"/>
              </w:rPr>
              <w:t>” CTA</w:t>
            </w:r>
          </w:p>
        </w:tc>
        <w:tc>
          <w:tcPr>
            <w:tcW w:w="1985" w:type="dxa"/>
          </w:tcPr>
          <w:p w14:paraId="4273938C" w14:textId="77777777" w:rsidR="005A21CB" w:rsidRDefault="005A21CB" w:rsidP="002E096D">
            <w:pPr>
              <w:spacing w:after="0"/>
              <w:rPr>
                <w:rFonts w:ascii="Arial" w:hAnsi="Arial" w:cs="Arial"/>
              </w:rPr>
            </w:pPr>
          </w:p>
        </w:tc>
      </w:tr>
      <w:tr w:rsidR="005A21CB" w14:paraId="05B98987" w14:textId="77777777" w:rsidTr="005E6B5B">
        <w:tc>
          <w:tcPr>
            <w:tcW w:w="1984" w:type="dxa"/>
          </w:tcPr>
          <w:p w14:paraId="1AAFC4B7" w14:textId="77777777" w:rsidR="005A21CB" w:rsidRPr="00775F09" w:rsidRDefault="005A21CB" w:rsidP="005A21CB">
            <w:pPr>
              <w:spacing w:after="0"/>
              <w:rPr>
                <w:rFonts w:ascii="Arial" w:hAnsi="Arial" w:cs="Arial"/>
              </w:rPr>
            </w:pPr>
            <w:proofErr w:type="spellStart"/>
            <w:r w:rsidRPr="00775F09">
              <w:rPr>
                <w:rFonts w:ascii="Arial" w:hAnsi="Arial" w:cs="Arial"/>
              </w:rPr>
              <w:t>submitRATResult</w:t>
            </w:r>
            <w:proofErr w:type="spellEnd"/>
          </w:p>
          <w:p w14:paraId="0F3E7291" w14:textId="77777777" w:rsidR="005A21CB" w:rsidRPr="0077303E" w:rsidRDefault="005A21CB" w:rsidP="002E096D">
            <w:pPr>
              <w:spacing w:after="0"/>
              <w:rPr>
                <w:rFonts w:ascii="Arial" w:hAnsi="Arial" w:cs="Arial"/>
              </w:rPr>
            </w:pPr>
          </w:p>
        </w:tc>
        <w:tc>
          <w:tcPr>
            <w:tcW w:w="3119" w:type="dxa"/>
          </w:tcPr>
          <w:p w14:paraId="69BDD71A" w14:textId="34F8E1E3" w:rsidR="005A21CB" w:rsidRPr="008739C6" w:rsidRDefault="0080287D" w:rsidP="00882C60">
            <w:pPr>
              <w:spacing w:after="0"/>
              <w:rPr>
                <w:rFonts w:ascii="Arial" w:hAnsi="Arial" w:cs="Arial"/>
              </w:rPr>
            </w:pPr>
            <w:proofErr w:type="spellStart"/>
            <w:r w:rsidRPr="0080287D">
              <w:rPr>
                <w:rFonts w:ascii="Arial" w:hAnsi="Arial" w:cs="Arial"/>
              </w:rPr>
              <w:t>ratResultFor</w:t>
            </w:r>
            <w:proofErr w:type="spellEnd"/>
            <w:r w:rsidRPr="0080287D">
              <w:rPr>
                <w:rFonts w:ascii="Arial" w:hAnsi="Arial" w:cs="Arial"/>
              </w:rPr>
              <w:t xml:space="preserve"> = ‘myself’ | '</w:t>
            </w:r>
            <w:proofErr w:type="spellStart"/>
            <w:r w:rsidRPr="0080287D">
              <w:rPr>
                <w:rFonts w:ascii="Arial" w:hAnsi="Arial" w:cs="Arial"/>
              </w:rPr>
              <w:t>someoneElse</w:t>
            </w:r>
            <w:proofErr w:type="spellEnd"/>
          </w:p>
        </w:tc>
        <w:tc>
          <w:tcPr>
            <w:tcW w:w="2409" w:type="dxa"/>
          </w:tcPr>
          <w:p w14:paraId="1F394969" w14:textId="77777777" w:rsidR="005A21CB" w:rsidRDefault="005A21CB" w:rsidP="002E096D">
            <w:pPr>
              <w:spacing w:after="0"/>
              <w:rPr>
                <w:rFonts w:ascii="Arial" w:hAnsi="Arial" w:cs="Arial"/>
              </w:rPr>
            </w:pPr>
            <w:r w:rsidRPr="005A21CB">
              <w:rPr>
                <w:rFonts w:ascii="Arial" w:hAnsi="Arial" w:cs="Arial"/>
              </w:rPr>
              <w:t xml:space="preserve">When </w:t>
            </w:r>
            <w:r>
              <w:rPr>
                <w:rFonts w:ascii="Arial" w:hAnsi="Arial" w:cs="Arial"/>
              </w:rPr>
              <w:t>the</w:t>
            </w:r>
            <w:r w:rsidRPr="005A21CB">
              <w:rPr>
                <w:rFonts w:ascii="Arial" w:hAnsi="Arial" w:cs="Arial"/>
              </w:rPr>
              <w:t xml:space="preserve"> user clicks the “Submit result” CTA</w:t>
            </w:r>
          </w:p>
          <w:p w14:paraId="32F1E3A7" w14:textId="06950DA6" w:rsidR="00882C60" w:rsidRPr="008739C6" w:rsidRDefault="00882C60" w:rsidP="002E096D">
            <w:pPr>
              <w:spacing w:after="0"/>
              <w:rPr>
                <w:rFonts w:ascii="Arial" w:hAnsi="Arial" w:cs="Arial"/>
              </w:rPr>
            </w:pPr>
          </w:p>
        </w:tc>
        <w:tc>
          <w:tcPr>
            <w:tcW w:w="1985" w:type="dxa"/>
          </w:tcPr>
          <w:p w14:paraId="04B74408" w14:textId="77777777" w:rsidR="005A21CB" w:rsidRDefault="005A21CB" w:rsidP="002E096D">
            <w:pPr>
              <w:spacing w:after="0"/>
              <w:rPr>
                <w:rFonts w:ascii="Arial" w:hAnsi="Arial" w:cs="Arial"/>
              </w:rPr>
            </w:pPr>
          </w:p>
        </w:tc>
      </w:tr>
      <w:tr w:rsidR="005A4341" w14:paraId="74660199" w14:textId="77777777" w:rsidTr="005E6B5B">
        <w:tc>
          <w:tcPr>
            <w:tcW w:w="1984" w:type="dxa"/>
          </w:tcPr>
          <w:p w14:paraId="5F0CA00C" w14:textId="533A0AD1" w:rsidR="005A4341" w:rsidRPr="0077303E" w:rsidRDefault="005A4341" w:rsidP="005A21CB">
            <w:pPr>
              <w:spacing w:after="0"/>
              <w:rPr>
                <w:rFonts w:ascii="Arial" w:hAnsi="Arial" w:cs="Arial"/>
              </w:rPr>
            </w:pPr>
            <w:proofErr w:type="spellStart"/>
            <w:r w:rsidRPr="00775F09">
              <w:rPr>
                <w:rFonts w:ascii="Arial" w:hAnsi="Arial" w:cs="Arial"/>
              </w:rPr>
              <w:t>removeRATResult</w:t>
            </w:r>
            <w:proofErr w:type="spellEnd"/>
          </w:p>
        </w:tc>
        <w:tc>
          <w:tcPr>
            <w:tcW w:w="3119" w:type="dxa"/>
          </w:tcPr>
          <w:p w14:paraId="0264E6B9" w14:textId="4471FDAE" w:rsidR="005A4341" w:rsidRPr="00882C60" w:rsidRDefault="0080287D" w:rsidP="00882C60">
            <w:pPr>
              <w:spacing w:after="0"/>
              <w:rPr>
                <w:rFonts w:ascii="Arial" w:hAnsi="Arial" w:cs="Arial"/>
              </w:rPr>
            </w:pPr>
            <w:proofErr w:type="spellStart"/>
            <w:r w:rsidRPr="0080287D">
              <w:rPr>
                <w:rFonts w:ascii="Arial" w:hAnsi="Arial" w:cs="Arial"/>
              </w:rPr>
              <w:t>ratResultFor</w:t>
            </w:r>
            <w:proofErr w:type="spellEnd"/>
            <w:r w:rsidRPr="0080287D">
              <w:rPr>
                <w:rFonts w:ascii="Arial" w:hAnsi="Arial" w:cs="Arial"/>
              </w:rPr>
              <w:t xml:space="preserve"> = ‘myself’ | '</w:t>
            </w:r>
            <w:proofErr w:type="spellStart"/>
            <w:r w:rsidRPr="0080287D">
              <w:rPr>
                <w:rFonts w:ascii="Arial" w:hAnsi="Arial" w:cs="Arial"/>
              </w:rPr>
              <w:t>someoneElse</w:t>
            </w:r>
            <w:proofErr w:type="spellEnd"/>
          </w:p>
        </w:tc>
        <w:tc>
          <w:tcPr>
            <w:tcW w:w="2409" w:type="dxa"/>
          </w:tcPr>
          <w:p w14:paraId="73F3EC12" w14:textId="383FFABF" w:rsidR="005A4341" w:rsidRPr="005A21CB" w:rsidRDefault="005A4341" w:rsidP="002E096D">
            <w:pPr>
              <w:spacing w:after="0"/>
              <w:rPr>
                <w:rFonts w:ascii="Arial" w:hAnsi="Arial" w:cs="Arial"/>
              </w:rPr>
            </w:pPr>
            <w:r w:rsidRPr="005A4341">
              <w:rPr>
                <w:rFonts w:ascii="Arial" w:hAnsi="Arial" w:cs="Arial"/>
              </w:rPr>
              <w:t>When a user clicks “Yes, remove result” CTA</w:t>
            </w:r>
          </w:p>
        </w:tc>
        <w:tc>
          <w:tcPr>
            <w:tcW w:w="1985" w:type="dxa"/>
          </w:tcPr>
          <w:p w14:paraId="6FB45677" w14:textId="77777777" w:rsidR="005A4341" w:rsidRDefault="005A4341" w:rsidP="002E096D">
            <w:pPr>
              <w:spacing w:after="0"/>
              <w:rPr>
                <w:rFonts w:ascii="Arial" w:hAnsi="Arial" w:cs="Arial"/>
              </w:rPr>
            </w:pPr>
          </w:p>
        </w:tc>
      </w:tr>
      <w:tr w:rsidR="00875BBF" w:rsidRPr="00D521FE" w14:paraId="74A6DC02" w14:textId="77777777" w:rsidTr="005E6B5B">
        <w:tc>
          <w:tcPr>
            <w:tcW w:w="1984" w:type="dxa"/>
            <w:shd w:val="clear" w:color="auto" w:fill="auto"/>
          </w:tcPr>
          <w:p w14:paraId="6F2F7E0F" w14:textId="02C57D8D" w:rsidR="00875BBF" w:rsidRPr="0077303E" w:rsidRDefault="005E6B5B" w:rsidP="005A21CB">
            <w:pPr>
              <w:spacing w:after="0"/>
              <w:rPr>
                <w:rFonts w:ascii="Arial" w:hAnsi="Arial" w:cs="Arial"/>
              </w:rPr>
            </w:pPr>
            <w:proofErr w:type="spellStart"/>
            <w:r w:rsidRPr="00775F09">
              <w:rPr>
                <w:rFonts w:ascii="Arial" w:hAnsi="Arial" w:cs="Arial"/>
              </w:rPr>
              <w:t>submitFaceMaskExemptionRequest</w:t>
            </w:r>
            <w:proofErr w:type="spellEnd"/>
          </w:p>
        </w:tc>
        <w:tc>
          <w:tcPr>
            <w:tcW w:w="3119" w:type="dxa"/>
            <w:shd w:val="clear" w:color="auto" w:fill="FFFFFF" w:themeFill="background1"/>
          </w:tcPr>
          <w:p w14:paraId="504CE451" w14:textId="77777777" w:rsidR="005E6B5B" w:rsidRPr="005E6B5B" w:rsidRDefault="005E6B5B" w:rsidP="005E6B5B">
            <w:pPr>
              <w:spacing w:after="0"/>
              <w:rPr>
                <w:rFonts w:ascii="Arial" w:hAnsi="Arial" w:cs="Arial"/>
              </w:rPr>
            </w:pPr>
            <w:proofErr w:type="spellStart"/>
            <w:r w:rsidRPr="005E6B5B">
              <w:rPr>
                <w:rFonts w:ascii="Arial" w:hAnsi="Arial" w:cs="Arial"/>
              </w:rPr>
              <w:t>reasonPhysicalIllness</w:t>
            </w:r>
            <w:proofErr w:type="spellEnd"/>
            <w:r w:rsidRPr="005E6B5B">
              <w:rPr>
                <w:rFonts w:ascii="Arial" w:hAnsi="Arial" w:cs="Arial"/>
              </w:rPr>
              <w:t xml:space="preserve"> = true</w:t>
            </w:r>
          </w:p>
          <w:p w14:paraId="30DFDE27" w14:textId="77777777" w:rsidR="005E6B5B" w:rsidRPr="005E6B5B" w:rsidRDefault="005E6B5B" w:rsidP="005E6B5B">
            <w:pPr>
              <w:spacing w:after="0"/>
              <w:rPr>
                <w:rFonts w:ascii="Arial" w:hAnsi="Arial" w:cs="Arial"/>
              </w:rPr>
            </w:pPr>
            <w:proofErr w:type="spellStart"/>
            <w:r w:rsidRPr="005E6B5B">
              <w:rPr>
                <w:rFonts w:ascii="Arial" w:hAnsi="Arial" w:cs="Arial"/>
              </w:rPr>
              <w:t>reaonMentalIllness</w:t>
            </w:r>
            <w:proofErr w:type="spellEnd"/>
            <w:r w:rsidRPr="005E6B5B">
              <w:rPr>
                <w:rFonts w:ascii="Arial" w:hAnsi="Arial" w:cs="Arial"/>
              </w:rPr>
              <w:t xml:space="preserve"> = true </w:t>
            </w:r>
          </w:p>
          <w:p w14:paraId="175A5922" w14:textId="77777777" w:rsidR="005E6B5B" w:rsidRPr="005E6B5B" w:rsidRDefault="005E6B5B" w:rsidP="005E6B5B">
            <w:pPr>
              <w:spacing w:after="0"/>
              <w:rPr>
                <w:rFonts w:ascii="Arial" w:hAnsi="Arial" w:cs="Arial"/>
              </w:rPr>
            </w:pPr>
            <w:proofErr w:type="spellStart"/>
            <w:r w:rsidRPr="005E6B5B">
              <w:rPr>
                <w:rFonts w:ascii="Arial" w:hAnsi="Arial" w:cs="Arial"/>
              </w:rPr>
              <w:t>reasonCondition</w:t>
            </w:r>
            <w:proofErr w:type="spellEnd"/>
            <w:r w:rsidRPr="005E6B5B">
              <w:rPr>
                <w:rFonts w:ascii="Arial" w:hAnsi="Arial" w:cs="Arial"/>
              </w:rPr>
              <w:t xml:space="preserve"> = true </w:t>
            </w:r>
          </w:p>
          <w:p w14:paraId="001A3476" w14:textId="77777777" w:rsidR="005E6B5B" w:rsidRPr="005E6B5B" w:rsidRDefault="005E6B5B" w:rsidP="005E6B5B">
            <w:pPr>
              <w:spacing w:after="0"/>
              <w:rPr>
                <w:rFonts w:ascii="Arial" w:hAnsi="Arial" w:cs="Arial"/>
              </w:rPr>
            </w:pPr>
            <w:proofErr w:type="spellStart"/>
            <w:r w:rsidRPr="005E6B5B">
              <w:rPr>
                <w:rFonts w:ascii="Arial" w:hAnsi="Arial" w:cs="Arial"/>
              </w:rPr>
              <w:t>reasonDisability</w:t>
            </w:r>
            <w:proofErr w:type="spellEnd"/>
            <w:r w:rsidRPr="005E6B5B">
              <w:rPr>
                <w:rFonts w:ascii="Arial" w:hAnsi="Arial" w:cs="Arial"/>
              </w:rPr>
              <w:t xml:space="preserve"> = true</w:t>
            </w:r>
          </w:p>
          <w:p w14:paraId="085B54CF" w14:textId="77777777" w:rsidR="005E6B5B" w:rsidRPr="005E6B5B" w:rsidRDefault="005E6B5B" w:rsidP="005E6B5B">
            <w:pPr>
              <w:spacing w:after="0"/>
              <w:rPr>
                <w:rFonts w:ascii="Arial" w:hAnsi="Arial" w:cs="Arial"/>
              </w:rPr>
            </w:pPr>
            <w:proofErr w:type="spellStart"/>
            <w:r w:rsidRPr="005E6B5B">
              <w:rPr>
                <w:rFonts w:ascii="Arial" w:hAnsi="Arial" w:cs="Arial"/>
              </w:rPr>
              <w:t>maskExemptionFor</w:t>
            </w:r>
            <w:proofErr w:type="spellEnd"/>
            <w:r w:rsidRPr="005E6B5B">
              <w:rPr>
                <w:rFonts w:ascii="Arial" w:hAnsi="Arial" w:cs="Arial"/>
              </w:rPr>
              <w:t xml:space="preserve"> = ‘myself' | '</w:t>
            </w:r>
            <w:proofErr w:type="spellStart"/>
            <w:r w:rsidRPr="005E6B5B">
              <w:rPr>
                <w:rFonts w:ascii="Arial" w:hAnsi="Arial" w:cs="Arial"/>
              </w:rPr>
              <w:t>someoneElse</w:t>
            </w:r>
            <w:proofErr w:type="spellEnd"/>
            <w:r w:rsidRPr="005E6B5B">
              <w:rPr>
                <w:rFonts w:ascii="Arial" w:hAnsi="Arial" w:cs="Arial"/>
              </w:rPr>
              <w:t>'</w:t>
            </w:r>
          </w:p>
          <w:p w14:paraId="32D136AF" w14:textId="77777777" w:rsidR="005E6B5B" w:rsidRPr="005E6B5B" w:rsidRDefault="005E6B5B" w:rsidP="005E6B5B">
            <w:pPr>
              <w:spacing w:after="0"/>
              <w:rPr>
                <w:rFonts w:ascii="Arial" w:hAnsi="Arial" w:cs="Arial"/>
              </w:rPr>
            </w:pPr>
            <w:proofErr w:type="spellStart"/>
            <w:r w:rsidRPr="005E6B5B">
              <w:rPr>
                <w:rFonts w:ascii="Arial" w:hAnsi="Arial" w:cs="Arial"/>
              </w:rPr>
              <w:t>hasChangedEmail</w:t>
            </w:r>
            <w:proofErr w:type="spellEnd"/>
            <w:r w:rsidRPr="005E6B5B">
              <w:rPr>
                <w:rFonts w:ascii="Arial" w:hAnsi="Arial" w:cs="Arial"/>
              </w:rPr>
              <w:t xml:space="preserve"> = </w:t>
            </w:r>
            <w:proofErr w:type="spellStart"/>
            <w:r w:rsidRPr="005E6B5B">
              <w:rPr>
                <w:rFonts w:ascii="Arial" w:hAnsi="Arial" w:cs="Arial"/>
              </w:rPr>
              <w:t>boolean</w:t>
            </w:r>
            <w:proofErr w:type="spellEnd"/>
          </w:p>
          <w:p w14:paraId="0C04043B" w14:textId="1F2BA33F" w:rsidR="00FD042A" w:rsidRPr="005E6B5B" w:rsidRDefault="005E6B5B" w:rsidP="005E6B5B">
            <w:pPr>
              <w:spacing w:after="0"/>
              <w:rPr>
                <w:rFonts w:ascii="Arial" w:hAnsi="Arial" w:cs="Arial"/>
              </w:rPr>
            </w:pPr>
            <w:proofErr w:type="spellStart"/>
            <w:r w:rsidRPr="005E6B5B">
              <w:rPr>
                <w:rFonts w:ascii="Arial" w:hAnsi="Arial" w:cs="Arial"/>
              </w:rPr>
              <w:t>hasChangedName</w:t>
            </w:r>
            <w:proofErr w:type="spellEnd"/>
            <w:r w:rsidRPr="005E6B5B">
              <w:rPr>
                <w:rFonts w:ascii="Arial" w:hAnsi="Arial" w:cs="Arial"/>
              </w:rPr>
              <w:t xml:space="preserve">: </w:t>
            </w:r>
            <w:proofErr w:type="spellStart"/>
            <w:r w:rsidRPr="005E6B5B">
              <w:rPr>
                <w:rFonts w:ascii="Arial" w:hAnsi="Arial" w:cs="Arial"/>
              </w:rPr>
              <w:t>boolean</w:t>
            </w:r>
            <w:proofErr w:type="spellEnd"/>
          </w:p>
        </w:tc>
        <w:tc>
          <w:tcPr>
            <w:tcW w:w="2409" w:type="dxa"/>
            <w:shd w:val="clear" w:color="auto" w:fill="auto"/>
          </w:tcPr>
          <w:p w14:paraId="11230BCD" w14:textId="6BC0CA35" w:rsidR="00875BBF" w:rsidRPr="00D521FE" w:rsidRDefault="007E629F" w:rsidP="005E6B5B">
            <w:pPr>
              <w:spacing w:after="0"/>
              <w:rPr>
                <w:rFonts w:ascii="Arial" w:hAnsi="Arial" w:cs="Arial"/>
              </w:rPr>
            </w:pPr>
            <w:r w:rsidRPr="005E6B5B">
              <w:rPr>
                <w:rFonts w:ascii="Arial" w:hAnsi="Arial" w:cs="Arial"/>
              </w:rPr>
              <w:t>When a user clicks on “</w:t>
            </w:r>
            <w:r w:rsidR="00F05559" w:rsidRPr="005E6B5B">
              <w:rPr>
                <w:rFonts w:ascii="Arial" w:hAnsi="Arial" w:cs="Arial"/>
              </w:rPr>
              <w:t>Complete request</w:t>
            </w:r>
            <w:r w:rsidRPr="005E6B5B">
              <w:rPr>
                <w:rFonts w:ascii="Arial" w:hAnsi="Arial" w:cs="Arial"/>
              </w:rPr>
              <w:t xml:space="preserve">” CTA at the ed of the </w:t>
            </w:r>
            <w:r w:rsidR="00C45C5A" w:rsidRPr="005E6B5B">
              <w:rPr>
                <w:rFonts w:ascii="Arial" w:hAnsi="Arial" w:cs="Arial"/>
              </w:rPr>
              <w:t>Request Face Mask Exemption</w:t>
            </w:r>
            <w:r w:rsidR="00F05559" w:rsidRPr="005E6B5B">
              <w:rPr>
                <w:rFonts w:ascii="Arial" w:hAnsi="Arial" w:cs="Arial"/>
              </w:rPr>
              <w:t xml:space="preserve"> Pass</w:t>
            </w:r>
            <w:r w:rsidR="00C45C5A" w:rsidRPr="005E6B5B">
              <w:rPr>
                <w:rFonts w:ascii="Arial" w:hAnsi="Arial" w:cs="Arial"/>
              </w:rPr>
              <w:t xml:space="preserve"> flow</w:t>
            </w:r>
          </w:p>
        </w:tc>
        <w:tc>
          <w:tcPr>
            <w:tcW w:w="1985" w:type="dxa"/>
          </w:tcPr>
          <w:p w14:paraId="08886C13" w14:textId="77777777" w:rsidR="00875BBF" w:rsidRPr="00D521FE" w:rsidRDefault="00875BBF" w:rsidP="002E096D">
            <w:pPr>
              <w:spacing w:after="0"/>
              <w:rPr>
                <w:rFonts w:ascii="Arial" w:hAnsi="Arial" w:cs="Arial"/>
              </w:rPr>
            </w:pPr>
          </w:p>
        </w:tc>
      </w:tr>
    </w:tbl>
    <w:p w14:paraId="48519E03" w14:textId="0ED24410" w:rsidR="00DC453E" w:rsidRPr="00866CED" w:rsidRDefault="00DC453E" w:rsidP="00133EBD">
      <w:pPr>
        <w:spacing w:after="240"/>
        <w:rPr>
          <w:rFonts w:ascii="Arial" w:hAnsi="Arial" w:cs="Arial"/>
        </w:rPr>
      </w:pPr>
      <w:r w:rsidRPr="00133EBD">
        <w:rPr>
          <w:rFonts w:ascii="Arial" w:hAnsi="Arial" w:cs="Arial"/>
        </w:rPr>
        <w:t xml:space="preserve"> </w:t>
      </w:r>
    </w:p>
    <w:p w14:paraId="7E588287" w14:textId="77777777" w:rsidR="00A26E64" w:rsidRPr="00A26E64" w:rsidRDefault="00A26E64" w:rsidP="00A26E64">
      <w:pPr>
        <w:pStyle w:val="Heading2"/>
        <w:rPr>
          <w:rFonts w:ascii="Arial" w:hAnsi="Arial" w:cs="Arial"/>
        </w:rPr>
      </w:pPr>
      <w:bookmarkStart w:id="26" w:name="_Toc113028113"/>
      <w:r w:rsidRPr="00A26E64">
        <w:rPr>
          <w:rFonts w:ascii="Arial" w:hAnsi="Arial" w:cs="Arial"/>
        </w:rPr>
        <w:t>Equitable access</w:t>
      </w:r>
      <w:bookmarkEnd w:id="26"/>
    </w:p>
    <w:p w14:paraId="24947133" w14:textId="3AFB3746" w:rsidR="00A26E64" w:rsidRDefault="2EF73311" w:rsidP="009A1BF9">
      <w:pPr>
        <w:pStyle w:val="ListParagraph"/>
        <w:numPr>
          <w:ilvl w:val="0"/>
          <w:numId w:val="27"/>
        </w:numPr>
        <w:spacing w:after="240"/>
        <w:contextualSpacing w:val="0"/>
        <w:rPr>
          <w:rFonts w:ascii="Arial" w:hAnsi="Arial" w:cs="Arial"/>
        </w:rPr>
      </w:pPr>
      <w:r w:rsidRPr="5084462A">
        <w:rPr>
          <w:rFonts w:ascii="Arial" w:hAnsi="Arial" w:cs="Arial"/>
        </w:rPr>
        <w:t xml:space="preserve">Equitable solutions </w:t>
      </w:r>
      <w:r w:rsidR="4A7AD25C" w:rsidRPr="5084462A">
        <w:rPr>
          <w:rFonts w:ascii="Arial" w:hAnsi="Arial" w:cs="Arial"/>
        </w:rPr>
        <w:t xml:space="preserve">have been developed </w:t>
      </w:r>
      <w:r w:rsidRPr="5084462A">
        <w:rPr>
          <w:rFonts w:ascii="Arial" w:hAnsi="Arial" w:cs="Arial"/>
        </w:rPr>
        <w:t xml:space="preserve">for vaccination certificates in addition to the digital solution My Vaccine Pass. Those who may have challenges can use alternative methods to access their COVID-related records or have a certificate created. There will </w:t>
      </w:r>
      <w:r w:rsidRPr="5084462A">
        <w:rPr>
          <w:rFonts w:ascii="Arial" w:hAnsi="Arial" w:cs="Arial"/>
        </w:rPr>
        <w:lastRenderedPageBreak/>
        <w:t>be a paper-based option available by mail or produced by in person attendance at a vaccination centre or certain GP or pharmacy locations.</w:t>
      </w:r>
    </w:p>
    <w:p w14:paraId="6DC78A9D" w14:textId="52844B99" w:rsidR="00A26E64" w:rsidRPr="002C30E6" w:rsidRDefault="2EF73311" w:rsidP="009A1BF9">
      <w:pPr>
        <w:pStyle w:val="ListParagraph"/>
        <w:numPr>
          <w:ilvl w:val="0"/>
          <w:numId w:val="27"/>
        </w:numPr>
        <w:spacing w:after="240"/>
        <w:contextualSpacing w:val="0"/>
        <w:rPr>
          <w:rFonts w:ascii="Arial" w:hAnsi="Arial" w:cs="Arial"/>
        </w:rPr>
      </w:pPr>
      <w:r w:rsidRPr="5084462A">
        <w:rPr>
          <w:rFonts w:ascii="Arial" w:hAnsi="Arial" w:cs="Arial"/>
        </w:rPr>
        <w:t xml:space="preserve">The status of those who have a legitimate </w:t>
      </w:r>
      <w:r w:rsidR="4C033554" w:rsidRPr="5084462A">
        <w:rPr>
          <w:rFonts w:ascii="Arial" w:hAnsi="Arial" w:cs="Arial"/>
        </w:rPr>
        <w:t>E</w:t>
      </w:r>
      <w:r w:rsidRPr="5084462A">
        <w:rPr>
          <w:rFonts w:ascii="Arial" w:hAnsi="Arial" w:cs="Arial"/>
        </w:rPr>
        <w:t xml:space="preserve">xemption will also be given the opportunity to be issued with a My Vaccine Pass which will not highlight their status as ‘exempt’. The pass will show a person with an </w:t>
      </w:r>
      <w:r w:rsidR="4C033554" w:rsidRPr="5084462A">
        <w:rPr>
          <w:rFonts w:ascii="Arial" w:hAnsi="Arial" w:cs="Arial"/>
        </w:rPr>
        <w:t>E</w:t>
      </w:r>
      <w:r w:rsidRPr="5084462A">
        <w:rPr>
          <w:rFonts w:ascii="Arial" w:hAnsi="Arial" w:cs="Arial"/>
        </w:rPr>
        <w:t xml:space="preserve">xemption in the same way it will confirm a person with a completed vaccination requirement. Both will have a green tick for ‘pass’. The Ministry will manage the </w:t>
      </w:r>
      <w:r w:rsidR="4C033554" w:rsidRPr="5084462A">
        <w:rPr>
          <w:rFonts w:ascii="Arial" w:hAnsi="Arial" w:cs="Arial"/>
        </w:rPr>
        <w:t>E</w:t>
      </w:r>
      <w:r w:rsidRPr="5084462A">
        <w:rPr>
          <w:rFonts w:ascii="Arial" w:hAnsi="Arial" w:cs="Arial"/>
        </w:rPr>
        <w:t>xemption processes and it is understood that it may be able to record an exempt status on the Covid Immunisation Register – which will make the detail available to the My Covid Record for the time frame specified on that exemption record.</w:t>
      </w:r>
    </w:p>
    <w:p w14:paraId="4CD61408" w14:textId="614A9714" w:rsidR="00013163" w:rsidRPr="002C30E6" w:rsidRDefault="00013163" w:rsidP="00013163">
      <w:pPr>
        <w:pStyle w:val="Heading2"/>
        <w:rPr>
          <w:rFonts w:ascii="Arial" w:hAnsi="Arial" w:cs="Arial"/>
        </w:rPr>
      </w:pPr>
      <w:bookmarkStart w:id="27" w:name="_Toc113028114"/>
      <w:r w:rsidRPr="002C30E6">
        <w:rPr>
          <w:rFonts w:ascii="Arial" w:hAnsi="Arial" w:cs="Arial"/>
        </w:rPr>
        <w:t>Governance</w:t>
      </w:r>
      <w:bookmarkEnd w:id="27"/>
    </w:p>
    <w:p w14:paraId="154EE3EE" w14:textId="38551E40" w:rsidR="0067178D" w:rsidRDefault="78A469B4" w:rsidP="009A1BF9">
      <w:pPr>
        <w:pStyle w:val="ListParagraph"/>
        <w:numPr>
          <w:ilvl w:val="0"/>
          <w:numId w:val="27"/>
        </w:numPr>
        <w:spacing w:after="240"/>
        <w:contextualSpacing w:val="0"/>
        <w:rPr>
          <w:rFonts w:ascii="Arial" w:hAnsi="Arial" w:cs="Arial"/>
        </w:rPr>
      </w:pPr>
      <w:r w:rsidRPr="5084462A">
        <w:rPr>
          <w:rFonts w:ascii="Arial" w:hAnsi="Arial" w:cs="Arial"/>
        </w:rPr>
        <w:t xml:space="preserve">Governance Group oversight, and Steering Group processes applicable to the </w:t>
      </w:r>
      <w:r w:rsidR="15717866" w:rsidRPr="5084462A">
        <w:rPr>
          <w:rFonts w:ascii="Arial" w:hAnsi="Arial" w:cs="Arial"/>
        </w:rPr>
        <w:t xml:space="preserve">Digital Content Hub </w:t>
      </w:r>
      <w:r w:rsidR="6D17C3C2" w:rsidRPr="5084462A">
        <w:rPr>
          <w:rFonts w:ascii="Arial" w:hAnsi="Arial" w:cs="Arial"/>
        </w:rPr>
        <w:t xml:space="preserve">Pages, </w:t>
      </w:r>
      <w:r w:rsidR="15EB001B" w:rsidRPr="5084462A">
        <w:rPr>
          <w:rFonts w:ascii="Arial" w:hAnsi="Arial" w:cs="Arial"/>
        </w:rPr>
        <w:t xml:space="preserve">C3 Self-service Web App and related </w:t>
      </w:r>
      <w:r w:rsidR="1B654D84" w:rsidRPr="5084462A">
        <w:rPr>
          <w:rFonts w:ascii="Arial" w:hAnsi="Arial" w:cs="Arial"/>
        </w:rPr>
        <w:t xml:space="preserve">NIA </w:t>
      </w:r>
      <w:r w:rsidR="15EB001B" w:rsidRPr="5084462A">
        <w:rPr>
          <w:rFonts w:ascii="Arial" w:hAnsi="Arial" w:cs="Arial"/>
        </w:rPr>
        <w:t>APIs</w:t>
      </w:r>
      <w:r w:rsidR="5328A7A0" w:rsidRPr="5084462A">
        <w:rPr>
          <w:rFonts w:ascii="Arial" w:hAnsi="Arial" w:cs="Arial"/>
        </w:rPr>
        <w:t xml:space="preserve"> is through the established COVID Vaccination and Immunisation Programme (CVIP)</w:t>
      </w:r>
      <w:r w:rsidRPr="5084462A">
        <w:rPr>
          <w:rFonts w:ascii="Arial" w:hAnsi="Arial" w:cs="Arial"/>
        </w:rPr>
        <w:t>.</w:t>
      </w:r>
      <w:r w:rsidR="5328A7A0" w:rsidRPr="5084462A">
        <w:rPr>
          <w:rFonts w:ascii="Arial" w:hAnsi="Arial" w:cs="Arial"/>
        </w:rPr>
        <w:t xml:space="preserve"> This is the primary funding source of th</w:t>
      </w:r>
      <w:r w:rsidR="38D0072B" w:rsidRPr="5084462A">
        <w:rPr>
          <w:rFonts w:ascii="Arial" w:hAnsi="Arial" w:cs="Arial"/>
        </w:rPr>
        <w:t xml:space="preserve">is project. The governance model </w:t>
      </w:r>
      <w:r w:rsidR="5A347BA4" w:rsidRPr="5084462A">
        <w:rPr>
          <w:rFonts w:ascii="Arial" w:hAnsi="Arial" w:cs="Arial"/>
        </w:rPr>
        <w:t>hierarchy being</w:t>
      </w:r>
      <w:r w:rsidR="5A7BBA17" w:rsidRPr="5084462A">
        <w:rPr>
          <w:rFonts w:ascii="Arial" w:hAnsi="Arial" w:cs="Arial"/>
        </w:rPr>
        <w:t>:</w:t>
      </w:r>
    </w:p>
    <w:p w14:paraId="42313EFF" w14:textId="796AE89B" w:rsidR="0018440C" w:rsidRPr="0071006A" w:rsidRDefault="161ED5BE" w:rsidP="009A1BF9">
      <w:pPr>
        <w:pStyle w:val="ListParagraph"/>
        <w:numPr>
          <w:ilvl w:val="1"/>
          <w:numId w:val="27"/>
        </w:numPr>
        <w:spacing w:after="240"/>
        <w:ind w:left="1440" w:hanging="1080"/>
        <w:contextualSpacing w:val="0"/>
        <w:rPr>
          <w:rFonts w:ascii="Arial" w:hAnsi="Arial" w:cs="Arial"/>
        </w:rPr>
      </w:pPr>
      <w:r w:rsidRPr="4CEF4948">
        <w:rPr>
          <w:rFonts w:ascii="Arial" w:hAnsi="Arial" w:cs="Arial"/>
        </w:rPr>
        <w:t>Invitation, CPIR, Booking, CIR and C3 Technical Stee</w:t>
      </w:r>
      <w:r w:rsidR="717517A7" w:rsidRPr="4CEF4948">
        <w:rPr>
          <w:rFonts w:ascii="Arial" w:hAnsi="Arial" w:cs="Arial"/>
        </w:rPr>
        <w:t>ring Group –</w:t>
      </w:r>
      <w:r w:rsidR="63974EBA" w:rsidRPr="4CEF4948">
        <w:rPr>
          <w:rFonts w:ascii="Arial" w:hAnsi="Arial" w:cs="Arial"/>
        </w:rPr>
        <w:t xml:space="preserve"> which me</w:t>
      </w:r>
      <w:r w:rsidR="19592DA7" w:rsidRPr="4CEF4948">
        <w:rPr>
          <w:rFonts w:ascii="Arial" w:hAnsi="Arial" w:cs="Arial"/>
        </w:rPr>
        <w:t>ets</w:t>
      </w:r>
      <w:r w:rsidR="717517A7" w:rsidRPr="4CEF4948">
        <w:rPr>
          <w:rFonts w:ascii="Arial" w:hAnsi="Arial" w:cs="Arial"/>
        </w:rPr>
        <w:t xml:space="preserve"> </w:t>
      </w:r>
      <w:r w:rsidR="19592DA7" w:rsidRPr="4CEF4948">
        <w:rPr>
          <w:rFonts w:ascii="Arial" w:hAnsi="Arial" w:cs="Arial"/>
        </w:rPr>
        <w:t>w</w:t>
      </w:r>
      <w:r w:rsidR="717517A7" w:rsidRPr="4CEF4948">
        <w:rPr>
          <w:rFonts w:ascii="Arial" w:hAnsi="Arial" w:cs="Arial"/>
        </w:rPr>
        <w:t>eekly</w:t>
      </w:r>
      <w:r w:rsidR="19592DA7" w:rsidRPr="4CEF4948">
        <w:rPr>
          <w:rFonts w:ascii="Arial" w:hAnsi="Arial" w:cs="Arial"/>
        </w:rPr>
        <w:t xml:space="preserve"> </w:t>
      </w:r>
      <w:r w:rsidR="50E57980" w:rsidRPr="4CEF4948">
        <w:rPr>
          <w:rFonts w:ascii="Arial" w:hAnsi="Arial" w:cs="Arial"/>
        </w:rPr>
        <w:t xml:space="preserve">to review and endorse recommendations </w:t>
      </w:r>
      <w:r w:rsidR="304249F1" w:rsidRPr="4CEF4948">
        <w:rPr>
          <w:rFonts w:ascii="Arial" w:hAnsi="Arial" w:cs="Arial"/>
        </w:rPr>
        <w:t xml:space="preserve">for the CVIP Programme Leadership </w:t>
      </w:r>
      <w:proofErr w:type="gramStart"/>
      <w:r w:rsidR="304249F1" w:rsidRPr="4CEF4948">
        <w:rPr>
          <w:rFonts w:ascii="Arial" w:hAnsi="Arial" w:cs="Arial"/>
        </w:rPr>
        <w:t>Group</w:t>
      </w:r>
      <w:r w:rsidR="67F399D3" w:rsidRPr="4CEF4948">
        <w:rPr>
          <w:rFonts w:ascii="Arial" w:hAnsi="Arial" w:cs="Arial"/>
        </w:rPr>
        <w:t>;</w:t>
      </w:r>
      <w:proofErr w:type="gramEnd"/>
    </w:p>
    <w:p w14:paraId="2BF4C6A7" w14:textId="4526FBDA" w:rsidR="00DF402F" w:rsidRDefault="717517A7" w:rsidP="009A1BF9">
      <w:pPr>
        <w:pStyle w:val="ListParagraph"/>
        <w:numPr>
          <w:ilvl w:val="1"/>
          <w:numId w:val="27"/>
        </w:numPr>
        <w:spacing w:after="240"/>
        <w:ind w:left="1440" w:hanging="1080"/>
        <w:contextualSpacing w:val="0"/>
        <w:rPr>
          <w:rFonts w:ascii="Arial" w:hAnsi="Arial" w:cs="Arial"/>
        </w:rPr>
      </w:pPr>
      <w:r w:rsidRPr="4CEF4948">
        <w:rPr>
          <w:rFonts w:ascii="Arial" w:hAnsi="Arial" w:cs="Arial"/>
        </w:rPr>
        <w:t>CVIP Programme Leadership Group</w:t>
      </w:r>
      <w:r w:rsidR="77990D23" w:rsidRPr="4CEF4948">
        <w:rPr>
          <w:rFonts w:ascii="Arial" w:hAnsi="Arial" w:cs="Arial"/>
        </w:rPr>
        <w:t xml:space="preserve"> (PLG)</w:t>
      </w:r>
      <w:r w:rsidRPr="4CEF4948">
        <w:rPr>
          <w:rFonts w:ascii="Arial" w:hAnsi="Arial" w:cs="Arial"/>
        </w:rPr>
        <w:t xml:space="preserve"> – Daily</w:t>
      </w:r>
      <w:r w:rsidR="3AAD390A" w:rsidRPr="4CEF4948">
        <w:rPr>
          <w:rFonts w:ascii="Arial" w:hAnsi="Arial" w:cs="Arial"/>
        </w:rPr>
        <w:t xml:space="preserve"> decision</w:t>
      </w:r>
      <w:r w:rsidR="00DB7072" w:rsidRPr="4CEF4948">
        <w:rPr>
          <w:rFonts w:ascii="Arial" w:hAnsi="Arial" w:cs="Arial"/>
        </w:rPr>
        <w:t>-</w:t>
      </w:r>
      <w:r w:rsidR="3AAD390A" w:rsidRPr="4CEF4948">
        <w:rPr>
          <w:rFonts w:ascii="Arial" w:hAnsi="Arial" w:cs="Arial"/>
        </w:rPr>
        <w:t>making</w:t>
      </w:r>
      <w:r w:rsidR="4840AE17" w:rsidRPr="4CEF4948">
        <w:rPr>
          <w:rFonts w:ascii="Arial" w:hAnsi="Arial" w:cs="Arial"/>
        </w:rPr>
        <w:t xml:space="preserve"> meetings</w:t>
      </w:r>
      <w:r w:rsidRPr="4CEF4948">
        <w:rPr>
          <w:rFonts w:ascii="Arial" w:hAnsi="Arial" w:cs="Arial"/>
        </w:rPr>
        <w:t xml:space="preserve"> across </w:t>
      </w:r>
      <w:r w:rsidR="6C51D657" w:rsidRPr="4CEF4948">
        <w:rPr>
          <w:rFonts w:ascii="Arial" w:hAnsi="Arial" w:cs="Arial"/>
        </w:rPr>
        <w:t>all elements of vaccination programme including technology</w:t>
      </w:r>
      <w:r w:rsidR="4840AE17" w:rsidRPr="4CEF4948">
        <w:rPr>
          <w:rFonts w:ascii="Arial" w:hAnsi="Arial" w:cs="Arial"/>
        </w:rPr>
        <w:t xml:space="preserve"> and </w:t>
      </w:r>
      <w:proofErr w:type="gramStart"/>
      <w:r w:rsidR="4840AE17" w:rsidRPr="4CEF4948">
        <w:rPr>
          <w:rFonts w:ascii="Arial" w:hAnsi="Arial" w:cs="Arial"/>
        </w:rPr>
        <w:t>operations</w:t>
      </w:r>
      <w:r w:rsidR="67F399D3" w:rsidRPr="4CEF4948">
        <w:rPr>
          <w:rFonts w:ascii="Arial" w:hAnsi="Arial" w:cs="Arial"/>
        </w:rPr>
        <w:t>;</w:t>
      </w:r>
      <w:proofErr w:type="gramEnd"/>
    </w:p>
    <w:p w14:paraId="5F798D99" w14:textId="332EC120" w:rsidR="00D261CA" w:rsidRPr="005B4E2B" w:rsidRDefault="6C51D657" w:rsidP="009A1BF9">
      <w:pPr>
        <w:pStyle w:val="ListParagraph"/>
        <w:numPr>
          <w:ilvl w:val="1"/>
          <w:numId w:val="27"/>
        </w:numPr>
        <w:spacing w:after="240"/>
        <w:ind w:left="1440" w:hanging="1080"/>
        <w:contextualSpacing w:val="0"/>
        <w:rPr>
          <w:rFonts w:ascii="Arial" w:hAnsi="Arial" w:cs="Arial"/>
        </w:rPr>
      </w:pPr>
      <w:r w:rsidRPr="4CEF4948">
        <w:rPr>
          <w:rFonts w:ascii="Arial" w:hAnsi="Arial" w:cs="Arial"/>
        </w:rPr>
        <w:t xml:space="preserve">CVIP Steering Group – Weekly </w:t>
      </w:r>
      <w:r w:rsidR="2CB47E17" w:rsidRPr="4CEF4948">
        <w:rPr>
          <w:rFonts w:ascii="Arial" w:hAnsi="Arial" w:cs="Arial"/>
        </w:rPr>
        <w:t xml:space="preserve">oversight </w:t>
      </w:r>
      <w:r w:rsidR="0CC03F6D" w:rsidRPr="4CEF4948">
        <w:rPr>
          <w:rFonts w:ascii="Arial" w:hAnsi="Arial" w:cs="Arial"/>
        </w:rPr>
        <w:t xml:space="preserve">session </w:t>
      </w:r>
      <w:r w:rsidRPr="4CEF4948">
        <w:rPr>
          <w:rFonts w:ascii="Arial" w:hAnsi="Arial" w:cs="Arial"/>
        </w:rPr>
        <w:t>across all elements of vaccination programme including technology</w:t>
      </w:r>
      <w:r w:rsidR="0CC03F6D" w:rsidRPr="4CEF4948">
        <w:rPr>
          <w:rFonts w:ascii="Arial" w:hAnsi="Arial" w:cs="Arial"/>
        </w:rPr>
        <w:t xml:space="preserve"> and operations</w:t>
      </w:r>
      <w:r w:rsidR="67F399D3" w:rsidRPr="4CEF4948">
        <w:rPr>
          <w:rFonts w:ascii="Arial" w:hAnsi="Arial" w:cs="Arial"/>
        </w:rPr>
        <w:t>.</w:t>
      </w:r>
    </w:p>
    <w:p w14:paraId="764A8D2F" w14:textId="27FA9A13" w:rsidR="0018440C" w:rsidRDefault="78A469B4" w:rsidP="009A1BF9">
      <w:pPr>
        <w:pStyle w:val="ListParagraph"/>
        <w:numPr>
          <w:ilvl w:val="0"/>
          <w:numId w:val="27"/>
        </w:numPr>
        <w:spacing w:after="240"/>
        <w:contextualSpacing w:val="0"/>
        <w:rPr>
          <w:rFonts w:ascii="Arial" w:hAnsi="Arial" w:cs="Arial"/>
        </w:rPr>
      </w:pPr>
      <w:r w:rsidRPr="5084462A">
        <w:rPr>
          <w:rFonts w:ascii="Arial" w:hAnsi="Arial" w:cs="Arial"/>
        </w:rPr>
        <w:t>A key governance role will be to maintain oversight to prevent the risks of function creep, and ensure security is applied at all stages of development</w:t>
      </w:r>
      <w:r w:rsidR="2D8243FA" w:rsidRPr="5084462A">
        <w:rPr>
          <w:rFonts w:ascii="Arial" w:hAnsi="Arial" w:cs="Arial"/>
        </w:rPr>
        <w:t xml:space="preserve"> and each iterative release</w:t>
      </w:r>
      <w:r w:rsidRPr="5084462A">
        <w:rPr>
          <w:rFonts w:ascii="Arial" w:hAnsi="Arial" w:cs="Arial"/>
        </w:rPr>
        <w:t xml:space="preserve">. This </w:t>
      </w:r>
      <w:r w:rsidR="2D8243FA" w:rsidRPr="5084462A">
        <w:rPr>
          <w:rFonts w:ascii="Arial" w:hAnsi="Arial" w:cs="Arial"/>
        </w:rPr>
        <w:t>is</w:t>
      </w:r>
      <w:r w:rsidR="2D759904" w:rsidRPr="5084462A">
        <w:rPr>
          <w:rFonts w:ascii="Arial" w:hAnsi="Arial" w:cs="Arial"/>
        </w:rPr>
        <w:t xml:space="preserve"> </w:t>
      </w:r>
      <w:r w:rsidR="54D7E4B6" w:rsidRPr="5084462A">
        <w:rPr>
          <w:rFonts w:ascii="Arial" w:hAnsi="Arial" w:cs="Arial"/>
        </w:rPr>
        <w:t>being</w:t>
      </w:r>
      <w:r w:rsidR="2D8243FA" w:rsidRPr="5084462A">
        <w:rPr>
          <w:rFonts w:ascii="Arial" w:hAnsi="Arial" w:cs="Arial"/>
        </w:rPr>
        <w:t xml:space="preserve"> </w:t>
      </w:r>
      <w:r w:rsidRPr="5084462A">
        <w:rPr>
          <w:rFonts w:ascii="Arial" w:hAnsi="Arial" w:cs="Arial"/>
        </w:rPr>
        <w:t xml:space="preserve">included in the </w:t>
      </w:r>
      <w:r w:rsidR="6D4CF7F2" w:rsidRPr="5084462A">
        <w:rPr>
          <w:rFonts w:ascii="Arial" w:hAnsi="Arial" w:cs="Arial"/>
        </w:rPr>
        <w:t xml:space="preserve">Invitation, CPIR, Booking, CIR and C3 Technical Steering Group </w:t>
      </w:r>
      <w:r w:rsidRPr="5084462A">
        <w:rPr>
          <w:rFonts w:ascii="Arial" w:hAnsi="Arial" w:cs="Arial"/>
        </w:rPr>
        <w:t>Terms of Reference.</w:t>
      </w:r>
    </w:p>
    <w:p w14:paraId="25172808" w14:textId="3C76EC5E" w:rsidR="0018440C" w:rsidRDefault="78A469B4" w:rsidP="009A1BF9">
      <w:pPr>
        <w:pStyle w:val="ListParagraph"/>
        <w:numPr>
          <w:ilvl w:val="0"/>
          <w:numId w:val="27"/>
        </w:numPr>
        <w:spacing w:after="240"/>
        <w:contextualSpacing w:val="0"/>
        <w:rPr>
          <w:rFonts w:ascii="Arial" w:hAnsi="Arial" w:cs="Arial"/>
        </w:rPr>
      </w:pPr>
      <w:r w:rsidRPr="5084462A">
        <w:rPr>
          <w:rFonts w:ascii="Arial" w:hAnsi="Arial" w:cs="Arial"/>
        </w:rPr>
        <w:t xml:space="preserve">There is potential for new uses for the </w:t>
      </w:r>
      <w:r w:rsidR="638DD496" w:rsidRPr="5084462A">
        <w:rPr>
          <w:rFonts w:ascii="Arial" w:hAnsi="Arial" w:cs="Arial"/>
        </w:rPr>
        <w:t>i</w:t>
      </w:r>
      <w:r w:rsidRPr="5084462A">
        <w:rPr>
          <w:rFonts w:ascii="Arial" w:hAnsi="Arial" w:cs="Arial"/>
        </w:rPr>
        <w:t>nformation</w:t>
      </w:r>
      <w:r w:rsidR="2672349C" w:rsidRPr="5084462A">
        <w:rPr>
          <w:rFonts w:ascii="Arial" w:hAnsi="Arial" w:cs="Arial"/>
        </w:rPr>
        <w:t xml:space="preserve"> and </w:t>
      </w:r>
      <w:r w:rsidR="638DD496" w:rsidRPr="5084462A">
        <w:rPr>
          <w:rFonts w:ascii="Arial" w:hAnsi="Arial" w:cs="Arial"/>
        </w:rPr>
        <w:t>My Covid Record</w:t>
      </w:r>
      <w:r w:rsidRPr="5084462A">
        <w:rPr>
          <w:rFonts w:ascii="Arial" w:hAnsi="Arial" w:cs="Arial"/>
        </w:rPr>
        <w:t xml:space="preserve"> to be identified over time</w:t>
      </w:r>
      <w:r w:rsidR="5A7BBA17" w:rsidRPr="5084462A">
        <w:rPr>
          <w:rFonts w:ascii="Arial" w:hAnsi="Arial" w:cs="Arial"/>
        </w:rPr>
        <w:t>:</w:t>
      </w:r>
      <w:r w:rsidRPr="5084462A">
        <w:rPr>
          <w:rFonts w:ascii="Arial" w:hAnsi="Arial" w:cs="Arial"/>
        </w:rPr>
        <w:t xml:space="preserve"> </w:t>
      </w:r>
    </w:p>
    <w:p w14:paraId="04677A60" w14:textId="3956B43B" w:rsidR="0018440C" w:rsidRDefault="4B54FBD7" w:rsidP="009A1BF9">
      <w:pPr>
        <w:pStyle w:val="ListParagraph"/>
        <w:numPr>
          <w:ilvl w:val="1"/>
          <w:numId w:val="27"/>
        </w:numPr>
        <w:spacing w:after="240"/>
        <w:ind w:left="1440" w:hanging="1080"/>
        <w:contextualSpacing w:val="0"/>
        <w:rPr>
          <w:rFonts w:ascii="Arial" w:hAnsi="Arial" w:cs="Arial"/>
        </w:rPr>
      </w:pPr>
      <w:r w:rsidRPr="4CEF4948">
        <w:rPr>
          <w:rFonts w:ascii="Arial" w:hAnsi="Arial" w:cs="Arial"/>
        </w:rPr>
        <w:t xml:space="preserve">If </w:t>
      </w:r>
      <w:r w:rsidR="0F50A562" w:rsidRPr="4CEF4948">
        <w:rPr>
          <w:rFonts w:ascii="Arial" w:hAnsi="Arial" w:cs="Arial"/>
        </w:rPr>
        <w:t>i</w:t>
      </w:r>
      <w:r w:rsidRPr="4CEF4948">
        <w:rPr>
          <w:rFonts w:ascii="Arial" w:hAnsi="Arial" w:cs="Arial"/>
        </w:rPr>
        <w:t xml:space="preserve">nformation is used in a manner inconsistent with the authorisation given by Consumers on sign up there is the potential for a privacy breach. </w:t>
      </w:r>
    </w:p>
    <w:p w14:paraId="10CE6296" w14:textId="4038AA1D" w:rsidR="0018440C" w:rsidRDefault="4B54FBD7" w:rsidP="009A1BF9">
      <w:pPr>
        <w:pStyle w:val="ListParagraph"/>
        <w:numPr>
          <w:ilvl w:val="1"/>
          <w:numId w:val="27"/>
        </w:numPr>
        <w:spacing w:after="240"/>
        <w:ind w:left="1440" w:hanging="1080"/>
        <w:contextualSpacing w:val="0"/>
        <w:rPr>
          <w:rFonts w:ascii="Arial" w:hAnsi="Arial" w:cs="Arial"/>
        </w:rPr>
      </w:pPr>
      <w:r w:rsidRPr="4CEF4948">
        <w:rPr>
          <w:rFonts w:ascii="Arial" w:hAnsi="Arial" w:cs="Arial"/>
        </w:rPr>
        <w:t>It is essential that experienced governance oversight and control is retained to make sure the Information</w:t>
      </w:r>
      <w:r w:rsidR="030ED0AB" w:rsidRPr="4CEF4948">
        <w:rPr>
          <w:rFonts w:ascii="Arial" w:hAnsi="Arial" w:cs="Arial"/>
        </w:rPr>
        <w:t xml:space="preserve"> </w:t>
      </w:r>
      <w:r w:rsidRPr="4CEF4948">
        <w:rPr>
          <w:rFonts w:ascii="Arial" w:hAnsi="Arial" w:cs="Arial"/>
        </w:rPr>
        <w:t xml:space="preserve">is not used inconsistently with the authority given when the Information was collected, or other legitimate ground consistent with the Privacy Act </w:t>
      </w:r>
      <w:r w:rsidR="00DB7072" w:rsidRPr="4CEF4948">
        <w:rPr>
          <w:rFonts w:ascii="Arial" w:hAnsi="Arial" w:cs="Arial"/>
        </w:rPr>
        <w:t xml:space="preserve">and the Health Information Privacy Code </w:t>
      </w:r>
      <w:r w:rsidRPr="4CEF4948">
        <w:rPr>
          <w:rFonts w:ascii="Arial" w:hAnsi="Arial" w:cs="Arial"/>
        </w:rPr>
        <w:t>is identified for use or disclosure.</w:t>
      </w:r>
    </w:p>
    <w:p w14:paraId="54DAA010" w14:textId="347645C8" w:rsidR="00F57460" w:rsidRDefault="470D1E27" w:rsidP="009A1BF9">
      <w:pPr>
        <w:pStyle w:val="ListParagraph"/>
        <w:numPr>
          <w:ilvl w:val="1"/>
          <w:numId w:val="27"/>
        </w:numPr>
        <w:spacing w:after="240"/>
        <w:ind w:left="1440" w:hanging="1080"/>
        <w:contextualSpacing w:val="0"/>
        <w:rPr>
          <w:rFonts w:ascii="Arial" w:hAnsi="Arial" w:cs="Arial"/>
        </w:rPr>
      </w:pPr>
      <w:r w:rsidRPr="4CEF4948">
        <w:rPr>
          <w:rFonts w:ascii="Arial" w:hAnsi="Arial" w:cs="Arial"/>
        </w:rPr>
        <w:t>The CVIP release management process</w:t>
      </w:r>
      <w:r w:rsidR="183AA1FA" w:rsidRPr="4CEF4948">
        <w:rPr>
          <w:rFonts w:ascii="Arial" w:hAnsi="Arial" w:cs="Arial"/>
        </w:rPr>
        <w:t xml:space="preserve"> and </w:t>
      </w:r>
      <w:r w:rsidR="5BF2C1DF" w:rsidRPr="4CEF4948">
        <w:rPr>
          <w:rFonts w:ascii="Arial" w:hAnsi="Arial" w:cs="Arial"/>
        </w:rPr>
        <w:t>relevant</w:t>
      </w:r>
      <w:r w:rsidR="183AA1FA" w:rsidRPr="4CEF4948">
        <w:rPr>
          <w:rFonts w:ascii="Arial" w:hAnsi="Arial" w:cs="Arial"/>
        </w:rPr>
        <w:t xml:space="preserve"> checklist</w:t>
      </w:r>
      <w:r w:rsidR="25D9C2D4" w:rsidRPr="4CEF4948">
        <w:rPr>
          <w:rFonts w:ascii="Arial" w:hAnsi="Arial" w:cs="Arial"/>
        </w:rPr>
        <w:t xml:space="preserve"> includes confirmation that </w:t>
      </w:r>
      <w:r w:rsidR="78C48724" w:rsidRPr="4CEF4948">
        <w:rPr>
          <w:rFonts w:ascii="Arial" w:hAnsi="Arial" w:cs="Arial"/>
        </w:rPr>
        <w:t xml:space="preserve">required </w:t>
      </w:r>
      <w:r w:rsidR="1D229554" w:rsidRPr="4CEF4948">
        <w:rPr>
          <w:rFonts w:ascii="Arial" w:hAnsi="Arial" w:cs="Arial"/>
        </w:rPr>
        <w:t xml:space="preserve">updates </w:t>
      </w:r>
      <w:r w:rsidR="78C48724" w:rsidRPr="4CEF4948">
        <w:rPr>
          <w:rFonts w:ascii="Arial" w:hAnsi="Arial" w:cs="Arial"/>
        </w:rPr>
        <w:t xml:space="preserve">to </w:t>
      </w:r>
      <w:r w:rsidR="00DB7072" w:rsidRPr="4CEF4948">
        <w:rPr>
          <w:rFonts w:ascii="Arial" w:hAnsi="Arial" w:cs="Arial"/>
        </w:rPr>
        <w:t xml:space="preserve">the </w:t>
      </w:r>
      <w:r w:rsidR="79B52854" w:rsidRPr="4CEF4948">
        <w:rPr>
          <w:rFonts w:ascii="Arial" w:hAnsi="Arial" w:cs="Arial"/>
        </w:rPr>
        <w:t xml:space="preserve">Privacy </w:t>
      </w:r>
      <w:r w:rsidR="00F05559">
        <w:rPr>
          <w:rFonts w:ascii="Arial" w:hAnsi="Arial" w:cs="Arial"/>
        </w:rPr>
        <w:t>s</w:t>
      </w:r>
      <w:r w:rsidR="00D37C7E">
        <w:rPr>
          <w:rFonts w:ascii="Arial" w:hAnsi="Arial" w:cs="Arial"/>
        </w:rPr>
        <w:t>tatement</w:t>
      </w:r>
      <w:r w:rsidR="0F50A562" w:rsidRPr="4CEF4948">
        <w:rPr>
          <w:rFonts w:ascii="Arial" w:hAnsi="Arial" w:cs="Arial"/>
        </w:rPr>
        <w:t xml:space="preserve"> </w:t>
      </w:r>
      <w:r w:rsidR="0BF98880" w:rsidRPr="4CEF4948">
        <w:rPr>
          <w:rFonts w:ascii="Arial" w:hAnsi="Arial" w:cs="Arial"/>
        </w:rPr>
        <w:t xml:space="preserve">have been </w:t>
      </w:r>
      <w:r w:rsidR="71C8977E" w:rsidRPr="4CEF4948">
        <w:rPr>
          <w:rFonts w:ascii="Arial" w:hAnsi="Arial" w:cs="Arial"/>
        </w:rPr>
        <w:t>completed</w:t>
      </w:r>
      <w:r w:rsidR="28E454FA" w:rsidRPr="4CEF4948">
        <w:rPr>
          <w:rFonts w:ascii="Arial" w:hAnsi="Arial" w:cs="Arial"/>
        </w:rPr>
        <w:t xml:space="preserve"> for </w:t>
      </w:r>
      <w:r w:rsidR="71C8977E" w:rsidRPr="4CEF4948">
        <w:rPr>
          <w:rFonts w:ascii="Arial" w:hAnsi="Arial" w:cs="Arial"/>
        </w:rPr>
        <w:t xml:space="preserve">each future </w:t>
      </w:r>
      <w:r w:rsidR="16DBEE37" w:rsidRPr="4CEF4948">
        <w:rPr>
          <w:rFonts w:ascii="Arial" w:hAnsi="Arial" w:cs="Arial"/>
        </w:rPr>
        <w:t>release.</w:t>
      </w:r>
    </w:p>
    <w:p w14:paraId="2C1C6101" w14:textId="77777777" w:rsidR="009C693A" w:rsidRPr="001814D9" w:rsidRDefault="009C693A" w:rsidP="001814D9">
      <w:pPr>
        <w:spacing w:after="240"/>
        <w:rPr>
          <w:rFonts w:ascii="Arial" w:hAnsi="Arial" w:cs="Arial"/>
        </w:rPr>
      </w:pPr>
    </w:p>
    <w:p w14:paraId="0ADC02FF" w14:textId="702B96A9" w:rsidR="00773BB2" w:rsidRPr="002C30E6" w:rsidRDefault="00773BB2" w:rsidP="007E4291">
      <w:pPr>
        <w:pStyle w:val="ListParagraph"/>
        <w:spacing w:after="240"/>
        <w:ind w:left="792"/>
        <w:contextualSpacing w:val="0"/>
        <w:rPr>
          <w:rFonts w:ascii="Arial" w:hAnsi="Arial" w:cs="Arial"/>
        </w:rPr>
      </w:pPr>
    </w:p>
    <w:p w14:paraId="42AD48D0" w14:textId="77777777" w:rsidR="00013163" w:rsidRPr="002C30E6" w:rsidRDefault="00013163" w:rsidP="002F1363">
      <w:pPr>
        <w:pStyle w:val="Heading2"/>
        <w:rPr>
          <w:rFonts w:ascii="Arial" w:hAnsi="Arial" w:cs="Arial"/>
        </w:rPr>
        <w:sectPr w:rsidR="00013163" w:rsidRPr="002C30E6" w:rsidSect="006C11BB">
          <w:pgSz w:w="11906" w:h="16838"/>
          <w:pgMar w:top="1440" w:right="1440" w:bottom="1418" w:left="1440" w:header="709" w:footer="709" w:gutter="0"/>
          <w:cols w:space="708"/>
          <w:docGrid w:linePitch="360"/>
        </w:sectPr>
      </w:pPr>
    </w:p>
    <w:p w14:paraId="3683D944" w14:textId="74F40B3E" w:rsidR="00E4027A" w:rsidRPr="002C30E6" w:rsidRDefault="00E4027A" w:rsidP="00E4027A">
      <w:pPr>
        <w:pStyle w:val="Heading1"/>
        <w:rPr>
          <w:rFonts w:ascii="Arial" w:hAnsi="Arial" w:cs="Arial"/>
        </w:rPr>
      </w:pPr>
      <w:bookmarkStart w:id="28" w:name="_Toc113028115"/>
      <w:r w:rsidRPr="002C30E6">
        <w:rPr>
          <w:rFonts w:ascii="Arial" w:hAnsi="Arial" w:cs="Arial"/>
        </w:rPr>
        <w:lastRenderedPageBreak/>
        <w:t>Section Three – Privacy Analysis</w:t>
      </w:r>
      <w:bookmarkEnd w:id="28"/>
    </w:p>
    <w:p w14:paraId="0195C5F2" w14:textId="1BC33C3F" w:rsidR="001F437F" w:rsidRDefault="001F437F" w:rsidP="003B4AF0">
      <w:pPr>
        <w:pStyle w:val="ListParagraph"/>
        <w:numPr>
          <w:ilvl w:val="0"/>
          <w:numId w:val="24"/>
        </w:numPr>
        <w:spacing w:after="240"/>
        <w:contextualSpacing w:val="0"/>
        <w:rPr>
          <w:rFonts w:ascii="Arial" w:hAnsi="Arial" w:cs="Arial"/>
        </w:rPr>
      </w:pPr>
      <w:r w:rsidRPr="002C30E6">
        <w:rPr>
          <w:rFonts w:ascii="Arial" w:hAnsi="Arial" w:cs="Arial"/>
        </w:rPr>
        <w:t xml:space="preserve">The purpose of this Assessment is to review the process of collection, storage, use and sharing of personal and contact information for the purposes of the </w:t>
      </w:r>
      <w:r w:rsidR="00D2076D">
        <w:rPr>
          <w:rFonts w:ascii="Arial" w:hAnsi="Arial" w:cs="Arial"/>
        </w:rPr>
        <w:t xml:space="preserve">C3 </w:t>
      </w:r>
      <w:r w:rsidR="003643D8" w:rsidRPr="002C30E6">
        <w:rPr>
          <w:rFonts w:ascii="Arial" w:hAnsi="Arial" w:cs="Arial"/>
        </w:rPr>
        <w:t>Project</w:t>
      </w:r>
      <w:r w:rsidR="00B667EF">
        <w:rPr>
          <w:rFonts w:ascii="Arial" w:hAnsi="Arial" w:cs="Arial"/>
        </w:rPr>
        <w:t xml:space="preserve">, and specifically </w:t>
      </w:r>
      <w:r w:rsidR="008946BF">
        <w:rPr>
          <w:rFonts w:ascii="Arial" w:hAnsi="Arial" w:cs="Arial"/>
        </w:rPr>
        <w:t>‘</w:t>
      </w:r>
      <w:r w:rsidR="00B667EF">
        <w:rPr>
          <w:rFonts w:ascii="Arial" w:hAnsi="Arial" w:cs="Arial"/>
        </w:rPr>
        <w:t>My Covid Record’</w:t>
      </w:r>
      <w:r w:rsidR="00E9210C">
        <w:rPr>
          <w:rFonts w:ascii="Arial" w:hAnsi="Arial" w:cs="Arial"/>
        </w:rPr>
        <w:t xml:space="preserve">, </w:t>
      </w:r>
      <w:r w:rsidR="00276F75">
        <w:rPr>
          <w:rFonts w:ascii="Arial" w:hAnsi="Arial" w:cs="Arial"/>
        </w:rPr>
        <w:t>My Vaccine Pass</w:t>
      </w:r>
      <w:r w:rsidR="007C68BD">
        <w:rPr>
          <w:rFonts w:ascii="Arial" w:hAnsi="Arial" w:cs="Arial"/>
        </w:rPr>
        <w:t xml:space="preserve"> </w:t>
      </w:r>
      <w:r w:rsidR="00D67509">
        <w:rPr>
          <w:rFonts w:ascii="Arial" w:hAnsi="Arial" w:cs="Arial"/>
        </w:rPr>
        <w:t xml:space="preserve">and the </w:t>
      </w:r>
      <w:r w:rsidR="0071006A">
        <w:rPr>
          <w:rFonts w:ascii="Arial" w:hAnsi="Arial" w:cs="Arial"/>
        </w:rPr>
        <w:t xml:space="preserve">International </w:t>
      </w:r>
      <w:r w:rsidR="00D67509">
        <w:rPr>
          <w:rFonts w:ascii="Arial" w:hAnsi="Arial" w:cs="Arial"/>
        </w:rPr>
        <w:t xml:space="preserve">DCC </w:t>
      </w:r>
      <w:r w:rsidRPr="002C30E6">
        <w:rPr>
          <w:rFonts w:ascii="Arial" w:hAnsi="Arial" w:cs="Arial"/>
        </w:rPr>
        <w:t>against the 13 Rules in the Health Information Privacy Code (HIPC).</w:t>
      </w:r>
    </w:p>
    <w:p w14:paraId="03C2C89F" w14:textId="1EA339D0" w:rsidR="00773ABD" w:rsidRDefault="0024274C" w:rsidP="003B4AF0">
      <w:pPr>
        <w:pStyle w:val="ListParagraph"/>
        <w:numPr>
          <w:ilvl w:val="0"/>
          <w:numId w:val="24"/>
        </w:numPr>
        <w:spacing w:after="240"/>
        <w:contextualSpacing w:val="0"/>
        <w:rPr>
          <w:rFonts w:ascii="Arial" w:hAnsi="Arial" w:cs="Arial"/>
        </w:rPr>
      </w:pPr>
      <w:r>
        <w:rPr>
          <w:rFonts w:ascii="Arial" w:hAnsi="Arial" w:cs="Arial"/>
        </w:rPr>
        <w:t xml:space="preserve">COVID-19 continues to mutate, creating new public challenges as it does so. Strategies for management are also fast evolving – and the need for flexibility to meet changing requirements continues. </w:t>
      </w:r>
      <w:r w:rsidR="00075781">
        <w:rPr>
          <w:rFonts w:ascii="Arial" w:hAnsi="Arial" w:cs="Arial"/>
        </w:rPr>
        <w:t>This could range from changing requirements about vaccine effectiveness (such as a potential future requirement for booster shots</w:t>
      </w:r>
      <w:r w:rsidR="001A4314">
        <w:rPr>
          <w:rFonts w:ascii="Arial" w:hAnsi="Arial" w:cs="Arial"/>
        </w:rPr>
        <w:t xml:space="preserve"> </w:t>
      </w:r>
      <w:proofErr w:type="gramStart"/>
      <w:r w:rsidR="001A4314">
        <w:rPr>
          <w:rFonts w:ascii="Arial" w:hAnsi="Arial" w:cs="Arial"/>
        </w:rPr>
        <w:t>in order to</w:t>
      </w:r>
      <w:proofErr w:type="gramEnd"/>
      <w:r w:rsidR="001A4314">
        <w:rPr>
          <w:rFonts w:ascii="Arial" w:hAnsi="Arial" w:cs="Arial"/>
        </w:rPr>
        <w:t xml:space="preserve"> be perceived as ‘fully vaccinated’</w:t>
      </w:r>
      <w:r w:rsidR="00075781">
        <w:rPr>
          <w:rFonts w:ascii="Arial" w:hAnsi="Arial" w:cs="Arial"/>
        </w:rPr>
        <w:t xml:space="preserve">) to public health measures introduced for </w:t>
      </w:r>
      <w:r w:rsidR="00F839B9">
        <w:rPr>
          <w:rFonts w:ascii="Arial" w:hAnsi="Arial" w:cs="Arial"/>
        </w:rPr>
        <w:t xml:space="preserve">employment and </w:t>
      </w:r>
      <w:r w:rsidR="00075781">
        <w:rPr>
          <w:rFonts w:ascii="Arial" w:hAnsi="Arial" w:cs="Arial"/>
        </w:rPr>
        <w:t>large events to proceed safely.</w:t>
      </w:r>
    </w:p>
    <w:p w14:paraId="42C93420" w14:textId="77777777" w:rsidR="00773ABD" w:rsidRDefault="0024274C" w:rsidP="003B4AF0">
      <w:pPr>
        <w:pStyle w:val="ListParagraph"/>
        <w:numPr>
          <w:ilvl w:val="1"/>
          <w:numId w:val="24"/>
        </w:numPr>
        <w:spacing w:after="240"/>
        <w:contextualSpacing w:val="0"/>
        <w:rPr>
          <w:rFonts w:ascii="Arial" w:hAnsi="Arial" w:cs="Arial"/>
        </w:rPr>
      </w:pPr>
      <w:r>
        <w:rPr>
          <w:rFonts w:ascii="Arial" w:hAnsi="Arial" w:cs="Arial"/>
        </w:rPr>
        <w:t xml:space="preserve">The C3 design is intended to be flexible to meet the </w:t>
      </w:r>
      <w:proofErr w:type="gramStart"/>
      <w:r>
        <w:rPr>
          <w:rFonts w:ascii="Arial" w:hAnsi="Arial" w:cs="Arial"/>
        </w:rPr>
        <w:t>changes, but</w:t>
      </w:r>
      <w:proofErr w:type="gramEnd"/>
      <w:r>
        <w:rPr>
          <w:rFonts w:ascii="Arial" w:hAnsi="Arial" w:cs="Arial"/>
        </w:rPr>
        <w:t xml:space="preserve"> does recognise the importance of keeping people informed of progress, while also retaining flexibility within the system developments to meet the changing requirements. </w:t>
      </w:r>
    </w:p>
    <w:p w14:paraId="1CCA1923" w14:textId="448E337F" w:rsidR="0024274C" w:rsidRDefault="0024274C" w:rsidP="003B4AF0">
      <w:pPr>
        <w:pStyle w:val="ListParagraph"/>
        <w:numPr>
          <w:ilvl w:val="1"/>
          <w:numId w:val="24"/>
        </w:numPr>
        <w:spacing w:after="240"/>
        <w:contextualSpacing w:val="0"/>
        <w:rPr>
          <w:rFonts w:ascii="Arial" w:hAnsi="Arial" w:cs="Arial"/>
        </w:rPr>
      </w:pPr>
      <w:r>
        <w:rPr>
          <w:rFonts w:ascii="Arial" w:hAnsi="Arial" w:cs="Arial"/>
        </w:rPr>
        <w:t xml:space="preserve">This Privacy Impact Assessment is </w:t>
      </w:r>
      <w:r w:rsidR="00773ABD">
        <w:rPr>
          <w:rFonts w:ascii="Arial" w:hAnsi="Arial" w:cs="Arial"/>
        </w:rPr>
        <w:t xml:space="preserve">a further iteration to reflect the </w:t>
      </w:r>
      <w:r w:rsidR="001A4314">
        <w:rPr>
          <w:rFonts w:ascii="Arial" w:hAnsi="Arial" w:cs="Arial"/>
        </w:rPr>
        <w:t xml:space="preserve">current </w:t>
      </w:r>
      <w:r w:rsidR="00773ABD">
        <w:rPr>
          <w:rFonts w:ascii="Arial" w:hAnsi="Arial" w:cs="Arial"/>
        </w:rPr>
        <w:t>changes</w:t>
      </w:r>
      <w:r w:rsidR="00210223">
        <w:rPr>
          <w:rFonts w:ascii="Arial" w:hAnsi="Arial" w:cs="Arial"/>
        </w:rPr>
        <w:t>.</w:t>
      </w:r>
      <w:r w:rsidR="00773ABD">
        <w:rPr>
          <w:rFonts w:ascii="Arial" w:hAnsi="Arial" w:cs="Arial"/>
        </w:rPr>
        <w:t xml:space="preserve"> </w:t>
      </w:r>
      <w:r w:rsidR="00210223">
        <w:rPr>
          <w:rFonts w:ascii="Arial" w:hAnsi="Arial" w:cs="Arial"/>
        </w:rPr>
        <w:t>U</w:t>
      </w:r>
      <w:r w:rsidR="00773ABD">
        <w:rPr>
          <w:rFonts w:ascii="Arial" w:hAnsi="Arial" w:cs="Arial"/>
        </w:rPr>
        <w:t xml:space="preserve">pdating Assessments and Privacy Statements is an ongoing commitment C3 </w:t>
      </w:r>
      <w:proofErr w:type="gramStart"/>
      <w:r w:rsidR="00773ABD">
        <w:rPr>
          <w:rFonts w:ascii="Arial" w:hAnsi="Arial" w:cs="Arial"/>
        </w:rPr>
        <w:t xml:space="preserve">has </w:t>
      </w:r>
      <w:r w:rsidR="00210223">
        <w:rPr>
          <w:rFonts w:ascii="Arial" w:hAnsi="Arial" w:cs="Arial"/>
        </w:rPr>
        <w:t>to</w:t>
      </w:r>
      <w:proofErr w:type="gramEnd"/>
      <w:r w:rsidR="00210223">
        <w:rPr>
          <w:rFonts w:ascii="Arial" w:hAnsi="Arial" w:cs="Arial"/>
        </w:rPr>
        <w:t xml:space="preserve"> </w:t>
      </w:r>
      <w:r w:rsidR="00773ABD">
        <w:rPr>
          <w:rFonts w:ascii="Arial" w:hAnsi="Arial" w:cs="Arial"/>
        </w:rPr>
        <w:t xml:space="preserve">keep up to date information available to Consumers. Transparency in the Privacy </w:t>
      </w:r>
      <w:r w:rsidR="00D37C7E">
        <w:rPr>
          <w:rFonts w:ascii="Arial" w:hAnsi="Arial" w:cs="Arial"/>
        </w:rPr>
        <w:t>statement</w:t>
      </w:r>
      <w:r w:rsidR="00945AE8">
        <w:rPr>
          <w:rFonts w:ascii="Arial" w:hAnsi="Arial" w:cs="Arial"/>
        </w:rPr>
        <w:t>s</w:t>
      </w:r>
      <w:r w:rsidR="00773ABD">
        <w:rPr>
          <w:rFonts w:ascii="Arial" w:hAnsi="Arial" w:cs="Arial"/>
        </w:rPr>
        <w:t xml:space="preserve"> and Terms of </w:t>
      </w:r>
      <w:r w:rsidR="00727CDD">
        <w:rPr>
          <w:rFonts w:ascii="Arial" w:hAnsi="Arial" w:cs="Arial"/>
        </w:rPr>
        <w:t>U</w:t>
      </w:r>
      <w:r w:rsidR="00773ABD">
        <w:rPr>
          <w:rFonts w:ascii="Arial" w:hAnsi="Arial" w:cs="Arial"/>
        </w:rPr>
        <w:t>se is also a commitment for the C3 project.</w:t>
      </w:r>
    </w:p>
    <w:p w14:paraId="1D93A7CA" w14:textId="77777777" w:rsidR="001A4314" w:rsidRDefault="00075781" w:rsidP="003B4AF0">
      <w:pPr>
        <w:pStyle w:val="ListParagraph"/>
        <w:numPr>
          <w:ilvl w:val="0"/>
          <w:numId w:val="24"/>
        </w:numPr>
        <w:spacing w:after="240"/>
        <w:contextualSpacing w:val="0"/>
        <w:rPr>
          <w:rFonts w:ascii="Arial" w:hAnsi="Arial" w:cs="Arial"/>
        </w:rPr>
      </w:pPr>
      <w:r>
        <w:rPr>
          <w:rFonts w:ascii="Arial" w:hAnsi="Arial" w:cs="Arial"/>
        </w:rPr>
        <w:t>Providing o</w:t>
      </w:r>
      <w:r w:rsidR="00773ABD">
        <w:rPr>
          <w:rFonts w:ascii="Arial" w:hAnsi="Arial" w:cs="Arial"/>
        </w:rPr>
        <w:t xml:space="preserve">ptions for Consumers has been a focus of the C3 project – with the initial choice for Consumers as to </w:t>
      </w:r>
      <w:proofErr w:type="gramStart"/>
      <w:r w:rsidR="00773ABD">
        <w:rPr>
          <w:rFonts w:ascii="Arial" w:hAnsi="Arial" w:cs="Arial"/>
        </w:rPr>
        <w:t>whether or not</w:t>
      </w:r>
      <w:proofErr w:type="gramEnd"/>
      <w:r w:rsidR="00773ABD">
        <w:rPr>
          <w:rFonts w:ascii="Arial" w:hAnsi="Arial" w:cs="Arial"/>
        </w:rPr>
        <w:t xml:space="preserve"> to opt-in to the services offered in association with the My Covid Record project.</w:t>
      </w:r>
      <w:r>
        <w:rPr>
          <w:rFonts w:ascii="Arial" w:hAnsi="Arial" w:cs="Arial"/>
        </w:rPr>
        <w:t xml:space="preserve"> </w:t>
      </w:r>
    </w:p>
    <w:p w14:paraId="0F8C3C51" w14:textId="4FD70B60" w:rsidR="001A4314" w:rsidRDefault="00075781" w:rsidP="003B4AF0">
      <w:pPr>
        <w:pStyle w:val="ListParagraph"/>
        <w:numPr>
          <w:ilvl w:val="1"/>
          <w:numId w:val="24"/>
        </w:numPr>
        <w:spacing w:after="240"/>
        <w:contextualSpacing w:val="0"/>
        <w:rPr>
          <w:rFonts w:ascii="Arial" w:hAnsi="Arial" w:cs="Arial"/>
        </w:rPr>
      </w:pPr>
      <w:r>
        <w:rPr>
          <w:rFonts w:ascii="Arial" w:hAnsi="Arial" w:cs="Arial"/>
        </w:rPr>
        <w:t>Where possible</w:t>
      </w:r>
      <w:r w:rsidR="00210223">
        <w:rPr>
          <w:rFonts w:ascii="Arial" w:hAnsi="Arial" w:cs="Arial"/>
        </w:rPr>
        <w:t>,</w:t>
      </w:r>
      <w:r>
        <w:rPr>
          <w:rFonts w:ascii="Arial" w:hAnsi="Arial" w:cs="Arial"/>
        </w:rPr>
        <w:t xml:space="preserve"> options are made available </w:t>
      </w:r>
      <w:r w:rsidR="00210223">
        <w:rPr>
          <w:rFonts w:ascii="Arial" w:hAnsi="Arial" w:cs="Arial"/>
        </w:rPr>
        <w:t xml:space="preserve">within the My Covid Record settings to enable </w:t>
      </w:r>
      <w:r>
        <w:rPr>
          <w:rFonts w:ascii="Arial" w:hAnsi="Arial" w:cs="Arial"/>
        </w:rPr>
        <w:t xml:space="preserve">Consumers to utilise options to minimise the amount of information to be </w:t>
      </w:r>
      <w:r w:rsidR="00210223">
        <w:rPr>
          <w:rFonts w:ascii="Arial" w:hAnsi="Arial" w:cs="Arial"/>
        </w:rPr>
        <w:t>d</w:t>
      </w:r>
      <w:r>
        <w:rPr>
          <w:rFonts w:ascii="Arial" w:hAnsi="Arial" w:cs="Arial"/>
        </w:rPr>
        <w:t>isplayed</w:t>
      </w:r>
      <w:r w:rsidR="001A4314">
        <w:rPr>
          <w:rFonts w:ascii="Arial" w:hAnsi="Arial" w:cs="Arial"/>
        </w:rPr>
        <w:t xml:space="preserve"> (if they choose to show their My Covid Record details to another party)</w:t>
      </w:r>
      <w:r>
        <w:rPr>
          <w:rFonts w:ascii="Arial" w:hAnsi="Arial" w:cs="Arial"/>
        </w:rPr>
        <w:t>.</w:t>
      </w:r>
      <w:r w:rsidR="00FA053D">
        <w:rPr>
          <w:rFonts w:ascii="Arial" w:hAnsi="Arial" w:cs="Arial"/>
        </w:rPr>
        <w:t xml:space="preserve"> </w:t>
      </w:r>
    </w:p>
    <w:p w14:paraId="765565AB" w14:textId="5A306DB7" w:rsidR="00075781" w:rsidRDefault="004E67FB" w:rsidP="00D6083D">
      <w:pPr>
        <w:pStyle w:val="ListParagraph"/>
        <w:numPr>
          <w:ilvl w:val="1"/>
          <w:numId w:val="24"/>
        </w:numPr>
        <w:spacing w:after="240"/>
        <w:ind w:left="788" w:hanging="431"/>
        <w:contextualSpacing w:val="0"/>
        <w:rPr>
          <w:rFonts w:ascii="Arial" w:hAnsi="Arial" w:cs="Arial"/>
        </w:rPr>
      </w:pPr>
      <w:r>
        <w:rPr>
          <w:rFonts w:ascii="Arial" w:hAnsi="Arial" w:cs="Arial"/>
        </w:rPr>
        <w:t>T</w:t>
      </w:r>
      <w:r w:rsidR="001135CA">
        <w:rPr>
          <w:rFonts w:ascii="Arial" w:hAnsi="Arial" w:cs="Arial"/>
        </w:rPr>
        <w:t xml:space="preserve">he </w:t>
      </w:r>
      <w:r w:rsidR="00D67509">
        <w:rPr>
          <w:rFonts w:ascii="Arial" w:hAnsi="Arial" w:cs="Arial"/>
        </w:rPr>
        <w:t xml:space="preserve">DCC </w:t>
      </w:r>
      <w:r w:rsidR="00FA053D">
        <w:rPr>
          <w:rFonts w:ascii="Arial" w:hAnsi="Arial" w:cs="Arial"/>
        </w:rPr>
        <w:t>ha</w:t>
      </w:r>
      <w:r>
        <w:rPr>
          <w:rFonts w:ascii="Arial" w:hAnsi="Arial" w:cs="Arial"/>
        </w:rPr>
        <w:t>s</w:t>
      </w:r>
      <w:r w:rsidR="00FA053D">
        <w:rPr>
          <w:rFonts w:ascii="Arial" w:hAnsi="Arial" w:cs="Arial"/>
        </w:rPr>
        <w:t xml:space="preserve"> been considered from the perspective of minimising the information displayed, balanced against the need to ensure the correct person is presenting the certification that they have been </w:t>
      </w:r>
      <w:r w:rsidR="004B6FAA">
        <w:rPr>
          <w:rFonts w:ascii="Arial" w:hAnsi="Arial" w:cs="Arial"/>
        </w:rPr>
        <w:t>v</w:t>
      </w:r>
      <w:r w:rsidR="00FA053D">
        <w:rPr>
          <w:rFonts w:ascii="Arial" w:hAnsi="Arial" w:cs="Arial"/>
        </w:rPr>
        <w:t>accinated</w:t>
      </w:r>
      <w:r w:rsidR="001A4314">
        <w:rPr>
          <w:rFonts w:ascii="Arial" w:hAnsi="Arial" w:cs="Arial"/>
        </w:rPr>
        <w:t xml:space="preserve"> as required in the public health settings at the time of presentation</w:t>
      </w:r>
      <w:r w:rsidR="004B65E2">
        <w:rPr>
          <w:rFonts w:ascii="Arial" w:hAnsi="Arial" w:cs="Arial"/>
        </w:rPr>
        <w:t xml:space="preserve"> whether mandatory under an Order or not</w:t>
      </w:r>
      <w:r w:rsidR="001A4314">
        <w:rPr>
          <w:rFonts w:ascii="Arial" w:hAnsi="Arial" w:cs="Arial"/>
        </w:rPr>
        <w:t>)</w:t>
      </w:r>
      <w:r w:rsidR="00FA053D">
        <w:rPr>
          <w:rFonts w:ascii="Arial" w:hAnsi="Arial" w:cs="Arial"/>
        </w:rPr>
        <w:t>.</w:t>
      </w:r>
    </w:p>
    <w:p w14:paraId="3F49F1BD" w14:textId="77777777" w:rsidR="00D11C4A" w:rsidRPr="000F56E7" w:rsidRDefault="00D11C4A" w:rsidP="00D11C4A">
      <w:pPr>
        <w:pStyle w:val="ListParagraph"/>
        <w:numPr>
          <w:ilvl w:val="1"/>
          <w:numId w:val="24"/>
        </w:numPr>
        <w:spacing w:after="240"/>
        <w:rPr>
          <w:rFonts w:ascii="Arial" w:hAnsi="Arial" w:cs="Arial"/>
        </w:rPr>
      </w:pPr>
      <w:r w:rsidRPr="000F56E7">
        <w:rPr>
          <w:rFonts w:ascii="Arial" w:hAnsi="Arial" w:cs="Arial"/>
        </w:rPr>
        <w:t xml:space="preserve">The My Vaccine Pass was originally designed to comply with the Protection </w:t>
      </w:r>
      <w:proofErr w:type="gramStart"/>
      <w:r w:rsidRPr="000F56E7">
        <w:rPr>
          <w:rFonts w:ascii="Arial" w:hAnsi="Arial" w:cs="Arial"/>
        </w:rPr>
        <w:t>Framework</w:t>
      </w:r>
      <w:proofErr w:type="gramEnd"/>
      <w:r w:rsidRPr="000F56E7">
        <w:rPr>
          <w:rFonts w:ascii="Arial" w:hAnsi="Arial" w:cs="Arial"/>
        </w:rPr>
        <w:t xml:space="preserve"> but its use is no longer mandatory. The amount of information displayed on the pass has been minimised to include name, date of birth and expiry date.</w:t>
      </w:r>
    </w:p>
    <w:p w14:paraId="06B302E5" w14:textId="77777777" w:rsidR="00D11C4A" w:rsidRDefault="00D11C4A" w:rsidP="000F56E7">
      <w:pPr>
        <w:pStyle w:val="ListParagraph"/>
        <w:spacing w:after="240"/>
        <w:ind w:left="788"/>
        <w:contextualSpacing w:val="0"/>
        <w:rPr>
          <w:rFonts w:ascii="Arial" w:hAnsi="Arial" w:cs="Arial"/>
        </w:rPr>
      </w:pPr>
    </w:p>
    <w:p w14:paraId="3E029860" w14:textId="6EB24FF0" w:rsidR="007C68BD" w:rsidRPr="007C68BD" w:rsidRDefault="007C68BD" w:rsidP="007C68BD">
      <w:pPr>
        <w:pStyle w:val="ListParagraph"/>
        <w:spacing w:after="240"/>
        <w:ind w:left="360"/>
        <w:contextualSpacing w:val="0"/>
        <w:rPr>
          <w:rFonts w:ascii="Arial" w:hAnsi="Arial" w:cs="Arial"/>
          <w:i/>
          <w:iCs/>
        </w:rPr>
      </w:pPr>
      <w:r>
        <w:rPr>
          <w:rFonts w:ascii="Arial" w:hAnsi="Arial" w:cs="Arial"/>
          <w:i/>
          <w:iCs/>
        </w:rPr>
        <w:t>My Covid Record</w:t>
      </w:r>
    </w:p>
    <w:p w14:paraId="6DC2FA92" w14:textId="6B5BDB8D" w:rsidR="008946BF" w:rsidRDefault="00B667EF" w:rsidP="003B4AF0">
      <w:pPr>
        <w:pStyle w:val="ListParagraph"/>
        <w:numPr>
          <w:ilvl w:val="0"/>
          <w:numId w:val="24"/>
        </w:numPr>
        <w:spacing w:after="240"/>
        <w:contextualSpacing w:val="0"/>
        <w:rPr>
          <w:rFonts w:ascii="Arial" w:hAnsi="Arial" w:cs="Arial"/>
        </w:rPr>
      </w:pPr>
      <w:r>
        <w:rPr>
          <w:rFonts w:ascii="Arial" w:hAnsi="Arial" w:cs="Arial"/>
        </w:rPr>
        <w:t>A key risk area is where the balance lies between making access relatively easily available to Consumers (to ensure equitable access</w:t>
      </w:r>
      <w:r w:rsidR="00FC4AD7">
        <w:rPr>
          <w:rFonts w:ascii="Arial" w:hAnsi="Arial" w:cs="Arial"/>
        </w:rPr>
        <w:t xml:space="preserve"> and easy uptake</w:t>
      </w:r>
      <w:r>
        <w:rPr>
          <w:rFonts w:ascii="Arial" w:hAnsi="Arial" w:cs="Arial"/>
        </w:rPr>
        <w:t>) and controlling access to identifiable information about individuals in the Covid setting</w:t>
      </w:r>
      <w:r w:rsidR="00FC4AD7">
        <w:rPr>
          <w:rFonts w:ascii="Arial" w:hAnsi="Arial" w:cs="Arial"/>
        </w:rPr>
        <w:t xml:space="preserve"> to ensure Consumers only see information about themselves</w:t>
      </w:r>
      <w:r>
        <w:rPr>
          <w:rFonts w:ascii="Arial" w:hAnsi="Arial" w:cs="Arial"/>
        </w:rPr>
        <w:t xml:space="preserve">. </w:t>
      </w:r>
    </w:p>
    <w:p w14:paraId="61D5511B" w14:textId="3B8F9D9F" w:rsidR="008946BF" w:rsidRDefault="00B667EF" w:rsidP="003B4AF0">
      <w:pPr>
        <w:pStyle w:val="ListParagraph"/>
        <w:numPr>
          <w:ilvl w:val="1"/>
          <w:numId w:val="24"/>
        </w:numPr>
        <w:spacing w:after="240"/>
        <w:contextualSpacing w:val="0"/>
        <w:rPr>
          <w:rFonts w:ascii="Arial" w:hAnsi="Arial" w:cs="Arial"/>
        </w:rPr>
      </w:pPr>
      <w:r>
        <w:rPr>
          <w:rFonts w:ascii="Arial" w:hAnsi="Arial" w:cs="Arial"/>
        </w:rPr>
        <w:lastRenderedPageBreak/>
        <w:t xml:space="preserve">The Ministry conducted a risk analysis, </w:t>
      </w:r>
      <w:proofErr w:type="gramStart"/>
      <w:r>
        <w:rPr>
          <w:rFonts w:ascii="Arial" w:hAnsi="Arial" w:cs="Arial"/>
        </w:rPr>
        <w:t xml:space="preserve">and </w:t>
      </w:r>
      <w:r w:rsidR="008946BF">
        <w:rPr>
          <w:rFonts w:ascii="Arial" w:hAnsi="Arial" w:cs="Arial"/>
        </w:rPr>
        <w:t>also</w:t>
      </w:r>
      <w:proofErr w:type="gramEnd"/>
      <w:r w:rsidR="008946BF">
        <w:rPr>
          <w:rFonts w:ascii="Arial" w:hAnsi="Arial" w:cs="Arial"/>
        </w:rPr>
        <w:t xml:space="preserve"> </w:t>
      </w:r>
      <w:r>
        <w:rPr>
          <w:rFonts w:ascii="Arial" w:hAnsi="Arial" w:cs="Arial"/>
        </w:rPr>
        <w:t xml:space="preserve">reviewed findings from the </w:t>
      </w:r>
      <w:r w:rsidR="008946BF">
        <w:rPr>
          <w:rFonts w:ascii="Arial" w:hAnsi="Arial" w:cs="Arial"/>
        </w:rPr>
        <w:t xml:space="preserve">closed </w:t>
      </w:r>
      <w:r>
        <w:rPr>
          <w:rFonts w:ascii="Arial" w:hAnsi="Arial" w:cs="Arial"/>
        </w:rPr>
        <w:t>pilot it conducted for My Covid Record</w:t>
      </w:r>
      <w:r w:rsidR="008946BF">
        <w:rPr>
          <w:rFonts w:ascii="Arial" w:hAnsi="Arial" w:cs="Arial"/>
        </w:rPr>
        <w:t xml:space="preserve">. </w:t>
      </w:r>
      <w:r w:rsidR="00CB2167">
        <w:rPr>
          <w:rFonts w:ascii="Arial" w:hAnsi="Arial" w:cs="Arial"/>
        </w:rPr>
        <w:t xml:space="preserve">It acknowledged that 3N, requiring an in-person confirmation of identity by a trusted person, </w:t>
      </w:r>
      <w:r w:rsidR="00940755">
        <w:rPr>
          <w:rFonts w:ascii="Arial" w:hAnsi="Arial" w:cs="Arial"/>
        </w:rPr>
        <w:t>wa</w:t>
      </w:r>
      <w:r w:rsidR="00CB2167">
        <w:rPr>
          <w:rFonts w:ascii="Arial" w:hAnsi="Arial" w:cs="Arial"/>
        </w:rPr>
        <w:t xml:space="preserve">s </w:t>
      </w:r>
      <w:r w:rsidR="009C4F47">
        <w:rPr>
          <w:rFonts w:ascii="Arial" w:hAnsi="Arial" w:cs="Arial"/>
        </w:rPr>
        <w:t xml:space="preserve">not able to be achieved at scale </w:t>
      </w:r>
      <w:r w:rsidR="00CB2167">
        <w:rPr>
          <w:rFonts w:ascii="Arial" w:hAnsi="Arial" w:cs="Arial"/>
        </w:rPr>
        <w:t>in the current COVID-19 settings</w:t>
      </w:r>
      <w:r w:rsidR="00727CDD">
        <w:rPr>
          <w:rFonts w:ascii="Arial" w:hAnsi="Arial" w:cs="Arial"/>
        </w:rPr>
        <w:t>.</w:t>
      </w:r>
      <w:r w:rsidR="00A76429">
        <w:rPr>
          <w:rStyle w:val="FootnoteReference"/>
          <w:rFonts w:ascii="Arial" w:hAnsi="Arial" w:cs="Arial"/>
        </w:rPr>
        <w:footnoteReference w:id="20"/>
      </w:r>
    </w:p>
    <w:p w14:paraId="152B8574" w14:textId="555494B0" w:rsidR="00CB2167" w:rsidRDefault="008946BF" w:rsidP="006E0856">
      <w:pPr>
        <w:pStyle w:val="ListParagraph"/>
        <w:numPr>
          <w:ilvl w:val="1"/>
          <w:numId w:val="24"/>
        </w:numPr>
        <w:spacing w:after="240"/>
        <w:ind w:left="788" w:hanging="431"/>
        <w:contextualSpacing w:val="0"/>
        <w:rPr>
          <w:rFonts w:ascii="Arial" w:hAnsi="Arial" w:cs="Arial"/>
        </w:rPr>
      </w:pPr>
      <w:r>
        <w:rPr>
          <w:rFonts w:ascii="Arial" w:hAnsi="Arial" w:cs="Arial"/>
        </w:rPr>
        <w:t>The Ministry determined that a digital identity confidence level of 2N is required</w:t>
      </w:r>
      <w:r w:rsidR="00FC4AD7">
        <w:rPr>
          <w:rFonts w:ascii="Arial" w:hAnsi="Arial" w:cs="Arial"/>
        </w:rPr>
        <w:t>, specifically for the My Covid Record</w:t>
      </w:r>
      <w:r w:rsidR="00727CDD">
        <w:rPr>
          <w:rFonts w:ascii="Arial" w:hAnsi="Arial" w:cs="Arial"/>
        </w:rPr>
        <w:t>.</w:t>
      </w:r>
      <w:r>
        <w:rPr>
          <w:rFonts w:ascii="Arial" w:hAnsi="Arial" w:cs="Arial"/>
        </w:rPr>
        <w:t xml:space="preserve"> This is the verified document identity, linked to a Consumer’s unique NHI.</w:t>
      </w:r>
      <w:r w:rsidR="00FC4AD7">
        <w:rPr>
          <w:rFonts w:ascii="Arial" w:hAnsi="Arial" w:cs="Arial"/>
        </w:rPr>
        <w:t xml:space="preserve"> </w:t>
      </w:r>
      <w:r w:rsidR="00CB2167" w:rsidRPr="00D2076D">
        <w:rPr>
          <w:rFonts w:ascii="Arial" w:hAnsi="Arial" w:cs="Arial"/>
        </w:rPr>
        <w:t xml:space="preserve">A </w:t>
      </w:r>
      <w:r w:rsidR="00CB2167">
        <w:rPr>
          <w:rFonts w:ascii="Arial" w:hAnsi="Arial" w:cs="Arial"/>
        </w:rPr>
        <w:t xml:space="preserve">Consumer can </w:t>
      </w:r>
      <w:r w:rsidR="00CB2167" w:rsidRPr="00D2076D">
        <w:rPr>
          <w:rFonts w:ascii="Arial" w:hAnsi="Arial" w:cs="Arial"/>
        </w:rPr>
        <w:t>claim a documented identity</w:t>
      </w:r>
      <w:r w:rsidR="00CB2167">
        <w:rPr>
          <w:rFonts w:ascii="Arial" w:hAnsi="Arial" w:cs="Arial"/>
        </w:rPr>
        <w:t xml:space="preserve"> at </w:t>
      </w:r>
      <w:r w:rsidR="00F024CD">
        <w:rPr>
          <w:rFonts w:ascii="Arial" w:hAnsi="Arial" w:cs="Arial"/>
        </w:rPr>
        <w:t>My Health confidence l</w:t>
      </w:r>
      <w:r w:rsidR="00CB2167">
        <w:rPr>
          <w:rFonts w:ascii="Arial" w:hAnsi="Arial" w:cs="Arial"/>
        </w:rPr>
        <w:t>evel 2</w:t>
      </w:r>
      <w:r w:rsidR="00CB2167" w:rsidRPr="00D2076D">
        <w:rPr>
          <w:rFonts w:ascii="Arial" w:hAnsi="Arial" w:cs="Arial"/>
        </w:rPr>
        <w:t xml:space="preserve">, but </w:t>
      </w:r>
      <w:r w:rsidR="00CB2167">
        <w:rPr>
          <w:rFonts w:ascii="Arial" w:hAnsi="Arial" w:cs="Arial"/>
        </w:rPr>
        <w:t xml:space="preserve">this does </w:t>
      </w:r>
      <w:r w:rsidR="00CB2167" w:rsidRPr="00D2076D">
        <w:rPr>
          <w:rFonts w:ascii="Arial" w:hAnsi="Arial" w:cs="Arial"/>
        </w:rPr>
        <w:t xml:space="preserve">not establish that the person asserting the </w:t>
      </w:r>
      <w:r w:rsidR="00CB2167">
        <w:rPr>
          <w:rFonts w:ascii="Arial" w:hAnsi="Arial" w:cs="Arial"/>
        </w:rPr>
        <w:t xml:space="preserve">documented </w:t>
      </w:r>
      <w:r w:rsidR="00CB2167" w:rsidRPr="00D2076D">
        <w:rPr>
          <w:rFonts w:ascii="Arial" w:hAnsi="Arial" w:cs="Arial"/>
        </w:rPr>
        <w:t>identity is in fact that person</w:t>
      </w:r>
      <w:r w:rsidR="00CB2167">
        <w:rPr>
          <w:rFonts w:ascii="Arial" w:hAnsi="Arial" w:cs="Arial"/>
        </w:rPr>
        <w:t xml:space="preserve"> (that would require Level 3N confidence)</w:t>
      </w:r>
      <w:r w:rsidR="00CB2167" w:rsidRPr="00D2076D">
        <w:rPr>
          <w:rFonts w:ascii="Arial" w:hAnsi="Arial" w:cs="Arial"/>
        </w:rPr>
        <w:t>.</w:t>
      </w:r>
    </w:p>
    <w:p w14:paraId="6D3F4165" w14:textId="3125AD84" w:rsidR="00CB2167" w:rsidRDefault="00CB2167" w:rsidP="003B4AF0">
      <w:pPr>
        <w:pStyle w:val="ListParagraph"/>
        <w:numPr>
          <w:ilvl w:val="1"/>
          <w:numId w:val="24"/>
        </w:numPr>
        <w:spacing w:after="240"/>
        <w:contextualSpacing w:val="0"/>
        <w:rPr>
          <w:rFonts w:ascii="Arial" w:hAnsi="Arial" w:cs="Arial"/>
        </w:rPr>
      </w:pPr>
      <w:r>
        <w:rPr>
          <w:rFonts w:ascii="Arial" w:hAnsi="Arial" w:cs="Arial"/>
        </w:rPr>
        <w:t xml:space="preserve">This </w:t>
      </w:r>
      <w:r w:rsidR="00F024CD">
        <w:rPr>
          <w:rFonts w:ascii="Arial" w:hAnsi="Arial" w:cs="Arial"/>
        </w:rPr>
        <w:t xml:space="preserve">level </w:t>
      </w:r>
      <w:r>
        <w:rPr>
          <w:rFonts w:ascii="Arial" w:hAnsi="Arial" w:cs="Arial"/>
        </w:rPr>
        <w:t>2N determination applies only to the following records about a Consumer in My Covid Record:</w:t>
      </w:r>
    </w:p>
    <w:p w14:paraId="7BD418F9" w14:textId="02668D6A" w:rsidR="00CB2167" w:rsidRDefault="00CB2167" w:rsidP="003B4AF0">
      <w:pPr>
        <w:pStyle w:val="ListParagraph"/>
        <w:numPr>
          <w:ilvl w:val="2"/>
          <w:numId w:val="24"/>
        </w:numPr>
        <w:spacing w:after="240"/>
        <w:contextualSpacing w:val="0"/>
        <w:rPr>
          <w:rFonts w:ascii="Arial" w:hAnsi="Arial" w:cs="Arial"/>
        </w:rPr>
      </w:pPr>
      <w:r>
        <w:rPr>
          <w:rFonts w:ascii="Arial" w:hAnsi="Arial" w:cs="Arial"/>
        </w:rPr>
        <w:t>View of the COVID-19 vaccination records</w:t>
      </w:r>
    </w:p>
    <w:p w14:paraId="303E2107" w14:textId="3DDDC672" w:rsidR="00CB2167" w:rsidRDefault="00CB2167" w:rsidP="003B4AF0">
      <w:pPr>
        <w:pStyle w:val="ListParagraph"/>
        <w:numPr>
          <w:ilvl w:val="2"/>
          <w:numId w:val="24"/>
        </w:numPr>
        <w:spacing w:after="240"/>
        <w:contextualSpacing w:val="0"/>
        <w:rPr>
          <w:rFonts w:ascii="Arial" w:hAnsi="Arial" w:cs="Arial"/>
        </w:rPr>
      </w:pPr>
      <w:r>
        <w:rPr>
          <w:rFonts w:ascii="Arial" w:hAnsi="Arial" w:cs="Arial"/>
        </w:rPr>
        <w:t>View of COVID-19 test results</w:t>
      </w:r>
    </w:p>
    <w:p w14:paraId="09FD7FB2" w14:textId="409FBF4B" w:rsidR="0015195A" w:rsidRDefault="0015195A" w:rsidP="003B4AF0">
      <w:pPr>
        <w:pStyle w:val="ListParagraph"/>
        <w:numPr>
          <w:ilvl w:val="2"/>
          <w:numId w:val="24"/>
        </w:numPr>
        <w:spacing w:after="240"/>
        <w:contextualSpacing w:val="0"/>
        <w:rPr>
          <w:rFonts w:ascii="Arial" w:hAnsi="Arial" w:cs="Arial"/>
        </w:rPr>
      </w:pPr>
      <w:r>
        <w:rPr>
          <w:rFonts w:ascii="Arial" w:hAnsi="Arial" w:cs="Arial"/>
        </w:rPr>
        <w:t>View of NHI number</w:t>
      </w:r>
    </w:p>
    <w:p w14:paraId="4B7A6435" w14:textId="184A5CBD" w:rsidR="0015195A" w:rsidRDefault="00F259B5" w:rsidP="003B4AF0">
      <w:pPr>
        <w:pStyle w:val="ListParagraph"/>
        <w:numPr>
          <w:ilvl w:val="2"/>
          <w:numId w:val="24"/>
        </w:numPr>
        <w:spacing w:after="240"/>
        <w:contextualSpacing w:val="0"/>
        <w:rPr>
          <w:rFonts w:ascii="Arial" w:hAnsi="Arial" w:cs="Arial"/>
        </w:rPr>
      </w:pPr>
      <w:r>
        <w:rPr>
          <w:rFonts w:ascii="Arial" w:hAnsi="Arial" w:cs="Arial"/>
        </w:rPr>
        <w:t>View of date of birth</w:t>
      </w:r>
    </w:p>
    <w:p w14:paraId="7463F51C" w14:textId="77777777" w:rsidR="00353086" w:rsidRDefault="00C472A6" w:rsidP="006E0856">
      <w:pPr>
        <w:pStyle w:val="ListParagraph"/>
        <w:numPr>
          <w:ilvl w:val="2"/>
          <w:numId w:val="24"/>
        </w:numPr>
        <w:spacing w:after="240"/>
        <w:ind w:left="1225" w:hanging="505"/>
        <w:contextualSpacing w:val="0"/>
        <w:rPr>
          <w:rFonts w:ascii="Arial" w:hAnsi="Arial" w:cs="Arial"/>
        </w:rPr>
      </w:pPr>
      <w:r>
        <w:rPr>
          <w:rFonts w:ascii="Arial" w:hAnsi="Arial" w:cs="Arial"/>
        </w:rPr>
        <w:t xml:space="preserve">Generate </w:t>
      </w:r>
      <w:r w:rsidR="00CB2167">
        <w:rPr>
          <w:rFonts w:ascii="Arial" w:hAnsi="Arial" w:cs="Arial"/>
        </w:rPr>
        <w:t xml:space="preserve">a </w:t>
      </w:r>
      <w:r w:rsidR="00E22A74">
        <w:rPr>
          <w:rFonts w:ascii="Arial" w:hAnsi="Arial" w:cs="Arial"/>
        </w:rPr>
        <w:t xml:space="preserve">COVID-19 </w:t>
      </w:r>
      <w:r w:rsidR="00CB2167">
        <w:rPr>
          <w:rFonts w:ascii="Arial" w:hAnsi="Arial" w:cs="Arial"/>
        </w:rPr>
        <w:t>vaccination certificate (</w:t>
      </w:r>
      <w:r w:rsidR="003A2C47">
        <w:rPr>
          <w:rFonts w:ascii="Arial" w:hAnsi="Arial" w:cs="Arial"/>
        </w:rPr>
        <w:t xml:space="preserve">this will be either </w:t>
      </w:r>
      <w:r w:rsidR="00276F75">
        <w:rPr>
          <w:rFonts w:ascii="Arial" w:hAnsi="Arial" w:cs="Arial"/>
        </w:rPr>
        <w:t>My Vaccine Pass</w:t>
      </w:r>
      <w:r w:rsidR="00D56502">
        <w:rPr>
          <w:rFonts w:ascii="Arial" w:hAnsi="Arial" w:cs="Arial"/>
        </w:rPr>
        <w:t xml:space="preserve"> </w:t>
      </w:r>
      <w:r w:rsidR="003A2C47">
        <w:rPr>
          <w:rFonts w:ascii="Arial" w:hAnsi="Arial" w:cs="Arial"/>
        </w:rPr>
        <w:t xml:space="preserve">or the </w:t>
      </w:r>
      <w:r w:rsidR="00D56502">
        <w:rPr>
          <w:rFonts w:ascii="Arial" w:hAnsi="Arial" w:cs="Arial"/>
        </w:rPr>
        <w:t>International DCC</w:t>
      </w:r>
      <w:r w:rsidR="00CB2167">
        <w:rPr>
          <w:rFonts w:ascii="Arial" w:hAnsi="Arial" w:cs="Arial"/>
        </w:rPr>
        <w:t>)</w:t>
      </w:r>
      <w:r w:rsidR="3B61B8F5" w:rsidRPr="1CC47D08">
        <w:rPr>
          <w:rFonts w:ascii="Arial" w:hAnsi="Arial" w:cs="Arial"/>
        </w:rPr>
        <w:t xml:space="preserve"> for </w:t>
      </w:r>
      <w:r w:rsidR="3B61B8F5" w:rsidRPr="022D73DA">
        <w:rPr>
          <w:rFonts w:ascii="Arial" w:hAnsi="Arial" w:cs="Arial"/>
        </w:rPr>
        <w:t>themselves, or on behalf for another person</w:t>
      </w:r>
    </w:p>
    <w:p w14:paraId="5EBDD3AF" w14:textId="5567DF22" w:rsidR="00CB2167" w:rsidRDefault="00353086" w:rsidP="006E0856">
      <w:pPr>
        <w:pStyle w:val="ListParagraph"/>
        <w:numPr>
          <w:ilvl w:val="2"/>
          <w:numId w:val="24"/>
        </w:numPr>
        <w:spacing w:after="240"/>
        <w:ind w:left="1225" w:hanging="505"/>
        <w:contextualSpacing w:val="0"/>
        <w:rPr>
          <w:rFonts w:ascii="Arial" w:hAnsi="Arial" w:cs="Arial"/>
        </w:rPr>
      </w:pPr>
      <w:r>
        <w:rPr>
          <w:rFonts w:ascii="Arial" w:hAnsi="Arial" w:cs="Arial"/>
        </w:rPr>
        <w:t>Self-report a RAT</w:t>
      </w:r>
      <w:r w:rsidR="3B61B8F5" w:rsidRPr="022D73DA">
        <w:rPr>
          <w:rFonts w:ascii="Arial" w:hAnsi="Arial" w:cs="Arial"/>
        </w:rPr>
        <w:t xml:space="preserve"> </w:t>
      </w:r>
      <w:r w:rsidR="0030132F">
        <w:rPr>
          <w:rFonts w:ascii="Arial" w:hAnsi="Arial" w:cs="Arial"/>
        </w:rPr>
        <w:t>for themse</w:t>
      </w:r>
      <w:r w:rsidR="006A0572">
        <w:rPr>
          <w:rFonts w:ascii="Arial" w:hAnsi="Arial" w:cs="Arial"/>
        </w:rPr>
        <w:t>lves, or on behalf of another person</w:t>
      </w:r>
    </w:p>
    <w:p w14:paraId="0CE80CDF" w14:textId="47D75CF9" w:rsidR="001B5B7A" w:rsidRDefault="001B5B7A" w:rsidP="006E0856">
      <w:pPr>
        <w:pStyle w:val="ListParagraph"/>
        <w:numPr>
          <w:ilvl w:val="2"/>
          <w:numId w:val="24"/>
        </w:numPr>
        <w:spacing w:after="240"/>
        <w:ind w:left="1225" w:hanging="505"/>
        <w:contextualSpacing w:val="0"/>
        <w:rPr>
          <w:rFonts w:ascii="Arial" w:hAnsi="Arial" w:cs="Arial"/>
        </w:rPr>
      </w:pPr>
      <w:r>
        <w:rPr>
          <w:rFonts w:ascii="Arial" w:hAnsi="Arial" w:cs="Arial"/>
        </w:rPr>
        <w:t>Generate a copy of COVID-19 vaccinations for themselves</w:t>
      </w:r>
    </w:p>
    <w:p w14:paraId="2C16A163" w14:textId="367A83FA" w:rsidR="00F05559" w:rsidRDefault="00F05559" w:rsidP="006E0856">
      <w:pPr>
        <w:pStyle w:val="ListParagraph"/>
        <w:numPr>
          <w:ilvl w:val="2"/>
          <w:numId w:val="24"/>
        </w:numPr>
        <w:spacing w:after="240"/>
        <w:ind w:left="1225" w:hanging="505"/>
        <w:contextualSpacing w:val="0"/>
        <w:rPr>
          <w:rFonts w:ascii="Arial" w:hAnsi="Arial" w:cs="Arial"/>
        </w:rPr>
      </w:pPr>
      <w:r>
        <w:rPr>
          <w:rFonts w:ascii="Arial" w:hAnsi="Arial" w:cs="Arial"/>
        </w:rPr>
        <w:t xml:space="preserve">Generate a Face Mask Exemption Pass for themselves, and </w:t>
      </w:r>
      <w:proofErr w:type="gramStart"/>
      <w:r>
        <w:rPr>
          <w:rFonts w:ascii="Arial" w:hAnsi="Arial" w:cs="Arial"/>
        </w:rPr>
        <w:t>in the near future</w:t>
      </w:r>
      <w:proofErr w:type="gramEnd"/>
      <w:r>
        <w:rPr>
          <w:rFonts w:ascii="Arial" w:hAnsi="Arial" w:cs="Arial"/>
        </w:rPr>
        <w:t xml:space="preserve"> on behalf of another person</w:t>
      </w:r>
    </w:p>
    <w:p w14:paraId="485945B2" w14:textId="659CE487" w:rsidR="00B667EF" w:rsidRDefault="00FC4AD7" w:rsidP="006E0856">
      <w:pPr>
        <w:pStyle w:val="ListParagraph"/>
        <w:numPr>
          <w:ilvl w:val="1"/>
          <w:numId w:val="24"/>
        </w:numPr>
        <w:spacing w:before="240" w:after="240"/>
        <w:ind w:left="788" w:hanging="431"/>
        <w:contextualSpacing w:val="0"/>
        <w:rPr>
          <w:rFonts w:ascii="Arial" w:hAnsi="Arial" w:cs="Arial"/>
        </w:rPr>
      </w:pPr>
      <w:r>
        <w:rPr>
          <w:rFonts w:ascii="Arial" w:hAnsi="Arial" w:cs="Arial"/>
        </w:rPr>
        <w:t xml:space="preserve">This decision </w:t>
      </w:r>
      <w:r w:rsidR="00F024CD">
        <w:rPr>
          <w:rFonts w:ascii="Arial" w:hAnsi="Arial" w:cs="Arial"/>
        </w:rPr>
        <w:t xml:space="preserve">to apply the </w:t>
      </w:r>
      <w:r w:rsidR="00B323DE">
        <w:rPr>
          <w:rFonts w:ascii="Arial" w:hAnsi="Arial" w:cs="Arial"/>
        </w:rPr>
        <w:t>l</w:t>
      </w:r>
      <w:r w:rsidR="00F024CD">
        <w:rPr>
          <w:rFonts w:ascii="Arial" w:hAnsi="Arial" w:cs="Arial"/>
        </w:rPr>
        <w:t xml:space="preserve">evel 2N </w:t>
      </w:r>
      <w:r w:rsidR="00B323DE">
        <w:rPr>
          <w:rFonts w:ascii="Arial" w:hAnsi="Arial" w:cs="Arial"/>
        </w:rPr>
        <w:t xml:space="preserve">confidence level </w:t>
      </w:r>
      <w:r>
        <w:rPr>
          <w:rFonts w:ascii="Arial" w:hAnsi="Arial" w:cs="Arial"/>
        </w:rPr>
        <w:t>is not appl</w:t>
      </w:r>
      <w:r w:rsidR="00F024CD">
        <w:rPr>
          <w:rFonts w:ascii="Arial" w:hAnsi="Arial" w:cs="Arial"/>
        </w:rPr>
        <w:t>icable</w:t>
      </w:r>
      <w:r>
        <w:rPr>
          <w:rFonts w:ascii="Arial" w:hAnsi="Arial" w:cs="Arial"/>
        </w:rPr>
        <w:t xml:space="preserve"> beyond My Covid Record</w:t>
      </w:r>
      <w:r w:rsidR="00CB2167">
        <w:rPr>
          <w:rFonts w:ascii="Arial" w:hAnsi="Arial" w:cs="Arial"/>
        </w:rPr>
        <w:t>. O</w:t>
      </w:r>
      <w:r>
        <w:rPr>
          <w:rFonts w:ascii="Arial" w:hAnsi="Arial" w:cs="Arial"/>
        </w:rPr>
        <w:t xml:space="preserve">ther identifiable health information </w:t>
      </w:r>
      <w:r w:rsidR="00D56502">
        <w:rPr>
          <w:rFonts w:ascii="Arial" w:hAnsi="Arial" w:cs="Arial"/>
        </w:rPr>
        <w:t xml:space="preserve">will </w:t>
      </w:r>
      <w:r>
        <w:rPr>
          <w:rFonts w:ascii="Arial" w:hAnsi="Arial" w:cs="Arial"/>
        </w:rPr>
        <w:t>still require a 3N level of confidence.</w:t>
      </w:r>
    </w:p>
    <w:p w14:paraId="425CD5AE" w14:textId="53F2BB18" w:rsidR="00FC4AD7" w:rsidRDefault="008946BF" w:rsidP="003B4AF0">
      <w:pPr>
        <w:pStyle w:val="ListParagraph"/>
        <w:numPr>
          <w:ilvl w:val="1"/>
          <w:numId w:val="24"/>
        </w:numPr>
        <w:spacing w:after="240"/>
        <w:contextualSpacing w:val="0"/>
        <w:rPr>
          <w:rFonts w:ascii="Arial" w:hAnsi="Arial" w:cs="Arial"/>
        </w:rPr>
      </w:pPr>
      <w:r>
        <w:rPr>
          <w:rFonts w:ascii="Arial" w:hAnsi="Arial" w:cs="Arial"/>
        </w:rPr>
        <w:t xml:space="preserve">The benefits to Consumers of being able to readily access information about themselves </w:t>
      </w:r>
      <w:r w:rsidR="00FC4AD7">
        <w:rPr>
          <w:rFonts w:ascii="Arial" w:hAnsi="Arial" w:cs="Arial"/>
        </w:rPr>
        <w:t xml:space="preserve">is considered of high importance – and there have been significant volumes of requests from Consumers </w:t>
      </w:r>
      <w:r w:rsidR="00F024CD">
        <w:rPr>
          <w:rFonts w:ascii="Arial" w:hAnsi="Arial" w:cs="Arial"/>
        </w:rPr>
        <w:t xml:space="preserve">to the Ministry </w:t>
      </w:r>
      <w:r w:rsidR="00FC4AD7">
        <w:rPr>
          <w:rFonts w:ascii="Arial" w:hAnsi="Arial" w:cs="Arial"/>
        </w:rPr>
        <w:t>about their vaccination status</w:t>
      </w:r>
      <w:r w:rsidR="00F024CD">
        <w:rPr>
          <w:rFonts w:ascii="Arial" w:hAnsi="Arial" w:cs="Arial"/>
        </w:rPr>
        <w:t>,</w:t>
      </w:r>
      <w:r w:rsidR="00FC4AD7">
        <w:rPr>
          <w:rFonts w:ascii="Arial" w:hAnsi="Arial" w:cs="Arial"/>
        </w:rPr>
        <w:t xml:space="preserve"> confirming their desire to access this information. </w:t>
      </w:r>
    </w:p>
    <w:p w14:paraId="2761B0C3" w14:textId="77777777" w:rsidR="00FC4AD7" w:rsidRDefault="00FC4AD7" w:rsidP="003B4AF0">
      <w:pPr>
        <w:pStyle w:val="ListParagraph"/>
        <w:numPr>
          <w:ilvl w:val="2"/>
          <w:numId w:val="24"/>
        </w:numPr>
        <w:spacing w:after="240"/>
        <w:contextualSpacing w:val="0"/>
        <w:rPr>
          <w:rFonts w:ascii="Arial" w:hAnsi="Arial" w:cs="Arial"/>
        </w:rPr>
      </w:pPr>
      <w:r>
        <w:rPr>
          <w:rFonts w:ascii="Arial" w:hAnsi="Arial" w:cs="Arial"/>
        </w:rPr>
        <w:t xml:space="preserve">Manual responses to such requests risk failing to meet prescribed time limits (including those urgent requests). </w:t>
      </w:r>
    </w:p>
    <w:p w14:paraId="1A96FA3F" w14:textId="03CB3FF8" w:rsidR="008946BF" w:rsidRDefault="00FC4AD7" w:rsidP="003B4AF0">
      <w:pPr>
        <w:pStyle w:val="ListParagraph"/>
        <w:numPr>
          <w:ilvl w:val="2"/>
          <w:numId w:val="24"/>
        </w:numPr>
        <w:spacing w:after="240"/>
        <w:contextualSpacing w:val="0"/>
        <w:rPr>
          <w:rFonts w:ascii="Arial" w:hAnsi="Arial" w:cs="Arial"/>
        </w:rPr>
      </w:pPr>
      <w:r>
        <w:rPr>
          <w:rFonts w:ascii="Arial" w:hAnsi="Arial" w:cs="Arial"/>
        </w:rPr>
        <w:lastRenderedPageBreak/>
        <w:t>At scale, the risk of manual processes accidentally returning incorrect information to an individual or to the wrong individual greatly increases the risk of inaccuracy.</w:t>
      </w:r>
    </w:p>
    <w:p w14:paraId="04032D6B" w14:textId="4509462E" w:rsidR="00F3134C" w:rsidRPr="00326313" w:rsidRDefault="008946BF" w:rsidP="525FF149">
      <w:pPr>
        <w:pStyle w:val="ListParagraph"/>
        <w:numPr>
          <w:ilvl w:val="0"/>
          <w:numId w:val="24"/>
        </w:numPr>
        <w:spacing w:after="240"/>
        <w:rPr>
          <w:rFonts w:ascii="Arial" w:hAnsi="Arial" w:cs="Arial"/>
        </w:rPr>
      </w:pPr>
      <w:r w:rsidRPr="008946BF">
        <w:rPr>
          <w:rFonts w:ascii="Arial" w:hAnsi="Arial" w:cs="Arial"/>
        </w:rPr>
        <w:t>Under s 57 of the Privacy Act</w:t>
      </w:r>
      <w:r w:rsidR="00AB4359">
        <w:rPr>
          <w:rFonts w:ascii="Arial" w:hAnsi="Arial" w:cs="Arial"/>
        </w:rPr>
        <w:t xml:space="preserve"> 2020</w:t>
      </w:r>
      <w:r w:rsidRPr="008946BF">
        <w:rPr>
          <w:rFonts w:ascii="Arial" w:hAnsi="Arial" w:cs="Arial"/>
        </w:rPr>
        <w:t xml:space="preserve"> the </w:t>
      </w:r>
      <w:r>
        <w:rPr>
          <w:rFonts w:ascii="Arial" w:hAnsi="Arial" w:cs="Arial"/>
        </w:rPr>
        <w:t xml:space="preserve">Ministry </w:t>
      </w:r>
      <w:proofErr w:type="gramStart"/>
      <w:r w:rsidRPr="008946BF">
        <w:rPr>
          <w:rFonts w:ascii="Arial" w:hAnsi="Arial" w:cs="Arial"/>
        </w:rPr>
        <w:t>has to</w:t>
      </w:r>
      <w:proofErr w:type="gramEnd"/>
      <w:r w:rsidRPr="008946BF">
        <w:rPr>
          <w:rFonts w:ascii="Arial" w:hAnsi="Arial" w:cs="Arial"/>
        </w:rPr>
        <w:t xml:space="preserve"> decide that it is reasonably satisfied of the identity of </w:t>
      </w:r>
      <w:r>
        <w:rPr>
          <w:rFonts w:ascii="Arial" w:hAnsi="Arial" w:cs="Arial"/>
        </w:rPr>
        <w:t xml:space="preserve">a Consumer when they seek information about themselves. It must ensure </w:t>
      </w:r>
      <w:r w:rsidRPr="008946BF">
        <w:rPr>
          <w:rFonts w:ascii="Arial" w:hAnsi="Arial" w:cs="Arial"/>
        </w:rPr>
        <w:t xml:space="preserve">appropriate procedures </w:t>
      </w:r>
      <w:r>
        <w:rPr>
          <w:rFonts w:ascii="Arial" w:hAnsi="Arial" w:cs="Arial"/>
        </w:rPr>
        <w:t xml:space="preserve">are applied </w:t>
      </w:r>
      <w:r w:rsidRPr="008946BF">
        <w:rPr>
          <w:rFonts w:ascii="Arial" w:hAnsi="Arial" w:cs="Arial"/>
        </w:rPr>
        <w:t xml:space="preserve">so that only the </w:t>
      </w:r>
      <w:r w:rsidRPr="00326313">
        <w:rPr>
          <w:rFonts w:ascii="Arial" w:hAnsi="Arial" w:cs="Arial"/>
        </w:rPr>
        <w:t>Consumer (or an authorised person) will receive the information</w:t>
      </w:r>
      <w:r w:rsidR="00F3134C" w:rsidRPr="00326313">
        <w:rPr>
          <w:rFonts w:ascii="Arial" w:hAnsi="Arial" w:cs="Arial"/>
        </w:rPr>
        <w:t>. Section 57 provides:</w:t>
      </w:r>
    </w:p>
    <w:p w14:paraId="08F21E1E" w14:textId="77777777" w:rsidR="00F3134C" w:rsidRPr="003F0137" w:rsidRDefault="00F3134C" w:rsidP="00F3134C">
      <w:pPr>
        <w:pStyle w:val="text"/>
        <w:spacing w:after="120" w:afterAutospacing="0"/>
        <w:ind w:left="360"/>
        <w:rPr>
          <w:rFonts w:ascii="Arial" w:hAnsi="Arial" w:cs="Arial"/>
          <w:i/>
          <w:iCs/>
          <w:sz w:val="16"/>
          <w:szCs w:val="16"/>
        </w:rPr>
      </w:pPr>
      <w:r w:rsidRPr="003F0137">
        <w:rPr>
          <w:rFonts w:ascii="Arial" w:hAnsi="Arial" w:cs="Arial"/>
          <w:i/>
          <w:iCs/>
          <w:sz w:val="16"/>
          <w:szCs w:val="16"/>
        </w:rPr>
        <w:t>S57 If an agency receives a request to access personal information, the agency—</w:t>
      </w:r>
    </w:p>
    <w:p w14:paraId="4B7A19DF" w14:textId="77777777" w:rsidR="00F3134C" w:rsidRPr="004D5BEB" w:rsidRDefault="18E7053D" w:rsidP="004D5BEB">
      <w:pPr>
        <w:ind w:left="720"/>
        <w:rPr>
          <w:rFonts w:cs="Arial"/>
          <w:b/>
          <w:sz w:val="16"/>
          <w:szCs w:val="16"/>
        </w:rPr>
      </w:pPr>
      <w:r w:rsidRPr="5084462A">
        <w:rPr>
          <w:rStyle w:val="label"/>
          <w:rFonts w:ascii="Arial" w:eastAsiaTheme="majorEastAsia" w:hAnsi="Arial" w:cs="Arial"/>
          <w:i/>
          <w:iCs/>
          <w:sz w:val="16"/>
          <w:szCs w:val="16"/>
        </w:rPr>
        <w:t>(a)</w:t>
      </w:r>
      <w:r w:rsidRPr="004D5BEB">
        <w:rPr>
          <w:rFonts w:ascii="Arial" w:hAnsi="Arial" w:cs="Arial"/>
          <w:sz w:val="16"/>
          <w:szCs w:val="16"/>
        </w:rPr>
        <w:t xml:space="preserve"> may give access to the information only if the agency is satisfied of the identity of the requestor; and</w:t>
      </w:r>
    </w:p>
    <w:p w14:paraId="263F69F6" w14:textId="77777777" w:rsidR="00F3134C" w:rsidRPr="004D5BEB" w:rsidRDefault="18E7053D" w:rsidP="004D5BEB">
      <w:pPr>
        <w:ind w:left="720"/>
        <w:rPr>
          <w:rFonts w:cs="Arial"/>
          <w:b/>
          <w:sz w:val="16"/>
          <w:szCs w:val="16"/>
        </w:rPr>
      </w:pPr>
      <w:r w:rsidRPr="5084462A">
        <w:rPr>
          <w:rStyle w:val="label"/>
          <w:rFonts w:ascii="Arial" w:eastAsiaTheme="majorEastAsia" w:hAnsi="Arial" w:cs="Arial"/>
          <w:i/>
          <w:iCs/>
          <w:sz w:val="16"/>
          <w:szCs w:val="16"/>
        </w:rPr>
        <w:t>(b)</w:t>
      </w:r>
      <w:r w:rsidRPr="004D5BEB">
        <w:rPr>
          <w:rFonts w:ascii="Arial" w:hAnsi="Arial" w:cs="Arial"/>
          <w:sz w:val="16"/>
          <w:szCs w:val="16"/>
        </w:rPr>
        <w:t xml:space="preserve"> must not give access to the information if the agency has reasonable grounds to believe that the request is made under the threat of physical or mental harm; and</w:t>
      </w:r>
    </w:p>
    <w:p w14:paraId="69D0D60F" w14:textId="77777777" w:rsidR="00F3134C" w:rsidRPr="004D5BEB" w:rsidRDefault="18E7053D" w:rsidP="004D5BEB">
      <w:pPr>
        <w:ind w:left="720"/>
        <w:rPr>
          <w:rFonts w:cs="Arial"/>
          <w:b/>
          <w:sz w:val="16"/>
          <w:szCs w:val="16"/>
        </w:rPr>
      </w:pPr>
      <w:r w:rsidRPr="5084462A">
        <w:rPr>
          <w:rStyle w:val="label"/>
          <w:rFonts w:ascii="Arial" w:eastAsiaTheme="majorEastAsia" w:hAnsi="Arial" w:cs="Arial"/>
          <w:i/>
          <w:iCs/>
          <w:sz w:val="16"/>
          <w:szCs w:val="16"/>
        </w:rPr>
        <w:t>(c)</w:t>
      </w:r>
      <w:r w:rsidRPr="004D5BEB">
        <w:rPr>
          <w:rFonts w:ascii="Arial" w:hAnsi="Arial" w:cs="Arial"/>
          <w:sz w:val="16"/>
          <w:szCs w:val="16"/>
        </w:rPr>
        <w:t xml:space="preserve"> must ensure, by the adoption of appropriate procedures, that any information intended for a requestor is received—</w:t>
      </w:r>
    </w:p>
    <w:p w14:paraId="0BB0F989" w14:textId="77777777" w:rsidR="00F3134C" w:rsidRPr="004D5BEB" w:rsidRDefault="18E7053D" w:rsidP="004D5BEB">
      <w:pPr>
        <w:ind w:left="720"/>
        <w:rPr>
          <w:rFonts w:cs="Arial"/>
          <w:b/>
          <w:sz w:val="16"/>
          <w:szCs w:val="16"/>
        </w:rPr>
      </w:pPr>
      <w:r w:rsidRPr="5084462A">
        <w:rPr>
          <w:rStyle w:val="label"/>
          <w:rFonts w:ascii="Arial" w:eastAsiaTheme="majorEastAsia" w:hAnsi="Arial" w:cs="Arial"/>
          <w:i/>
          <w:iCs/>
          <w:sz w:val="16"/>
          <w:szCs w:val="16"/>
        </w:rPr>
        <w:t>(i)</w:t>
      </w:r>
      <w:r w:rsidRPr="004D5BEB">
        <w:rPr>
          <w:rFonts w:ascii="Arial" w:hAnsi="Arial" w:cs="Arial"/>
          <w:sz w:val="16"/>
          <w:szCs w:val="16"/>
        </w:rPr>
        <w:t xml:space="preserve"> only by that requestor; or</w:t>
      </w:r>
    </w:p>
    <w:p w14:paraId="1F61A874" w14:textId="77777777" w:rsidR="00F3134C" w:rsidRPr="004D5BEB" w:rsidRDefault="18E7053D" w:rsidP="004D5BEB">
      <w:pPr>
        <w:ind w:left="720"/>
        <w:rPr>
          <w:rFonts w:cs="Arial"/>
          <w:b/>
          <w:sz w:val="16"/>
          <w:szCs w:val="16"/>
        </w:rPr>
      </w:pPr>
      <w:r w:rsidRPr="5084462A">
        <w:rPr>
          <w:rStyle w:val="label"/>
          <w:rFonts w:ascii="Arial" w:eastAsiaTheme="majorEastAsia" w:hAnsi="Arial" w:cs="Arial"/>
          <w:i/>
          <w:iCs/>
          <w:sz w:val="16"/>
          <w:szCs w:val="16"/>
        </w:rPr>
        <w:t>(ii)</w:t>
      </w:r>
      <w:r w:rsidRPr="004D5BEB">
        <w:rPr>
          <w:rFonts w:ascii="Arial" w:hAnsi="Arial" w:cs="Arial"/>
          <w:sz w:val="16"/>
          <w:szCs w:val="16"/>
        </w:rPr>
        <w:t xml:space="preserve"> if the request is made by a requestor as the representative of an individual, only by the requestor or the individual; and</w:t>
      </w:r>
    </w:p>
    <w:p w14:paraId="00884003" w14:textId="46A811C2" w:rsidR="00F3134C" w:rsidRPr="003F0137" w:rsidRDefault="00F3134C" w:rsidP="004D5BEB">
      <w:pPr>
        <w:ind w:left="720"/>
        <w:rPr>
          <w:rFonts w:ascii="Arial" w:hAnsi="Arial"/>
        </w:rPr>
      </w:pPr>
      <w:r w:rsidRPr="00576FFD">
        <w:rPr>
          <w:rStyle w:val="label"/>
          <w:rFonts w:ascii="Arial" w:eastAsiaTheme="majorEastAsia" w:hAnsi="Arial" w:cs="Arial"/>
          <w:i/>
          <w:sz w:val="16"/>
          <w:szCs w:val="16"/>
        </w:rPr>
        <w:t>(d)</w:t>
      </w:r>
      <w:r w:rsidRPr="004D5BEB">
        <w:rPr>
          <w:rFonts w:ascii="Arial" w:hAnsi="Arial" w:cs="Arial"/>
          <w:sz w:val="16"/>
          <w:szCs w:val="16"/>
        </w:rPr>
        <w:t xml:space="preserve"> must ensure that, if the request is made by a requestor as agent for an individual, the requestor has the written authority of the individual to obtain the </w:t>
      </w:r>
      <w:proofErr w:type="gramStart"/>
      <w:r w:rsidRPr="004D5BEB">
        <w:rPr>
          <w:rFonts w:ascii="Arial" w:hAnsi="Arial" w:cs="Arial"/>
          <w:sz w:val="16"/>
          <w:szCs w:val="16"/>
        </w:rPr>
        <w:t>information, or</w:t>
      </w:r>
      <w:proofErr w:type="gramEnd"/>
      <w:r w:rsidRPr="004D5BEB">
        <w:rPr>
          <w:rFonts w:ascii="Arial" w:hAnsi="Arial" w:cs="Arial"/>
          <w:sz w:val="16"/>
          <w:szCs w:val="16"/>
        </w:rPr>
        <w:t xml:space="preserve"> is otherwise properly authorised by the individual to obtain the information</w:t>
      </w:r>
      <w:r w:rsidRPr="003F0137">
        <w:rPr>
          <w:rFonts w:ascii="Arial" w:hAnsi="Arial"/>
        </w:rPr>
        <w:t>.</w:t>
      </w:r>
    </w:p>
    <w:p w14:paraId="6F040FB5" w14:textId="45584EFC" w:rsidR="003369DC" w:rsidRDefault="006A2E13" w:rsidP="003B4AF0">
      <w:pPr>
        <w:pStyle w:val="ListParagraph"/>
        <w:numPr>
          <w:ilvl w:val="0"/>
          <w:numId w:val="24"/>
        </w:numPr>
        <w:spacing w:after="240"/>
        <w:contextualSpacing w:val="0"/>
        <w:rPr>
          <w:rFonts w:ascii="Arial" w:hAnsi="Arial" w:cs="Arial"/>
        </w:rPr>
      </w:pPr>
      <w:r>
        <w:rPr>
          <w:rFonts w:ascii="Arial" w:hAnsi="Arial" w:cs="Arial"/>
        </w:rPr>
        <w:t>Individuals however also have responsibilities. It is an offence</w:t>
      </w:r>
      <w:r w:rsidR="003369DC">
        <w:rPr>
          <w:rFonts w:ascii="Arial" w:hAnsi="Arial" w:cs="Arial"/>
        </w:rPr>
        <w:t>, with a fine not exceeding $10,000 on conviction,</w:t>
      </w:r>
      <w:r>
        <w:rPr>
          <w:rFonts w:ascii="Arial" w:hAnsi="Arial" w:cs="Arial"/>
        </w:rPr>
        <w:t xml:space="preserve"> under s212(2)(c) of the Privacy Act 2020 to</w:t>
      </w:r>
      <w:r w:rsidR="003369DC">
        <w:rPr>
          <w:rFonts w:ascii="Arial" w:hAnsi="Arial" w:cs="Arial"/>
        </w:rPr>
        <w:t>:</w:t>
      </w:r>
    </w:p>
    <w:p w14:paraId="68AAD181" w14:textId="6585F5E4" w:rsidR="003643D8" w:rsidRPr="003369DC" w:rsidRDefault="006A2E13" w:rsidP="009A1BF9">
      <w:pPr>
        <w:pStyle w:val="ListParagraph"/>
        <w:numPr>
          <w:ilvl w:val="0"/>
          <w:numId w:val="29"/>
        </w:numPr>
        <w:spacing w:after="240"/>
        <w:rPr>
          <w:rFonts w:ascii="Arial" w:hAnsi="Arial" w:cs="Arial"/>
          <w:i/>
          <w:iCs/>
          <w:sz w:val="16"/>
          <w:szCs w:val="16"/>
        </w:rPr>
      </w:pPr>
      <w:r w:rsidRPr="003369DC">
        <w:rPr>
          <w:rFonts w:ascii="Arial" w:hAnsi="Arial" w:cs="Arial"/>
          <w:i/>
          <w:iCs/>
          <w:sz w:val="16"/>
          <w:szCs w:val="16"/>
        </w:rPr>
        <w:t xml:space="preserve"> mislead an agency by impersonating an individual, or falsely pretending to be an individual or to be acting under the authority of an individual for the purpose of:</w:t>
      </w:r>
    </w:p>
    <w:p w14:paraId="19C8D56F" w14:textId="389CA4E4" w:rsidR="006A2E13" w:rsidRPr="004D5BEB" w:rsidRDefault="1A77AE75" w:rsidP="004D5BEB">
      <w:pPr>
        <w:ind w:left="720"/>
        <w:rPr>
          <w:rStyle w:val="label"/>
          <w:rFonts w:ascii="Arial" w:eastAsiaTheme="majorEastAsia" w:hAnsi="Arial" w:cs="Arial"/>
          <w:b/>
          <w:i/>
          <w:sz w:val="16"/>
          <w:szCs w:val="16"/>
        </w:rPr>
      </w:pPr>
      <w:r w:rsidRPr="004D5BEB">
        <w:rPr>
          <w:rStyle w:val="label"/>
          <w:rFonts w:ascii="Arial" w:eastAsiaTheme="majorEastAsia" w:hAnsi="Arial" w:cs="Arial"/>
          <w:i/>
          <w:iCs/>
          <w:sz w:val="16"/>
          <w:szCs w:val="16"/>
        </w:rPr>
        <w:t>(i)</w:t>
      </w:r>
      <w:r w:rsidR="003369DC">
        <w:tab/>
      </w:r>
      <w:r w:rsidR="1A8B954B" w:rsidRPr="004D5BEB">
        <w:rPr>
          <w:rStyle w:val="label"/>
          <w:rFonts w:ascii="Arial" w:eastAsiaTheme="majorEastAsia" w:hAnsi="Arial" w:cs="Arial"/>
          <w:i/>
          <w:iCs/>
          <w:sz w:val="16"/>
          <w:szCs w:val="16"/>
        </w:rPr>
        <w:t>Obtaining access to that individual</w:t>
      </w:r>
      <w:r w:rsidRPr="004D5BEB">
        <w:rPr>
          <w:rStyle w:val="label"/>
          <w:rFonts w:ascii="Arial" w:eastAsiaTheme="majorEastAsia" w:hAnsi="Arial" w:cs="Arial"/>
          <w:i/>
          <w:iCs/>
          <w:sz w:val="16"/>
          <w:szCs w:val="16"/>
        </w:rPr>
        <w:t>’</w:t>
      </w:r>
      <w:r w:rsidR="1A8B954B" w:rsidRPr="004D5BEB">
        <w:rPr>
          <w:rStyle w:val="label"/>
          <w:rFonts w:ascii="Arial" w:eastAsiaTheme="majorEastAsia" w:hAnsi="Arial" w:cs="Arial"/>
          <w:i/>
          <w:iCs/>
          <w:sz w:val="16"/>
          <w:szCs w:val="16"/>
        </w:rPr>
        <w:t xml:space="preserve">s personal </w:t>
      </w:r>
      <w:proofErr w:type="gramStart"/>
      <w:r w:rsidR="1A8B954B" w:rsidRPr="004D5BEB">
        <w:rPr>
          <w:rStyle w:val="label"/>
          <w:rFonts w:ascii="Arial" w:eastAsiaTheme="majorEastAsia" w:hAnsi="Arial" w:cs="Arial"/>
          <w:i/>
          <w:iCs/>
          <w:sz w:val="16"/>
          <w:szCs w:val="16"/>
        </w:rPr>
        <w:t>information;</w:t>
      </w:r>
      <w:proofErr w:type="gramEnd"/>
    </w:p>
    <w:p w14:paraId="211E1788" w14:textId="6E5E1828" w:rsidR="006A2E13" w:rsidRPr="003369DC" w:rsidRDefault="1A77AE75" w:rsidP="004D5BEB">
      <w:pPr>
        <w:ind w:left="720"/>
        <w:rPr>
          <w:rStyle w:val="label"/>
          <w:rFonts w:eastAsiaTheme="majorEastAsia"/>
          <w:i/>
          <w:sz w:val="16"/>
          <w:szCs w:val="16"/>
        </w:rPr>
      </w:pPr>
      <w:r w:rsidRPr="004D5BEB">
        <w:rPr>
          <w:rStyle w:val="label"/>
          <w:rFonts w:ascii="Arial" w:eastAsiaTheme="majorEastAsia" w:hAnsi="Arial" w:cs="Arial"/>
          <w:i/>
          <w:iCs/>
          <w:sz w:val="16"/>
          <w:szCs w:val="16"/>
        </w:rPr>
        <w:t>(ii)</w:t>
      </w:r>
      <w:r w:rsidR="003369DC">
        <w:tab/>
      </w:r>
      <w:r w:rsidRPr="004D5BEB">
        <w:rPr>
          <w:rStyle w:val="label"/>
          <w:rFonts w:ascii="Arial" w:eastAsiaTheme="majorEastAsia" w:hAnsi="Arial" w:cs="Arial"/>
          <w:i/>
          <w:iCs/>
          <w:sz w:val="16"/>
          <w:szCs w:val="16"/>
        </w:rPr>
        <w:t xml:space="preserve">Having that individual’s personal information used, </w:t>
      </w:r>
      <w:proofErr w:type="gramStart"/>
      <w:r w:rsidRPr="004D5BEB">
        <w:rPr>
          <w:rStyle w:val="label"/>
          <w:rFonts w:ascii="Arial" w:eastAsiaTheme="majorEastAsia" w:hAnsi="Arial" w:cs="Arial"/>
          <w:i/>
          <w:iCs/>
          <w:sz w:val="16"/>
          <w:szCs w:val="16"/>
        </w:rPr>
        <w:t>altered</w:t>
      </w:r>
      <w:proofErr w:type="gramEnd"/>
      <w:r w:rsidRPr="004D5BEB">
        <w:rPr>
          <w:rStyle w:val="label"/>
          <w:rFonts w:ascii="Arial" w:eastAsiaTheme="majorEastAsia" w:hAnsi="Arial" w:cs="Arial"/>
          <w:i/>
          <w:iCs/>
          <w:sz w:val="16"/>
          <w:szCs w:val="16"/>
        </w:rPr>
        <w:t xml:space="preserve"> or destroyed.</w:t>
      </w:r>
    </w:p>
    <w:p w14:paraId="54F6FCFC" w14:textId="2EAEBF80" w:rsidR="00CB2167" w:rsidRPr="00D2076D" w:rsidRDefault="00CB2167" w:rsidP="003B4AF0">
      <w:pPr>
        <w:pStyle w:val="ListParagraph"/>
        <w:numPr>
          <w:ilvl w:val="0"/>
          <w:numId w:val="24"/>
        </w:numPr>
        <w:spacing w:after="240"/>
        <w:contextualSpacing w:val="0"/>
        <w:rPr>
          <w:rFonts w:ascii="Arial" w:hAnsi="Arial" w:cs="Arial"/>
        </w:rPr>
      </w:pPr>
      <w:r w:rsidRPr="00D2076D">
        <w:rPr>
          <w:rFonts w:ascii="Arial" w:hAnsi="Arial" w:cs="Arial"/>
        </w:rPr>
        <w:t xml:space="preserve">In providing this C3 service to Consumers the Ministry </w:t>
      </w:r>
      <w:r>
        <w:rPr>
          <w:rFonts w:ascii="Arial" w:hAnsi="Arial" w:cs="Arial"/>
        </w:rPr>
        <w:t xml:space="preserve">has </w:t>
      </w:r>
      <w:r w:rsidRPr="00D2076D">
        <w:rPr>
          <w:rFonts w:ascii="Arial" w:hAnsi="Arial" w:cs="Arial"/>
        </w:rPr>
        <w:t>balance</w:t>
      </w:r>
      <w:r>
        <w:rPr>
          <w:rFonts w:ascii="Arial" w:hAnsi="Arial" w:cs="Arial"/>
        </w:rPr>
        <w:t>d</w:t>
      </w:r>
      <w:r w:rsidRPr="00D2076D">
        <w:rPr>
          <w:rFonts w:ascii="Arial" w:hAnsi="Arial" w:cs="Arial"/>
        </w:rPr>
        <w:t xml:space="preserve"> convenience and ease of access for Consumers against inadvertent disclosure to the wrong person</w:t>
      </w:r>
      <w:r>
        <w:rPr>
          <w:rFonts w:ascii="Arial" w:hAnsi="Arial" w:cs="Arial"/>
        </w:rPr>
        <w:t xml:space="preserve"> (or a deliberate attempt to access information about another)</w:t>
      </w:r>
      <w:r w:rsidRPr="00D2076D">
        <w:rPr>
          <w:rFonts w:ascii="Arial" w:hAnsi="Arial" w:cs="Arial"/>
        </w:rPr>
        <w:t xml:space="preserve">. </w:t>
      </w:r>
    </w:p>
    <w:p w14:paraId="1AEF4832" w14:textId="77777777" w:rsidR="00326313" w:rsidRDefault="003369DC" w:rsidP="003B4AF0">
      <w:pPr>
        <w:pStyle w:val="ListParagraph"/>
        <w:numPr>
          <w:ilvl w:val="0"/>
          <w:numId w:val="24"/>
        </w:numPr>
        <w:spacing w:after="240"/>
        <w:contextualSpacing w:val="0"/>
        <w:rPr>
          <w:rFonts w:ascii="Arial" w:hAnsi="Arial" w:cs="Arial"/>
        </w:rPr>
      </w:pPr>
      <w:r>
        <w:rPr>
          <w:rFonts w:ascii="Arial" w:hAnsi="Arial" w:cs="Arial"/>
        </w:rPr>
        <w:t xml:space="preserve">The Ministry </w:t>
      </w:r>
      <w:r w:rsidR="00B667EF">
        <w:rPr>
          <w:rFonts w:ascii="Arial" w:hAnsi="Arial" w:cs="Arial"/>
        </w:rPr>
        <w:t xml:space="preserve">has </w:t>
      </w:r>
      <w:r w:rsidR="00CB2167">
        <w:rPr>
          <w:rFonts w:ascii="Arial" w:hAnsi="Arial" w:cs="Arial"/>
        </w:rPr>
        <w:t>acknowledged there is some risk</w:t>
      </w:r>
      <w:r w:rsidR="00A76429">
        <w:rPr>
          <w:rFonts w:ascii="Arial" w:hAnsi="Arial" w:cs="Arial"/>
        </w:rPr>
        <w:t xml:space="preserve"> that information could be accessed maliciously by someone with knowledge of another Consumer’s documents (such as </w:t>
      </w:r>
      <w:r w:rsidR="00AB4359">
        <w:rPr>
          <w:rFonts w:ascii="Arial" w:hAnsi="Arial" w:cs="Arial"/>
        </w:rPr>
        <w:t xml:space="preserve">their </w:t>
      </w:r>
      <w:r w:rsidR="00A76429">
        <w:rPr>
          <w:rFonts w:ascii="Arial" w:hAnsi="Arial" w:cs="Arial"/>
        </w:rPr>
        <w:t xml:space="preserve">drivers licence details). </w:t>
      </w:r>
      <w:r w:rsidR="00AB4359">
        <w:rPr>
          <w:rFonts w:ascii="Arial" w:hAnsi="Arial" w:cs="Arial"/>
        </w:rPr>
        <w:t>M</w:t>
      </w:r>
      <w:r w:rsidR="00A76429">
        <w:rPr>
          <w:rFonts w:ascii="Arial" w:hAnsi="Arial" w:cs="Arial"/>
        </w:rPr>
        <w:t>itigatin</w:t>
      </w:r>
      <w:r w:rsidR="00AB4359">
        <w:rPr>
          <w:rFonts w:ascii="Arial" w:hAnsi="Arial" w:cs="Arial"/>
        </w:rPr>
        <w:t>g</w:t>
      </w:r>
      <w:r w:rsidR="00A76429">
        <w:rPr>
          <w:rFonts w:ascii="Arial" w:hAnsi="Arial" w:cs="Arial"/>
        </w:rPr>
        <w:t xml:space="preserve"> this risk</w:t>
      </w:r>
      <w:r w:rsidR="00AB4359">
        <w:rPr>
          <w:rFonts w:ascii="Arial" w:hAnsi="Arial" w:cs="Arial"/>
        </w:rPr>
        <w:t>,</w:t>
      </w:r>
      <w:r w:rsidR="00A76429">
        <w:rPr>
          <w:rFonts w:ascii="Arial" w:hAnsi="Arial" w:cs="Arial"/>
        </w:rPr>
        <w:t xml:space="preserve"> a strong warning </w:t>
      </w:r>
      <w:r w:rsidR="00AB4359">
        <w:rPr>
          <w:rFonts w:ascii="Arial" w:hAnsi="Arial" w:cs="Arial"/>
        </w:rPr>
        <w:t>is</w:t>
      </w:r>
      <w:r w:rsidR="00A76429">
        <w:rPr>
          <w:rFonts w:ascii="Arial" w:hAnsi="Arial" w:cs="Arial"/>
        </w:rPr>
        <w:t xml:space="preserve"> incorporated into the Digital Identity tool of the consequences of a breach of s212, and security processes will apply to My Covid Record.</w:t>
      </w:r>
      <w:r w:rsidR="00326313">
        <w:rPr>
          <w:rFonts w:ascii="Arial" w:hAnsi="Arial" w:cs="Arial"/>
        </w:rPr>
        <w:t xml:space="preserve"> </w:t>
      </w:r>
    </w:p>
    <w:p w14:paraId="3041ECFD" w14:textId="70EBC6A1" w:rsidR="003369DC" w:rsidRDefault="00326313" w:rsidP="003B4AF0">
      <w:pPr>
        <w:pStyle w:val="ListParagraph"/>
        <w:numPr>
          <w:ilvl w:val="0"/>
          <w:numId w:val="24"/>
        </w:numPr>
        <w:spacing w:after="240"/>
        <w:contextualSpacing w:val="0"/>
        <w:rPr>
          <w:rFonts w:ascii="Arial" w:hAnsi="Arial" w:cs="Arial"/>
        </w:rPr>
      </w:pPr>
      <w:r>
        <w:rPr>
          <w:rFonts w:ascii="Arial" w:hAnsi="Arial" w:cs="Arial"/>
        </w:rPr>
        <w:t>An equivalent warning is incorporated into the ‘on behalf’ certificate generation</w:t>
      </w:r>
      <w:r w:rsidR="00F05559">
        <w:rPr>
          <w:rFonts w:ascii="Arial" w:hAnsi="Arial" w:cs="Arial"/>
        </w:rPr>
        <w:t>, Face Mask Exemption Pass request</w:t>
      </w:r>
      <w:r>
        <w:rPr>
          <w:rFonts w:ascii="Arial" w:hAnsi="Arial" w:cs="Arial"/>
        </w:rPr>
        <w:t xml:space="preserve"> </w:t>
      </w:r>
      <w:r w:rsidR="00D6083D">
        <w:rPr>
          <w:rFonts w:ascii="Arial" w:hAnsi="Arial" w:cs="Arial"/>
        </w:rPr>
        <w:t xml:space="preserve">and RAT rest result upload </w:t>
      </w:r>
      <w:r>
        <w:rPr>
          <w:rFonts w:ascii="Arial" w:hAnsi="Arial" w:cs="Arial"/>
        </w:rPr>
        <w:t>screens. The individual</w:t>
      </w:r>
      <w:r w:rsidR="00F05559">
        <w:rPr>
          <w:rFonts w:ascii="Arial" w:hAnsi="Arial" w:cs="Arial"/>
        </w:rPr>
        <w:t xml:space="preserve"> requesting the certificate or</w:t>
      </w:r>
      <w:r>
        <w:rPr>
          <w:rFonts w:ascii="Arial" w:hAnsi="Arial" w:cs="Arial"/>
        </w:rPr>
        <w:t xml:space="preserve"> creating the record would need to have access to the NHI number of the person they were creating the record on behalf of, and an audit record will be retained of who generated each certificate </w:t>
      </w:r>
      <w:r w:rsidR="00D6083D">
        <w:rPr>
          <w:rFonts w:ascii="Arial" w:hAnsi="Arial" w:cs="Arial"/>
        </w:rPr>
        <w:t xml:space="preserve">or submitted a RAT result on behalf of another </w:t>
      </w:r>
      <w:r>
        <w:rPr>
          <w:rFonts w:ascii="Arial" w:hAnsi="Arial" w:cs="Arial"/>
        </w:rPr>
        <w:t>(although it would need an administrator search to find those details).</w:t>
      </w:r>
    </w:p>
    <w:p w14:paraId="5BD3C237" w14:textId="46345F11" w:rsidR="00D17A70" w:rsidRDefault="00D17A70" w:rsidP="003B4AF0">
      <w:pPr>
        <w:pStyle w:val="ListParagraph"/>
        <w:numPr>
          <w:ilvl w:val="0"/>
          <w:numId w:val="24"/>
        </w:numPr>
        <w:spacing w:after="240"/>
        <w:contextualSpacing w:val="0"/>
        <w:rPr>
          <w:rFonts w:ascii="Arial" w:hAnsi="Arial" w:cs="Arial"/>
        </w:rPr>
      </w:pPr>
      <w:r>
        <w:rPr>
          <w:rFonts w:ascii="Arial" w:hAnsi="Arial" w:cs="Arial"/>
        </w:rPr>
        <w:lastRenderedPageBreak/>
        <w:t xml:space="preserve">The Ministry has also worked to enable the My Covid Record to be viewed with limited information available (such as confirmation of vaccination, but no NHI visible on the screen). This may enable the Consumer to use the record in multiple settings of their own choosing with the minimum amount of information displayed to achieve their purpose. </w:t>
      </w:r>
    </w:p>
    <w:p w14:paraId="0907F532" w14:textId="77777777" w:rsidR="000175E7" w:rsidRDefault="000175E7">
      <w:pPr>
        <w:spacing w:after="160" w:line="259" w:lineRule="auto"/>
        <w:rPr>
          <w:rFonts w:ascii="Arial" w:hAnsi="Arial" w:cs="Arial"/>
          <w:i/>
          <w:iCs/>
        </w:rPr>
      </w:pPr>
      <w:r>
        <w:rPr>
          <w:rFonts w:ascii="Arial" w:hAnsi="Arial" w:cs="Arial"/>
          <w:i/>
          <w:iCs/>
        </w:rPr>
        <w:br w:type="page"/>
      </w:r>
    </w:p>
    <w:p w14:paraId="226C32C4" w14:textId="49B3927F" w:rsidR="00190C37" w:rsidRPr="007C68BD" w:rsidRDefault="00190C37" w:rsidP="00190C37">
      <w:pPr>
        <w:pStyle w:val="ListParagraph"/>
        <w:spacing w:after="240"/>
        <w:ind w:left="360"/>
        <w:contextualSpacing w:val="0"/>
        <w:rPr>
          <w:rFonts w:ascii="Arial" w:hAnsi="Arial" w:cs="Arial"/>
          <w:i/>
          <w:iCs/>
        </w:rPr>
      </w:pPr>
      <w:r>
        <w:rPr>
          <w:rFonts w:ascii="Arial" w:hAnsi="Arial" w:cs="Arial"/>
          <w:i/>
          <w:iCs/>
        </w:rPr>
        <w:lastRenderedPageBreak/>
        <w:t>My Vaccine Pass</w:t>
      </w:r>
    </w:p>
    <w:p w14:paraId="2BE45CE6" w14:textId="726F88EB" w:rsidR="00190C37" w:rsidRPr="00AE27C3" w:rsidRDefault="00190C37" w:rsidP="00723748">
      <w:pPr>
        <w:pStyle w:val="ListParagraph"/>
        <w:numPr>
          <w:ilvl w:val="0"/>
          <w:numId w:val="24"/>
        </w:numPr>
        <w:spacing w:after="240"/>
        <w:ind w:left="357" w:hanging="357"/>
        <w:contextualSpacing w:val="0"/>
        <w:rPr>
          <w:rFonts w:ascii="Arial" w:hAnsi="Arial" w:cs="Arial"/>
        </w:rPr>
      </w:pPr>
      <w:r>
        <w:rPr>
          <w:rFonts w:ascii="Arial" w:hAnsi="Arial" w:cs="Arial"/>
        </w:rPr>
        <w:t xml:space="preserve">My Vaccine Pass, the domestic certificate of COVID-19 vaccination </w:t>
      </w:r>
      <w:r w:rsidR="00480142">
        <w:rPr>
          <w:rFonts w:ascii="Arial" w:hAnsi="Arial" w:cs="Arial"/>
        </w:rPr>
        <w:t>is</w:t>
      </w:r>
      <w:r>
        <w:rPr>
          <w:rFonts w:ascii="Arial" w:hAnsi="Arial" w:cs="Arial"/>
        </w:rPr>
        <w:t xml:space="preserve"> a method by which a Consumer can show that they meet any mandated requirements to enable entry to a premise or access to a location. </w:t>
      </w:r>
      <w:r w:rsidR="00776B45">
        <w:rPr>
          <w:rFonts w:ascii="Arial" w:hAnsi="Arial" w:cs="Arial"/>
        </w:rPr>
        <w:t xml:space="preserve">This was originally to meet Order </w:t>
      </w:r>
      <w:proofErr w:type="gramStart"/>
      <w:r w:rsidR="00776B45">
        <w:rPr>
          <w:rFonts w:ascii="Arial" w:hAnsi="Arial" w:cs="Arial"/>
        </w:rPr>
        <w:t>requirements, but</w:t>
      </w:r>
      <w:proofErr w:type="gramEnd"/>
      <w:r w:rsidR="00776B45">
        <w:rPr>
          <w:rFonts w:ascii="Arial" w:hAnsi="Arial" w:cs="Arial"/>
        </w:rPr>
        <w:t xml:space="preserve"> may now be used when there is no specific Order requirement but the Consumer chooses to </w:t>
      </w:r>
      <w:r w:rsidR="00776B45" w:rsidRPr="00AE27C3">
        <w:rPr>
          <w:rFonts w:ascii="Arial" w:hAnsi="Arial" w:cs="Arial"/>
        </w:rPr>
        <w:t>demonstrate their vaccination status.</w:t>
      </w:r>
    </w:p>
    <w:p w14:paraId="40A02454" w14:textId="77777777" w:rsidR="008D5A6C" w:rsidRPr="00C2679D" w:rsidRDefault="002C0E15" w:rsidP="008D5A6C">
      <w:pPr>
        <w:pStyle w:val="ListParagraph"/>
        <w:numPr>
          <w:ilvl w:val="0"/>
          <w:numId w:val="24"/>
        </w:numPr>
        <w:spacing w:after="240"/>
        <w:rPr>
          <w:rFonts w:ascii="Arial" w:hAnsi="Arial" w:cs="Arial"/>
        </w:rPr>
      </w:pPr>
      <w:r w:rsidRPr="00C2679D">
        <w:rPr>
          <w:rFonts w:ascii="Arial" w:hAnsi="Arial" w:cs="Arial"/>
        </w:rPr>
        <w:t xml:space="preserve">Legislation provides some assurances and protections for My Vaccine Pass. </w:t>
      </w:r>
    </w:p>
    <w:p w14:paraId="54BE340A" w14:textId="77777777" w:rsidR="00C84F61" w:rsidRPr="00C2679D" w:rsidRDefault="00C84F61" w:rsidP="00C2679D">
      <w:pPr>
        <w:pStyle w:val="ListParagraph"/>
        <w:spacing w:after="240"/>
        <w:ind w:left="792"/>
        <w:rPr>
          <w:rFonts w:ascii="Arial" w:hAnsi="Arial" w:cs="Arial"/>
        </w:rPr>
      </w:pPr>
    </w:p>
    <w:p w14:paraId="01FE9A23" w14:textId="77777777" w:rsidR="00F25609" w:rsidRPr="00706267" w:rsidRDefault="002C0E15" w:rsidP="00F25609">
      <w:pPr>
        <w:pStyle w:val="ListParagraph"/>
        <w:numPr>
          <w:ilvl w:val="1"/>
          <w:numId w:val="24"/>
        </w:numPr>
        <w:spacing w:after="240"/>
        <w:rPr>
          <w:rFonts w:ascii="Arial" w:hAnsi="Arial" w:cs="Arial"/>
        </w:rPr>
      </w:pPr>
      <w:r w:rsidRPr="00C2679D">
        <w:rPr>
          <w:rFonts w:ascii="Arial" w:hAnsi="Arial" w:cs="Arial"/>
        </w:rPr>
        <w:t xml:space="preserve">The requirement to show a pass is no longer mandatory under the Protection Framework rules, so this is an option for businesses to resolve with their customers (subject to those locations where vaccination evidence may not be requested). The Protection Framework Order has established the circumstances when a person will not be required to show that they are </w:t>
      </w:r>
      <w:proofErr w:type="gramStart"/>
      <w:r w:rsidRPr="00C2679D">
        <w:rPr>
          <w:rFonts w:ascii="Arial" w:hAnsi="Arial" w:cs="Arial"/>
        </w:rPr>
        <w:t>vaccinated, and</w:t>
      </w:r>
      <w:proofErr w:type="gramEnd"/>
      <w:r w:rsidRPr="00C2679D">
        <w:rPr>
          <w:rFonts w:ascii="Arial" w:hAnsi="Arial" w:cs="Arial"/>
        </w:rPr>
        <w:t xml:space="preserve"> includes an age limit below which no vaccine pass is required (12 years and 3 months or younger). Protections have been provided to ensure certain essential services will remain available (for example, supermarkets and pharmacies) regardless of </w:t>
      </w:r>
      <w:proofErr w:type="gramStart"/>
      <w:r w:rsidRPr="00C2679D">
        <w:rPr>
          <w:rFonts w:ascii="Arial" w:hAnsi="Arial" w:cs="Arial"/>
        </w:rPr>
        <w:t>whether or not</w:t>
      </w:r>
      <w:proofErr w:type="gramEnd"/>
      <w:r w:rsidRPr="00C2679D">
        <w:rPr>
          <w:rFonts w:ascii="Arial" w:hAnsi="Arial" w:cs="Arial"/>
        </w:rPr>
        <w:t xml:space="preserve"> a person is vaccinated and holds a My Vaccine Pass.  </w:t>
      </w:r>
    </w:p>
    <w:p w14:paraId="07F30AEE" w14:textId="77777777" w:rsidR="00F25609" w:rsidRPr="00706267" w:rsidRDefault="00F25609" w:rsidP="00706267">
      <w:pPr>
        <w:pStyle w:val="ListParagraph"/>
        <w:spacing w:after="240"/>
        <w:ind w:left="792"/>
        <w:rPr>
          <w:rFonts w:ascii="Arial" w:hAnsi="Arial" w:cs="Arial"/>
        </w:rPr>
      </w:pPr>
    </w:p>
    <w:p w14:paraId="3A74437E" w14:textId="5F4708D6" w:rsidR="00F25609" w:rsidRPr="00706267" w:rsidRDefault="002C0E15" w:rsidP="00F25609">
      <w:pPr>
        <w:pStyle w:val="ListParagraph"/>
        <w:numPr>
          <w:ilvl w:val="1"/>
          <w:numId w:val="24"/>
        </w:numPr>
        <w:spacing w:after="240"/>
        <w:rPr>
          <w:rFonts w:ascii="Arial" w:hAnsi="Arial" w:cs="Arial"/>
        </w:rPr>
      </w:pPr>
      <w:r w:rsidRPr="00706267">
        <w:rPr>
          <w:rFonts w:ascii="Arial" w:hAnsi="Arial" w:cs="Arial"/>
        </w:rPr>
        <w:t>Section 34B of the COVID-19 Public Health Response Act 2020 provides</w:t>
      </w:r>
      <w:r w:rsidR="00090A89" w:rsidRPr="00706267">
        <w:rPr>
          <w:rFonts w:ascii="Arial" w:hAnsi="Arial" w:cs="Arial"/>
        </w:rPr>
        <w:t>:</w:t>
      </w:r>
      <w:r w:rsidRPr="00706267">
        <w:rPr>
          <w:rFonts w:ascii="Arial" w:hAnsi="Arial" w:cs="Arial"/>
        </w:rPr>
        <w:t xml:space="preserve"> </w:t>
      </w:r>
    </w:p>
    <w:p w14:paraId="194E1A68" w14:textId="77777777" w:rsidR="00F25609" w:rsidRPr="00706267" w:rsidRDefault="00F25609" w:rsidP="00706267">
      <w:pPr>
        <w:pStyle w:val="ListParagraph"/>
        <w:rPr>
          <w:rFonts w:ascii="Arial" w:hAnsi="Arial" w:cs="Arial"/>
        </w:rPr>
      </w:pPr>
    </w:p>
    <w:p w14:paraId="56268033" w14:textId="77777777" w:rsidR="00281003" w:rsidRPr="00706267" w:rsidRDefault="002C0E15" w:rsidP="00706267">
      <w:pPr>
        <w:pStyle w:val="ListParagraph"/>
        <w:numPr>
          <w:ilvl w:val="2"/>
          <w:numId w:val="24"/>
        </w:numPr>
        <w:spacing w:after="240"/>
        <w:rPr>
          <w:rFonts w:ascii="Arial" w:hAnsi="Arial" w:cs="Arial"/>
        </w:rPr>
      </w:pPr>
      <w:r w:rsidRPr="00706267">
        <w:rPr>
          <w:rFonts w:ascii="Arial" w:hAnsi="Arial" w:cs="Arial"/>
        </w:rPr>
        <w:t xml:space="preserve">that information about an identifiable individual collected or obtained by any person for the purpose of determining whether the individual is vaccinated may not be held, stored, </w:t>
      </w:r>
      <w:proofErr w:type="gramStart"/>
      <w:r w:rsidRPr="00706267">
        <w:rPr>
          <w:rFonts w:ascii="Arial" w:hAnsi="Arial" w:cs="Arial"/>
        </w:rPr>
        <w:t>used</w:t>
      </w:r>
      <w:proofErr w:type="gramEnd"/>
      <w:r w:rsidRPr="00706267">
        <w:rPr>
          <w:rFonts w:ascii="Arial" w:hAnsi="Arial" w:cs="Arial"/>
        </w:rPr>
        <w:t xml:space="preserve"> or disclosed by the person except for certain limited purposes. </w:t>
      </w:r>
    </w:p>
    <w:p w14:paraId="1E1107BC" w14:textId="77777777" w:rsidR="00281003" w:rsidRPr="00706267" w:rsidRDefault="00281003" w:rsidP="00706267">
      <w:pPr>
        <w:pStyle w:val="ListParagraph"/>
        <w:rPr>
          <w:rFonts w:ascii="Arial" w:hAnsi="Arial" w:cs="Arial"/>
        </w:rPr>
      </w:pPr>
    </w:p>
    <w:p w14:paraId="567762AF" w14:textId="635BDC7D" w:rsidR="002C0E15" w:rsidRPr="00706267" w:rsidRDefault="002C0E15" w:rsidP="009F153B">
      <w:pPr>
        <w:pStyle w:val="ListParagraph"/>
        <w:numPr>
          <w:ilvl w:val="2"/>
          <w:numId w:val="24"/>
        </w:numPr>
        <w:spacing w:after="240"/>
        <w:rPr>
          <w:rFonts w:ascii="Arial" w:hAnsi="Arial" w:cs="Arial"/>
        </w:rPr>
      </w:pPr>
      <w:r w:rsidRPr="00706267">
        <w:rPr>
          <w:rFonts w:ascii="Arial" w:hAnsi="Arial" w:cs="Arial"/>
        </w:rPr>
        <w:t>It is provided in 34</w:t>
      </w:r>
      <w:proofErr w:type="gramStart"/>
      <w:r w:rsidRPr="00706267">
        <w:rPr>
          <w:rFonts w:ascii="Arial" w:hAnsi="Arial" w:cs="Arial"/>
        </w:rPr>
        <w:t>B(</w:t>
      </w:r>
      <w:proofErr w:type="gramEnd"/>
      <w:r w:rsidRPr="00706267">
        <w:rPr>
          <w:rFonts w:ascii="Arial" w:hAnsi="Arial" w:cs="Arial"/>
        </w:rPr>
        <w:t xml:space="preserve">4) that it is an offence to intentionally fail, without reasonable excuse, to comply with the section. If convicted, an individual could be imprisoned for up to 6 </w:t>
      </w:r>
      <w:proofErr w:type="gramStart"/>
      <w:r w:rsidRPr="00706267">
        <w:rPr>
          <w:rFonts w:ascii="Arial" w:hAnsi="Arial" w:cs="Arial"/>
        </w:rPr>
        <w:t>months, and</w:t>
      </w:r>
      <w:proofErr w:type="gramEnd"/>
      <w:r w:rsidRPr="00706267">
        <w:rPr>
          <w:rFonts w:ascii="Arial" w:hAnsi="Arial" w:cs="Arial"/>
        </w:rPr>
        <w:t xml:space="preserve"> fined up to $12,000. Any other ‘person’ could be fined up to $15,000. This is a significant deterrent from misuse of the vaccination status related information.</w:t>
      </w:r>
    </w:p>
    <w:p w14:paraId="1561B5E8" w14:textId="77777777" w:rsidR="00BE21DB" w:rsidRPr="00706267" w:rsidRDefault="00BE21DB" w:rsidP="00706267">
      <w:pPr>
        <w:pStyle w:val="ListParagraph"/>
        <w:rPr>
          <w:rFonts w:ascii="Arial" w:hAnsi="Arial" w:cs="Arial"/>
          <w:highlight w:val="green"/>
        </w:rPr>
      </w:pPr>
    </w:p>
    <w:p w14:paraId="5705D24D" w14:textId="77777777" w:rsidR="00BE21DB" w:rsidRPr="00706267" w:rsidRDefault="00BE21DB" w:rsidP="00706267">
      <w:pPr>
        <w:pStyle w:val="ListParagraph"/>
        <w:spacing w:after="240"/>
        <w:ind w:left="1224"/>
        <w:rPr>
          <w:rFonts w:ascii="Arial" w:hAnsi="Arial" w:cs="Arial"/>
          <w:highlight w:val="green"/>
        </w:rPr>
      </w:pPr>
    </w:p>
    <w:p w14:paraId="29007B4B" w14:textId="77777777" w:rsidR="00190C37" w:rsidRDefault="24FD8115" w:rsidP="00190C37">
      <w:pPr>
        <w:pStyle w:val="ListParagraph"/>
        <w:numPr>
          <w:ilvl w:val="0"/>
          <w:numId w:val="24"/>
        </w:numPr>
        <w:spacing w:after="240"/>
        <w:contextualSpacing w:val="0"/>
        <w:rPr>
          <w:rFonts w:ascii="Arial" w:hAnsi="Arial" w:cs="Arial"/>
        </w:rPr>
      </w:pPr>
      <w:r w:rsidRPr="5084462A">
        <w:rPr>
          <w:rFonts w:ascii="Arial" w:hAnsi="Arial" w:cs="Arial"/>
        </w:rPr>
        <w:t>More details about My Vaccine Pass are contained in Appendix Four.</w:t>
      </w:r>
    </w:p>
    <w:p w14:paraId="1286B5C1" w14:textId="7872F852" w:rsidR="00190C37" w:rsidRPr="002E23AF" w:rsidRDefault="001949BA" w:rsidP="00190C37">
      <w:pPr>
        <w:pStyle w:val="ListParagraph"/>
        <w:spacing w:after="240"/>
        <w:ind w:left="360"/>
        <w:contextualSpacing w:val="0"/>
        <w:rPr>
          <w:rFonts w:ascii="Arial" w:hAnsi="Arial" w:cs="Arial"/>
          <w:i/>
          <w:iCs/>
        </w:rPr>
      </w:pPr>
      <w:r>
        <w:rPr>
          <w:rFonts w:ascii="Arial" w:hAnsi="Arial" w:cs="Arial"/>
          <w:i/>
          <w:iCs/>
        </w:rPr>
        <w:t>NZ</w:t>
      </w:r>
      <w:r w:rsidR="00190C37">
        <w:rPr>
          <w:rFonts w:ascii="Arial" w:hAnsi="Arial" w:cs="Arial"/>
          <w:i/>
          <w:iCs/>
        </w:rPr>
        <w:t xml:space="preserve"> Pass</w:t>
      </w:r>
      <w:r w:rsidR="00190C37" w:rsidRPr="002E23AF">
        <w:rPr>
          <w:rFonts w:ascii="Arial" w:hAnsi="Arial" w:cs="Arial"/>
          <w:i/>
          <w:iCs/>
        </w:rPr>
        <w:t xml:space="preserve"> Verifier App</w:t>
      </w:r>
    </w:p>
    <w:p w14:paraId="54F767DB" w14:textId="0015F4E2" w:rsidR="00190C37" w:rsidRDefault="70DB69F2" w:rsidP="00190C37">
      <w:pPr>
        <w:pStyle w:val="ListParagraph"/>
        <w:numPr>
          <w:ilvl w:val="0"/>
          <w:numId w:val="24"/>
        </w:numPr>
        <w:spacing w:after="240"/>
        <w:contextualSpacing w:val="0"/>
        <w:rPr>
          <w:rFonts w:ascii="Arial" w:hAnsi="Arial" w:cs="Arial"/>
        </w:rPr>
      </w:pPr>
      <w:r w:rsidRPr="5084462A">
        <w:rPr>
          <w:rFonts w:ascii="Arial" w:hAnsi="Arial" w:cs="Arial"/>
        </w:rPr>
        <w:t xml:space="preserve">This App </w:t>
      </w:r>
      <w:proofErr w:type="gramStart"/>
      <w:r w:rsidRPr="5084462A">
        <w:rPr>
          <w:rFonts w:ascii="Arial" w:hAnsi="Arial" w:cs="Arial"/>
        </w:rPr>
        <w:t xml:space="preserve">is </w:t>
      </w:r>
      <w:r w:rsidR="24FD8115" w:rsidRPr="5084462A">
        <w:rPr>
          <w:rFonts w:ascii="Arial" w:hAnsi="Arial" w:cs="Arial"/>
        </w:rPr>
        <w:t>able to</w:t>
      </w:r>
      <w:proofErr w:type="gramEnd"/>
      <w:r w:rsidR="24FD8115" w:rsidRPr="5084462A">
        <w:rPr>
          <w:rFonts w:ascii="Arial" w:hAnsi="Arial" w:cs="Arial"/>
        </w:rPr>
        <w:t xml:space="preserve"> be used to scan the QR Code, displayed on the My Vaccine Pass, to check the name on the pass matches the details recorded on the QR Code. This will confirm that the person of the name incorporated into the QR Code is either vaccinated in accordance with current vaccination </w:t>
      </w:r>
      <w:proofErr w:type="gramStart"/>
      <w:r w:rsidR="24FD8115" w:rsidRPr="5084462A">
        <w:rPr>
          <w:rFonts w:ascii="Arial" w:hAnsi="Arial" w:cs="Arial"/>
        </w:rPr>
        <w:t>requirements, or</w:t>
      </w:r>
      <w:proofErr w:type="gramEnd"/>
      <w:r w:rsidR="24FD8115" w:rsidRPr="5084462A">
        <w:rPr>
          <w:rFonts w:ascii="Arial" w:hAnsi="Arial" w:cs="Arial"/>
        </w:rPr>
        <w:t xml:space="preserve"> has an exemption. My Vaccine Pass will confirm that the person is compliant with requirements and will not distinguish between the two categories (vaccinated or exempt).</w:t>
      </w:r>
    </w:p>
    <w:p w14:paraId="325825FC" w14:textId="5CC22D45" w:rsidR="00190C37" w:rsidRDefault="24FD8115" w:rsidP="00723748">
      <w:pPr>
        <w:pStyle w:val="ListParagraph"/>
        <w:numPr>
          <w:ilvl w:val="0"/>
          <w:numId w:val="24"/>
        </w:numPr>
        <w:spacing w:after="240"/>
        <w:ind w:left="357" w:hanging="357"/>
        <w:contextualSpacing w:val="0"/>
        <w:rPr>
          <w:rFonts w:ascii="Arial" w:hAnsi="Arial" w:cs="Arial"/>
        </w:rPr>
      </w:pPr>
      <w:r w:rsidRPr="5084462A">
        <w:rPr>
          <w:rFonts w:ascii="Arial" w:hAnsi="Arial" w:cs="Arial"/>
        </w:rPr>
        <w:t xml:space="preserve">The </w:t>
      </w:r>
      <w:r w:rsidR="1E85717A" w:rsidRPr="5084462A">
        <w:rPr>
          <w:rFonts w:ascii="Arial" w:hAnsi="Arial" w:cs="Arial"/>
        </w:rPr>
        <w:t>NZ Pass Verifier</w:t>
      </w:r>
      <w:r w:rsidRPr="5084462A">
        <w:rPr>
          <w:rFonts w:ascii="Arial" w:hAnsi="Arial" w:cs="Arial"/>
        </w:rPr>
        <w:t xml:space="preserve"> App will be freely available for download to enable technical verification of the pass in a privacy enhancing manner. The App itself will not collect </w:t>
      </w:r>
      <w:proofErr w:type="gramStart"/>
      <w:r w:rsidRPr="5084462A">
        <w:rPr>
          <w:rFonts w:ascii="Arial" w:hAnsi="Arial" w:cs="Arial"/>
        </w:rPr>
        <w:t>details,</w:t>
      </w:r>
      <w:proofErr w:type="gramEnd"/>
      <w:r w:rsidRPr="5084462A">
        <w:rPr>
          <w:rFonts w:ascii="Arial" w:hAnsi="Arial" w:cs="Arial"/>
        </w:rPr>
        <w:t xml:space="preserve"> it will instead briefly display the QR Code details for a </w:t>
      </w:r>
      <w:r w:rsidR="488E46EB" w:rsidRPr="5084462A">
        <w:rPr>
          <w:rFonts w:ascii="Arial" w:hAnsi="Arial" w:cs="Arial"/>
        </w:rPr>
        <w:t>short</w:t>
      </w:r>
      <w:r w:rsidRPr="5084462A">
        <w:rPr>
          <w:rFonts w:ascii="Arial" w:hAnsi="Arial" w:cs="Arial"/>
        </w:rPr>
        <w:t xml:space="preserve"> period of time.</w:t>
      </w:r>
      <w:r w:rsidR="70DB69F2" w:rsidRPr="5084462A">
        <w:rPr>
          <w:rFonts w:ascii="Arial" w:hAnsi="Arial" w:cs="Arial"/>
        </w:rPr>
        <w:t xml:space="preserve"> The </w:t>
      </w:r>
      <w:r w:rsidR="70DB69F2" w:rsidRPr="5084462A">
        <w:rPr>
          <w:rFonts w:ascii="Arial" w:hAnsi="Arial" w:cs="Arial"/>
        </w:rPr>
        <w:lastRenderedPageBreak/>
        <w:t>App will also be covered by the provisions of s34B of the COVID-19 Public Health Response Act 2020.</w:t>
      </w:r>
    </w:p>
    <w:p w14:paraId="7AB5FDD3" w14:textId="77777777" w:rsidR="00190C37" w:rsidRPr="00052A4F" w:rsidRDefault="24FD8115" w:rsidP="00190C37">
      <w:pPr>
        <w:pStyle w:val="ListParagraph"/>
        <w:numPr>
          <w:ilvl w:val="0"/>
          <w:numId w:val="24"/>
        </w:numPr>
        <w:spacing w:after="240"/>
        <w:contextualSpacing w:val="0"/>
        <w:rPr>
          <w:rFonts w:ascii="Arial" w:hAnsi="Arial" w:cs="Arial"/>
        </w:rPr>
      </w:pPr>
      <w:r w:rsidRPr="5084462A">
        <w:rPr>
          <w:rFonts w:ascii="Arial" w:hAnsi="Arial" w:cs="Arial"/>
        </w:rPr>
        <w:t>More details about the Verifier App can be found in Annex One to Appendix Four.</w:t>
      </w:r>
    </w:p>
    <w:p w14:paraId="32D77A38" w14:textId="77777777" w:rsidR="00190C37" w:rsidRDefault="00190C37" w:rsidP="00190C37">
      <w:pPr>
        <w:pStyle w:val="ListParagraph"/>
        <w:spacing w:after="240"/>
        <w:ind w:left="360"/>
        <w:contextualSpacing w:val="0"/>
        <w:rPr>
          <w:rFonts w:ascii="Arial" w:hAnsi="Arial" w:cs="Arial"/>
          <w:i/>
          <w:iCs/>
        </w:rPr>
      </w:pPr>
      <w:r>
        <w:rPr>
          <w:rFonts w:ascii="Arial" w:hAnsi="Arial" w:cs="Arial"/>
          <w:i/>
          <w:iCs/>
        </w:rPr>
        <w:t>International DCC</w:t>
      </w:r>
    </w:p>
    <w:p w14:paraId="0F7885D9" w14:textId="77777777" w:rsidR="00190C37" w:rsidRDefault="24FD8115" w:rsidP="00190C37">
      <w:pPr>
        <w:pStyle w:val="ListParagraph"/>
        <w:numPr>
          <w:ilvl w:val="0"/>
          <w:numId w:val="24"/>
        </w:numPr>
        <w:spacing w:after="240"/>
        <w:contextualSpacing w:val="0"/>
        <w:rPr>
          <w:rFonts w:ascii="Arial" w:hAnsi="Arial" w:cs="Arial"/>
        </w:rPr>
      </w:pPr>
      <w:r w:rsidRPr="5084462A">
        <w:rPr>
          <w:rFonts w:ascii="Arial" w:hAnsi="Arial" w:cs="Arial"/>
        </w:rPr>
        <w:t>The International DCC will be a method by which a Consumer can show that they meet part of the mandated requirements to enable entry to an overseas country capable of recognising a matching vaccination certificate.</w:t>
      </w:r>
    </w:p>
    <w:p w14:paraId="1DB37E98" w14:textId="77777777" w:rsidR="00190C37" w:rsidRPr="00904056" w:rsidRDefault="24FD8115" w:rsidP="00190C37">
      <w:pPr>
        <w:pStyle w:val="ListParagraph"/>
        <w:numPr>
          <w:ilvl w:val="0"/>
          <w:numId w:val="24"/>
        </w:numPr>
        <w:spacing w:after="240"/>
        <w:contextualSpacing w:val="0"/>
        <w:rPr>
          <w:rFonts w:ascii="Arial" w:hAnsi="Arial" w:cs="Arial"/>
        </w:rPr>
      </w:pPr>
      <w:r w:rsidRPr="5084462A">
        <w:rPr>
          <w:rFonts w:ascii="Arial" w:hAnsi="Arial" w:cs="Arial"/>
        </w:rPr>
        <w:t>Inclusion of International DCC certificates to enable Consumers to easily access proof of their COVID-19 vaccination status will allow officials at international borders to verify the Consumer’s COVID-19 vaccination status.</w:t>
      </w:r>
    </w:p>
    <w:p w14:paraId="54820999" w14:textId="3176A919" w:rsidR="001F437F" w:rsidRPr="002C30E6" w:rsidRDefault="5A7B5981" w:rsidP="003B4AF0">
      <w:pPr>
        <w:pStyle w:val="ListParagraph"/>
        <w:numPr>
          <w:ilvl w:val="0"/>
          <w:numId w:val="24"/>
        </w:numPr>
        <w:spacing w:after="240"/>
        <w:contextualSpacing w:val="0"/>
        <w:rPr>
          <w:rFonts w:ascii="Arial" w:hAnsi="Arial" w:cs="Arial"/>
        </w:rPr>
      </w:pPr>
      <w:r w:rsidRPr="5084462A">
        <w:rPr>
          <w:rFonts w:ascii="Arial" w:hAnsi="Arial" w:cs="Arial"/>
        </w:rPr>
        <w:t>The Ministry has conducted its analysis under the Health Information Privacy Code as the information is about Consumers and their health services. Under clause 4(1)(e) it is considered that this is information about an ‘</w:t>
      </w:r>
      <w:r w:rsidRPr="5084462A">
        <w:rPr>
          <w:rFonts w:ascii="Arial" w:hAnsi="Arial" w:cs="Arial"/>
          <w:i/>
          <w:iCs/>
        </w:rPr>
        <w:t>individual which is collected before or in the course of, and incidental to, the provision of any health service or disability service to that individual’</w:t>
      </w:r>
      <w:r w:rsidRPr="5084462A">
        <w:rPr>
          <w:rFonts w:ascii="Arial" w:hAnsi="Arial" w:cs="Arial"/>
        </w:rPr>
        <w:t xml:space="preserve">. </w:t>
      </w:r>
    </w:p>
    <w:tbl>
      <w:tblPr>
        <w:tblStyle w:val="TableGrid"/>
        <w:tblW w:w="9639" w:type="dxa"/>
        <w:tblInd w:w="-10" w:type="dxa"/>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8" w:space="0" w:color="AEAAAA" w:themeColor="background2" w:themeShade="BF"/>
          <w:insideV w:val="single" w:sz="8" w:space="0" w:color="AEAAAA" w:themeColor="background2" w:themeShade="BF"/>
        </w:tblBorders>
        <w:tblLook w:val="04A0" w:firstRow="1" w:lastRow="0" w:firstColumn="1" w:lastColumn="0" w:noHBand="0" w:noVBand="1"/>
      </w:tblPr>
      <w:tblGrid>
        <w:gridCol w:w="563"/>
        <w:gridCol w:w="2317"/>
        <w:gridCol w:w="5876"/>
        <w:gridCol w:w="883"/>
      </w:tblGrid>
      <w:tr w:rsidR="007B666A" w:rsidRPr="002C30E6" w14:paraId="25E06C5C" w14:textId="77777777" w:rsidTr="778D1316">
        <w:trPr>
          <w:trHeight w:val="827"/>
        </w:trPr>
        <w:tc>
          <w:tcPr>
            <w:tcW w:w="2880" w:type="dxa"/>
            <w:gridSpan w:val="2"/>
            <w:shd w:val="clear" w:color="auto" w:fill="E7E6E6" w:themeFill="background2"/>
          </w:tcPr>
          <w:p w14:paraId="69E79024" w14:textId="77777777" w:rsidR="000B31F0" w:rsidRPr="002C30E6" w:rsidRDefault="000B31F0" w:rsidP="00A86317">
            <w:pPr>
              <w:spacing w:before="120" w:after="120"/>
              <w:rPr>
                <w:rFonts w:ascii="Arial" w:hAnsi="Arial" w:cs="Arial"/>
                <w:b/>
                <w:sz w:val="16"/>
                <w:szCs w:val="20"/>
              </w:rPr>
            </w:pPr>
            <w:bookmarkStart w:id="29" w:name="_Hlk79075999"/>
            <w:r w:rsidRPr="002C30E6">
              <w:rPr>
                <w:rFonts w:ascii="Arial" w:hAnsi="Arial" w:cs="Arial"/>
                <w:b/>
                <w:sz w:val="16"/>
                <w:szCs w:val="20"/>
              </w:rPr>
              <w:t>Health Information Privacy Code Rules</w:t>
            </w:r>
          </w:p>
        </w:tc>
        <w:tc>
          <w:tcPr>
            <w:tcW w:w="5876" w:type="dxa"/>
            <w:shd w:val="clear" w:color="auto" w:fill="E7E6E6" w:themeFill="background2"/>
          </w:tcPr>
          <w:p w14:paraId="7391A398" w14:textId="77777777" w:rsidR="000B31F0" w:rsidRPr="002C30E6" w:rsidRDefault="000B31F0" w:rsidP="00A86317">
            <w:pPr>
              <w:spacing w:before="120" w:after="120" w:line="240" w:lineRule="auto"/>
              <w:rPr>
                <w:rFonts w:ascii="Arial" w:hAnsi="Arial" w:cs="Arial"/>
                <w:b/>
                <w:sz w:val="16"/>
              </w:rPr>
            </w:pPr>
            <w:r w:rsidRPr="002C30E6">
              <w:rPr>
                <w:rFonts w:ascii="Arial" w:hAnsi="Arial" w:cs="Arial"/>
                <w:b/>
                <w:sz w:val="16"/>
              </w:rPr>
              <w:t>Background and Key Controls</w:t>
            </w:r>
          </w:p>
        </w:tc>
        <w:tc>
          <w:tcPr>
            <w:tcW w:w="883" w:type="dxa"/>
            <w:shd w:val="clear" w:color="auto" w:fill="E7E6E6" w:themeFill="background2"/>
          </w:tcPr>
          <w:p w14:paraId="353DFB5A" w14:textId="77777777" w:rsidR="000B31F0" w:rsidRPr="002C30E6" w:rsidRDefault="000B31F0" w:rsidP="00A86317">
            <w:pPr>
              <w:spacing w:before="120" w:after="120" w:line="240" w:lineRule="auto"/>
              <w:rPr>
                <w:rFonts w:ascii="Arial" w:hAnsi="Arial" w:cs="Arial"/>
                <w:b/>
                <w:sz w:val="16"/>
              </w:rPr>
            </w:pPr>
            <w:r w:rsidRPr="002C30E6">
              <w:rPr>
                <w:rFonts w:ascii="Arial" w:hAnsi="Arial" w:cs="Arial"/>
                <w:b/>
                <w:sz w:val="16"/>
              </w:rPr>
              <w:t>Residual risk</w:t>
            </w:r>
          </w:p>
        </w:tc>
      </w:tr>
      <w:tr w:rsidR="00E365DB" w:rsidRPr="002C30E6" w14:paraId="2681BCE4" w14:textId="77777777" w:rsidTr="778D1316">
        <w:tc>
          <w:tcPr>
            <w:tcW w:w="563" w:type="dxa"/>
          </w:tcPr>
          <w:p w14:paraId="2DA9D5E5"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Rule 1</w:t>
            </w:r>
          </w:p>
        </w:tc>
        <w:tc>
          <w:tcPr>
            <w:tcW w:w="2317" w:type="dxa"/>
          </w:tcPr>
          <w:p w14:paraId="677F8F2D"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Purpose of collection of health information</w:t>
            </w:r>
          </w:p>
          <w:p w14:paraId="23A49B26" w14:textId="77777777" w:rsidR="000B31F0" w:rsidRPr="002C30E6" w:rsidRDefault="000B31F0" w:rsidP="003B4AF0">
            <w:pPr>
              <w:pStyle w:val="ListParagraph"/>
              <w:numPr>
                <w:ilvl w:val="0"/>
                <w:numId w:val="25"/>
              </w:numPr>
              <w:spacing w:before="120" w:after="120" w:line="240" w:lineRule="auto"/>
              <w:ind w:left="143" w:hanging="143"/>
              <w:rPr>
                <w:rFonts w:ascii="Arial" w:hAnsi="Arial" w:cs="Arial"/>
                <w:sz w:val="16"/>
                <w:szCs w:val="20"/>
              </w:rPr>
            </w:pPr>
            <w:r w:rsidRPr="002C30E6">
              <w:rPr>
                <w:rFonts w:ascii="Arial" w:hAnsi="Arial" w:cs="Arial"/>
                <w:sz w:val="16"/>
                <w:szCs w:val="20"/>
              </w:rPr>
              <w:t>Only collect health information if you really need it</w:t>
            </w:r>
          </w:p>
        </w:tc>
        <w:tc>
          <w:tcPr>
            <w:tcW w:w="5876" w:type="dxa"/>
          </w:tcPr>
          <w:p w14:paraId="3E7B38F3" w14:textId="6FECFA2C" w:rsidR="007F016F" w:rsidRPr="002C30E6" w:rsidRDefault="007F016F" w:rsidP="007F016F">
            <w:pPr>
              <w:spacing w:before="120" w:after="120"/>
              <w:rPr>
                <w:rFonts w:ascii="Arial" w:hAnsi="Arial" w:cs="Arial"/>
                <w:i/>
                <w:iCs/>
                <w:sz w:val="16"/>
                <w:szCs w:val="16"/>
              </w:rPr>
            </w:pPr>
            <w:r w:rsidRPr="002C30E6">
              <w:rPr>
                <w:rFonts w:ascii="Arial" w:hAnsi="Arial" w:cs="Arial"/>
                <w:i/>
                <w:iCs/>
                <w:sz w:val="16"/>
                <w:szCs w:val="16"/>
              </w:rPr>
              <w:t>Purpose</w:t>
            </w:r>
          </w:p>
          <w:p w14:paraId="67F07D73" w14:textId="5F45871D" w:rsidR="00A34049" w:rsidRPr="002C30E6" w:rsidRDefault="00A34049" w:rsidP="007F016F">
            <w:pPr>
              <w:spacing w:before="120" w:after="120"/>
              <w:rPr>
                <w:rFonts w:ascii="Arial" w:hAnsi="Arial" w:cs="Arial"/>
                <w:sz w:val="16"/>
                <w:szCs w:val="16"/>
              </w:rPr>
            </w:pPr>
            <w:r>
              <w:rPr>
                <w:rFonts w:ascii="Arial" w:hAnsi="Arial" w:cs="Arial"/>
                <w:sz w:val="16"/>
                <w:szCs w:val="16"/>
              </w:rPr>
              <w:t xml:space="preserve">The creation of </w:t>
            </w:r>
            <w:r w:rsidR="0024274C">
              <w:rPr>
                <w:rFonts w:ascii="Arial" w:hAnsi="Arial" w:cs="Arial"/>
                <w:sz w:val="16"/>
                <w:szCs w:val="16"/>
              </w:rPr>
              <w:t>My Covid Record</w:t>
            </w:r>
            <w:r w:rsidR="00B8034D">
              <w:rPr>
                <w:rFonts w:ascii="Arial" w:hAnsi="Arial" w:cs="Arial"/>
                <w:sz w:val="16"/>
                <w:szCs w:val="16"/>
              </w:rPr>
              <w:t>,</w:t>
            </w:r>
            <w:r w:rsidR="0024274C">
              <w:rPr>
                <w:rFonts w:ascii="Arial" w:hAnsi="Arial" w:cs="Arial"/>
                <w:sz w:val="16"/>
                <w:szCs w:val="16"/>
              </w:rPr>
              <w:t xml:space="preserve"> </w:t>
            </w:r>
            <w:r w:rsidR="007077A6">
              <w:rPr>
                <w:rFonts w:ascii="Arial" w:hAnsi="Arial" w:cs="Arial"/>
                <w:sz w:val="16"/>
                <w:szCs w:val="16"/>
              </w:rPr>
              <w:t>gen</w:t>
            </w:r>
            <w:r w:rsidR="0008185E">
              <w:rPr>
                <w:rFonts w:ascii="Arial" w:hAnsi="Arial" w:cs="Arial"/>
                <w:sz w:val="16"/>
                <w:szCs w:val="16"/>
              </w:rPr>
              <w:t>er</w:t>
            </w:r>
            <w:r w:rsidR="007077A6">
              <w:rPr>
                <w:rFonts w:ascii="Arial" w:hAnsi="Arial" w:cs="Arial"/>
                <w:sz w:val="16"/>
                <w:szCs w:val="16"/>
              </w:rPr>
              <w:t xml:space="preserve">ation of the </w:t>
            </w:r>
            <w:r w:rsidR="007E7263">
              <w:rPr>
                <w:rFonts w:ascii="Arial" w:hAnsi="Arial" w:cs="Arial"/>
                <w:sz w:val="16"/>
                <w:szCs w:val="16"/>
              </w:rPr>
              <w:t>I</w:t>
            </w:r>
            <w:r w:rsidR="0008185E">
              <w:rPr>
                <w:rFonts w:ascii="Arial" w:hAnsi="Arial" w:cs="Arial"/>
                <w:sz w:val="16"/>
                <w:szCs w:val="16"/>
              </w:rPr>
              <w:t xml:space="preserve">nternational </w:t>
            </w:r>
            <w:r w:rsidR="007E7263">
              <w:rPr>
                <w:rFonts w:ascii="Arial" w:hAnsi="Arial" w:cs="Arial"/>
                <w:sz w:val="16"/>
                <w:szCs w:val="16"/>
              </w:rPr>
              <w:t xml:space="preserve">DCC </w:t>
            </w:r>
            <w:r w:rsidR="00C62BAC">
              <w:rPr>
                <w:rFonts w:ascii="Arial" w:hAnsi="Arial" w:cs="Arial"/>
                <w:sz w:val="16"/>
                <w:szCs w:val="16"/>
              </w:rPr>
              <w:t>vaccination</w:t>
            </w:r>
            <w:r w:rsidR="0008185E">
              <w:rPr>
                <w:rFonts w:ascii="Arial" w:hAnsi="Arial" w:cs="Arial"/>
                <w:sz w:val="16"/>
                <w:szCs w:val="16"/>
              </w:rPr>
              <w:t xml:space="preserve"> certificate</w:t>
            </w:r>
            <w:r w:rsidR="00C62BAC">
              <w:rPr>
                <w:rFonts w:ascii="Arial" w:hAnsi="Arial" w:cs="Arial"/>
                <w:sz w:val="16"/>
                <w:szCs w:val="16"/>
              </w:rPr>
              <w:t>,</w:t>
            </w:r>
            <w:r w:rsidR="0008185E">
              <w:rPr>
                <w:rFonts w:ascii="Arial" w:hAnsi="Arial" w:cs="Arial"/>
                <w:sz w:val="16"/>
                <w:szCs w:val="16"/>
              </w:rPr>
              <w:t xml:space="preserve"> </w:t>
            </w:r>
            <w:r w:rsidR="00276F75">
              <w:rPr>
                <w:rFonts w:ascii="Arial" w:hAnsi="Arial" w:cs="Arial"/>
                <w:sz w:val="16"/>
                <w:szCs w:val="16"/>
              </w:rPr>
              <w:t>My Vaccine Pass</w:t>
            </w:r>
            <w:r w:rsidR="00F21CDD">
              <w:rPr>
                <w:rFonts w:ascii="Arial" w:hAnsi="Arial" w:cs="Arial"/>
                <w:sz w:val="16"/>
                <w:szCs w:val="16"/>
              </w:rPr>
              <w:t xml:space="preserve"> (and potentially COVID-19 test certificate)</w:t>
            </w:r>
            <w:r w:rsidR="003E3E79">
              <w:rPr>
                <w:rFonts w:ascii="Arial" w:hAnsi="Arial" w:cs="Arial"/>
                <w:sz w:val="16"/>
                <w:szCs w:val="16"/>
              </w:rPr>
              <w:t xml:space="preserve">, </w:t>
            </w:r>
            <w:r w:rsidR="00F864D3">
              <w:rPr>
                <w:rFonts w:ascii="Arial" w:hAnsi="Arial" w:cs="Arial"/>
                <w:sz w:val="16"/>
                <w:szCs w:val="16"/>
              </w:rPr>
              <w:t xml:space="preserve">copies of vaccination records, generation of a COVID-19 Face Mask Exemption Pass, </w:t>
            </w:r>
            <w:r w:rsidR="003E3E79">
              <w:rPr>
                <w:rFonts w:ascii="Arial" w:hAnsi="Arial" w:cs="Arial"/>
                <w:sz w:val="16"/>
                <w:szCs w:val="16"/>
              </w:rPr>
              <w:t xml:space="preserve">as well as ability to </w:t>
            </w:r>
            <w:r w:rsidR="006E5213">
              <w:rPr>
                <w:rFonts w:ascii="Arial" w:hAnsi="Arial" w:cs="Arial"/>
                <w:sz w:val="16"/>
                <w:szCs w:val="16"/>
              </w:rPr>
              <w:t xml:space="preserve">digitally </w:t>
            </w:r>
            <w:r w:rsidR="00F85042">
              <w:rPr>
                <w:rFonts w:ascii="Arial" w:hAnsi="Arial" w:cs="Arial"/>
                <w:sz w:val="16"/>
                <w:szCs w:val="16"/>
              </w:rPr>
              <w:t>self-report</w:t>
            </w:r>
            <w:r w:rsidR="007740F2">
              <w:rPr>
                <w:rFonts w:ascii="Arial" w:hAnsi="Arial" w:cs="Arial"/>
                <w:sz w:val="16"/>
                <w:szCs w:val="16"/>
              </w:rPr>
              <w:t xml:space="preserve"> Rapid Antigen Tests (RATs)</w:t>
            </w:r>
            <w:r>
              <w:rPr>
                <w:rFonts w:ascii="Arial" w:hAnsi="Arial" w:cs="Arial"/>
                <w:sz w:val="16"/>
                <w:szCs w:val="16"/>
              </w:rPr>
              <w:t xml:space="preserve"> are for the lawful purposes of creating tools that Consumers can choose to engage with to obtain</w:t>
            </w:r>
            <w:r w:rsidR="001C2E51">
              <w:rPr>
                <w:rFonts w:ascii="Arial" w:hAnsi="Arial" w:cs="Arial"/>
                <w:sz w:val="16"/>
                <w:szCs w:val="16"/>
              </w:rPr>
              <w:t xml:space="preserve"> and provide</w:t>
            </w:r>
            <w:r>
              <w:rPr>
                <w:rFonts w:ascii="Arial" w:hAnsi="Arial" w:cs="Arial"/>
                <w:sz w:val="16"/>
                <w:szCs w:val="16"/>
              </w:rPr>
              <w:t xml:space="preserve"> COVID-19 related health information about themselves</w:t>
            </w:r>
            <w:r w:rsidR="00783D80">
              <w:rPr>
                <w:rFonts w:ascii="Arial" w:hAnsi="Arial" w:cs="Arial"/>
                <w:sz w:val="16"/>
                <w:szCs w:val="16"/>
              </w:rPr>
              <w:t xml:space="preserve"> and </w:t>
            </w:r>
            <w:r w:rsidR="0057411C">
              <w:rPr>
                <w:rFonts w:ascii="Arial" w:hAnsi="Arial" w:cs="Arial"/>
                <w:sz w:val="16"/>
                <w:szCs w:val="16"/>
              </w:rPr>
              <w:t>on behalf of others</w:t>
            </w:r>
            <w:r w:rsidR="00C3769A">
              <w:rPr>
                <w:rFonts w:ascii="Arial" w:hAnsi="Arial" w:cs="Arial"/>
                <w:sz w:val="16"/>
                <w:szCs w:val="16"/>
              </w:rPr>
              <w:t xml:space="preserve">. </w:t>
            </w:r>
            <w:r w:rsidR="00170BC3">
              <w:rPr>
                <w:rFonts w:ascii="Arial" w:hAnsi="Arial" w:cs="Arial"/>
                <w:sz w:val="16"/>
                <w:szCs w:val="16"/>
              </w:rPr>
              <w:t>Consumers can</w:t>
            </w:r>
            <w:r w:rsidR="0024274C">
              <w:rPr>
                <w:rFonts w:ascii="Arial" w:hAnsi="Arial" w:cs="Arial"/>
                <w:sz w:val="16"/>
                <w:szCs w:val="16"/>
              </w:rPr>
              <w:t xml:space="preserve"> use that information in a format that will enable them to assert a vaccination</w:t>
            </w:r>
            <w:r w:rsidR="00CE7517">
              <w:rPr>
                <w:rFonts w:ascii="Arial" w:hAnsi="Arial" w:cs="Arial"/>
                <w:sz w:val="16"/>
                <w:szCs w:val="16"/>
              </w:rPr>
              <w:t xml:space="preserve"> status</w:t>
            </w:r>
            <w:r w:rsidR="0024274C">
              <w:rPr>
                <w:rFonts w:ascii="Arial" w:hAnsi="Arial" w:cs="Arial"/>
                <w:sz w:val="16"/>
                <w:szCs w:val="16"/>
              </w:rPr>
              <w:t xml:space="preserve"> (and test status</w:t>
            </w:r>
            <w:r w:rsidR="00CE7517">
              <w:rPr>
                <w:rFonts w:ascii="Arial" w:hAnsi="Arial" w:cs="Arial"/>
                <w:sz w:val="16"/>
                <w:szCs w:val="16"/>
              </w:rPr>
              <w:t>)</w:t>
            </w:r>
            <w:r w:rsidR="0024274C">
              <w:rPr>
                <w:rFonts w:ascii="Arial" w:hAnsi="Arial" w:cs="Arial"/>
                <w:sz w:val="16"/>
                <w:szCs w:val="16"/>
              </w:rPr>
              <w:t xml:space="preserve"> to third parties </w:t>
            </w:r>
            <w:r w:rsidR="006F000C">
              <w:rPr>
                <w:rFonts w:ascii="Arial" w:hAnsi="Arial" w:cs="Arial"/>
                <w:sz w:val="16"/>
                <w:szCs w:val="16"/>
              </w:rPr>
              <w:t>as</w:t>
            </w:r>
            <w:r w:rsidR="0024274C">
              <w:rPr>
                <w:rFonts w:ascii="Arial" w:hAnsi="Arial" w:cs="Arial"/>
                <w:sz w:val="16"/>
                <w:szCs w:val="16"/>
              </w:rPr>
              <w:t xml:space="preserve"> required</w:t>
            </w:r>
            <w:r>
              <w:rPr>
                <w:rFonts w:ascii="Arial" w:hAnsi="Arial" w:cs="Arial"/>
                <w:sz w:val="16"/>
                <w:szCs w:val="16"/>
              </w:rPr>
              <w:t>.</w:t>
            </w:r>
          </w:p>
          <w:p w14:paraId="56C82150" w14:textId="77777777" w:rsidR="000B31F0" w:rsidRPr="002C30E6" w:rsidRDefault="000B31F0" w:rsidP="008F6AE4">
            <w:pPr>
              <w:spacing w:before="120" w:after="120"/>
              <w:rPr>
                <w:rFonts w:ascii="Arial" w:hAnsi="Arial" w:cs="Arial"/>
                <w:bCs/>
                <w:i/>
                <w:iCs/>
                <w:sz w:val="16"/>
              </w:rPr>
            </w:pPr>
            <w:r w:rsidRPr="002C30E6">
              <w:rPr>
                <w:rFonts w:ascii="Arial" w:hAnsi="Arial" w:cs="Arial"/>
                <w:bCs/>
                <w:i/>
                <w:iCs/>
                <w:sz w:val="16"/>
              </w:rPr>
              <w:t>Necessary</w:t>
            </w:r>
          </w:p>
          <w:p w14:paraId="4F2FCD8E" w14:textId="6BDE2EA3" w:rsidR="00BB349C" w:rsidRDefault="00A34049" w:rsidP="008F6AE4">
            <w:pPr>
              <w:spacing w:before="120" w:after="120"/>
              <w:rPr>
                <w:rFonts w:ascii="Arial" w:hAnsi="Arial" w:cs="Arial"/>
                <w:bCs/>
                <w:sz w:val="16"/>
              </w:rPr>
            </w:pPr>
            <w:r>
              <w:rPr>
                <w:rFonts w:ascii="Arial" w:hAnsi="Arial" w:cs="Arial"/>
                <w:bCs/>
                <w:sz w:val="16"/>
              </w:rPr>
              <w:t xml:space="preserve">The confidence levels for </w:t>
            </w:r>
            <w:r w:rsidR="00103DC1">
              <w:rPr>
                <w:rFonts w:ascii="Arial" w:hAnsi="Arial" w:cs="Arial"/>
                <w:bCs/>
                <w:sz w:val="16"/>
              </w:rPr>
              <w:t>My Covid Record</w:t>
            </w:r>
            <w:r>
              <w:rPr>
                <w:rFonts w:ascii="Arial" w:hAnsi="Arial" w:cs="Arial"/>
                <w:bCs/>
                <w:sz w:val="16"/>
              </w:rPr>
              <w:t xml:space="preserve"> are </w:t>
            </w:r>
            <w:r w:rsidR="0070099E">
              <w:rPr>
                <w:rFonts w:ascii="Arial" w:hAnsi="Arial" w:cs="Arial"/>
                <w:bCs/>
                <w:sz w:val="16"/>
              </w:rPr>
              <w:t>allocated by the Ministry</w:t>
            </w:r>
            <w:r w:rsidR="00EE71EB">
              <w:rPr>
                <w:rFonts w:ascii="Arial" w:hAnsi="Arial" w:cs="Arial"/>
                <w:bCs/>
                <w:sz w:val="16"/>
              </w:rPr>
              <w:t>’s</w:t>
            </w:r>
            <w:r w:rsidR="0070099E">
              <w:rPr>
                <w:rFonts w:ascii="Arial" w:hAnsi="Arial" w:cs="Arial"/>
                <w:bCs/>
                <w:sz w:val="16"/>
              </w:rPr>
              <w:t xml:space="preserve"> Digital Identity tool. </w:t>
            </w:r>
            <w:r w:rsidR="00BB349C">
              <w:rPr>
                <w:rFonts w:ascii="Arial" w:hAnsi="Arial" w:cs="Arial"/>
                <w:bCs/>
                <w:sz w:val="16"/>
              </w:rPr>
              <w:t xml:space="preserve">Information </w:t>
            </w:r>
            <w:r w:rsidR="0070099E">
              <w:rPr>
                <w:rFonts w:ascii="Arial" w:hAnsi="Arial" w:cs="Arial"/>
                <w:bCs/>
                <w:sz w:val="16"/>
              </w:rPr>
              <w:t xml:space="preserve">to be displayed </w:t>
            </w:r>
            <w:r w:rsidR="00BB349C">
              <w:rPr>
                <w:rFonts w:ascii="Arial" w:hAnsi="Arial" w:cs="Arial"/>
                <w:bCs/>
                <w:sz w:val="16"/>
              </w:rPr>
              <w:t>will be aligned to the necessary confidence level to enable confidence that other information (about vaccination or testing) can be displayed to the requestor</w:t>
            </w:r>
            <w:r w:rsidR="0024274C">
              <w:rPr>
                <w:rFonts w:ascii="Arial" w:hAnsi="Arial" w:cs="Arial"/>
                <w:bCs/>
                <w:sz w:val="16"/>
              </w:rPr>
              <w:t xml:space="preserve"> (either the Consumer themselves or a third party when the Consumer chooses to display the information)</w:t>
            </w:r>
            <w:r w:rsidR="00BB349C">
              <w:rPr>
                <w:rFonts w:ascii="Arial" w:hAnsi="Arial" w:cs="Arial"/>
                <w:bCs/>
                <w:sz w:val="16"/>
              </w:rPr>
              <w:t xml:space="preserve">. </w:t>
            </w:r>
          </w:p>
          <w:p w14:paraId="40CF6E44" w14:textId="15719876" w:rsidR="0070099E" w:rsidRPr="0070099E" w:rsidRDefault="0070099E" w:rsidP="0070099E">
            <w:pPr>
              <w:pStyle w:val="ListParagraph"/>
              <w:spacing w:after="240"/>
              <w:ind w:left="0"/>
              <w:contextualSpacing w:val="0"/>
              <w:rPr>
                <w:rFonts w:ascii="Arial" w:hAnsi="Arial" w:cs="Arial"/>
                <w:sz w:val="16"/>
                <w:szCs w:val="16"/>
              </w:rPr>
            </w:pPr>
            <w:r w:rsidRPr="0070099E">
              <w:rPr>
                <w:rFonts w:ascii="Arial" w:hAnsi="Arial" w:cs="Arial"/>
                <w:sz w:val="16"/>
                <w:szCs w:val="16"/>
              </w:rPr>
              <w:t xml:space="preserve">The Ministry has determined </w:t>
            </w:r>
            <w:r w:rsidR="00A76429">
              <w:rPr>
                <w:rFonts w:ascii="Arial" w:hAnsi="Arial" w:cs="Arial"/>
                <w:sz w:val="16"/>
                <w:szCs w:val="16"/>
              </w:rPr>
              <w:t>access to My Covid Record information will be</w:t>
            </w:r>
            <w:r w:rsidRPr="0070099E">
              <w:rPr>
                <w:rFonts w:ascii="Arial" w:hAnsi="Arial" w:cs="Arial"/>
                <w:sz w:val="16"/>
                <w:szCs w:val="16"/>
              </w:rPr>
              <w:t xml:space="preserve"> available to Consumers at Level 2N</w:t>
            </w:r>
            <w:r w:rsidR="00A76429">
              <w:rPr>
                <w:rFonts w:ascii="Arial" w:hAnsi="Arial" w:cs="Arial"/>
                <w:sz w:val="16"/>
                <w:szCs w:val="16"/>
              </w:rPr>
              <w:t xml:space="preserve">. After risk analysis the Ministry has determined that it </w:t>
            </w:r>
            <w:r w:rsidRPr="0070099E">
              <w:rPr>
                <w:rFonts w:ascii="Arial" w:hAnsi="Arial" w:cs="Arial"/>
                <w:sz w:val="16"/>
                <w:szCs w:val="16"/>
              </w:rPr>
              <w:t xml:space="preserve">is an acceptable balance between availability of the information to a Consumer against the risk that it may be </w:t>
            </w:r>
            <w:r w:rsidR="00F82D60">
              <w:rPr>
                <w:rFonts w:ascii="Arial" w:hAnsi="Arial" w:cs="Arial"/>
                <w:sz w:val="16"/>
                <w:szCs w:val="16"/>
              </w:rPr>
              <w:t>potentially be accessed</w:t>
            </w:r>
            <w:r w:rsidRPr="0070099E">
              <w:rPr>
                <w:rFonts w:ascii="Arial" w:hAnsi="Arial" w:cs="Arial"/>
                <w:sz w:val="16"/>
                <w:szCs w:val="16"/>
              </w:rPr>
              <w:t xml:space="preserve"> by a person other than the Consumer. </w:t>
            </w:r>
            <w:r w:rsidR="00E90102">
              <w:rPr>
                <w:rFonts w:ascii="Arial" w:hAnsi="Arial" w:cs="Arial"/>
                <w:sz w:val="16"/>
                <w:szCs w:val="16"/>
              </w:rPr>
              <w:t>The factors considered in reaching this decision include:</w:t>
            </w:r>
          </w:p>
          <w:p w14:paraId="6E5781F2" w14:textId="24DCDFAC" w:rsidR="003757DE" w:rsidRDefault="0070099E" w:rsidP="009A1BF9">
            <w:pPr>
              <w:pStyle w:val="ListParagraph"/>
              <w:numPr>
                <w:ilvl w:val="0"/>
                <w:numId w:val="32"/>
              </w:numPr>
              <w:spacing w:after="240"/>
              <w:contextualSpacing w:val="0"/>
              <w:rPr>
                <w:rFonts w:ascii="Arial" w:hAnsi="Arial" w:cs="Arial"/>
                <w:sz w:val="16"/>
                <w:szCs w:val="16"/>
              </w:rPr>
            </w:pPr>
            <w:r w:rsidRPr="0070099E">
              <w:rPr>
                <w:rFonts w:ascii="Arial" w:hAnsi="Arial" w:cs="Arial"/>
                <w:sz w:val="16"/>
                <w:szCs w:val="16"/>
              </w:rPr>
              <w:t xml:space="preserve">The Ministry has conducted a risk analysis, and in the unique COVID-19 setting has determined that it will use the 2N setting to release this </w:t>
            </w:r>
            <w:r w:rsidR="00A76429">
              <w:rPr>
                <w:rFonts w:ascii="Arial" w:hAnsi="Arial" w:cs="Arial"/>
                <w:sz w:val="16"/>
                <w:szCs w:val="16"/>
              </w:rPr>
              <w:t>C</w:t>
            </w:r>
            <w:r w:rsidR="00AB4359">
              <w:rPr>
                <w:rFonts w:ascii="Arial" w:hAnsi="Arial" w:cs="Arial"/>
                <w:sz w:val="16"/>
                <w:szCs w:val="16"/>
              </w:rPr>
              <w:t>OVID</w:t>
            </w:r>
            <w:r w:rsidR="00A76429">
              <w:rPr>
                <w:rFonts w:ascii="Arial" w:hAnsi="Arial" w:cs="Arial"/>
                <w:sz w:val="16"/>
                <w:szCs w:val="16"/>
              </w:rPr>
              <w:t>-19 specific information</w:t>
            </w:r>
            <w:r w:rsidRPr="0070099E">
              <w:rPr>
                <w:rFonts w:ascii="Arial" w:hAnsi="Arial" w:cs="Arial"/>
                <w:sz w:val="16"/>
                <w:szCs w:val="16"/>
              </w:rPr>
              <w:t xml:space="preserve">. It has made this decision due to the universal experience of Consumers facing COVID-19 challenges (everyone is impacted), the current demands on the manual privacy requests (the Ministry is receiving significant volumes of requests for </w:t>
            </w:r>
            <w:r w:rsidRPr="0070099E">
              <w:rPr>
                <w:rFonts w:ascii="Arial" w:hAnsi="Arial" w:cs="Arial"/>
                <w:sz w:val="16"/>
                <w:szCs w:val="16"/>
              </w:rPr>
              <w:lastRenderedPageBreak/>
              <w:t>vaccination details), and the illegality of falsely representing the identity of another.</w:t>
            </w:r>
            <w:r w:rsidR="003757DE" w:rsidRPr="0070099E">
              <w:rPr>
                <w:rFonts w:ascii="Arial" w:hAnsi="Arial" w:cs="Arial"/>
                <w:sz w:val="16"/>
                <w:szCs w:val="16"/>
              </w:rPr>
              <w:t xml:space="preserve"> </w:t>
            </w:r>
          </w:p>
          <w:p w14:paraId="671A8776" w14:textId="1DE03081" w:rsidR="00E24CC2" w:rsidRDefault="00E24CC2" w:rsidP="009A1BF9">
            <w:pPr>
              <w:pStyle w:val="ListParagraph"/>
              <w:numPr>
                <w:ilvl w:val="0"/>
                <w:numId w:val="32"/>
              </w:numPr>
              <w:spacing w:after="240"/>
              <w:contextualSpacing w:val="0"/>
              <w:rPr>
                <w:rFonts w:ascii="Arial" w:hAnsi="Arial" w:cs="Arial"/>
                <w:sz w:val="16"/>
                <w:szCs w:val="16"/>
              </w:rPr>
            </w:pPr>
            <w:r w:rsidRPr="0070099E">
              <w:rPr>
                <w:rFonts w:ascii="Arial" w:hAnsi="Arial" w:cs="Arial"/>
                <w:sz w:val="16"/>
                <w:szCs w:val="16"/>
              </w:rPr>
              <w:t>Pursuant to section 212 of the Privacy Act is it an offence</w:t>
            </w:r>
            <w:r w:rsidRPr="0070099E">
              <w:rPr>
                <w:rStyle w:val="FootnoteReference"/>
                <w:rFonts w:ascii="Arial" w:hAnsi="Arial" w:cs="Arial"/>
                <w:sz w:val="16"/>
                <w:szCs w:val="16"/>
              </w:rPr>
              <w:footnoteReference w:id="21"/>
            </w:r>
            <w:r w:rsidRPr="0070099E">
              <w:rPr>
                <w:rFonts w:ascii="Arial" w:hAnsi="Arial" w:cs="Arial"/>
                <w:sz w:val="16"/>
                <w:szCs w:val="16"/>
              </w:rPr>
              <w:t xml:space="preserve"> to mislead an agency by impersonating an individual or falsely pretending to be an individual for the purpose of obtaining access to that individual’s personal information.</w:t>
            </w:r>
            <w:r>
              <w:rPr>
                <w:rFonts w:ascii="Arial" w:hAnsi="Arial" w:cs="Arial"/>
                <w:sz w:val="16"/>
                <w:szCs w:val="16"/>
              </w:rPr>
              <w:t xml:space="preserve"> </w:t>
            </w:r>
            <w:r w:rsidRPr="0070099E">
              <w:rPr>
                <w:rFonts w:ascii="Arial" w:hAnsi="Arial" w:cs="Arial"/>
                <w:sz w:val="16"/>
                <w:szCs w:val="16"/>
              </w:rPr>
              <w:t xml:space="preserve">The Ministry will incorporate warnings </w:t>
            </w:r>
            <w:r w:rsidR="00A76429">
              <w:rPr>
                <w:rFonts w:ascii="Arial" w:hAnsi="Arial" w:cs="Arial"/>
                <w:sz w:val="16"/>
                <w:szCs w:val="16"/>
              </w:rPr>
              <w:t xml:space="preserve">in the </w:t>
            </w:r>
            <w:r>
              <w:rPr>
                <w:rFonts w:ascii="Arial" w:hAnsi="Arial" w:cs="Arial"/>
                <w:sz w:val="16"/>
                <w:szCs w:val="16"/>
              </w:rPr>
              <w:t xml:space="preserve">Digital Identity process </w:t>
            </w:r>
            <w:r w:rsidRPr="0070099E">
              <w:rPr>
                <w:rFonts w:ascii="Arial" w:hAnsi="Arial" w:cs="Arial"/>
                <w:sz w:val="16"/>
                <w:szCs w:val="16"/>
              </w:rPr>
              <w:t>about the legal prohibition against false identity claims</w:t>
            </w:r>
            <w:r w:rsidR="00A76429">
              <w:rPr>
                <w:rFonts w:ascii="Arial" w:hAnsi="Arial" w:cs="Arial"/>
                <w:sz w:val="16"/>
                <w:szCs w:val="16"/>
              </w:rPr>
              <w:t xml:space="preserve"> (in obtaining or altering the information of another)</w:t>
            </w:r>
            <w:r w:rsidRPr="0070099E">
              <w:rPr>
                <w:rFonts w:ascii="Arial" w:hAnsi="Arial" w:cs="Arial"/>
                <w:sz w:val="16"/>
                <w:szCs w:val="16"/>
              </w:rPr>
              <w:t xml:space="preserve">. </w:t>
            </w:r>
          </w:p>
          <w:p w14:paraId="1E8DD02B" w14:textId="21EDCEEC" w:rsidR="00131EFF" w:rsidRPr="0056010D" w:rsidRDefault="0024274C" w:rsidP="009A1BF9">
            <w:pPr>
              <w:pStyle w:val="ListParagraph"/>
              <w:numPr>
                <w:ilvl w:val="0"/>
                <w:numId w:val="32"/>
              </w:numPr>
              <w:spacing w:after="240"/>
              <w:contextualSpacing w:val="0"/>
              <w:rPr>
                <w:rFonts w:ascii="Arial" w:hAnsi="Arial" w:cs="Arial"/>
                <w:sz w:val="16"/>
                <w:szCs w:val="16"/>
              </w:rPr>
            </w:pPr>
            <w:r>
              <w:rPr>
                <w:rFonts w:ascii="Arial" w:hAnsi="Arial" w:cs="Arial"/>
                <w:sz w:val="16"/>
                <w:szCs w:val="16"/>
              </w:rPr>
              <w:t xml:space="preserve">The 2N setting underlying My Covid Record is considered adequate for asserting a vaccination (or testing) </w:t>
            </w:r>
            <w:proofErr w:type="gramStart"/>
            <w:r>
              <w:rPr>
                <w:rFonts w:ascii="Arial" w:hAnsi="Arial" w:cs="Arial"/>
                <w:sz w:val="16"/>
                <w:szCs w:val="16"/>
              </w:rPr>
              <w:t>status, and</w:t>
            </w:r>
            <w:proofErr w:type="gramEnd"/>
            <w:r>
              <w:rPr>
                <w:rFonts w:ascii="Arial" w:hAnsi="Arial" w:cs="Arial"/>
                <w:sz w:val="16"/>
                <w:szCs w:val="16"/>
              </w:rPr>
              <w:t xml:space="preserve"> </w:t>
            </w:r>
            <w:r w:rsidR="000F529E">
              <w:rPr>
                <w:rFonts w:ascii="Arial" w:hAnsi="Arial" w:cs="Arial"/>
                <w:sz w:val="16"/>
                <w:szCs w:val="16"/>
              </w:rPr>
              <w:t>may</w:t>
            </w:r>
            <w:r>
              <w:rPr>
                <w:rFonts w:ascii="Arial" w:hAnsi="Arial" w:cs="Arial"/>
                <w:sz w:val="16"/>
                <w:szCs w:val="16"/>
              </w:rPr>
              <w:t xml:space="preserve"> be aligned with a need to </w:t>
            </w:r>
            <w:r w:rsidR="003E5830">
              <w:rPr>
                <w:rFonts w:ascii="Arial" w:hAnsi="Arial" w:cs="Arial"/>
                <w:sz w:val="16"/>
                <w:szCs w:val="16"/>
              </w:rPr>
              <w:t>provide</w:t>
            </w:r>
            <w:r>
              <w:rPr>
                <w:rFonts w:ascii="Arial" w:hAnsi="Arial" w:cs="Arial"/>
                <w:sz w:val="16"/>
                <w:szCs w:val="16"/>
              </w:rPr>
              <w:t xml:space="preserve"> a form of identification that matches the name displayed on the </w:t>
            </w:r>
            <w:r w:rsidR="00797165">
              <w:rPr>
                <w:rFonts w:ascii="Arial" w:hAnsi="Arial" w:cs="Arial"/>
                <w:sz w:val="16"/>
                <w:szCs w:val="16"/>
              </w:rPr>
              <w:t>certificate</w:t>
            </w:r>
            <w:r>
              <w:rPr>
                <w:rFonts w:ascii="Arial" w:hAnsi="Arial" w:cs="Arial"/>
                <w:sz w:val="16"/>
                <w:szCs w:val="16"/>
              </w:rPr>
              <w:t>.</w:t>
            </w:r>
            <w:r w:rsidR="000F529E">
              <w:rPr>
                <w:rFonts w:ascii="Arial" w:hAnsi="Arial" w:cs="Arial"/>
                <w:sz w:val="16"/>
                <w:szCs w:val="16"/>
              </w:rPr>
              <w:t xml:space="preserve">  In a public health setting the Order will establish the circumstances in which </w:t>
            </w:r>
            <w:r w:rsidR="00276F75">
              <w:rPr>
                <w:rFonts w:ascii="Arial" w:hAnsi="Arial" w:cs="Arial"/>
                <w:sz w:val="16"/>
                <w:szCs w:val="16"/>
              </w:rPr>
              <w:t>My Vaccine Pass</w:t>
            </w:r>
            <w:r w:rsidR="000F529E">
              <w:rPr>
                <w:rFonts w:ascii="Arial" w:hAnsi="Arial" w:cs="Arial"/>
                <w:sz w:val="16"/>
                <w:szCs w:val="16"/>
              </w:rPr>
              <w:t xml:space="preserve"> may be provided.</w:t>
            </w:r>
          </w:p>
          <w:p w14:paraId="63877560" w14:textId="77777777" w:rsidR="00676F67" w:rsidRDefault="00A34049" w:rsidP="008F6AE4">
            <w:pPr>
              <w:spacing w:before="120" w:after="120"/>
              <w:rPr>
                <w:rFonts w:ascii="Arial" w:hAnsi="Arial" w:cs="Arial"/>
                <w:bCs/>
                <w:sz w:val="16"/>
              </w:rPr>
            </w:pPr>
            <w:r>
              <w:rPr>
                <w:rFonts w:ascii="Arial" w:hAnsi="Arial" w:cs="Arial"/>
                <w:bCs/>
                <w:sz w:val="16"/>
              </w:rPr>
              <w:t xml:space="preserve">Once Consumers are adequately identified then only the service they </w:t>
            </w:r>
            <w:r w:rsidR="00BE6C90">
              <w:rPr>
                <w:rFonts w:ascii="Arial" w:hAnsi="Arial" w:cs="Arial"/>
                <w:bCs/>
                <w:sz w:val="16"/>
              </w:rPr>
              <w:t xml:space="preserve">request </w:t>
            </w:r>
            <w:r>
              <w:rPr>
                <w:rFonts w:ascii="Arial" w:hAnsi="Arial" w:cs="Arial"/>
                <w:bCs/>
                <w:sz w:val="16"/>
              </w:rPr>
              <w:t xml:space="preserve">will be activated, to link to the information they seek for </w:t>
            </w:r>
            <w:r w:rsidR="00080A80">
              <w:rPr>
                <w:rFonts w:ascii="Arial" w:hAnsi="Arial" w:cs="Arial"/>
                <w:bCs/>
                <w:sz w:val="16"/>
              </w:rPr>
              <w:t xml:space="preserve">COVID-19 vaccination </w:t>
            </w:r>
            <w:r w:rsidR="009556ED">
              <w:rPr>
                <w:rFonts w:ascii="Arial" w:hAnsi="Arial" w:cs="Arial"/>
                <w:bCs/>
                <w:sz w:val="16"/>
              </w:rPr>
              <w:t>proof</w:t>
            </w:r>
            <w:r>
              <w:rPr>
                <w:rFonts w:ascii="Arial" w:hAnsi="Arial" w:cs="Arial"/>
                <w:bCs/>
                <w:sz w:val="16"/>
              </w:rPr>
              <w:t>.</w:t>
            </w:r>
            <w:r w:rsidR="005637F7" w:rsidRPr="002C30E6">
              <w:rPr>
                <w:rFonts w:ascii="Arial" w:hAnsi="Arial" w:cs="Arial"/>
                <w:bCs/>
                <w:sz w:val="16"/>
              </w:rPr>
              <w:t xml:space="preserve"> </w:t>
            </w:r>
          </w:p>
          <w:p w14:paraId="40ED95F1" w14:textId="095D5C66" w:rsidR="00E73777" w:rsidRDefault="006E5A96" w:rsidP="008F6AE4">
            <w:pPr>
              <w:spacing w:before="120" w:after="120"/>
              <w:rPr>
                <w:rFonts w:ascii="Arial" w:hAnsi="Arial" w:cs="Arial"/>
                <w:bCs/>
                <w:sz w:val="16"/>
              </w:rPr>
            </w:pPr>
            <w:r>
              <w:rPr>
                <w:rFonts w:ascii="Arial" w:hAnsi="Arial" w:cs="Arial"/>
                <w:bCs/>
                <w:sz w:val="16"/>
              </w:rPr>
              <w:t>The information to be displayed in each of the Certificates is designed to be the minimum amount of information to meet the public health objectives, or international requirements in the case of the EU DCC</w:t>
            </w:r>
            <w:r w:rsidR="00D15A79">
              <w:rPr>
                <w:rFonts w:ascii="Arial" w:hAnsi="Arial" w:cs="Arial"/>
                <w:bCs/>
                <w:sz w:val="16"/>
              </w:rPr>
              <w:t xml:space="preserve"> (or only that information necessary)</w:t>
            </w:r>
            <w:r>
              <w:rPr>
                <w:rFonts w:ascii="Arial" w:hAnsi="Arial" w:cs="Arial"/>
                <w:bCs/>
                <w:sz w:val="16"/>
              </w:rPr>
              <w:t xml:space="preserve">. </w:t>
            </w:r>
            <w:r w:rsidR="00946C96">
              <w:rPr>
                <w:rFonts w:ascii="Arial" w:hAnsi="Arial" w:cs="Arial"/>
                <w:bCs/>
                <w:sz w:val="16"/>
              </w:rPr>
              <w:t xml:space="preserve">The details on the My Vaccine Pass are </w:t>
            </w:r>
            <w:r w:rsidR="00445440">
              <w:rPr>
                <w:rFonts w:ascii="Arial" w:hAnsi="Arial" w:cs="Arial"/>
                <w:bCs/>
                <w:sz w:val="16"/>
              </w:rPr>
              <w:t>limited to</w:t>
            </w:r>
            <w:r w:rsidR="00946C96">
              <w:rPr>
                <w:rFonts w:ascii="Arial" w:hAnsi="Arial" w:cs="Arial"/>
                <w:bCs/>
                <w:sz w:val="16"/>
              </w:rPr>
              <w:t xml:space="preserve"> name</w:t>
            </w:r>
            <w:r w:rsidR="00643D89">
              <w:rPr>
                <w:rFonts w:ascii="Arial" w:hAnsi="Arial" w:cs="Arial"/>
                <w:bCs/>
                <w:sz w:val="16"/>
              </w:rPr>
              <w:t xml:space="preserve">, date of birth and date of certificate expiry. It is considered these details are necessary to enable the certificate holder to reliably establish their identity as the person to whom the certificate has been issued. </w:t>
            </w:r>
          </w:p>
          <w:p w14:paraId="4B545A6F" w14:textId="77777777" w:rsidR="00E73777" w:rsidRPr="00D15A79" w:rsidRDefault="00643D89" w:rsidP="009A1BF9">
            <w:pPr>
              <w:pStyle w:val="ListParagraph"/>
              <w:numPr>
                <w:ilvl w:val="0"/>
                <w:numId w:val="45"/>
              </w:numPr>
              <w:spacing w:before="120" w:after="120"/>
              <w:ind w:left="357" w:hanging="357"/>
              <w:contextualSpacing w:val="0"/>
              <w:rPr>
                <w:rFonts w:ascii="Arial" w:hAnsi="Arial" w:cs="Arial"/>
                <w:bCs/>
                <w:sz w:val="16"/>
              </w:rPr>
            </w:pPr>
            <w:r w:rsidRPr="00D15A79">
              <w:rPr>
                <w:rFonts w:ascii="Arial" w:hAnsi="Arial" w:cs="Arial"/>
                <w:bCs/>
                <w:sz w:val="16"/>
              </w:rPr>
              <w:t xml:space="preserve">There is some variability in name (as what is recorded against the NHI may be different to some of the identity documents a person holds). The date of birth however remains consistent and is a reliable indicator of the person when linked to a slight name variant. </w:t>
            </w:r>
          </w:p>
          <w:p w14:paraId="528087F8" w14:textId="03F0E396" w:rsidR="006E5A96" w:rsidRPr="00D15A79" w:rsidRDefault="00643D89" w:rsidP="009A1BF9">
            <w:pPr>
              <w:pStyle w:val="ListParagraph"/>
              <w:numPr>
                <w:ilvl w:val="0"/>
                <w:numId w:val="45"/>
              </w:numPr>
              <w:spacing w:before="120" w:after="120"/>
              <w:ind w:left="357" w:hanging="357"/>
              <w:contextualSpacing w:val="0"/>
              <w:rPr>
                <w:rFonts w:ascii="Arial" w:hAnsi="Arial" w:cs="Arial"/>
                <w:bCs/>
                <w:sz w:val="16"/>
              </w:rPr>
            </w:pPr>
            <w:r w:rsidRPr="00D15A79">
              <w:rPr>
                <w:rFonts w:ascii="Arial" w:hAnsi="Arial" w:cs="Arial"/>
                <w:bCs/>
                <w:sz w:val="16"/>
              </w:rPr>
              <w:t>Since the My Vaccine Pass has been available to the public the Ministry has had a small number of queries suggesting a photograph should have been used as part of the process to establish the identity of the person. This is not a technically feasible option</w:t>
            </w:r>
            <w:r w:rsidR="00334A50" w:rsidRPr="00D15A79">
              <w:rPr>
                <w:rFonts w:ascii="Arial" w:hAnsi="Arial" w:cs="Arial"/>
                <w:bCs/>
                <w:sz w:val="16"/>
              </w:rPr>
              <w:t xml:space="preserve">. </w:t>
            </w:r>
            <w:r w:rsidR="00334A50" w:rsidRPr="00D15A79">
              <w:rPr>
                <w:rFonts w:ascii="Arial" w:hAnsi="Arial" w:cs="Arial"/>
                <w:sz w:val="16"/>
                <w:szCs w:val="16"/>
              </w:rPr>
              <w:t xml:space="preserve">A key security feature of the My Vaccine Pass is the QR code. This contains a digital signature that proves the content of the QR code has not been tampered with or altered. Consideration was originally given to the feasibility of including a photo or other biometric data. At a technical level this would have increased the QR code size beyond the maximum limit of the QR code </w:t>
            </w:r>
            <w:proofErr w:type="gramStart"/>
            <w:r w:rsidR="00334A50" w:rsidRPr="00D15A79">
              <w:rPr>
                <w:rFonts w:ascii="Arial" w:hAnsi="Arial" w:cs="Arial"/>
                <w:sz w:val="16"/>
                <w:szCs w:val="16"/>
              </w:rPr>
              <w:t>specification, and</w:t>
            </w:r>
            <w:proofErr w:type="gramEnd"/>
            <w:r w:rsidR="00334A50" w:rsidRPr="00D15A79">
              <w:rPr>
                <w:rFonts w:ascii="Arial" w:hAnsi="Arial" w:cs="Arial"/>
                <w:sz w:val="16"/>
                <w:szCs w:val="16"/>
              </w:rPr>
              <w:t xml:space="preserve"> would be impractical to store and scan. Additionally, there are significant operational challenges to obtain a suitable and accurate photo of the person, as the Ministry of Health does not maintain an existing record of current photos of individuals. Not all verification processes to obtain a Vaccine Pass are associated with a photo – and as some individuals do not have photo ID it would be inequitable to require only photo ID. It is therefore discounted as an option for the My Vaccine Pass.</w:t>
            </w:r>
          </w:p>
          <w:p w14:paraId="2B554F5B" w14:textId="77777777" w:rsidR="00404EFF" w:rsidRDefault="00CE7517" w:rsidP="008F6AE4">
            <w:pPr>
              <w:spacing w:before="120" w:after="120"/>
              <w:rPr>
                <w:rFonts w:ascii="Arial" w:hAnsi="Arial" w:cs="Arial"/>
                <w:bCs/>
                <w:sz w:val="16"/>
              </w:rPr>
            </w:pPr>
            <w:r>
              <w:rPr>
                <w:rFonts w:ascii="Arial" w:hAnsi="Arial" w:cs="Arial"/>
                <w:bCs/>
                <w:sz w:val="16"/>
              </w:rPr>
              <w:t xml:space="preserve">Section 34B of the COVID-19 Public Health Act now controls the use of information related to an individual’s vaccination status. </w:t>
            </w:r>
          </w:p>
          <w:p w14:paraId="35C876D2" w14:textId="64D3C5BA" w:rsidR="00884116" w:rsidRDefault="00E96438" w:rsidP="008F6AE4">
            <w:pPr>
              <w:spacing w:before="120" w:after="120"/>
              <w:rPr>
                <w:rFonts w:ascii="Arial" w:hAnsi="Arial" w:cs="Arial"/>
                <w:bCs/>
                <w:sz w:val="16"/>
              </w:rPr>
            </w:pPr>
            <w:r>
              <w:rPr>
                <w:rFonts w:ascii="Arial" w:hAnsi="Arial" w:cs="Arial"/>
                <w:bCs/>
                <w:sz w:val="16"/>
              </w:rPr>
              <w:t xml:space="preserve">The Ministry design </w:t>
            </w:r>
            <w:r w:rsidR="00CE7517">
              <w:rPr>
                <w:rFonts w:ascii="Arial" w:hAnsi="Arial" w:cs="Arial"/>
                <w:bCs/>
                <w:sz w:val="16"/>
              </w:rPr>
              <w:t xml:space="preserve">for </w:t>
            </w:r>
            <w:r w:rsidR="00E073ED">
              <w:rPr>
                <w:rFonts w:ascii="Arial" w:hAnsi="Arial" w:cs="Arial"/>
                <w:bCs/>
                <w:sz w:val="16"/>
              </w:rPr>
              <w:t>the</w:t>
            </w:r>
            <w:r w:rsidR="003F24E8">
              <w:rPr>
                <w:rFonts w:ascii="Arial" w:hAnsi="Arial" w:cs="Arial"/>
                <w:bCs/>
                <w:sz w:val="16"/>
              </w:rPr>
              <w:t xml:space="preserve"> NZ Pass Verifier</w:t>
            </w:r>
            <w:r>
              <w:rPr>
                <w:rFonts w:ascii="Arial" w:hAnsi="Arial" w:cs="Arial"/>
                <w:bCs/>
                <w:sz w:val="16"/>
              </w:rPr>
              <w:t xml:space="preserve"> App is </w:t>
            </w:r>
            <w:r w:rsidR="00CE7517">
              <w:rPr>
                <w:rFonts w:ascii="Arial" w:hAnsi="Arial" w:cs="Arial"/>
                <w:bCs/>
                <w:sz w:val="16"/>
              </w:rPr>
              <w:t xml:space="preserve">that it is </w:t>
            </w:r>
            <w:r>
              <w:rPr>
                <w:rFonts w:ascii="Arial" w:hAnsi="Arial" w:cs="Arial"/>
                <w:bCs/>
                <w:sz w:val="16"/>
              </w:rPr>
              <w:t>used only to ‘verify’ the status of a person (and enable the ID checking process to make sure the certificate is displayed by a person with a matching ID)</w:t>
            </w:r>
            <w:r w:rsidR="00CE7517">
              <w:rPr>
                <w:rFonts w:ascii="Arial" w:hAnsi="Arial" w:cs="Arial"/>
                <w:bCs/>
                <w:sz w:val="16"/>
              </w:rPr>
              <w:t xml:space="preserve"> and not collect that information</w:t>
            </w:r>
            <w:r>
              <w:rPr>
                <w:rFonts w:ascii="Arial" w:hAnsi="Arial" w:cs="Arial"/>
                <w:bCs/>
                <w:sz w:val="16"/>
              </w:rPr>
              <w:t xml:space="preserve">. </w:t>
            </w:r>
          </w:p>
          <w:p w14:paraId="57B53733" w14:textId="77777777" w:rsidR="00404EFF" w:rsidRDefault="006E5A96" w:rsidP="009A1BF9">
            <w:pPr>
              <w:pStyle w:val="ListParagraph"/>
              <w:numPr>
                <w:ilvl w:val="0"/>
                <w:numId w:val="46"/>
              </w:numPr>
              <w:spacing w:before="120" w:after="120"/>
              <w:rPr>
                <w:rFonts w:ascii="Arial" w:hAnsi="Arial" w:cs="Arial"/>
                <w:bCs/>
                <w:sz w:val="16"/>
              </w:rPr>
            </w:pPr>
            <w:r w:rsidRPr="00404EFF">
              <w:rPr>
                <w:rFonts w:ascii="Arial" w:hAnsi="Arial" w:cs="Arial"/>
                <w:bCs/>
                <w:sz w:val="16"/>
              </w:rPr>
              <w:t>A</w:t>
            </w:r>
            <w:r w:rsidR="00E96438" w:rsidRPr="00404EFF">
              <w:rPr>
                <w:rFonts w:ascii="Arial" w:hAnsi="Arial" w:cs="Arial"/>
                <w:bCs/>
                <w:sz w:val="16"/>
              </w:rPr>
              <w:t>s</w:t>
            </w:r>
            <w:r w:rsidRPr="00404EFF">
              <w:rPr>
                <w:rFonts w:ascii="Arial" w:hAnsi="Arial" w:cs="Arial"/>
                <w:bCs/>
                <w:sz w:val="16"/>
              </w:rPr>
              <w:t xml:space="preserve"> the App will be made available as a </w:t>
            </w:r>
            <w:r w:rsidR="00E96438" w:rsidRPr="00404EFF">
              <w:rPr>
                <w:rFonts w:ascii="Arial" w:hAnsi="Arial" w:cs="Arial"/>
                <w:bCs/>
                <w:sz w:val="16"/>
              </w:rPr>
              <w:t xml:space="preserve">‘package’ for third parties to incorporate into their own products there is potential for the App to be adapted to collect more than was originally intended. </w:t>
            </w:r>
          </w:p>
          <w:p w14:paraId="2748FAE3" w14:textId="77777777" w:rsidR="00404EFF" w:rsidRDefault="004E0E63" w:rsidP="009A1BF9">
            <w:pPr>
              <w:pStyle w:val="ListParagraph"/>
              <w:numPr>
                <w:ilvl w:val="0"/>
                <w:numId w:val="46"/>
              </w:numPr>
              <w:spacing w:before="120" w:after="120"/>
              <w:rPr>
                <w:rFonts w:ascii="Arial" w:hAnsi="Arial" w:cs="Arial"/>
                <w:bCs/>
                <w:sz w:val="16"/>
              </w:rPr>
            </w:pPr>
            <w:r w:rsidRPr="00404EFF">
              <w:rPr>
                <w:rFonts w:ascii="Arial" w:hAnsi="Arial" w:cs="Arial"/>
                <w:bCs/>
                <w:sz w:val="16"/>
              </w:rPr>
              <w:t>Terms of Use will be part of the requirements for use of the Verifier App</w:t>
            </w:r>
            <w:r w:rsidR="00BC7DA7" w:rsidRPr="00404EFF">
              <w:rPr>
                <w:rFonts w:ascii="Arial" w:hAnsi="Arial" w:cs="Arial"/>
                <w:bCs/>
                <w:sz w:val="16"/>
              </w:rPr>
              <w:t xml:space="preserve"> (reference Annex Two in Appendix Four)</w:t>
            </w:r>
            <w:r w:rsidRPr="00404EFF">
              <w:rPr>
                <w:rFonts w:ascii="Arial" w:hAnsi="Arial" w:cs="Arial"/>
                <w:bCs/>
                <w:sz w:val="16"/>
              </w:rPr>
              <w:t xml:space="preserve">. </w:t>
            </w:r>
          </w:p>
          <w:p w14:paraId="5323D8C5" w14:textId="77777777" w:rsidR="00404EFF" w:rsidRDefault="00FC2065" w:rsidP="009A1BF9">
            <w:pPr>
              <w:pStyle w:val="ListParagraph"/>
              <w:numPr>
                <w:ilvl w:val="0"/>
                <w:numId w:val="46"/>
              </w:numPr>
              <w:spacing w:before="120" w:after="120"/>
              <w:rPr>
                <w:rFonts w:ascii="Arial" w:hAnsi="Arial" w:cs="Arial"/>
                <w:bCs/>
                <w:sz w:val="16"/>
              </w:rPr>
            </w:pPr>
            <w:r w:rsidRPr="00404EFF">
              <w:rPr>
                <w:rFonts w:ascii="Arial" w:hAnsi="Arial" w:cs="Arial"/>
                <w:bCs/>
                <w:sz w:val="16"/>
              </w:rPr>
              <w:lastRenderedPageBreak/>
              <w:t xml:space="preserve">The </w:t>
            </w:r>
            <w:r w:rsidR="00BC7DA7" w:rsidRPr="00404EFF">
              <w:rPr>
                <w:rFonts w:ascii="Arial" w:hAnsi="Arial" w:cs="Arial"/>
                <w:bCs/>
                <w:sz w:val="16"/>
              </w:rPr>
              <w:t xml:space="preserve">Verifier App will need to check in for updates every seven days or it will cease operate. This will enable the </w:t>
            </w:r>
            <w:r w:rsidRPr="00404EFF">
              <w:rPr>
                <w:rFonts w:ascii="Arial" w:hAnsi="Arial" w:cs="Arial"/>
                <w:bCs/>
                <w:sz w:val="16"/>
              </w:rPr>
              <w:t xml:space="preserve">Ministry to maintain </w:t>
            </w:r>
            <w:r w:rsidR="00BC7DA7" w:rsidRPr="00404EFF">
              <w:rPr>
                <w:rFonts w:ascii="Arial" w:hAnsi="Arial" w:cs="Arial"/>
                <w:bCs/>
                <w:sz w:val="16"/>
              </w:rPr>
              <w:t>the currency of the Verifier App settings</w:t>
            </w:r>
            <w:r w:rsidRPr="00404EFF">
              <w:rPr>
                <w:rFonts w:ascii="Arial" w:hAnsi="Arial" w:cs="Arial"/>
                <w:bCs/>
                <w:sz w:val="16"/>
              </w:rPr>
              <w:t xml:space="preserve">. </w:t>
            </w:r>
          </w:p>
          <w:p w14:paraId="56B2D792" w14:textId="6F5CB8A1" w:rsidR="006E5A96" w:rsidRPr="00404EFF" w:rsidRDefault="00E96438" w:rsidP="009A1BF9">
            <w:pPr>
              <w:pStyle w:val="ListParagraph"/>
              <w:numPr>
                <w:ilvl w:val="0"/>
                <w:numId w:val="46"/>
              </w:numPr>
              <w:spacing w:before="120" w:after="120"/>
              <w:rPr>
                <w:rFonts w:ascii="Arial" w:hAnsi="Arial" w:cs="Arial"/>
                <w:bCs/>
                <w:sz w:val="16"/>
              </w:rPr>
            </w:pPr>
            <w:r w:rsidRPr="00404EFF">
              <w:rPr>
                <w:rFonts w:ascii="Arial" w:hAnsi="Arial" w:cs="Arial"/>
                <w:bCs/>
                <w:sz w:val="16"/>
              </w:rPr>
              <w:t xml:space="preserve">The association with the original Ministry product will lend a perception of authenticity to the </w:t>
            </w:r>
            <w:proofErr w:type="gramStart"/>
            <w:r w:rsidRPr="00404EFF">
              <w:rPr>
                <w:rFonts w:ascii="Arial" w:hAnsi="Arial" w:cs="Arial"/>
                <w:bCs/>
                <w:sz w:val="16"/>
              </w:rPr>
              <w:t>third party</w:t>
            </w:r>
            <w:proofErr w:type="gramEnd"/>
            <w:r w:rsidRPr="00404EFF">
              <w:rPr>
                <w:rFonts w:ascii="Arial" w:hAnsi="Arial" w:cs="Arial"/>
                <w:bCs/>
                <w:sz w:val="16"/>
              </w:rPr>
              <w:t xml:space="preserve"> products – </w:t>
            </w:r>
            <w:r w:rsidR="00BC7DA7" w:rsidRPr="00404EFF">
              <w:rPr>
                <w:rFonts w:ascii="Arial" w:hAnsi="Arial" w:cs="Arial"/>
                <w:bCs/>
                <w:sz w:val="16"/>
              </w:rPr>
              <w:t xml:space="preserve">and the measures of control rely largely on operator compliance </w:t>
            </w:r>
            <w:r w:rsidRPr="00404EFF">
              <w:rPr>
                <w:rFonts w:ascii="Arial" w:hAnsi="Arial" w:cs="Arial"/>
                <w:bCs/>
                <w:sz w:val="16"/>
              </w:rPr>
              <w:t xml:space="preserve">so </w:t>
            </w:r>
            <w:r w:rsidR="009A0C0B" w:rsidRPr="00404EFF">
              <w:rPr>
                <w:rFonts w:ascii="Arial" w:hAnsi="Arial" w:cs="Arial"/>
                <w:bCs/>
                <w:sz w:val="16"/>
              </w:rPr>
              <w:t xml:space="preserve">this aspect of the processes </w:t>
            </w:r>
            <w:r w:rsidR="00CE7517" w:rsidRPr="00404EFF">
              <w:rPr>
                <w:rFonts w:ascii="Arial" w:hAnsi="Arial" w:cs="Arial"/>
                <w:bCs/>
                <w:sz w:val="16"/>
              </w:rPr>
              <w:t xml:space="preserve">was initially </w:t>
            </w:r>
            <w:r w:rsidR="009A0C0B" w:rsidRPr="00404EFF">
              <w:rPr>
                <w:rFonts w:ascii="Arial" w:hAnsi="Arial" w:cs="Arial"/>
                <w:bCs/>
                <w:sz w:val="16"/>
              </w:rPr>
              <w:t>considered a ‘Medium’ risk</w:t>
            </w:r>
            <w:r w:rsidRPr="00404EFF">
              <w:rPr>
                <w:rFonts w:ascii="Arial" w:hAnsi="Arial" w:cs="Arial"/>
                <w:bCs/>
                <w:sz w:val="16"/>
              </w:rPr>
              <w:t>.</w:t>
            </w:r>
            <w:r w:rsidR="00CE7517" w:rsidRPr="00404EFF">
              <w:rPr>
                <w:rFonts w:ascii="Arial" w:hAnsi="Arial" w:cs="Arial"/>
                <w:bCs/>
                <w:sz w:val="16"/>
              </w:rPr>
              <w:t xml:space="preserve"> The implementation of section 34B has however returned that risk perception to low.</w:t>
            </w:r>
          </w:p>
        </w:tc>
        <w:tc>
          <w:tcPr>
            <w:tcW w:w="883" w:type="dxa"/>
          </w:tcPr>
          <w:p w14:paraId="2604F041" w14:textId="77777777" w:rsidR="000B31F0" w:rsidRPr="002C30E6" w:rsidRDefault="000B31F0" w:rsidP="008F6AE4">
            <w:pPr>
              <w:spacing w:before="120" w:after="120"/>
              <w:rPr>
                <w:rFonts w:ascii="Arial" w:hAnsi="Arial" w:cs="Arial"/>
                <w:b/>
                <w:sz w:val="16"/>
              </w:rPr>
            </w:pPr>
            <w:r w:rsidRPr="002C30E6">
              <w:rPr>
                <w:rFonts w:ascii="Arial" w:hAnsi="Arial" w:cs="Arial"/>
                <w:b/>
                <w:sz w:val="16"/>
              </w:rPr>
              <w:lastRenderedPageBreak/>
              <w:t>Low</w:t>
            </w:r>
          </w:p>
        </w:tc>
      </w:tr>
      <w:tr w:rsidR="00E365DB" w:rsidRPr="002C30E6" w14:paraId="2569AC8A" w14:textId="77777777" w:rsidTr="778D1316">
        <w:tc>
          <w:tcPr>
            <w:tcW w:w="563" w:type="dxa"/>
          </w:tcPr>
          <w:p w14:paraId="5A38310C"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lastRenderedPageBreak/>
              <w:t>Rule 2</w:t>
            </w:r>
          </w:p>
        </w:tc>
        <w:tc>
          <w:tcPr>
            <w:tcW w:w="2317" w:type="dxa"/>
          </w:tcPr>
          <w:p w14:paraId="38BE785F"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Source of information</w:t>
            </w:r>
          </w:p>
          <w:p w14:paraId="7E1C9446" w14:textId="77777777" w:rsidR="000B31F0" w:rsidRPr="002C30E6" w:rsidRDefault="000B31F0" w:rsidP="003B4AF0">
            <w:pPr>
              <w:pStyle w:val="ListParagraph"/>
              <w:numPr>
                <w:ilvl w:val="0"/>
                <w:numId w:val="25"/>
              </w:numPr>
              <w:spacing w:before="120" w:after="120" w:line="240" w:lineRule="auto"/>
              <w:ind w:left="143" w:hanging="143"/>
              <w:rPr>
                <w:rFonts w:ascii="Arial" w:hAnsi="Arial" w:cs="Arial"/>
                <w:sz w:val="16"/>
                <w:szCs w:val="20"/>
              </w:rPr>
            </w:pPr>
            <w:r w:rsidRPr="002C30E6">
              <w:rPr>
                <w:rFonts w:ascii="Arial" w:hAnsi="Arial" w:cs="Arial"/>
                <w:sz w:val="16"/>
                <w:szCs w:val="20"/>
              </w:rPr>
              <w:t>Get it straight from the people concerned</w:t>
            </w:r>
          </w:p>
        </w:tc>
        <w:tc>
          <w:tcPr>
            <w:tcW w:w="5876" w:type="dxa"/>
          </w:tcPr>
          <w:p w14:paraId="309242AC" w14:textId="040B33D0" w:rsidR="005637F7" w:rsidRDefault="00504066" w:rsidP="005637F7">
            <w:pPr>
              <w:spacing w:before="120" w:after="120"/>
              <w:rPr>
                <w:rFonts w:ascii="Arial" w:hAnsi="Arial" w:cs="Arial"/>
                <w:sz w:val="16"/>
              </w:rPr>
            </w:pPr>
            <w:r>
              <w:rPr>
                <w:rFonts w:ascii="Arial" w:hAnsi="Arial" w:cs="Arial"/>
                <w:sz w:val="16"/>
              </w:rPr>
              <w:t>The Level of Confidence and application for services will be made by Consumers on an opt in basis (if they wish to use the C3 services). The source of the information will be provided by those Consumers to initiate the process. Any information ‘collection’ (or referral to other sources</w:t>
            </w:r>
            <w:r w:rsidR="00BB349C">
              <w:rPr>
                <w:rFonts w:ascii="Arial" w:hAnsi="Arial" w:cs="Arial"/>
                <w:sz w:val="16"/>
              </w:rPr>
              <w:t xml:space="preserve"> such as CIR and Eclair</w:t>
            </w:r>
            <w:r w:rsidR="00A34049">
              <w:rPr>
                <w:rFonts w:ascii="Arial" w:hAnsi="Arial" w:cs="Arial"/>
                <w:sz w:val="16"/>
              </w:rPr>
              <w:t xml:space="preserve">) will then be solely at the </w:t>
            </w:r>
            <w:r w:rsidR="00BB349C">
              <w:rPr>
                <w:rFonts w:ascii="Arial" w:hAnsi="Arial" w:cs="Arial"/>
                <w:sz w:val="16"/>
              </w:rPr>
              <w:t xml:space="preserve">authorisation </w:t>
            </w:r>
            <w:r w:rsidR="00A34049">
              <w:rPr>
                <w:rFonts w:ascii="Arial" w:hAnsi="Arial" w:cs="Arial"/>
                <w:sz w:val="16"/>
              </w:rPr>
              <w:t>of the Consumer e.g</w:t>
            </w:r>
            <w:r w:rsidR="00AB4359">
              <w:rPr>
                <w:rFonts w:ascii="Arial" w:hAnsi="Arial" w:cs="Arial"/>
                <w:sz w:val="16"/>
              </w:rPr>
              <w:t>.</w:t>
            </w:r>
            <w:r w:rsidR="00A34049">
              <w:rPr>
                <w:rFonts w:ascii="Arial" w:hAnsi="Arial" w:cs="Arial"/>
                <w:sz w:val="16"/>
              </w:rPr>
              <w:t xml:space="preserve"> display the </w:t>
            </w:r>
            <w:r w:rsidR="00BB349C">
              <w:rPr>
                <w:rFonts w:ascii="Arial" w:hAnsi="Arial" w:cs="Arial"/>
                <w:sz w:val="16"/>
              </w:rPr>
              <w:t xml:space="preserve">vaccination status or </w:t>
            </w:r>
            <w:r w:rsidR="00A34049">
              <w:rPr>
                <w:rFonts w:ascii="Arial" w:hAnsi="Arial" w:cs="Arial"/>
                <w:sz w:val="16"/>
              </w:rPr>
              <w:t>test result.</w:t>
            </w:r>
            <w:r>
              <w:rPr>
                <w:rFonts w:ascii="Arial" w:hAnsi="Arial" w:cs="Arial"/>
                <w:sz w:val="16"/>
              </w:rPr>
              <w:t xml:space="preserve"> </w:t>
            </w:r>
            <w:r w:rsidR="00BB349C">
              <w:rPr>
                <w:rFonts w:ascii="Arial" w:hAnsi="Arial" w:cs="Arial"/>
                <w:sz w:val="16"/>
              </w:rPr>
              <w:t>Interactions with the DI service are covered in the DI PIA.</w:t>
            </w:r>
          </w:p>
          <w:p w14:paraId="3CCF5B53" w14:textId="092664D4" w:rsidR="007A0D8A" w:rsidRDefault="007A0D8A" w:rsidP="005637F7">
            <w:pPr>
              <w:spacing w:before="120" w:after="120"/>
              <w:rPr>
                <w:rFonts w:ascii="Arial" w:hAnsi="Arial" w:cs="Arial"/>
                <w:sz w:val="16"/>
              </w:rPr>
            </w:pPr>
            <w:r>
              <w:rPr>
                <w:rFonts w:ascii="Arial" w:hAnsi="Arial" w:cs="Arial"/>
                <w:sz w:val="16"/>
              </w:rPr>
              <w:t>In the ‘on behalf’ certificate request</w:t>
            </w:r>
            <w:r w:rsidR="00262584">
              <w:rPr>
                <w:rFonts w:ascii="Arial" w:hAnsi="Arial" w:cs="Arial"/>
                <w:sz w:val="16"/>
              </w:rPr>
              <w:t>,</w:t>
            </w:r>
            <w:r>
              <w:rPr>
                <w:rFonts w:ascii="Arial" w:hAnsi="Arial" w:cs="Arial"/>
                <w:sz w:val="16"/>
              </w:rPr>
              <w:t xml:space="preserve"> </w:t>
            </w:r>
            <w:r w:rsidR="00613F99">
              <w:rPr>
                <w:rFonts w:ascii="Arial" w:hAnsi="Arial" w:cs="Arial"/>
                <w:sz w:val="16"/>
              </w:rPr>
              <w:t xml:space="preserve">and </w:t>
            </w:r>
            <w:r w:rsidR="00D13CDB">
              <w:rPr>
                <w:rFonts w:ascii="Arial" w:hAnsi="Arial" w:cs="Arial"/>
                <w:sz w:val="16"/>
              </w:rPr>
              <w:t>self-reporting of RAT results</w:t>
            </w:r>
            <w:r w:rsidR="00262584">
              <w:rPr>
                <w:rFonts w:ascii="Arial" w:hAnsi="Arial" w:cs="Arial"/>
                <w:sz w:val="16"/>
              </w:rPr>
              <w:t>,</w:t>
            </w:r>
            <w:r w:rsidR="00D13CDB">
              <w:rPr>
                <w:rFonts w:ascii="Arial" w:hAnsi="Arial" w:cs="Arial"/>
                <w:sz w:val="16"/>
              </w:rPr>
              <w:t xml:space="preserve"> </w:t>
            </w:r>
            <w:r>
              <w:rPr>
                <w:rFonts w:ascii="Arial" w:hAnsi="Arial" w:cs="Arial"/>
                <w:sz w:val="16"/>
              </w:rPr>
              <w:t>it is made clear to the My Covid Record account holder that they must have the authorisation of the person they are to seek the certificate</w:t>
            </w:r>
            <w:r w:rsidR="00D13CDB">
              <w:rPr>
                <w:rFonts w:ascii="Arial" w:hAnsi="Arial" w:cs="Arial"/>
                <w:sz w:val="16"/>
              </w:rPr>
              <w:t>, or report the RAT result, for</w:t>
            </w:r>
            <w:r>
              <w:rPr>
                <w:rFonts w:ascii="Arial" w:hAnsi="Arial" w:cs="Arial"/>
                <w:sz w:val="16"/>
              </w:rPr>
              <w:t>.</w:t>
            </w:r>
          </w:p>
          <w:p w14:paraId="0C9A0EE5" w14:textId="4311183D" w:rsidR="00E96438" w:rsidRDefault="00E96438" w:rsidP="005637F7">
            <w:pPr>
              <w:spacing w:before="120" w:after="120"/>
              <w:rPr>
                <w:rFonts w:ascii="Arial" w:hAnsi="Arial" w:cs="Arial"/>
                <w:sz w:val="16"/>
              </w:rPr>
            </w:pPr>
            <w:r>
              <w:rPr>
                <w:rFonts w:ascii="Arial" w:hAnsi="Arial" w:cs="Arial"/>
                <w:sz w:val="16"/>
              </w:rPr>
              <w:t>In the certificate verification settings (</w:t>
            </w:r>
            <w:r w:rsidR="001949BA">
              <w:rPr>
                <w:rFonts w:ascii="Arial" w:hAnsi="Arial" w:cs="Arial"/>
                <w:sz w:val="16"/>
              </w:rPr>
              <w:t>NZ Pass Verifier</w:t>
            </w:r>
            <w:r>
              <w:rPr>
                <w:rFonts w:ascii="Arial" w:hAnsi="Arial" w:cs="Arial"/>
                <w:sz w:val="16"/>
              </w:rPr>
              <w:t xml:space="preserve"> App or international travel) the Consumer will be making the certificate available</w:t>
            </w:r>
            <w:r w:rsidR="00783B05">
              <w:rPr>
                <w:rFonts w:ascii="Arial" w:hAnsi="Arial" w:cs="Arial"/>
                <w:sz w:val="16"/>
              </w:rPr>
              <w:t xml:space="preserve"> </w:t>
            </w:r>
            <w:r w:rsidR="00D87039">
              <w:rPr>
                <w:rFonts w:ascii="Arial" w:hAnsi="Arial" w:cs="Arial"/>
                <w:sz w:val="16"/>
              </w:rPr>
              <w:t xml:space="preserve">for verification </w:t>
            </w:r>
            <w:r w:rsidR="00783B05">
              <w:rPr>
                <w:rFonts w:ascii="Arial" w:hAnsi="Arial" w:cs="Arial"/>
                <w:sz w:val="16"/>
              </w:rPr>
              <w:t xml:space="preserve">so any information </w:t>
            </w:r>
            <w:r w:rsidR="00D87039">
              <w:rPr>
                <w:rFonts w:ascii="Arial" w:hAnsi="Arial" w:cs="Arial"/>
                <w:sz w:val="16"/>
              </w:rPr>
              <w:t>‘</w:t>
            </w:r>
            <w:r w:rsidR="00783B05">
              <w:rPr>
                <w:rFonts w:ascii="Arial" w:hAnsi="Arial" w:cs="Arial"/>
                <w:sz w:val="16"/>
              </w:rPr>
              <w:t>collected</w:t>
            </w:r>
            <w:r w:rsidR="00D87039">
              <w:rPr>
                <w:rFonts w:ascii="Arial" w:hAnsi="Arial" w:cs="Arial"/>
                <w:sz w:val="16"/>
              </w:rPr>
              <w:t>’</w:t>
            </w:r>
            <w:r w:rsidR="00783B05">
              <w:rPr>
                <w:rFonts w:ascii="Arial" w:hAnsi="Arial" w:cs="Arial"/>
                <w:sz w:val="16"/>
              </w:rPr>
              <w:t xml:space="preserve"> will be </w:t>
            </w:r>
            <w:r w:rsidR="00D87039">
              <w:rPr>
                <w:rFonts w:ascii="Arial" w:hAnsi="Arial" w:cs="Arial"/>
                <w:sz w:val="16"/>
              </w:rPr>
              <w:t xml:space="preserve">as </w:t>
            </w:r>
            <w:r w:rsidR="00783B05">
              <w:rPr>
                <w:rFonts w:ascii="Arial" w:hAnsi="Arial" w:cs="Arial"/>
                <w:sz w:val="16"/>
              </w:rPr>
              <w:t>presented by the Consumer themselves</w:t>
            </w:r>
            <w:r>
              <w:rPr>
                <w:rFonts w:ascii="Arial" w:hAnsi="Arial" w:cs="Arial"/>
                <w:sz w:val="16"/>
              </w:rPr>
              <w:t xml:space="preserve">. </w:t>
            </w:r>
          </w:p>
          <w:p w14:paraId="2E96BC29" w14:textId="22351D07" w:rsidR="00783B05" w:rsidRDefault="00783B05" w:rsidP="00D1393A">
            <w:pPr>
              <w:spacing w:before="120" w:after="120"/>
              <w:rPr>
                <w:rFonts w:ascii="Arial" w:hAnsi="Arial" w:cs="Arial"/>
                <w:sz w:val="16"/>
              </w:rPr>
            </w:pPr>
            <w:r>
              <w:rPr>
                <w:rFonts w:ascii="Arial" w:hAnsi="Arial" w:cs="Arial"/>
                <w:sz w:val="16"/>
              </w:rPr>
              <w:t xml:space="preserve">One potential challenge will be with the use of </w:t>
            </w:r>
            <w:r w:rsidR="001949BA">
              <w:rPr>
                <w:rFonts w:ascii="Arial" w:hAnsi="Arial" w:cs="Arial"/>
                <w:sz w:val="16"/>
              </w:rPr>
              <w:t>NZ Pass Verifier</w:t>
            </w:r>
            <w:r w:rsidR="002D657D">
              <w:rPr>
                <w:rFonts w:ascii="Arial" w:hAnsi="Arial" w:cs="Arial"/>
                <w:sz w:val="16"/>
              </w:rPr>
              <w:t xml:space="preserve"> </w:t>
            </w:r>
            <w:r>
              <w:rPr>
                <w:rFonts w:ascii="Arial" w:hAnsi="Arial" w:cs="Arial"/>
                <w:sz w:val="16"/>
              </w:rPr>
              <w:t>App in the community – if the third party modifies the App so that it collects and retains information</w:t>
            </w:r>
            <w:r w:rsidR="00D87039">
              <w:rPr>
                <w:rFonts w:ascii="Arial" w:hAnsi="Arial" w:cs="Arial"/>
                <w:sz w:val="16"/>
              </w:rPr>
              <w:t xml:space="preserve">, which is not the </w:t>
            </w:r>
            <w:r>
              <w:rPr>
                <w:rFonts w:ascii="Arial" w:hAnsi="Arial" w:cs="Arial"/>
                <w:sz w:val="16"/>
              </w:rPr>
              <w:t>expectation of the Ministry and the Consumer.</w:t>
            </w:r>
            <w:r w:rsidR="00D1393A">
              <w:rPr>
                <w:rFonts w:ascii="Arial" w:hAnsi="Arial" w:cs="Arial"/>
                <w:sz w:val="16"/>
              </w:rPr>
              <w:t xml:space="preserve"> The</w:t>
            </w:r>
            <w:r w:rsidR="00D87039">
              <w:rPr>
                <w:rFonts w:ascii="Arial" w:hAnsi="Arial" w:cs="Arial"/>
                <w:sz w:val="16"/>
              </w:rPr>
              <w:t xml:space="preserve"> third party </w:t>
            </w:r>
            <w:r w:rsidR="00D1393A">
              <w:rPr>
                <w:rFonts w:ascii="Arial" w:hAnsi="Arial" w:cs="Arial"/>
                <w:sz w:val="16"/>
              </w:rPr>
              <w:t xml:space="preserve">may be collecting information from the Consumer, but without the Consumer understanding that the certificate display is being captured differently to the standard Ministry </w:t>
            </w:r>
            <w:r w:rsidR="001949BA">
              <w:rPr>
                <w:rFonts w:ascii="Arial" w:hAnsi="Arial" w:cs="Arial"/>
                <w:sz w:val="16"/>
              </w:rPr>
              <w:t>NZ Pass Verifier</w:t>
            </w:r>
            <w:r w:rsidR="00D1393A">
              <w:rPr>
                <w:rFonts w:ascii="Arial" w:hAnsi="Arial" w:cs="Arial"/>
                <w:sz w:val="16"/>
              </w:rPr>
              <w:t xml:space="preserve"> App.</w:t>
            </w:r>
            <w:r w:rsidR="005C1AC9">
              <w:rPr>
                <w:rFonts w:ascii="Arial" w:hAnsi="Arial" w:cs="Arial"/>
                <w:sz w:val="16"/>
              </w:rPr>
              <w:t xml:space="preserve"> There are also options where the Consumer may already be known to the third party (such as ticketing situations) where the collection of the status will not be unreasonable – and will be driven by the Consumer choice to provide those details (for example: </w:t>
            </w:r>
            <w:bookmarkStart w:id="30" w:name="_Hlk87795909"/>
            <w:r w:rsidR="00946C96">
              <w:rPr>
                <w:rFonts w:ascii="Arial" w:hAnsi="Arial" w:cs="Arial"/>
                <w:sz w:val="16"/>
              </w:rPr>
              <w:fldChar w:fldCharType="begin"/>
            </w:r>
            <w:r w:rsidR="00946C96">
              <w:rPr>
                <w:rFonts w:ascii="Arial" w:hAnsi="Arial" w:cs="Arial"/>
                <w:sz w:val="16"/>
              </w:rPr>
              <w:instrText xml:space="preserve"> HYPERLINK "</w:instrText>
            </w:r>
            <w:r w:rsidR="00946C96" w:rsidRPr="005C1AC9">
              <w:rPr>
                <w:rFonts w:ascii="Arial" w:hAnsi="Arial" w:cs="Arial"/>
                <w:sz w:val="16"/>
              </w:rPr>
              <w:instrText>https://www.youtube.com/watch?v=IrSbZC2LETs</w:instrText>
            </w:r>
            <w:r w:rsidR="00946C96">
              <w:rPr>
                <w:rFonts w:ascii="Arial" w:hAnsi="Arial" w:cs="Arial"/>
                <w:sz w:val="16"/>
              </w:rPr>
              <w:instrText xml:space="preserve">" </w:instrText>
            </w:r>
            <w:r w:rsidR="00946C96">
              <w:rPr>
                <w:rFonts w:ascii="Arial" w:hAnsi="Arial" w:cs="Arial"/>
                <w:sz w:val="16"/>
              </w:rPr>
              <w:fldChar w:fldCharType="separate"/>
            </w:r>
            <w:r w:rsidR="00946C96" w:rsidRPr="00D95AB7">
              <w:rPr>
                <w:rStyle w:val="Hyperlink"/>
                <w:rFonts w:ascii="Arial" w:hAnsi="Arial" w:cs="Arial"/>
                <w:sz w:val="16"/>
              </w:rPr>
              <w:t>https://www.youtube.com/watch?v=IrSbZC2LETs</w:t>
            </w:r>
            <w:bookmarkEnd w:id="30"/>
            <w:r w:rsidR="00946C96">
              <w:rPr>
                <w:rFonts w:ascii="Arial" w:hAnsi="Arial" w:cs="Arial"/>
                <w:sz w:val="16"/>
              </w:rPr>
              <w:fldChar w:fldCharType="end"/>
            </w:r>
            <w:r w:rsidR="005C1AC9">
              <w:rPr>
                <w:rFonts w:ascii="Arial" w:hAnsi="Arial" w:cs="Arial"/>
                <w:sz w:val="16"/>
              </w:rPr>
              <w:t>).</w:t>
            </w:r>
            <w:r w:rsidR="00946C96">
              <w:rPr>
                <w:rFonts w:ascii="Arial" w:hAnsi="Arial" w:cs="Arial"/>
                <w:sz w:val="16"/>
              </w:rPr>
              <w:t xml:space="preserve"> Section 34B should again mitigate this risk with the significant penalty that will apply for inappropriate use of information.</w:t>
            </w:r>
            <w:r w:rsidR="007A0D8A">
              <w:rPr>
                <w:rFonts w:ascii="Arial" w:hAnsi="Arial" w:cs="Arial"/>
                <w:sz w:val="16"/>
              </w:rPr>
              <w:t xml:space="preserve"> The Orders have combined to put some controls on what information may be required to verify vaccination status and the settings in which this is required and </w:t>
            </w:r>
            <w:proofErr w:type="gramStart"/>
            <w:r w:rsidR="007A0D8A">
              <w:rPr>
                <w:rFonts w:ascii="Arial" w:hAnsi="Arial" w:cs="Arial"/>
                <w:sz w:val="16"/>
              </w:rPr>
              <w:t>prohibited..</w:t>
            </w:r>
            <w:proofErr w:type="gramEnd"/>
          </w:p>
          <w:p w14:paraId="39C0B391" w14:textId="5D4154D6" w:rsidR="002D657D" w:rsidRDefault="005C1AC9" w:rsidP="778D1316">
            <w:pPr>
              <w:spacing w:before="120" w:after="120"/>
              <w:rPr>
                <w:rFonts w:ascii="Arial" w:hAnsi="Arial" w:cs="Arial"/>
                <w:sz w:val="16"/>
                <w:szCs w:val="16"/>
              </w:rPr>
            </w:pPr>
            <w:r w:rsidRPr="778D1316">
              <w:rPr>
                <w:rFonts w:ascii="Arial" w:hAnsi="Arial" w:cs="Arial"/>
                <w:sz w:val="16"/>
                <w:szCs w:val="16"/>
              </w:rPr>
              <w:t>Technical controls</w:t>
            </w:r>
            <w:r w:rsidR="00923B60" w:rsidRPr="00053A48">
              <w:rPr>
                <w:rFonts w:ascii="Arial" w:hAnsi="Arial" w:cs="Arial"/>
                <w:sz w:val="16"/>
                <w:szCs w:val="16"/>
              </w:rPr>
              <w:t xml:space="preserve">, to disable the </w:t>
            </w:r>
            <w:r w:rsidR="00923B60">
              <w:rPr>
                <w:rFonts w:ascii="Arial" w:hAnsi="Arial" w:cs="Arial"/>
                <w:sz w:val="16"/>
                <w:szCs w:val="16"/>
              </w:rPr>
              <w:t>screenshot</w:t>
            </w:r>
            <w:r w:rsidR="00923B60" w:rsidRPr="00053A48">
              <w:rPr>
                <w:rFonts w:ascii="Arial" w:hAnsi="Arial" w:cs="Arial"/>
                <w:sz w:val="16"/>
                <w:szCs w:val="16"/>
              </w:rPr>
              <w:t xml:space="preserve"> function during scanning, are in place for Android.</w:t>
            </w:r>
            <w:r w:rsidR="00923B60" w:rsidRPr="778D1316">
              <w:rPr>
                <w:rFonts w:ascii="Arial" w:hAnsi="Arial" w:cs="Arial"/>
                <w:sz w:val="16"/>
                <w:szCs w:val="16"/>
              </w:rPr>
              <w:t xml:space="preserve"> </w:t>
            </w:r>
            <w:r w:rsidRPr="778D1316">
              <w:rPr>
                <w:rFonts w:ascii="Arial" w:hAnsi="Arial" w:cs="Arial"/>
                <w:sz w:val="16"/>
                <w:szCs w:val="16"/>
              </w:rPr>
              <w:t xml:space="preserve"> </w:t>
            </w:r>
          </w:p>
          <w:p w14:paraId="29713160" w14:textId="47231FA6" w:rsidR="00F864D3" w:rsidRPr="002C30E6" w:rsidRDefault="00F864D3" w:rsidP="007A0D8A">
            <w:pPr>
              <w:spacing w:before="120" w:after="120"/>
              <w:rPr>
                <w:rFonts w:ascii="Arial" w:hAnsi="Arial" w:cs="Arial"/>
                <w:sz w:val="16"/>
              </w:rPr>
            </w:pPr>
            <w:r>
              <w:rPr>
                <w:rFonts w:ascii="Arial" w:hAnsi="Arial" w:cs="Arial"/>
                <w:sz w:val="16"/>
              </w:rPr>
              <w:t xml:space="preserve">In the COVID-19 face mask exemption setting, the Consumer will be making the exemption pass available as evidence so any information ‘collected’ will be as presented by the Consumer themselves. </w:t>
            </w:r>
          </w:p>
        </w:tc>
        <w:tc>
          <w:tcPr>
            <w:tcW w:w="883" w:type="dxa"/>
          </w:tcPr>
          <w:p w14:paraId="767FF1BC" w14:textId="77777777" w:rsidR="000B31F0" w:rsidRPr="002C30E6" w:rsidRDefault="000B31F0" w:rsidP="008F6AE4">
            <w:pPr>
              <w:spacing w:before="120" w:after="120"/>
              <w:rPr>
                <w:rFonts w:ascii="Arial" w:hAnsi="Arial" w:cs="Arial"/>
                <w:b/>
                <w:sz w:val="16"/>
              </w:rPr>
            </w:pPr>
            <w:r w:rsidRPr="002C30E6">
              <w:rPr>
                <w:rFonts w:ascii="Arial" w:hAnsi="Arial" w:cs="Arial"/>
                <w:b/>
                <w:sz w:val="16"/>
              </w:rPr>
              <w:t>Low</w:t>
            </w:r>
          </w:p>
        </w:tc>
      </w:tr>
      <w:tr w:rsidR="00E365DB" w:rsidRPr="002C30E6" w14:paraId="7D24D0D5" w14:textId="77777777" w:rsidTr="778D1316">
        <w:tc>
          <w:tcPr>
            <w:tcW w:w="563" w:type="dxa"/>
          </w:tcPr>
          <w:p w14:paraId="620CEBB1"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Rule 3</w:t>
            </w:r>
          </w:p>
        </w:tc>
        <w:tc>
          <w:tcPr>
            <w:tcW w:w="2317" w:type="dxa"/>
          </w:tcPr>
          <w:p w14:paraId="24BAE308"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Collection of information from individual</w:t>
            </w:r>
          </w:p>
          <w:p w14:paraId="30A47BCE" w14:textId="77777777" w:rsidR="000B31F0" w:rsidRPr="002C30E6" w:rsidRDefault="000B31F0" w:rsidP="003B4AF0">
            <w:pPr>
              <w:pStyle w:val="ListParagraph"/>
              <w:numPr>
                <w:ilvl w:val="0"/>
                <w:numId w:val="25"/>
              </w:numPr>
              <w:spacing w:before="120" w:after="120" w:line="240" w:lineRule="auto"/>
              <w:ind w:left="143" w:hanging="143"/>
              <w:rPr>
                <w:rFonts w:ascii="Arial" w:hAnsi="Arial" w:cs="Arial"/>
                <w:sz w:val="16"/>
                <w:szCs w:val="20"/>
              </w:rPr>
            </w:pPr>
            <w:r w:rsidRPr="002C30E6">
              <w:rPr>
                <w:rFonts w:ascii="Arial" w:hAnsi="Arial" w:cs="Arial"/>
                <w:sz w:val="16"/>
                <w:szCs w:val="20"/>
              </w:rPr>
              <w:t>Tell them what you’re going to do with it</w:t>
            </w:r>
          </w:p>
        </w:tc>
        <w:tc>
          <w:tcPr>
            <w:tcW w:w="5876" w:type="dxa"/>
          </w:tcPr>
          <w:p w14:paraId="667D5E85" w14:textId="4BE4FB40" w:rsidR="000B31F0" w:rsidRDefault="00D4419B" w:rsidP="008F6AE4">
            <w:pPr>
              <w:spacing w:before="120" w:after="120"/>
              <w:rPr>
                <w:rFonts w:ascii="Arial" w:hAnsi="Arial" w:cs="Arial"/>
                <w:sz w:val="16"/>
                <w:szCs w:val="16"/>
              </w:rPr>
            </w:pPr>
            <w:r>
              <w:rPr>
                <w:rFonts w:ascii="Arial" w:hAnsi="Arial" w:cs="Arial"/>
                <w:sz w:val="16"/>
                <w:szCs w:val="16"/>
              </w:rPr>
              <w:t xml:space="preserve">Privacy Materials need to be available to the Consumer prior to them engaging with the C3 processes. </w:t>
            </w:r>
          </w:p>
          <w:p w14:paraId="5E949129" w14:textId="7F9E7CBE" w:rsidR="00D7004D" w:rsidRDefault="003F0137" w:rsidP="008F6AE4">
            <w:pPr>
              <w:spacing w:before="120" w:after="120"/>
              <w:rPr>
                <w:rFonts w:ascii="Arial" w:hAnsi="Arial" w:cs="Arial"/>
                <w:sz w:val="16"/>
                <w:szCs w:val="16"/>
              </w:rPr>
            </w:pPr>
            <w:r>
              <w:rPr>
                <w:rFonts w:ascii="Arial" w:hAnsi="Arial" w:cs="Arial"/>
                <w:sz w:val="16"/>
                <w:szCs w:val="16"/>
              </w:rPr>
              <w:t>A draft of</w:t>
            </w:r>
            <w:r w:rsidR="00280288">
              <w:rPr>
                <w:rFonts w:ascii="Arial" w:hAnsi="Arial" w:cs="Arial"/>
                <w:sz w:val="16"/>
                <w:szCs w:val="16"/>
              </w:rPr>
              <w:t xml:space="preserve"> </w:t>
            </w:r>
            <w:r w:rsidR="00D6083D">
              <w:rPr>
                <w:rFonts w:ascii="Arial" w:hAnsi="Arial" w:cs="Arial"/>
                <w:sz w:val="16"/>
                <w:szCs w:val="16"/>
              </w:rPr>
              <w:t xml:space="preserve">the updated </w:t>
            </w:r>
            <w:r w:rsidR="00280288">
              <w:rPr>
                <w:rFonts w:ascii="Arial" w:hAnsi="Arial" w:cs="Arial"/>
                <w:sz w:val="16"/>
                <w:szCs w:val="16"/>
              </w:rPr>
              <w:t>My Covid Record</w:t>
            </w:r>
            <w:r>
              <w:rPr>
                <w:rFonts w:ascii="Arial" w:hAnsi="Arial" w:cs="Arial"/>
                <w:sz w:val="16"/>
                <w:szCs w:val="16"/>
              </w:rPr>
              <w:t xml:space="preserve"> Privacy </w:t>
            </w:r>
            <w:r w:rsidR="007A0D8A">
              <w:rPr>
                <w:rFonts w:ascii="Arial" w:hAnsi="Arial" w:cs="Arial"/>
                <w:sz w:val="16"/>
                <w:szCs w:val="16"/>
              </w:rPr>
              <w:t>S</w:t>
            </w:r>
            <w:r w:rsidR="004F5980">
              <w:rPr>
                <w:rFonts w:ascii="Arial" w:hAnsi="Arial" w:cs="Arial"/>
                <w:sz w:val="16"/>
                <w:szCs w:val="16"/>
              </w:rPr>
              <w:t>tatement</w:t>
            </w:r>
            <w:r w:rsidR="00D02718">
              <w:rPr>
                <w:rFonts w:ascii="Arial" w:hAnsi="Arial" w:cs="Arial"/>
                <w:sz w:val="16"/>
                <w:szCs w:val="16"/>
              </w:rPr>
              <w:t xml:space="preserve"> </w:t>
            </w:r>
            <w:r>
              <w:rPr>
                <w:rFonts w:ascii="Arial" w:hAnsi="Arial" w:cs="Arial"/>
                <w:sz w:val="16"/>
                <w:szCs w:val="16"/>
              </w:rPr>
              <w:t xml:space="preserve">is contained in Appendix </w:t>
            </w:r>
            <w:r w:rsidR="006E63EA">
              <w:rPr>
                <w:rFonts w:ascii="Arial" w:hAnsi="Arial" w:cs="Arial"/>
                <w:sz w:val="16"/>
                <w:szCs w:val="16"/>
              </w:rPr>
              <w:t>Two</w:t>
            </w:r>
            <w:r w:rsidR="00392BE0">
              <w:rPr>
                <w:rFonts w:ascii="Arial" w:hAnsi="Arial" w:cs="Arial"/>
                <w:sz w:val="16"/>
                <w:szCs w:val="16"/>
              </w:rPr>
              <w:t>.</w:t>
            </w:r>
          </w:p>
          <w:p w14:paraId="312E55C5" w14:textId="2E607A26" w:rsidR="00F57460" w:rsidRPr="00F57460" w:rsidRDefault="00F57460" w:rsidP="008F6AE4">
            <w:pPr>
              <w:spacing w:before="120" w:after="120"/>
              <w:rPr>
                <w:rFonts w:ascii="Arial" w:hAnsi="Arial" w:cs="Arial"/>
                <w:sz w:val="16"/>
                <w:szCs w:val="16"/>
              </w:rPr>
            </w:pPr>
            <w:r w:rsidRPr="00F57460">
              <w:rPr>
                <w:rFonts w:ascii="Arial" w:hAnsi="Arial" w:cs="Arial"/>
                <w:sz w:val="16"/>
                <w:szCs w:val="16"/>
              </w:rPr>
              <w:t xml:space="preserve">Consideration </w:t>
            </w:r>
            <w:r w:rsidR="00F30276">
              <w:rPr>
                <w:rFonts w:ascii="Arial" w:hAnsi="Arial" w:cs="Arial"/>
                <w:sz w:val="16"/>
                <w:szCs w:val="16"/>
              </w:rPr>
              <w:t xml:space="preserve">has been </w:t>
            </w:r>
            <w:r w:rsidRPr="00F57460">
              <w:rPr>
                <w:rFonts w:ascii="Arial" w:hAnsi="Arial" w:cs="Arial"/>
                <w:sz w:val="16"/>
                <w:szCs w:val="16"/>
              </w:rPr>
              <w:t xml:space="preserve">given to transparency about the prospect of updates to the Privacy </w:t>
            </w:r>
            <w:r w:rsidR="004F5980">
              <w:rPr>
                <w:rFonts w:ascii="Arial" w:hAnsi="Arial" w:cs="Arial"/>
                <w:sz w:val="16"/>
                <w:szCs w:val="16"/>
              </w:rPr>
              <w:t>statement</w:t>
            </w:r>
            <w:r w:rsidR="004F5980" w:rsidRPr="00F57460">
              <w:rPr>
                <w:rFonts w:ascii="Arial" w:hAnsi="Arial" w:cs="Arial"/>
                <w:sz w:val="16"/>
                <w:szCs w:val="16"/>
              </w:rPr>
              <w:t xml:space="preserve"> </w:t>
            </w:r>
            <w:r w:rsidRPr="00F57460">
              <w:rPr>
                <w:rFonts w:ascii="Arial" w:hAnsi="Arial" w:cs="Arial"/>
                <w:sz w:val="16"/>
                <w:szCs w:val="16"/>
              </w:rPr>
              <w:t>and how that will be managed.</w:t>
            </w:r>
            <w:r w:rsidR="00F30276">
              <w:rPr>
                <w:rFonts w:ascii="Arial" w:hAnsi="Arial" w:cs="Arial"/>
                <w:sz w:val="16"/>
                <w:szCs w:val="16"/>
              </w:rPr>
              <w:t xml:space="preserve"> The Privacy </w:t>
            </w:r>
            <w:r w:rsidR="00F952BD">
              <w:rPr>
                <w:rFonts w:ascii="Arial" w:hAnsi="Arial" w:cs="Arial"/>
                <w:sz w:val="16"/>
                <w:szCs w:val="16"/>
              </w:rPr>
              <w:t>s</w:t>
            </w:r>
            <w:r w:rsidR="004F5980">
              <w:rPr>
                <w:rFonts w:ascii="Arial" w:hAnsi="Arial" w:cs="Arial"/>
                <w:sz w:val="16"/>
                <w:szCs w:val="16"/>
              </w:rPr>
              <w:t xml:space="preserve">tatement </w:t>
            </w:r>
            <w:r w:rsidR="00F30276">
              <w:rPr>
                <w:rFonts w:ascii="Arial" w:hAnsi="Arial" w:cs="Arial"/>
                <w:sz w:val="16"/>
                <w:szCs w:val="16"/>
              </w:rPr>
              <w:t>itself confirms that it will be updated on the website when applicable (and the Ministry</w:t>
            </w:r>
            <w:r w:rsidR="00432778">
              <w:rPr>
                <w:rFonts w:ascii="Arial" w:hAnsi="Arial" w:cs="Arial"/>
                <w:sz w:val="16"/>
                <w:szCs w:val="16"/>
              </w:rPr>
              <w:t>’s</w:t>
            </w:r>
            <w:r w:rsidR="00F30276">
              <w:rPr>
                <w:rFonts w:ascii="Arial" w:hAnsi="Arial" w:cs="Arial"/>
                <w:sz w:val="16"/>
                <w:szCs w:val="16"/>
              </w:rPr>
              <w:t xml:space="preserve"> practice is to ensure this is either before or at the same time as any release incorporating a relevant change).</w:t>
            </w:r>
          </w:p>
        </w:tc>
        <w:tc>
          <w:tcPr>
            <w:tcW w:w="883" w:type="dxa"/>
          </w:tcPr>
          <w:p w14:paraId="599D286D" w14:textId="77777777" w:rsidR="000B31F0" w:rsidRPr="002C30E6" w:rsidRDefault="000B31F0" w:rsidP="008F6AE4">
            <w:pPr>
              <w:spacing w:before="120" w:after="120"/>
              <w:rPr>
                <w:rFonts w:ascii="Arial" w:hAnsi="Arial" w:cs="Arial"/>
                <w:b/>
                <w:sz w:val="16"/>
                <w:szCs w:val="20"/>
              </w:rPr>
            </w:pPr>
            <w:r w:rsidRPr="002C30E6">
              <w:rPr>
                <w:rFonts w:ascii="Arial" w:hAnsi="Arial" w:cs="Arial"/>
                <w:b/>
                <w:sz w:val="16"/>
              </w:rPr>
              <w:t>Low</w:t>
            </w:r>
          </w:p>
        </w:tc>
      </w:tr>
      <w:tr w:rsidR="00E365DB" w:rsidRPr="002C30E6" w14:paraId="49BF3E10" w14:textId="77777777" w:rsidTr="778D1316">
        <w:tc>
          <w:tcPr>
            <w:tcW w:w="563" w:type="dxa"/>
          </w:tcPr>
          <w:p w14:paraId="086C8986"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Rule 4</w:t>
            </w:r>
          </w:p>
        </w:tc>
        <w:tc>
          <w:tcPr>
            <w:tcW w:w="2317" w:type="dxa"/>
          </w:tcPr>
          <w:p w14:paraId="46E47CD2"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Manner of collection of information</w:t>
            </w:r>
          </w:p>
          <w:p w14:paraId="46956565" w14:textId="77777777" w:rsidR="000B31F0" w:rsidRPr="002C30E6" w:rsidRDefault="000B31F0" w:rsidP="003B4AF0">
            <w:pPr>
              <w:pStyle w:val="ListParagraph"/>
              <w:numPr>
                <w:ilvl w:val="0"/>
                <w:numId w:val="25"/>
              </w:numPr>
              <w:spacing w:before="120" w:after="120" w:line="240" w:lineRule="auto"/>
              <w:ind w:left="143" w:hanging="143"/>
              <w:rPr>
                <w:rFonts w:ascii="Arial" w:hAnsi="Arial" w:cs="Arial"/>
                <w:sz w:val="16"/>
                <w:szCs w:val="20"/>
              </w:rPr>
            </w:pPr>
            <w:r w:rsidRPr="002C30E6">
              <w:rPr>
                <w:rFonts w:ascii="Arial" w:hAnsi="Arial" w:cs="Arial"/>
                <w:sz w:val="16"/>
                <w:szCs w:val="20"/>
              </w:rPr>
              <w:t>Be considerate when you’re getting it</w:t>
            </w:r>
          </w:p>
        </w:tc>
        <w:tc>
          <w:tcPr>
            <w:tcW w:w="5876" w:type="dxa"/>
          </w:tcPr>
          <w:p w14:paraId="1115282B" w14:textId="6D1AA2DA" w:rsidR="00220ABC" w:rsidRDefault="00504066" w:rsidP="008F6AE4">
            <w:pPr>
              <w:spacing w:before="120" w:after="120"/>
              <w:rPr>
                <w:rFonts w:ascii="Arial" w:hAnsi="Arial" w:cs="Arial"/>
                <w:sz w:val="16"/>
                <w:szCs w:val="16"/>
              </w:rPr>
            </w:pPr>
            <w:r>
              <w:rPr>
                <w:rFonts w:ascii="Arial" w:hAnsi="Arial" w:cs="Arial"/>
                <w:sz w:val="16"/>
                <w:szCs w:val="16"/>
              </w:rPr>
              <w:t>Participation will be opt</w:t>
            </w:r>
            <w:r w:rsidR="00AB4359">
              <w:rPr>
                <w:rFonts w:ascii="Arial" w:hAnsi="Arial" w:cs="Arial"/>
                <w:sz w:val="16"/>
                <w:szCs w:val="16"/>
              </w:rPr>
              <w:t>-</w:t>
            </w:r>
            <w:r>
              <w:rPr>
                <w:rFonts w:ascii="Arial" w:hAnsi="Arial" w:cs="Arial"/>
                <w:sz w:val="16"/>
                <w:szCs w:val="16"/>
              </w:rPr>
              <w:t xml:space="preserve">in by Consumers. </w:t>
            </w:r>
            <w:r w:rsidR="00783B05">
              <w:rPr>
                <w:rFonts w:ascii="Arial" w:hAnsi="Arial" w:cs="Arial"/>
                <w:sz w:val="16"/>
                <w:szCs w:val="16"/>
              </w:rPr>
              <w:t xml:space="preserve">Originally </w:t>
            </w:r>
            <w:r>
              <w:rPr>
                <w:rFonts w:ascii="Arial" w:hAnsi="Arial" w:cs="Arial"/>
                <w:sz w:val="16"/>
                <w:szCs w:val="16"/>
              </w:rPr>
              <w:t xml:space="preserve">the </w:t>
            </w:r>
            <w:r w:rsidR="00F30276">
              <w:rPr>
                <w:rFonts w:ascii="Arial" w:hAnsi="Arial" w:cs="Arial"/>
                <w:sz w:val="16"/>
                <w:szCs w:val="16"/>
              </w:rPr>
              <w:t xml:space="preserve">My Health </w:t>
            </w:r>
            <w:r w:rsidR="009D25C1">
              <w:rPr>
                <w:rFonts w:ascii="Arial" w:hAnsi="Arial" w:cs="Arial"/>
                <w:sz w:val="16"/>
                <w:szCs w:val="16"/>
              </w:rPr>
              <w:t xml:space="preserve">Account </w:t>
            </w:r>
            <w:r>
              <w:rPr>
                <w:rFonts w:ascii="Arial" w:hAnsi="Arial" w:cs="Arial"/>
                <w:sz w:val="16"/>
                <w:szCs w:val="16"/>
              </w:rPr>
              <w:t>service w</w:t>
            </w:r>
            <w:r w:rsidR="00783B05">
              <w:rPr>
                <w:rFonts w:ascii="Arial" w:hAnsi="Arial" w:cs="Arial"/>
                <w:sz w:val="16"/>
                <w:szCs w:val="16"/>
              </w:rPr>
              <w:t>as</w:t>
            </w:r>
            <w:r>
              <w:rPr>
                <w:rFonts w:ascii="Arial" w:hAnsi="Arial" w:cs="Arial"/>
                <w:sz w:val="16"/>
                <w:szCs w:val="16"/>
              </w:rPr>
              <w:t xml:space="preserve"> available only to those over 16</w:t>
            </w:r>
            <w:r w:rsidR="00642AA4">
              <w:rPr>
                <w:rFonts w:ascii="Arial" w:hAnsi="Arial" w:cs="Arial"/>
                <w:sz w:val="16"/>
                <w:szCs w:val="16"/>
              </w:rPr>
              <w:t xml:space="preserve">, but this </w:t>
            </w:r>
            <w:r w:rsidR="00A82DC3">
              <w:rPr>
                <w:rFonts w:ascii="Arial" w:hAnsi="Arial" w:cs="Arial"/>
                <w:sz w:val="16"/>
                <w:szCs w:val="16"/>
              </w:rPr>
              <w:t>has been</w:t>
            </w:r>
            <w:r w:rsidR="00642AA4">
              <w:rPr>
                <w:rFonts w:ascii="Arial" w:hAnsi="Arial" w:cs="Arial"/>
                <w:sz w:val="16"/>
                <w:szCs w:val="16"/>
              </w:rPr>
              <w:t xml:space="preserve"> </w:t>
            </w:r>
            <w:r w:rsidR="00A82DC3">
              <w:rPr>
                <w:rFonts w:ascii="Arial" w:hAnsi="Arial" w:cs="Arial"/>
                <w:sz w:val="16"/>
                <w:szCs w:val="16"/>
              </w:rPr>
              <w:t xml:space="preserve">lowered </w:t>
            </w:r>
            <w:r w:rsidR="00642AA4">
              <w:rPr>
                <w:rFonts w:ascii="Arial" w:hAnsi="Arial" w:cs="Arial"/>
                <w:sz w:val="16"/>
                <w:szCs w:val="16"/>
              </w:rPr>
              <w:t xml:space="preserve">to </w:t>
            </w:r>
            <w:r w:rsidR="00544181">
              <w:rPr>
                <w:rFonts w:ascii="Arial" w:hAnsi="Arial" w:cs="Arial"/>
                <w:sz w:val="16"/>
                <w:szCs w:val="16"/>
              </w:rPr>
              <w:t xml:space="preserve">include </w:t>
            </w:r>
            <w:r w:rsidR="00642AA4">
              <w:rPr>
                <w:rFonts w:ascii="Arial" w:hAnsi="Arial" w:cs="Arial"/>
                <w:sz w:val="16"/>
                <w:szCs w:val="16"/>
              </w:rPr>
              <w:t xml:space="preserve">those 12 years and over to match the </w:t>
            </w:r>
            <w:r w:rsidR="008C6A14">
              <w:rPr>
                <w:rFonts w:ascii="Arial" w:hAnsi="Arial" w:cs="Arial"/>
                <w:sz w:val="16"/>
                <w:szCs w:val="16"/>
              </w:rPr>
              <w:t xml:space="preserve">necessity </w:t>
            </w:r>
            <w:r w:rsidR="00D3672F">
              <w:rPr>
                <w:rFonts w:ascii="Arial" w:hAnsi="Arial" w:cs="Arial"/>
                <w:sz w:val="16"/>
                <w:szCs w:val="16"/>
              </w:rPr>
              <w:t>of th</w:t>
            </w:r>
            <w:r w:rsidR="005648EF">
              <w:rPr>
                <w:rFonts w:ascii="Arial" w:hAnsi="Arial" w:cs="Arial"/>
                <w:sz w:val="16"/>
                <w:szCs w:val="16"/>
              </w:rPr>
              <w:t>is age group requiring</w:t>
            </w:r>
            <w:r w:rsidR="00D3672F">
              <w:rPr>
                <w:rFonts w:ascii="Arial" w:hAnsi="Arial" w:cs="Arial"/>
                <w:sz w:val="16"/>
                <w:szCs w:val="16"/>
              </w:rPr>
              <w:t xml:space="preserve"> a My Vaccine Pass</w:t>
            </w:r>
            <w:r w:rsidR="000B25FE">
              <w:rPr>
                <w:rFonts w:ascii="Arial" w:hAnsi="Arial" w:cs="Arial"/>
                <w:sz w:val="16"/>
                <w:szCs w:val="16"/>
              </w:rPr>
              <w:t xml:space="preserve"> and required to wear a face mask</w:t>
            </w:r>
            <w:r>
              <w:rPr>
                <w:rFonts w:ascii="Arial" w:hAnsi="Arial" w:cs="Arial"/>
                <w:sz w:val="16"/>
                <w:szCs w:val="16"/>
              </w:rPr>
              <w:t>.</w:t>
            </w:r>
            <w:r w:rsidR="002E23AF">
              <w:rPr>
                <w:rFonts w:ascii="Arial" w:hAnsi="Arial" w:cs="Arial"/>
                <w:sz w:val="16"/>
                <w:szCs w:val="16"/>
              </w:rPr>
              <w:t xml:space="preserve"> It is not considered there are any specific issues that need to be considered for this age group (other than the potential challenges for them locating relevant ID documents to obtain the My Health Account, and then establish they are the </w:t>
            </w:r>
            <w:r w:rsidR="002E23AF">
              <w:rPr>
                <w:rFonts w:ascii="Arial" w:hAnsi="Arial" w:cs="Arial"/>
                <w:sz w:val="16"/>
                <w:szCs w:val="16"/>
              </w:rPr>
              <w:lastRenderedPageBreak/>
              <w:t>certificate holder if that is required for the 12 to 16 age group). There will be assisted channels available for those that face challenges.</w:t>
            </w:r>
          </w:p>
          <w:p w14:paraId="31E24DCE" w14:textId="57E07C72" w:rsidR="007A0D8A" w:rsidRDefault="00F30276" w:rsidP="008F6AE4">
            <w:pPr>
              <w:spacing w:before="120" w:after="120"/>
              <w:rPr>
                <w:rFonts w:ascii="Arial" w:hAnsi="Arial" w:cs="Arial"/>
                <w:sz w:val="16"/>
                <w:szCs w:val="16"/>
              </w:rPr>
            </w:pPr>
            <w:r>
              <w:rPr>
                <w:rFonts w:ascii="Arial" w:hAnsi="Arial" w:cs="Arial"/>
                <w:sz w:val="16"/>
                <w:szCs w:val="16"/>
              </w:rPr>
              <w:t xml:space="preserve">There is </w:t>
            </w:r>
            <w:r w:rsidR="00504066">
              <w:rPr>
                <w:rFonts w:ascii="Arial" w:hAnsi="Arial" w:cs="Arial"/>
                <w:sz w:val="16"/>
                <w:szCs w:val="16"/>
              </w:rPr>
              <w:t xml:space="preserve">no </w:t>
            </w:r>
            <w:r>
              <w:rPr>
                <w:rFonts w:ascii="Arial" w:hAnsi="Arial" w:cs="Arial"/>
                <w:sz w:val="16"/>
                <w:szCs w:val="16"/>
              </w:rPr>
              <w:t xml:space="preserve">current provision in My Covid Record </w:t>
            </w:r>
            <w:r w:rsidR="00504066">
              <w:rPr>
                <w:rFonts w:ascii="Arial" w:hAnsi="Arial" w:cs="Arial"/>
                <w:sz w:val="16"/>
                <w:szCs w:val="16"/>
              </w:rPr>
              <w:t xml:space="preserve">to access </w:t>
            </w:r>
            <w:r w:rsidR="00AB0E19">
              <w:rPr>
                <w:rFonts w:ascii="Arial" w:hAnsi="Arial" w:cs="Arial"/>
                <w:sz w:val="16"/>
                <w:szCs w:val="16"/>
              </w:rPr>
              <w:t>detail</w:t>
            </w:r>
            <w:r w:rsidR="008B0976">
              <w:rPr>
                <w:rFonts w:ascii="Arial" w:hAnsi="Arial" w:cs="Arial"/>
                <w:sz w:val="16"/>
                <w:szCs w:val="16"/>
              </w:rPr>
              <w:t xml:space="preserve">ed </w:t>
            </w:r>
            <w:r w:rsidR="00504066">
              <w:rPr>
                <w:rFonts w:ascii="Arial" w:hAnsi="Arial" w:cs="Arial"/>
                <w:sz w:val="16"/>
                <w:szCs w:val="16"/>
              </w:rPr>
              <w:t xml:space="preserve">information on behalf of another (for example </w:t>
            </w:r>
            <w:r w:rsidR="001B3C13">
              <w:rPr>
                <w:rFonts w:ascii="Arial" w:hAnsi="Arial" w:cs="Arial"/>
                <w:sz w:val="16"/>
                <w:szCs w:val="16"/>
              </w:rPr>
              <w:t xml:space="preserve">by </w:t>
            </w:r>
            <w:r w:rsidR="00504066">
              <w:rPr>
                <w:rFonts w:ascii="Arial" w:hAnsi="Arial" w:cs="Arial"/>
                <w:sz w:val="16"/>
                <w:szCs w:val="16"/>
              </w:rPr>
              <w:t>a parent or guardian)</w:t>
            </w:r>
            <w:r w:rsidR="007805B6">
              <w:rPr>
                <w:rFonts w:ascii="Arial" w:hAnsi="Arial" w:cs="Arial"/>
                <w:sz w:val="16"/>
                <w:szCs w:val="16"/>
              </w:rPr>
              <w:t xml:space="preserve"> unless this information has been </w:t>
            </w:r>
            <w:r w:rsidR="00232CB0">
              <w:rPr>
                <w:rFonts w:ascii="Arial" w:hAnsi="Arial" w:cs="Arial"/>
                <w:sz w:val="16"/>
                <w:szCs w:val="16"/>
              </w:rPr>
              <w:t xml:space="preserve">provided </w:t>
            </w:r>
            <w:r w:rsidR="008C7639">
              <w:rPr>
                <w:rFonts w:ascii="Arial" w:hAnsi="Arial" w:cs="Arial"/>
                <w:sz w:val="16"/>
                <w:szCs w:val="16"/>
              </w:rPr>
              <w:t>on behalf of that person</w:t>
            </w:r>
            <w:r w:rsidR="00F74ED8">
              <w:rPr>
                <w:rFonts w:ascii="Arial" w:hAnsi="Arial" w:cs="Arial"/>
                <w:sz w:val="16"/>
                <w:szCs w:val="16"/>
              </w:rPr>
              <w:t>,</w:t>
            </w:r>
            <w:r w:rsidR="008C7639">
              <w:rPr>
                <w:rFonts w:ascii="Arial" w:hAnsi="Arial" w:cs="Arial"/>
                <w:sz w:val="16"/>
                <w:szCs w:val="16"/>
              </w:rPr>
              <w:t xml:space="preserve"> </w:t>
            </w:r>
            <w:r w:rsidR="00DD0062">
              <w:rPr>
                <w:rFonts w:ascii="Arial" w:hAnsi="Arial" w:cs="Arial"/>
                <w:sz w:val="16"/>
                <w:szCs w:val="16"/>
              </w:rPr>
              <w:t>to the Ministry via My Covid Record</w:t>
            </w:r>
            <w:r w:rsidR="003F55A3">
              <w:rPr>
                <w:rFonts w:ascii="Arial" w:hAnsi="Arial" w:cs="Arial"/>
                <w:sz w:val="16"/>
                <w:szCs w:val="16"/>
              </w:rPr>
              <w:t>. A</w:t>
            </w:r>
            <w:r w:rsidR="007A7854">
              <w:rPr>
                <w:rFonts w:ascii="Arial" w:hAnsi="Arial" w:cs="Arial"/>
                <w:sz w:val="16"/>
                <w:szCs w:val="16"/>
              </w:rPr>
              <w:t xml:space="preserve"> </w:t>
            </w:r>
            <w:r w:rsidR="00E666FD">
              <w:rPr>
                <w:rFonts w:ascii="Arial" w:hAnsi="Arial" w:cs="Arial"/>
                <w:sz w:val="16"/>
                <w:szCs w:val="16"/>
              </w:rPr>
              <w:t xml:space="preserve">Consumer with authority may </w:t>
            </w:r>
            <w:r w:rsidR="001B68E4">
              <w:rPr>
                <w:rFonts w:ascii="Arial" w:hAnsi="Arial" w:cs="Arial"/>
                <w:sz w:val="16"/>
                <w:szCs w:val="16"/>
              </w:rPr>
              <w:t>request</w:t>
            </w:r>
            <w:r w:rsidR="00C07994">
              <w:rPr>
                <w:rFonts w:ascii="Arial" w:hAnsi="Arial" w:cs="Arial"/>
                <w:sz w:val="16"/>
                <w:szCs w:val="16"/>
              </w:rPr>
              <w:t xml:space="preserve"> a vaccination certificate</w:t>
            </w:r>
            <w:r w:rsidR="000B25FE">
              <w:rPr>
                <w:rFonts w:ascii="Arial" w:hAnsi="Arial" w:cs="Arial"/>
                <w:sz w:val="16"/>
                <w:szCs w:val="16"/>
              </w:rPr>
              <w:t xml:space="preserve"> or Face Mask Exemption Pass</w:t>
            </w:r>
            <w:r w:rsidR="00E34915">
              <w:rPr>
                <w:rFonts w:ascii="Arial" w:hAnsi="Arial" w:cs="Arial"/>
                <w:sz w:val="16"/>
                <w:szCs w:val="16"/>
              </w:rPr>
              <w:t xml:space="preserve"> </w:t>
            </w:r>
            <w:r w:rsidR="007A0D8A">
              <w:rPr>
                <w:rFonts w:ascii="Arial" w:hAnsi="Arial" w:cs="Arial"/>
                <w:sz w:val="16"/>
                <w:szCs w:val="16"/>
              </w:rPr>
              <w:t xml:space="preserve">be sent </w:t>
            </w:r>
            <w:r w:rsidR="00E34915">
              <w:rPr>
                <w:rFonts w:ascii="Arial" w:hAnsi="Arial" w:cs="Arial"/>
                <w:sz w:val="16"/>
                <w:szCs w:val="16"/>
              </w:rPr>
              <w:t xml:space="preserve">to their </w:t>
            </w:r>
            <w:r w:rsidR="004359BE">
              <w:rPr>
                <w:rFonts w:ascii="Arial" w:hAnsi="Arial" w:cs="Arial"/>
                <w:sz w:val="16"/>
                <w:szCs w:val="16"/>
              </w:rPr>
              <w:t>verified email address</w:t>
            </w:r>
            <w:r w:rsidR="008D586B">
              <w:rPr>
                <w:rFonts w:ascii="Arial" w:hAnsi="Arial" w:cs="Arial"/>
                <w:sz w:val="16"/>
                <w:szCs w:val="16"/>
              </w:rPr>
              <w:t xml:space="preserve"> on behalf of somebody else</w:t>
            </w:r>
            <w:r w:rsidR="007A0D8A">
              <w:rPr>
                <w:rFonts w:ascii="Arial" w:hAnsi="Arial" w:cs="Arial"/>
                <w:sz w:val="16"/>
                <w:szCs w:val="16"/>
              </w:rPr>
              <w:t xml:space="preserve">. The </w:t>
            </w:r>
            <w:r w:rsidR="006532A8">
              <w:rPr>
                <w:rFonts w:ascii="Arial" w:hAnsi="Arial" w:cs="Arial"/>
                <w:sz w:val="16"/>
                <w:szCs w:val="16"/>
              </w:rPr>
              <w:t>certificate</w:t>
            </w:r>
            <w:r w:rsidR="000B25FE">
              <w:rPr>
                <w:rFonts w:ascii="Arial" w:hAnsi="Arial" w:cs="Arial"/>
                <w:sz w:val="16"/>
                <w:szCs w:val="16"/>
              </w:rPr>
              <w:t xml:space="preserve"> or exemption pass</w:t>
            </w:r>
            <w:r w:rsidR="006532A8">
              <w:rPr>
                <w:rFonts w:ascii="Arial" w:hAnsi="Arial" w:cs="Arial"/>
                <w:sz w:val="16"/>
                <w:szCs w:val="16"/>
              </w:rPr>
              <w:t xml:space="preserve"> </w:t>
            </w:r>
            <w:r w:rsidR="00346305">
              <w:rPr>
                <w:rFonts w:ascii="Arial" w:hAnsi="Arial" w:cs="Arial"/>
                <w:sz w:val="16"/>
                <w:szCs w:val="16"/>
              </w:rPr>
              <w:t>will not contain any</w:t>
            </w:r>
            <w:r w:rsidR="00BA233C">
              <w:rPr>
                <w:rFonts w:ascii="Arial" w:hAnsi="Arial" w:cs="Arial"/>
                <w:sz w:val="16"/>
                <w:szCs w:val="16"/>
              </w:rPr>
              <w:t xml:space="preserve"> additional personal informatio</w:t>
            </w:r>
            <w:r w:rsidR="006532A8">
              <w:rPr>
                <w:rFonts w:ascii="Arial" w:hAnsi="Arial" w:cs="Arial"/>
                <w:sz w:val="16"/>
                <w:szCs w:val="16"/>
              </w:rPr>
              <w:t xml:space="preserve">n that </w:t>
            </w:r>
            <w:r w:rsidR="00560B03">
              <w:rPr>
                <w:rFonts w:ascii="Arial" w:hAnsi="Arial" w:cs="Arial"/>
                <w:sz w:val="16"/>
                <w:szCs w:val="16"/>
              </w:rPr>
              <w:t>wa</w:t>
            </w:r>
            <w:r w:rsidR="006532A8">
              <w:rPr>
                <w:rFonts w:ascii="Arial" w:hAnsi="Arial" w:cs="Arial"/>
                <w:sz w:val="16"/>
                <w:szCs w:val="16"/>
              </w:rPr>
              <w:t xml:space="preserve">sn’t already </w:t>
            </w:r>
            <w:r w:rsidR="00560B03">
              <w:rPr>
                <w:rFonts w:ascii="Arial" w:hAnsi="Arial" w:cs="Arial"/>
                <w:sz w:val="16"/>
                <w:szCs w:val="16"/>
              </w:rPr>
              <w:t xml:space="preserve">entered by </w:t>
            </w:r>
            <w:r w:rsidR="006532A8">
              <w:rPr>
                <w:rFonts w:ascii="Arial" w:hAnsi="Arial" w:cs="Arial"/>
                <w:sz w:val="16"/>
                <w:szCs w:val="16"/>
              </w:rPr>
              <w:t>the</w:t>
            </w:r>
            <w:r w:rsidR="001A125A">
              <w:rPr>
                <w:rFonts w:ascii="Arial" w:hAnsi="Arial" w:cs="Arial"/>
                <w:sz w:val="16"/>
                <w:szCs w:val="16"/>
              </w:rPr>
              <w:t>m</w:t>
            </w:r>
            <w:r w:rsidR="00560B03">
              <w:rPr>
                <w:rFonts w:ascii="Arial" w:hAnsi="Arial" w:cs="Arial"/>
                <w:sz w:val="16"/>
                <w:szCs w:val="16"/>
              </w:rPr>
              <w:t xml:space="preserve"> in My Covid Record</w:t>
            </w:r>
            <w:r w:rsidR="0014262D">
              <w:rPr>
                <w:rFonts w:ascii="Arial" w:hAnsi="Arial" w:cs="Arial"/>
                <w:sz w:val="16"/>
                <w:szCs w:val="16"/>
              </w:rPr>
              <w:t xml:space="preserve"> when </w:t>
            </w:r>
            <w:r w:rsidR="000B25FE">
              <w:rPr>
                <w:rFonts w:ascii="Arial" w:hAnsi="Arial" w:cs="Arial"/>
                <w:sz w:val="16"/>
                <w:szCs w:val="16"/>
              </w:rPr>
              <w:t>making the request</w:t>
            </w:r>
            <w:r w:rsidR="007A0D8A">
              <w:rPr>
                <w:rFonts w:ascii="Arial" w:hAnsi="Arial" w:cs="Arial"/>
                <w:sz w:val="16"/>
                <w:szCs w:val="16"/>
              </w:rPr>
              <w:t xml:space="preserve"> (other than confirming the individual is vaccinated by producing a certificate confirming that status)</w:t>
            </w:r>
            <w:r w:rsidR="00504066">
              <w:rPr>
                <w:rFonts w:ascii="Arial" w:hAnsi="Arial" w:cs="Arial"/>
                <w:sz w:val="16"/>
                <w:szCs w:val="16"/>
              </w:rPr>
              <w:t xml:space="preserve">. </w:t>
            </w:r>
          </w:p>
          <w:p w14:paraId="6C5FBD1D" w14:textId="01D70B8A" w:rsidR="00504066" w:rsidRPr="002C30E6" w:rsidRDefault="00AD2CEB" w:rsidP="008F6AE4">
            <w:pPr>
              <w:spacing w:before="120" w:after="120"/>
              <w:rPr>
                <w:rFonts w:ascii="Arial" w:hAnsi="Arial" w:cs="Arial"/>
                <w:sz w:val="16"/>
                <w:szCs w:val="16"/>
              </w:rPr>
            </w:pPr>
            <w:r>
              <w:rPr>
                <w:rFonts w:ascii="Arial" w:hAnsi="Arial" w:cs="Arial"/>
                <w:sz w:val="16"/>
                <w:szCs w:val="16"/>
              </w:rPr>
              <w:t xml:space="preserve">Access to </w:t>
            </w:r>
            <w:r w:rsidR="001A125A">
              <w:rPr>
                <w:rFonts w:ascii="Arial" w:hAnsi="Arial" w:cs="Arial"/>
                <w:sz w:val="16"/>
                <w:szCs w:val="16"/>
              </w:rPr>
              <w:t xml:space="preserve">additional </w:t>
            </w:r>
            <w:r>
              <w:rPr>
                <w:rFonts w:ascii="Arial" w:hAnsi="Arial" w:cs="Arial"/>
                <w:sz w:val="16"/>
                <w:szCs w:val="16"/>
              </w:rPr>
              <w:t xml:space="preserve">detailed Covid information </w:t>
            </w:r>
            <w:r w:rsidR="00504066">
              <w:rPr>
                <w:rFonts w:ascii="Arial" w:hAnsi="Arial" w:cs="Arial"/>
                <w:sz w:val="16"/>
                <w:szCs w:val="16"/>
              </w:rPr>
              <w:t xml:space="preserve">will be managed </w:t>
            </w:r>
            <w:r w:rsidR="00F30276">
              <w:rPr>
                <w:rFonts w:ascii="Arial" w:hAnsi="Arial" w:cs="Arial"/>
                <w:sz w:val="16"/>
                <w:szCs w:val="16"/>
              </w:rPr>
              <w:t xml:space="preserve">in future </w:t>
            </w:r>
            <w:r w:rsidR="00504066">
              <w:rPr>
                <w:rFonts w:ascii="Arial" w:hAnsi="Arial" w:cs="Arial"/>
                <w:sz w:val="16"/>
                <w:szCs w:val="16"/>
              </w:rPr>
              <w:t xml:space="preserve">by the DI processes, and under </w:t>
            </w:r>
            <w:r w:rsidR="005C1AC9">
              <w:rPr>
                <w:rFonts w:ascii="Arial" w:hAnsi="Arial" w:cs="Arial"/>
                <w:sz w:val="16"/>
                <w:szCs w:val="16"/>
              </w:rPr>
              <w:t>the My Health Account</w:t>
            </w:r>
            <w:r w:rsidR="00504066">
              <w:rPr>
                <w:rFonts w:ascii="Arial" w:hAnsi="Arial" w:cs="Arial"/>
                <w:sz w:val="16"/>
                <w:szCs w:val="16"/>
              </w:rPr>
              <w:t xml:space="preserve"> PIA</w:t>
            </w:r>
            <w:r w:rsidR="00AB4359">
              <w:rPr>
                <w:rFonts w:ascii="Arial" w:hAnsi="Arial" w:cs="Arial"/>
                <w:sz w:val="16"/>
                <w:szCs w:val="16"/>
              </w:rPr>
              <w:t>.</w:t>
            </w:r>
          </w:p>
        </w:tc>
        <w:tc>
          <w:tcPr>
            <w:tcW w:w="883" w:type="dxa"/>
          </w:tcPr>
          <w:p w14:paraId="2FE6F12E" w14:textId="77777777" w:rsidR="000B31F0" w:rsidRPr="002C30E6" w:rsidRDefault="000B31F0" w:rsidP="008F6AE4">
            <w:pPr>
              <w:spacing w:before="120" w:after="120"/>
              <w:rPr>
                <w:rFonts w:ascii="Arial" w:hAnsi="Arial" w:cs="Arial"/>
                <w:b/>
                <w:sz w:val="16"/>
                <w:szCs w:val="20"/>
              </w:rPr>
            </w:pPr>
            <w:r w:rsidRPr="002C30E6">
              <w:rPr>
                <w:rFonts w:ascii="Arial" w:hAnsi="Arial" w:cs="Arial"/>
                <w:b/>
                <w:sz w:val="16"/>
              </w:rPr>
              <w:lastRenderedPageBreak/>
              <w:t>Low</w:t>
            </w:r>
          </w:p>
        </w:tc>
      </w:tr>
      <w:tr w:rsidR="00E365DB" w:rsidRPr="002C30E6" w14:paraId="5CA52AF3" w14:textId="77777777" w:rsidTr="778D1316">
        <w:trPr>
          <w:trHeight w:val="669"/>
        </w:trPr>
        <w:tc>
          <w:tcPr>
            <w:tcW w:w="563" w:type="dxa"/>
          </w:tcPr>
          <w:p w14:paraId="48BCC92C"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Rule 5</w:t>
            </w:r>
          </w:p>
        </w:tc>
        <w:tc>
          <w:tcPr>
            <w:tcW w:w="2317" w:type="dxa"/>
          </w:tcPr>
          <w:p w14:paraId="0D7E8344"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Storage and security of information</w:t>
            </w:r>
          </w:p>
          <w:p w14:paraId="497E78DB" w14:textId="77777777" w:rsidR="000B31F0" w:rsidRPr="002C30E6" w:rsidRDefault="000B31F0" w:rsidP="003B4AF0">
            <w:pPr>
              <w:pStyle w:val="ListParagraph"/>
              <w:numPr>
                <w:ilvl w:val="0"/>
                <w:numId w:val="25"/>
              </w:numPr>
              <w:spacing w:before="120" w:after="120" w:line="240" w:lineRule="auto"/>
              <w:ind w:left="143" w:hanging="143"/>
              <w:rPr>
                <w:rFonts w:ascii="Arial" w:hAnsi="Arial" w:cs="Arial"/>
                <w:sz w:val="16"/>
                <w:szCs w:val="20"/>
              </w:rPr>
            </w:pPr>
            <w:r w:rsidRPr="002C30E6">
              <w:rPr>
                <w:rFonts w:ascii="Arial" w:hAnsi="Arial" w:cs="Arial"/>
                <w:sz w:val="16"/>
                <w:szCs w:val="20"/>
              </w:rPr>
              <w:t>Take care of it once you’ve got it</w:t>
            </w:r>
          </w:p>
        </w:tc>
        <w:tc>
          <w:tcPr>
            <w:tcW w:w="5876" w:type="dxa"/>
          </w:tcPr>
          <w:p w14:paraId="379F8E9B" w14:textId="25AAF95F" w:rsidR="00750231" w:rsidRDefault="00875FAF" w:rsidP="00C04315">
            <w:pPr>
              <w:spacing w:before="120" w:after="120"/>
              <w:rPr>
                <w:rFonts w:ascii="Arial" w:hAnsi="Arial" w:cs="Arial"/>
                <w:sz w:val="16"/>
                <w:szCs w:val="16"/>
              </w:rPr>
            </w:pPr>
            <w:r>
              <w:rPr>
                <w:rFonts w:ascii="Arial" w:hAnsi="Arial" w:cs="Arial"/>
                <w:sz w:val="16"/>
                <w:szCs w:val="16"/>
              </w:rPr>
              <w:t xml:space="preserve">My Covid Record </w:t>
            </w:r>
            <w:r w:rsidR="00103F66">
              <w:rPr>
                <w:rFonts w:ascii="Arial" w:hAnsi="Arial" w:cs="Arial"/>
                <w:sz w:val="16"/>
                <w:szCs w:val="16"/>
              </w:rPr>
              <w:t>does not currently store personal information</w:t>
            </w:r>
            <w:r w:rsidR="00D72678">
              <w:rPr>
                <w:rFonts w:ascii="Arial" w:hAnsi="Arial" w:cs="Arial"/>
                <w:sz w:val="16"/>
                <w:szCs w:val="16"/>
              </w:rPr>
              <w:t xml:space="preserve"> </w:t>
            </w:r>
            <w:r w:rsidR="00544D31">
              <w:rPr>
                <w:rFonts w:ascii="Arial" w:hAnsi="Arial" w:cs="Arial"/>
                <w:sz w:val="16"/>
                <w:szCs w:val="16"/>
              </w:rPr>
              <w:t xml:space="preserve">regarding digital identity, </w:t>
            </w:r>
            <w:r w:rsidR="00D72678">
              <w:rPr>
                <w:rFonts w:ascii="Arial" w:hAnsi="Arial" w:cs="Arial"/>
                <w:sz w:val="16"/>
                <w:szCs w:val="16"/>
              </w:rPr>
              <w:t>vaccination</w:t>
            </w:r>
            <w:r w:rsidR="00544D31">
              <w:rPr>
                <w:rFonts w:ascii="Arial" w:hAnsi="Arial" w:cs="Arial"/>
                <w:sz w:val="16"/>
                <w:szCs w:val="16"/>
              </w:rPr>
              <w:t>s</w:t>
            </w:r>
            <w:r w:rsidR="003E611A">
              <w:rPr>
                <w:rFonts w:ascii="Arial" w:hAnsi="Arial" w:cs="Arial"/>
                <w:sz w:val="16"/>
                <w:szCs w:val="16"/>
              </w:rPr>
              <w:t>,</w:t>
            </w:r>
            <w:r w:rsidR="00544D31">
              <w:rPr>
                <w:rFonts w:ascii="Arial" w:hAnsi="Arial" w:cs="Arial"/>
                <w:sz w:val="16"/>
                <w:szCs w:val="16"/>
              </w:rPr>
              <w:t xml:space="preserve"> or PCR test results</w:t>
            </w:r>
            <w:r w:rsidR="00103F66">
              <w:rPr>
                <w:rFonts w:ascii="Arial" w:hAnsi="Arial" w:cs="Arial"/>
                <w:sz w:val="16"/>
                <w:szCs w:val="16"/>
              </w:rPr>
              <w:t>. All</w:t>
            </w:r>
            <w:r w:rsidR="00544D31">
              <w:rPr>
                <w:rFonts w:ascii="Arial" w:hAnsi="Arial" w:cs="Arial"/>
                <w:sz w:val="16"/>
                <w:szCs w:val="16"/>
              </w:rPr>
              <w:t xml:space="preserve"> this</w:t>
            </w:r>
            <w:r w:rsidR="00103F66">
              <w:rPr>
                <w:rFonts w:ascii="Arial" w:hAnsi="Arial" w:cs="Arial"/>
                <w:sz w:val="16"/>
                <w:szCs w:val="16"/>
              </w:rPr>
              <w:t xml:space="preserve"> personal information and health data is fetched in real-time from source systems (</w:t>
            </w:r>
            <w:r w:rsidR="00F30276">
              <w:rPr>
                <w:rFonts w:ascii="Arial" w:hAnsi="Arial" w:cs="Arial"/>
                <w:sz w:val="16"/>
                <w:szCs w:val="16"/>
              </w:rPr>
              <w:t xml:space="preserve">via </w:t>
            </w:r>
            <w:r w:rsidR="00103F66">
              <w:rPr>
                <w:rFonts w:ascii="Arial" w:hAnsi="Arial" w:cs="Arial"/>
                <w:sz w:val="16"/>
                <w:szCs w:val="16"/>
              </w:rPr>
              <w:t>either My</w:t>
            </w:r>
            <w:r w:rsidR="006C555F">
              <w:rPr>
                <w:rFonts w:ascii="Arial" w:hAnsi="Arial" w:cs="Arial"/>
                <w:sz w:val="16"/>
                <w:szCs w:val="16"/>
              </w:rPr>
              <w:t xml:space="preserve"> </w:t>
            </w:r>
            <w:r w:rsidR="00103F66">
              <w:rPr>
                <w:rFonts w:ascii="Arial" w:hAnsi="Arial" w:cs="Arial"/>
                <w:sz w:val="16"/>
                <w:szCs w:val="16"/>
              </w:rPr>
              <w:t xml:space="preserve">Health Account or via </w:t>
            </w:r>
            <w:r w:rsidR="0086649C">
              <w:rPr>
                <w:rFonts w:ascii="Arial" w:hAnsi="Arial" w:cs="Arial"/>
                <w:sz w:val="16"/>
                <w:szCs w:val="16"/>
              </w:rPr>
              <w:t xml:space="preserve">NIA </w:t>
            </w:r>
            <w:r w:rsidR="00F30276">
              <w:rPr>
                <w:rFonts w:ascii="Arial" w:hAnsi="Arial" w:cs="Arial"/>
                <w:sz w:val="16"/>
                <w:szCs w:val="16"/>
              </w:rPr>
              <w:t>– for CIR</w:t>
            </w:r>
            <w:r w:rsidR="00750231">
              <w:rPr>
                <w:rFonts w:ascii="Arial" w:hAnsi="Arial" w:cs="Arial"/>
                <w:sz w:val="16"/>
                <w:szCs w:val="16"/>
              </w:rPr>
              <w:t xml:space="preserve"> and</w:t>
            </w:r>
            <w:r w:rsidR="00F30276">
              <w:rPr>
                <w:rFonts w:ascii="Arial" w:hAnsi="Arial" w:cs="Arial"/>
                <w:sz w:val="16"/>
                <w:szCs w:val="16"/>
              </w:rPr>
              <w:t xml:space="preserve"> </w:t>
            </w:r>
            <w:r w:rsidR="00BA0EAE">
              <w:rPr>
                <w:rFonts w:ascii="Arial" w:hAnsi="Arial" w:cs="Arial"/>
                <w:sz w:val="16"/>
                <w:szCs w:val="16"/>
              </w:rPr>
              <w:t>E</w:t>
            </w:r>
            <w:r w:rsidR="00F85042">
              <w:rPr>
                <w:rFonts w:ascii="Arial" w:hAnsi="Arial" w:cs="Arial"/>
                <w:sz w:val="16"/>
                <w:szCs w:val="16"/>
              </w:rPr>
              <w:t>clair</w:t>
            </w:r>
            <w:r w:rsidR="00F30276">
              <w:rPr>
                <w:rFonts w:ascii="Arial" w:hAnsi="Arial" w:cs="Arial"/>
                <w:sz w:val="16"/>
                <w:szCs w:val="16"/>
              </w:rPr>
              <w:t xml:space="preserve"> details</w:t>
            </w:r>
            <w:r w:rsidR="00103F66">
              <w:rPr>
                <w:rFonts w:ascii="Arial" w:hAnsi="Arial" w:cs="Arial"/>
                <w:sz w:val="16"/>
                <w:szCs w:val="16"/>
              </w:rPr>
              <w:t xml:space="preserve">). </w:t>
            </w:r>
          </w:p>
          <w:p w14:paraId="63777526" w14:textId="0CBDD394" w:rsidR="00ED5B60" w:rsidRDefault="00BA0EAE" w:rsidP="00ED5B60">
            <w:pPr>
              <w:spacing w:before="120" w:after="120"/>
              <w:rPr>
                <w:rFonts w:ascii="Arial" w:hAnsi="Arial" w:cs="Arial"/>
                <w:sz w:val="16"/>
                <w:szCs w:val="16"/>
              </w:rPr>
            </w:pPr>
            <w:r>
              <w:rPr>
                <w:rFonts w:ascii="Arial" w:hAnsi="Arial" w:cs="Arial"/>
                <w:sz w:val="16"/>
                <w:szCs w:val="16"/>
              </w:rPr>
              <w:t xml:space="preserve">In the case of a self-reported RAT the information will be stored </w:t>
            </w:r>
            <w:r w:rsidR="00DC68B1">
              <w:rPr>
                <w:rFonts w:ascii="Arial" w:hAnsi="Arial" w:cs="Arial"/>
                <w:sz w:val="16"/>
                <w:szCs w:val="16"/>
              </w:rPr>
              <w:t xml:space="preserve">temporarily in the </w:t>
            </w:r>
            <w:r w:rsidR="007C1280">
              <w:rPr>
                <w:rFonts w:ascii="Arial" w:hAnsi="Arial" w:cs="Arial"/>
                <w:sz w:val="16"/>
                <w:szCs w:val="16"/>
              </w:rPr>
              <w:t>MCR</w:t>
            </w:r>
            <w:r w:rsidR="00DC68B1">
              <w:rPr>
                <w:rFonts w:ascii="Arial" w:hAnsi="Arial" w:cs="Arial"/>
                <w:sz w:val="16"/>
                <w:szCs w:val="16"/>
              </w:rPr>
              <w:t xml:space="preserve"> DynamoDB</w:t>
            </w:r>
            <w:r w:rsidR="009370F1">
              <w:rPr>
                <w:rFonts w:ascii="Arial" w:hAnsi="Arial" w:cs="Arial"/>
                <w:sz w:val="16"/>
                <w:szCs w:val="16"/>
              </w:rPr>
              <w:t>, to allow individuals to correct an entry for up to 20 minutes</w:t>
            </w:r>
            <w:r w:rsidR="000A70AA">
              <w:rPr>
                <w:rFonts w:ascii="Arial" w:hAnsi="Arial" w:cs="Arial"/>
                <w:sz w:val="16"/>
                <w:szCs w:val="16"/>
              </w:rPr>
              <w:t>.</w:t>
            </w:r>
            <w:r>
              <w:rPr>
                <w:rFonts w:ascii="Arial" w:hAnsi="Arial" w:cs="Arial"/>
                <w:sz w:val="16"/>
                <w:szCs w:val="16"/>
              </w:rPr>
              <w:t xml:space="preserve"> </w:t>
            </w:r>
            <w:r w:rsidR="000A70AA">
              <w:rPr>
                <w:rFonts w:ascii="Arial" w:hAnsi="Arial" w:cs="Arial"/>
                <w:sz w:val="16"/>
                <w:szCs w:val="16"/>
              </w:rPr>
              <w:t>For this stage of the project, these records will be</w:t>
            </w:r>
            <w:r>
              <w:rPr>
                <w:rFonts w:ascii="Arial" w:hAnsi="Arial" w:cs="Arial"/>
                <w:sz w:val="16"/>
                <w:szCs w:val="16"/>
              </w:rPr>
              <w:t xml:space="preserve"> able to be accessed by My Covid Record in its test display feature.</w:t>
            </w:r>
            <w:r w:rsidR="000A70AA">
              <w:rPr>
                <w:rFonts w:ascii="Arial" w:hAnsi="Arial" w:cs="Arial"/>
                <w:sz w:val="16"/>
                <w:szCs w:val="16"/>
              </w:rPr>
              <w:t xml:space="preserve">  </w:t>
            </w:r>
            <w:r w:rsidR="009370F1">
              <w:rPr>
                <w:rFonts w:ascii="Arial" w:hAnsi="Arial" w:cs="Arial"/>
                <w:sz w:val="16"/>
                <w:szCs w:val="16"/>
              </w:rPr>
              <w:t>T</w:t>
            </w:r>
            <w:r w:rsidR="00124289">
              <w:rPr>
                <w:rFonts w:ascii="Arial" w:hAnsi="Arial" w:cs="Arial"/>
                <w:sz w:val="16"/>
                <w:szCs w:val="16"/>
              </w:rPr>
              <w:t xml:space="preserve">hese records </w:t>
            </w:r>
            <w:r w:rsidR="009370F1">
              <w:rPr>
                <w:rFonts w:ascii="Arial" w:hAnsi="Arial" w:cs="Arial"/>
                <w:sz w:val="16"/>
                <w:szCs w:val="16"/>
              </w:rPr>
              <w:t>are then uploaded from</w:t>
            </w:r>
            <w:r w:rsidR="007C1280">
              <w:rPr>
                <w:rFonts w:ascii="Arial" w:hAnsi="Arial" w:cs="Arial"/>
                <w:sz w:val="16"/>
                <w:szCs w:val="16"/>
              </w:rPr>
              <w:t xml:space="preserve"> MCR</w:t>
            </w:r>
            <w:r w:rsidR="009370F1">
              <w:rPr>
                <w:rFonts w:ascii="Arial" w:hAnsi="Arial" w:cs="Arial"/>
                <w:sz w:val="16"/>
                <w:szCs w:val="16"/>
              </w:rPr>
              <w:t xml:space="preserve"> DynamoDB to </w:t>
            </w:r>
            <w:r w:rsidR="001A5EF0">
              <w:rPr>
                <w:rFonts w:ascii="Arial" w:hAnsi="Arial" w:cs="Arial"/>
                <w:sz w:val="16"/>
                <w:szCs w:val="16"/>
              </w:rPr>
              <w:t>E</w:t>
            </w:r>
            <w:r w:rsidR="00124289">
              <w:rPr>
                <w:rFonts w:ascii="Arial" w:hAnsi="Arial" w:cs="Arial"/>
                <w:sz w:val="16"/>
                <w:szCs w:val="16"/>
              </w:rPr>
              <w:t>clair</w:t>
            </w:r>
            <w:r w:rsidR="00095677">
              <w:rPr>
                <w:rFonts w:ascii="Arial" w:hAnsi="Arial" w:cs="Arial"/>
                <w:sz w:val="16"/>
                <w:szCs w:val="16"/>
              </w:rPr>
              <w:t xml:space="preserve"> </w:t>
            </w:r>
            <w:r w:rsidR="009370F1">
              <w:rPr>
                <w:rFonts w:ascii="Arial" w:hAnsi="Arial" w:cs="Arial"/>
                <w:sz w:val="16"/>
                <w:szCs w:val="16"/>
              </w:rPr>
              <w:t xml:space="preserve">via </w:t>
            </w:r>
            <w:r w:rsidR="0086649C">
              <w:rPr>
                <w:rFonts w:ascii="Arial" w:hAnsi="Arial" w:cs="Arial"/>
                <w:sz w:val="16"/>
                <w:szCs w:val="16"/>
              </w:rPr>
              <w:t xml:space="preserve">NIA </w:t>
            </w:r>
            <w:r w:rsidR="009370F1">
              <w:rPr>
                <w:rFonts w:ascii="Arial" w:hAnsi="Arial" w:cs="Arial"/>
                <w:sz w:val="16"/>
                <w:szCs w:val="16"/>
              </w:rPr>
              <w:t xml:space="preserve">API </w:t>
            </w:r>
            <w:r w:rsidR="00095677">
              <w:rPr>
                <w:rFonts w:ascii="Arial" w:hAnsi="Arial" w:cs="Arial"/>
                <w:sz w:val="16"/>
                <w:szCs w:val="16"/>
              </w:rPr>
              <w:t>to enable these RAT</w:t>
            </w:r>
            <w:r w:rsidR="0035753F">
              <w:rPr>
                <w:rFonts w:ascii="Arial" w:hAnsi="Arial" w:cs="Arial"/>
                <w:sz w:val="16"/>
                <w:szCs w:val="16"/>
              </w:rPr>
              <w:t xml:space="preserve"> result</w:t>
            </w:r>
            <w:r w:rsidR="00095677">
              <w:rPr>
                <w:rFonts w:ascii="Arial" w:hAnsi="Arial" w:cs="Arial"/>
                <w:sz w:val="16"/>
                <w:szCs w:val="16"/>
              </w:rPr>
              <w:t xml:space="preserve">s to be </w:t>
            </w:r>
            <w:r w:rsidR="00CC2D05">
              <w:rPr>
                <w:rFonts w:ascii="Arial" w:hAnsi="Arial" w:cs="Arial"/>
                <w:sz w:val="16"/>
                <w:szCs w:val="16"/>
              </w:rPr>
              <w:t>retrieved</w:t>
            </w:r>
            <w:r w:rsidR="00BC0DEA">
              <w:rPr>
                <w:rFonts w:ascii="Arial" w:hAnsi="Arial" w:cs="Arial"/>
                <w:sz w:val="16"/>
                <w:szCs w:val="16"/>
              </w:rPr>
              <w:t xml:space="preserve">. </w:t>
            </w:r>
            <w:r w:rsidR="009370F1">
              <w:rPr>
                <w:rFonts w:ascii="Arial" w:hAnsi="Arial" w:cs="Arial"/>
                <w:sz w:val="16"/>
                <w:szCs w:val="16"/>
              </w:rPr>
              <w:t>T</w:t>
            </w:r>
            <w:r w:rsidR="00124289">
              <w:rPr>
                <w:rFonts w:ascii="Arial" w:hAnsi="Arial" w:cs="Arial"/>
                <w:sz w:val="16"/>
                <w:szCs w:val="16"/>
              </w:rPr>
              <w:t xml:space="preserve">he records will be purged from </w:t>
            </w:r>
            <w:r w:rsidR="001A5EF0">
              <w:rPr>
                <w:rFonts w:ascii="Arial" w:hAnsi="Arial" w:cs="Arial"/>
                <w:sz w:val="16"/>
                <w:szCs w:val="16"/>
              </w:rPr>
              <w:t xml:space="preserve">the </w:t>
            </w:r>
            <w:r w:rsidR="007C1280">
              <w:rPr>
                <w:rFonts w:ascii="Arial" w:hAnsi="Arial" w:cs="Arial"/>
                <w:sz w:val="16"/>
                <w:szCs w:val="16"/>
              </w:rPr>
              <w:t xml:space="preserve">MCR </w:t>
            </w:r>
            <w:r w:rsidR="001A5EF0">
              <w:rPr>
                <w:rFonts w:ascii="Arial" w:hAnsi="Arial" w:cs="Arial"/>
                <w:sz w:val="16"/>
                <w:szCs w:val="16"/>
              </w:rPr>
              <w:t>DynamoDB</w:t>
            </w:r>
            <w:r w:rsidR="006240DB">
              <w:rPr>
                <w:rFonts w:ascii="Arial" w:hAnsi="Arial" w:cs="Arial"/>
                <w:sz w:val="16"/>
                <w:szCs w:val="16"/>
              </w:rPr>
              <w:t xml:space="preserve"> (</w:t>
            </w:r>
            <w:r w:rsidR="006240DB" w:rsidRPr="009370F1">
              <w:rPr>
                <w:rFonts w:ascii="Arial" w:hAnsi="Arial" w:cs="Arial"/>
                <w:sz w:val="16"/>
                <w:szCs w:val="16"/>
              </w:rPr>
              <w:t xml:space="preserve">within </w:t>
            </w:r>
            <w:r w:rsidR="006F374A">
              <w:rPr>
                <w:rFonts w:ascii="Arial" w:hAnsi="Arial" w:cs="Arial"/>
                <w:sz w:val="16"/>
                <w:szCs w:val="16"/>
              </w:rPr>
              <w:t>90</w:t>
            </w:r>
            <w:r w:rsidR="006240DB" w:rsidRPr="009370F1">
              <w:rPr>
                <w:rFonts w:ascii="Arial" w:hAnsi="Arial" w:cs="Arial"/>
                <w:sz w:val="16"/>
                <w:szCs w:val="16"/>
              </w:rPr>
              <w:t xml:space="preserve"> days of creation</w:t>
            </w:r>
            <w:r w:rsidR="006240DB">
              <w:rPr>
                <w:rFonts w:ascii="Arial" w:hAnsi="Arial" w:cs="Arial"/>
                <w:sz w:val="16"/>
                <w:szCs w:val="16"/>
              </w:rPr>
              <w:t>)</w:t>
            </w:r>
            <w:r w:rsidR="004F0F8E">
              <w:rPr>
                <w:rFonts w:ascii="Arial" w:hAnsi="Arial" w:cs="Arial"/>
                <w:sz w:val="16"/>
                <w:szCs w:val="16"/>
              </w:rPr>
              <w:t>.</w:t>
            </w:r>
            <w:r w:rsidR="00B249AB">
              <w:rPr>
                <w:rFonts w:ascii="Arial" w:hAnsi="Arial" w:cs="Arial"/>
                <w:sz w:val="16"/>
                <w:szCs w:val="16"/>
              </w:rPr>
              <w:t xml:space="preserve"> </w:t>
            </w:r>
            <w:r w:rsidR="00ED5B60">
              <w:rPr>
                <w:rFonts w:ascii="Arial" w:hAnsi="Arial" w:cs="Arial"/>
                <w:sz w:val="16"/>
                <w:szCs w:val="16"/>
              </w:rPr>
              <w:t>This information will only be able to be accessed by an administrator.</w:t>
            </w:r>
          </w:p>
          <w:p w14:paraId="739002EF" w14:textId="696A8DC9" w:rsidR="000B25FE" w:rsidRDefault="000B25FE" w:rsidP="00C04315">
            <w:pPr>
              <w:spacing w:before="120" w:after="120"/>
              <w:rPr>
                <w:rFonts w:ascii="Arial" w:hAnsi="Arial" w:cs="Arial"/>
                <w:sz w:val="16"/>
                <w:szCs w:val="16"/>
              </w:rPr>
            </w:pPr>
            <w:r>
              <w:rPr>
                <w:rFonts w:ascii="Arial" w:hAnsi="Arial" w:cs="Arial"/>
                <w:sz w:val="16"/>
                <w:szCs w:val="16"/>
              </w:rPr>
              <w:t xml:space="preserve">In the case of Face Mask Exemption Pass requests, the information will be stored in the NIA DynamoDB, to allow the requests to be investigated if there is a reported breach of somebody fraudulently </w:t>
            </w:r>
            <w:r w:rsidR="00EA153A">
              <w:rPr>
                <w:rFonts w:ascii="Arial" w:hAnsi="Arial" w:cs="Arial"/>
                <w:sz w:val="16"/>
                <w:szCs w:val="16"/>
              </w:rPr>
              <w:t>presenting a Face Mask Exemption Pass who is not eligible for one</w:t>
            </w:r>
            <w:r>
              <w:rPr>
                <w:rFonts w:ascii="Arial" w:hAnsi="Arial" w:cs="Arial"/>
                <w:sz w:val="16"/>
                <w:szCs w:val="16"/>
              </w:rPr>
              <w:t xml:space="preserve">.  </w:t>
            </w:r>
            <w:r w:rsidR="00EA153A">
              <w:rPr>
                <w:rFonts w:ascii="Arial" w:hAnsi="Arial" w:cs="Arial"/>
                <w:sz w:val="16"/>
                <w:szCs w:val="16"/>
              </w:rPr>
              <w:t xml:space="preserve">This information will be </w:t>
            </w:r>
            <w:r w:rsidR="00ED5B60">
              <w:rPr>
                <w:rFonts w:ascii="Arial" w:hAnsi="Arial" w:cs="Arial"/>
                <w:sz w:val="16"/>
                <w:szCs w:val="16"/>
              </w:rPr>
              <w:t xml:space="preserve">purged from the </w:t>
            </w:r>
            <w:r w:rsidR="00143144">
              <w:rPr>
                <w:rFonts w:ascii="Arial" w:hAnsi="Arial" w:cs="Arial"/>
                <w:sz w:val="16"/>
                <w:szCs w:val="16"/>
              </w:rPr>
              <w:t xml:space="preserve">NIA </w:t>
            </w:r>
            <w:r w:rsidR="00ED5B60">
              <w:rPr>
                <w:rFonts w:ascii="Arial" w:hAnsi="Arial" w:cs="Arial"/>
                <w:sz w:val="16"/>
                <w:szCs w:val="16"/>
              </w:rPr>
              <w:t>DynamoDB</w:t>
            </w:r>
            <w:r w:rsidR="00EA153A">
              <w:rPr>
                <w:rFonts w:ascii="Arial" w:hAnsi="Arial" w:cs="Arial"/>
                <w:sz w:val="16"/>
                <w:szCs w:val="16"/>
              </w:rPr>
              <w:t xml:space="preserve"> </w:t>
            </w:r>
            <w:bookmarkStart w:id="31" w:name="_Hlk104447872"/>
            <w:r w:rsidR="00EA153A">
              <w:rPr>
                <w:rFonts w:ascii="Arial" w:hAnsi="Arial" w:cs="Arial"/>
                <w:sz w:val="16"/>
                <w:szCs w:val="16"/>
              </w:rPr>
              <w:t xml:space="preserve">two years from the date of requesting the exemption pass or </w:t>
            </w:r>
            <w:r w:rsidR="007E1DC7">
              <w:rPr>
                <w:rFonts w:ascii="Arial" w:hAnsi="Arial" w:cs="Arial"/>
                <w:sz w:val="16"/>
                <w:szCs w:val="16"/>
              </w:rPr>
              <w:t>when</w:t>
            </w:r>
            <w:r w:rsidR="00156E40">
              <w:rPr>
                <w:rFonts w:ascii="Arial" w:hAnsi="Arial" w:cs="Arial"/>
                <w:sz w:val="16"/>
                <w:szCs w:val="16"/>
              </w:rPr>
              <w:t xml:space="preserve"> the </w:t>
            </w:r>
            <w:r w:rsidR="00156E40" w:rsidRPr="00156E40">
              <w:rPr>
                <w:rFonts w:ascii="Arial" w:hAnsi="Arial" w:cs="Arial"/>
                <w:sz w:val="16"/>
                <w:szCs w:val="16"/>
              </w:rPr>
              <w:t xml:space="preserve">Covid Public Health </w:t>
            </w:r>
            <w:r w:rsidR="007E1DC7">
              <w:rPr>
                <w:rFonts w:ascii="Arial" w:hAnsi="Arial" w:cs="Arial"/>
                <w:sz w:val="16"/>
                <w:szCs w:val="16"/>
              </w:rPr>
              <w:t>R</w:t>
            </w:r>
            <w:r w:rsidR="00156E40" w:rsidRPr="00156E40">
              <w:rPr>
                <w:rFonts w:ascii="Arial" w:hAnsi="Arial" w:cs="Arial"/>
                <w:sz w:val="16"/>
                <w:szCs w:val="16"/>
              </w:rPr>
              <w:t>esponse Act</w:t>
            </w:r>
            <w:r w:rsidR="00156E40">
              <w:rPr>
                <w:rFonts w:ascii="Arial" w:hAnsi="Arial" w:cs="Arial"/>
                <w:sz w:val="16"/>
                <w:szCs w:val="16"/>
              </w:rPr>
              <w:t xml:space="preserve"> is repealed, w</w:t>
            </w:r>
            <w:r w:rsidR="00ED5B60">
              <w:rPr>
                <w:rFonts w:ascii="Arial" w:hAnsi="Arial" w:cs="Arial"/>
                <w:sz w:val="16"/>
                <w:szCs w:val="16"/>
              </w:rPr>
              <w:t>hich</w:t>
            </w:r>
            <w:r w:rsidR="00156E40">
              <w:rPr>
                <w:rFonts w:ascii="Arial" w:hAnsi="Arial" w:cs="Arial"/>
                <w:sz w:val="16"/>
                <w:szCs w:val="16"/>
              </w:rPr>
              <w:t>ever event occurs first</w:t>
            </w:r>
            <w:r w:rsidR="00ED5B60">
              <w:rPr>
                <w:rFonts w:ascii="Arial" w:hAnsi="Arial" w:cs="Arial"/>
                <w:sz w:val="16"/>
                <w:szCs w:val="16"/>
              </w:rPr>
              <w:t xml:space="preserve">. </w:t>
            </w:r>
            <w:bookmarkEnd w:id="31"/>
            <w:r>
              <w:rPr>
                <w:rFonts w:ascii="Arial" w:hAnsi="Arial" w:cs="Arial"/>
                <w:sz w:val="16"/>
                <w:szCs w:val="16"/>
              </w:rPr>
              <w:t>For this stage of the project, th</w:t>
            </w:r>
            <w:r w:rsidR="00ED5B60">
              <w:rPr>
                <w:rFonts w:ascii="Arial" w:hAnsi="Arial" w:cs="Arial"/>
                <w:sz w:val="16"/>
                <w:szCs w:val="16"/>
              </w:rPr>
              <w:t>is information</w:t>
            </w:r>
            <w:r>
              <w:rPr>
                <w:rFonts w:ascii="Arial" w:hAnsi="Arial" w:cs="Arial"/>
                <w:sz w:val="16"/>
                <w:szCs w:val="16"/>
              </w:rPr>
              <w:t xml:space="preserve"> will only be able to be accessed by </w:t>
            </w:r>
            <w:r w:rsidRPr="19EBA771">
              <w:rPr>
                <w:rFonts w:ascii="Arial" w:hAnsi="Arial" w:cs="Arial"/>
                <w:sz w:val="16"/>
                <w:szCs w:val="16"/>
              </w:rPr>
              <w:t xml:space="preserve">a </w:t>
            </w:r>
            <w:proofErr w:type="gramStart"/>
            <w:r w:rsidRPr="489804E5">
              <w:rPr>
                <w:rFonts w:ascii="Arial" w:hAnsi="Arial" w:cs="Arial"/>
                <w:sz w:val="16"/>
                <w:szCs w:val="16"/>
              </w:rPr>
              <w:t>NIA  administrator</w:t>
            </w:r>
            <w:proofErr w:type="gramEnd"/>
            <w:r w:rsidRPr="489804E5">
              <w:rPr>
                <w:rFonts w:ascii="Arial" w:hAnsi="Arial" w:cs="Arial"/>
                <w:sz w:val="16"/>
                <w:szCs w:val="16"/>
              </w:rPr>
              <w:t xml:space="preserve"> e</w:t>
            </w:r>
            <w:r w:rsidR="00AE6552">
              <w:rPr>
                <w:rFonts w:ascii="Arial" w:hAnsi="Arial" w:cs="Arial"/>
                <w:sz w:val="16"/>
                <w:szCs w:val="16"/>
              </w:rPr>
              <w:t>.</w:t>
            </w:r>
            <w:r w:rsidRPr="489804E5">
              <w:rPr>
                <w:rFonts w:ascii="Arial" w:hAnsi="Arial" w:cs="Arial"/>
                <w:sz w:val="16"/>
                <w:szCs w:val="16"/>
              </w:rPr>
              <w:t>g</w:t>
            </w:r>
            <w:r w:rsidR="00AE6552">
              <w:rPr>
                <w:rFonts w:ascii="Arial" w:hAnsi="Arial" w:cs="Arial"/>
                <w:sz w:val="16"/>
                <w:szCs w:val="16"/>
              </w:rPr>
              <w:t>.</w:t>
            </w:r>
            <w:r w:rsidRPr="489804E5">
              <w:rPr>
                <w:rFonts w:ascii="Arial" w:hAnsi="Arial" w:cs="Arial"/>
                <w:sz w:val="16"/>
                <w:szCs w:val="16"/>
              </w:rPr>
              <w:t xml:space="preserve"> in the case of a Police </w:t>
            </w:r>
            <w:r w:rsidRPr="7F89BB20">
              <w:rPr>
                <w:rFonts w:ascii="Arial" w:hAnsi="Arial" w:cs="Arial"/>
                <w:sz w:val="16"/>
                <w:szCs w:val="16"/>
              </w:rPr>
              <w:t>request for individual declaration information</w:t>
            </w:r>
            <w:r w:rsidR="00AE6552">
              <w:rPr>
                <w:rFonts w:ascii="Arial" w:hAnsi="Arial" w:cs="Arial"/>
                <w:sz w:val="16"/>
                <w:szCs w:val="16"/>
              </w:rPr>
              <w:t>.</w:t>
            </w:r>
            <w:r w:rsidRPr="7F89BB20">
              <w:rPr>
                <w:rFonts w:ascii="Arial" w:hAnsi="Arial" w:cs="Arial"/>
                <w:sz w:val="16"/>
                <w:szCs w:val="16"/>
              </w:rPr>
              <w:t xml:space="preserve"> </w:t>
            </w:r>
          </w:p>
          <w:p w14:paraId="70D7C388" w14:textId="7DABE776" w:rsidR="00631C95" w:rsidRPr="000207C5" w:rsidRDefault="00980AAF" w:rsidP="00C04315">
            <w:pPr>
              <w:spacing w:before="120" w:after="120"/>
              <w:rPr>
                <w:rFonts w:ascii="Arial" w:hAnsi="Arial" w:cs="Arial"/>
                <w:sz w:val="16"/>
                <w:szCs w:val="16"/>
              </w:rPr>
            </w:pPr>
            <w:r w:rsidRPr="000207C5">
              <w:rPr>
                <w:rFonts w:ascii="Arial" w:hAnsi="Arial" w:cs="Arial"/>
                <w:sz w:val="16"/>
                <w:szCs w:val="16"/>
              </w:rPr>
              <w:t xml:space="preserve">The introduction of </w:t>
            </w:r>
            <w:r w:rsidR="000207C5" w:rsidRPr="000207C5">
              <w:rPr>
                <w:rFonts w:ascii="Arial" w:hAnsi="Arial" w:cs="Arial"/>
                <w:sz w:val="16"/>
                <w:szCs w:val="16"/>
              </w:rPr>
              <w:t xml:space="preserve">processes for </w:t>
            </w:r>
            <w:r w:rsidRPr="000207C5">
              <w:rPr>
                <w:rFonts w:ascii="Arial" w:hAnsi="Arial" w:cs="Arial"/>
                <w:sz w:val="16"/>
                <w:szCs w:val="16"/>
              </w:rPr>
              <w:t>generati</w:t>
            </w:r>
            <w:r w:rsidR="0056010D" w:rsidRPr="000207C5">
              <w:rPr>
                <w:rFonts w:ascii="Arial" w:hAnsi="Arial" w:cs="Arial"/>
                <w:sz w:val="16"/>
                <w:szCs w:val="16"/>
              </w:rPr>
              <w:t xml:space="preserve">on and </w:t>
            </w:r>
            <w:r w:rsidR="008502CE" w:rsidRPr="000207C5">
              <w:rPr>
                <w:rFonts w:ascii="Arial" w:hAnsi="Arial" w:cs="Arial"/>
                <w:sz w:val="16"/>
                <w:szCs w:val="16"/>
              </w:rPr>
              <w:t xml:space="preserve">distribution of </w:t>
            </w:r>
            <w:r w:rsidR="000B25FE">
              <w:rPr>
                <w:rFonts w:ascii="Arial" w:hAnsi="Arial" w:cs="Arial"/>
                <w:sz w:val="16"/>
                <w:szCs w:val="16"/>
              </w:rPr>
              <w:t xml:space="preserve">digitally signed </w:t>
            </w:r>
            <w:r w:rsidR="008502CE" w:rsidRPr="000207C5">
              <w:rPr>
                <w:rFonts w:ascii="Arial" w:hAnsi="Arial" w:cs="Arial"/>
                <w:sz w:val="16"/>
                <w:szCs w:val="16"/>
              </w:rPr>
              <w:t>certificates (</w:t>
            </w:r>
            <w:r w:rsidR="0027064D" w:rsidRPr="000207C5">
              <w:rPr>
                <w:rFonts w:ascii="Arial" w:hAnsi="Arial" w:cs="Arial"/>
                <w:sz w:val="16"/>
                <w:szCs w:val="16"/>
              </w:rPr>
              <w:t xml:space="preserve">digitally and manually) requires </w:t>
            </w:r>
            <w:r w:rsidR="00E32297" w:rsidRPr="000207C5">
              <w:rPr>
                <w:rFonts w:ascii="Arial" w:hAnsi="Arial" w:cs="Arial"/>
                <w:sz w:val="16"/>
                <w:szCs w:val="16"/>
              </w:rPr>
              <w:t xml:space="preserve">personal information to be </w:t>
            </w:r>
            <w:r w:rsidR="004F7C8B" w:rsidRPr="000207C5">
              <w:rPr>
                <w:rFonts w:ascii="Arial" w:hAnsi="Arial" w:cs="Arial"/>
                <w:sz w:val="16"/>
                <w:szCs w:val="16"/>
              </w:rPr>
              <w:t xml:space="preserve">passed on to </w:t>
            </w:r>
            <w:r w:rsidR="007E7263" w:rsidRPr="000207C5">
              <w:rPr>
                <w:rFonts w:ascii="Arial" w:hAnsi="Arial" w:cs="Arial"/>
                <w:sz w:val="16"/>
                <w:szCs w:val="16"/>
              </w:rPr>
              <w:t xml:space="preserve">a </w:t>
            </w:r>
            <w:proofErr w:type="gramStart"/>
            <w:r w:rsidR="007E7263" w:rsidRPr="000207C5">
              <w:rPr>
                <w:rFonts w:ascii="Arial" w:hAnsi="Arial" w:cs="Arial"/>
                <w:sz w:val="16"/>
                <w:szCs w:val="16"/>
              </w:rPr>
              <w:t>third party</w:t>
            </w:r>
            <w:proofErr w:type="gramEnd"/>
            <w:r w:rsidR="007E7263" w:rsidRPr="000207C5">
              <w:rPr>
                <w:rFonts w:ascii="Arial" w:hAnsi="Arial" w:cs="Arial"/>
                <w:sz w:val="16"/>
                <w:szCs w:val="16"/>
              </w:rPr>
              <w:t xml:space="preserve"> certificate generation service</w:t>
            </w:r>
            <w:r w:rsidR="004F7C8B" w:rsidRPr="000207C5">
              <w:rPr>
                <w:rFonts w:ascii="Arial" w:hAnsi="Arial" w:cs="Arial"/>
                <w:sz w:val="16"/>
                <w:szCs w:val="16"/>
              </w:rPr>
              <w:t xml:space="preserve">.  </w:t>
            </w:r>
            <w:r w:rsidR="00FC73AF" w:rsidRPr="000207C5">
              <w:rPr>
                <w:rFonts w:ascii="Arial" w:hAnsi="Arial" w:cs="Arial"/>
                <w:sz w:val="16"/>
                <w:szCs w:val="16"/>
              </w:rPr>
              <w:t>The certificate</w:t>
            </w:r>
            <w:r w:rsidR="00606B8F" w:rsidRPr="000207C5">
              <w:rPr>
                <w:rFonts w:ascii="Arial" w:hAnsi="Arial" w:cs="Arial"/>
                <w:sz w:val="16"/>
                <w:szCs w:val="16"/>
              </w:rPr>
              <w:t>s</w:t>
            </w:r>
            <w:r w:rsidR="00FC73AF" w:rsidRPr="000207C5">
              <w:rPr>
                <w:rFonts w:ascii="Arial" w:hAnsi="Arial" w:cs="Arial"/>
                <w:sz w:val="16"/>
                <w:szCs w:val="16"/>
              </w:rPr>
              <w:t xml:space="preserve"> will be </w:t>
            </w:r>
            <w:r w:rsidR="00631C95" w:rsidRPr="000207C5">
              <w:rPr>
                <w:rFonts w:ascii="Arial" w:hAnsi="Arial" w:cs="Arial"/>
                <w:sz w:val="16"/>
                <w:szCs w:val="16"/>
              </w:rPr>
              <w:t xml:space="preserve">created </w:t>
            </w:r>
            <w:r w:rsidR="00C95FBD" w:rsidRPr="000207C5">
              <w:rPr>
                <w:rFonts w:ascii="Arial" w:hAnsi="Arial" w:cs="Arial"/>
                <w:sz w:val="16"/>
                <w:szCs w:val="16"/>
              </w:rPr>
              <w:t>and returned</w:t>
            </w:r>
            <w:r w:rsidR="00631C95" w:rsidRPr="000207C5">
              <w:rPr>
                <w:rFonts w:ascii="Arial" w:hAnsi="Arial" w:cs="Arial"/>
                <w:sz w:val="16"/>
                <w:szCs w:val="16"/>
              </w:rPr>
              <w:t xml:space="preserve"> </w:t>
            </w:r>
            <w:r w:rsidR="00A4013D" w:rsidRPr="000207C5">
              <w:rPr>
                <w:rFonts w:ascii="Arial" w:hAnsi="Arial" w:cs="Arial"/>
                <w:sz w:val="16"/>
                <w:szCs w:val="16"/>
              </w:rPr>
              <w:t xml:space="preserve">to </w:t>
            </w:r>
            <w:r w:rsidR="0086649C">
              <w:rPr>
                <w:rFonts w:ascii="Arial" w:hAnsi="Arial" w:cs="Arial"/>
                <w:sz w:val="16"/>
                <w:szCs w:val="16"/>
              </w:rPr>
              <w:t>NIA</w:t>
            </w:r>
            <w:r w:rsidR="0086649C" w:rsidRPr="000207C5">
              <w:rPr>
                <w:rFonts w:ascii="Arial" w:hAnsi="Arial" w:cs="Arial"/>
                <w:sz w:val="16"/>
                <w:szCs w:val="16"/>
              </w:rPr>
              <w:t xml:space="preserve"> </w:t>
            </w:r>
            <w:r w:rsidR="00606B8F" w:rsidRPr="000207C5">
              <w:rPr>
                <w:rFonts w:ascii="Arial" w:hAnsi="Arial" w:cs="Arial"/>
                <w:sz w:val="16"/>
                <w:szCs w:val="16"/>
              </w:rPr>
              <w:t xml:space="preserve">and then emailed to Consumers. Each of these pathways </w:t>
            </w:r>
            <w:r w:rsidR="00BA0EAE">
              <w:rPr>
                <w:rFonts w:ascii="Arial" w:hAnsi="Arial" w:cs="Arial"/>
                <w:sz w:val="16"/>
                <w:szCs w:val="16"/>
              </w:rPr>
              <w:t xml:space="preserve">has been </w:t>
            </w:r>
            <w:r w:rsidR="000207C5" w:rsidRPr="000207C5">
              <w:rPr>
                <w:rFonts w:ascii="Arial" w:hAnsi="Arial" w:cs="Arial"/>
                <w:sz w:val="16"/>
                <w:szCs w:val="16"/>
              </w:rPr>
              <w:t xml:space="preserve">fully </w:t>
            </w:r>
            <w:r w:rsidR="00606B8F" w:rsidRPr="000207C5">
              <w:rPr>
                <w:rFonts w:ascii="Arial" w:hAnsi="Arial" w:cs="Arial"/>
                <w:sz w:val="16"/>
                <w:szCs w:val="16"/>
              </w:rPr>
              <w:t>reviewed from a security perspective.</w:t>
            </w:r>
          </w:p>
          <w:p w14:paraId="38E40CA2" w14:textId="76C2B538" w:rsidR="007E7263" w:rsidRDefault="00067ADC" w:rsidP="00C04315">
            <w:pPr>
              <w:spacing w:before="120" w:after="120"/>
              <w:rPr>
                <w:rFonts w:ascii="Arial" w:hAnsi="Arial" w:cs="Arial"/>
                <w:sz w:val="16"/>
                <w:szCs w:val="16"/>
              </w:rPr>
            </w:pPr>
            <w:r>
              <w:rPr>
                <w:rFonts w:ascii="Arial" w:hAnsi="Arial" w:cs="Arial"/>
                <w:sz w:val="16"/>
                <w:szCs w:val="16"/>
              </w:rPr>
              <w:t xml:space="preserve">The APIs with other services (including DI, </w:t>
            </w:r>
            <w:proofErr w:type="gramStart"/>
            <w:r>
              <w:rPr>
                <w:rFonts w:ascii="Arial" w:hAnsi="Arial" w:cs="Arial"/>
                <w:sz w:val="16"/>
                <w:szCs w:val="16"/>
              </w:rPr>
              <w:t>CIR</w:t>
            </w:r>
            <w:proofErr w:type="gramEnd"/>
            <w:r>
              <w:rPr>
                <w:rFonts w:ascii="Arial" w:hAnsi="Arial" w:cs="Arial"/>
                <w:sz w:val="16"/>
                <w:szCs w:val="16"/>
              </w:rPr>
              <w:t xml:space="preserve"> and </w:t>
            </w:r>
            <w:r w:rsidR="00CB7928">
              <w:rPr>
                <w:rFonts w:ascii="Arial" w:hAnsi="Arial" w:cs="Arial"/>
                <w:sz w:val="16"/>
                <w:szCs w:val="16"/>
              </w:rPr>
              <w:t>E</w:t>
            </w:r>
            <w:r>
              <w:rPr>
                <w:rFonts w:ascii="Arial" w:hAnsi="Arial" w:cs="Arial"/>
                <w:sz w:val="16"/>
                <w:szCs w:val="16"/>
              </w:rPr>
              <w:t xml:space="preserve">clair) have already been reviewed in </w:t>
            </w:r>
            <w:r w:rsidR="0028760B">
              <w:rPr>
                <w:rFonts w:ascii="Arial" w:hAnsi="Arial" w:cs="Arial"/>
                <w:sz w:val="16"/>
                <w:szCs w:val="16"/>
              </w:rPr>
              <w:t>earlier</w:t>
            </w:r>
            <w:r>
              <w:rPr>
                <w:rFonts w:ascii="Arial" w:hAnsi="Arial" w:cs="Arial"/>
                <w:sz w:val="16"/>
                <w:szCs w:val="16"/>
              </w:rPr>
              <w:t xml:space="preserve"> phase</w:t>
            </w:r>
            <w:r w:rsidR="0028760B">
              <w:rPr>
                <w:rFonts w:ascii="Arial" w:hAnsi="Arial" w:cs="Arial"/>
                <w:sz w:val="16"/>
                <w:szCs w:val="16"/>
              </w:rPr>
              <w:t>s</w:t>
            </w:r>
            <w:r w:rsidR="00512E4B">
              <w:rPr>
                <w:rFonts w:ascii="Arial" w:hAnsi="Arial" w:cs="Arial"/>
                <w:sz w:val="16"/>
                <w:szCs w:val="16"/>
              </w:rPr>
              <w:t xml:space="preserve">, </w:t>
            </w:r>
            <w:r w:rsidR="00BA0EAE">
              <w:rPr>
                <w:rFonts w:ascii="Arial" w:hAnsi="Arial" w:cs="Arial"/>
                <w:sz w:val="16"/>
                <w:szCs w:val="16"/>
              </w:rPr>
              <w:t xml:space="preserve">including </w:t>
            </w:r>
            <w:r w:rsidR="00512E4B">
              <w:rPr>
                <w:rFonts w:ascii="Arial" w:hAnsi="Arial" w:cs="Arial"/>
                <w:sz w:val="16"/>
                <w:szCs w:val="16"/>
              </w:rPr>
              <w:t xml:space="preserve">the </w:t>
            </w:r>
            <w:r w:rsidR="000207C5">
              <w:rPr>
                <w:rFonts w:ascii="Arial" w:hAnsi="Arial" w:cs="Arial"/>
                <w:sz w:val="16"/>
                <w:szCs w:val="16"/>
              </w:rPr>
              <w:t xml:space="preserve">certificate generation </w:t>
            </w:r>
            <w:r w:rsidR="00900078">
              <w:rPr>
                <w:rFonts w:ascii="Arial" w:hAnsi="Arial" w:cs="Arial"/>
                <w:sz w:val="16"/>
                <w:szCs w:val="16"/>
              </w:rPr>
              <w:t>API</w:t>
            </w:r>
            <w:r w:rsidR="007E7263">
              <w:rPr>
                <w:rFonts w:ascii="Arial" w:hAnsi="Arial" w:cs="Arial"/>
                <w:sz w:val="16"/>
                <w:szCs w:val="16"/>
              </w:rPr>
              <w:t>s</w:t>
            </w:r>
            <w:r w:rsidR="00900078">
              <w:rPr>
                <w:rFonts w:ascii="Arial" w:hAnsi="Arial" w:cs="Arial"/>
                <w:sz w:val="16"/>
                <w:szCs w:val="16"/>
              </w:rPr>
              <w:t xml:space="preserve"> </w:t>
            </w:r>
            <w:r w:rsidR="00BA0EAE">
              <w:rPr>
                <w:rFonts w:ascii="Arial" w:hAnsi="Arial" w:cs="Arial"/>
                <w:sz w:val="16"/>
                <w:szCs w:val="16"/>
              </w:rPr>
              <w:t xml:space="preserve">(which were </w:t>
            </w:r>
            <w:r w:rsidR="000207C5">
              <w:rPr>
                <w:rFonts w:ascii="Arial" w:hAnsi="Arial" w:cs="Arial"/>
                <w:sz w:val="16"/>
                <w:szCs w:val="16"/>
              </w:rPr>
              <w:t xml:space="preserve">fully security reviewed prior to public release, and </w:t>
            </w:r>
            <w:r w:rsidR="007E7263">
              <w:rPr>
                <w:rFonts w:ascii="Arial" w:hAnsi="Arial" w:cs="Arial"/>
                <w:sz w:val="16"/>
                <w:szCs w:val="16"/>
              </w:rPr>
              <w:t xml:space="preserve">are reviewed in a separate </w:t>
            </w:r>
            <w:r w:rsidR="0086649C">
              <w:rPr>
                <w:rFonts w:ascii="Arial" w:hAnsi="Arial" w:cs="Arial"/>
                <w:sz w:val="16"/>
                <w:szCs w:val="16"/>
              </w:rPr>
              <w:t xml:space="preserve">NIA </w:t>
            </w:r>
            <w:r w:rsidR="007E7263">
              <w:rPr>
                <w:rFonts w:ascii="Arial" w:hAnsi="Arial" w:cs="Arial"/>
                <w:sz w:val="16"/>
                <w:szCs w:val="16"/>
              </w:rPr>
              <w:t>PIA</w:t>
            </w:r>
            <w:r w:rsidR="00BA0EAE">
              <w:rPr>
                <w:rFonts w:ascii="Arial" w:hAnsi="Arial" w:cs="Arial"/>
                <w:sz w:val="16"/>
                <w:szCs w:val="16"/>
              </w:rPr>
              <w:t>)</w:t>
            </w:r>
            <w:r>
              <w:rPr>
                <w:rFonts w:ascii="Arial" w:hAnsi="Arial" w:cs="Arial"/>
                <w:sz w:val="16"/>
                <w:szCs w:val="16"/>
              </w:rPr>
              <w:t xml:space="preserve">. </w:t>
            </w:r>
            <w:r w:rsidR="006240DB">
              <w:rPr>
                <w:rFonts w:ascii="Arial" w:hAnsi="Arial" w:cs="Arial"/>
                <w:sz w:val="16"/>
                <w:szCs w:val="16"/>
              </w:rPr>
              <w:t xml:space="preserve">The new </w:t>
            </w:r>
            <w:r w:rsidR="0086649C">
              <w:rPr>
                <w:rFonts w:ascii="Arial" w:hAnsi="Arial" w:cs="Arial"/>
                <w:sz w:val="16"/>
                <w:szCs w:val="16"/>
              </w:rPr>
              <w:t xml:space="preserve">NIA </w:t>
            </w:r>
            <w:r w:rsidR="006240DB">
              <w:rPr>
                <w:rFonts w:ascii="Arial" w:hAnsi="Arial" w:cs="Arial"/>
                <w:sz w:val="16"/>
                <w:szCs w:val="16"/>
              </w:rPr>
              <w:t>API to upload self-reported RATs to Eclair has been subject to security review.</w:t>
            </w:r>
          </w:p>
          <w:p w14:paraId="248D26B4" w14:textId="26AF15AA" w:rsidR="00506642" w:rsidRPr="002C30E6" w:rsidRDefault="00506642" w:rsidP="374BAF3B">
            <w:pPr>
              <w:spacing w:before="120" w:after="120"/>
              <w:rPr>
                <w:rFonts w:ascii="Arial" w:hAnsi="Arial" w:cs="Arial"/>
                <w:sz w:val="16"/>
                <w:szCs w:val="16"/>
              </w:rPr>
            </w:pPr>
            <w:r>
              <w:rPr>
                <w:rFonts w:ascii="Arial" w:hAnsi="Arial" w:cs="Arial"/>
                <w:sz w:val="16"/>
                <w:szCs w:val="16"/>
              </w:rPr>
              <w:t>The platform will remain</w:t>
            </w:r>
            <w:r w:rsidR="00966226">
              <w:rPr>
                <w:rFonts w:ascii="Arial" w:hAnsi="Arial" w:cs="Arial"/>
                <w:sz w:val="16"/>
                <w:szCs w:val="16"/>
              </w:rPr>
              <w:t xml:space="preserve"> relatively</w:t>
            </w:r>
            <w:r>
              <w:rPr>
                <w:rFonts w:ascii="Arial" w:hAnsi="Arial" w:cs="Arial"/>
                <w:sz w:val="16"/>
                <w:szCs w:val="16"/>
              </w:rPr>
              <w:t xml:space="preserve"> static – </w:t>
            </w:r>
            <w:r w:rsidR="007E7263">
              <w:rPr>
                <w:rFonts w:ascii="Arial" w:hAnsi="Arial" w:cs="Arial"/>
                <w:sz w:val="16"/>
                <w:szCs w:val="16"/>
              </w:rPr>
              <w:t xml:space="preserve">and </w:t>
            </w:r>
            <w:r>
              <w:rPr>
                <w:rFonts w:ascii="Arial" w:hAnsi="Arial" w:cs="Arial"/>
                <w:sz w:val="16"/>
                <w:szCs w:val="16"/>
              </w:rPr>
              <w:t xml:space="preserve">the </w:t>
            </w:r>
            <w:r w:rsidR="0086649C">
              <w:rPr>
                <w:rFonts w:ascii="Arial" w:hAnsi="Arial" w:cs="Arial"/>
                <w:sz w:val="16"/>
                <w:szCs w:val="16"/>
              </w:rPr>
              <w:t xml:space="preserve">NIA </w:t>
            </w:r>
            <w:r>
              <w:rPr>
                <w:rFonts w:ascii="Arial" w:hAnsi="Arial" w:cs="Arial"/>
                <w:sz w:val="16"/>
                <w:szCs w:val="16"/>
              </w:rPr>
              <w:t>platform</w:t>
            </w:r>
            <w:r w:rsidR="00966226">
              <w:rPr>
                <w:rFonts w:ascii="Arial" w:hAnsi="Arial" w:cs="Arial"/>
                <w:sz w:val="16"/>
                <w:szCs w:val="16"/>
              </w:rPr>
              <w:t xml:space="preserve"> </w:t>
            </w:r>
            <w:r w:rsidR="007E7263">
              <w:rPr>
                <w:rFonts w:ascii="Arial" w:hAnsi="Arial" w:cs="Arial"/>
                <w:sz w:val="16"/>
                <w:szCs w:val="16"/>
              </w:rPr>
              <w:t xml:space="preserve">has </w:t>
            </w:r>
            <w:r w:rsidR="00966226">
              <w:rPr>
                <w:rFonts w:ascii="Arial" w:hAnsi="Arial" w:cs="Arial"/>
                <w:sz w:val="16"/>
                <w:szCs w:val="16"/>
              </w:rPr>
              <w:t xml:space="preserve">already </w:t>
            </w:r>
            <w:r w:rsidR="00334A50">
              <w:rPr>
                <w:rFonts w:ascii="Arial" w:hAnsi="Arial" w:cs="Arial"/>
                <w:sz w:val="16"/>
                <w:szCs w:val="16"/>
              </w:rPr>
              <w:t xml:space="preserve">been </w:t>
            </w:r>
            <w:r w:rsidR="00966226">
              <w:rPr>
                <w:rFonts w:ascii="Arial" w:hAnsi="Arial" w:cs="Arial"/>
                <w:sz w:val="16"/>
                <w:szCs w:val="16"/>
              </w:rPr>
              <w:t>subject to PIA review</w:t>
            </w:r>
            <w:r>
              <w:rPr>
                <w:rFonts w:ascii="Arial" w:hAnsi="Arial" w:cs="Arial"/>
                <w:sz w:val="16"/>
                <w:szCs w:val="16"/>
              </w:rPr>
              <w:t xml:space="preserve">. </w:t>
            </w:r>
            <w:r w:rsidR="007E7263">
              <w:rPr>
                <w:rFonts w:ascii="Arial" w:hAnsi="Arial" w:cs="Arial"/>
                <w:sz w:val="16"/>
                <w:szCs w:val="16"/>
              </w:rPr>
              <w:t xml:space="preserve">My Covid Record </w:t>
            </w:r>
            <w:r w:rsidR="00C849E3">
              <w:rPr>
                <w:rFonts w:ascii="Arial" w:hAnsi="Arial" w:cs="Arial"/>
                <w:sz w:val="16"/>
                <w:szCs w:val="16"/>
              </w:rPr>
              <w:t>w</w:t>
            </w:r>
            <w:r>
              <w:rPr>
                <w:rFonts w:ascii="Arial" w:hAnsi="Arial" w:cs="Arial"/>
                <w:sz w:val="16"/>
                <w:szCs w:val="16"/>
              </w:rPr>
              <w:t xml:space="preserve">eb </w:t>
            </w:r>
            <w:r w:rsidR="00C849E3">
              <w:rPr>
                <w:rFonts w:ascii="Arial" w:hAnsi="Arial" w:cs="Arial"/>
                <w:sz w:val="16"/>
                <w:szCs w:val="16"/>
              </w:rPr>
              <w:t>a</w:t>
            </w:r>
            <w:r>
              <w:rPr>
                <w:rFonts w:ascii="Arial" w:hAnsi="Arial" w:cs="Arial"/>
                <w:sz w:val="16"/>
                <w:szCs w:val="16"/>
              </w:rPr>
              <w:t>pp and API components will continue to change</w:t>
            </w:r>
            <w:r w:rsidR="00966226">
              <w:rPr>
                <w:rFonts w:ascii="Arial" w:hAnsi="Arial" w:cs="Arial"/>
                <w:sz w:val="16"/>
                <w:szCs w:val="16"/>
              </w:rPr>
              <w:t>,</w:t>
            </w:r>
            <w:r w:rsidR="00F170E6">
              <w:rPr>
                <w:rFonts w:ascii="Arial" w:hAnsi="Arial" w:cs="Arial"/>
                <w:sz w:val="16"/>
                <w:szCs w:val="16"/>
              </w:rPr>
              <w:t xml:space="preserve"> </w:t>
            </w:r>
            <w:r>
              <w:rPr>
                <w:rFonts w:ascii="Arial" w:hAnsi="Arial" w:cs="Arial"/>
                <w:sz w:val="16"/>
                <w:szCs w:val="16"/>
              </w:rPr>
              <w:t xml:space="preserve">so each change will be subject to ongoing security review. </w:t>
            </w:r>
          </w:p>
          <w:p w14:paraId="13684611" w14:textId="30113208" w:rsidR="00506642" w:rsidRDefault="001949BA" w:rsidP="00D1393A">
            <w:pPr>
              <w:spacing w:before="120" w:after="120"/>
              <w:rPr>
                <w:rFonts w:ascii="Arial" w:hAnsi="Arial" w:cs="Arial"/>
                <w:sz w:val="16"/>
                <w:szCs w:val="16"/>
              </w:rPr>
            </w:pPr>
            <w:r>
              <w:rPr>
                <w:rFonts w:ascii="Arial" w:hAnsi="Arial" w:cs="Arial"/>
                <w:sz w:val="16"/>
                <w:szCs w:val="16"/>
              </w:rPr>
              <w:t>NZ Pass Verifier</w:t>
            </w:r>
            <w:r w:rsidR="62CB58E0" w:rsidRPr="374BAF3B">
              <w:rPr>
                <w:rFonts w:ascii="Arial" w:hAnsi="Arial" w:cs="Arial"/>
                <w:sz w:val="16"/>
                <w:szCs w:val="16"/>
              </w:rPr>
              <w:t xml:space="preserve"> App used to scan </w:t>
            </w:r>
            <w:r w:rsidR="00E25A36">
              <w:rPr>
                <w:rFonts w:ascii="Arial" w:hAnsi="Arial" w:cs="Arial"/>
                <w:sz w:val="16"/>
                <w:szCs w:val="16"/>
              </w:rPr>
              <w:t>My Vaccine Pass</w:t>
            </w:r>
            <w:r w:rsidR="62CB58E0" w:rsidRPr="374BAF3B">
              <w:rPr>
                <w:rFonts w:ascii="Arial" w:hAnsi="Arial" w:cs="Arial"/>
                <w:sz w:val="16"/>
                <w:szCs w:val="16"/>
              </w:rPr>
              <w:t xml:space="preserve"> QR code </w:t>
            </w:r>
            <w:r w:rsidR="00334A50">
              <w:rPr>
                <w:rFonts w:ascii="Arial" w:hAnsi="Arial" w:cs="Arial"/>
                <w:sz w:val="16"/>
                <w:szCs w:val="16"/>
              </w:rPr>
              <w:t>was</w:t>
            </w:r>
            <w:r w:rsidR="00D1393A">
              <w:rPr>
                <w:rFonts w:ascii="Arial" w:hAnsi="Arial" w:cs="Arial"/>
                <w:sz w:val="16"/>
                <w:szCs w:val="16"/>
              </w:rPr>
              <w:t xml:space="preserve"> subject to standard Ministry security review. </w:t>
            </w:r>
          </w:p>
          <w:p w14:paraId="036C4CD1" w14:textId="2254B2AD" w:rsidR="00B308A2" w:rsidRPr="002C30E6" w:rsidRDefault="00B308A2" w:rsidP="00D1393A">
            <w:pPr>
              <w:spacing w:before="120" w:after="120"/>
              <w:rPr>
                <w:rFonts w:ascii="Arial" w:hAnsi="Arial" w:cs="Arial"/>
                <w:sz w:val="16"/>
                <w:szCs w:val="16"/>
              </w:rPr>
            </w:pPr>
            <w:r>
              <w:rPr>
                <w:rFonts w:ascii="Arial" w:hAnsi="Arial" w:cs="Arial"/>
                <w:sz w:val="16"/>
                <w:szCs w:val="16"/>
              </w:rPr>
              <w:t xml:space="preserve">Section 11 of the Privacy Act 2020 will apply to the hosting of the My Covid Record related accounts, as the information will be held on behalf of the Ministry for safe custody and processing. </w:t>
            </w:r>
            <w:r>
              <w:rPr>
                <w:rFonts w:ascii="Arial" w:hAnsi="Arial" w:cs="Arial"/>
                <w:sz w:val="16"/>
                <w:szCs w:val="20"/>
              </w:rPr>
              <w:t>My Covid Record account information will hosted in Australia but will be held only as agent for the Ministry and the information may not be used by the contracted provider for its own purposes</w:t>
            </w:r>
          </w:p>
        </w:tc>
        <w:tc>
          <w:tcPr>
            <w:tcW w:w="883" w:type="dxa"/>
          </w:tcPr>
          <w:p w14:paraId="6CCBAC7D" w14:textId="424F3A29" w:rsidR="000B31F0" w:rsidRPr="002C30E6" w:rsidRDefault="00C04315" w:rsidP="00C04315">
            <w:pPr>
              <w:spacing w:before="120" w:after="120"/>
              <w:ind w:left="-28"/>
              <w:rPr>
                <w:rFonts w:ascii="Arial" w:hAnsi="Arial" w:cs="Arial"/>
                <w:b/>
                <w:sz w:val="16"/>
                <w:szCs w:val="16"/>
              </w:rPr>
            </w:pPr>
            <w:r w:rsidRPr="476E9523">
              <w:rPr>
                <w:rFonts w:ascii="Arial" w:hAnsi="Arial" w:cs="Arial"/>
                <w:b/>
                <w:sz w:val="16"/>
                <w:szCs w:val="16"/>
              </w:rPr>
              <w:t>Medium</w:t>
            </w:r>
          </w:p>
        </w:tc>
      </w:tr>
      <w:tr w:rsidR="00E365DB" w:rsidRPr="002C30E6" w14:paraId="45CFB24A" w14:textId="77777777" w:rsidTr="778D1316">
        <w:tc>
          <w:tcPr>
            <w:tcW w:w="563" w:type="dxa"/>
          </w:tcPr>
          <w:p w14:paraId="476D89B6"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Rule 6</w:t>
            </w:r>
          </w:p>
        </w:tc>
        <w:tc>
          <w:tcPr>
            <w:tcW w:w="2317" w:type="dxa"/>
          </w:tcPr>
          <w:p w14:paraId="5048F85D"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Access to personal information</w:t>
            </w:r>
          </w:p>
          <w:p w14:paraId="1A6CDB2F" w14:textId="77777777" w:rsidR="000B31F0" w:rsidRPr="002C30E6" w:rsidRDefault="000B31F0" w:rsidP="003B4AF0">
            <w:pPr>
              <w:pStyle w:val="ListParagraph"/>
              <w:numPr>
                <w:ilvl w:val="0"/>
                <w:numId w:val="25"/>
              </w:numPr>
              <w:spacing w:before="120" w:after="120" w:line="240" w:lineRule="auto"/>
              <w:ind w:left="143" w:hanging="143"/>
              <w:rPr>
                <w:rFonts w:ascii="Arial" w:hAnsi="Arial" w:cs="Arial"/>
                <w:sz w:val="16"/>
                <w:szCs w:val="20"/>
              </w:rPr>
            </w:pPr>
            <w:r w:rsidRPr="002C30E6">
              <w:rPr>
                <w:rFonts w:ascii="Arial" w:hAnsi="Arial" w:cs="Arial"/>
                <w:sz w:val="16"/>
                <w:szCs w:val="20"/>
              </w:rPr>
              <w:lastRenderedPageBreak/>
              <w:t>People can see their health information if they want to</w:t>
            </w:r>
          </w:p>
        </w:tc>
        <w:tc>
          <w:tcPr>
            <w:tcW w:w="5876" w:type="dxa"/>
          </w:tcPr>
          <w:p w14:paraId="588C391E" w14:textId="77777777" w:rsidR="00093167" w:rsidRDefault="00093167" w:rsidP="00D7004D">
            <w:pPr>
              <w:spacing w:before="120" w:after="120"/>
              <w:rPr>
                <w:rFonts w:ascii="Arial" w:hAnsi="Arial" w:cs="Arial"/>
                <w:sz w:val="16"/>
                <w:szCs w:val="16"/>
              </w:rPr>
            </w:pPr>
            <w:r>
              <w:rPr>
                <w:rFonts w:ascii="Arial" w:hAnsi="Arial" w:cs="Arial"/>
                <w:sz w:val="16"/>
                <w:szCs w:val="16"/>
              </w:rPr>
              <w:lastRenderedPageBreak/>
              <w:t>The Consumer will be able to access authorised information about themselves directly within their device at the level of authentication / authorisation they have attained.</w:t>
            </w:r>
          </w:p>
          <w:p w14:paraId="5D2153EB" w14:textId="1FC781C9" w:rsidR="00396C15" w:rsidRPr="002C30E6" w:rsidRDefault="00093167" w:rsidP="00D7004D">
            <w:pPr>
              <w:spacing w:before="120" w:after="120"/>
              <w:rPr>
                <w:rFonts w:ascii="Arial" w:hAnsi="Arial" w:cs="Arial"/>
                <w:sz w:val="16"/>
                <w:szCs w:val="16"/>
              </w:rPr>
            </w:pPr>
            <w:r>
              <w:rPr>
                <w:rFonts w:ascii="Arial" w:hAnsi="Arial" w:cs="Arial"/>
                <w:sz w:val="16"/>
                <w:szCs w:val="16"/>
              </w:rPr>
              <w:lastRenderedPageBreak/>
              <w:t xml:space="preserve">As there are multiple source systems involved, and </w:t>
            </w:r>
            <w:r w:rsidR="003E1800">
              <w:rPr>
                <w:rFonts w:ascii="Arial" w:hAnsi="Arial" w:cs="Arial"/>
                <w:sz w:val="16"/>
                <w:szCs w:val="16"/>
              </w:rPr>
              <w:t xml:space="preserve">My Covid Record </w:t>
            </w:r>
            <w:r>
              <w:rPr>
                <w:rFonts w:ascii="Arial" w:hAnsi="Arial" w:cs="Arial"/>
                <w:sz w:val="16"/>
                <w:szCs w:val="16"/>
              </w:rPr>
              <w:t>is not a repository of that information (it provides access when requested to information from other sources)</w:t>
            </w:r>
            <w:r w:rsidR="007D59DC">
              <w:rPr>
                <w:rFonts w:ascii="Arial" w:hAnsi="Arial" w:cs="Arial"/>
                <w:sz w:val="16"/>
                <w:szCs w:val="16"/>
              </w:rPr>
              <w:t>,</w:t>
            </w:r>
            <w:r>
              <w:rPr>
                <w:rFonts w:ascii="Arial" w:hAnsi="Arial" w:cs="Arial"/>
                <w:sz w:val="16"/>
                <w:szCs w:val="16"/>
              </w:rPr>
              <w:t xml:space="preserve"> </w:t>
            </w:r>
            <w:r w:rsidR="00212BF6">
              <w:rPr>
                <w:rFonts w:ascii="Arial" w:hAnsi="Arial" w:cs="Arial"/>
                <w:sz w:val="16"/>
                <w:szCs w:val="16"/>
              </w:rPr>
              <w:t>t</w:t>
            </w:r>
            <w:r>
              <w:rPr>
                <w:rFonts w:ascii="Arial" w:hAnsi="Arial" w:cs="Arial"/>
                <w:sz w:val="16"/>
                <w:szCs w:val="16"/>
              </w:rPr>
              <w:t xml:space="preserve">he </w:t>
            </w:r>
            <w:r w:rsidR="00212BF6">
              <w:rPr>
                <w:rFonts w:ascii="Arial" w:hAnsi="Arial" w:cs="Arial"/>
                <w:sz w:val="16"/>
                <w:szCs w:val="16"/>
              </w:rPr>
              <w:t xml:space="preserve">My Covid Record </w:t>
            </w:r>
            <w:r>
              <w:rPr>
                <w:rFonts w:ascii="Arial" w:hAnsi="Arial" w:cs="Arial"/>
                <w:sz w:val="16"/>
                <w:szCs w:val="16"/>
              </w:rPr>
              <w:t xml:space="preserve">Privacy </w:t>
            </w:r>
            <w:r w:rsidR="00BA0EAE">
              <w:rPr>
                <w:rFonts w:ascii="Arial" w:hAnsi="Arial" w:cs="Arial"/>
                <w:sz w:val="16"/>
                <w:szCs w:val="16"/>
              </w:rPr>
              <w:t>S</w:t>
            </w:r>
            <w:r w:rsidR="00492ED8">
              <w:rPr>
                <w:rFonts w:ascii="Arial" w:hAnsi="Arial" w:cs="Arial"/>
                <w:sz w:val="16"/>
                <w:szCs w:val="16"/>
              </w:rPr>
              <w:t xml:space="preserve">tatement </w:t>
            </w:r>
            <w:r>
              <w:rPr>
                <w:rFonts w:ascii="Arial" w:hAnsi="Arial" w:cs="Arial"/>
                <w:sz w:val="16"/>
                <w:szCs w:val="16"/>
              </w:rPr>
              <w:t>reference</w:t>
            </w:r>
            <w:r w:rsidR="00334A50">
              <w:rPr>
                <w:rFonts w:ascii="Arial" w:hAnsi="Arial" w:cs="Arial"/>
                <w:sz w:val="16"/>
                <w:szCs w:val="16"/>
              </w:rPr>
              <w:t>s</w:t>
            </w:r>
            <w:r>
              <w:rPr>
                <w:rFonts w:ascii="Arial" w:hAnsi="Arial" w:cs="Arial"/>
                <w:sz w:val="16"/>
                <w:szCs w:val="16"/>
              </w:rPr>
              <w:t xml:space="preserve"> a central email at the Ministry for management of any requests </w:t>
            </w:r>
            <w:r w:rsidR="007D59DC">
              <w:rPr>
                <w:rFonts w:ascii="Arial" w:hAnsi="Arial" w:cs="Arial"/>
                <w:sz w:val="16"/>
                <w:szCs w:val="16"/>
              </w:rPr>
              <w:t xml:space="preserve">for personal information </w:t>
            </w:r>
            <w:r>
              <w:rPr>
                <w:rFonts w:ascii="Arial" w:hAnsi="Arial" w:cs="Arial"/>
                <w:sz w:val="16"/>
                <w:szCs w:val="16"/>
              </w:rPr>
              <w:t>– so that the Consumer will not need to try and identify a specific source to approach.</w:t>
            </w:r>
          </w:p>
        </w:tc>
        <w:tc>
          <w:tcPr>
            <w:tcW w:w="883" w:type="dxa"/>
          </w:tcPr>
          <w:p w14:paraId="629D40E6" w14:textId="77777777" w:rsidR="000B31F0" w:rsidRPr="002C30E6" w:rsidRDefault="000B31F0" w:rsidP="008F6AE4">
            <w:pPr>
              <w:spacing w:before="120" w:after="120"/>
              <w:rPr>
                <w:rFonts w:ascii="Arial" w:hAnsi="Arial" w:cs="Arial"/>
                <w:b/>
                <w:sz w:val="16"/>
                <w:szCs w:val="20"/>
              </w:rPr>
            </w:pPr>
            <w:r w:rsidRPr="002C30E6">
              <w:rPr>
                <w:rFonts w:ascii="Arial" w:hAnsi="Arial" w:cs="Arial"/>
                <w:b/>
                <w:sz w:val="16"/>
              </w:rPr>
              <w:lastRenderedPageBreak/>
              <w:t>Low</w:t>
            </w:r>
          </w:p>
        </w:tc>
      </w:tr>
      <w:tr w:rsidR="00E365DB" w:rsidRPr="002C30E6" w14:paraId="3C831F23" w14:textId="77777777" w:rsidTr="778D1316">
        <w:tc>
          <w:tcPr>
            <w:tcW w:w="563" w:type="dxa"/>
          </w:tcPr>
          <w:p w14:paraId="4BF78897"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Rule 7</w:t>
            </w:r>
          </w:p>
        </w:tc>
        <w:tc>
          <w:tcPr>
            <w:tcW w:w="2317" w:type="dxa"/>
          </w:tcPr>
          <w:p w14:paraId="723FDC2C"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Correction of information</w:t>
            </w:r>
          </w:p>
          <w:p w14:paraId="16EE8397" w14:textId="77777777" w:rsidR="000B31F0" w:rsidRPr="002C30E6" w:rsidRDefault="000B31F0" w:rsidP="003B4AF0">
            <w:pPr>
              <w:pStyle w:val="ListParagraph"/>
              <w:numPr>
                <w:ilvl w:val="0"/>
                <w:numId w:val="25"/>
              </w:numPr>
              <w:spacing w:before="120" w:after="120" w:line="240" w:lineRule="auto"/>
              <w:ind w:left="143" w:hanging="143"/>
              <w:rPr>
                <w:rFonts w:ascii="Arial" w:hAnsi="Arial" w:cs="Arial"/>
                <w:sz w:val="16"/>
                <w:szCs w:val="20"/>
              </w:rPr>
            </w:pPr>
            <w:r w:rsidRPr="002C30E6">
              <w:rPr>
                <w:rFonts w:ascii="Arial" w:hAnsi="Arial" w:cs="Arial"/>
                <w:sz w:val="16"/>
                <w:szCs w:val="20"/>
              </w:rPr>
              <w:t>They can correct it if it’s wrong</w:t>
            </w:r>
          </w:p>
        </w:tc>
        <w:tc>
          <w:tcPr>
            <w:tcW w:w="5876" w:type="dxa"/>
          </w:tcPr>
          <w:p w14:paraId="46ED9836" w14:textId="147A19EA" w:rsidR="00A34049" w:rsidRPr="00264AF2" w:rsidRDefault="00A34049" w:rsidP="00A34049">
            <w:pPr>
              <w:spacing w:before="120" w:after="120"/>
              <w:rPr>
                <w:rFonts w:ascii="Arial" w:hAnsi="Arial" w:cs="Arial"/>
                <w:sz w:val="16"/>
                <w:szCs w:val="16"/>
              </w:rPr>
            </w:pPr>
            <w:r w:rsidRPr="00264AF2">
              <w:rPr>
                <w:rFonts w:ascii="Arial" w:hAnsi="Arial" w:cs="Arial"/>
                <w:sz w:val="16"/>
                <w:szCs w:val="16"/>
              </w:rPr>
              <w:t xml:space="preserve">A </w:t>
            </w:r>
            <w:r w:rsidR="00F30276">
              <w:rPr>
                <w:rFonts w:ascii="Arial" w:hAnsi="Arial" w:cs="Arial"/>
                <w:sz w:val="16"/>
                <w:szCs w:val="16"/>
              </w:rPr>
              <w:t>C</w:t>
            </w:r>
            <w:r w:rsidRPr="00264AF2">
              <w:rPr>
                <w:rFonts w:ascii="Arial" w:hAnsi="Arial" w:cs="Arial"/>
                <w:sz w:val="16"/>
                <w:szCs w:val="16"/>
              </w:rPr>
              <w:t xml:space="preserve">onsumer </w:t>
            </w:r>
            <w:r>
              <w:rPr>
                <w:rFonts w:ascii="Arial" w:hAnsi="Arial" w:cs="Arial"/>
                <w:sz w:val="16"/>
                <w:szCs w:val="16"/>
              </w:rPr>
              <w:t>does not have</w:t>
            </w:r>
            <w:r w:rsidRPr="00264AF2">
              <w:rPr>
                <w:rFonts w:ascii="Arial" w:hAnsi="Arial" w:cs="Arial"/>
                <w:sz w:val="16"/>
                <w:szCs w:val="16"/>
              </w:rPr>
              <w:t xml:space="preserve"> the ability to correct personal information held</w:t>
            </w:r>
            <w:r>
              <w:rPr>
                <w:rFonts w:ascii="Arial" w:hAnsi="Arial" w:cs="Arial"/>
                <w:sz w:val="16"/>
                <w:szCs w:val="16"/>
              </w:rPr>
              <w:t xml:space="preserve"> directly</w:t>
            </w:r>
            <w:r w:rsidR="00D7004D">
              <w:rPr>
                <w:rFonts w:ascii="Arial" w:hAnsi="Arial" w:cs="Arial"/>
                <w:sz w:val="16"/>
                <w:szCs w:val="16"/>
              </w:rPr>
              <w:t xml:space="preserve"> in the current </w:t>
            </w:r>
            <w:r w:rsidR="00F30276">
              <w:rPr>
                <w:rFonts w:ascii="Arial" w:hAnsi="Arial" w:cs="Arial"/>
                <w:sz w:val="16"/>
                <w:szCs w:val="16"/>
              </w:rPr>
              <w:t>My Covid Record</w:t>
            </w:r>
            <w:r w:rsidR="00D7004D">
              <w:rPr>
                <w:rFonts w:ascii="Arial" w:hAnsi="Arial" w:cs="Arial"/>
                <w:sz w:val="16"/>
                <w:szCs w:val="16"/>
              </w:rPr>
              <w:t xml:space="preserve"> processes</w:t>
            </w:r>
            <w:r w:rsidR="009E7711">
              <w:rPr>
                <w:rFonts w:ascii="Arial" w:hAnsi="Arial" w:cs="Arial"/>
                <w:sz w:val="16"/>
                <w:szCs w:val="16"/>
              </w:rPr>
              <w:t xml:space="preserve"> (other than the RAT test they self-report)</w:t>
            </w:r>
            <w:r w:rsidR="0058116E">
              <w:rPr>
                <w:rFonts w:ascii="Arial" w:hAnsi="Arial" w:cs="Arial"/>
                <w:sz w:val="16"/>
                <w:szCs w:val="16"/>
              </w:rPr>
              <w:t xml:space="preserve">, as </w:t>
            </w:r>
            <w:r w:rsidR="00F30276">
              <w:rPr>
                <w:rFonts w:ascii="Arial" w:hAnsi="Arial" w:cs="Arial"/>
                <w:sz w:val="16"/>
                <w:szCs w:val="16"/>
              </w:rPr>
              <w:t>My Covid Record</w:t>
            </w:r>
            <w:r w:rsidR="0058116E">
              <w:rPr>
                <w:rFonts w:ascii="Arial" w:hAnsi="Arial" w:cs="Arial"/>
                <w:sz w:val="16"/>
                <w:szCs w:val="16"/>
              </w:rPr>
              <w:t xml:space="preserve"> displays only information held in the originating source and does not itself hold that information</w:t>
            </w:r>
            <w:r w:rsidRPr="00264AF2">
              <w:rPr>
                <w:rFonts w:ascii="Arial" w:hAnsi="Arial" w:cs="Arial"/>
                <w:sz w:val="16"/>
                <w:szCs w:val="16"/>
              </w:rPr>
              <w:t>.</w:t>
            </w:r>
            <w:r>
              <w:rPr>
                <w:rFonts w:ascii="Arial" w:hAnsi="Arial" w:cs="Arial"/>
                <w:sz w:val="16"/>
                <w:szCs w:val="16"/>
              </w:rPr>
              <w:t xml:space="preserve"> </w:t>
            </w:r>
            <w:r w:rsidR="00D7004D">
              <w:rPr>
                <w:rFonts w:ascii="Arial" w:hAnsi="Arial" w:cs="Arial"/>
                <w:sz w:val="16"/>
                <w:szCs w:val="16"/>
              </w:rPr>
              <w:t xml:space="preserve">If a Consumer is concerned about the accuracy of their vaccination or testing </w:t>
            </w:r>
            <w:proofErr w:type="gramStart"/>
            <w:r w:rsidR="00D7004D">
              <w:rPr>
                <w:rFonts w:ascii="Arial" w:hAnsi="Arial" w:cs="Arial"/>
                <w:sz w:val="16"/>
                <w:szCs w:val="16"/>
              </w:rPr>
              <w:t>results</w:t>
            </w:r>
            <w:proofErr w:type="gramEnd"/>
            <w:r w:rsidR="00D7004D">
              <w:rPr>
                <w:rFonts w:ascii="Arial" w:hAnsi="Arial" w:cs="Arial"/>
                <w:sz w:val="16"/>
                <w:szCs w:val="16"/>
              </w:rPr>
              <w:t xml:space="preserve"> they will need to contact the clinical team involved (and this </w:t>
            </w:r>
            <w:r w:rsidR="00334A50">
              <w:rPr>
                <w:rFonts w:ascii="Arial" w:hAnsi="Arial" w:cs="Arial"/>
                <w:sz w:val="16"/>
                <w:szCs w:val="16"/>
              </w:rPr>
              <w:t>is</w:t>
            </w:r>
            <w:r w:rsidR="00D7004D">
              <w:rPr>
                <w:rFonts w:ascii="Arial" w:hAnsi="Arial" w:cs="Arial"/>
                <w:sz w:val="16"/>
                <w:szCs w:val="16"/>
              </w:rPr>
              <w:t xml:space="preserve"> included in the Privacy </w:t>
            </w:r>
            <w:r w:rsidR="00BA0EAE">
              <w:rPr>
                <w:rFonts w:ascii="Arial" w:hAnsi="Arial" w:cs="Arial"/>
                <w:sz w:val="16"/>
                <w:szCs w:val="16"/>
              </w:rPr>
              <w:t>S</w:t>
            </w:r>
            <w:r w:rsidR="00CD0F22">
              <w:rPr>
                <w:rFonts w:ascii="Arial" w:hAnsi="Arial" w:cs="Arial"/>
                <w:sz w:val="16"/>
                <w:szCs w:val="16"/>
              </w:rPr>
              <w:t xml:space="preserve">tatement </w:t>
            </w:r>
            <w:r w:rsidR="00D7004D">
              <w:rPr>
                <w:rFonts w:ascii="Arial" w:hAnsi="Arial" w:cs="Arial"/>
                <w:sz w:val="16"/>
                <w:szCs w:val="16"/>
              </w:rPr>
              <w:t xml:space="preserve">associated with </w:t>
            </w:r>
            <w:r w:rsidR="00B04ED9">
              <w:rPr>
                <w:rFonts w:ascii="Arial" w:hAnsi="Arial" w:cs="Arial"/>
                <w:sz w:val="16"/>
                <w:szCs w:val="16"/>
              </w:rPr>
              <w:t xml:space="preserve">My Covid Record </w:t>
            </w:r>
            <w:r w:rsidR="00396C15">
              <w:rPr>
                <w:rFonts w:ascii="Arial" w:hAnsi="Arial" w:cs="Arial"/>
                <w:sz w:val="16"/>
                <w:szCs w:val="16"/>
              </w:rPr>
              <w:t xml:space="preserve">– see Appendix </w:t>
            </w:r>
            <w:r w:rsidR="006E63EA">
              <w:rPr>
                <w:rFonts w:ascii="Arial" w:hAnsi="Arial" w:cs="Arial"/>
                <w:sz w:val="16"/>
                <w:szCs w:val="16"/>
              </w:rPr>
              <w:t>Two</w:t>
            </w:r>
            <w:r w:rsidR="00D87039">
              <w:rPr>
                <w:rFonts w:ascii="Arial" w:hAnsi="Arial" w:cs="Arial"/>
                <w:sz w:val="16"/>
                <w:szCs w:val="16"/>
              </w:rPr>
              <w:t>, and there is also a note on the My Covid Record screens about the email and phone contact if people consider their records are incorrect</w:t>
            </w:r>
            <w:r w:rsidR="00D7004D">
              <w:rPr>
                <w:rFonts w:ascii="Arial" w:hAnsi="Arial" w:cs="Arial"/>
                <w:sz w:val="16"/>
                <w:szCs w:val="16"/>
              </w:rPr>
              <w:t>.)</w:t>
            </w:r>
          </w:p>
          <w:p w14:paraId="457E84C8" w14:textId="113BE572" w:rsidR="000B31F0" w:rsidRDefault="00D87039" w:rsidP="00A34049">
            <w:pPr>
              <w:spacing w:before="120" w:after="120"/>
              <w:rPr>
                <w:rFonts w:ascii="Arial" w:hAnsi="Arial" w:cs="Arial"/>
                <w:sz w:val="16"/>
                <w:szCs w:val="16"/>
              </w:rPr>
            </w:pPr>
            <w:r>
              <w:rPr>
                <w:rFonts w:ascii="Arial" w:hAnsi="Arial" w:cs="Arial"/>
                <w:sz w:val="16"/>
                <w:szCs w:val="16"/>
              </w:rPr>
              <w:t>One area where a Consumer may need to update the underlying name of their account is when it does not match</w:t>
            </w:r>
            <w:r w:rsidR="00AA5DF6">
              <w:rPr>
                <w:rFonts w:ascii="Arial" w:hAnsi="Arial" w:cs="Arial"/>
                <w:sz w:val="16"/>
                <w:szCs w:val="16"/>
              </w:rPr>
              <w:t xml:space="preserve"> the name they are know</w:t>
            </w:r>
            <w:r w:rsidR="00D17736">
              <w:rPr>
                <w:rFonts w:ascii="Arial" w:hAnsi="Arial" w:cs="Arial"/>
                <w:sz w:val="16"/>
                <w:szCs w:val="16"/>
              </w:rPr>
              <w:t>n</w:t>
            </w:r>
            <w:r w:rsidR="00AA5DF6">
              <w:rPr>
                <w:rFonts w:ascii="Arial" w:hAnsi="Arial" w:cs="Arial"/>
                <w:sz w:val="16"/>
                <w:szCs w:val="16"/>
              </w:rPr>
              <w:t xml:space="preserve"> as or their passport</w:t>
            </w:r>
            <w:r>
              <w:rPr>
                <w:rFonts w:ascii="Arial" w:hAnsi="Arial" w:cs="Arial"/>
                <w:sz w:val="16"/>
                <w:szCs w:val="16"/>
              </w:rPr>
              <w:t xml:space="preserve"> </w:t>
            </w:r>
            <w:r w:rsidR="003360E1">
              <w:rPr>
                <w:rFonts w:ascii="Arial" w:hAnsi="Arial" w:cs="Arial"/>
                <w:sz w:val="16"/>
                <w:szCs w:val="16"/>
              </w:rPr>
              <w:t>(</w:t>
            </w:r>
            <w:r>
              <w:rPr>
                <w:rFonts w:ascii="Arial" w:hAnsi="Arial" w:cs="Arial"/>
                <w:sz w:val="16"/>
                <w:szCs w:val="16"/>
              </w:rPr>
              <w:t>the international DCC requires the passport and certificate names to match</w:t>
            </w:r>
            <w:r w:rsidR="003360E1">
              <w:rPr>
                <w:rFonts w:ascii="Arial" w:hAnsi="Arial" w:cs="Arial"/>
                <w:sz w:val="16"/>
                <w:szCs w:val="16"/>
              </w:rPr>
              <w:t>)</w:t>
            </w:r>
            <w:r>
              <w:rPr>
                <w:rFonts w:ascii="Arial" w:hAnsi="Arial" w:cs="Arial"/>
                <w:sz w:val="16"/>
                <w:szCs w:val="16"/>
              </w:rPr>
              <w:t xml:space="preserve">. </w:t>
            </w:r>
            <w:r w:rsidR="00A34049">
              <w:rPr>
                <w:rFonts w:ascii="Arial" w:hAnsi="Arial" w:cs="Arial"/>
                <w:sz w:val="16"/>
                <w:szCs w:val="16"/>
              </w:rPr>
              <w:t>Users can updat</w:t>
            </w:r>
            <w:r w:rsidR="00D7004D">
              <w:rPr>
                <w:rFonts w:ascii="Arial" w:hAnsi="Arial" w:cs="Arial"/>
                <w:sz w:val="16"/>
                <w:szCs w:val="16"/>
              </w:rPr>
              <w:t xml:space="preserve">e the </w:t>
            </w:r>
            <w:r w:rsidR="0096749B">
              <w:rPr>
                <w:rFonts w:ascii="Arial" w:hAnsi="Arial" w:cs="Arial"/>
                <w:sz w:val="16"/>
                <w:szCs w:val="16"/>
              </w:rPr>
              <w:t>My Health</w:t>
            </w:r>
            <w:r w:rsidR="00D7004D">
              <w:rPr>
                <w:rFonts w:ascii="Arial" w:hAnsi="Arial" w:cs="Arial"/>
                <w:sz w:val="16"/>
                <w:szCs w:val="16"/>
              </w:rPr>
              <w:t xml:space="preserve"> </w:t>
            </w:r>
            <w:r w:rsidR="0096749B">
              <w:rPr>
                <w:rFonts w:ascii="Arial" w:hAnsi="Arial" w:cs="Arial"/>
                <w:sz w:val="16"/>
                <w:szCs w:val="16"/>
              </w:rPr>
              <w:t>A</w:t>
            </w:r>
            <w:r w:rsidR="00A34049">
              <w:rPr>
                <w:rFonts w:ascii="Arial" w:hAnsi="Arial" w:cs="Arial"/>
                <w:sz w:val="16"/>
                <w:szCs w:val="16"/>
              </w:rPr>
              <w:t xml:space="preserve">ccount information by contacting the </w:t>
            </w:r>
            <w:r w:rsidR="00D7004D">
              <w:rPr>
                <w:rFonts w:ascii="Arial" w:hAnsi="Arial" w:cs="Arial"/>
                <w:sz w:val="16"/>
                <w:szCs w:val="16"/>
              </w:rPr>
              <w:t xml:space="preserve">relevant </w:t>
            </w:r>
            <w:r w:rsidR="00A34049">
              <w:rPr>
                <w:rFonts w:ascii="Arial" w:hAnsi="Arial" w:cs="Arial"/>
                <w:sz w:val="16"/>
                <w:szCs w:val="16"/>
              </w:rPr>
              <w:t>helpdesk and can update information on the NHI service by contacting their GP or hospital as per current processes</w:t>
            </w:r>
            <w:r w:rsidR="00F712C1">
              <w:rPr>
                <w:rFonts w:ascii="Arial" w:hAnsi="Arial" w:cs="Arial"/>
                <w:sz w:val="16"/>
                <w:szCs w:val="16"/>
              </w:rPr>
              <w:t>.</w:t>
            </w:r>
          </w:p>
          <w:p w14:paraId="65E439E9" w14:textId="41DE0A60" w:rsidR="00F974D2" w:rsidRDefault="00F974D2" w:rsidP="00A34049">
            <w:pPr>
              <w:spacing w:before="120" w:after="120"/>
              <w:rPr>
                <w:rFonts w:ascii="Arial" w:hAnsi="Arial" w:cs="Arial"/>
                <w:sz w:val="16"/>
                <w:szCs w:val="16"/>
              </w:rPr>
            </w:pPr>
            <w:r>
              <w:rPr>
                <w:rFonts w:ascii="Arial" w:hAnsi="Arial" w:cs="Arial"/>
                <w:sz w:val="16"/>
                <w:szCs w:val="16"/>
              </w:rPr>
              <w:t xml:space="preserve">The Consumer will be able to choose to amend the email </w:t>
            </w:r>
            <w:r w:rsidR="00005A4F">
              <w:rPr>
                <w:rFonts w:ascii="Arial" w:hAnsi="Arial" w:cs="Arial"/>
                <w:sz w:val="16"/>
                <w:szCs w:val="16"/>
              </w:rPr>
              <w:t xml:space="preserve">and mobile number </w:t>
            </w:r>
            <w:r>
              <w:rPr>
                <w:rFonts w:ascii="Arial" w:hAnsi="Arial" w:cs="Arial"/>
                <w:sz w:val="16"/>
                <w:szCs w:val="16"/>
              </w:rPr>
              <w:t xml:space="preserve">used to send communications to them within </w:t>
            </w:r>
            <w:r w:rsidR="00320530">
              <w:rPr>
                <w:rFonts w:ascii="Arial" w:hAnsi="Arial" w:cs="Arial"/>
                <w:sz w:val="16"/>
                <w:szCs w:val="16"/>
              </w:rPr>
              <w:t>My Health Account</w:t>
            </w:r>
            <w:r w:rsidR="005610CB">
              <w:rPr>
                <w:rFonts w:ascii="Arial" w:hAnsi="Arial" w:cs="Arial"/>
                <w:sz w:val="16"/>
                <w:szCs w:val="16"/>
              </w:rPr>
              <w:t>,</w:t>
            </w:r>
            <w:r w:rsidR="00320530">
              <w:rPr>
                <w:rFonts w:ascii="Arial" w:hAnsi="Arial" w:cs="Arial"/>
                <w:sz w:val="16"/>
                <w:szCs w:val="16"/>
              </w:rPr>
              <w:t xml:space="preserve"> or in </w:t>
            </w:r>
            <w:r>
              <w:rPr>
                <w:rFonts w:ascii="Arial" w:hAnsi="Arial" w:cs="Arial"/>
                <w:sz w:val="16"/>
                <w:szCs w:val="16"/>
              </w:rPr>
              <w:t>the certificate generation screens</w:t>
            </w:r>
            <w:r w:rsidR="00320530">
              <w:rPr>
                <w:rFonts w:ascii="Arial" w:hAnsi="Arial" w:cs="Arial"/>
                <w:sz w:val="16"/>
                <w:szCs w:val="16"/>
              </w:rPr>
              <w:t xml:space="preserve"> when requesting a certificate for </w:t>
            </w:r>
            <w:r w:rsidR="00BA0EAE">
              <w:rPr>
                <w:rFonts w:ascii="Arial" w:hAnsi="Arial" w:cs="Arial"/>
                <w:sz w:val="16"/>
                <w:szCs w:val="16"/>
              </w:rPr>
              <w:t>themselves (if requesting a certificate ‘on behalf’ there is no option to select a different email)</w:t>
            </w:r>
            <w:r w:rsidR="005610CB">
              <w:rPr>
                <w:rFonts w:ascii="Arial" w:hAnsi="Arial" w:cs="Arial"/>
                <w:sz w:val="16"/>
                <w:szCs w:val="16"/>
              </w:rPr>
              <w:t xml:space="preserve">, </w:t>
            </w:r>
            <w:r w:rsidR="009E7711">
              <w:rPr>
                <w:rFonts w:ascii="Arial" w:hAnsi="Arial" w:cs="Arial"/>
                <w:sz w:val="16"/>
                <w:szCs w:val="16"/>
              </w:rPr>
              <w:t xml:space="preserve">If they are </w:t>
            </w:r>
            <w:r w:rsidR="005610CB">
              <w:rPr>
                <w:rFonts w:ascii="Arial" w:hAnsi="Arial" w:cs="Arial"/>
                <w:sz w:val="16"/>
                <w:szCs w:val="16"/>
              </w:rPr>
              <w:t xml:space="preserve">reporting </w:t>
            </w:r>
            <w:r w:rsidR="009E7711">
              <w:rPr>
                <w:rFonts w:ascii="Arial" w:hAnsi="Arial" w:cs="Arial"/>
                <w:sz w:val="16"/>
                <w:szCs w:val="16"/>
              </w:rPr>
              <w:t xml:space="preserve">a </w:t>
            </w:r>
            <w:r w:rsidR="0034377A">
              <w:rPr>
                <w:rFonts w:ascii="Arial" w:hAnsi="Arial" w:cs="Arial"/>
                <w:sz w:val="16"/>
                <w:szCs w:val="16"/>
              </w:rPr>
              <w:t xml:space="preserve">positive </w:t>
            </w:r>
            <w:r w:rsidR="005610CB">
              <w:rPr>
                <w:rFonts w:ascii="Arial" w:hAnsi="Arial" w:cs="Arial"/>
                <w:sz w:val="16"/>
                <w:szCs w:val="16"/>
              </w:rPr>
              <w:t xml:space="preserve">RAT result </w:t>
            </w:r>
            <w:r w:rsidR="009E7711">
              <w:rPr>
                <w:rFonts w:ascii="Arial" w:hAnsi="Arial" w:cs="Arial"/>
                <w:sz w:val="16"/>
                <w:szCs w:val="16"/>
              </w:rPr>
              <w:t xml:space="preserve">on behalf of another person they </w:t>
            </w:r>
            <w:r w:rsidR="0034377A">
              <w:rPr>
                <w:rFonts w:ascii="Arial" w:hAnsi="Arial" w:cs="Arial"/>
                <w:sz w:val="16"/>
                <w:szCs w:val="16"/>
              </w:rPr>
              <w:t xml:space="preserve">will be able to enter a mobile number for the </w:t>
            </w:r>
            <w:r w:rsidR="00720FFF">
              <w:rPr>
                <w:rFonts w:ascii="Arial" w:hAnsi="Arial" w:cs="Arial"/>
                <w:sz w:val="16"/>
                <w:szCs w:val="16"/>
              </w:rPr>
              <w:t>person</w:t>
            </w:r>
            <w:r w:rsidR="0034377A">
              <w:rPr>
                <w:rFonts w:ascii="Arial" w:hAnsi="Arial" w:cs="Arial"/>
                <w:sz w:val="16"/>
                <w:szCs w:val="16"/>
              </w:rPr>
              <w:t xml:space="preserve"> the positive text message</w:t>
            </w:r>
            <w:r w:rsidR="00FC35F4">
              <w:rPr>
                <w:rFonts w:ascii="Arial" w:hAnsi="Arial" w:cs="Arial"/>
                <w:sz w:val="16"/>
                <w:szCs w:val="16"/>
              </w:rPr>
              <w:t xml:space="preserve"> will</w:t>
            </w:r>
            <w:r w:rsidR="0034377A">
              <w:rPr>
                <w:rFonts w:ascii="Arial" w:hAnsi="Arial" w:cs="Arial"/>
                <w:sz w:val="16"/>
                <w:szCs w:val="16"/>
              </w:rPr>
              <w:t xml:space="preserve"> to be sent to</w:t>
            </w:r>
            <w:r>
              <w:rPr>
                <w:rFonts w:ascii="Arial" w:hAnsi="Arial" w:cs="Arial"/>
                <w:sz w:val="16"/>
                <w:szCs w:val="16"/>
              </w:rPr>
              <w:t>.</w:t>
            </w:r>
          </w:p>
          <w:p w14:paraId="2D790A62" w14:textId="0784E428" w:rsidR="00FC35F4" w:rsidRDefault="00FC35F4" w:rsidP="00A34049">
            <w:pPr>
              <w:spacing w:before="120" w:after="120"/>
              <w:rPr>
                <w:rFonts w:ascii="Arial" w:hAnsi="Arial" w:cs="Arial"/>
                <w:sz w:val="16"/>
                <w:szCs w:val="16"/>
              </w:rPr>
            </w:pPr>
            <w:r>
              <w:rPr>
                <w:rFonts w:ascii="Arial" w:hAnsi="Arial" w:cs="Arial"/>
                <w:sz w:val="16"/>
                <w:szCs w:val="16"/>
              </w:rPr>
              <w:t xml:space="preserve">The Consumer will be able to </w:t>
            </w:r>
            <w:r w:rsidR="00F141B6">
              <w:rPr>
                <w:rFonts w:ascii="Arial" w:hAnsi="Arial" w:cs="Arial"/>
                <w:sz w:val="16"/>
                <w:szCs w:val="16"/>
              </w:rPr>
              <w:t>request that a different name held in NHI is included in their My Vaccine Pass, International Travel Vaccination Certificate, copy of their vaccination</w:t>
            </w:r>
            <w:r w:rsidR="001B2A43">
              <w:rPr>
                <w:rFonts w:ascii="Arial" w:hAnsi="Arial" w:cs="Arial"/>
                <w:sz w:val="16"/>
                <w:szCs w:val="16"/>
              </w:rPr>
              <w:t xml:space="preserve"> record or Face Mask Exemption Pass.</w:t>
            </w:r>
            <w:r w:rsidR="00F141B6">
              <w:rPr>
                <w:rFonts w:ascii="Arial" w:hAnsi="Arial" w:cs="Arial"/>
                <w:sz w:val="16"/>
                <w:szCs w:val="16"/>
              </w:rPr>
              <w:t xml:space="preserve"> </w:t>
            </w:r>
          </w:p>
          <w:p w14:paraId="0C51574F" w14:textId="277BD6D0" w:rsidR="00BD5E8D" w:rsidRPr="002C30E6" w:rsidRDefault="00BD5E8D" w:rsidP="00A34049">
            <w:pPr>
              <w:spacing w:before="120" w:after="120"/>
              <w:rPr>
                <w:rFonts w:ascii="Arial" w:hAnsi="Arial" w:cs="Arial"/>
                <w:sz w:val="16"/>
                <w:szCs w:val="16"/>
              </w:rPr>
            </w:pPr>
            <w:r>
              <w:rPr>
                <w:rFonts w:ascii="Arial" w:hAnsi="Arial" w:cs="Arial"/>
                <w:sz w:val="16"/>
                <w:szCs w:val="16"/>
              </w:rPr>
              <w:t xml:space="preserve">Personal information held regarding Face Mask Exemption Pass requests </w:t>
            </w:r>
            <w:r w:rsidR="006A6BEC">
              <w:rPr>
                <w:rFonts w:ascii="Arial" w:hAnsi="Arial" w:cs="Arial"/>
                <w:sz w:val="16"/>
                <w:szCs w:val="16"/>
              </w:rPr>
              <w:t>is a point in time audit record that cannot be changed.</w:t>
            </w:r>
          </w:p>
        </w:tc>
        <w:tc>
          <w:tcPr>
            <w:tcW w:w="883" w:type="dxa"/>
          </w:tcPr>
          <w:p w14:paraId="278F38CF" w14:textId="77777777" w:rsidR="000B31F0" w:rsidRPr="002C30E6" w:rsidRDefault="000B31F0" w:rsidP="008F6AE4">
            <w:pPr>
              <w:spacing w:before="120" w:after="120"/>
              <w:rPr>
                <w:rFonts w:ascii="Arial" w:hAnsi="Arial" w:cs="Arial"/>
                <w:b/>
                <w:sz w:val="16"/>
                <w:szCs w:val="16"/>
              </w:rPr>
            </w:pPr>
            <w:r w:rsidRPr="17B3A493">
              <w:rPr>
                <w:rFonts w:ascii="Arial" w:hAnsi="Arial" w:cs="Arial"/>
                <w:b/>
                <w:sz w:val="16"/>
                <w:szCs w:val="16"/>
              </w:rPr>
              <w:t>Low</w:t>
            </w:r>
          </w:p>
        </w:tc>
      </w:tr>
      <w:tr w:rsidR="00E365DB" w:rsidRPr="002C30E6" w14:paraId="62B216F3" w14:textId="77777777" w:rsidTr="778D1316">
        <w:tc>
          <w:tcPr>
            <w:tcW w:w="563" w:type="dxa"/>
          </w:tcPr>
          <w:p w14:paraId="0D4E5590"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Rule 8</w:t>
            </w:r>
          </w:p>
        </w:tc>
        <w:tc>
          <w:tcPr>
            <w:tcW w:w="2317" w:type="dxa"/>
          </w:tcPr>
          <w:p w14:paraId="1135329B"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Accuracy etc. of information to be checked before use</w:t>
            </w:r>
          </w:p>
          <w:p w14:paraId="40E32E1D" w14:textId="77777777" w:rsidR="000B31F0" w:rsidRPr="002C30E6" w:rsidRDefault="000B31F0" w:rsidP="003B4AF0">
            <w:pPr>
              <w:pStyle w:val="ListParagraph"/>
              <w:numPr>
                <w:ilvl w:val="0"/>
                <w:numId w:val="25"/>
              </w:numPr>
              <w:spacing w:before="120" w:after="120" w:line="240" w:lineRule="auto"/>
              <w:ind w:left="143" w:hanging="143"/>
              <w:rPr>
                <w:rFonts w:ascii="Arial" w:hAnsi="Arial" w:cs="Arial"/>
                <w:sz w:val="16"/>
                <w:szCs w:val="20"/>
              </w:rPr>
            </w:pPr>
            <w:r w:rsidRPr="002C30E6">
              <w:rPr>
                <w:rFonts w:ascii="Arial" w:hAnsi="Arial" w:cs="Arial"/>
                <w:sz w:val="16"/>
                <w:szCs w:val="20"/>
              </w:rPr>
              <w:t>Make sure health information is correct before you use it</w:t>
            </w:r>
          </w:p>
        </w:tc>
        <w:tc>
          <w:tcPr>
            <w:tcW w:w="5876" w:type="dxa"/>
          </w:tcPr>
          <w:p w14:paraId="7AD2AA77" w14:textId="7B220575" w:rsidR="00F85042" w:rsidRDefault="00CE6FEC" w:rsidP="008F6AE4">
            <w:pPr>
              <w:spacing w:before="120" w:after="120"/>
              <w:rPr>
                <w:rFonts w:ascii="Arial" w:hAnsi="Arial" w:cs="Arial"/>
                <w:sz w:val="16"/>
                <w:szCs w:val="16"/>
              </w:rPr>
            </w:pPr>
            <w:r>
              <w:rPr>
                <w:rFonts w:ascii="Arial" w:hAnsi="Arial" w:cs="Arial"/>
                <w:sz w:val="16"/>
                <w:szCs w:val="16"/>
              </w:rPr>
              <w:t xml:space="preserve">In terms of the information displayed via </w:t>
            </w:r>
            <w:r w:rsidR="00EE7264">
              <w:rPr>
                <w:rFonts w:ascii="Arial" w:hAnsi="Arial" w:cs="Arial"/>
                <w:sz w:val="16"/>
                <w:szCs w:val="16"/>
              </w:rPr>
              <w:t>My Covid Record</w:t>
            </w:r>
            <w:r w:rsidR="00E8540D">
              <w:rPr>
                <w:rFonts w:ascii="Arial" w:hAnsi="Arial" w:cs="Arial"/>
                <w:sz w:val="16"/>
                <w:szCs w:val="16"/>
              </w:rPr>
              <w:t>,</w:t>
            </w:r>
            <w:r>
              <w:rPr>
                <w:rFonts w:ascii="Arial" w:hAnsi="Arial" w:cs="Arial"/>
                <w:sz w:val="16"/>
                <w:szCs w:val="16"/>
              </w:rPr>
              <w:t xml:space="preserve"> it will be linked to the information held on the source systems </w:t>
            </w:r>
            <w:r w:rsidR="00F85042">
              <w:rPr>
                <w:rFonts w:ascii="Arial" w:hAnsi="Arial" w:cs="Arial"/>
                <w:sz w:val="16"/>
                <w:szCs w:val="16"/>
              </w:rPr>
              <w:t xml:space="preserve">(the CIR – immunisation database, the Eclair laboratory test result system, and </w:t>
            </w:r>
            <w:r w:rsidR="00B26C82">
              <w:rPr>
                <w:rFonts w:ascii="Arial" w:hAnsi="Arial" w:cs="Arial"/>
                <w:sz w:val="16"/>
                <w:szCs w:val="16"/>
              </w:rPr>
              <w:t xml:space="preserve">MCR </w:t>
            </w:r>
            <w:r w:rsidR="00205F51">
              <w:rPr>
                <w:rFonts w:ascii="Arial" w:hAnsi="Arial" w:cs="Arial"/>
                <w:sz w:val="16"/>
                <w:szCs w:val="16"/>
              </w:rPr>
              <w:t>DynamoDB</w:t>
            </w:r>
            <w:r w:rsidR="009817AB">
              <w:rPr>
                <w:rFonts w:ascii="Arial" w:hAnsi="Arial" w:cs="Arial"/>
                <w:sz w:val="16"/>
                <w:szCs w:val="16"/>
              </w:rPr>
              <w:t xml:space="preserve"> holding the self-reported RAT result</w:t>
            </w:r>
            <w:r w:rsidR="00F85042">
              <w:rPr>
                <w:rFonts w:ascii="Arial" w:hAnsi="Arial" w:cs="Arial"/>
                <w:sz w:val="16"/>
                <w:szCs w:val="16"/>
              </w:rPr>
              <w:t xml:space="preserve">) </w:t>
            </w:r>
            <w:r>
              <w:rPr>
                <w:rFonts w:ascii="Arial" w:hAnsi="Arial" w:cs="Arial"/>
                <w:sz w:val="16"/>
                <w:szCs w:val="16"/>
              </w:rPr>
              <w:t xml:space="preserve">by the unique NHI </w:t>
            </w:r>
            <w:r w:rsidR="00F85042">
              <w:rPr>
                <w:rFonts w:ascii="Arial" w:hAnsi="Arial" w:cs="Arial"/>
                <w:sz w:val="16"/>
                <w:szCs w:val="16"/>
              </w:rPr>
              <w:t xml:space="preserve">or unique My Health Account </w:t>
            </w:r>
            <w:r w:rsidR="006C2550">
              <w:rPr>
                <w:rFonts w:ascii="Arial" w:hAnsi="Arial" w:cs="Arial"/>
                <w:sz w:val="16"/>
                <w:szCs w:val="16"/>
              </w:rPr>
              <w:t>identifier</w:t>
            </w:r>
            <w:r w:rsidR="00F85042">
              <w:rPr>
                <w:rFonts w:ascii="Arial" w:hAnsi="Arial" w:cs="Arial"/>
                <w:sz w:val="16"/>
                <w:szCs w:val="16"/>
              </w:rPr>
              <w:t xml:space="preserve"> </w:t>
            </w:r>
            <w:r>
              <w:rPr>
                <w:rFonts w:ascii="Arial" w:hAnsi="Arial" w:cs="Arial"/>
                <w:sz w:val="16"/>
                <w:szCs w:val="16"/>
              </w:rPr>
              <w:t xml:space="preserve">assigned to each Consumer. </w:t>
            </w:r>
          </w:p>
          <w:p w14:paraId="4C720349" w14:textId="7E40D50B" w:rsidR="00CE6FEC" w:rsidRDefault="00F85042" w:rsidP="008F6AE4">
            <w:pPr>
              <w:spacing w:before="120" w:after="120"/>
              <w:rPr>
                <w:rFonts w:ascii="Arial" w:hAnsi="Arial" w:cs="Arial"/>
                <w:sz w:val="16"/>
                <w:szCs w:val="16"/>
              </w:rPr>
            </w:pPr>
            <w:r>
              <w:rPr>
                <w:rFonts w:ascii="Arial" w:hAnsi="Arial" w:cs="Arial"/>
                <w:sz w:val="16"/>
                <w:szCs w:val="16"/>
              </w:rPr>
              <w:t>T</w:t>
            </w:r>
            <w:r w:rsidR="00CE6FEC">
              <w:rPr>
                <w:rFonts w:ascii="Arial" w:hAnsi="Arial" w:cs="Arial"/>
                <w:sz w:val="16"/>
                <w:szCs w:val="16"/>
              </w:rPr>
              <w:t xml:space="preserve">he CIR, and the </w:t>
            </w:r>
            <w:r w:rsidR="00CB7928">
              <w:rPr>
                <w:rFonts w:ascii="Arial" w:hAnsi="Arial" w:cs="Arial"/>
                <w:sz w:val="16"/>
                <w:szCs w:val="16"/>
              </w:rPr>
              <w:t>E</w:t>
            </w:r>
            <w:r w:rsidR="00CE6FEC">
              <w:rPr>
                <w:rFonts w:ascii="Arial" w:hAnsi="Arial" w:cs="Arial"/>
                <w:sz w:val="16"/>
                <w:szCs w:val="16"/>
              </w:rPr>
              <w:t>clair laboratory test result system are clinical systems that are maintained to ensure a high level of accuracy and currency.</w:t>
            </w:r>
            <w:r w:rsidR="0058116E">
              <w:rPr>
                <w:rFonts w:ascii="Arial" w:hAnsi="Arial" w:cs="Arial"/>
                <w:sz w:val="16"/>
                <w:szCs w:val="16"/>
              </w:rPr>
              <w:t xml:space="preserve"> It is acknowledged that some Consumers will have duplicate NHI records, but the Ministry has a well-established process that is designed to connect these to a single master NHI. If a Consumer seeks correction (perhaps because no record showed when they consider one should have displayed) then the potential for NHI duplicate will be investigated as part of the standard processes.</w:t>
            </w:r>
            <w:r w:rsidR="00F51628">
              <w:rPr>
                <w:rFonts w:ascii="Arial" w:hAnsi="Arial" w:cs="Arial"/>
                <w:sz w:val="16"/>
                <w:szCs w:val="16"/>
              </w:rPr>
              <w:t xml:space="preserve">  </w:t>
            </w:r>
            <w:r w:rsidR="0017069B">
              <w:rPr>
                <w:rFonts w:ascii="Arial" w:hAnsi="Arial" w:cs="Arial"/>
                <w:sz w:val="16"/>
                <w:szCs w:val="16"/>
              </w:rPr>
              <w:t>S</w:t>
            </w:r>
            <w:r w:rsidR="00F51628">
              <w:rPr>
                <w:rFonts w:ascii="Arial" w:hAnsi="Arial" w:cs="Arial"/>
                <w:sz w:val="16"/>
                <w:szCs w:val="16"/>
              </w:rPr>
              <w:t>elf-reported RAT results</w:t>
            </w:r>
            <w:r w:rsidR="0017069B">
              <w:rPr>
                <w:rFonts w:ascii="Arial" w:hAnsi="Arial" w:cs="Arial"/>
                <w:sz w:val="16"/>
                <w:szCs w:val="16"/>
              </w:rPr>
              <w:t xml:space="preserve"> </w:t>
            </w:r>
            <w:r w:rsidR="009E7711">
              <w:rPr>
                <w:rFonts w:ascii="Arial" w:hAnsi="Arial" w:cs="Arial"/>
                <w:sz w:val="16"/>
                <w:szCs w:val="16"/>
              </w:rPr>
              <w:t>are</w:t>
            </w:r>
            <w:r w:rsidR="0017069B">
              <w:rPr>
                <w:rFonts w:ascii="Arial" w:hAnsi="Arial" w:cs="Arial"/>
                <w:sz w:val="16"/>
                <w:szCs w:val="16"/>
              </w:rPr>
              <w:t xml:space="preserve"> based on a high trust model</w:t>
            </w:r>
            <w:r w:rsidR="00F51628">
              <w:rPr>
                <w:rFonts w:ascii="Arial" w:hAnsi="Arial" w:cs="Arial"/>
                <w:sz w:val="16"/>
                <w:szCs w:val="16"/>
              </w:rPr>
              <w:t>,</w:t>
            </w:r>
            <w:r w:rsidR="00DE6589">
              <w:rPr>
                <w:rFonts w:ascii="Arial" w:hAnsi="Arial" w:cs="Arial"/>
                <w:sz w:val="16"/>
                <w:szCs w:val="16"/>
              </w:rPr>
              <w:t xml:space="preserve"> and additional checks in the self-reporting RAT flow have been introduced to </w:t>
            </w:r>
            <w:r w:rsidR="0074584B">
              <w:rPr>
                <w:rFonts w:ascii="Arial" w:hAnsi="Arial" w:cs="Arial"/>
                <w:sz w:val="16"/>
                <w:szCs w:val="16"/>
              </w:rPr>
              <w:t>try and reduce the number of erroneous results entered.</w:t>
            </w:r>
            <w:r w:rsidR="00DE6589">
              <w:rPr>
                <w:rFonts w:ascii="Arial" w:hAnsi="Arial" w:cs="Arial"/>
                <w:sz w:val="16"/>
                <w:szCs w:val="16"/>
              </w:rPr>
              <w:t xml:space="preserve"> </w:t>
            </w:r>
            <w:r w:rsidR="009E7711">
              <w:rPr>
                <w:rFonts w:ascii="Arial" w:hAnsi="Arial" w:cs="Arial"/>
                <w:sz w:val="16"/>
                <w:szCs w:val="16"/>
              </w:rPr>
              <w:t xml:space="preserve">This includes </w:t>
            </w:r>
            <w:r w:rsidR="005A397A">
              <w:rPr>
                <w:rFonts w:ascii="Arial" w:hAnsi="Arial" w:cs="Arial"/>
                <w:sz w:val="16"/>
                <w:szCs w:val="16"/>
              </w:rPr>
              <w:t xml:space="preserve">the ability to enter results up to seven days in the </w:t>
            </w:r>
            <w:r w:rsidR="006031AA">
              <w:rPr>
                <w:rFonts w:ascii="Arial" w:hAnsi="Arial" w:cs="Arial"/>
                <w:sz w:val="16"/>
                <w:szCs w:val="16"/>
              </w:rPr>
              <w:t>past</w:t>
            </w:r>
            <w:r w:rsidR="00EC204F">
              <w:rPr>
                <w:rFonts w:ascii="Arial" w:hAnsi="Arial" w:cs="Arial"/>
                <w:sz w:val="16"/>
                <w:szCs w:val="16"/>
              </w:rPr>
              <w:t xml:space="preserve">, </w:t>
            </w:r>
            <w:proofErr w:type="gramStart"/>
            <w:r w:rsidR="00EC204F">
              <w:rPr>
                <w:rFonts w:ascii="Arial" w:hAnsi="Arial" w:cs="Arial"/>
                <w:sz w:val="16"/>
                <w:szCs w:val="16"/>
              </w:rPr>
              <w:t xml:space="preserve">a </w:t>
            </w:r>
            <w:r w:rsidR="009E7711">
              <w:rPr>
                <w:rFonts w:ascii="Arial" w:hAnsi="Arial" w:cs="Arial"/>
                <w:sz w:val="16"/>
                <w:szCs w:val="16"/>
              </w:rPr>
              <w:t xml:space="preserve"> </w:t>
            </w:r>
            <w:r w:rsidR="00856876">
              <w:rPr>
                <w:rFonts w:ascii="Arial" w:hAnsi="Arial" w:cs="Arial"/>
                <w:sz w:val="16"/>
                <w:szCs w:val="16"/>
              </w:rPr>
              <w:t>20</w:t>
            </w:r>
            <w:proofErr w:type="gramEnd"/>
            <w:r w:rsidR="00856876">
              <w:rPr>
                <w:rFonts w:ascii="Arial" w:hAnsi="Arial" w:cs="Arial"/>
                <w:sz w:val="16"/>
                <w:szCs w:val="16"/>
              </w:rPr>
              <w:t>-minute</w:t>
            </w:r>
            <w:r w:rsidR="009E7711">
              <w:rPr>
                <w:rFonts w:ascii="Arial" w:hAnsi="Arial" w:cs="Arial"/>
                <w:sz w:val="16"/>
                <w:szCs w:val="16"/>
              </w:rPr>
              <w:t xml:space="preserve"> delay for the reporter to change the result if it is not accurate, and warnings on the screens themselves for the on-behalf submissions.</w:t>
            </w:r>
            <w:r w:rsidR="0017069B">
              <w:rPr>
                <w:rFonts w:ascii="Arial" w:hAnsi="Arial" w:cs="Arial"/>
                <w:sz w:val="16"/>
                <w:szCs w:val="16"/>
              </w:rPr>
              <w:t xml:space="preserve"> </w:t>
            </w:r>
          </w:p>
          <w:p w14:paraId="002F4FDB" w14:textId="6A628FC2" w:rsidR="00966226" w:rsidRDefault="00966226" w:rsidP="00966226">
            <w:pPr>
              <w:spacing w:before="120" w:after="120"/>
              <w:rPr>
                <w:rFonts w:ascii="Arial" w:hAnsi="Arial" w:cs="Arial"/>
                <w:sz w:val="16"/>
                <w:szCs w:val="16"/>
              </w:rPr>
            </w:pPr>
            <w:r w:rsidRPr="00093167">
              <w:rPr>
                <w:rFonts w:ascii="Arial" w:hAnsi="Arial" w:cs="Arial"/>
                <w:sz w:val="16"/>
                <w:szCs w:val="16"/>
              </w:rPr>
              <w:t>My</w:t>
            </w:r>
            <w:r w:rsidR="00301EC3">
              <w:rPr>
                <w:rFonts w:ascii="Arial" w:hAnsi="Arial" w:cs="Arial"/>
                <w:sz w:val="16"/>
                <w:szCs w:val="16"/>
              </w:rPr>
              <w:t xml:space="preserve"> </w:t>
            </w:r>
            <w:r w:rsidRPr="00093167">
              <w:rPr>
                <w:rFonts w:ascii="Arial" w:hAnsi="Arial" w:cs="Arial"/>
                <w:sz w:val="16"/>
                <w:szCs w:val="16"/>
              </w:rPr>
              <w:t xml:space="preserve">Health Account controls the accuracy of binding the account the </w:t>
            </w:r>
            <w:proofErr w:type="gramStart"/>
            <w:r w:rsidRPr="00093167">
              <w:rPr>
                <w:rFonts w:ascii="Arial" w:hAnsi="Arial" w:cs="Arial"/>
                <w:sz w:val="16"/>
                <w:szCs w:val="16"/>
              </w:rPr>
              <w:t>NHI, and</w:t>
            </w:r>
            <w:proofErr w:type="gramEnd"/>
            <w:r w:rsidRPr="00093167">
              <w:rPr>
                <w:rFonts w:ascii="Arial" w:hAnsi="Arial" w:cs="Arial"/>
                <w:sz w:val="16"/>
                <w:szCs w:val="16"/>
              </w:rPr>
              <w:t xml:space="preserve"> verifying that the identity matches the NHI properly. It</w:t>
            </w:r>
            <w:r>
              <w:rPr>
                <w:rFonts w:ascii="Arial" w:hAnsi="Arial" w:cs="Arial"/>
                <w:sz w:val="16"/>
                <w:szCs w:val="16"/>
              </w:rPr>
              <w:t xml:space="preserve"> i</w:t>
            </w:r>
            <w:r w:rsidRPr="00093167">
              <w:rPr>
                <w:rFonts w:ascii="Arial" w:hAnsi="Arial" w:cs="Arial"/>
                <w:sz w:val="16"/>
                <w:szCs w:val="16"/>
              </w:rPr>
              <w:t xml:space="preserve">s </w:t>
            </w:r>
            <w:r>
              <w:rPr>
                <w:rFonts w:ascii="Arial" w:hAnsi="Arial" w:cs="Arial"/>
                <w:sz w:val="16"/>
                <w:szCs w:val="16"/>
              </w:rPr>
              <w:t xml:space="preserve">possible </w:t>
            </w:r>
            <w:r w:rsidRPr="00093167">
              <w:rPr>
                <w:rFonts w:ascii="Arial" w:hAnsi="Arial" w:cs="Arial"/>
                <w:sz w:val="16"/>
                <w:szCs w:val="16"/>
              </w:rPr>
              <w:t xml:space="preserve">that </w:t>
            </w:r>
            <w:r w:rsidR="002E5803">
              <w:rPr>
                <w:rFonts w:ascii="Arial" w:hAnsi="Arial" w:cs="Arial"/>
                <w:sz w:val="16"/>
                <w:szCs w:val="16"/>
              </w:rPr>
              <w:t xml:space="preserve">My Health Account could </w:t>
            </w:r>
            <w:r w:rsidRPr="00093167">
              <w:rPr>
                <w:rFonts w:ascii="Arial" w:hAnsi="Arial" w:cs="Arial"/>
                <w:sz w:val="16"/>
                <w:szCs w:val="16"/>
              </w:rPr>
              <w:t>link the wrong NHI number, or a duplicate, which then does not match against source systems.</w:t>
            </w:r>
            <w:r>
              <w:rPr>
                <w:rFonts w:ascii="Arial" w:hAnsi="Arial" w:cs="Arial"/>
                <w:sz w:val="16"/>
                <w:szCs w:val="16"/>
              </w:rPr>
              <w:t xml:space="preserve"> This is further addressed in the My Health DI PIA.</w:t>
            </w:r>
          </w:p>
          <w:p w14:paraId="32172F0B" w14:textId="7BFF02A6" w:rsidR="00966226" w:rsidRDefault="00966226" w:rsidP="00966226">
            <w:pPr>
              <w:spacing w:before="120" w:after="120"/>
              <w:rPr>
                <w:rFonts w:ascii="Arial" w:hAnsi="Arial" w:cs="Arial"/>
                <w:sz w:val="16"/>
                <w:szCs w:val="16"/>
              </w:rPr>
            </w:pPr>
            <w:r>
              <w:rPr>
                <w:rFonts w:ascii="Arial" w:hAnsi="Arial" w:cs="Arial"/>
                <w:sz w:val="16"/>
                <w:szCs w:val="16"/>
              </w:rPr>
              <w:t xml:space="preserve">Once </w:t>
            </w:r>
            <w:r w:rsidR="00F30276">
              <w:rPr>
                <w:rFonts w:ascii="Arial" w:hAnsi="Arial" w:cs="Arial"/>
                <w:sz w:val="16"/>
                <w:szCs w:val="16"/>
              </w:rPr>
              <w:t>My Covid Record</w:t>
            </w:r>
            <w:r>
              <w:rPr>
                <w:rFonts w:ascii="Arial" w:hAnsi="Arial" w:cs="Arial"/>
                <w:sz w:val="16"/>
                <w:szCs w:val="16"/>
              </w:rPr>
              <w:t xml:space="preserve"> </w:t>
            </w:r>
            <w:r w:rsidR="00F30276">
              <w:rPr>
                <w:rFonts w:ascii="Arial" w:hAnsi="Arial" w:cs="Arial"/>
                <w:sz w:val="16"/>
                <w:szCs w:val="16"/>
              </w:rPr>
              <w:t xml:space="preserve">can access </w:t>
            </w:r>
            <w:r>
              <w:rPr>
                <w:rFonts w:ascii="Arial" w:hAnsi="Arial" w:cs="Arial"/>
                <w:sz w:val="16"/>
                <w:szCs w:val="16"/>
              </w:rPr>
              <w:t>the NHI</w:t>
            </w:r>
            <w:r w:rsidR="00F30276">
              <w:rPr>
                <w:rFonts w:ascii="Arial" w:hAnsi="Arial" w:cs="Arial"/>
                <w:sz w:val="16"/>
                <w:szCs w:val="16"/>
              </w:rPr>
              <w:t xml:space="preserve"> (via the DI information)</w:t>
            </w:r>
            <w:r>
              <w:rPr>
                <w:rFonts w:ascii="Arial" w:hAnsi="Arial" w:cs="Arial"/>
                <w:sz w:val="16"/>
                <w:szCs w:val="16"/>
              </w:rPr>
              <w:t xml:space="preserve">, it is used to look up the relevant data in CIR / Eclair. Potentially, if </w:t>
            </w:r>
            <w:r w:rsidR="00A34F36">
              <w:rPr>
                <w:rFonts w:ascii="Arial" w:hAnsi="Arial" w:cs="Arial"/>
                <w:sz w:val="16"/>
                <w:szCs w:val="16"/>
              </w:rPr>
              <w:t xml:space="preserve">COVID-19 vaccination or </w:t>
            </w:r>
            <w:r>
              <w:rPr>
                <w:rFonts w:ascii="Arial" w:hAnsi="Arial" w:cs="Arial"/>
                <w:sz w:val="16"/>
                <w:szCs w:val="16"/>
              </w:rPr>
              <w:t xml:space="preserve">test results have not been recorded against the NHI submitted by </w:t>
            </w:r>
            <w:r w:rsidR="00FC2A8F">
              <w:rPr>
                <w:rFonts w:ascii="Arial" w:hAnsi="Arial" w:cs="Arial"/>
                <w:sz w:val="16"/>
                <w:szCs w:val="16"/>
              </w:rPr>
              <w:t xml:space="preserve">My Covid </w:t>
            </w:r>
            <w:r w:rsidR="00FC2A8F">
              <w:rPr>
                <w:rFonts w:ascii="Arial" w:hAnsi="Arial" w:cs="Arial"/>
                <w:sz w:val="16"/>
                <w:szCs w:val="16"/>
              </w:rPr>
              <w:lastRenderedPageBreak/>
              <w:t>R</w:t>
            </w:r>
            <w:r w:rsidR="00A34F36">
              <w:rPr>
                <w:rFonts w:ascii="Arial" w:hAnsi="Arial" w:cs="Arial"/>
                <w:sz w:val="16"/>
                <w:szCs w:val="16"/>
              </w:rPr>
              <w:t>e</w:t>
            </w:r>
            <w:r w:rsidR="00FC2A8F">
              <w:rPr>
                <w:rFonts w:ascii="Arial" w:hAnsi="Arial" w:cs="Arial"/>
                <w:sz w:val="16"/>
                <w:szCs w:val="16"/>
              </w:rPr>
              <w:t>cord</w:t>
            </w:r>
            <w:r>
              <w:rPr>
                <w:rFonts w:ascii="Arial" w:hAnsi="Arial" w:cs="Arial"/>
                <w:sz w:val="16"/>
                <w:szCs w:val="16"/>
              </w:rPr>
              <w:t>, then incorrect</w:t>
            </w:r>
            <w:r w:rsidR="006B29BD">
              <w:rPr>
                <w:rFonts w:ascii="Arial" w:hAnsi="Arial" w:cs="Arial"/>
                <w:sz w:val="16"/>
                <w:szCs w:val="16"/>
              </w:rPr>
              <w:t xml:space="preserve"> vaccination record or </w:t>
            </w:r>
            <w:r>
              <w:rPr>
                <w:rFonts w:ascii="Arial" w:hAnsi="Arial" w:cs="Arial"/>
                <w:sz w:val="16"/>
                <w:szCs w:val="16"/>
              </w:rPr>
              <w:t xml:space="preserve">results may be returned (or no </w:t>
            </w:r>
            <w:r w:rsidR="006B29BD">
              <w:rPr>
                <w:rFonts w:ascii="Arial" w:hAnsi="Arial" w:cs="Arial"/>
                <w:sz w:val="16"/>
                <w:szCs w:val="16"/>
              </w:rPr>
              <w:t xml:space="preserve">vaccination record or </w:t>
            </w:r>
            <w:r>
              <w:rPr>
                <w:rFonts w:ascii="Arial" w:hAnsi="Arial" w:cs="Arial"/>
                <w:sz w:val="16"/>
                <w:szCs w:val="16"/>
              </w:rPr>
              <w:t xml:space="preserve">results returned when there should be some </w:t>
            </w:r>
            <w:r w:rsidR="00394638">
              <w:rPr>
                <w:rFonts w:ascii="Arial" w:hAnsi="Arial" w:cs="Arial"/>
                <w:sz w:val="16"/>
                <w:szCs w:val="16"/>
              </w:rPr>
              <w:t xml:space="preserve">vaccination record or </w:t>
            </w:r>
            <w:r>
              <w:rPr>
                <w:rFonts w:ascii="Arial" w:hAnsi="Arial" w:cs="Arial"/>
                <w:sz w:val="16"/>
                <w:szCs w:val="16"/>
              </w:rPr>
              <w:t>results there). This is to be rectified via manual processes, and users will be directed to contact the Ministry if the information does not look accurate – or something is missing that they expect to be there</w:t>
            </w:r>
            <w:r w:rsidR="00D87039">
              <w:rPr>
                <w:rFonts w:ascii="Arial" w:hAnsi="Arial" w:cs="Arial"/>
                <w:sz w:val="16"/>
                <w:szCs w:val="16"/>
              </w:rPr>
              <w:t xml:space="preserve"> (the contact phone and email </w:t>
            </w:r>
            <w:r w:rsidR="00EB7B5D">
              <w:rPr>
                <w:rFonts w:ascii="Arial" w:hAnsi="Arial" w:cs="Arial"/>
                <w:sz w:val="16"/>
                <w:szCs w:val="16"/>
              </w:rPr>
              <w:t xml:space="preserve">to seek assistance </w:t>
            </w:r>
            <w:r w:rsidR="00D87039">
              <w:rPr>
                <w:rFonts w:ascii="Arial" w:hAnsi="Arial" w:cs="Arial"/>
                <w:sz w:val="16"/>
                <w:szCs w:val="16"/>
              </w:rPr>
              <w:t>appear on the relevant screens within My Covid Record)</w:t>
            </w:r>
            <w:r>
              <w:rPr>
                <w:rFonts w:ascii="Arial" w:hAnsi="Arial" w:cs="Arial"/>
                <w:sz w:val="16"/>
                <w:szCs w:val="16"/>
              </w:rPr>
              <w:t>.</w:t>
            </w:r>
          </w:p>
          <w:p w14:paraId="7B4E6BBF" w14:textId="1B97851D" w:rsidR="007B3590" w:rsidRDefault="00F60A9B" w:rsidP="008F6AE4">
            <w:pPr>
              <w:spacing w:before="120" w:after="120"/>
              <w:rPr>
                <w:rFonts w:ascii="Arial" w:hAnsi="Arial" w:cs="Arial"/>
                <w:sz w:val="16"/>
                <w:szCs w:val="16"/>
              </w:rPr>
            </w:pPr>
            <w:r>
              <w:rPr>
                <w:rFonts w:ascii="Arial" w:hAnsi="Arial" w:cs="Arial"/>
                <w:sz w:val="16"/>
                <w:szCs w:val="16"/>
              </w:rPr>
              <w:t xml:space="preserve">With the introduction of </w:t>
            </w:r>
            <w:r w:rsidR="00502596">
              <w:rPr>
                <w:rFonts w:ascii="Arial" w:hAnsi="Arial" w:cs="Arial"/>
                <w:sz w:val="16"/>
                <w:szCs w:val="16"/>
              </w:rPr>
              <w:t>automated te</w:t>
            </w:r>
            <w:r>
              <w:rPr>
                <w:rFonts w:ascii="Arial" w:hAnsi="Arial" w:cs="Arial"/>
                <w:sz w:val="16"/>
                <w:szCs w:val="16"/>
              </w:rPr>
              <w:t>x</w:t>
            </w:r>
            <w:r w:rsidR="00502596">
              <w:rPr>
                <w:rFonts w:ascii="Arial" w:hAnsi="Arial" w:cs="Arial"/>
                <w:sz w:val="16"/>
                <w:szCs w:val="16"/>
              </w:rPr>
              <w:t>t messages to inform t</w:t>
            </w:r>
            <w:r w:rsidR="0041593F">
              <w:rPr>
                <w:rFonts w:ascii="Arial" w:hAnsi="Arial" w:cs="Arial"/>
                <w:sz w:val="16"/>
                <w:szCs w:val="16"/>
              </w:rPr>
              <w:t>he Consumer of their test results, t</w:t>
            </w:r>
            <w:r w:rsidR="00332B01">
              <w:rPr>
                <w:rFonts w:ascii="Arial" w:hAnsi="Arial" w:cs="Arial"/>
                <w:sz w:val="16"/>
                <w:szCs w:val="16"/>
              </w:rPr>
              <w:t>he</w:t>
            </w:r>
            <w:r w:rsidR="00CE6FEC">
              <w:rPr>
                <w:rFonts w:ascii="Arial" w:hAnsi="Arial" w:cs="Arial"/>
                <w:sz w:val="16"/>
                <w:szCs w:val="16"/>
              </w:rPr>
              <w:t xml:space="preserve"> </w:t>
            </w:r>
            <w:r w:rsidR="00681CDC">
              <w:rPr>
                <w:rFonts w:ascii="Arial" w:hAnsi="Arial" w:cs="Arial"/>
                <w:sz w:val="16"/>
                <w:szCs w:val="16"/>
              </w:rPr>
              <w:t xml:space="preserve">delay in the </w:t>
            </w:r>
            <w:r w:rsidR="00CE6FEC">
              <w:rPr>
                <w:rFonts w:ascii="Arial" w:hAnsi="Arial" w:cs="Arial"/>
                <w:sz w:val="16"/>
                <w:szCs w:val="16"/>
              </w:rPr>
              <w:t xml:space="preserve">display </w:t>
            </w:r>
            <w:r w:rsidR="00332B01">
              <w:rPr>
                <w:rFonts w:ascii="Arial" w:hAnsi="Arial" w:cs="Arial"/>
                <w:sz w:val="16"/>
                <w:szCs w:val="16"/>
              </w:rPr>
              <w:t xml:space="preserve">of </w:t>
            </w:r>
            <w:r w:rsidR="002E5803">
              <w:rPr>
                <w:rFonts w:ascii="Arial" w:hAnsi="Arial" w:cs="Arial"/>
                <w:sz w:val="16"/>
                <w:szCs w:val="16"/>
              </w:rPr>
              <w:t xml:space="preserve">positive </w:t>
            </w:r>
            <w:r w:rsidR="009E7711">
              <w:rPr>
                <w:rFonts w:ascii="Arial" w:hAnsi="Arial" w:cs="Arial"/>
                <w:sz w:val="16"/>
                <w:szCs w:val="16"/>
              </w:rPr>
              <w:t xml:space="preserve">PCR </w:t>
            </w:r>
            <w:r w:rsidR="00CE6FEC">
              <w:rPr>
                <w:rFonts w:ascii="Arial" w:hAnsi="Arial" w:cs="Arial"/>
                <w:sz w:val="16"/>
                <w:szCs w:val="16"/>
              </w:rPr>
              <w:t xml:space="preserve">test results </w:t>
            </w:r>
            <w:r w:rsidR="00681CDC">
              <w:rPr>
                <w:rFonts w:ascii="Arial" w:hAnsi="Arial" w:cs="Arial"/>
                <w:sz w:val="16"/>
                <w:szCs w:val="16"/>
              </w:rPr>
              <w:t>has been reduced to two hours</w:t>
            </w:r>
            <w:r w:rsidR="002E5803">
              <w:rPr>
                <w:rFonts w:ascii="Arial" w:hAnsi="Arial" w:cs="Arial"/>
                <w:sz w:val="16"/>
                <w:szCs w:val="16"/>
              </w:rPr>
              <w:t xml:space="preserve"> – so a person is likely to get a text or see their records in My Covid Record before any contact tracer / public health official </w:t>
            </w:r>
            <w:proofErr w:type="gramStart"/>
            <w:r w:rsidR="002E5803">
              <w:rPr>
                <w:rFonts w:ascii="Arial" w:hAnsi="Arial" w:cs="Arial"/>
                <w:sz w:val="16"/>
                <w:szCs w:val="16"/>
              </w:rPr>
              <w:t>makes contact with</w:t>
            </w:r>
            <w:proofErr w:type="gramEnd"/>
            <w:r w:rsidR="002E5803">
              <w:rPr>
                <w:rFonts w:ascii="Arial" w:hAnsi="Arial" w:cs="Arial"/>
                <w:sz w:val="16"/>
                <w:szCs w:val="16"/>
              </w:rPr>
              <w:t xml:space="preserve"> them.</w:t>
            </w:r>
            <w:r w:rsidR="0087003B">
              <w:rPr>
                <w:rFonts w:ascii="Arial" w:hAnsi="Arial" w:cs="Arial"/>
                <w:sz w:val="16"/>
                <w:szCs w:val="16"/>
              </w:rPr>
              <w:t xml:space="preserve"> This is a decision made in response to expectation of vastly increased numbers of positive cases, and the need to let individuals know as quickly as possible of the need to self-</w:t>
            </w:r>
            <w:proofErr w:type="gramStart"/>
            <w:r w:rsidR="0087003B">
              <w:rPr>
                <w:rFonts w:ascii="Arial" w:hAnsi="Arial" w:cs="Arial"/>
                <w:sz w:val="16"/>
                <w:szCs w:val="16"/>
              </w:rPr>
              <w:t>isolate, and</w:t>
            </w:r>
            <w:proofErr w:type="gramEnd"/>
            <w:r w:rsidR="0087003B">
              <w:rPr>
                <w:rFonts w:ascii="Arial" w:hAnsi="Arial" w:cs="Arial"/>
                <w:sz w:val="16"/>
                <w:szCs w:val="16"/>
              </w:rPr>
              <w:t xml:space="preserve"> take other appropriate action.</w:t>
            </w:r>
          </w:p>
          <w:p w14:paraId="7FB311A4" w14:textId="77777777" w:rsidR="0087003B" w:rsidRDefault="0087003B" w:rsidP="0087003B">
            <w:pPr>
              <w:spacing w:before="120" w:after="120"/>
              <w:rPr>
                <w:rFonts w:ascii="Arial" w:hAnsi="Arial" w:cs="Arial"/>
                <w:sz w:val="16"/>
                <w:szCs w:val="16"/>
              </w:rPr>
            </w:pPr>
            <w:r w:rsidRPr="00F85042">
              <w:rPr>
                <w:rFonts w:ascii="Arial" w:hAnsi="Arial" w:cs="Arial"/>
                <w:sz w:val="16"/>
                <w:szCs w:val="16"/>
              </w:rPr>
              <w:t xml:space="preserve">Self-reported RATs that have been entered via My Covid Record will display the information as entered by the Consumer.  </w:t>
            </w:r>
          </w:p>
          <w:p w14:paraId="13B8B924" w14:textId="5C695A70" w:rsidR="0087003B" w:rsidRDefault="0087003B" w:rsidP="009A1BF9">
            <w:pPr>
              <w:pStyle w:val="ListParagraph"/>
              <w:numPr>
                <w:ilvl w:val="0"/>
                <w:numId w:val="47"/>
              </w:numPr>
              <w:spacing w:before="120" w:after="120"/>
              <w:ind w:left="357" w:hanging="357"/>
              <w:contextualSpacing w:val="0"/>
              <w:rPr>
                <w:rFonts w:ascii="Arial" w:hAnsi="Arial" w:cs="Arial"/>
                <w:sz w:val="16"/>
                <w:szCs w:val="16"/>
              </w:rPr>
            </w:pPr>
            <w:r w:rsidRPr="00F85042">
              <w:rPr>
                <w:rFonts w:ascii="Arial" w:hAnsi="Arial" w:cs="Arial"/>
                <w:sz w:val="16"/>
                <w:szCs w:val="16"/>
              </w:rPr>
              <w:t xml:space="preserve">My Covid Record will fetch the self-reported RATs that are saved against the </w:t>
            </w:r>
            <w:r w:rsidR="00674957">
              <w:rPr>
                <w:rFonts w:ascii="Arial" w:hAnsi="Arial" w:cs="Arial"/>
                <w:sz w:val="16"/>
                <w:szCs w:val="16"/>
              </w:rPr>
              <w:t>NHI number</w:t>
            </w:r>
            <w:r w:rsidRPr="00F85042">
              <w:rPr>
                <w:rFonts w:ascii="Arial" w:hAnsi="Arial" w:cs="Arial"/>
                <w:sz w:val="16"/>
                <w:szCs w:val="16"/>
              </w:rPr>
              <w:t xml:space="preserve">, and display these alongside all other COVID-19 test results </w:t>
            </w:r>
            <w:r w:rsidRPr="009817AB">
              <w:rPr>
                <w:rFonts w:ascii="Arial" w:hAnsi="Arial" w:cs="Arial"/>
                <w:sz w:val="16"/>
                <w:szCs w:val="16"/>
              </w:rPr>
              <w:t>retrieved fro</w:t>
            </w:r>
            <w:r w:rsidRPr="0087003B">
              <w:rPr>
                <w:rFonts w:ascii="Arial" w:hAnsi="Arial" w:cs="Arial"/>
                <w:sz w:val="16"/>
                <w:szCs w:val="16"/>
              </w:rPr>
              <w:t xml:space="preserve">m Eclair. In time, other </w:t>
            </w:r>
            <w:r>
              <w:rPr>
                <w:rFonts w:ascii="Arial" w:hAnsi="Arial" w:cs="Arial"/>
                <w:sz w:val="16"/>
                <w:szCs w:val="16"/>
              </w:rPr>
              <w:t xml:space="preserve">entities will be able to enter RAT results (for example if one is completed at a </w:t>
            </w:r>
            <w:r w:rsidR="004F03DD">
              <w:rPr>
                <w:rFonts w:ascii="Arial" w:hAnsi="Arial" w:cs="Arial"/>
                <w:sz w:val="16"/>
                <w:szCs w:val="16"/>
              </w:rPr>
              <w:t>workplace</w:t>
            </w:r>
            <w:r w:rsidR="0053286D">
              <w:rPr>
                <w:rFonts w:ascii="Arial" w:hAnsi="Arial" w:cs="Arial"/>
                <w:sz w:val="16"/>
                <w:szCs w:val="16"/>
              </w:rPr>
              <w:t xml:space="preserve"> authorised to do so</w:t>
            </w:r>
            <w:r>
              <w:rPr>
                <w:rFonts w:ascii="Arial" w:hAnsi="Arial" w:cs="Arial"/>
                <w:sz w:val="16"/>
                <w:szCs w:val="16"/>
              </w:rPr>
              <w:t>). These results will also display on My Covid Record</w:t>
            </w:r>
            <w:r w:rsidR="009E7711">
              <w:rPr>
                <w:rFonts w:ascii="Arial" w:hAnsi="Arial" w:cs="Arial"/>
                <w:sz w:val="16"/>
                <w:szCs w:val="16"/>
              </w:rPr>
              <w:t xml:space="preserve"> for the person with an NHI matching the reported RAT result</w:t>
            </w:r>
            <w:r>
              <w:rPr>
                <w:rFonts w:ascii="Arial" w:hAnsi="Arial" w:cs="Arial"/>
                <w:sz w:val="16"/>
                <w:szCs w:val="16"/>
              </w:rPr>
              <w:t>.</w:t>
            </w:r>
          </w:p>
          <w:p w14:paraId="4E33FBED" w14:textId="25DED906" w:rsidR="009E7711" w:rsidRPr="009817AB" w:rsidRDefault="009E7711" w:rsidP="009A1BF9">
            <w:pPr>
              <w:pStyle w:val="ListParagraph"/>
              <w:numPr>
                <w:ilvl w:val="0"/>
                <w:numId w:val="47"/>
              </w:numPr>
              <w:spacing w:before="120" w:after="120"/>
              <w:ind w:left="357" w:hanging="357"/>
              <w:contextualSpacing w:val="0"/>
              <w:rPr>
                <w:rFonts w:ascii="Arial" w:hAnsi="Arial" w:cs="Arial"/>
                <w:sz w:val="16"/>
                <w:szCs w:val="16"/>
              </w:rPr>
            </w:pPr>
            <w:r>
              <w:rPr>
                <w:rFonts w:ascii="Arial" w:hAnsi="Arial" w:cs="Arial"/>
                <w:sz w:val="16"/>
                <w:szCs w:val="16"/>
              </w:rPr>
              <w:t xml:space="preserve">The reliance to be placed on the reliability and consequences to follow a self-reported RAT will follow clinical direction set within the Eclair operational processes. Refer to clause </w:t>
            </w:r>
            <w:r w:rsidR="00FD12D5">
              <w:rPr>
                <w:rFonts w:ascii="Arial" w:hAnsi="Arial" w:cs="Arial"/>
                <w:sz w:val="16"/>
                <w:szCs w:val="16"/>
              </w:rPr>
              <w:t>6</w:t>
            </w:r>
            <w:r>
              <w:rPr>
                <w:rFonts w:ascii="Arial" w:hAnsi="Arial" w:cs="Arial"/>
                <w:sz w:val="16"/>
                <w:szCs w:val="16"/>
              </w:rPr>
              <w:t>.5.5. of Section Two for more details.</w:t>
            </w:r>
          </w:p>
          <w:p w14:paraId="1B683CCD" w14:textId="77777777" w:rsidR="009B70A7" w:rsidRDefault="00730CB3" w:rsidP="009A1BF9">
            <w:pPr>
              <w:pStyle w:val="ListParagraph"/>
              <w:numPr>
                <w:ilvl w:val="0"/>
                <w:numId w:val="47"/>
              </w:numPr>
              <w:spacing w:before="120" w:after="120"/>
              <w:rPr>
                <w:rFonts w:ascii="Arial" w:hAnsi="Arial" w:cs="Arial"/>
                <w:sz w:val="16"/>
                <w:szCs w:val="16"/>
              </w:rPr>
            </w:pPr>
            <w:r>
              <w:rPr>
                <w:rFonts w:ascii="Arial" w:hAnsi="Arial" w:cs="Arial"/>
                <w:sz w:val="16"/>
                <w:szCs w:val="16"/>
              </w:rPr>
              <w:t>It is note</w:t>
            </w:r>
            <w:r w:rsidR="00293678">
              <w:rPr>
                <w:rFonts w:ascii="Arial" w:hAnsi="Arial" w:cs="Arial"/>
                <w:sz w:val="16"/>
                <w:szCs w:val="16"/>
              </w:rPr>
              <w:t>d</w:t>
            </w:r>
            <w:r>
              <w:rPr>
                <w:rFonts w:ascii="Arial" w:hAnsi="Arial" w:cs="Arial"/>
                <w:sz w:val="16"/>
                <w:szCs w:val="16"/>
              </w:rPr>
              <w:t xml:space="preserve"> that there is a possibility of fraudulent representation of either</w:t>
            </w:r>
            <w:r w:rsidR="009D7756">
              <w:rPr>
                <w:rFonts w:ascii="Arial" w:hAnsi="Arial" w:cs="Arial"/>
                <w:sz w:val="16"/>
                <w:szCs w:val="16"/>
              </w:rPr>
              <w:t xml:space="preserve"> a</w:t>
            </w:r>
            <w:r>
              <w:rPr>
                <w:rFonts w:ascii="Arial" w:hAnsi="Arial" w:cs="Arial"/>
                <w:sz w:val="16"/>
                <w:szCs w:val="16"/>
              </w:rPr>
              <w:t xml:space="preserve"> negative or positive </w:t>
            </w:r>
            <w:r w:rsidR="009D7756">
              <w:rPr>
                <w:rFonts w:ascii="Arial" w:hAnsi="Arial" w:cs="Arial"/>
                <w:sz w:val="16"/>
                <w:szCs w:val="16"/>
              </w:rPr>
              <w:t xml:space="preserve">result (potentially in the employment context </w:t>
            </w:r>
            <w:r w:rsidR="004F7879">
              <w:rPr>
                <w:rFonts w:ascii="Arial" w:hAnsi="Arial" w:cs="Arial"/>
                <w:sz w:val="16"/>
                <w:szCs w:val="16"/>
              </w:rPr>
              <w:t>or for access to a venue) and this wil</w:t>
            </w:r>
            <w:r w:rsidR="004D7278">
              <w:rPr>
                <w:rFonts w:ascii="Arial" w:hAnsi="Arial" w:cs="Arial"/>
                <w:sz w:val="16"/>
                <w:szCs w:val="16"/>
              </w:rPr>
              <w:t>l</w:t>
            </w:r>
            <w:r w:rsidR="004F7879">
              <w:rPr>
                <w:rFonts w:ascii="Arial" w:hAnsi="Arial" w:cs="Arial"/>
                <w:sz w:val="16"/>
                <w:szCs w:val="16"/>
              </w:rPr>
              <w:t xml:space="preserve"> be addressed as either part of the development of this functio</w:t>
            </w:r>
            <w:r w:rsidR="004D7278">
              <w:rPr>
                <w:rFonts w:ascii="Arial" w:hAnsi="Arial" w:cs="Arial"/>
                <w:sz w:val="16"/>
                <w:szCs w:val="16"/>
              </w:rPr>
              <w:t>nality in My Covid Record or potentially in communications made to the sector that may rely on such information (such as employers)</w:t>
            </w:r>
            <w:r w:rsidR="004571CC">
              <w:rPr>
                <w:rFonts w:ascii="Arial" w:hAnsi="Arial" w:cs="Arial"/>
                <w:sz w:val="16"/>
                <w:szCs w:val="16"/>
              </w:rPr>
              <w:t xml:space="preserve">.  </w:t>
            </w:r>
          </w:p>
          <w:p w14:paraId="666CE526" w14:textId="2266563E" w:rsidR="00A7294E" w:rsidRPr="00A7294E" w:rsidRDefault="00A7294E" w:rsidP="00A7294E">
            <w:pPr>
              <w:spacing w:before="120" w:after="120"/>
              <w:rPr>
                <w:rFonts w:ascii="Arial" w:hAnsi="Arial" w:cs="Arial"/>
                <w:sz w:val="16"/>
                <w:szCs w:val="16"/>
              </w:rPr>
            </w:pPr>
            <w:r>
              <w:rPr>
                <w:rFonts w:ascii="Arial" w:hAnsi="Arial" w:cs="Arial"/>
                <w:sz w:val="16"/>
                <w:szCs w:val="16"/>
              </w:rPr>
              <w:t>Requesting a Face Mask Exemption Pas</w:t>
            </w:r>
            <w:r w:rsidR="00CC59E5">
              <w:rPr>
                <w:rFonts w:ascii="Arial" w:hAnsi="Arial" w:cs="Arial"/>
                <w:sz w:val="16"/>
                <w:szCs w:val="16"/>
              </w:rPr>
              <w:t>s</w:t>
            </w:r>
            <w:r>
              <w:rPr>
                <w:rFonts w:ascii="Arial" w:hAnsi="Arial" w:cs="Arial"/>
                <w:sz w:val="16"/>
                <w:szCs w:val="16"/>
              </w:rPr>
              <w:t xml:space="preserve"> is based on a high trust model and it is </w:t>
            </w:r>
            <w:r w:rsidR="00CC7CD3">
              <w:rPr>
                <w:rFonts w:ascii="Arial" w:hAnsi="Arial" w:cs="Arial"/>
                <w:sz w:val="16"/>
                <w:szCs w:val="16"/>
              </w:rPr>
              <w:t>acknowledg</w:t>
            </w:r>
            <w:r>
              <w:rPr>
                <w:rFonts w:ascii="Arial" w:hAnsi="Arial" w:cs="Arial"/>
                <w:sz w:val="16"/>
                <w:szCs w:val="16"/>
              </w:rPr>
              <w:t>ed that there is a possibility of fraudulently requesting an exemption pass for either yourself or on someone else’s behalf.</w:t>
            </w:r>
            <w:r w:rsidR="5159698B" w:rsidRPr="06D71FFF">
              <w:rPr>
                <w:rFonts w:ascii="Arial" w:hAnsi="Arial" w:cs="Arial"/>
                <w:sz w:val="16"/>
                <w:szCs w:val="16"/>
              </w:rPr>
              <w:t xml:space="preserve"> </w:t>
            </w:r>
            <w:r w:rsidR="0098690E">
              <w:rPr>
                <w:rFonts w:ascii="Arial" w:hAnsi="Arial" w:cs="Arial"/>
                <w:sz w:val="16"/>
                <w:szCs w:val="16"/>
              </w:rPr>
              <w:t xml:space="preserve"> A warning will be provided on the relevant MCR screens that will align with the offences described in the relevant Order.</w:t>
            </w:r>
          </w:p>
        </w:tc>
        <w:tc>
          <w:tcPr>
            <w:tcW w:w="883" w:type="dxa"/>
          </w:tcPr>
          <w:p w14:paraId="7A9FE21B" w14:textId="77777777" w:rsidR="000B31F0" w:rsidRPr="002C30E6" w:rsidRDefault="000B31F0" w:rsidP="008F6AE4">
            <w:pPr>
              <w:spacing w:before="120" w:after="120"/>
              <w:rPr>
                <w:rFonts w:ascii="Arial" w:hAnsi="Arial" w:cs="Arial"/>
                <w:b/>
                <w:sz w:val="16"/>
                <w:szCs w:val="20"/>
              </w:rPr>
            </w:pPr>
            <w:r w:rsidRPr="002C30E6">
              <w:rPr>
                <w:rFonts w:ascii="Arial" w:hAnsi="Arial" w:cs="Arial"/>
                <w:b/>
                <w:sz w:val="16"/>
              </w:rPr>
              <w:lastRenderedPageBreak/>
              <w:t>Medium</w:t>
            </w:r>
          </w:p>
        </w:tc>
      </w:tr>
      <w:tr w:rsidR="00E365DB" w:rsidRPr="002C30E6" w14:paraId="1F2BD54F" w14:textId="77777777" w:rsidTr="778D1316">
        <w:trPr>
          <w:trHeight w:val="862"/>
        </w:trPr>
        <w:tc>
          <w:tcPr>
            <w:tcW w:w="563" w:type="dxa"/>
          </w:tcPr>
          <w:p w14:paraId="65274CE7"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Rule 9</w:t>
            </w:r>
          </w:p>
        </w:tc>
        <w:tc>
          <w:tcPr>
            <w:tcW w:w="2317" w:type="dxa"/>
          </w:tcPr>
          <w:p w14:paraId="2FBE37F3"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Retention of information</w:t>
            </w:r>
          </w:p>
          <w:p w14:paraId="2F752CAF" w14:textId="27A5AE55" w:rsidR="000B31F0" w:rsidRPr="002C30E6" w:rsidRDefault="000B31F0" w:rsidP="003B4AF0">
            <w:pPr>
              <w:pStyle w:val="ListParagraph"/>
              <w:numPr>
                <w:ilvl w:val="0"/>
                <w:numId w:val="25"/>
              </w:numPr>
              <w:spacing w:before="120" w:after="120" w:line="240" w:lineRule="auto"/>
              <w:ind w:left="143" w:hanging="143"/>
              <w:rPr>
                <w:rFonts w:ascii="Arial" w:hAnsi="Arial" w:cs="Arial"/>
                <w:sz w:val="16"/>
                <w:szCs w:val="20"/>
              </w:rPr>
            </w:pPr>
            <w:r w:rsidRPr="002C30E6">
              <w:rPr>
                <w:rFonts w:ascii="Arial" w:hAnsi="Arial" w:cs="Arial"/>
                <w:sz w:val="16"/>
                <w:szCs w:val="20"/>
              </w:rPr>
              <w:t>Get rid of it when you’re done with it</w:t>
            </w:r>
          </w:p>
        </w:tc>
        <w:tc>
          <w:tcPr>
            <w:tcW w:w="5876" w:type="dxa"/>
          </w:tcPr>
          <w:p w14:paraId="510394F6" w14:textId="793F5EB1" w:rsidR="000B31F0" w:rsidRDefault="00CE6FEC" w:rsidP="008F6AE4">
            <w:pPr>
              <w:spacing w:before="120" w:after="120"/>
              <w:rPr>
                <w:rFonts w:ascii="Arial" w:hAnsi="Arial" w:cs="Arial"/>
                <w:sz w:val="16"/>
                <w:szCs w:val="16"/>
              </w:rPr>
            </w:pPr>
            <w:r>
              <w:rPr>
                <w:rFonts w:ascii="Arial" w:hAnsi="Arial" w:cs="Arial"/>
                <w:sz w:val="16"/>
                <w:szCs w:val="16"/>
              </w:rPr>
              <w:t xml:space="preserve">The </w:t>
            </w:r>
            <w:r w:rsidR="000207C5">
              <w:rPr>
                <w:rFonts w:ascii="Arial" w:hAnsi="Arial" w:cs="Arial"/>
                <w:sz w:val="16"/>
                <w:szCs w:val="16"/>
              </w:rPr>
              <w:t xml:space="preserve">C3 </w:t>
            </w:r>
            <w:r w:rsidR="008A0843">
              <w:rPr>
                <w:rFonts w:ascii="Arial" w:hAnsi="Arial" w:cs="Arial"/>
                <w:sz w:val="16"/>
                <w:szCs w:val="16"/>
              </w:rPr>
              <w:t>w</w:t>
            </w:r>
            <w:r>
              <w:rPr>
                <w:rFonts w:ascii="Arial" w:hAnsi="Arial" w:cs="Arial"/>
                <w:sz w:val="16"/>
                <w:szCs w:val="16"/>
              </w:rPr>
              <w:t xml:space="preserve">eb </w:t>
            </w:r>
            <w:r w:rsidR="008A0843">
              <w:rPr>
                <w:rFonts w:ascii="Arial" w:hAnsi="Arial" w:cs="Arial"/>
                <w:sz w:val="16"/>
                <w:szCs w:val="16"/>
              </w:rPr>
              <w:t>a</w:t>
            </w:r>
            <w:r>
              <w:rPr>
                <w:rFonts w:ascii="Arial" w:hAnsi="Arial" w:cs="Arial"/>
                <w:sz w:val="16"/>
                <w:szCs w:val="16"/>
              </w:rPr>
              <w:t xml:space="preserve">pp sources the information directly from source data </w:t>
            </w:r>
            <w:r w:rsidR="00403F78">
              <w:rPr>
                <w:rFonts w:ascii="Arial" w:hAnsi="Arial" w:cs="Arial"/>
                <w:sz w:val="16"/>
                <w:szCs w:val="16"/>
              </w:rPr>
              <w:t>(CIR</w:t>
            </w:r>
            <w:r w:rsidR="00F85042">
              <w:rPr>
                <w:rFonts w:ascii="Arial" w:hAnsi="Arial" w:cs="Arial"/>
                <w:sz w:val="16"/>
                <w:szCs w:val="16"/>
              </w:rPr>
              <w:t>,</w:t>
            </w:r>
            <w:r w:rsidR="0087003B">
              <w:rPr>
                <w:rFonts w:ascii="Arial" w:hAnsi="Arial" w:cs="Arial"/>
                <w:sz w:val="16"/>
                <w:szCs w:val="16"/>
              </w:rPr>
              <w:t xml:space="preserve"> E</w:t>
            </w:r>
            <w:r w:rsidR="00F85042">
              <w:rPr>
                <w:rFonts w:ascii="Arial" w:hAnsi="Arial" w:cs="Arial"/>
                <w:sz w:val="16"/>
                <w:szCs w:val="16"/>
              </w:rPr>
              <w:t xml:space="preserve">clair or </w:t>
            </w:r>
            <w:r w:rsidR="00B26C82">
              <w:rPr>
                <w:rFonts w:ascii="Arial" w:hAnsi="Arial" w:cs="Arial"/>
                <w:sz w:val="16"/>
                <w:szCs w:val="16"/>
              </w:rPr>
              <w:t xml:space="preserve">MCR </w:t>
            </w:r>
            <w:r w:rsidR="007573B4">
              <w:rPr>
                <w:rFonts w:ascii="Arial" w:hAnsi="Arial" w:cs="Arial"/>
                <w:sz w:val="16"/>
                <w:szCs w:val="16"/>
              </w:rPr>
              <w:t>DynamoDB</w:t>
            </w:r>
            <w:r w:rsidR="00403F78">
              <w:rPr>
                <w:rFonts w:ascii="Arial" w:hAnsi="Arial" w:cs="Arial"/>
                <w:sz w:val="16"/>
                <w:szCs w:val="16"/>
              </w:rPr>
              <w:t xml:space="preserve">) </w:t>
            </w:r>
            <w:r>
              <w:rPr>
                <w:rFonts w:ascii="Arial" w:hAnsi="Arial" w:cs="Arial"/>
                <w:sz w:val="16"/>
                <w:szCs w:val="16"/>
              </w:rPr>
              <w:t xml:space="preserve">in response to each request. </w:t>
            </w:r>
            <w:r w:rsidR="00AC70E0">
              <w:rPr>
                <w:rFonts w:ascii="Arial" w:hAnsi="Arial" w:cs="Arial"/>
                <w:sz w:val="16"/>
                <w:szCs w:val="16"/>
              </w:rPr>
              <w:t xml:space="preserve">Only the </w:t>
            </w:r>
            <w:r w:rsidR="00A7294E">
              <w:rPr>
                <w:rFonts w:ascii="Arial" w:hAnsi="Arial" w:cs="Arial"/>
                <w:sz w:val="16"/>
                <w:szCs w:val="16"/>
              </w:rPr>
              <w:t xml:space="preserve">MCR </w:t>
            </w:r>
            <w:r w:rsidR="00AC70E0">
              <w:rPr>
                <w:rFonts w:ascii="Arial" w:hAnsi="Arial" w:cs="Arial"/>
                <w:sz w:val="16"/>
                <w:szCs w:val="16"/>
              </w:rPr>
              <w:t>DynamoDB</w:t>
            </w:r>
            <w:r>
              <w:rPr>
                <w:rFonts w:ascii="Arial" w:hAnsi="Arial" w:cs="Arial"/>
                <w:sz w:val="16"/>
                <w:szCs w:val="16"/>
              </w:rPr>
              <w:t xml:space="preserve"> retain</w:t>
            </w:r>
            <w:r w:rsidR="00AC70E0">
              <w:rPr>
                <w:rFonts w:ascii="Arial" w:hAnsi="Arial" w:cs="Arial"/>
                <w:sz w:val="16"/>
                <w:szCs w:val="16"/>
              </w:rPr>
              <w:t>s</w:t>
            </w:r>
            <w:r>
              <w:rPr>
                <w:rFonts w:ascii="Arial" w:hAnsi="Arial" w:cs="Arial"/>
                <w:sz w:val="16"/>
                <w:szCs w:val="16"/>
              </w:rPr>
              <w:t xml:space="preserve"> information</w:t>
            </w:r>
            <w:r w:rsidR="0018788E">
              <w:rPr>
                <w:rFonts w:ascii="Arial" w:hAnsi="Arial" w:cs="Arial"/>
                <w:sz w:val="16"/>
                <w:szCs w:val="16"/>
              </w:rPr>
              <w:t xml:space="preserve"> for the My Covid Record display feature</w:t>
            </w:r>
            <w:r>
              <w:rPr>
                <w:rFonts w:ascii="Arial" w:hAnsi="Arial" w:cs="Arial"/>
                <w:sz w:val="16"/>
                <w:szCs w:val="16"/>
              </w:rPr>
              <w:t>.</w:t>
            </w:r>
            <w:r w:rsidR="00F20296">
              <w:rPr>
                <w:rFonts w:ascii="Arial" w:hAnsi="Arial" w:cs="Arial"/>
                <w:sz w:val="16"/>
                <w:szCs w:val="16"/>
              </w:rPr>
              <w:t xml:space="preserve">  This information will be retained</w:t>
            </w:r>
            <w:r w:rsidR="00D125F4">
              <w:rPr>
                <w:rFonts w:ascii="Arial" w:hAnsi="Arial" w:cs="Arial"/>
                <w:sz w:val="16"/>
                <w:szCs w:val="16"/>
              </w:rPr>
              <w:t xml:space="preserve"> in the </w:t>
            </w:r>
            <w:r w:rsidR="00B26C82">
              <w:rPr>
                <w:rFonts w:ascii="Arial" w:hAnsi="Arial" w:cs="Arial"/>
                <w:sz w:val="16"/>
                <w:szCs w:val="16"/>
              </w:rPr>
              <w:t xml:space="preserve">MCR </w:t>
            </w:r>
            <w:r w:rsidR="00D125F4">
              <w:rPr>
                <w:rFonts w:ascii="Arial" w:hAnsi="Arial" w:cs="Arial"/>
                <w:sz w:val="16"/>
                <w:szCs w:val="16"/>
              </w:rPr>
              <w:t>DynamoDB</w:t>
            </w:r>
            <w:r w:rsidR="00F20296">
              <w:rPr>
                <w:rFonts w:ascii="Arial" w:hAnsi="Arial" w:cs="Arial"/>
                <w:sz w:val="16"/>
                <w:szCs w:val="16"/>
              </w:rPr>
              <w:t xml:space="preserve"> for a limited amount of time</w:t>
            </w:r>
            <w:r w:rsidR="00853B75">
              <w:rPr>
                <w:rFonts w:ascii="Arial" w:hAnsi="Arial" w:cs="Arial"/>
                <w:sz w:val="16"/>
                <w:szCs w:val="16"/>
              </w:rPr>
              <w:t xml:space="preserve"> only</w:t>
            </w:r>
            <w:r w:rsidR="009E7711">
              <w:rPr>
                <w:rFonts w:ascii="Arial" w:hAnsi="Arial" w:cs="Arial"/>
                <w:sz w:val="16"/>
                <w:szCs w:val="16"/>
              </w:rPr>
              <w:t xml:space="preserve"> (up to </w:t>
            </w:r>
            <w:r w:rsidR="006F374A">
              <w:rPr>
                <w:rFonts w:ascii="Arial" w:hAnsi="Arial" w:cs="Arial"/>
                <w:sz w:val="16"/>
                <w:szCs w:val="16"/>
              </w:rPr>
              <w:t>90</w:t>
            </w:r>
            <w:r w:rsidR="009E7711">
              <w:rPr>
                <w:rFonts w:ascii="Arial" w:hAnsi="Arial" w:cs="Arial"/>
                <w:sz w:val="16"/>
                <w:szCs w:val="16"/>
              </w:rPr>
              <w:t xml:space="preserve"> days</w:t>
            </w:r>
            <w:r w:rsidR="00C92FB9">
              <w:rPr>
                <w:rFonts w:ascii="Arial" w:hAnsi="Arial" w:cs="Arial"/>
                <w:sz w:val="16"/>
                <w:szCs w:val="16"/>
              </w:rPr>
              <w:t xml:space="preserve">, during which time it will have been transferred to </w:t>
            </w:r>
            <w:r w:rsidR="006F374A">
              <w:rPr>
                <w:rFonts w:ascii="Arial" w:hAnsi="Arial" w:cs="Arial"/>
                <w:sz w:val="16"/>
                <w:szCs w:val="16"/>
              </w:rPr>
              <w:t>E</w:t>
            </w:r>
            <w:r w:rsidR="00C92FB9">
              <w:rPr>
                <w:rFonts w:ascii="Arial" w:hAnsi="Arial" w:cs="Arial"/>
                <w:sz w:val="16"/>
                <w:szCs w:val="16"/>
              </w:rPr>
              <w:t>clair for retention as a health record</w:t>
            </w:r>
            <w:r w:rsidR="009E7711">
              <w:rPr>
                <w:rFonts w:ascii="Arial" w:hAnsi="Arial" w:cs="Arial"/>
                <w:sz w:val="16"/>
                <w:szCs w:val="16"/>
              </w:rPr>
              <w:t>)</w:t>
            </w:r>
            <w:r w:rsidR="00853B75">
              <w:rPr>
                <w:rFonts w:ascii="Arial" w:hAnsi="Arial" w:cs="Arial"/>
                <w:sz w:val="16"/>
                <w:szCs w:val="16"/>
              </w:rPr>
              <w:t>.</w:t>
            </w:r>
          </w:p>
          <w:p w14:paraId="0E630D01" w14:textId="4B07400C" w:rsidR="00CE6FEC" w:rsidRDefault="00CE6FEC" w:rsidP="008F6AE4">
            <w:pPr>
              <w:spacing w:before="120" w:after="120"/>
              <w:rPr>
                <w:rFonts w:ascii="Arial" w:hAnsi="Arial" w:cs="Arial"/>
                <w:sz w:val="16"/>
                <w:szCs w:val="16"/>
              </w:rPr>
            </w:pPr>
            <w:r>
              <w:rPr>
                <w:rFonts w:ascii="Arial" w:hAnsi="Arial" w:cs="Arial"/>
                <w:sz w:val="16"/>
                <w:szCs w:val="16"/>
              </w:rPr>
              <w:t xml:space="preserve">The </w:t>
            </w:r>
            <w:r w:rsidR="0086649C">
              <w:rPr>
                <w:rFonts w:ascii="Arial" w:hAnsi="Arial" w:cs="Arial"/>
                <w:sz w:val="16"/>
                <w:szCs w:val="16"/>
              </w:rPr>
              <w:t xml:space="preserve">NIA </w:t>
            </w:r>
            <w:r>
              <w:rPr>
                <w:rFonts w:ascii="Arial" w:hAnsi="Arial" w:cs="Arial"/>
                <w:sz w:val="16"/>
                <w:szCs w:val="16"/>
              </w:rPr>
              <w:t xml:space="preserve">API processes describe </w:t>
            </w:r>
            <w:r w:rsidR="00246F78">
              <w:rPr>
                <w:rFonts w:ascii="Arial" w:hAnsi="Arial" w:cs="Arial"/>
                <w:sz w:val="16"/>
                <w:szCs w:val="16"/>
              </w:rPr>
              <w:t>the transit process for the information.</w:t>
            </w:r>
          </w:p>
          <w:p w14:paraId="41BDCE27" w14:textId="1A4A52A1" w:rsidR="00013688" w:rsidRDefault="00013688" w:rsidP="002D657D">
            <w:pPr>
              <w:spacing w:before="120" w:after="120"/>
              <w:rPr>
                <w:rFonts w:ascii="Arial" w:hAnsi="Arial" w:cs="Arial"/>
                <w:sz w:val="16"/>
                <w:szCs w:val="16"/>
              </w:rPr>
            </w:pPr>
            <w:r>
              <w:rPr>
                <w:rFonts w:ascii="Arial" w:hAnsi="Arial" w:cs="Arial"/>
                <w:sz w:val="16"/>
                <w:szCs w:val="16"/>
              </w:rPr>
              <w:t>There will be audit logging and retention of information related to certificate</w:t>
            </w:r>
            <w:r w:rsidR="00A7294E">
              <w:rPr>
                <w:rFonts w:ascii="Arial" w:hAnsi="Arial" w:cs="Arial"/>
                <w:sz w:val="16"/>
                <w:szCs w:val="16"/>
              </w:rPr>
              <w:t xml:space="preserve"> or pass</w:t>
            </w:r>
            <w:r>
              <w:rPr>
                <w:rFonts w:ascii="Arial" w:hAnsi="Arial" w:cs="Arial"/>
                <w:sz w:val="16"/>
                <w:szCs w:val="16"/>
              </w:rPr>
              <w:t xml:space="preserve"> generation that will be retained until the COVID Public Health Response Act is repealed (or longer if that is required for the International DCC – yet to be finalised). The details to be maintained have been minimised</w:t>
            </w:r>
            <w:r w:rsidR="00E02DF6">
              <w:rPr>
                <w:rFonts w:ascii="Arial" w:hAnsi="Arial" w:cs="Arial"/>
                <w:sz w:val="16"/>
                <w:szCs w:val="16"/>
              </w:rPr>
              <w:t xml:space="preserve"> (</w:t>
            </w:r>
            <w:r w:rsidR="0087003B">
              <w:rPr>
                <w:rFonts w:ascii="Arial" w:hAnsi="Arial" w:cs="Arial"/>
                <w:sz w:val="16"/>
                <w:szCs w:val="16"/>
              </w:rPr>
              <w:t>claim and correlation details)</w:t>
            </w:r>
            <w:r w:rsidR="00E02DF6">
              <w:rPr>
                <w:rFonts w:ascii="Arial" w:hAnsi="Arial" w:cs="Arial"/>
                <w:sz w:val="16"/>
                <w:szCs w:val="16"/>
              </w:rPr>
              <w:t xml:space="preserve">, type of pass, whether for exemption / exception, channel used to request the pass and delivery method and the Json Web Token ID). In the event of </w:t>
            </w:r>
            <w:r w:rsidR="0087003B">
              <w:rPr>
                <w:rFonts w:ascii="Arial" w:hAnsi="Arial" w:cs="Arial"/>
                <w:sz w:val="16"/>
                <w:szCs w:val="16"/>
              </w:rPr>
              <w:t xml:space="preserve">a </w:t>
            </w:r>
            <w:r w:rsidR="00E02DF6">
              <w:rPr>
                <w:rFonts w:ascii="Arial" w:hAnsi="Arial" w:cs="Arial"/>
                <w:sz w:val="16"/>
                <w:szCs w:val="16"/>
              </w:rPr>
              <w:t xml:space="preserve">fraudulent request for a certificate or use of a certificate, the integrity of the system requires that a record be securely maintained against with fraudulent activity can be verified. </w:t>
            </w:r>
            <w:r w:rsidR="00C63AB2">
              <w:rPr>
                <w:rFonts w:ascii="Arial" w:hAnsi="Arial" w:cs="Arial"/>
                <w:sz w:val="16"/>
                <w:szCs w:val="16"/>
              </w:rPr>
              <w:t>Full details are provided</w:t>
            </w:r>
            <w:r w:rsidR="00EB7B5D">
              <w:rPr>
                <w:rFonts w:ascii="Arial" w:hAnsi="Arial" w:cs="Arial"/>
                <w:sz w:val="16"/>
                <w:szCs w:val="16"/>
              </w:rPr>
              <w:t xml:space="preserve"> in the Privacy Statement. </w:t>
            </w:r>
            <w:r w:rsidR="00C5312B">
              <w:rPr>
                <w:rFonts w:ascii="Arial" w:hAnsi="Arial" w:cs="Arial"/>
                <w:sz w:val="16"/>
                <w:szCs w:val="16"/>
              </w:rPr>
              <w:t>This data set i</w:t>
            </w:r>
            <w:r w:rsidR="0087003B">
              <w:rPr>
                <w:rFonts w:ascii="Arial" w:hAnsi="Arial" w:cs="Arial"/>
                <w:sz w:val="16"/>
                <w:szCs w:val="16"/>
              </w:rPr>
              <w:t>s</w:t>
            </w:r>
            <w:r w:rsidR="00C5312B">
              <w:rPr>
                <w:rFonts w:ascii="Arial" w:hAnsi="Arial" w:cs="Arial"/>
                <w:sz w:val="16"/>
                <w:szCs w:val="16"/>
              </w:rPr>
              <w:t xml:space="preserve"> to be retained for auditing or fraud related </w:t>
            </w:r>
            <w:proofErr w:type="gramStart"/>
            <w:r w:rsidR="00C5312B">
              <w:rPr>
                <w:rFonts w:ascii="Arial" w:hAnsi="Arial" w:cs="Arial"/>
                <w:sz w:val="16"/>
                <w:szCs w:val="16"/>
              </w:rPr>
              <w:t>queries, and</w:t>
            </w:r>
            <w:proofErr w:type="gramEnd"/>
            <w:r w:rsidR="00C5312B">
              <w:rPr>
                <w:rFonts w:ascii="Arial" w:hAnsi="Arial" w:cs="Arial"/>
                <w:sz w:val="16"/>
                <w:szCs w:val="16"/>
              </w:rPr>
              <w:t xml:space="preserve"> is managed as the record for the authority of issuance of the certificate</w:t>
            </w:r>
            <w:r w:rsidR="00A7294E">
              <w:rPr>
                <w:rFonts w:ascii="Arial" w:hAnsi="Arial" w:cs="Arial"/>
                <w:sz w:val="16"/>
                <w:szCs w:val="16"/>
              </w:rPr>
              <w:t xml:space="preserve"> or pass</w:t>
            </w:r>
            <w:r w:rsidR="00C5312B">
              <w:rPr>
                <w:rFonts w:ascii="Arial" w:hAnsi="Arial" w:cs="Arial"/>
                <w:sz w:val="16"/>
                <w:szCs w:val="16"/>
              </w:rPr>
              <w:t xml:space="preserve">. </w:t>
            </w:r>
          </w:p>
          <w:p w14:paraId="5DB9A288" w14:textId="6646AF1B" w:rsidR="00BD56DD" w:rsidRDefault="00BD56DD" w:rsidP="002D657D">
            <w:pPr>
              <w:spacing w:before="120" w:after="120"/>
              <w:rPr>
                <w:rFonts w:ascii="Arial" w:hAnsi="Arial" w:cs="Arial"/>
                <w:sz w:val="16"/>
                <w:szCs w:val="16"/>
              </w:rPr>
            </w:pPr>
            <w:r>
              <w:rPr>
                <w:rFonts w:ascii="Arial" w:hAnsi="Arial" w:cs="Arial"/>
                <w:sz w:val="16"/>
                <w:szCs w:val="16"/>
              </w:rPr>
              <w:t xml:space="preserve">There will also be audit logging and retention of information related to </w:t>
            </w:r>
            <w:r w:rsidR="009E7711">
              <w:rPr>
                <w:rFonts w:ascii="Arial" w:hAnsi="Arial" w:cs="Arial"/>
                <w:sz w:val="16"/>
                <w:szCs w:val="16"/>
              </w:rPr>
              <w:t>self-reported</w:t>
            </w:r>
            <w:r w:rsidR="006000D7">
              <w:rPr>
                <w:rFonts w:ascii="Arial" w:hAnsi="Arial" w:cs="Arial"/>
                <w:sz w:val="16"/>
                <w:szCs w:val="16"/>
              </w:rPr>
              <w:t xml:space="preserve"> RAT results</w:t>
            </w:r>
            <w:r>
              <w:rPr>
                <w:rFonts w:ascii="Arial" w:hAnsi="Arial" w:cs="Arial"/>
                <w:sz w:val="16"/>
                <w:szCs w:val="16"/>
              </w:rPr>
              <w:t xml:space="preserve">. The details </w:t>
            </w:r>
            <w:r w:rsidR="007C70AC">
              <w:rPr>
                <w:rFonts w:ascii="Arial" w:hAnsi="Arial" w:cs="Arial"/>
                <w:sz w:val="16"/>
                <w:szCs w:val="16"/>
              </w:rPr>
              <w:t xml:space="preserve">retained are the </w:t>
            </w:r>
            <w:r w:rsidR="001A376C">
              <w:rPr>
                <w:rFonts w:ascii="Arial" w:hAnsi="Arial" w:cs="Arial"/>
                <w:sz w:val="16"/>
                <w:szCs w:val="16"/>
              </w:rPr>
              <w:t xml:space="preserve">My Health Account identifier, </w:t>
            </w:r>
            <w:r w:rsidR="001A376C">
              <w:rPr>
                <w:rFonts w:ascii="Arial" w:hAnsi="Arial" w:cs="Arial"/>
                <w:sz w:val="16"/>
                <w:szCs w:val="16"/>
              </w:rPr>
              <w:lastRenderedPageBreak/>
              <w:t xml:space="preserve">NHI, </w:t>
            </w:r>
            <w:r w:rsidR="003A3042">
              <w:rPr>
                <w:rFonts w:ascii="Arial" w:hAnsi="Arial" w:cs="Arial"/>
                <w:sz w:val="16"/>
                <w:szCs w:val="16"/>
              </w:rPr>
              <w:t xml:space="preserve">test result, date of </w:t>
            </w:r>
            <w:r w:rsidR="00F822E6">
              <w:rPr>
                <w:rFonts w:ascii="Arial" w:hAnsi="Arial" w:cs="Arial"/>
                <w:sz w:val="16"/>
                <w:szCs w:val="16"/>
              </w:rPr>
              <w:t>reporting the test</w:t>
            </w:r>
            <w:r>
              <w:rPr>
                <w:rFonts w:ascii="Arial" w:hAnsi="Arial" w:cs="Arial"/>
                <w:sz w:val="16"/>
                <w:szCs w:val="16"/>
              </w:rPr>
              <w:t>. This data set is to be retained for auditing or fraud related queries</w:t>
            </w:r>
            <w:r w:rsidR="00CD0332">
              <w:rPr>
                <w:rFonts w:ascii="Arial" w:hAnsi="Arial" w:cs="Arial"/>
                <w:sz w:val="16"/>
                <w:szCs w:val="16"/>
              </w:rPr>
              <w:t>.</w:t>
            </w:r>
          </w:p>
          <w:p w14:paraId="7541717C" w14:textId="476B6A25" w:rsidR="00E02DF6" w:rsidRDefault="00E02DF6" w:rsidP="002D657D">
            <w:pPr>
              <w:spacing w:before="120" w:after="120"/>
              <w:rPr>
                <w:rFonts w:ascii="Arial" w:hAnsi="Arial" w:cs="Arial"/>
                <w:sz w:val="16"/>
                <w:szCs w:val="16"/>
              </w:rPr>
            </w:pPr>
            <w:r>
              <w:rPr>
                <w:rFonts w:ascii="Arial" w:hAnsi="Arial" w:cs="Arial"/>
                <w:sz w:val="16"/>
                <w:szCs w:val="16"/>
              </w:rPr>
              <w:t xml:space="preserve">The Ministry will also retain a copy of these audit log </w:t>
            </w:r>
            <w:r w:rsidR="00AD3E5D">
              <w:rPr>
                <w:rFonts w:ascii="Arial" w:hAnsi="Arial" w:cs="Arial"/>
                <w:sz w:val="16"/>
                <w:szCs w:val="16"/>
              </w:rPr>
              <w:t>details within its Snowflake data warehouse tool (once it has completed the standard SDA processes and obtained Data Governance Approval).</w:t>
            </w:r>
            <w:r w:rsidR="00C5312B">
              <w:rPr>
                <w:rFonts w:ascii="Arial" w:hAnsi="Arial" w:cs="Arial"/>
                <w:sz w:val="16"/>
                <w:szCs w:val="16"/>
              </w:rPr>
              <w:t xml:space="preserve"> </w:t>
            </w:r>
            <w:r w:rsidR="00EB7B5D">
              <w:rPr>
                <w:rFonts w:ascii="Arial" w:hAnsi="Arial" w:cs="Arial"/>
                <w:sz w:val="16"/>
                <w:szCs w:val="16"/>
              </w:rPr>
              <w:t xml:space="preserve">This dataset will be used for business level reporting, and no reports produced from the information will identify any individual. This dataset will also be retained until the COVID Public Health Response Act is repealed. </w:t>
            </w:r>
          </w:p>
          <w:p w14:paraId="3F443867" w14:textId="3050987F" w:rsidR="007E7263" w:rsidRPr="00C61F07" w:rsidRDefault="00606B8F" w:rsidP="002D657D">
            <w:pPr>
              <w:spacing w:before="120" w:after="120"/>
              <w:rPr>
                <w:rFonts w:ascii="Arial" w:hAnsi="Arial" w:cs="Arial"/>
                <w:sz w:val="16"/>
                <w:szCs w:val="16"/>
                <w:highlight w:val="yellow"/>
              </w:rPr>
            </w:pPr>
            <w:r w:rsidRPr="387778D1">
              <w:rPr>
                <w:rFonts w:ascii="Arial" w:hAnsi="Arial" w:cs="Arial"/>
                <w:sz w:val="16"/>
                <w:szCs w:val="16"/>
              </w:rPr>
              <w:t xml:space="preserve">Emails will be sent from </w:t>
            </w:r>
            <w:r w:rsidR="0086649C">
              <w:rPr>
                <w:rFonts w:ascii="Arial" w:hAnsi="Arial" w:cs="Arial"/>
                <w:sz w:val="16"/>
                <w:szCs w:val="16"/>
              </w:rPr>
              <w:t>NIA</w:t>
            </w:r>
            <w:r w:rsidR="0086649C" w:rsidRPr="387778D1">
              <w:rPr>
                <w:rFonts w:ascii="Arial" w:hAnsi="Arial" w:cs="Arial"/>
                <w:sz w:val="16"/>
                <w:szCs w:val="16"/>
              </w:rPr>
              <w:t xml:space="preserve"> </w:t>
            </w:r>
            <w:r w:rsidRPr="387778D1">
              <w:rPr>
                <w:rFonts w:ascii="Arial" w:hAnsi="Arial" w:cs="Arial"/>
                <w:sz w:val="16"/>
                <w:szCs w:val="16"/>
              </w:rPr>
              <w:t>to the Consumer with copies of the certificate so the Consumer will hold these details</w:t>
            </w:r>
            <w:r w:rsidR="002D657D">
              <w:rPr>
                <w:rFonts w:ascii="Arial" w:hAnsi="Arial" w:cs="Arial"/>
                <w:sz w:val="16"/>
                <w:szCs w:val="16"/>
              </w:rPr>
              <w:t xml:space="preserve">. </w:t>
            </w:r>
            <w:r w:rsidR="00013688">
              <w:rPr>
                <w:rFonts w:ascii="Arial" w:hAnsi="Arial" w:cs="Arial"/>
                <w:sz w:val="16"/>
                <w:szCs w:val="16"/>
              </w:rPr>
              <w:t xml:space="preserve">A copy of the PDF </w:t>
            </w:r>
            <w:r w:rsidR="002D657D">
              <w:rPr>
                <w:rFonts w:ascii="Arial" w:hAnsi="Arial" w:cs="Arial"/>
                <w:sz w:val="16"/>
                <w:szCs w:val="16"/>
              </w:rPr>
              <w:t>is not retained as part of this service.</w:t>
            </w:r>
          </w:p>
          <w:p w14:paraId="382D616C" w14:textId="27F8A7BF" w:rsidR="00AD3E5D" w:rsidRDefault="00AD3E5D" w:rsidP="009A1BF9">
            <w:pPr>
              <w:pStyle w:val="ListParagraph"/>
              <w:numPr>
                <w:ilvl w:val="0"/>
                <w:numId w:val="36"/>
              </w:numPr>
              <w:spacing w:after="240"/>
              <w:ind w:left="714" w:hanging="357"/>
              <w:contextualSpacing w:val="0"/>
              <w:rPr>
                <w:rFonts w:ascii="Arial" w:hAnsi="Arial" w:cs="Arial"/>
                <w:sz w:val="16"/>
                <w:szCs w:val="16"/>
              </w:rPr>
            </w:pPr>
            <w:r w:rsidRPr="006E5A96">
              <w:rPr>
                <w:rFonts w:ascii="Arial" w:hAnsi="Arial" w:cs="Arial"/>
                <w:sz w:val="16"/>
                <w:szCs w:val="16"/>
              </w:rPr>
              <w:t xml:space="preserve">An expiry date will also </w:t>
            </w:r>
            <w:r>
              <w:rPr>
                <w:rFonts w:ascii="Arial" w:hAnsi="Arial" w:cs="Arial"/>
                <w:sz w:val="16"/>
                <w:szCs w:val="16"/>
              </w:rPr>
              <w:t>be incorporated into My Vaccine Pass</w:t>
            </w:r>
            <w:r w:rsidR="00A7294E">
              <w:rPr>
                <w:rFonts w:ascii="Arial" w:hAnsi="Arial" w:cs="Arial"/>
                <w:sz w:val="16"/>
                <w:szCs w:val="16"/>
              </w:rPr>
              <w:t xml:space="preserve"> dependent on the Consumer’s vaccination status at the time of requesting the </w:t>
            </w:r>
            <w:r w:rsidR="00875796">
              <w:rPr>
                <w:rFonts w:ascii="Arial" w:hAnsi="Arial" w:cs="Arial"/>
                <w:sz w:val="16"/>
                <w:szCs w:val="16"/>
              </w:rPr>
              <w:t xml:space="preserve">My Vaccine </w:t>
            </w:r>
            <w:proofErr w:type="gramStart"/>
            <w:r w:rsidR="00875796">
              <w:rPr>
                <w:rFonts w:ascii="Arial" w:hAnsi="Arial" w:cs="Arial"/>
                <w:sz w:val="16"/>
                <w:szCs w:val="16"/>
              </w:rPr>
              <w:t>Pass</w:t>
            </w:r>
            <w:r>
              <w:rPr>
                <w:rFonts w:ascii="Arial" w:hAnsi="Arial" w:cs="Arial"/>
                <w:sz w:val="16"/>
                <w:szCs w:val="16"/>
              </w:rPr>
              <w:t xml:space="preserve"> </w:t>
            </w:r>
            <w:r w:rsidRPr="006E5A96">
              <w:rPr>
                <w:rFonts w:ascii="Arial" w:hAnsi="Arial" w:cs="Arial"/>
                <w:sz w:val="16"/>
                <w:szCs w:val="16"/>
              </w:rPr>
              <w:t xml:space="preserve"> It</w:t>
            </w:r>
            <w:proofErr w:type="gramEnd"/>
            <w:r w:rsidRPr="006E5A96">
              <w:rPr>
                <w:rFonts w:ascii="Arial" w:hAnsi="Arial" w:cs="Arial"/>
                <w:sz w:val="16"/>
                <w:szCs w:val="16"/>
              </w:rPr>
              <w:t xml:space="preserve"> is important to have an expiry date as once </w:t>
            </w:r>
            <w:r>
              <w:rPr>
                <w:rFonts w:ascii="Arial" w:hAnsi="Arial" w:cs="Arial"/>
                <w:sz w:val="16"/>
                <w:szCs w:val="16"/>
              </w:rPr>
              <w:t>My Vaccine Pass</w:t>
            </w:r>
            <w:r w:rsidRPr="006E5A96">
              <w:rPr>
                <w:rFonts w:ascii="Arial" w:hAnsi="Arial" w:cs="Arial"/>
                <w:sz w:val="16"/>
                <w:szCs w:val="16"/>
              </w:rPr>
              <w:t xml:space="preserve"> is generated and sent to the Consumer it will stay ‘valid’ unless an expiry date is provided. The Certificate only needs to be generated once during that period for the Consumer to be able to ‘display’ it </w:t>
            </w:r>
            <w:r>
              <w:rPr>
                <w:rFonts w:ascii="Arial" w:hAnsi="Arial" w:cs="Arial"/>
                <w:sz w:val="16"/>
                <w:szCs w:val="16"/>
              </w:rPr>
              <w:t xml:space="preserve">continuously </w:t>
            </w:r>
            <w:r w:rsidRPr="006E5A96">
              <w:rPr>
                <w:rFonts w:ascii="Arial" w:hAnsi="Arial" w:cs="Arial"/>
                <w:sz w:val="16"/>
                <w:szCs w:val="16"/>
              </w:rPr>
              <w:t xml:space="preserve">– it does not get updated on an ongoing basis. </w:t>
            </w:r>
          </w:p>
          <w:p w14:paraId="0BFD68BA" w14:textId="129C1390" w:rsidR="00345622" w:rsidRDefault="008B7FF5" w:rsidP="009A1BF9">
            <w:pPr>
              <w:pStyle w:val="ListParagraph"/>
              <w:numPr>
                <w:ilvl w:val="1"/>
                <w:numId w:val="36"/>
              </w:numPr>
              <w:spacing w:after="240"/>
              <w:contextualSpacing w:val="0"/>
              <w:rPr>
                <w:rFonts w:ascii="Arial" w:hAnsi="Arial" w:cs="Arial"/>
                <w:sz w:val="16"/>
                <w:szCs w:val="16"/>
              </w:rPr>
            </w:pPr>
            <w:r>
              <w:rPr>
                <w:rFonts w:ascii="Arial" w:hAnsi="Arial" w:cs="Arial"/>
                <w:sz w:val="16"/>
                <w:szCs w:val="16"/>
              </w:rPr>
              <w:t>i</w:t>
            </w:r>
            <w:r w:rsidR="00E56599">
              <w:rPr>
                <w:rFonts w:ascii="Arial" w:hAnsi="Arial" w:cs="Arial"/>
                <w:sz w:val="16"/>
                <w:szCs w:val="16"/>
              </w:rPr>
              <w:t>f the Consumer is up to date with vaccination doses</w:t>
            </w:r>
            <w:r w:rsidR="00981132">
              <w:rPr>
                <w:rFonts w:ascii="Arial" w:hAnsi="Arial" w:cs="Arial"/>
                <w:sz w:val="16"/>
                <w:szCs w:val="16"/>
              </w:rPr>
              <w:t xml:space="preserve">, </w:t>
            </w:r>
            <w:r w:rsidR="00DA6C1B">
              <w:rPr>
                <w:rFonts w:ascii="Arial" w:hAnsi="Arial" w:cs="Arial"/>
                <w:sz w:val="16"/>
                <w:szCs w:val="16"/>
              </w:rPr>
              <w:t>their</w:t>
            </w:r>
            <w:r w:rsidR="00492430">
              <w:rPr>
                <w:rFonts w:ascii="Arial" w:hAnsi="Arial" w:cs="Arial"/>
                <w:sz w:val="16"/>
                <w:szCs w:val="16"/>
              </w:rPr>
              <w:t xml:space="preserve"> pass </w:t>
            </w:r>
            <w:r w:rsidR="00345622">
              <w:rPr>
                <w:rFonts w:ascii="Arial" w:hAnsi="Arial" w:cs="Arial"/>
                <w:sz w:val="16"/>
                <w:szCs w:val="16"/>
              </w:rPr>
              <w:t xml:space="preserve">expiry date will be 180 days from date of </w:t>
            </w:r>
            <w:proofErr w:type="gramStart"/>
            <w:r w:rsidR="00345622">
              <w:rPr>
                <w:rFonts w:ascii="Arial" w:hAnsi="Arial" w:cs="Arial"/>
                <w:sz w:val="16"/>
                <w:szCs w:val="16"/>
              </w:rPr>
              <w:t>request</w:t>
            </w:r>
            <w:r>
              <w:rPr>
                <w:rFonts w:ascii="Arial" w:hAnsi="Arial" w:cs="Arial"/>
                <w:sz w:val="16"/>
                <w:szCs w:val="16"/>
              </w:rPr>
              <w:t>;</w:t>
            </w:r>
            <w:proofErr w:type="gramEnd"/>
            <w:r>
              <w:rPr>
                <w:rFonts w:ascii="Arial" w:hAnsi="Arial" w:cs="Arial"/>
                <w:sz w:val="16"/>
                <w:szCs w:val="16"/>
              </w:rPr>
              <w:t xml:space="preserve"> or</w:t>
            </w:r>
          </w:p>
          <w:p w14:paraId="079540BA" w14:textId="6A81896B" w:rsidR="00DA6C1B" w:rsidRDefault="008B7FF5" w:rsidP="009A1BF9">
            <w:pPr>
              <w:pStyle w:val="ListParagraph"/>
              <w:numPr>
                <w:ilvl w:val="1"/>
                <w:numId w:val="36"/>
              </w:numPr>
              <w:spacing w:after="240"/>
              <w:contextualSpacing w:val="0"/>
              <w:rPr>
                <w:rFonts w:ascii="Arial" w:hAnsi="Arial" w:cs="Arial"/>
                <w:sz w:val="16"/>
                <w:szCs w:val="16"/>
              </w:rPr>
            </w:pPr>
            <w:r>
              <w:rPr>
                <w:rFonts w:ascii="Arial" w:hAnsi="Arial" w:cs="Arial"/>
                <w:sz w:val="16"/>
                <w:szCs w:val="16"/>
              </w:rPr>
              <w:t>i</w:t>
            </w:r>
            <w:r w:rsidR="00DA6C1B">
              <w:rPr>
                <w:rFonts w:ascii="Arial" w:hAnsi="Arial" w:cs="Arial"/>
                <w:sz w:val="16"/>
                <w:szCs w:val="16"/>
              </w:rPr>
              <w:t xml:space="preserve">f the Consumer under 18 </w:t>
            </w:r>
            <w:r w:rsidR="0047664E">
              <w:rPr>
                <w:rFonts w:ascii="Arial" w:hAnsi="Arial" w:cs="Arial"/>
                <w:sz w:val="16"/>
                <w:szCs w:val="16"/>
              </w:rPr>
              <w:t xml:space="preserve">years </w:t>
            </w:r>
            <w:r w:rsidR="00DA6C1B">
              <w:rPr>
                <w:rFonts w:ascii="Arial" w:hAnsi="Arial" w:cs="Arial"/>
                <w:sz w:val="16"/>
                <w:szCs w:val="16"/>
              </w:rPr>
              <w:t>and</w:t>
            </w:r>
            <w:r w:rsidR="0047664E">
              <w:rPr>
                <w:rFonts w:ascii="Arial" w:hAnsi="Arial" w:cs="Arial"/>
                <w:sz w:val="16"/>
                <w:szCs w:val="16"/>
              </w:rPr>
              <w:t xml:space="preserve"> 30 days old, and</w:t>
            </w:r>
            <w:r w:rsidR="00DA6C1B">
              <w:rPr>
                <w:rFonts w:ascii="Arial" w:hAnsi="Arial" w:cs="Arial"/>
                <w:sz w:val="16"/>
                <w:szCs w:val="16"/>
              </w:rPr>
              <w:t xml:space="preserve"> has had their primary vaccination dose, their </w:t>
            </w:r>
            <w:r w:rsidR="00492430">
              <w:rPr>
                <w:rFonts w:ascii="Arial" w:hAnsi="Arial" w:cs="Arial"/>
                <w:sz w:val="16"/>
                <w:szCs w:val="16"/>
              </w:rPr>
              <w:t xml:space="preserve">pass </w:t>
            </w:r>
            <w:r w:rsidR="00DA6C1B">
              <w:rPr>
                <w:rFonts w:ascii="Arial" w:hAnsi="Arial" w:cs="Arial"/>
                <w:sz w:val="16"/>
                <w:szCs w:val="16"/>
              </w:rPr>
              <w:t xml:space="preserve">expiry date will be </w:t>
            </w:r>
            <w:r w:rsidR="00A657FC">
              <w:rPr>
                <w:rFonts w:ascii="Arial" w:hAnsi="Arial" w:cs="Arial"/>
                <w:sz w:val="16"/>
                <w:szCs w:val="16"/>
              </w:rPr>
              <w:t xml:space="preserve">when they reach 18 years and 30 days </w:t>
            </w:r>
            <w:r w:rsidR="00A657FC" w:rsidRPr="00407271">
              <w:rPr>
                <w:rFonts w:ascii="Arial" w:hAnsi="Arial" w:cs="Arial"/>
                <w:b/>
                <w:bCs/>
                <w:sz w:val="16"/>
                <w:szCs w:val="16"/>
              </w:rPr>
              <w:t>OR</w:t>
            </w:r>
            <w:r w:rsidR="00A657FC">
              <w:rPr>
                <w:rFonts w:ascii="Arial" w:hAnsi="Arial" w:cs="Arial"/>
                <w:sz w:val="16"/>
                <w:szCs w:val="16"/>
              </w:rPr>
              <w:t xml:space="preserve"> </w:t>
            </w:r>
            <w:r w:rsidR="00DA6C1B">
              <w:rPr>
                <w:rFonts w:ascii="Arial" w:hAnsi="Arial" w:cs="Arial"/>
                <w:sz w:val="16"/>
                <w:szCs w:val="16"/>
              </w:rPr>
              <w:t>180 days from date of request</w:t>
            </w:r>
            <w:r w:rsidR="00A657FC">
              <w:rPr>
                <w:rFonts w:ascii="Arial" w:hAnsi="Arial" w:cs="Arial"/>
                <w:sz w:val="16"/>
                <w:szCs w:val="16"/>
              </w:rPr>
              <w:t xml:space="preserve"> – whichever is </w:t>
            </w:r>
            <w:proofErr w:type="gramStart"/>
            <w:r w:rsidR="00A657FC">
              <w:rPr>
                <w:rFonts w:ascii="Arial" w:hAnsi="Arial" w:cs="Arial"/>
                <w:sz w:val="16"/>
                <w:szCs w:val="16"/>
              </w:rPr>
              <w:t>sooner</w:t>
            </w:r>
            <w:r>
              <w:rPr>
                <w:rFonts w:ascii="Arial" w:hAnsi="Arial" w:cs="Arial"/>
                <w:sz w:val="16"/>
                <w:szCs w:val="16"/>
              </w:rPr>
              <w:t>;</w:t>
            </w:r>
            <w:proofErr w:type="gramEnd"/>
            <w:r>
              <w:rPr>
                <w:rFonts w:ascii="Arial" w:hAnsi="Arial" w:cs="Arial"/>
                <w:sz w:val="16"/>
                <w:szCs w:val="16"/>
              </w:rPr>
              <w:t xml:space="preserve"> or</w:t>
            </w:r>
          </w:p>
          <w:p w14:paraId="07B0F02A" w14:textId="40AE2C72" w:rsidR="00A657FC" w:rsidRDefault="008B7FF5" w:rsidP="009A1BF9">
            <w:pPr>
              <w:pStyle w:val="ListParagraph"/>
              <w:numPr>
                <w:ilvl w:val="1"/>
                <w:numId w:val="36"/>
              </w:numPr>
              <w:spacing w:after="240"/>
              <w:contextualSpacing w:val="0"/>
              <w:rPr>
                <w:rFonts w:ascii="Arial" w:hAnsi="Arial" w:cs="Arial"/>
                <w:sz w:val="16"/>
                <w:szCs w:val="16"/>
              </w:rPr>
            </w:pPr>
            <w:r>
              <w:rPr>
                <w:rFonts w:ascii="Arial" w:hAnsi="Arial" w:cs="Arial"/>
                <w:sz w:val="16"/>
                <w:szCs w:val="16"/>
              </w:rPr>
              <w:t>i</w:t>
            </w:r>
            <w:r w:rsidR="007C6A5F">
              <w:rPr>
                <w:rFonts w:ascii="Arial" w:hAnsi="Arial" w:cs="Arial"/>
                <w:sz w:val="16"/>
                <w:szCs w:val="16"/>
              </w:rPr>
              <w:t>f the Consumer has been recently infected</w:t>
            </w:r>
            <w:r w:rsidR="005644E4">
              <w:rPr>
                <w:rFonts w:ascii="Arial" w:hAnsi="Arial" w:cs="Arial"/>
                <w:sz w:val="16"/>
                <w:szCs w:val="16"/>
              </w:rPr>
              <w:t xml:space="preserve">, their pass expiry date will be 130 days from date of </w:t>
            </w:r>
            <w:proofErr w:type="gramStart"/>
            <w:r w:rsidR="005644E4">
              <w:rPr>
                <w:rFonts w:ascii="Arial" w:hAnsi="Arial" w:cs="Arial"/>
                <w:sz w:val="16"/>
                <w:szCs w:val="16"/>
              </w:rPr>
              <w:t>infection</w:t>
            </w:r>
            <w:r>
              <w:rPr>
                <w:rFonts w:ascii="Arial" w:hAnsi="Arial" w:cs="Arial"/>
                <w:sz w:val="16"/>
                <w:szCs w:val="16"/>
              </w:rPr>
              <w:t>;</w:t>
            </w:r>
            <w:proofErr w:type="gramEnd"/>
            <w:r>
              <w:rPr>
                <w:rFonts w:ascii="Arial" w:hAnsi="Arial" w:cs="Arial"/>
                <w:sz w:val="16"/>
                <w:szCs w:val="16"/>
              </w:rPr>
              <w:t xml:space="preserve"> or</w:t>
            </w:r>
            <w:r w:rsidR="007C6A5F">
              <w:rPr>
                <w:rFonts w:ascii="Arial" w:hAnsi="Arial" w:cs="Arial"/>
                <w:sz w:val="16"/>
                <w:szCs w:val="16"/>
              </w:rPr>
              <w:t xml:space="preserve"> </w:t>
            </w:r>
          </w:p>
          <w:p w14:paraId="06ECF306" w14:textId="46A03776" w:rsidR="00393F71" w:rsidRPr="006E5A96" w:rsidRDefault="008B7FF5" w:rsidP="009A1BF9">
            <w:pPr>
              <w:pStyle w:val="ListParagraph"/>
              <w:numPr>
                <w:ilvl w:val="1"/>
                <w:numId w:val="36"/>
              </w:numPr>
              <w:spacing w:after="240"/>
              <w:contextualSpacing w:val="0"/>
              <w:rPr>
                <w:rFonts w:ascii="Arial" w:hAnsi="Arial" w:cs="Arial"/>
                <w:sz w:val="16"/>
                <w:szCs w:val="16"/>
              </w:rPr>
            </w:pPr>
            <w:r>
              <w:rPr>
                <w:rFonts w:ascii="Arial" w:hAnsi="Arial" w:cs="Arial"/>
                <w:sz w:val="16"/>
                <w:szCs w:val="16"/>
              </w:rPr>
              <w:t>i</w:t>
            </w:r>
            <w:r w:rsidR="005644E4">
              <w:rPr>
                <w:rFonts w:ascii="Arial" w:hAnsi="Arial" w:cs="Arial"/>
                <w:sz w:val="16"/>
                <w:szCs w:val="16"/>
              </w:rPr>
              <w:t xml:space="preserve">f the Consumer </w:t>
            </w:r>
            <w:r w:rsidR="00EB6691">
              <w:rPr>
                <w:rFonts w:ascii="Arial" w:hAnsi="Arial" w:cs="Arial"/>
                <w:sz w:val="16"/>
                <w:szCs w:val="16"/>
              </w:rPr>
              <w:t>has a temporary medical exemption</w:t>
            </w:r>
            <w:r w:rsidR="00AE726D">
              <w:rPr>
                <w:rFonts w:ascii="Arial" w:hAnsi="Arial" w:cs="Arial"/>
                <w:sz w:val="16"/>
                <w:szCs w:val="16"/>
              </w:rPr>
              <w:t xml:space="preserve"> that expires &lt;= 30 days in the past</w:t>
            </w:r>
            <w:r w:rsidR="00EB6691">
              <w:rPr>
                <w:rFonts w:ascii="Arial" w:hAnsi="Arial" w:cs="Arial"/>
                <w:sz w:val="16"/>
                <w:szCs w:val="16"/>
              </w:rPr>
              <w:t xml:space="preserve">, their pass expiry date will be </w:t>
            </w:r>
            <w:r w:rsidR="00E23246">
              <w:rPr>
                <w:rFonts w:ascii="Arial" w:hAnsi="Arial" w:cs="Arial"/>
                <w:sz w:val="16"/>
                <w:szCs w:val="16"/>
              </w:rPr>
              <w:t xml:space="preserve">the temporary medical exemption expiry date + 30 days </w:t>
            </w:r>
            <w:r w:rsidR="00E23246" w:rsidRPr="00407271">
              <w:rPr>
                <w:rFonts w:ascii="Arial" w:hAnsi="Arial" w:cs="Arial"/>
                <w:b/>
                <w:bCs/>
                <w:sz w:val="16"/>
                <w:szCs w:val="16"/>
              </w:rPr>
              <w:t>OR</w:t>
            </w:r>
            <w:r w:rsidR="00EB6691">
              <w:rPr>
                <w:rFonts w:ascii="Arial" w:hAnsi="Arial" w:cs="Arial"/>
                <w:sz w:val="16"/>
                <w:szCs w:val="16"/>
              </w:rPr>
              <w:t xml:space="preserve"> </w:t>
            </w:r>
            <w:r w:rsidR="00E23246">
              <w:rPr>
                <w:rFonts w:ascii="Arial" w:hAnsi="Arial" w:cs="Arial"/>
                <w:sz w:val="16"/>
                <w:szCs w:val="16"/>
              </w:rPr>
              <w:t xml:space="preserve">180 days </w:t>
            </w:r>
            <w:r w:rsidR="00EB6691">
              <w:rPr>
                <w:rFonts w:ascii="Arial" w:hAnsi="Arial" w:cs="Arial"/>
                <w:sz w:val="16"/>
                <w:szCs w:val="16"/>
              </w:rPr>
              <w:t>from date of request</w:t>
            </w:r>
            <w:r w:rsidR="00B311E8">
              <w:rPr>
                <w:rFonts w:ascii="Arial" w:hAnsi="Arial" w:cs="Arial"/>
                <w:sz w:val="16"/>
                <w:szCs w:val="16"/>
              </w:rPr>
              <w:t xml:space="preserve"> </w:t>
            </w:r>
            <w:r w:rsidR="006F7E97">
              <w:rPr>
                <w:rFonts w:ascii="Arial" w:hAnsi="Arial" w:cs="Arial"/>
                <w:sz w:val="16"/>
                <w:szCs w:val="16"/>
              </w:rPr>
              <w:t>–</w:t>
            </w:r>
            <w:r w:rsidR="00B311E8">
              <w:rPr>
                <w:rFonts w:ascii="Arial" w:hAnsi="Arial" w:cs="Arial"/>
                <w:sz w:val="16"/>
                <w:szCs w:val="16"/>
              </w:rPr>
              <w:t xml:space="preserve"> </w:t>
            </w:r>
            <w:r w:rsidR="006F7E97">
              <w:rPr>
                <w:rFonts w:ascii="Arial" w:hAnsi="Arial" w:cs="Arial"/>
                <w:sz w:val="16"/>
                <w:szCs w:val="16"/>
              </w:rPr>
              <w:t>whichever is sooner</w:t>
            </w:r>
            <w:r>
              <w:rPr>
                <w:rFonts w:ascii="Arial" w:hAnsi="Arial" w:cs="Arial"/>
                <w:sz w:val="16"/>
                <w:szCs w:val="16"/>
              </w:rPr>
              <w:t>.</w:t>
            </w:r>
          </w:p>
          <w:p w14:paraId="3F1639BD" w14:textId="77777777" w:rsidR="00AD3E5D" w:rsidRPr="006E5A96" w:rsidRDefault="00AD3E5D" w:rsidP="009A1BF9">
            <w:pPr>
              <w:pStyle w:val="ListParagraph"/>
              <w:numPr>
                <w:ilvl w:val="0"/>
                <w:numId w:val="36"/>
              </w:numPr>
              <w:pBdr>
                <w:top w:val="nil"/>
                <w:left w:val="nil"/>
                <w:bottom w:val="nil"/>
                <w:right w:val="nil"/>
                <w:between w:val="nil"/>
              </w:pBdr>
              <w:spacing w:before="120" w:after="120"/>
              <w:rPr>
                <w:rFonts w:ascii="Arial" w:hAnsi="Arial" w:cs="Arial"/>
                <w:sz w:val="16"/>
                <w:szCs w:val="16"/>
              </w:rPr>
            </w:pPr>
            <w:r w:rsidRPr="006E5A96">
              <w:rPr>
                <w:rFonts w:ascii="Arial" w:hAnsi="Arial" w:cs="Arial"/>
                <w:sz w:val="16"/>
                <w:szCs w:val="16"/>
              </w:rPr>
              <w:t xml:space="preserve">In addition, the use of </w:t>
            </w:r>
            <w:r>
              <w:rPr>
                <w:rFonts w:ascii="Arial" w:hAnsi="Arial" w:cs="Arial"/>
                <w:sz w:val="16"/>
                <w:szCs w:val="16"/>
              </w:rPr>
              <w:t>My Vaccine Pass</w:t>
            </w:r>
            <w:r w:rsidRPr="006E5A96">
              <w:rPr>
                <w:rFonts w:ascii="Arial" w:hAnsi="Arial" w:cs="Arial"/>
                <w:sz w:val="16"/>
                <w:szCs w:val="16"/>
              </w:rPr>
              <w:t xml:space="preserve"> may only be appropriate for the public health risk settings for </w:t>
            </w:r>
            <w:proofErr w:type="gramStart"/>
            <w:r w:rsidRPr="006E5A96">
              <w:rPr>
                <w:rFonts w:ascii="Arial" w:hAnsi="Arial" w:cs="Arial"/>
                <w:sz w:val="16"/>
                <w:szCs w:val="16"/>
              </w:rPr>
              <w:t>a period of time</w:t>
            </w:r>
            <w:proofErr w:type="gramEnd"/>
            <w:r w:rsidRPr="006E5A96">
              <w:rPr>
                <w:rFonts w:ascii="Arial" w:hAnsi="Arial" w:cs="Arial"/>
                <w:sz w:val="16"/>
                <w:szCs w:val="16"/>
              </w:rPr>
              <w:t xml:space="preserve">. The use of an expiry date will ensure that on each extension the ongoing need for </w:t>
            </w:r>
            <w:r>
              <w:rPr>
                <w:rFonts w:ascii="Arial" w:hAnsi="Arial" w:cs="Arial"/>
                <w:sz w:val="16"/>
                <w:szCs w:val="16"/>
              </w:rPr>
              <w:t>My Vaccine Pass</w:t>
            </w:r>
            <w:r w:rsidRPr="006E5A96">
              <w:rPr>
                <w:rFonts w:ascii="Arial" w:hAnsi="Arial" w:cs="Arial"/>
                <w:sz w:val="16"/>
                <w:szCs w:val="16"/>
              </w:rPr>
              <w:t xml:space="preserve"> will be reconsidered, and any privacy settings can be reviewed for adequacy</w:t>
            </w:r>
          </w:p>
          <w:p w14:paraId="4BB848E0" w14:textId="53A46B99" w:rsidR="000207C5" w:rsidRDefault="001949BA" w:rsidP="008F6AE4">
            <w:pPr>
              <w:spacing w:before="120" w:after="120"/>
              <w:rPr>
                <w:rFonts w:ascii="Arial" w:hAnsi="Arial" w:cs="Arial"/>
                <w:sz w:val="16"/>
                <w:szCs w:val="16"/>
              </w:rPr>
            </w:pPr>
            <w:r>
              <w:rPr>
                <w:rFonts w:ascii="Arial" w:hAnsi="Arial" w:cs="Arial"/>
                <w:sz w:val="16"/>
                <w:szCs w:val="16"/>
              </w:rPr>
              <w:t>NZ Pass Verifier</w:t>
            </w:r>
            <w:r w:rsidR="000207C5" w:rsidRPr="374BAF3B">
              <w:rPr>
                <w:rFonts w:ascii="Arial" w:hAnsi="Arial" w:cs="Arial"/>
                <w:sz w:val="16"/>
                <w:szCs w:val="16"/>
              </w:rPr>
              <w:t xml:space="preserve"> App used to scan the </w:t>
            </w:r>
            <w:r w:rsidR="00BB4C69">
              <w:rPr>
                <w:rFonts w:ascii="Arial" w:hAnsi="Arial" w:cs="Arial"/>
                <w:sz w:val="16"/>
                <w:szCs w:val="16"/>
              </w:rPr>
              <w:t xml:space="preserve">My Vaccine Pass </w:t>
            </w:r>
            <w:r w:rsidR="000207C5" w:rsidRPr="374BAF3B">
              <w:rPr>
                <w:rFonts w:ascii="Arial" w:hAnsi="Arial" w:cs="Arial"/>
                <w:sz w:val="16"/>
                <w:szCs w:val="16"/>
              </w:rPr>
              <w:t xml:space="preserve">QR code will briefly show the individual’s name and date of birth after scanning the QR code </w:t>
            </w:r>
            <w:r w:rsidR="000004E6">
              <w:rPr>
                <w:rFonts w:ascii="Arial" w:hAnsi="Arial" w:cs="Arial"/>
                <w:sz w:val="16"/>
                <w:szCs w:val="16"/>
              </w:rPr>
              <w:t xml:space="preserve">on the device screen </w:t>
            </w:r>
            <w:r w:rsidR="000207C5" w:rsidRPr="374BAF3B">
              <w:rPr>
                <w:rFonts w:ascii="Arial" w:hAnsi="Arial" w:cs="Arial"/>
                <w:sz w:val="16"/>
                <w:szCs w:val="16"/>
              </w:rPr>
              <w:t xml:space="preserve">(along with pass or fail) in order to match this information with </w:t>
            </w:r>
            <w:r w:rsidR="008133C1">
              <w:rPr>
                <w:rFonts w:ascii="Arial" w:hAnsi="Arial" w:cs="Arial"/>
                <w:sz w:val="16"/>
                <w:szCs w:val="16"/>
              </w:rPr>
              <w:t xml:space="preserve">the name that is printed on the certificate, and on </w:t>
            </w:r>
            <w:r w:rsidR="000207C5" w:rsidRPr="374BAF3B">
              <w:rPr>
                <w:rFonts w:ascii="Arial" w:hAnsi="Arial" w:cs="Arial"/>
                <w:sz w:val="16"/>
                <w:szCs w:val="16"/>
              </w:rPr>
              <w:t>another form of ID</w:t>
            </w:r>
            <w:r w:rsidR="008133C1">
              <w:rPr>
                <w:rFonts w:ascii="Arial" w:hAnsi="Arial" w:cs="Arial"/>
                <w:sz w:val="16"/>
                <w:szCs w:val="16"/>
              </w:rPr>
              <w:t xml:space="preserve"> (if that is required)</w:t>
            </w:r>
            <w:r w:rsidR="000207C5" w:rsidRPr="374BAF3B">
              <w:rPr>
                <w:rFonts w:ascii="Arial" w:hAnsi="Arial" w:cs="Arial"/>
                <w:sz w:val="16"/>
                <w:szCs w:val="16"/>
              </w:rPr>
              <w:t xml:space="preserve"> - this information </w:t>
            </w:r>
            <w:r w:rsidR="00013688">
              <w:rPr>
                <w:rFonts w:ascii="Arial" w:hAnsi="Arial" w:cs="Arial"/>
                <w:sz w:val="16"/>
                <w:szCs w:val="16"/>
              </w:rPr>
              <w:t xml:space="preserve">from the QR Code scan </w:t>
            </w:r>
            <w:r w:rsidR="000207C5" w:rsidRPr="374BAF3B">
              <w:rPr>
                <w:rFonts w:ascii="Arial" w:hAnsi="Arial" w:cs="Arial"/>
                <w:sz w:val="16"/>
                <w:szCs w:val="16"/>
              </w:rPr>
              <w:t xml:space="preserve">is not retained in the App </w:t>
            </w:r>
            <w:r w:rsidR="00DD2A3A">
              <w:rPr>
                <w:rFonts w:ascii="Arial" w:hAnsi="Arial" w:cs="Arial"/>
                <w:sz w:val="16"/>
                <w:szCs w:val="16"/>
              </w:rPr>
              <w:t>– the App will discard the details when the verifier dismisses the details</w:t>
            </w:r>
            <w:r w:rsidR="00532F5A">
              <w:rPr>
                <w:rFonts w:ascii="Arial" w:hAnsi="Arial" w:cs="Arial"/>
                <w:sz w:val="16"/>
                <w:szCs w:val="16"/>
              </w:rPr>
              <w:t>,</w:t>
            </w:r>
            <w:r w:rsidR="00532F5A" w:rsidRPr="00532F5A">
              <w:rPr>
                <w:rFonts w:ascii="Arial" w:hAnsi="Arial" w:cs="Arial"/>
                <w:sz w:val="16"/>
                <w:szCs w:val="16"/>
              </w:rPr>
              <w:t xml:space="preserve"> scans again, </w:t>
            </w:r>
            <w:r w:rsidR="00DD2A3A">
              <w:rPr>
                <w:rFonts w:ascii="Arial" w:hAnsi="Arial" w:cs="Arial"/>
                <w:sz w:val="16"/>
                <w:szCs w:val="16"/>
              </w:rPr>
              <w:t xml:space="preserve">or closes the App. </w:t>
            </w:r>
            <w:r w:rsidR="000207C5" w:rsidRPr="374BAF3B">
              <w:rPr>
                <w:rFonts w:ascii="Arial" w:hAnsi="Arial" w:cs="Arial"/>
                <w:sz w:val="16"/>
                <w:szCs w:val="16"/>
              </w:rPr>
              <w:t>(</w:t>
            </w:r>
            <w:r w:rsidR="00DD2A3A">
              <w:rPr>
                <w:rFonts w:ascii="Arial" w:hAnsi="Arial" w:cs="Arial"/>
                <w:sz w:val="16"/>
                <w:szCs w:val="16"/>
              </w:rPr>
              <w:t>A</w:t>
            </w:r>
            <w:r w:rsidR="000207C5" w:rsidRPr="374BAF3B">
              <w:rPr>
                <w:rFonts w:ascii="Arial" w:hAnsi="Arial" w:cs="Arial"/>
                <w:sz w:val="16"/>
                <w:szCs w:val="16"/>
              </w:rPr>
              <w:t xml:space="preserve"> timeout mechanism </w:t>
            </w:r>
            <w:r w:rsidR="00F423C2">
              <w:rPr>
                <w:rFonts w:ascii="Arial" w:hAnsi="Arial" w:cs="Arial"/>
                <w:sz w:val="16"/>
                <w:szCs w:val="16"/>
              </w:rPr>
              <w:t xml:space="preserve">built into the Verifier </w:t>
            </w:r>
            <w:proofErr w:type="gramStart"/>
            <w:r w:rsidR="00F423C2">
              <w:rPr>
                <w:rFonts w:ascii="Arial" w:hAnsi="Arial" w:cs="Arial"/>
                <w:sz w:val="16"/>
                <w:szCs w:val="16"/>
              </w:rPr>
              <w:t>App  means</w:t>
            </w:r>
            <w:proofErr w:type="gramEnd"/>
            <w:r w:rsidR="00F423C2">
              <w:rPr>
                <w:rFonts w:ascii="Arial" w:hAnsi="Arial" w:cs="Arial"/>
                <w:sz w:val="16"/>
                <w:szCs w:val="16"/>
              </w:rPr>
              <w:t xml:space="preserve"> the information </w:t>
            </w:r>
            <w:r w:rsidR="62223BB6" w:rsidRPr="7D100F39">
              <w:rPr>
                <w:rFonts w:ascii="Arial" w:hAnsi="Arial" w:cs="Arial"/>
                <w:sz w:val="16"/>
                <w:szCs w:val="16"/>
              </w:rPr>
              <w:t>is</w:t>
            </w:r>
            <w:r w:rsidR="00F423C2">
              <w:rPr>
                <w:rFonts w:ascii="Arial" w:hAnsi="Arial" w:cs="Arial"/>
                <w:sz w:val="16"/>
                <w:szCs w:val="16"/>
              </w:rPr>
              <w:t xml:space="preserve"> </w:t>
            </w:r>
            <w:r w:rsidR="009B0C95" w:rsidRPr="009B0C95">
              <w:rPr>
                <w:rFonts w:ascii="Arial" w:hAnsi="Arial" w:cs="Arial"/>
                <w:sz w:val="16"/>
                <w:szCs w:val="16"/>
              </w:rPr>
              <w:t>only displayed on the screen for a specified short amount of time before disappearing</w:t>
            </w:r>
            <w:r w:rsidR="00333A74">
              <w:rPr>
                <w:rFonts w:ascii="Arial" w:hAnsi="Arial" w:cs="Arial"/>
                <w:sz w:val="16"/>
                <w:szCs w:val="16"/>
              </w:rPr>
              <w:t>.</w:t>
            </w:r>
            <w:r w:rsidR="008E38BC">
              <w:rPr>
                <w:rFonts w:ascii="Arial" w:hAnsi="Arial" w:cs="Arial"/>
                <w:sz w:val="16"/>
                <w:szCs w:val="16"/>
              </w:rPr>
              <w:t>)</w:t>
            </w:r>
            <w:r w:rsidR="00333A74">
              <w:rPr>
                <w:rFonts w:ascii="Arial" w:hAnsi="Arial" w:cs="Arial"/>
                <w:sz w:val="16"/>
                <w:szCs w:val="16"/>
              </w:rPr>
              <w:t xml:space="preserve"> </w:t>
            </w:r>
          </w:p>
          <w:p w14:paraId="135C639D" w14:textId="77777777" w:rsidR="00246F78" w:rsidRDefault="00246F78" w:rsidP="008F6AE4">
            <w:pPr>
              <w:spacing w:before="120" w:after="120"/>
              <w:rPr>
                <w:rFonts w:ascii="Arial" w:hAnsi="Arial" w:cs="Arial"/>
                <w:sz w:val="16"/>
                <w:szCs w:val="16"/>
              </w:rPr>
            </w:pPr>
            <w:r>
              <w:rPr>
                <w:rFonts w:ascii="Arial" w:hAnsi="Arial" w:cs="Arial"/>
                <w:sz w:val="16"/>
                <w:szCs w:val="16"/>
              </w:rPr>
              <w:t>Logs retained by the Ministry Security Operations Centre and Security Information and Event Management solution do not contain identifiable information.</w:t>
            </w:r>
            <w:r w:rsidR="00403F78">
              <w:rPr>
                <w:rFonts w:ascii="Arial" w:hAnsi="Arial" w:cs="Arial"/>
                <w:sz w:val="16"/>
                <w:szCs w:val="16"/>
              </w:rPr>
              <w:t xml:space="preserve"> These </w:t>
            </w:r>
            <w:r w:rsidR="007418D9">
              <w:rPr>
                <w:rFonts w:ascii="Arial" w:hAnsi="Arial" w:cs="Arial"/>
                <w:sz w:val="16"/>
                <w:szCs w:val="16"/>
              </w:rPr>
              <w:t xml:space="preserve">logs </w:t>
            </w:r>
            <w:r w:rsidR="00403F78">
              <w:rPr>
                <w:rFonts w:ascii="Arial" w:hAnsi="Arial" w:cs="Arial"/>
                <w:sz w:val="16"/>
                <w:szCs w:val="16"/>
              </w:rPr>
              <w:t xml:space="preserve">will be retained for </w:t>
            </w:r>
            <w:r w:rsidR="00252138">
              <w:rPr>
                <w:rFonts w:ascii="Arial" w:hAnsi="Arial" w:cs="Arial"/>
                <w:sz w:val="16"/>
                <w:szCs w:val="16"/>
              </w:rPr>
              <w:t>90 days</w:t>
            </w:r>
            <w:r w:rsidR="007418D9">
              <w:rPr>
                <w:rFonts w:ascii="Arial" w:hAnsi="Arial" w:cs="Arial"/>
                <w:sz w:val="16"/>
                <w:szCs w:val="16"/>
              </w:rPr>
              <w:t>.</w:t>
            </w:r>
          </w:p>
          <w:p w14:paraId="3D401363" w14:textId="548E72FC" w:rsidR="00D91D6C" w:rsidRPr="002C30E6" w:rsidRDefault="00D91D6C" w:rsidP="0012774A">
            <w:pPr>
              <w:spacing w:before="120" w:after="120"/>
              <w:rPr>
                <w:rFonts w:ascii="Arial" w:hAnsi="Arial" w:cs="Arial"/>
                <w:sz w:val="16"/>
                <w:szCs w:val="16"/>
              </w:rPr>
            </w:pPr>
            <w:r>
              <w:rPr>
                <w:rFonts w:ascii="Arial" w:hAnsi="Arial" w:cs="Arial"/>
                <w:sz w:val="16"/>
                <w:szCs w:val="16"/>
              </w:rPr>
              <w:t>In the case of Face Mask Exemption Pass request logs, the</w:t>
            </w:r>
            <w:r w:rsidR="0012774A">
              <w:rPr>
                <w:rFonts w:ascii="Arial" w:hAnsi="Arial" w:cs="Arial"/>
                <w:sz w:val="16"/>
                <w:szCs w:val="16"/>
              </w:rPr>
              <w:t>y will be</w:t>
            </w:r>
            <w:r>
              <w:rPr>
                <w:rFonts w:ascii="Arial" w:hAnsi="Arial" w:cs="Arial"/>
                <w:sz w:val="16"/>
                <w:szCs w:val="16"/>
              </w:rPr>
              <w:t xml:space="preserve"> </w:t>
            </w:r>
            <w:r w:rsidR="0012774A">
              <w:rPr>
                <w:rFonts w:ascii="Arial" w:hAnsi="Arial" w:cs="Arial"/>
                <w:sz w:val="16"/>
                <w:szCs w:val="16"/>
              </w:rPr>
              <w:t xml:space="preserve">retained by the Ministry Security Operations Centre and Security Information and Event Management solution for </w:t>
            </w:r>
            <w:r>
              <w:rPr>
                <w:rFonts w:ascii="Arial" w:hAnsi="Arial" w:cs="Arial"/>
                <w:sz w:val="16"/>
                <w:szCs w:val="16"/>
              </w:rPr>
              <w:t>two years</w:t>
            </w:r>
            <w:r w:rsidR="000D456C">
              <w:rPr>
                <w:rFonts w:ascii="Arial" w:hAnsi="Arial" w:cs="Arial"/>
                <w:sz w:val="16"/>
                <w:szCs w:val="16"/>
              </w:rPr>
              <w:t xml:space="preserve"> </w:t>
            </w:r>
            <w:r>
              <w:rPr>
                <w:rFonts w:ascii="Arial" w:hAnsi="Arial" w:cs="Arial"/>
                <w:sz w:val="16"/>
                <w:szCs w:val="16"/>
              </w:rPr>
              <w:t xml:space="preserve">from the date of requesting the exemption pass or </w:t>
            </w:r>
            <w:r w:rsidR="00D333D8">
              <w:rPr>
                <w:rFonts w:ascii="Arial" w:hAnsi="Arial" w:cs="Arial"/>
                <w:sz w:val="16"/>
                <w:szCs w:val="16"/>
              </w:rPr>
              <w:t xml:space="preserve">when </w:t>
            </w:r>
            <w:r>
              <w:rPr>
                <w:rFonts w:ascii="Arial" w:hAnsi="Arial" w:cs="Arial"/>
                <w:sz w:val="16"/>
                <w:szCs w:val="16"/>
              </w:rPr>
              <w:t xml:space="preserve">the </w:t>
            </w:r>
            <w:r w:rsidRPr="00156E40">
              <w:rPr>
                <w:rFonts w:ascii="Arial" w:hAnsi="Arial" w:cs="Arial"/>
                <w:sz w:val="16"/>
                <w:szCs w:val="16"/>
              </w:rPr>
              <w:t xml:space="preserve">Covid Public Health </w:t>
            </w:r>
            <w:r w:rsidR="00367367">
              <w:rPr>
                <w:rFonts w:ascii="Arial" w:hAnsi="Arial" w:cs="Arial"/>
                <w:sz w:val="16"/>
                <w:szCs w:val="16"/>
              </w:rPr>
              <w:t>R</w:t>
            </w:r>
            <w:r w:rsidRPr="00156E40">
              <w:rPr>
                <w:rFonts w:ascii="Arial" w:hAnsi="Arial" w:cs="Arial"/>
                <w:sz w:val="16"/>
                <w:szCs w:val="16"/>
              </w:rPr>
              <w:t>esponse Act</w:t>
            </w:r>
            <w:r>
              <w:rPr>
                <w:rFonts w:ascii="Arial" w:hAnsi="Arial" w:cs="Arial"/>
                <w:sz w:val="16"/>
                <w:szCs w:val="16"/>
              </w:rPr>
              <w:t xml:space="preserve"> is repealed, whichever event occurs first. </w:t>
            </w:r>
          </w:p>
        </w:tc>
        <w:tc>
          <w:tcPr>
            <w:tcW w:w="883" w:type="dxa"/>
          </w:tcPr>
          <w:p w14:paraId="5E348053" w14:textId="4BBEA228" w:rsidR="000B31F0" w:rsidRPr="002C30E6" w:rsidRDefault="003E611A" w:rsidP="008F6AE4">
            <w:pPr>
              <w:spacing w:before="120" w:after="120"/>
              <w:rPr>
                <w:rFonts w:ascii="Arial" w:hAnsi="Arial" w:cs="Arial"/>
                <w:b/>
                <w:sz w:val="16"/>
                <w:szCs w:val="20"/>
              </w:rPr>
            </w:pPr>
            <w:r>
              <w:rPr>
                <w:rFonts w:ascii="Arial" w:hAnsi="Arial" w:cs="Arial"/>
                <w:b/>
                <w:sz w:val="16"/>
              </w:rPr>
              <w:lastRenderedPageBreak/>
              <w:t>Low</w:t>
            </w:r>
          </w:p>
        </w:tc>
      </w:tr>
      <w:tr w:rsidR="00E365DB" w:rsidRPr="002C30E6" w14:paraId="3D71391D" w14:textId="77777777" w:rsidTr="778D1316">
        <w:tc>
          <w:tcPr>
            <w:tcW w:w="563" w:type="dxa"/>
          </w:tcPr>
          <w:p w14:paraId="6FA2F36A"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lastRenderedPageBreak/>
              <w:t>Rule 10</w:t>
            </w:r>
          </w:p>
        </w:tc>
        <w:tc>
          <w:tcPr>
            <w:tcW w:w="2317" w:type="dxa"/>
          </w:tcPr>
          <w:p w14:paraId="596120CB"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Limits on use of information</w:t>
            </w:r>
          </w:p>
          <w:p w14:paraId="7E33EC2D" w14:textId="77777777" w:rsidR="000B31F0" w:rsidRPr="002C30E6" w:rsidRDefault="000B31F0" w:rsidP="003B4AF0">
            <w:pPr>
              <w:pStyle w:val="ListParagraph"/>
              <w:numPr>
                <w:ilvl w:val="0"/>
                <w:numId w:val="25"/>
              </w:numPr>
              <w:spacing w:before="120" w:after="120" w:line="240" w:lineRule="auto"/>
              <w:ind w:left="143" w:hanging="143"/>
              <w:rPr>
                <w:rFonts w:ascii="Arial" w:hAnsi="Arial" w:cs="Arial"/>
                <w:sz w:val="16"/>
                <w:szCs w:val="20"/>
              </w:rPr>
            </w:pPr>
            <w:r w:rsidRPr="002C30E6">
              <w:rPr>
                <w:rFonts w:ascii="Arial" w:hAnsi="Arial" w:cs="Arial"/>
                <w:sz w:val="16"/>
                <w:szCs w:val="20"/>
              </w:rPr>
              <w:t>Use it for the purpose you got it</w:t>
            </w:r>
          </w:p>
        </w:tc>
        <w:tc>
          <w:tcPr>
            <w:tcW w:w="5876" w:type="dxa"/>
          </w:tcPr>
          <w:p w14:paraId="33F3606D" w14:textId="6160AD17" w:rsidR="00AD3E5D" w:rsidRDefault="00F30276" w:rsidP="006976C8">
            <w:pPr>
              <w:pBdr>
                <w:top w:val="nil"/>
                <w:left w:val="nil"/>
                <w:bottom w:val="nil"/>
                <w:right w:val="nil"/>
                <w:between w:val="nil"/>
              </w:pBdr>
              <w:spacing w:before="120" w:after="120"/>
              <w:rPr>
                <w:rFonts w:ascii="Arial" w:hAnsi="Arial" w:cs="Arial"/>
                <w:sz w:val="16"/>
                <w:szCs w:val="16"/>
              </w:rPr>
            </w:pPr>
            <w:r>
              <w:rPr>
                <w:rFonts w:ascii="Arial" w:hAnsi="Arial" w:cs="Arial"/>
                <w:sz w:val="16"/>
                <w:szCs w:val="16"/>
              </w:rPr>
              <w:t>My Covid Record</w:t>
            </w:r>
            <w:r w:rsidR="008E3001">
              <w:rPr>
                <w:rFonts w:ascii="Arial" w:hAnsi="Arial" w:cs="Arial"/>
                <w:sz w:val="16"/>
                <w:szCs w:val="16"/>
              </w:rPr>
              <w:t xml:space="preserve"> will use the </w:t>
            </w:r>
            <w:r w:rsidR="00396C15">
              <w:rPr>
                <w:rFonts w:ascii="Arial" w:hAnsi="Arial" w:cs="Arial"/>
                <w:sz w:val="16"/>
                <w:szCs w:val="16"/>
              </w:rPr>
              <w:t xml:space="preserve">identifiable </w:t>
            </w:r>
            <w:r w:rsidR="008E3001">
              <w:rPr>
                <w:rFonts w:ascii="Arial" w:hAnsi="Arial" w:cs="Arial"/>
                <w:sz w:val="16"/>
                <w:szCs w:val="16"/>
              </w:rPr>
              <w:t>information obtained for the purpose of</w:t>
            </w:r>
            <w:r w:rsidR="00AD3E5D">
              <w:rPr>
                <w:rFonts w:ascii="Arial" w:hAnsi="Arial" w:cs="Arial"/>
                <w:sz w:val="16"/>
                <w:szCs w:val="16"/>
              </w:rPr>
              <w:t>:</w:t>
            </w:r>
          </w:p>
          <w:p w14:paraId="4527B89E" w14:textId="77777777" w:rsidR="00AD3E5D" w:rsidRDefault="008E3001" w:rsidP="009A1BF9">
            <w:pPr>
              <w:pStyle w:val="ListParagraph"/>
              <w:numPr>
                <w:ilvl w:val="0"/>
                <w:numId w:val="39"/>
              </w:numPr>
              <w:pBdr>
                <w:top w:val="nil"/>
                <w:left w:val="nil"/>
                <w:bottom w:val="nil"/>
                <w:right w:val="nil"/>
                <w:between w:val="nil"/>
              </w:pBdr>
              <w:spacing w:before="120" w:after="120"/>
              <w:rPr>
                <w:rFonts w:ascii="Arial" w:hAnsi="Arial" w:cs="Arial"/>
                <w:sz w:val="16"/>
                <w:szCs w:val="16"/>
              </w:rPr>
            </w:pPr>
            <w:r w:rsidRPr="00AD3E5D">
              <w:rPr>
                <w:rFonts w:ascii="Arial" w:hAnsi="Arial" w:cs="Arial"/>
                <w:sz w:val="16"/>
                <w:szCs w:val="16"/>
              </w:rPr>
              <w:t>confirming the appropriate level of identity confidence and then enabling</w:t>
            </w:r>
            <w:r w:rsidR="00AD3E5D">
              <w:rPr>
                <w:rFonts w:ascii="Arial" w:hAnsi="Arial" w:cs="Arial"/>
                <w:sz w:val="16"/>
                <w:szCs w:val="16"/>
              </w:rPr>
              <w:t>:</w:t>
            </w:r>
          </w:p>
          <w:p w14:paraId="572BC3EC" w14:textId="54EF3E2E" w:rsidR="00AD3E5D" w:rsidRDefault="008E3001" w:rsidP="009A1BF9">
            <w:pPr>
              <w:pStyle w:val="ListParagraph"/>
              <w:numPr>
                <w:ilvl w:val="1"/>
                <w:numId w:val="39"/>
              </w:numPr>
              <w:pBdr>
                <w:top w:val="nil"/>
                <w:left w:val="nil"/>
                <w:bottom w:val="nil"/>
                <w:right w:val="nil"/>
                <w:between w:val="nil"/>
              </w:pBdr>
              <w:spacing w:before="120" w:after="120"/>
              <w:rPr>
                <w:rFonts w:ascii="Arial" w:hAnsi="Arial" w:cs="Arial"/>
                <w:sz w:val="16"/>
                <w:szCs w:val="16"/>
              </w:rPr>
            </w:pPr>
            <w:r w:rsidRPr="00AD3E5D">
              <w:rPr>
                <w:rFonts w:ascii="Arial" w:hAnsi="Arial" w:cs="Arial"/>
                <w:sz w:val="16"/>
                <w:szCs w:val="16"/>
              </w:rPr>
              <w:t xml:space="preserve">the Consumer to access the information requested about themselves (within the current </w:t>
            </w:r>
            <w:r w:rsidR="00F30276" w:rsidRPr="00AD3E5D">
              <w:rPr>
                <w:rFonts w:ascii="Arial" w:hAnsi="Arial" w:cs="Arial"/>
                <w:sz w:val="16"/>
                <w:szCs w:val="16"/>
              </w:rPr>
              <w:t>My Covid Record</w:t>
            </w:r>
            <w:r w:rsidRPr="00AD3E5D">
              <w:rPr>
                <w:rFonts w:ascii="Arial" w:hAnsi="Arial" w:cs="Arial"/>
                <w:sz w:val="16"/>
                <w:szCs w:val="16"/>
              </w:rPr>
              <w:t xml:space="preserve"> settings)</w:t>
            </w:r>
            <w:r w:rsidR="00AD3E5D">
              <w:rPr>
                <w:rFonts w:ascii="Arial" w:hAnsi="Arial" w:cs="Arial"/>
                <w:sz w:val="16"/>
                <w:szCs w:val="16"/>
              </w:rPr>
              <w:t>; and</w:t>
            </w:r>
          </w:p>
          <w:p w14:paraId="1C98B1C0" w14:textId="426FE68A" w:rsidR="006976C8" w:rsidRDefault="00AD3E5D" w:rsidP="009A1BF9">
            <w:pPr>
              <w:pStyle w:val="ListParagraph"/>
              <w:numPr>
                <w:ilvl w:val="1"/>
                <w:numId w:val="39"/>
              </w:numPr>
              <w:pBdr>
                <w:top w:val="nil"/>
                <w:left w:val="nil"/>
                <w:bottom w:val="nil"/>
                <w:right w:val="nil"/>
                <w:between w:val="nil"/>
              </w:pBdr>
              <w:spacing w:before="120" w:after="120"/>
              <w:rPr>
                <w:rFonts w:ascii="Arial" w:hAnsi="Arial" w:cs="Arial"/>
                <w:sz w:val="16"/>
                <w:szCs w:val="16"/>
              </w:rPr>
            </w:pPr>
            <w:r>
              <w:rPr>
                <w:rFonts w:ascii="Arial" w:hAnsi="Arial" w:cs="Arial"/>
                <w:sz w:val="16"/>
                <w:szCs w:val="16"/>
              </w:rPr>
              <w:t>The Consumer to request My Vaccine Pass or International DCC; and</w:t>
            </w:r>
          </w:p>
          <w:p w14:paraId="6676071C" w14:textId="08DE911C" w:rsidR="00C4376E" w:rsidRDefault="00C4376E" w:rsidP="009A1BF9">
            <w:pPr>
              <w:pStyle w:val="ListParagraph"/>
              <w:numPr>
                <w:ilvl w:val="1"/>
                <w:numId w:val="39"/>
              </w:numPr>
              <w:pBdr>
                <w:top w:val="nil"/>
                <w:left w:val="nil"/>
                <w:bottom w:val="nil"/>
                <w:right w:val="nil"/>
                <w:between w:val="nil"/>
              </w:pBdr>
              <w:spacing w:before="120" w:after="120"/>
              <w:rPr>
                <w:rFonts w:ascii="Arial" w:hAnsi="Arial" w:cs="Arial"/>
                <w:sz w:val="16"/>
                <w:szCs w:val="16"/>
              </w:rPr>
            </w:pPr>
            <w:r>
              <w:rPr>
                <w:rFonts w:ascii="Arial" w:hAnsi="Arial" w:cs="Arial"/>
                <w:sz w:val="16"/>
                <w:szCs w:val="16"/>
              </w:rPr>
              <w:t xml:space="preserve">the Consumer to request a PDF copy of their </w:t>
            </w:r>
            <w:r w:rsidR="00367367">
              <w:rPr>
                <w:rFonts w:ascii="Arial" w:hAnsi="Arial" w:cs="Arial"/>
                <w:sz w:val="16"/>
                <w:szCs w:val="16"/>
              </w:rPr>
              <w:t>vaccination</w:t>
            </w:r>
            <w:r>
              <w:rPr>
                <w:rFonts w:ascii="Arial" w:hAnsi="Arial" w:cs="Arial"/>
                <w:sz w:val="16"/>
                <w:szCs w:val="16"/>
              </w:rPr>
              <w:t xml:space="preserve"> record; and</w:t>
            </w:r>
          </w:p>
          <w:p w14:paraId="376D4EAE" w14:textId="22E92D27" w:rsidR="001612D8" w:rsidRDefault="00BD5499" w:rsidP="009A1BF9">
            <w:pPr>
              <w:pStyle w:val="ListParagraph"/>
              <w:numPr>
                <w:ilvl w:val="1"/>
                <w:numId w:val="39"/>
              </w:numPr>
              <w:pBdr>
                <w:top w:val="nil"/>
                <w:left w:val="nil"/>
                <w:bottom w:val="nil"/>
                <w:right w:val="nil"/>
                <w:between w:val="nil"/>
              </w:pBdr>
              <w:spacing w:before="120" w:after="120"/>
              <w:rPr>
                <w:rFonts w:ascii="Arial" w:hAnsi="Arial" w:cs="Arial"/>
                <w:sz w:val="16"/>
                <w:szCs w:val="16"/>
              </w:rPr>
            </w:pPr>
            <w:r>
              <w:rPr>
                <w:rFonts w:ascii="Arial" w:hAnsi="Arial" w:cs="Arial"/>
                <w:sz w:val="16"/>
                <w:szCs w:val="16"/>
              </w:rPr>
              <w:t>t</w:t>
            </w:r>
            <w:r w:rsidR="001612D8">
              <w:rPr>
                <w:rFonts w:ascii="Arial" w:hAnsi="Arial" w:cs="Arial"/>
                <w:sz w:val="16"/>
                <w:szCs w:val="16"/>
              </w:rPr>
              <w:t xml:space="preserve">he Consumer to </w:t>
            </w:r>
            <w:r w:rsidR="0033698F">
              <w:rPr>
                <w:rFonts w:ascii="Arial" w:hAnsi="Arial" w:cs="Arial"/>
                <w:sz w:val="16"/>
                <w:szCs w:val="16"/>
              </w:rPr>
              <w:t>self-</w:t>
            </w:r>
            <w:r w:rsidR="00BC546F">
              <w:rPr>
                <w:rFonts w:ascii="Arial" w:hAnsi="Arial" w:cs="Arial"/>
                <w:sz w:val="16"/>
                <w:szCs w:val="16"/>
              </w:rPr>
              <w:t>report a RAT result</w:t>
            </w:r>
            <w:r w:rsidR="0033698F">
              <w:rPr>
                <w:rFonts w:ascii="Arial" w:hAnsi="Arial" w:cs="Arial"/>
                <w:sz w:val="16"/>
                <w:szCs w:val="16"/>
              </w:rPr>
              <w:t xml:space="preserve"> (or report an ‘on-behalf’ result</w:t>
            </w:r>
            <w:proofErr w:type="gramStart"/>
            <w:r w:rsidR="0033698F">
              <w:rPr>
                <w:rFonts w:ascii="Arial" w:hAnsi="Arial" w:cs="Arial"/>
                <w:sz w:val="16"/>
                <w:szCs w:val="16"/>
              </w:rPr>
              <w:t>)</w:t>
            </w:r>
            <w:r w:rsidR="00324130">
              <w:rPr>
                <w:rFonts w:ascii="Arial" w:hAnsi="Arial" w:cs="Arial"/>
                <w:sz w:val="16"/>
                <w:szCs w:val="16"/>
              </w:rPr>
              <w:t>;</w:t>
            </w:r>
            <w:r w:rsidR="00720212">
              <w:rPr>
                <w:rFonts w:ascii="Arial" w:hAnsi="Arial" w:cs="Arial"/>
                <w:sz w:val="16"/>
                <w:szCs w:val="16"/>
              </w:rPr>
              <w:t>and</w:t>
            </w:r>
            <w:proofErr w:type="gramEnd"/>
          </w:p>
          <w:p w14:paraId="4C0B6559" w14:textId="60A3DD02" w:rsidR="00720212" w:rsidRDefault="00720212" w:rsidP="009A1BF9">
            <w:pPr>
              <w:pStyle w:val="ListParagraph"/>
              <w:numPr>
                <w:ilvl w:val="1"/>
                <w:numId w:val="39"/>
              </w:numPr>
              <w:pBdr>
                <w:top w:val="nil"/>
                <w:left w:val="nil"/>
                <w:bottom w:val="nil"/>
                <w:right w:val="nil"/>
                <w:between w:val="nil"/>
              </w:pBdr>
              <w:spacing w:before="120" w:after="120"/>
              <w:rPr>
                <w:rFonts w:ascii="Arial" w:hAnsi="Arial" w:cs="Arial"/>
                <w:sz w:val="16"/>
                <w:szCs w:val="16"/>
              </w:rPr>
            </w:pPr>
            <w:r>
              <w:rPr>
                <w:rFonts w:ascii="Arial" w:hAnsi="Arial" w:cs="Arial"/>
                <w:sz w:val="16"/>
                <w:szCs w:val="16"/>
              </w:rPr>
              <w:t xml:space="preserve">the Consumer to request a Face Mask Exemption </w:t>
            </w:r>
            <w:proofErr w:type="gramStart"/>
            <w:r>
              <w:rPr>
                <w:rFonts w:ascii="Arial" w:hAnsi="Arial" w:cs="Arial"/>
                <w:sz w:val="16"/>
                <w:szCs w:val="16"/>
              </w:rPr>
              <w:t>Pass</w:t>
            </w:r>
            <w:r w:rsidR="00D90F56">
              <w:rPr>
                <w:rFonts w:ascii="Arial" w:hAnsi="Arial" w:cs="Arial"/>
                <w:sz w:val="16"/>
                <w:szCs w:val="16"/>
              </w:rPr>
              <w:t>;</w:t>
            </w:r>
            <w:proofErr w:type="gramEnd"/>
            <w:r w:rsidR="00D90F56">
              <w:rPr>
                <w:rFonts w:ascii="Arial" w:hAnsi="Arial" w:cs="Arial"/>
                <w:sz w:val="16"/>
                <w:szCs w:val="16"/>
              </w:rPr>
              <w:t xml:space="preserve"> </w:t>
            </w:r>
          </w:p>
          <w:p w14:paraId="09626DD9" w14:textId="3F3045E9" w:rsidR="00A40124" w:rsidRDefault="00A40124" w:rsidP="009A1BF9">
            <w:pPr>
              <w:pStyle w:val="ListParagraph"/>
              <w:numPr>
                <w:ilvl w:val="1"/>
                <w:numId w:val="39"/>
              </w:numPr>
              <w:pBdr>
                <w:top w:val="nil"/>
                <w:left w:val="nil"/>
                <w:bottom w:val="nil"/>
                <w:right w:val="nil"/>
                <w:between w:val="nil"/>
              </w:pBdr>
              <w:spacing w:before="120" w:after="120"/>
              <w:rPr>
                <w:rFonts w:ascii="Arial" w:hAnsi="Arial" w:cs="Arial"/>
                <w:sz w:val="16"/>
                <w:szCs w:val="16"/>
              </w:rPr>
            </w:pPr>
            <w:r>
              <w:rPr>
                <w:rFonts w:ascii="Arial" w:hAnsi="Arial" w:cs="Arial"/>
                <w:sz w:val="16"/>
                <w:szCs w:val="16"/>
              </w:rPr>
              <w:t xml:space="preserve">the Consumer to request a </w:t>
            </w:r>
            <w:r w:rsidR="00D576CF">
              <w:rPr>
                <w:rFonts w:ascii="Arial" w:hAnsi="Arial" w:cs="Arial"/>
                <w:sz w:val="16"/>
                <w:szCs w:val="16"/>
              </w:rPr>
              <w:t xml:space="preserve">different name held in NHI is included in their My Vaccine Pass, International DCC, vaccination record or Face Mask Exemption </w:t>
            </w:r>
            <w:proofErr w:type="gramStart"/>
            <w:r w:rsidR="00D576CF">
              <w:rPr>
                <w:rFonts w:ascii="Arial" w:hAnsi="Arial" w:cs="Arial"/>
                <w:sz w:val="16"/>
                <w:szCs w:val="16"/>
              </w:rPr>
              <w:t>Pass</w:t>
            </w:r>
            <w:r w:rsidR="00774D05">
              <w:rPr>
                <w:rFonts w:ascii="Arial" w:hAnsi="Arial" w:cs="Arial"/>
                <w:sz w:val="16"/>
                <w:szCs w:val="16"/>
              </w:rPr>
              <w:t>;</w:t>
            </w:r>
            <w:proofErr w:type="gramEnd"/>
            <w:r w:rsidR="00774D05">
              <w:rPr>
                <w:rFonts w:ascii="Arial" w:hAnsi="Arial" w:cs="Arial"/>
                <w:sz w:val="16"/>
                <w:szCs w:val="16"/>
              </w:rPr>
              <w:t xml:space="preserve"> </w:t>
            </w:r>
          </w:p>
          <w:p w14:paraId="587D9313" w14:textId="4A8ABC7C" w:rsidR="00AD3E5D" w:rsidRPr="00AD3E5D" w:rsidRDefault="00324130" w:rsidP="009A1BF9">
            <w:pPr>
              <w:pStyle w:val="ListParagraph"/>
              <w:numPr>
                <w:ilvl w:val="0"/>
                <w:numId w:val="39"/>
              </w:numPr>
              <w:pBdr>
                <w:top w:val="nil"/>
                <w:left w:val="nil"/>
                <w:bottom w:val="nil"/>
                <w:right w:val="nil"/>
                <w:between w:val="nil"/>
              </w:pBdr>
              <w:spacing w:before="120" w:after="120"/>
              <w:rPr>
                <w:rFonts w:ascii="Arial" w:hAnsi="Arial" w:cs="Arial"/>
                <w:sz w:val="16"/>
                <w:szCs w:val="16"/>
              </w:rPr>
            </w:pPr>
            <w:r>
              <w:rPr>
                <w:rFonts w:ascii="Arial" w:hAnsi="Arial" w:cs="Arial"/>
                <w:sz w:val="16"/>
                <w:szCs w:val="16"/>
              </w:rPr>
              <w:t>a</w:t>
            </w:r>
            <w:r w:rsidR="00AD3E5D">
              <w:rPr>
                <w:rFonts w:ascii="Arial" w:hAnsi="Arial" w:cs="Arial"/>
                <w:sz w:val="16"/>
                <w:szCs w:val="16"/>
              </w:rPr>
              <w:t>udit, monitoring and reporting on the records retained</w:t>
            </w:r>
          </w:p>
          <w:p w14:paraId="37F90A6F" w14:textId="0B50D24E" w:rsidR="006E5A96" w:rsidRDefault="008E3001" w:rsidP="006976C8">
            <w:pPr>
              <w:pBdr>
                <w:top w:val="nil"/>
                <w:left w:val="nil"/>
                <w:bottom w:val="nil"/>
                <w:right w:val="nil"/>
                <w:between w:val="nil"/>
              </w:pBdr>
              <w:spacing w:before="120" w:after="120"/>
              <w:rPr>
                <w:rFonts w:ascii="Arial" w:hAnsi="Arial" w:cs="Arial"/>
                <w:sz w:val="16"/>
                <w:szCs w:val="16"/>
              </w:rPr>
            </w:pPr>
            <w:r>
              <w:rPr>
                <w:rFonts w:ascii="Arial" w:hAnsi="Arial" w:cs="Arial"/>
                <w:sz w:val="16"/>
                <w:szCs w:val="16"/>
              </w:rPr>
              <w:t xml:space="preserve">The Consumer receiving the information via the C3 service will need to determine how that information is managed by them. </w:t>
            </w:r>
            <w:r w:rsidR="00AD3E5D">
              <w:rPr>
                <w:rFonts w:ascii="Arial" w:hAnsi="Arial" w:cs="Arial"/>
                <w:sz w:val="16"/>
                <w:szCs w:val="16"/>
              </w:rPr>
              <w:t xml:space="preserve">The access to My Covid Record </w:t>
            </w:r>
            <w:r w:rsidR="00F85042">
              <w:rPr>
                <w:rFonts w:ascii="Arial" w:hAnsi="Arial" w:cs="Arial"/>
                <w:sz w:val="16"/>
                <w:szCs w:val="16"/>
              </w:rPr>
              <w:t>is largely</w:t>
            </w:r>
            <w:r>
              <w:rPr>
                <w:rFonts w:ascii="Arial" w:hAnsi="Arial" w:cs="Arial"/>
                <w:sz w:val="16"/>
                <w:szCs w:val="16"/>
              </w:rPr>
              <w:t xml:space="preserve"> a display only service. </w:t>
            </w:r>
          </w:p>
          <w:p w14:paraId="34372C16" w14:textId="61F4D85C" w:rsidR="008E3001" w:rsidRDefault="006E5A96" w:rsidP="006976C8">
            <w:pPr>
              <w:pBdr>
                <w:top w:val="nil"/>
                <w:left w:val="nil"/>
                <w:bottom w:val="nil"/>
                <w:right w:val="nil"/>
                <w:between w:val="nil"/>
              </w:pBdr>
              <w:spacing w:before="120" w:after="120"/>
              <w:rPr>
                <w:rFonts w:ascii="Arial" w:hAnsi="Arial" w:cs="Arial"/>
                <w:sz w:val="16"/>
                <w:szCs w:val="16"/>
              </w:rPr>
            </w:pPr>
            <w:proofErr w:type="gramStart"/>
            <w:r>
              <w:rPr>
                <w:rFonts w:ascii="Arial" w:hAnsi="Arial" w:cs="Arial"/>
                <w:sz w:val="16"/>
                <w:szCs w:val="16"/>
              </w:rPr>
              <w:t xml:space="preserve">The </w:t>
            </w:r>
            <w:r w:rsidR="008E3001">
              <w:rPr>
                <w:rFonts w:ascii="Arial" w:hAnsi="Arial" w:cs="Arial"/>
                <w:sz w:val="16"/>
                <w:szCs w:val="16"/>
              </w:rPr>
              <w:t>Digital Certificate</w:t>
            </w:r>
            <w:r>
              <w:rPr>
                <w:rFonts w:ascii="Arial" w:hAnsi="Arial" w:cs="Arial"/>
                <w:sz w:val="16"/>
                <w:szCs w:val="16"/>
              </w:rPr>
              <w:t>s,</w:t>
            </w:r>
            <w:proofErr w:type="gramEnd"/>
            <w:r>
              <w:rPr>
                <w:rFonts w:ascii="Arial" w:hAnsi="Arial" w:cs="Arial"/>
                <w:sz w:val="16"/>
                <w:szCs w:val="16"/>
              </w:rPr>
              <w:t xml:space="preserve"> once made available to the Consumer</w:t>
            </w:r>
            <w:r w:rsidR="008E3001">
              <w:rPr>
                <w:rFonts w:ascii="Arial" w:hAnsi="Arial" w:cs="Arial"/>
                <w:sz w:val="16"/>
                <w:szCs w:val="16"/>
              </w:rPr>
              <w:t xml:space="preserve"> (for storing or sending by the Consumer) will remain under the Consumer</w:t>
            </w:r>
            <w:r w:rsidR="00856876">
              <w:rPr>
                <w:rFonts w:ascii="Arial" w:hAnsi="Arial" w:cs="Arial"/>
                <w:sz w:val="16"/>
                <w:szCs w:val="16"/>
              </w:rPr>
              <w:t>’</w:t>
            </w:r>
            <w:r w:rsidR="008E3001">
              <w:rPr>
                <w:rFonts w:ascii="Arial" w:hAnsi="Arial" w:cs="Arial"/>
                <w:sz w:val="16"/>
                <w:szCs w:val="16"/>
              </w:rPr>
              <w:t>s control</w:t>
            </w:r>
            <w:r w:rsidR="008833EF">
              <w:rPr>
                <w:rFonts w:ascii="Arial" w:hAnsi="Arial" w:cs="Arial"/>
                <w:sz w:val="16"/>
                <w:szCs w:val="16"/>
              </w:rPr>
              <w:t>.</w:t>
            </w:r>
            <w:r w:rsidR="008833EF" w:rsidDel="008833EF">
              <w:rPr>
                <w:rFonts w:ascii="Arial" w:hAnsi="Arial" w:cs="Arial"/>
                <w:sz w:val="16"/>
                <w:szCs w:val="16"/>
              </w:rPr>
              <w:t xml:space="preserve"> </w:t>
            </w:r>
          </w:p>
          <w:p w14:paraId="0D772938" w14:textId="70C31964" w:rsidR="00F21A09" w:rsidRDefault="009644CB" w:rsidP="006976C8">
            <w:pPr>
              <w:pBdr>
                <w:top w:val="nil"/>
                <w:left w:val="nil"/>
                <w:bottom w:val="nil"/>
                <w:right w:val="nil"/>
                <w:between w:val="nil"/>
              </w:pBdr>
              <w:spacing w:before="120" w:after="120"/>
              <w:rPr>
                <w:rFonts w:ascii="Arial" w:hAnsi="Arial" w:cs="Arial"/>
                <w:sz w:val="16"/>
                <w:szCs w:val="16"/>
              </w:rPr>
            </w:pPr>
            <w:r>
              <w:rPr>
                <w:rFonts w:ascii="Arial" w:hAnsi="Arial" w:cs="Arial"/>
                <w:sz w:val="16"/>
                <w:szCs w:val="16"/>
              </w:rPr>
              <w:t xml:space="preserve">The content of the certificates will be </w:t>
            </w:r>
            <w:r w:rsidR="008833EF">
              <w:rPr>
                <w:rFonts w:ascii="Arial" w:hAnsi="Arial" w:cs="Arial"/>
                <w:sz w:val="16"/>
                <w:szCs w:val="16"/>
              </w:rPr>
              <w:t xml:space="preserve">able to be </w:t>
            </w:r>
            <w:r>
              <w:rPr>
                <w:rFonts w:ascii="Arial" w:hAnsi="Arial" w:cs="Arial"/>
                <w:sz w:val="16"/>
                <w:szCs w:val="16"/>
              </w:rPr>
              <w:t>used by any relevant verifier</w:t>
            </w:r>
            <w:r w:rsidR="00A56BF4">
              <w:rPr>
                <w:rFonts w:ascii="Arial" w:hAnsi="Arial" w:cs="Arial"/>
                <w:sz w:val="16"/>
                <w:szCs w:val="16"/>
              </w:rPr>
              <w:t>,</w:t>
            </w:r>
            <w:r w:rsidR="005F088A">
              <w:rPr>
                <w:rFonts w:ascii="Arial" w:hAnsi="Arial" w:cs="Arial"/>
                <w:sz w:val="16"/>
                <w:szCs w:val="16"/>
              </w:rPr>
              <w:t xml:space="preserve"> </w:t>
            </w:r>
            <w:proofErr w:type="gramStart"/>
            <w:r w:rsidR="005F088A">
              <w:rPr>
                <w:rFonts w:ascii="Arial" w:hAnsi="Arial" w:cs="Arial"/>
                <w:sz w:val="16"/>
                <w:szCs w:val="16"/>
              </w:rPr>
              <w:t>business</w:t>
            </w:r>
            <w:proofErr w:type="gramEnd"/>
            <w:r w:rsidR="00A56BF4">
              <w:rPr>
                <w:rFonts w:ascii="Arial" w:hAnsi="Arial" w:cs="Arial"/>
                <w:sz w:val="16"/>
                <w:szCs w:val="16"/>
              </w:rPr>
              <w:t xml:space="preserve"> or venue </w:t>
            </w:r>
            <w:r>
              <w:rPr>
                <w:rFonts w:ascii="Arial" w:hAnsi="Arial" w:cs="Arial"/>
                <w:sz w:val="16"/>
                <w:szCs w:val="16"/>
              </w:rPr>
              <w:t xml:space="preserve">that the Consumer presents that information to. </w:t>
            </w:r>
          </w:p>
          <w:p w14:paraId="4F519195" w14:textId="0BCE8955" w:rsidR="009644CB" w:rsidRPr="00F21A09" w:rsidRDefault="009644CB" w:rsidP="009A1BF9">
            <w:pPr>
              <w:pStyle w:val="ListParagraph"/>
              <w:numPr>
                <w:ilvl w:val="0"/>
                <w:numId w:val="37"/>
              </w:numPr>
              <w:pBdr>
                <w:top w:val="nil"/>
                <w:left w:val="nil"/>
                <w:bottom w:val="nil"/>
                <w:right w:val="nil"/>
                <w:between w:val="nil"/>
              </w:pBdr>
              <w:spacing w:before="120" w:after="120"/>
              <w:rPr>
                <w:rFonts w:ascii="Arial" w:hAnsi="Arial" w:cs="Arial"/>
                <w:sz w:val="16"/>
                <w:szCs w:val="16"/>
              </w:rPr>
            </w:pPr>
            <w:r w:rsidRPr="00F21A09">
              <w:rPr>
                <w:rFonts w:ascii="Arial" w:hAnsi="Arial" w:cs="Arial"/>
                <w:sz w:val="16"/>
                <w:szCs w:val="16"/>
              </w:rPr>
              <w:t xml:space="preserve">The International DCC is expected to be controlled by international controls as they apply to each countries border settings. </w:t>
            </w:r>
          </w:p>
          <w:p w14:paraId="1237650D" w14:textId="6D686EF7" w:rsidR="00C12FCC" w:rsidRPr="00C12FCC" w:rsidRDefault="00276F75" w:rsidP="009A1BF9">
            <w:pPr>
              <w:pStyle w:val="ListParagraph"/>
              <w:numPr>
                <w:ilvl w:val="0"/>
                <w:numId w:val="37"/>
              </w:numPr>
              <w:pBdr>
                <w:top w:val="nil"/>
                <w:left w:val="nil"/>
                <w:bottom w:val="nil"/>
                <w:right w:val="nil"/>
                <w:between w:val="nil"/>
              </w:pBdr>
              <w:spacing w:before="120" w:after="120"/>
              <w:rPr>
                <w:rFonts w:ascii="Arial" w:hAnsi="Arial" w:cs="Arial"/>
                <w:sz w:val="16"/>
                <w:szCs w:val="16"/>
              </w:rPr>
            </w:pPr>
            <w:r>
              <w:rPr>
                <w:rFonts w:ascii="Arial" w:hAnsi="Arial" w:cs="Arial"/>
                <w:sz w:val="16"/>
                <w:szCs w:val="16"/>
              </w:rPr>
              <w:t>My Vaccine Pass</w:t>
            </w:r>
            <w:r w:rsidR="009644CB" w:rsidRPr="00F21A09">
              <w:rPr>
                <w:rFonts w:ascii="Arial" w:hAnsi="Arial" w:cs="Arial"/>
                <w:sz w:val="16"/>
                <w:szCs w:val="16"/>
              </w:rPr>
              <w:t xml:space="preserve"> and its interactions with </w:t>
            </w:r>
            <w:r w:rsidR="001949BA">
              <w:rPr>
                <w:rFonts w:ascii="Arial" w:hAnsi="Arial" w:cs="Arial"/>
                <w:sz w:val="16"/>
                <w:szCs w:val="16"/>
              </w:rPr>
              <w:t>NZ</w:t>
            </w:r>
            <w:r>
              <w:rPr>
                <w:rFonts w:ascii="Arial" w:hAnsi="Arial" w:cs="Arial"/>
                <w:sz w:val="16"/>
                <w:szCs w:val="16"/>
              </w:rPr>
              <w:t xml:space="preserve"> Pass</w:t>
            </w:r>
            <w:r w:rsidR="009644CB" w:rsidRPr="00F21A09">
              <w:rPr>
                <w:rFonts w:ascii="Arial" w:hAnsi="Arial" w:cs="Arial"/>
                <w:sz w:val="16"/>
                <w:szCs w:val="16"/>
              </w:rPr>
              <w:t xml:space="preserve"> verifier processes </w:t>
            </w:r>
            <w:r w:rsidR="007F71B3">
              <w:rPr>
                <w:rFonts w:ascii="Arial" w:hAnsi="Arial" w:cs="Arial"/>
                <w:sz w:val="16"/>
                <w:szCs w:val="16"/>
              </w:rPr>
              <w:t xml:space="preserve">will be subject to section 34B of the COVID-19 Public Health Response Act, limiting use of the information with offence penalties. </w:t>
            </w:r>
            <w:r w:rsidR="009644CB" w:rsidRPr="00F21A09">
              <w:rPr>
                <w:rFonts w:ascii="Arial" w:hAnsi="Arial" w:cs="Arial"/>
                <w:sz w:val="16"/>
                <w:szCs w:val="16"/>
              </w:rPr>
              <w:t>Consumers are not forced to participate in verification</w:t>
            </w:r>
            <w:r w:rsidR="008833EF">
              <w:rPr>
                <w:rFonts w:ascii="Arial" w:hAnsi="Arial" w:cs="Arial"/>
                <w:sz w:val="16"/>
                <w:szCs w:val="16"/>
              </w:rPr>
              <w:t xml:space="preserve"> if it is not legally required</w:t>
            </w:r>
            <w:r w:rsidR="009644CB" w:rsidRPr="00F21A09">
              <w:rPr>
                <w:rFonts w:ascii="Arial" w:hAnsi="Arial" w:cs="Arial"/>
                <w:sz w:val="16"/>
                <w:szCs w:val="16"/>
              </w:rPr>
              <w:t xml:space="preserve">, </w:t>
            </w:r>
            <w:r w:rsidR="0014591E">
              <w:rPr>
                <w:rFonts w:ascii="Arial" w:hAnsi="Arial" w:cs="Arial"/>
                <w:sz w:val="16"/>
                <w:szCs w:val="16"/>
              </w:rPr>
              <w:t>are not required to produce a pass in certain locations (such as supermarkets and p</w:t>
            </w:r>
            <w:r w:rsidR="0014591E" w:rsidRPr="00085F68">
              <w:rPr>
                <w:rFonts w:ascii="Arial" w:hAnsi="Arial" w:cs="Arial"/>
                <w:sz w:val="16"/>
                <w:szCs w:val="16"/>
              </w:rPr>
              <w:t>harmacies)</w:t>
            </w:r>
            <w:r w:rsidR="007B04F8" w:rsidRPr="000F56E7">
              <w:rPr>
                <w:rFonts w:ascii="Arial" w:hAnsi="Arial" w:cs="Arial"/>
                <w:sz w:val="16"/>
                <w:szCs w:val="16"/>
              </w:rPr>
              <w:t>, and due to the limited amount of information contained on the My Vaccine Pass can display their vaccination status without disclosing more information than is necessary</w:t>
            </w:r>
            <w:r w:rsidR="009644CB" w:rsidRPr="00F21A09">
              <w:rPr>
                <w:rFonts w:ascii="Arial" w:hAnsi="Arial" w:cs="Arial"/>
                <w:sz w:val="16"/>
                <w:szCs w:val="16"/>
              </w:rPr>
              <w:t xml:space="preserve">. </w:t>
            </w:r>
            <w:r w:rsidR="00F974D2">
              <w:rPr>
                <w:rFonts w:ascii="Arial" w:hAnsi="Arial" w:cs="Arial"/>
                <w:sz w:val="16"/>
                <w:szCs w:val="16"/>
              </w:rPr>
              <w:t xml:space="preserve">The Terms of Use for the verifier App will also limit the use of </w:t>
            </w:r>
            <w:r w:rsidR="00CE494C">
              <w:rPr>
                <w:rFonts w:ascii="Arial" w:hAnsi="Arial" w:cs="Arial"/>
                <w:sz w:val="16"/>
                <w:szCs w:val="16"/>
              </w:rPr>
              <w:t>information</w:t>
            </w:r>
            <w:r w:rsidR="00F974D2">
              <w:rPr>
                <w:rFonts w:ascii="Arial" w:hAnsi="Arial" w:cs="Arial"/>
                <w:sz w:val="16"/>
                <w:szCs w:val="16"/>
              </w:rPr>
              <w:t xml:space="preserve"> (to seek to encourage appropriate behaviour from the App User</w:t>
            </w:r>
            <w:r w:rsidR="00CE494C">
              <w:rPr>
                <w:rFonts w:ascii="Arial" w:hAnsi="Arial" w:cs="Arial"/>
                <w:sz w:val="16"/>
                <w:szCs w:val="16"/>
              </w:rPr>
              <w:t>)</w:t>
            </w:r>
            <w:r w:rsidR="00F974D2">
              <w:rPr>
                <w:rFonts w:ascii="Arial" w:hAnsi="Arial" w:cs="Arial"/>
                <w:sz w:val="16"/>
                <w:szCs w:val="16"/>
              </w:rPr>
              <w:t>.</w:t>
            </w:r>
          </w:p>
          <w:p w14:paraId="613B8CDE" w14:textId="74418FD2" w:rsidR="005F088A" w:rsidRPr="00F21A09" w:rsidRDefault="005F088A" w:rsidP="009A1BF9">
            <w:pPr>
              <w:pStyle w:val="ListParagraph"/>
              <w:numPr>
                <w:ilvl w:val="0"/>
                <w:numId w:val="37"/>
              </w:numPr>
              <w:pBdr>
                <w:top w:val="nil"/>
                <w:left w:val="nil"/>
                <w:bottom w:val="nil"/>
                <w:right w:val="nil"/>
                <w:between w:val="nil"/>
              </w:pBdr>
              <w:spacing w:before="120" w:after="120"/>
              <w:rPr>
                <w:rFonts w:ascii="Arial" w:hAnsi="Arial" w:cs="Arial"/>
                <w:sz w:val="16"/>
                <w:szCs w:val="16"/>
              </w:rPr>
            </w:pPr>
            <w:r>
              <w:rPr>
                <w:rFonts w:ascii="Arial" w:hAnsi="Arial" w:cs="Arial"/>
                <w:sz w:val="16"/>
                <w:szCs w:val="16"/>
              </w:rPr>
              <w:t xml:space="preserve">The Face Mask Exemption Pass </w:t>
            </w:r>
            <w:r w:rsidR="00A56BF4">
              <w:rPr>
                <w:rFonts w:ascii="Arial" w:hAnsi="Arial" w:cs="Arial"/>
                <w:sz w:val="16"/>
                <w:szCs w:val="16"/>
              </w:rPr>
              <w:t xml:space="preserve">is expected to </w:t>
            </w:r>
            <w:r w:rsidR="003C5E22">
              <w:rPr>
                <w:rFonts w:ascii="Arial" w:hAnsi="Arial" w:cs="Arial"/>
                <w:sz w:val="16"/>
                <w:szCs w:val="16"/>
              </w:rPr>
              <w:t xml:space="preserve">be accepted </w:t>
            </w:r>
            <w:r w:rsidR="003613F6">
              <w:rPr>
                <w:rFonts w:ascii="Arial" w:hAnsi="Arial" w:cs="Arial"/>
                <w:sz w:val="16"/>
                <w:szCs w:val="16"/>
              </w:rPr>
              <w:t>by</w:t>
            </w:r>
            <w:r w:rsidR="0059323B">
              <w:rPr>
                <w:rFonts w:ascii="Arial" w:hAnsi="Arial" w:cs="Arial"/>
                <w:sz w:val="16"/>
                <w:szCs w:val="16"/>
              </w:rPr>
              <w:t xml:space="preserve"> </w:t>
            </w:r>
            <w:r w:rsidR="003C5E22">
              <w:rPr>
                <w:rFonts w:ascii="Arial" w:hAnsi="Arial" w:cs="Arial"/>
                <w:sz w:val="16"/>
                <w:szCs w:val="16"/>
              </w:rPr>
              <w:t>businesses and services where wearing a face mask is required.</w:t>
            </w:r>
          </w:p>
          <w:p w14:paraId="16534FD5" w14:textId="656497E2" w:rsidR="00F85042" w:rsidRDefault="00F85042" w:rsidP="006976C8">
            <w:pPr>
              <w:pBdr>
                <w:top w:val="nil"/>
                <w:left w:val="nil"/>
                <w:bottom w:val="nil"/>
                <w:right w:val="nil"/>
                <w:between w:val="nil"/>
              </w:pBdr>
              <w:spacing w:before="120" w:after="120"/>
              <w:rPr>
                <w:rFonts w:ascii="Arial" w:hAnsi="Arial" w:cs="Arial"/>
                <w:sz w:val="16"/>
                <w:szCs w:val="16"/>
              </w:rPr>
            </w:pPr>
            <w:r>
              <w:rPr>
                <w:rFonts w:ascii="Arial" w:hAnsi="Arial" w:cs="Arial"/>
                <w:sz w:val="16"/>
                <w:szCs w:val="16"/>
              </w:rPr>
              <w:t xml:space="preserve">Currently </w:t>
            </w:r>
            <w:r w:rsidR="002D55F4">
              <w:rPr>
                <w:rFonts w:ascii="Arial" w:hAnsi="Arial" w:cs="Arial"/>
                <w:sz w:val="16"/>
                <w:szCs w:val="16"/>
              </w:rPr>
              <w:t>‘</w:t>
            </w:r>
            <w:r>
              <w:rPr>
                <w:rFonts w:ascii="Arial" w:hAnsi="Arial" w:cs="Arial"/>
                <w:sz w:val="16"/>
                <w:szCs w:val="16"/>
              </w:rPr>
              <w:t>write</w:t>
            </w:r>
            <w:r w:rsidR="002D55F4">
              <w:rPr>
                <w:rFonts w:ascii="Arial" w:hAnsi="Arial" w:cs="Arial"/>
                <w:sz w:val="16"/>
                <w:szCs w:val="16"/>
              </w:rPr>
              <w:t>’</w:t>
            </w:r>
            <w:r>
              <w:rPr>
                <w:rFonts w:ascii="Arial" w:hAnsi="Arial" w:cs="Arial"/>
                <w:sz w:val="16"/>
                <w:szCs w:val="16"/>
              </w:rPr>
              <w:t xml:space="preserve"> access is limited to self-report</w:t>
            </w:r>
            <w:r w:rsidR="000D2F95">
              <w:rPr>
                <w:rFonts w:ascii="Arial" w:hAnsi="Arial" w:cs="Arial"/>
                <w:sz w:val="16"/>
                <w:szCs w:val="16"/>
              </w:rPr>
              <w:t>ing</w:t>
            </w:r>
            <w:r>
              <w:rPr>
                <w:rFonts w:ascii="Arial" w:hAnsi="Arial" w:cs="Arial"/>
                <w:sz w:val="16"/>
                <w:szCs w:val="16"/>
              </w:rPr>
              <w:t xml:space="preserve"> RAT results to support contact tracing and help manage care in the community for those who have reported a positive RAT result. Personal information held in My Health Account and </w:t>
            </w:r>
            <w:r w:rsidR="0033698F">
              <w:rPr>
                <w:rFonts w:ascii="Arial" w:hAnsi="Arial" w:cs="Arial"/>
                <w:sz w:val="16"/>
                <w:szCs w:val="16"/>
              </w:rPr>
              <w:t xml:space="preserve">Eclair (after being supplied via API from </w:t>
            </w:r>
            <w:r>
              <w:rPr>
                <w:rFonts w:ascii="Arial" w:hAnsi="Arial" w:cs="Arial"/>
                <w:sz w:val="16"/>
                <w:szCs w:val="16"/>
              </w:rPr>
              <w:t xml:space="preserve">the </w:t>
            </w:r>
            <w:r w:rsidR="00B26C82">
              <w:rPr>
                <w:rFonts w:ascii="Arial" w:hAnsi="Arial" w:cs="Arial"/>
                <w:sz w:val="16"/>
                <w:szCs w:val="16"/>
              </w:rPr>
              <w:t xml:space="preserve">MCR </w:t>
            </w:r>
            <w:r w:rsidR="007573B4">
              <w:rPr>
                <w:rFonts w:ascii="Arial" w:hAnsi="Arial" w:cs="Arial"/>
                <w:sz w:val="16"/>
                <w:szCs w:val="16"/>
              </w:rPr>
              <w:t>DynamoDB</w:t>
            </w:r>
            <w:r w:rsidR="0033698F">
              <w:rPr>
                <w:rFonts w:ascii="Arial" w:hAnsi="Arial" w:cs="Arial"/>
                <w:sz w:val="16"/>
                <w:szCs w:val="16"/>
              </w:rPr>
              <w:t>)</w:t>
            </w:r>
            <w:r>
              <w:rPr>
                <w:rFonts w:ascii="Arial" w:hAnsi="Arial" w:cs="Arial"/>
                <w:sz w:val="16"/>
                <w:szCs w:val="16"/>
              </w:rPr>
              <w:t xml:space="preserve"> </w:t>
            </w:r>
            <w:r w:rsidR="00E83C2A">
              <w:rPr>
                <w:rFonts w:ascii="Arial" w:hAnsi="Arial" w:cs="Arial"/>
                <w:sz w:val="16"/>
                <w:szCs w:val="16"/>
              </w:rPr>
              <w:t>may</w:t>
            </w:r>
            <w:r>
              <w:rPr>
                <w:rFonts w:ascii="Arial" w:hAnsi="Arial" w:cs="Arial"/>
                <w:sz w:val="16"/>
                <w:szCs w:val="16"/>
              </w:rPr>
              <w:t xml:space="preserve"> be passed on to the NCTS to enable digital and voice communications with a Consumer who has uploaded a result that indicates they are positive.   </w:t>
            </w:r>
          </w:p>
          <w:p w14:paraId="28F871C9" w14:textId="17FA2F37" w:rsidR="00246F78" w:rsidRPr="002C30E6" w:rsidRDefault="00246F78" w:rsidP="006976C8">
            <w:pPr>
              <w:pBdr>
                <w:top w:val="nil"/>
                <w:left w:val="nil"/>
                <w:bottom w:val="nil"/>
                <w:right w:val="nil"/>
                <w:between w:val="nil"/>
              </w:pBdr>
              <w:spacing w:before="120" w:after="120"/>
              <w:rPr>
                <w:rFonts w:ascii="Arial" w:hAnsi="Arial" w:cs="Arial"/>
                <w:sz w:val="16"/>
                <w:szCs w:val="16"/>
              </w:rPr>
            </w:pPr>
            <w:r>
              <w:rPr>
                <w:rFonts w:ascii="Arial" w:hAnsi="Arial" w:cs="Arial"/>
                <w:sz w:val="16"/>
                <w:szCs w:val="16"/>
              </w:rPr>
              <w:t xml:space="preserve">Non-identifiable analytics will also be outlined to the Consumer in the Privacy </w:t>
            </w:r>
            <w:r w:rsidR="002D55F4">
              <w:rPr>
                <w:rFonts w:ascii="Arial" w:hAnsi="Arial" w:cs="Arial"/>
                <w:sz w:val="16"/>
                <w:szCs w:val="16"/>
              </w:rPr>
              <w:t>S</w:t>
            </w:r>
            <w:r w:rsidR="00D37C7E">
              <w:rPr>
                <w:rFonts w:ascii="Arial" w:hAnsi="Arial" w:cs="Arial"/>
                <w:sz w:val="16"/>
                <w:szCs w:val="16"/>
              </w:rPr>
              <w:t>tatement</w:t>
            </w:r>
            <w:r>
              <w:rPr>
                <w:rFonts w:ascii="Arial" w:hAnsi="Arial" w:cs="Arial"/>
                <w:sz w:val="16"/>
                <w:szCs w:val="16"/>
              </w:rPr>
              <w:t>.</w:t>
            </w:r>
          </w:p>
        </w:tc>
        <w:tc>
          <w:tcPr>
            <w:tcW w:w="883" w:type="dxa"/>
          </w:tcPr>
          <w:p w14:paraId="5E31F42D" w14:textId="77777777" w:rsidR="000B31F0" w:rsidRPr="002C30E6" w:rsidRDefault="000B31F0" w:rsidP="008F6AE4">
            <w:pPr>
              <w:pBdr>
                <w:top w:val="nil"/>
                <w:left w:val="nil"/>
                <w:bottom w:val="nil"/>
                <w:right w:val="nil"/>
                <w:between w:val="nil"/>
              </w:pBdr>
              <w:spacing w:before="120" w:after="120" w:line="312" w:lineRule="auto"/>
              <w:rPr>
                <w:rFonts w:ascii="Arial" w:hAnsi="Arial" w:cs="Arial"/>
                <w:b/>
                <w:sz w:val="16"/>
              </w:rPr>
            </w:pPr>
            <w:r w:rsidRPr="002C30E6">
              <w:rPr>
                <w:rFonts w:ascii="Arial" w:hAnsi="Arial" w:cs="Arial"/>
                <w:b/>
                <w:sz w:val="16"/>
              </w:rPr>
              <w:t>Low</w:t>
            </w:r>
          </w:p>
        </w:tc>
      </w:tr>
      <w:tr w:rsidR="00E365DB" w:rsidRPr="002C30E6" w14:paraId="7B662299" w14:textId="77777777" w:rsidTr="778D1316">
        <w:tc>
          <w:tcPr>
            <w:tcW w:w="563" w:type="dxa"/>
          </w:tcPr>
          <w:p w14:paraId="3BA8F46A"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Rule 11</w:t>
            </w:r>
          </w:p>
        </w:tc>
        <w:tc>
          <w:tcPr>
            <w:tcW w:w="2317" w:type="dxa"/>
          </w:tcPr>
          <w:p w14:paraId="5BB5490B"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Limits on disclosure of information</w:t>
            </w:r>
          </w:p>
          <w:p w14:paraId="54C01039" w14:textId="77777777" w:rsidR="000B31F0" w:rsidRPr="002C30E6" w:rsidRDefault="000B31F0" w:rsidP="003B4AF0">
            <w:pPr>
              <w:pStyle w:val="ListParagraph"/>
              <w:numPr>
                <w:ilvl w:val="0"/>
                <w:numId w:val="25"/>
              </w:numPr>
              <w:spacing w:before="120" w:after="120" w:line="240" w:lineRule="auto"/>
              <w:ind w:left="143" w:hanging="143"/>
              <w:rPr>
                <w:rFonts w:ascii="Arial" w:hAnsi="Arial" w:cs="Arial"/>
                <w:sz w:val="16"/>
                <w:szCs w:val="20"/>
              </w:rPr>
            </w:pPr>
            <w:r w:rsidRPr="002C30E6">
              <w:rPr>
                <w:rFonts w:ascii="Arial" w:hAnsi="Arial" w:cs="Arial"/>
                <w:sz w:val="16"/>
                <w:szCs w:val="20"/>
              </w:rPr>
              <w:t>Only disclose it if you have good reason</w:t>
            </w:r>
          </w:p>
        </w:tc>
        <w:tc>
          <w:tcPr>
            <w:tcW w:w="5876" w:type="dxa"/>
          </w:tcPr>
          <w:p w14:paraId="53CD9060" w14:textId="14122805" w:rsidR="00D31037" w:rsidRDefault="00F06545" w:rsidP="008F6AE4">
            <w:pPr>
              <w:spacing w:before="120" w:after="120"/>
              <w:rPr>
                <w:rFonts w:ascii="Arial" w:hAnsi="Arial" w:cs="Arial"/>
                <w:sz w:val="16"/>
                <w:szCs w:val="16"/>
              </w:rPr>
            </w:pPr>
            <w:r>
              <w:rPr>
                <w:rFonts w:ascii="Arial" w:hAnsi="Arial" w:cs="Arial"/>
                <w:sz w:val="16"/>
                <w:szCs w:val="16"/>
              </w:rPr>
              <w:t xml:space="preserve">My Covid Record </w:t>
            </w:r>
            <w:r w:rsidR="00330FFD">
              <w:rPr>
                <w:rFonts w:ascii="Arial" w:hAnsi="Arial" w:cs="Arial"/>
                <w:sz w:val="16"/>
                <w:szCs w:val="16"/>
              </w:rPr>
              <w:t>information</w:t>
            </w:r>
            <w:r w:rsidR="008E3001">
              <w:rPr>
                <w:rFonts w:ascii="Arial" w:hAnsi="Arial" w:cs="Arial"/>
                <w:sz w:val="16"/>
                <w:szCs w:val="16"/>
              </w:rPr>
              <w:t xml:space="preserve"> will only involve enabling </w:t>
            </w:r>
            <w:r w:rsidR="00246F78">
              <w:rPr>
                <w:rFonts w:ascii="Arial" w:hAnsi="Arial" w:cs="Arial"/>
                <w:sz w:val="16"/>
                <w:szCs w:val="16"/>
              </w:rPr>
              <w:t xml:space="preserve">the </w:t>
            </w:r>
            <w:r w:rsidR="008E3001">
              <w:rPr>
                <w:rFonts w:ascii="Arial" w:hAnsi="Arial" w:cs="Arial"/>
                <w:sz w:val="16"/>
                <w:szCs w:val="16"/>
              </w:rPr>
              <w:t>display of requested information back to the Consumer who supplied the relevant ID to receive that information.</w:t>
            </w:r>
            <w:r w:rsidR="00396C15">
              <w:rPr>
                <w:rFonts w:ascii="Arial" w:hAnsi="Arial" w:cs="Arial"/>
                <w:sz w:val="16"/>
                <w:szCs w:val="16"/>
              </w:rPr>
              <w:t xml:space="preserve"> There is no current print or download function</w:t>
            </w:r>
            <w:r w:rsidR="00067ADC">
              <w:rPr>
                <w:rFonts w:ascii="Arial" w:hAnsi="Arial" w:cs="Arial"/>
                <w:sz w:val="16"/>
                <w:szCs w:val="16"/>
              </w:rPr>
              <w:t xml:space="preserve">, </w:t>
            </w:r>
            <w:r w:rsidR="002C4C68">
              <w:rPr>
                <w:rFonts w:ascii="Arial" w:hAnsi="Arial" w:cs="Arial"/>
                <w:sz w:val="16"/>
                <w:szCs w:val="16"/>
              </w:rPr>
              <w:t>(although a ‘share’ feature may be added in future</w:t>
            </w:r>
            <w:proofErr w:type="gramStart"/>
            <w:r w:rsidR="002C4C68">
              <w:rPr>
                <w:rFonts w:ascii="Arial" w:hAnsi="Arial" w:cs="Arial"/>
                <w:sz w:val="16"/>
                <w:szCs w:val="16"/>
              </w:rPr>
              <w:t>)</w:t>
            </w:r>
            <w:proofErr w:type="gramEnd"/>
            <w:r w:rsidR="002C4C68">
              <w:rPr>
                <w:rFonts w:ascii="Arial" w:hAnsi="Arial" w:cs="Arial"/>
                <w:sz w:val="16"/>
                <w:szCs w:val="16"/>
              </w:rPr>
              <w:t xml:space="preserve"> </w:t>
            </w:r>
            <w:r w:rsidR="00067ADC">
              <w:rPr>
                <w:rFonts w:ascii="Arial" w:hAnsi="Arial" w:cs="Arial"/>
                <w:sz w:val="16"/>
                <w:szCs w:val="16"/>
              </w:rPr>
              <w:t>but a Consumer can choose to activate their device</w:t>
            </w:r>
            <w:r w:rsidR="00BB4C69">
              <w:rPr>
                <w:rFonts w:ascii="Arial" w:hAnsi="Arial" w:cs="Arial"/>
                <w:sz w:val="16"/>
                <w:szCs w:val="16"/>
              </w:rPr>
              <w:t>’</w:t>
            </w:r>
            <w:r w:rsidR="00067ADC">
              <w:rPr>
                <w:rFonts w:ascii="Arial" w:hAnsi="Arial" w:cs="Arial"/>
                <w:sz w:val="16"/>
                <w:szCs w:val="16"/>
              </w:rPr>
              <w:t>s print function if they wish</w:t>
            </w:r>
            <w:r w:rsidR="00396C15">
              <w:rPr>
                <w:rFonts w:ascii="Arial" w:hAnsi="Arial" w:cs="Arial"/>
                <w:sz w:val="16"/>
                <w:szCs w:val="16"/>
              </w:rPr>
              <w:t>. It will be in the Consumer</w:t>
            </w:r>
            <w:r w:rsidR="00BB4C69">
              <w:rPr>
                <w:rFonts w:ascii="Arial" w:hAnsi="Arial" w:cs="Arial"/>
                <w:sz w:val="16"/>
                <w:szCs w:val="16"/>
              </w:rPr>
              <w:t>’</w:t>
            </w:r>
            <w:r w:rsidR="00396C15">
              <w:rPr>
                <w:rFonts w:ascii="Arial" w:hAnsi="Arial" w:cs="Arial"/>
                <w:sz w:val="16"/>
                <w:szCs w:val="16"/>
              </w:rPr>
              <w:t>s control what information they show others when logged in.</w:t>
            </w:r>
          </w:p>
          <w:p w14:paraId="37FB5105" w14:textId="18E4ACC3" w:rsidR="0056010D" w:rsidRDefault="0056010D" w:rsidP="008F6AE4">
            <w:pPr>
              <w:spacing w:before="120" w:after="120"/>
              <w:rPr>
                <w:rFonts w:ascii="Arial" w:hAnsi="Arial" w:cs="Arial"/>
                <w:sz w:val="16"/>
                <w:szCs w:val="16"/>
              </w:rPr>
            </w:pPr>
            <w:r>
              <w:rPr>
                <w:rFonts w:ascii="Arial" w:hAnsi="Arial" w:cs="Arial"/>
                <w:sz w:val="16"/>
                <w:szCs w:val="16"/>
              </w:rPr>
              <w:t>In the case of the vaccination certificates a copy will be sent directly to the Consumer at their request.</w:t>
            </w:r>
            <w:r w:rsidR="00F21A09">
              <w:rPr>
                <w:rFonts w:ascii="Arial" w:hAnsi="Arial" w:cs="Arial"/>
                <w:sz w:val="16"/>
                <w:szCs w:val="16"/>
              </w:rPr>
              <w:t xml:space="preserve"> The Consumer then chooses the locations to display or submit the certificate details</w:t>
            </w:r>
            <w:r w:rsidR="00DE30E9">
              <w:rPr>
                <w:rFonts w:ascii="Arial" w:hAnsi="Arial" w:cs="Arial"/>
                <w:sz w:val="16"/>
                <w:szCs w:val="16"/>
              </w:rPr>
              <w:t>.</w:t>
            </w:r>
          </w:p>
          <w:p w14:paraId="5C0E3662" w14:textId="13FEF2B9" w:rsidR="003757DE" w:rsidRDefault="003757DE" w:rsidP="008F6AE4">
            <w:pPr>
              <w:spacing w:before="120" w:after="120"/>
              <w:rPr>
                <w:rFonts w:ascii="Arial" w:hAnsi="Arial" w:cs="Arial"/>
                <w:sz w:val="16"/>
                <w:szCs w:val="16"/>
              </w:rPr>
            </w:pPr>
            <w:r>
              <w:rPr>
                <w:rFonts w:ascii="Arial" w:hAnsi="Arial" w:cs="Arial"/>
                <w:sz w:val="16"/>
                <w:szCs w:val="16"/>
              </w:rPr>
              <w:t>The risk that a third party may take known details of a Consumer (such as drivers licence details) to achieve a 2N level of confidence</w:t>
            </w:r>
            <w:r w:rsidR="00890392">
              <w:rPr>
                <w:rFonts w:ascii="Arial" w:hAnsi="Arial" w:cs="Arial"/>
                <w:sz w:val="16"/>
                <w:szCs w:val="16"/>
              </w:rPr>
              <w:t xml:space="preserve">, and thereby access the information available, </w:t>
            </w:r>
            <w:r>
              <w:rPr>
                <w:rFonts w:ascii="Arial" w:hAnsi="Arial" w:cs="Arial"/>
                <w:sz w:val="16"/>
                <w:szCs w:val="16"/>
              </w:rPr>
              <w:t>is acknowledged</w:t>
            </w:r>
            <w:r w:rsidR="00890392">
              <w:rPr>
                <w:rFonts w:ascii="Arial" w:hAnsi="Arial" w:cs="Arial"/>
                <w:sz w:val="16"/>
                <w:szCs w:val="16"/>
              </w:rPr>
              <w:t xml:space="preserve"> by the Ministry</w:t>
            </w:r>
            <w:r>
              <w:rPr>
                <w:rFonts w:ascii="Arial" w:hAnsi="Arial" w:cs="Arial"/>
                <w:sz w:val="16"/>
                <w:szCs w:val="16"/>
              </w:rPr>
              <w:t xml:space="preserve">. The Ministry has </w:t>
            </w:r>
            <w:r>
              <w:rPr>
                <w:rFonts w:ascii="Arial" w:hAnsi="Arial" w:cs="Arial"/>
                <w:sz w:val="16"/>
                <w:szCs w:val="16"/>
              </w:rPr>
              <w:lastRenderedPageBreak/>
              <w:t xml:space="preserve">determined </w:t>
            </w:r>
            <w:r w:rsidR="005E4585">
              <w:rPr>
                <w:rFonts w:ascii="Arial" w:hAnsi="Arial" w:cs="Arial"/>
                <w:sz w:val="16"/>
                <w:szCs w:val="16"/>
              </w:rPr>
              <w:t>that the</w:t>
            </w:r>
            <w:r>
              <w:rPr>
                <w:rFonts w:ascii="Arial" w:hAnsi="Arial" w:cs="Arial"/>
                <w:sz w:val="16"/>
                <w:szCs w:val="16"/>
              </w:rPr>
              <w:t xml:space="preserve"> warning on the </w:t>
            </w:r>
            <w:r w:rsidR="005E4585">
              <w:rPr>
                <w:rFonts w:ascii="Arial" w:hAnsi="Arial" w:cs="Arial"/>
                <w:sz w:val="16"/>
                <w:szCs w:val="16"/>
              </w:rPr>
              <w:t xml:space="preserve">DI </w:t>
            </w:r>
            <w:r w:rsidR="00836CD2">
              <w:rPr>
                <w:rFonts w:ascii="Arial" w:hAnsi="Arial" w:cs="Arial"/>
                <w:sz w:val="16"/>
                <w:szCs w:val="16"/>
              </w:rPr>
              <w:t xml:space="preserve">sign-up </w:t>
            </w:r>
            <w:r>
              <w:rPr>
                <w:rFonts w:ascii="Arial" w:hAnsi="Arial" w:cs="Arial"/>
                <w:sz w:val="16"/>
                <w:szCs w:val="16"/>
              </w:rPr>
              <w:t>web screens highlighting it is illegal to falsely pretend to be another will serv</w:t>
            </w:r>
            <w:r w:rsidR="00890392">
              <w:rPr>
                <w:rFonts w:ascii="Arial" w:hAnsi="Arial" w:cs="Arial"/>
                <w:sz w:val="16"/>
                <w:szCs w:val="16"/>
              </w:rPr>
              <w:t>e</w:t>
            </w:r>
            <w:r>
              <w:rPr>
                <w:rFonts w:ascii="Arial" w:hAnsi="Arial" w:cs="Arial"/>
                <w:sz w:val="16"/>
                <w:szCs w:val="16"/>
              </w:rPr>
              <w:t xml:space="preserve"> to mitigate the risk and deter those who </w:t>
            </w:r>
            <w:r w:rsidR="00890392">
              <w:rPr>
                <w:rFonts w:ascii="Arial" w:hAnsi="Arial" w:cs="Arial"/>
                <w:sz w:val="16"/>
                <w:szCs w:val="16"/>
              </w:rPr>
              <w:t>were considering being intrusive about information relating to another.</w:t>
            </w:r>
          </w:p>
          <w:p w14:paraId="673B43C1" w14:textId="7C822A1B" w:rsidR="00403F78" w:rsidRPr="002C30E6" w:rsidRDefault="00333A74" w:rsidP="008F6AE4">
            <w:pPr>
              <w:spacing w:before="120" w:after="120"/>
              <w:rPr>
                <w:rFonts w:ascii="Arial" w:hAnsi="Arial" w:cs="Arial"/>
                <w:sz w:val="16"/>
                <w:szCs w:val="16"/>
              </w:rPr>
            </w:pPr>
            <w:r>
              <w:rPr>
                <w:rFonts w:ascii="Arial" w:hAnsi="Arial" w:cs="Arial"/>
                <w:sz w:val="16"/>
                <w:szCs w:val="16"/>
              </w:rPr>
              <w:t>The issue has been raised that some settings may be sensitive in terms of any display of a person’s name (such as for sex workers and their clients). Due to the nature of proof created by the certificate (as without the identifying details anyone could present the digital certificate as</w:t>
            </w:r>
            <w:r w:rsidR="00720C25">
              <w:rPr>
                <w:rFonts w:ascii="Arial" w:hAnsi="Arial" w:cs="Arial"/>
                <w:sz w:val="16"/>
                <w:szCs w:val="16"/>
              </w:rPr>
              <w:t xml:space="preserve"> if</w:t>
            </w:r>
            <w:r>
              <w:rPr>
                <w:rFonts w:ascii="Arial" w:hAnsi="Arial" w:cs="Arial"/>
                <w:sz w:val="16"/>
                <w:szCs w:val="16"/>
              </w:rPr>
              <w:t xml:space="preserve"> it is was their own) it will not be possible to resolve this problem within My Covid Record. </w:t>
            </w:r>
            <w:r w:rsidR="002C1B25">
              <w:rPr>
                <w:rFonts w:ascii="Arial" w:hAnsi="Arial" w:cs="Arial"/>
                <w:sz w:val="16"/>
                <w:szCs w:val="16"/>
              </w:rPr>
              <w:t>A Consumer can</w:t>
            </w:r>
            <w:r w:rsidR="001B253E">
              <w:rPr>
                <w:rFonts w:ascii="Arial" w:hAnsi="Arial" w:cs="Arial"/>
                <w:sz w:val="16"/>
                <w:szCs w:val="16"/>
              </w:rPr>
              <w:t xml:space="preserve"> however</w:t>
            </w:r>
            <w:r w:rsidR="002C1B25">
              <w:rPr>
                <w:rFonts w:ascii="Arial" w:hAnsi="Arial" w:cs="Arial"/>
                <w:sz w:val="16"/>
                <w:szCs w:val="16"/>
              </w:rPr>
              <w:t xml:space="preserve"> </w:t>
            </w:r>
            <w:r w:rsidR="00BA1A66">
              <w:rPr>
                <w:rFonts w:ascii="Arial" w:hAnsi="Arial" w:cs="Arial"/>
                <w:sz w:val="16"/>
                <w:szCs w:val="16"/>
              </w:rPr>
              <w:t xml:space="preserve">contact the assisted channel and get a certificate issued under another name </w:t>
            </w:r>
            <w:r w:rsidR="001B253E">
              <w:rPr>
                <w:rFonts w:ascii="Arial" w:hAnsi="Arial" w:cs="Arial"/>
                <w:sz w:val="16"/>
                <w:szCs w:val="16"/>
              </w:rPr>
              <w:t>held in NHI</w:t>
            </w:r>
            <w:r w:rsidR="00865303">
              <w:rPr>
                <w:rFonts w:ascii="Arial" w:hAnsi="Arial" w:cs="Arial"/>
                <w:sz w:val="16"/>
                <w:szCs w:val="16"/>
              </w:rPr>
              <w:t xml:space="preserve"> (e.g. an assumed or alternate preferred name).</w:t>
            </w:r>
            <w:r w:rsidR="0078596D" w:rsidDel="0078596D">
              <w:rPr>
                <w:rFonts w:ascii="Arial" w:hAnsi="Arial" w:cs="Arial"/>
                <w:sz w:val="16"/>
                <w:szCs w:val="16"/>
              </w:rPr>
              <w:t xml:space="preserve"> </w:t>
            </w:r>
          </w:p>
        </w:tc>
        <w:tc>
          <w:tcPr>
            <w:tcW w:w="883" w:type="dxa"/>
          </w:tcPr>
          <w:p w14:paraId="67A33647" w14:textId="3912FEEE" w:rsidR="000B31F0" w:rsidRPr="002C30E6" w:rsidRDefault="000B31F0" w:rsidP="008F6AE4">
            <w:pPr>
              <w:spacing w:before="120" w:after="120"/>
              <w:rPr>
                <w:rFonts w:ascii="Arial" w:hAnsi="Arial" w:cs="Arial"/>
                <w:b/>
                <w:sz w:val="16"/>
              </w:rPr>
            </w:pPr>
            <w:r w:rsidRPr="002C30E6">
              <w:rPr>
                <w:rFonts w:ascii="Arial" w:hAnsi="Arial" w:cs="Arial"/>
                <w:b/>
                <w:sz w:val="16"/>
              </w:rPr>
              <w:lastRenderedPageBreak/>
              <w:t>Low</w:t>
            </w:r>
            <w:r w:rsidR="003757DE">
              <w:rPr>
                <w:rFonts w:ascii="Arial" w:hAnsi="Arial" w:cs="Arial"/>
                <w:b/>
                <w:sz w:val="16"/>
              </w:rPr>
              <w:t xml:space="preserve"> to medium</w:t>
            </w:r>
          </w:p>
        </w:tc>
      </w:tr>
      <w:tr w:rsidR="00E365DB" w:rsidRPr="002C30E6" w14:paraId="51C2E039" w14:textId="77777777" w:rsidTr="778D1316">
        <w:tc>
          <w:tcPr>
            <w:tcW w:w="563" w:type="dxa"/>
          </w:tcPr>
          <w:p w14:paraId="184A3B80"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Rule 12</w:t>
            </w:r>
          </w:p>
        </w:tc>
        <w:tc>
          <w:tcPr>
            <w:tcW w:w="2317" w:type="dxa"/>
          </w:tcPr>
          <w:p w14:paraId="72D950F9"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Disclosure of personal information outside New Zealand</w:t>
            </w:r>
          </w:p>
        </w:tc>
        <w:tc>
          <w:tcPr>
            <w:tcW w:w="5876" w:type="dxa"/>
          </w:tcPr>
          <w:p w14:paraId="20ADA4F3" w14:textId="041EC227" w:rsidR="00403F78" w:rsidRDefault="00403F78" w:rsidP="00504066">
            <w:pPr>
              <w:spacing w:before="120" w:after="120"/>
              <w:rPr>
                <w:rFonts w:ascii="Arial" w:hAnsi="Arial" w:cs="Arial"/>
                <w:sz w:val="16"/>
                <w:szCs w:val="20"/>
              </w:rPr>
            </w:pPr>
            <w:r>
              <w:rPr>
                <w:rFonts w:ascii="Arial" w:hAnsi="Arial" w:cs="Arial"/>
                <w:sz w:val="16"/>
                <w:szCs w:val="20"/>
              </w:rPr>
              <w:t xml:space="preserve">There will be no disclosure of information made outside New Zealand under the rules identified in Rule 12. </w:t>
            </w:r>
          </w:p>
          <w:p w14:paraId="1604587F" w14:textId="6CE79C22" w:rsidR="000B31F0" w:rsidRPr="002C30E6" w:rsidRDefault="00F21A09" w:rsidP="00504066">
            <w:pPr>
              <w:spacing w:before="120" w:after="120"/>
              <w:rPr>
                <w:rFonts w:ascii="Arial" w:hAnsi="Arial" w:cs="Arial"/>
                <w:sz w:val="16"/>
                <w:szCs w:val="16"/>
              </w:rPr>
            </w:pPr>
            <w:r>
              <w:rPr>
                <w:rFonts w:ascii="Arial" w:hAnsi="Arial" w:cs="Arial"/>
                <w:sz w:val="16"/>
                <w:szCs w:val="20"/>
              </w:rPr>
              <w:t xml:space="preserve">A Consumer may choose to use their International DCC in overseas settings – but no further disclosure will occur from the My Covid Record processes if this is the case – the document will stand on its own with an embedded </w:t>
            </w:r>
            <w:r w:rsidR="00333A74">
              <w:rPr>
                <w:rFonts w:ascii="Arial" w:hAnsi="Arial" w:cs="Arial"/>
                <w:sz w:val="16"/>
                <w:szCs w:val="20"/>
              </w:rPr>
              <w:t xml:space="preserve">‘signature’ </w:t>
            </w:r>
            <w:r>
              <w:rPr>
                <w:rFonts w:ascii="Arial" w:hAnsi="Arial" w:cs="Arial"/>
                <w:sz w:val="16"/>
                <w:szCs w:val="20"/>
              </w:rPr>
              <w:t>in the QR Code incorporated into the certificate.</w:t>
            </w:r>
          </w:p>
        </w:tc>
        <w:tc>
          <w:tcPr>
            <w:tcW w:w="883" w:type="dxa"/>
          </w:tcPr>
          <w:p w14:paraId="3FC3B350" w14:textId="76E6C2E6" w:rsidR="000B31F0" w:rsidRPr="002C30E6" w:rsidRDefault="000B31F0" w:rsidP="008F6AE4">
            <w:pPr>
              <w:spacing w:before="120" w:after="120"/>
              <w:rPr>
                <w:rFonts w:ascii="Arial" w:hAnsi="Arial" w:cs="Arial"/>
                <w:b/>
                <w:sz w:val="16"/>
              </w:rPr>
            </w:pPr>
            <w:r w:rsidRPr="002C30E6">
              <w:rPr>
                <w:rFonts w:ascii="Arial" w:hAnsi="Arial" w:cs="Arial"/>
                <w:b/>
                <w:sz w:val="16"/>
              </w:rPr>
              <w:t>Low</w:t>
            </w:r>
          </w:p>
        </w:tc>
      </w:tr>
      <w:tr w:rsidR="00E365DB" w:rsidRPr="002C30E6" w14:paraId="40ACA8AB" w14:textId="77777777" w:rsidTr="778D1316">
        <w:tc>
          <w:tcPr>
            <w:tcW w:w="563" w:type="dxa"/>
          </w:tcPr>
          <w:p w14:paraId="3C20D495"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Rule 13</w:t>
            </w:r>
          </w:p>
        </w:tc>
        <w:tc>
          <w:tcPr>
            <w:tcW w:w="2317" w:type="dxa"/>
          </w:tcPr>
          <w:p w14:paraId="528824DB" w14:textId="77777777" w:rsidR="000B31F0" w:rsidRPr="002C30E6" w:rsidRDefault="000B31F0" w:rsidP="008F6AE4">
            <w:pPr>
              <w:spacing w:before="120" w:after="120"/>
              <w:rPr>
                <w:rFonts w:ascii="Arial" w:hAnsi="Arial" w:cs="Arial"/>
                <w:sz w:val="16"/>
                <w:szCs w:val="20"/>
              </w:rPr>
            </w:pPr>
            <w:r w:rsidRPr="002C30E6">
              <w:rPr>
                <w:rFonts w:ascii="Arial" w:hAnsi="Arial" w:cs="Arial"/>
                <w:sz w:val="16"/>
                <w:szCs w:val="20"/>
              </w:rPr>
              <w:t>Unique identifiers</w:t>
            </w:r>
          </w:p>
          <w:p w14:paraId="4BFABF66" w14:textId="77777777" w:rsidR="000B31F0" w:rsidRPr="002C30E6" w:rsidRDefault="000B31F0" w:rsidP="003B4AF0">
            <w:pPr>
              <w:pStyle w:val="ListParagraph"/>
              <w:numPr>
                <w:ilvl w:val="0"/>
                <w:numId w:val="25"/>
              </w:numPr>
              <w:spacing w:before="120" w:after="120" w:line="240" w:lineRule="auto"/>
              <w:ind w:left="143" w:hanging="143"/>
              <w:rPr>
                <w:rFonts w:ascii="Arial" w:hAnsi="Arial" w:cs="Arial"/>
                <w:sz w:val="16"/>
                <w:szCs w:val="20"/>
              </w:rPr>
            </w:pPr>
            <w:r w:rsidRPr="002C30E6">
              <w:rPr>
                <w:rFonts w:ascii="Arial" w:hAnsi="Arial" w:cs="Arial"/>
                <w:sz w:val="16"/>
                <w:szCs w:val="20"/>
              </w:rPr>
              <w:t xml:space="preserve">Only assign unique identifiers </w:t>
            </w:r>
            <w:proofErr w:type="gramStart"/>
            <w:r w:rsidRPr="002C30E6">
              <w:rPr>
                <w:rFonts w:ascii="Arial" w:hAnsi="Arial" w:cs="Arial"/>
                <w:sz w:val="16"/>
                <w:szCs w:val="20"/>
              </w:rPr>
              <w:t>where</w:t>
            </w:r>
            <w:proofErr w:type="gramEnd"/>
            <w:r w:rsidRPr="002C30E6">
              <w:rPr>
                <w:rFonts w:ascii="Arial" w:hAnsi="Arial" w:cs="Arial"/>
                <w:sz w:val="16"/>
                <w:szCs w:val="20"/>
              </w:rPr>
              <w:t xml:space="preserve"> permitted</w:t>
            </w:r>
          </w:p>
        </w:tc>
        <w:tc>
          <w:tcPr>
            <w:tcW w:w="5876" w:type="dxa"/>
          </w:tcPr>
          <w:p w14:paraId="41EA5869" w14:textId="184CBCED" w:rsidR="00504066" w:rsidRDefault="00504066" w:rsidP="00504066">
            <w:pPr>
              <w:spacing w:before="120" w:after="120"/>
              <w:rPr>
                <w:rFonts w:ascii="Arial" w:hAnsi="Arial" w:cs="Arial"/>
                <w:sz w:val="16"/>
                <w:szCs w:val="16"/>
              </w:rPr>
            </w:pPr>
            <w:r>
              <w:rPr>
                <w:rFonts w:ascii="Arial" w:hAnsi="Arial" w:cs="Arial"/>
                <w:sz w:val="16"/>
                <w:szCs w:val="16"/>
              </w:rPr>
              <w:t xml:space="preserve">The </w:t>
            </w:r>
            <w:hyperlink r:id="rId35" w:history="1">
              <w:r w:rsidRPr="00315367">
                <w:rPr>
                  <w:rStyle w:val="Hyperlink"/>
                  <w:rFonts w:ascii="Arial" w:hAnsi="Arial" w:cs="Arial"/>
                  <w:sz w:val="16"/>
                  <w:szCs w:val="16"/>
                </w:rPr>
                <w:t>NHI</w:t>
              </w:r>
            </w:hyperlink>
            <w:r>
              <w:rPr>
                <w:rFonts w:ascii="Arial" w:hAnsi="Arial" w:cs="Arial"/>
                <w:sz w:val="16"/>
                <w:szCs w:val="16"/>
              </w:rPr>
              <w:t xml:space="preserve"> is the unique identifier for patients who receive healthcare in New Zealand and ‘is the cornerstone of clinical and administrative patient-related information’.</w:t>
            </w:r>
          </w:p>
          <w:p w14:paraId="564E7A20" w14:textId="3E4FD163" w:rsidR="00504066" w:rsidRDefault="00504066" w:rsidP="00504066">
            <w:pPr>
              <w:spacing w:before="120" w:after="120"/>
              <w:rPr>
                <w:rFonts w:ascii="Arial" w:hAnsi="Arial" w:cs="Arial"/>
                <w:sz w:val="16"/>
                <w:szCs w:val="16"/>
              </w:rPr>
            </w:pPr>
            <w:r>
              <w:rPr>
                <w:rFonts w:ascii="Arial" w:hAnsi="Arial" w:cs="Arial"/>
                <w:sz w:val="16"/>
                <w:szCs w:val="16"/>
              </w:rPr>
              <w:t xml:space="preserve">The </w:t>
            </w:r>
            <w:r w:rsidR="00F140A4">
              <w:rPr>
                <w:rFonts w:ascii="Arial" w:hAnsi="Arial" w:cs="Arial"/>
                <w:sz w:val="16"/>
                <w:szCs w:val="16"/>
              </w:rPr>
              <w:t xml:space="preserve">My Covid Record </w:t>
            </w:r>
            <w:r>
              <w:rPr>
                <w:rFonts w:ascii="Arial" w:hAnsi="Arial" w:cs="Arial"/>
                <w:sz w:val="16"/>
                <w:szCs w:val="16"/>
              </w:rPr>
              <w:t xml:space="preserve">use of the NHI in the health sector is for the purpose </w:t>
            </w:r>
            <w:r w:rsidR="00392BE0">
              <w:rPr>
                <w:rFonts w:ascii="Arial" w:hAnsi="Arial" w:cs="Arial"/>
                <w:sz w:val="16"/>
                <w:szCs w:val="16"/>
              </w:rPr>
              <w:t xml:space="preserve">linking the </w:t>
            </w:r>
            <w:r>
              <w:rPr>
                <w:rFonts w:ascii="Arial" w:hAnsi="Arial" w:cs="Arial"/>
                <w:sz w:val="16"/>
                <w:szCs w:val="16"/>
              </w:rPr>
              <w:t xml:space="preserve">unique identification of the individual </w:t>
            </w:r>
            <w:r w:rsidR="00392BE0">
              <w:rPr>
                <w:rFonts w:ascii="Arial" w:hAnsi="Arial" w:cs="Arial"/>
                <w:sz w:val="16"/>
                <w:szCs w:val="16"/>
              </w:rPr>
              <w:t xml:space="preserve">as presented to </w:t>
            </w:r>
            <w:r w:rsidR="001C3C1C">
              <w:rPr>
                <w:rFonts w:ascii="Arial" w:hAnsi="Arial" w:cs="Arial"/>
                <w:sz w:val="16"/>
                <w:szCs w:val="16"/>
              </w:rPr>
              <w:t xml:space="preserve">My Covid Record </w:t>
            </w:r>
            <w:r>
              <w:rPr>
                <w:rFonts w:ascii="Arial" w:hAnsi="Arial" w:cs="Arial"/>
                <w:sz w:val="16"/>
                <w:szCs w:val="16"/>
              </w:rPr>
              <w:t>to enable the</w:t>
            </w:r>
            <w:r w:rsidR="00392BE0">
              <w:rPr>
                <w:rFonts w:ascii="Arial" w:hAnsi="Arial" w:cs="Arial"/>
                <w:sz w:val="16"/>
                <w:szCs w:val="16"/>
              </w:rPr>
              <w:t xml:space="preserve"> Consumer</w:t>
            </w:r>
            <w:r>
              <w:rPr>
                <w:rFonts w:ascii="Arial" w:hAnsi="Arial" w:cs="Arial"/>
                <w:sz w:val="16"/>
                <w:szCs w:val="16"/>
              </w:rPr>
              <w:t xml:space="preserve"> to receive access to information about themselves in specific COVID related scenarios of vaccination and test results.</w:t>
            </w:r>
          </w:p>
          <w:p w14:paraId="20C735FE" w14:textId="01A9DE7D" w:rsidR="00315367" w:rsidRDefault="006D288A" w:rsidP="00504066">
            <w:pPr>
              <w:spacing w:before="120" w:after="120"/>
              <w:rPr>
                <w:rFonts w:ascii="Arial" w:hAnsi="Arial" w:cs="Arial"/>
                <w:sz w:val="16"/>
                <w:szCs w:val="16"/>
              </w:rPr>
            </w:pPr>
            <w:r>
              <w:rPr>
                <w:rFonts w:ascii="Arial" w:hAnsi="Arial" w:cs="Arial"/>
                <w:sz w:val="16"/>
                <w:szCs w:val="16"/>
              </w:rPr>
              <w:t xml:space="preserve">My Covid Record </w:t>
            </w:r>
            <w:r w:rsidR="008833EF">
              <w:rPr>
                <w:rFonts w:ascii="Arial" w:hAnsi="Arial" w:cs="Arial"/>
                <w:sz w:val="16"/>
                <w:szCs w:val="16"/>
              </w:rPr>
              <w:t xml:space="preserve">has addressed the expectation that </w:t>
            </w:r>
            <w:r w:rsidR="00504066">
              <w:rPr>
                <w:rFonts w:ascii="Arial" w:hAnsi="Arial" w:cs="Arial"/>
                <w:sz w:val="16"/>
                <w:szCs w:val="16"/>
              </w:rPr>
              <w:t xml:space="preserve">all parties interacting with the My Health </w:t>
            </w:r>
            <w:r>
              <w:rPr>
                <w:rFonts w:ascii="Arial" w:hAnsi="Arial" w:cs="Arial"/>
                <w:sz w:val="16"/>
                <w:szCs w:val="16"/>
              </w:rPr>
              <w:t xml:space="preserve">Account </w:t>
            </w:r>
            <w:r w:rsidR="00504066">
              <w:rPr>
                <w:rFonts w:ascii="Arial" w:hAnsi="Arial" w:cs="Arial"/>
                <w:sz w:val="16"/>
                <w:szCs w:val="16"/>
              </w:rPr>
              <w:t xml:space="preserve">(other than Consumers) will be consistent with Schedule 2 of the HIPC. This </w:t>
            </w:r>
            <w:r w:rsidR="00246F78">
              <w:rPr>
                <w:rFonts w:ascii="Arial" w:hAnsi="Arial" w:cs="Arial"/>
                <w:sz w:val="16"/>
                <w:szCs w:val="16"/>
              </w:rPr>
              <w:t xml:space="preserve">will </w:t>
            </w:r>
            <w:r w:rsidR="00B345D7">
              <w:rPr>
                <w:rFonts w:ascii="Arial" w:hAnsi="Arial" w:cs="Arial"/>
                <w:sz w:val="16"/>
                <w:szCs w:val="16"/>
              </w:rPr>
              <w:t>require removal of NHI from display screens unless used for display to a Schedule 2 party.</w:t>
            </w:r>
            <w:r w:rsidR="00246F78">
              <w:rPr>
                <w:rFonts w:ascii="Arial" w:hAnsi="Arial" w:cs="Arial"/>
                <w:sz w:val="16"/>
                <w:szCs w:val="16"/>
              </w:rPr>
              <w:t xml:space="preserve"> </w:t>
            </w:r>
            <w:r w:rsidR="004E7247">
              <w:rPr>
                <w:rFonts w:ascii="Arial" w:hAnsi="Arial" w:cs="Arial"/>
                <w:sz w:val="16"/>
                <w:szCs w:val="16"/>
              </w:rPr>
              <w:t>T</w:t>
            </w:r>
            <w:r w:rsidR="00AD2ABA">
              <w:rPr>
                <w:rFonts w:ascii="Arial" w:hAnsi="Arial" w:cs="Arial"/>
                <w:sz w:val="16"/>
                <w:szCs w:val="16"/>
              </w:rPr>
              <w:t xml:space="preserve">he </w:t>
            </w:r>
            <w:r w:rsidR="00246F78">
              <w:rPr>
                <w:rFonts w:ascii="Arial" w:hAnsi="Arial" w:cs="Arial"/>
                <w:sz w:val="16"/>
                <w:szCs w:val="16"/>
              </w:rPr>
              <w:t>Consumer will be able to view this additional information about themselves in a</w:t>
            </w:r>
            <w:r w:rsidR="004E7247">
              <w:rPr>
                <w:rFonts w:ascii="Arial" w:hAnsi="Arial" w:cs="Arial"/>
                <w:sz w:val="16"/>
                <w:szCs w:val="16"/>
              </w:rPr>
              <w:t xml:space="preserve">n independent </w:t>
            </w:r>
            <w:r w:rsidR="004516BF">
              <w:rPr>
                <w:rFonts w:ascii="Arial" w:hAnsi="Arial" w:cs="Arial"/>
                <w:sz w:val="16"/>
                <w:szCs w:val="16"/>
              </w:rPr>
              <w:t>‘pop up’ screen</w:t>
            </w:r>
            <w:r w:rsidR="004E7247">
              <w:rPr>
                <w:rFonts w:ascii="Arial" w:hAnsi="Arial" w:cs="Arial"/>
                <w:sz w:val="16"/>
                <w:szCs w:val="16"/>
              </w:rPr>
              <w:t>.</w:t>
            </w:r>
            <w:r w:rsidR="008833EF">
              <w:rPr>
                <w:rFonts w:ascii="Arial" w:hAnsi="Arial" w:cs="Arial"/>
                <w:sz w:val="16"/>
                <w:szCs w:val="16"/>
              </w:rPr>
              <w:t xml:space="preserve"> The NHI detail will not be included in the My Vaccine Pass or the International DCC.</w:t>
            </w:r>
          </w:p>
          <w:p w14:paraId="6D8D7DB9" w14:textId="1A3CDD9C" w:rsidR="00F85042" w:rsidRPr="00BC417F" w:rsidRDefault="00BC417F" w:rsidP="00504066">
            <w:pPr>
              <w:spacing w:before="120" w:after="120"/>
              <w:rPr>
                <w:rFonts w:ascii="Arial" w:hAnsi="Arial" w:cs="Arial"/>
                <w:sz w:val="16"/>
                <w:szCs w:val="16"/>
              </w:rPr>
            </w:pPr>
            <w:r w:rsidRPr="00BC417F">
              <w:rPr>
                <w:rFonts w:ascii="Arial" w:hAnsi="Arial" w:cs="Arial"/>
                <w:sz w:val="16"/>
                <w:szCs w:val="16"/>
              </w:rPr>
              <w:t xml:space="preserve">Every certificate generates a unique identifier for that certificate (so a Consumer who generated three EU DCC certificates for themselves would have a different identifier on each one). Each certificate will be issued with a unique identifier captured within it, and this will be retained in the audit log. The </w:t>
            </w:r>
            <w:proofErr w:type="spellStart"/>
            <w:r w:rsidRPr="00BC417F">
              <w:rPr>
                <w:rFonts w:ascii="Arial" w:hAnsi="Arial" w:cs="Arial"/>
                <w:sz w:val="16"/>
                <w:szCs w:val="16"/>
              </w:rPr>
              <w:t>jti</w:t>
            </w:r>
            <w:proofErr w:type="spellEnd"/>
            <w:r w:rsidRPr="00BC417F">
              <w:rPr>
                <w:rFonts w:ascii="Arial" w:hAnsi="Arial" w:cs="Arial"/>
                <w:sz w:val="16"/>
                <w:szCs w:val="16"/>
              </w:rPr>
              <w:t xml:space="preserve"> (</w:t>
            </w:r>
            <w:proofErr w:type="spellStart"/>
            <w:r w:rsidRPr="00BC417F">
              <w:rPr>
                <w:rFonts w:ascii="Arial" w:hAnsi="Arial" w:cs="Arial"/>
                <w:sz w:val="16"/>
                <w:szCs w:val="16"/>
              </w:rPr>
              <w:t>Json</w:t>
            </w:r>
            <w:proofErr w:type="spellEnd"/>
            <w:r w:rsidRPr="00BC417F">
              <w:rPr>
                <w:rFonts w:ascii="Arial" w:hAnsi="Arial" w:cs="Arial"/>
                <w:sz w:val="16"/>
                <w:szCs w:val="16"/>
              </w:rPr>
              <w:t xml:space="preserve"> Web Token ID) of the My Vaccine Pass or the UVCI (unique vaccine certificate identifier) of the EUDCC will be held in the log so it can be queried in the event of a fraud investigation or other relevant query.</w:t>
            </w:r>
          </w:p>
        </w:tc>
        <w:tc>
          <w:tcPr>
            <w:tcW w:w="883" w:type="dxa"/>
          </w:tcPr>
          <w:p w14:paraId="681D21F5" w14:textId="77777777" w:rsidR="000B31F0" w:rsidRPr="002C30E6" w:rsidRDefault="000B31F0" w:rsidP="008F6AE4">
            <w:pPr>
              <w:spacing w:before="120" w:after="120"/>
              <w:rPr>
                <w:rFonts w:ascii="Arial" w:hAnsi="Arial" w:cs="Arial"/>
                <w:b/>
                <w:sz w:val="16"/>
              </w:rPr>
            </w:pPr>
            <w:r w:rsidRPr="002C30E6">
              <w:rPr>
                <w:rFonts w:ascii="Arial" w:hAnsi="Arial" w:cs="Arial"/>
                <w:b/>
                <w:sz w:val="16"/>
              </w:rPr>
              <w:t>Low</w:t>
            </w:r>
          </w:p>
        </w:tc>
      </w:tr>
      <w:bookmarkEnd w:id="29"/>
    </w:tbl>
    <w:p w14:paraId="6635D184" w14:textId="77777777" w:rsidR="00E4027A" w:rsidRPr="002C30E6" w:rsidRDefault="00E4027A" w:rsidP="00E4027A">
      <w:pPr>
        <w:rPr>
          <w:rFonts w:ascii="Arial" w:hAnsi="Arial" w:cs="Arial"/>
        </w:rPr>
      </w:pPr>
    </w:p>
    <w:p w14:paraId="566189C0" w14:textId="5049982B" w:rsidR="00A40335" w:rsidRPr="002C30E6" w:rsidRDefault="00A40335" w:rsidP="00752882">
      <w:pPr>
        <w:rPr>
          <w:rFonts w:ascii="Arial" w:hAnsi="Arial" w:cs="Arial"/>
        </w:rPr>
        <w:sectPr w:rsidR="00A40335" w:rsidRPr="002C30E6" w:rsidSect="000B192A">
          <w:pgSz w:w="11906" w:h="16838"/>
          <w:pgMar w:top="1440" w:right="1440" w:bottom="1418" w:left="1440" w:header="709" w:footer="709" w:gutter="0"/>
          <w:cols w:space="708"/>
          <w:docGrid w:linePitch="360"/>
        </w:sectPr>
      </w:pPr>
    </w:p>
    <w:p w14:paraId="69CD03CC" w14:textId="325F7D04" w:rsidR="008A66B1" w:rsidRPr="002C30E6" w:rsidRDefault="00013163" w:rsidP="002F1363">
      <w:pPr>
        <w:pStyle w:val="Heading2"/>
        <w:rPr>
          <w:rFonts w:ascii="Arial" w:hAnsi="Arial" w:cs="Arial"/>
        </w:rPr>
      </w:pPr>
      <w:bookmarkStart w:id="32" w:name="_Toc113028116"/>
      <w:r w:rsidRPr="002C30E6">
        <w:rPr>
          <w:rFonts w:ascii="Arial" w:hAnsi="Arial" w:cs="Arial"/>
        </w:rPr>
        <w:lastRenderedPageBreak/>
        <w:t>Appendix One</w:t>
      </w:r>
      <w:r w:rsidR="00435194" w:rsidRPr="002C30E6">
        <w:rPr>
          <w:rFonts w:ascii="Arial" w:hAnsi="Arial" w:cs="Arial"/>
        </w:rPr>
        <w:t xml:space="preserve"> </w:t>
      </w:r>
      <w:r w:rsidR="00DC453E">
        <w:rPr>
          <w:rFonts w:ascii="Arial" w:hAnsi="Arial" w:cs="Arial"/>
        </w:rPr>
        <w:t>–</w:t>
      </w:r>
      <w:r w:rsidR="007C68BD">
        <w:rPr>
          <w:rFonts w:ascii="Arial" w:hAnsi="Arial" w:cs="Arial"/>
        </w:rPr>
        <w:t>My C</w:t>
      </w:r>
      <w:r w:rsidR="00693BA2">
        <w:rPr>
          <w:rFonts w:ascii="Arial" w:hAnsi="Arial" w:cs="Arial"/>
        </w:rPr>
        <w:t>ovid</w:t>
      </w:r>
      <w:r w:rsidR="007C68BD">
        <w:rPr>
          <w:rFonts w:ascii="Arial" w:hAnsi="Arial" w:cs="Arial"/>
        </w:rPr>
        <w:t xml:space="preserve"> R</w:t>
      </w:r>
      <w:r w:rsidR="00E531A7">
        <w:rPr>
          <w:rFonts w:ascii="Arial" w:hAnsi="Arial" w:cs="Arial"/>
        </w:rPr>
        <w:t>ecord</w:t>
      </w:r>
      <w:r w:rsidR="007C68BD">
        <w:rPr>
          <w:rFonts w:ascii="Arial" w:hAnsi="Arial" w:cs="Arial"/>
        </w:rPr>
        <w:t xml:space="preserve"> </w:t>
      </w:r>
      <w:r w:rsidR="00E531A7">
        <w:rPr>
          <w:rFonts w:ascii="Arial" w:hAnsi="Arial" w:cs="Arial"/>
        </w:rPr>
        <w:t>s</w:t>
      </w:r>
      <w:r w:rsidR="001862D6">
        <w:rPr>
          <w:rFonts w:ascii="Arial" w:hAnsi="Arial" w:cs="Arial"/>
        </w:rPr>
        <w:t>creens</w:t>
      </w:r>
      <w:bookmarkEnd w:id="32"/>
    </w:p>
    <w:p w14:paraId="67746F1E" w14:textId="77777777" w:rsidR="002F44FF" w:rsidRDefault="0FF96D63" w:rsidP="0040211E">
      <w:pPr>
        <w:pStyle w:val="Heading10"/>
        <w:rPr>
          <w:rStyle w:val="label"/>
          <w:rFonts w:ascii="Arial" w:eastAsiaTheme="majorEastAsia" w:hAnsi="Arial"/>
          <w:sz w:val="32"/>
          <w:szCs w:val="32"/>
        </w:rPr>
      </w:pPr>
      <w:r w:rsidRPr="0040211E">
        <w:rPr>
          <w:rStyle w:val="label"/>
          <w:rFonts w:ascii="Arial" w:eastAsiaTheme="majorEastAsia" w:hAnsi="Arial"/>
          <w:sz w:val="32"/>
          <w:szCs w:val="32"/>
        </w:rPr>
        <w:t>Landing Page</w:t>
      </w:r>
      <w:r w:rsidR="0ABEC508" w:rsidRPr="0040211E">
        <w:rPr>
          <w:rStyle w:val="label"/>
          <w:rFonts w:ascii="Arial" w:eastAsiaTheme="majorEastAsia" w:hAnsi="Arial"/>
          <w:sz w:val="32"/>
          <w:szCs w:val="32"/>
        </w:rPr>
        <w:t>:</w:t>
      </w:r>
    </w:p>
    <w:p w14:paraId="37AA0EC7" w14:textId="7CB5D9E0" w:rsidR="00B75118" w:rsidRDefault="253833E9" w:rsidP="0040211E">
      <w:pPr>
        <w:pStyle w:val="Heading10"/>
      </w:pPr>
      <w:r>
        <w:rPr>
          <w:noProof/>
        </w:rPr>
        <w:drawing>
          <wp:inline distT="0" distB="0" distL="0" distR="0" wp14:anchorId="138C70AD" wp14:editId="41473944">
            <wp:extent cx="7191375" cy="4968945"/>
            <wp:effectExtent l="0" t="0" r="0" b="3175"/>
            <wp:docPr id="337911729" name="Picture 33791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911729"/>
                    <pic:cNvPicPr/>
                  </pic:nvPicPr>
                  <pic:blipFill>
                    <a:blip r:embed="rId36">
                      <a:extLst>
                        <a:ext uri="{28A0092B-C50C-407E-A947-70E740481C1C}">
                          <a14:useLocalDpi xmlns:a14="http://schemas.microsoft.com/office/drawing/2010/main" val="0"/>
                        </a:ext>
                      </a:extLst>
                    </a:blip>
                    <a:stretch>
                      <a:fillRect/>
                    </a:stretch>
                  </pic:blipFill>
                  <pic:spPr>
                    <a:xfrm>
                      <a:off x="0" y="0"/>
                      <a:ext cx="7230754" cy="4996154"/>
                    </a:xfrm>
                    <a:prstGeom prst="rect">
                      <a:avLst/>
                    </a:prstGeom>
                  </pic:spPr>
                </pic:pic>
              </a:graphicData>
            </a:graphic>
          </wp:inline>
        </w:drawing>
      </w:r>
    </w:p>
    <w:p w14:paraId="2371812F" w14:textId="5A0FCA0F" w:rsidR="00C72999" w:rsidRDefault="00C72999" w:rsidP="00365701">
      <w:pPr>
        <w:pStyle w:val="Heading5"/>
        <w:numPr>
          <w:ilvl w:val="0"/>
          <w:numId w:val="0"/>
        </w:numPr>
        <w:spacing w:after="120"/>
        <w:rPr>
          <w:rStyle w:val="label"/>
          <w:rFonts w:eastAsiaTheme="majorEastAsia" w:cstheme="minorHAnsi"/>
          <w:sz w:val="32"/>
          <w:szCs w:val="32"/>
        </w:rPr>
      </w:pPr>
      <w:r w:rsidRPr="00365701">
        <w:rPr>
          <w:rStyle w:val="label"/>
          <w:rFonts w:eastAsiaTheme="majorEastAsia" w:cstheme="minorHAnsi"/>
          <w:sz w:val="32"/>
          <w:szCs w:val="32"/>
        </w:rPr>
        <w:lastRenderedPageBreak/>
        <w:t>Logged In</w:t>
      </w:r>
      <w:r w:rsidR="004A15F7" w:rsidRPr="00365701">
        <w:rPr>
          <w:rStyle w:val="label"/>
          <w:rFonts w:eastAsiaTheme="majorEastAsia" w:cstheme="minorHAnsi"/>
          <w:sz w:val="32"/>
          <w:szCs w:val="32"/>
        </w:rPr>
        <w:t xml:space="preserve"> </w:t>
      </w:r>
      <w:r w:rsidR="00B07CE1" w:rsidRPr="00365701">
        <w:rPr>
          <w:rStyle w:val="label"/>
          <w:rFonts w:eastAsiaTheme="majorEastAsia" w:cstheme="minorHAnsi"/>
          <w:sz w:val="32"/>
          <w:szCs w:val="32"/>
        </w:rPr>
        <w:t>–</w:t>
      </w:r>
      <w:r w:rsidR="00612B2A" w:rsidRPr="00365701">
        <w:rPr>
          <w:rStyle w:val="label"/>
          <w:rFonts w:eastAsiaTheme="majorEastAsia" w:cstheme="minorHAnsi"/>
          <w:sz w:val="32"/>
          <w:szCs w:val="32"/>
        </w:rPr>
        <w:t xml:space="preserve"> </w:t>
      </w:r>
      <w:r w:rsidR="00B07CE1" w:rsidRPr="00365701">
        <w:rPr>
          <w:rStyle w:val="label"/>
          <w:rFonts w:eastAsiaTheme="majorEastAsia" w:cstheme="minorHAnsi"/>
          <w:sz w:val="32"/>
          <w:szCs w:val="32"/>
        </w:rPr>
        <w:t>Level 1</w:t>
      </w:r>
      <w:r w:rsidR="00D03FB7">
        <w:rPr>
          <w:rStyle w:val="label"/>
          <w:rFonts w:eastAsiaTheme="majorEastAsia" w:cstheme="minorHAnsi"/>
          <w:sz w:val="32"/>
          <w:szCs w:val="32"/>
        </w:rPr>
        <w:t xml:space="preserve"> dashboard</w:t>
      </w:r>
    </w:p>
    <w:p w14:paraId="3BC26CF7" w14:textId="75ED9255" w:rsidR="008C161F" w:rsidRDefault="00365701" w:rsidP="005E6B5B">
      <w:pPr>
        <w:pStyle w:val="Normal0"/>
        <w:rPr>
          <w:rStyle w:val="label"/>
          <w:rFonts w:eastAsiaTheme="majorEastAsia" w:cstheme="minorHAnsi"/>
          <w:b/>
          <w:sz w:val="32"/>
          <w:szCs w:val="32"/>
        </w:rPr>
        <w:sectPr w:rsidR="008C161F" w:rsidSect="005E6B5B">
          <w:pgSz w:w="16838" w:h="11906" w:orient="landscape"/>
          <w:pgMar w:top="1440" w:right="1418" w:bottom="1440" w:left="1440" w:header="709" w:footer="709" w:gutter="0"/>
          <w:cols w:space="708"/>
          <w:docGrid w:linePitch="360"/>
        </w:sectPr>
      </w:pPr>
      <w:r>
        <w:rPr>
          <w:noProof/>
        </w:rPr>
        <w:lastRenderedPageBreak/>
        <w:drawing>
          <wp:inline distT="0" distB="0" distL="0" distR="0" wp14:anchorId="1348B067" wp14:editId="3E4D9468">
            <wp:extent cx="7433126" cy="5059680"/>
            <wp:effectExtent l="0" t="0" r="0" b="7620"/>
            <wp:docPr id="337911714" name="Picture 33791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489978" cy="5098379"/>
                    </a:xfrm>
                    <a:prstGeom prst="rect">
                      <a:avLst/>
                    </a:prstGeom>
                  </pic:spPr>
                </pic:pic>
              </a:graphicData>
            </a:graphic>
          </wp:inline>
        </w:drawing>
      </w:r>
      <w:r w:rsidR="000B3A9E">
        <w:rPr>
          <w:rFonts w:ascii="Arial" w:hAnsi="Arial" w:cs="Arial"/>
          <w:noProof/>
        </w:rPr>
        <w:lastRenderedPageBreak/>
        <w:drawing>
          <wp:inline distT="0" distB="0" distL="0" distR="0" wp14:anchorId="0F263C47" wp14:editId="17D7EDBA">
            <wp:extent cx="8867775" cy="3495675"/>
            <wp:effectExtent l="0" t="0" r="9525" b="9525"/>
            <wp:docPr id="337911726" name="Picture 33791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867775" cy="3495675"/>
                    </a:xfrm>
                    <a:prstGeom prst="rect">
                      <a:avLst/>
                    </a:prstGeom>
                    <a:noFill/>
                    <a:ln>
                      <a:noFill/>
                    </a:ln>
                  </pic:spPr>
                </pic:pic>
              </a:graphicData>
            </a:graphic>
          </wp:inline>
        </w:drawing>
      </w:r>
      <w:r w:rsidR="003F0137">
        <w:rPr>
          <w:rFonts w:ascii="Arial" w:hAnsi="Arial" w:cs="Arial"/>
        </w:rPr>
        <w:t xml:space="preserve">The My Health </w:t>
      </w:r>
      <w:r w:rsidR="00D933FA">
        <w:rPr>
          <w:rFonts w:ascii="Arial" w:hAnsi="Arial" w:cs="Arial"/>
        </w:rPr>
        <w:t xml:space="preserve">Account </w:t>
      </w:r>
      <w:r w:rsidR="003F0137">
        <w:rPr>
          <w:rFonts w:ascii="Arial" w:hAnsi="Arial" w:cs="Arial"/>
        </w:rPr>
        <w:t>processes are covered under a specific PIA and are not further addressed in this PIA</w:t>
      </w:r>
    </w:p>
    <w:p w14:paraId="01BB8EE2" w14:textId="674AAEFF" w:rsidR="00CE3C3F" w:rsidRDefault="00CE3C3F" w:rsidP="00CE3C3F">
      <w:pPr>
        <w:pStyle w:val="Heading5"/>
        <w:numPr>
          <w:ilvl w:val="0"/>
          <w:numId w:val="0"/>
        </w:numPr>
        <w:spacing w:after="120"/>
        <w:rPr>
          <w:rStyle w:val="label"/>
          <w:rFonts w:eastAsiaTheme="majorEastAsia" w:cstheme="minorHAnsi"/>
          <w:sz w:val="32"/>
          <w:szCs w:val="32"/>
        </w:rPr>
      </w:pPr>
      <w:r w:rsidRPr="00365701">
        <w:rPr>
          <w:rStyle w:val="label"/>
          <w:rFonts w:eastAsiaTheme="majorEastAsia" w:cstheme="minorHAnsi"/>
          <w:sz w:val="32"/>
          <w:szCs w:val="32"/>
        </w:rPr>
        <w:lastRenderedPageBreak/>
        <w:t>Logged In – Level 2 dashboard</w:t>
      </w:r>
    </w:p>
    <w:p w14:paraId="37285E9A" w14:textId="12BD437D" w:rsidR="00EE5BF4" w:rsidRDefault="00EE5BF4" w:rsidP="005E6B5B">
      <w:pPr>
        <w:rPr>
          <w:rStyle w:val="label"/>
          <w:rFonts w:eastAsiaTheme="majorEastAsia" w:cstheme="minorHAnsi"/>
          <w:sz w:val="32"/>
          <w:szCs w:val="32"/>
        </w:rPr>
      </w:pPr>
      <w:r>
        <w:rPr>
          <w:rStyle w:val="label"/>
          <w:rFonts w:eastAsiaTheme="majorEastAsia" w:cstheme="minorHAnsi"/>
          <w:noProof/>
          <w:sz w:val="32"/>
          <w:szCs w:val="32"/>
        </w:rPr>
        <w:drawing>
          <wp:inline distT="0" distB="0" distL="0" distR="0" wp14:anchorId="54D8CA9B" wp14:editId="28D1C69D">
            <wp:extent cx="8867775" cy="3495675"/>
            <wp:effectExtent l="0" t="0" r="9525" b="9525"/>
            <wp:docPr id="337911737" name="Picture 33791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867775" cy="3495675"/>
                    </a:xfrm>
                    <a:prstGeom prst="rect">
                      <a:avLst/>
                    </a:prstGeom>
                    <a:noFill/>
                    <a:ln>
                      <a:noFill/>
                    </a:ln>
                  </pic:spPr>
                </pic:pic>
              </a:graphicData>
            </a:graphic>
          </wp:inline>
        </w:drawing>
      </w:r>
    </w:p>
    <w:p w14:paraId="741E0A7C" w14:textId="77777777" w:rsidR="00EE5BF4" w:rsidRDefault="00EE5BF4">
      <w:pPr>
        <w:spacing w:after="160" w:line="259" w:lineRule="auto"/>
        <w:rPr>
          <w:rStyle w:val="label"/>
          <w:rFonts w:ascii="Arial" w:eastAsiaTheme="majorEastAsia" w:hAnsi="Arial" w:cstheme="minorHAnsi"/>
          <w:b/>
          <w:sz w:val="32"/>
          <w:szCs w:val="32"/>
        </w:rPr>
      </w:pPr>
      <w:r>
        <w:rPr>
          <w:rStyle w:val="label"/>
          <w:rFonts w:eastAsiaTheme="majorEastAsia" w:cstheme="minorHAnsi"/>
          <w:sz w:val="32"/>
          <w:szCs w:val="32"/>
        </w:rPr>
        <w:br w:type="page"/>
      </w:r>
    </w:p>
    <w:p w14:paraId="2E347A4B" w14:textId="26CF2729" w:rsidR="00AA47F7" w:rsidRDefault="00AA47F7" w:rsidP="00AA47F7">
      <w:pPr>
        <w:pStyle w:val="Heading5"/>
        <w:numPr>
          <w:ilvl w:val="0"/>
          <w:numId w:val="0"/>
        </w:numPr>
        <w:spacing w:after="120"/>
        <w:rPr>
          <w:rStyle w:val="label"/>
          <w:rFonts w:eastAsiaTheme="majorEastAsia" w:cstheme="minorHAnsi"/>
          <w:sz w:val="32"/>
          <w:szCs w:val="32"/>
        </w:rPr>
      </w:pPr>
      <w:r w:rsidRPr="00365701">
        <w:rPr>
          <w:rStyle w:val="label"/>
          <w:rFonts w:eastAsiaTheme="majorEastAsia" w:cstheme="minorHAnsi"/>
          <w:sz w:val="32"/>
          <w:szCs w:val="32"/>
        </w:rPr>
        <w:lastRenderedPageBreak/>
        <w:t>Logged In – Level 2N dashboard</w:t>
      </w:r>
    </w:p>
    <w:p w14:paraId="607BC531" w14:textId="3DD2AC4D" w:rsidR="00AA47F7" w:rsidRDefault="00AA47F7" w:rsidP="005E6B5B">
      <w:pPr>
        <w:rPr>
          <w:rStyle w:val="label"/>
          <w:rFonts w:eastAsiaTheme="majorEastAsia" w:cstheme="minorHAnsi"/>
          <w:sz w:val="32"/>
          <w:szCs w:val="32"/>
        </w:rPr>
      </w:pPr>
      <w:r>
        <w:rPr>
          <w:noProof/>
        </w:rPr>
        <w:drawing>
          <wp:inline distT="0" distB="0" distL="0" distR="0" wp14:anchorId="5628E249" wp14:editId="797DDBF7">
            <wp:extent cx="8382147" cy="476118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90764" cy="4766081"/>
                    </a:xfrm>
                    <a:prstGeom prst="rect">
                      <a:avLst/>
                    </a:prstGeom>
                    <a:noFill/>
                    <a:ln>
                      <a:noFill/>
                    </a:ln>
                  </pic:spPr>
                </pic:pic>
              </a:graphicData>
            </a:graphic>
          </wp:inline>
        </w:drawing>
      </w:r>
    </w:p>
    <w:p w14:paraId="0FD0C00A" w14:textId="77777777" w:rsidR="00DD44CC" w:rsidRDefault="00DD44CC" w:rsidP="005E6B5B">
      <w:pPr>
        <w:rPr>
          <w:rStyle w:val="label"/>
          <w:rFonts w:ascii="Arial" w:eastAsiaTheme="majorEastAsia" w:hAnsi="Arial" w:cstheme="minorHAnsi"/>
          <w:b/>
          <w:sz w:val="32"/>
          <w:szCs w:val="32"/>
        </w:rPr>
      </w:pPr>
      <w:r>
        <w:rPr>
          <w:rStyle w:val="label"/>
          <w:rFonts w:eastAsiaTheme="majorEastAsia" w:cstheme="minorHAnsi"/>
          <w:sz w:val="32"/>
          <w:szCs w:val="32"/>
        </w:rPr>
        <w:br w:type="page"/>
      </w:r>
    </w:p>
    <w:p w14:paraId="2E446245" w14:textId="70AAA310" w:rsidR="00AA47F7" w:rsidRDefault="00B30377" w:rsidP="00AA47F7">
      <w:pPr>
        <w:rPr>
          <w:rFonts w:ascii="Arial" w:hAnsi="Arial" w:cs="Arial"/>
        </w:rPr>
      </w:pPr>
      <w:r>
        <w:rPr>
          <w:rFonts w:ascii="Arial" w:hAnsi="Arial" w:cs="Arial"/>
        </w:rPr>
        <w:lastRenderedPageBreak/>
        <w:t>Vaccination module - n</w:t>
      </w:r>
      <w:r w:rsidR="00AA47F7">
        <w:rPr>
          <w:rFonts w:ascii="Arial" w:hAnsi="Arial" w:cs="Arial"/>
        </w:rPr>
        <w:t>o vaccination record</w:t>
      </w:r>
    </w:p>
    <w:p w14:paraId="107AAE70" w14:textId="77777777" w:rsidR="00AA47F7" w:rsidRDefault="00AA47F7" w:rsidP="00AA47F7">
      <w:r>
        <w:rPr>
          <w:noProof/>
        </w:rPr>
        <w:drawing>
          <wp:inline distT="0" distB="0" distL="0" distR="0" wp14:anchorId="24681E36" wp14:editId="495BBBA8">
            <wp:extent cx="8877300" cy="14979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877300" cy="1497965"/>
                    </a:xfrm>
                    <a:prstGeom prst="rect">
                      <a:avLst/>
                    </a:prstGeom>
                  </pic:spPr>
                </pic:pic>
              </a:graphicData>
            </a:graphic>
          </wp:inline>
        </w:drawing>
      </w:r>
    </w:p>
    <w:p w14:paraId="36779DE3" w14:textId="7923BAC2" w:rsidR="00AA47F7" w:rsidRPr="00A334BA" w:rsidRDefault="00AA47F7" w:rsidP="00BB708F">
      <w:pPr>
        <w:rPr>
          <w:rFonts w:ascii="Arial" w:hAnsi="Arial"/>
        </w:rPr>
      </w:pPr>
      <w:r w:rsidRPr="005E6B5B">
        <w:t>Test result module</w:t>
      </w:r>
      <w:r w:rsidR="00B818BC" w:rsidRPr="005E6B5B">
        <w:t xml:space="preserve"> - </w:t>
      </w:r>
      <w:r w:rsidRPr="00BB708F">
        <w:rPr>
          <w:rFonts w:ascii="Arial" w:hAnsi="Arial"/>
        </w:rPr>
        <w:t xml:space="preserve">No </w:t>
      </w:r>
      <w:r w:rsidRPr="006031AA">
        <w:rPr>
          <w:rFonts w:ascii="Arial" w:hAnsi="Arial"/>
        </w:rPr>
        <w:t>results</w:t>
      </w:r>
    </w:p>
    <w:p w14:paraId="2557A3D2" w14:textId="1670DD98" w:rsidR="00AA47F7" w:rsidRPr="005E6B5B" w:rsidRDefault="00AA47F7" w:rsidP="005E6B5B">
      <w:pPr>
        <w:rPr>
          <w:rStyle w:val="label"/>
          <w:b/>
          <w:noProof/>
        </w:rPr>
      </w:pPr>
      <w:r>
        <w:rPr>
          <w:noProof/>
        </w:rPr>
        <w:drawing>
          <wp:inline distT="0" distB="0" distL="0" distR="0" wp14:anchorId="5F3B0527" wp14:editId="7641A34C">
            <wp:extent cx="8877300" cy="19678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877300" cy="1967865"/>
                    </a:xfrm>
                    <a:prstGeom prst="rect">
                      <a:avLst/>
                    </a:prstGeom>
                  </pic:spPr>
                </pic:pic>
              </a:graphicData>
            </a:graphic>
          </wp:inline>
        </w:drawing>
      </w:r>
    </w:p>
    <w:p w14:paraId="359ED157" w14:textId="77777777" w:rsidR="00CC2C15" w:rsidRDefault="00CC2C15">
      <w:pPr>
        <w:spacing w:after="160" w:line="259" w:lineRule="auto"/>
        <w:rPr>
          <w:rStyle w:val="label"/>
          <w:rFonts w:ascii="Arial" w:eastAsiaTheme="majorEastAsia" w:hAnsi="Arial" w:cstheme="minorHAnsi"/>
          <w:b/>
          <w:sz w:val="32"/>
          <w:szCs w:val="32"/>
        </w:rPr>
      </w:pPr>
      <w:r>
        <w:rPr>
          <w:rStyle w:val="label"/>
          <w:rFonts w:eastAsiaTheme="majorEastAsia" w:cstheme="minorHAnsi"/>
          <w:sz w:val="32"/>
          <w:szCs w:val="32"/>
        </w:rPr>
        <w:br w:type="page"/>
      </w:r>
    </w:p>
    <w:p w14:paraId="7486AD7A" w14:textId="77777777" w:rsidR="00756649" w:rsidRDefault="00CC2C15" w:rsidP="00756649">
      <w:pPr>
        <w:pStyle w:val="Heading5"/>
        <w:numPr>
          <w:ilvl w:val="0"/>
          <w:numId w:val="0"/>
        </w:numPr>
        <w:spacing w:after="120"/>
        <w:rPr>
          <w:rStyle w:val="label"/>
          <w:rFonts w:eastAsiaTheme="majorEastAsia" w:cstheme="minorHAnsi"/>
          <w:sz w:val="32"/>
          <w:szCs w:val="32"/>
        </w:rPr>
      </w:pPr>
      <w:r w:rsidRPr="00365701">
        <w:rPr>
          <w:rStyle w:val="label"/>
          <w:rFonts w:eastAsiaTheme="majorEastAsia" w:cstheme="minorHAnsi"/>
          <w:sz w:val="32"/>
          <w:szCs w:val="32"/>
        </w:rPr>
        <w:lastRenderedPageBreak/>
        <w:t xml:space="preserve">Logged In – Level 2N Vaccination </w:t>
      </w:r>
      <w:r w:rsidR="000F5B06">
        <w:rPr>
          <w:rStyle w:val="label"/>
          <w:rFonts w:eastAsiaTheme="majorEastAsia" w:cstheme="minorHAnsi"/>
          <w:sz w:val="32"/>
          <w:szCs w:val="32"/>
        </w:rPr>
        <w:t>screen</w:t>
      </w:r>
    </w:p>
    <w:p w14:paraId="50B8AC73" w14:textId="77777777" w:rsidR="00517D6D" w:rsidRDefault="000F5B06" w:rsidP="004F4DB5">
      <w:r w:rsidRPr="005E6B5B">
        <w:t xml:space="preserve">If </w:t>
      </w:r>
      <w:r w:rsidR="00A41EAF" w:rsidRPr="005E6B5B">
        <w:t>the Consumer selects “View all vaccinations” the Vaccination screen is displ</w:t>
      </w:r>
      <w:r w:rsidR="00301FAC" w:rsidRPr="005E6B5B">
        <w:t>a</w:t>
      </w:r>
      <w:r w:rsidR="00A41EAF" w:rsidRPr="005E6B5B">
        <w:t>yed</w:t>
      </w:r>
      <w:r w:rsidR="003A5F6B" w:rsidRPr="005E6B5B">
        <w:t>, displaying all COVID-19 i</w:t>
      </w:r>
      <w:r w:rsidR="004546C2" w:rsidRPr="005E6B5B">
        <w:t>mmunisations for the Consumer</w:t>
      </w:r>
      <w:r w:rsidR="0061081C">
        <w:rPr>
          <w:rStyle w:val="label"/>
          <w:rFonts w:eastAsiaTheme="majorEastAsia" w:cstheme="minorHAnsi"/>
          <w:noProof/>
          <w:sz w:val="32"/>
          <w:szCs w:val="32"/>
        </w:rPr>
        <w:drawing>
          <wp:inline distT="0" distB="0" distL="0" distR="0" wp14:anchorId="2F7E55CA" wp14:editId="781CCB45">
            <wp:extent cx="7424261" cy="4947313"/>
            <wp:effectExtent l="0"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448403" cy="4963400"/>
                    </a:xfrm>
                    <a:prstGeom prst="rect">
                      <a:avLst/>
                    </a:prstGeom>
                    <a:noFill/>
                    <a:ln>
                      <a:noFill/>
                    </a:ln>
                  </pic:spPr>
                </pic:pic>
              </a:graphicData>
            </a:graphic>
          </wp:inline>
        </w:drawing>
      </w:r>
    </w:p>
    <w:p w14:paraId="66DEDED4" w14:textId="77777777" w:rsidR="00B818BC" w:rsidRDefault="00B818BC" w:rsidP="004F4DB5"/>
    <w:p w14:paraId="0BF7D92B" w14:textId="77777777" w:rsidR="00293D6D" w:rsidRDefault="00293D6D" w:rsidP="004F4DB5">
      <w:proofErr w:type="gramStart"/>
      <w:r>
        <w:t>Vaccination  record</w:t>
      </w:r>
      <w:proofErr w:type="gramEnd"/>
      <w:r>
        <w:t xml:space="preserve"> (expanded)</w:t>
      </w:r>
    </w:p>
    <w:p w14:paraId="3CB94066" w14:textId="77777777" w:rsidR="00293D6D" w:rsidRDefault="00293D6D" w:rsidP="004F4DB5"/>
    <w:p w14:paraId="5D4F8F0D" w14:textId="506B50FC" w:rsidR="00293D6D" w:rsidRDefault="00786487" w:rsidP="005E6B5B">
      <w:pPr>
        <w:rPr>
          <w:rFonts w:eastAsiaTheme="majorEastAsia"/>
        </w:rPr>
        <w:sectPr w:rsidR="00293D6D" w:rsidSect="001A4BC4">
          <w:pgSz w:w="16838" w:h="11906" w:orient="landscape"/>
          <w:pgMar w:top="1440" w:right="1418" w:bottom="1440" w:left="1440" w:header="709" w:footer="709" w:gutter="0"/>
          <w:cols w:space="708"/>
          <w:docGrid w:linePitch="360"/>
        </w:sectPr>
      </w:pPr>
      <w:r>
        <w:rPr>
          <w:rFonts w:eastAsiaTheme="majorEastAsia"/>
          <w:noProof/>
        </w:rPr>
        <w:drawing>
          <wp:inline distT="0" distB="0" distL="0" distR="0" wp14:anchorId="36F55A9D" wp14:editId="2F5E518D">
            <wp:extent cx="8877300" cy="3609975"/>
            <wp:effectExtent l="0" t="0" r="0" b="9525"/>
            <wp:docPr id="337911715" name="Picture 33791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77300" cy="3609975"/>
                    </a:xfrm>
                    <a:prstGeom prst="rect">
                      <a:avLst/>
                    </a:prstGeom>
                    <a:noFill/>
                    <a:ln>
                      <a:noFill/>
                    </a:ln>
                  </pic:spPr>
                </pic:pic>
              </a:graphicData>
            </a:graphic>
          </wp:inline>
        </w:drawing>
      </w:r>
    </w:p>
    <w:p w14:paraId="1729E023" w14:textId="2CB37999" w:rsidR="00301FAC" w:rsidRDefault="00301FAC" w:rsidP="00301FAC">
      <w:pPr>
        <w:pStyle w:val="Heading5"/>
        <w:numPr>
          <w:ilvl w:val="0"/>
          <w:numId w:val="0"/>
        </w:numPr>
        <w:spacing w:after="120"/>
        <w:rPr>
          <w:rStyle w:val="label"/>
          <w:rFonts w:eastAsiaTheme="majorEastAsia" w:cstheme="minorHAnsi"/>
          <w:sz w:val="32"/>
          <w:szCs w:val="32"/>
        </w:rPr>
      </w:pPr>
      <w:r w:rsidRPr="00365701">
        <w:rPr>
          <w:rStyle w:val="label"/>
          <w:rFonts w:eastAsiaTheme="majorEastAsia" w:cstheme="minorHAnsi"/>
          <w:sz w:val="32"/>
          <w:szCs w:val="32"/>
        </w:rPr>
        <w:lastRenderedPageBreak/>
        <w:t xml:space="preserve">Logged In – Level 2N </w:t>
      </w:r>
      <w:r>
        <w:rPr>
          <w:rStyle w:val="label"/>
          <w:rFonts w:eastAsiaTheme="majorEastAsia" w:cstheme="minorHAnsi"/>
          <w:sz w:val="32"/>
          <w:szCs w:val="32"/>
        </w:rPr>
        <w:t>Test re</w:t>
      </w:r>
      <w:r w:rsidR="003A5F6B">
        <w:rPr>
          <w:rStyle w:val="label"/>
          <w:rFonts w:eastAsiaTheme="majorEastAsia" w:cstheme="minorHAnsi"/>
          <w:sz w:val="32"/>
          <w:szCs w:val="32"/>
        </w:rPr>
        <w:t>sults</w:t>
      </w:r>
      <w:r w:rsidRPr="00365701">
        <w:rPr>
          <w:rStyle w:val="label"/>
          <w:rFonts w:eastAsiaTheme="majorEastAsia" w:cstheme="minorHAnsi"/>
          <w:sz w:val="32"/>
          <w:szCs w:val="32"/>
        </w:rPr>
        <w:t xml:space="preserve"> </w:t>
      </w:r>
      <w:r>
        <w:rPr>
          <w:rStyle w:val="label"/>
          <w:rFonts w:eastAsiaTheme="majorEastAsia" w:cstheme="minorHAnsi"/>
          <w:sz w:val="32"/>
          <w:szCs w:val="32"/>
        </w:rPr>
        <w:t>screen</w:t>
      </w:r>
    </w:p>
    <w:p w14:paraId="3CCC87CB" w14:textId="77777777" w:rsidR="003908CB" w:rsidRDefault="00301FAC" w:rsidP="00301FAC">
      <w:pPr>
        <w:rPr>
          <w:rStyle w:val="label"/>
          <w:rFonts w:eastAsiaTheme="majorEastAsia" w:cstheme="minorHAnsi"/>
          <w:sz w:val="32"/>
          <w:szCs w:val="32"/>
        </w:rPr>
      </w:pPr>
      <w:r>
        <w:rPr>
          <w:rStyle w:val="label"/>
          <w:rFonts w:eastAsiaTheme="majorEastAsia" w:cstheme="minorHAnsi"/>
          <w:sz w:val="32"/>
          <w:szCs w:val="32"/>
        </w:rPr>
        <w:t>If the Consumer selects “View all test</w:t>
      </w:r>
      <w:r w:rsidR="003A5F6B">
        <w:rPr>
          <w:rStyle w:val="label"/>
          <w:rFonts w:eastAsiaTheme="majorEastAsia" w:cstheme="minorHAnsi"/>
          <w:sz w:val="32"/>
          <w:szCs w:val="32"/>
        </w:rPr>
        <w:t xml:space="preserve"> results</w:t>
      </w:r>
      <w:r>
        <w:rPr>
          <w:rStyle w:val="label"/>
          <w:rFonts w:eastAsiaTheme="majorEastAsia" w:cstheme="minorHAnsi"/>
          <w:sz w:val="32"/>
          <w:szCs w:val="32"/>
        </w:rPr>
        <w:t xml:space="preserve">” the </w:t>
      </w:r>
      <w:r w:rsidR="003A5F6B">
        <w:rPr>
          <w:rStyle w:val="label"/>
          <w:rFonts w:eastAsiaTheme="majorEastAsia" w:cstheme="minorHAnsi"/>
          <w:sz w:val="32"/>
          <w:szCs w:val="32"/>
        </w:rPr>
        <w:t>Test results</w:t>
      </w:r>
      <w:r>
        <w:rPr>
          <w:rStyle w:val="label"/>
          <w:rFonts w:eastAsiaTheme="majorEastAsia" w:cstheme="minorHAnsi"/>
          <w:sz w:val="32"/>
          <w:szCs w:val="32"/>
        </w:rPr>
        <w:t xml:space="preserve"> screen is displayed</w:t>
      </w:r>
      <w:r w:rsidR="004546C2">
        <w:rPr>
          <w:rStyle w:val="label"/>
          <w:rFonts w:eastAsiaTheme="majorEastAsia" w:cstheme="minorHAnsi"/>
          <w:sz w:val="32"/>
          <w:szCs w:val="32"/>
        </w:rPr>
        <w:t>, displaying COVID-19 test results from the past 90 days</w:t>
      </w:r>
    </w:p>
    <w:p w14:paraId="3C8863A6" w14:textId="51D03D4D" w:rsidR="00301FAC" w:rsidRDefault="00EC0E99" w:rsidP="00301FAC">
      <w:pPr>
        <w:rPr>
          <w:rStyle w:val="label"/>
          <w:rFonts w:eastAsiaTheme="majorEastAsia" w:cstheme="minorHAnsi"/>
          <w:sz w:val="32"/>
          <w:szCs w:val="32"/>
        </w:rPr>
      </w:pPr>
      <w:r>
        <w:rPr>
          <w:rStyle w:val="label"/>
          <w:rFonts w:eastAsiaTheme="majorEastAsia" w:cstheme="minorHAnsi"/>
          <w:noProof/>
          <w:sz w:val="32"/>
          <w:szCs w:val="32"/>
        </w:rPr>
        <w:drawing>
          <wp:inline distT="0" distB="0" distL="0" distR="0" wp14:anchorId="4FE8EC5F" wp14:editId="15EF4023">
            <wp:extent cx="5684293" cy="61782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99741" cy="6195071"/>
                    </a:xfrm>
                    <a:prstGeom prst="rect">
                      <a:avLst/>
                    </a:prstGeom>
                    <a:noFill/>
                    <a:ln>
                      <a:noFill/>
                    </a:ln>
                  </pic:spPr>
                </pic:pic>
              </a:graphicData>
            </a:graphic>
          </wp:inline>
        </w:drawing>
      </w:r>
    </w:p>
    <w:p w14:paraId="2928A40A" w14:textId="77777777" w:rsidR="00301FAC" w:rsidRDefault="00301FAC" w:rsidP="005E6B5B">
      <w:pPr>
        <w:rPr>
          <w:rStyle w:val="label"/>
          <w:rFonts w:eastAsiaTheme="majorEastAsia" w:cstheme="minorHAnsi"/>
          <w:sz w:val="32"/>
          <w:szCs w:val="32"/>
        </w:rPr>
      </w:pPr>
    </w:p>
    <w:p w14:paraId="543EF8B0" w14:textId="77777777" w:rsidR="00517D6D" w:rsidRDefault="00517D6D" w:rsidP="00441008">
      <w:pPr>
        <w:pStyle w:val="Heading5"/>
        <w:numPr>
          <w:ilvl w:val="0"/>
          <w:numId w:val="0"/>
        </w:numPr>
        <w:spacing w:after="120"/>
        <w:rPr>
          <w:rStyle w:val="label"/>
          <w:rFonts w:eastAsiaTheme="majorEastAsia" w:cstheme="minorHAnsi"/>
          <w:sz w:val="32"/>
          <w:szCs w:val="32"/>
        </w:rPr>
        <w:sectPr w:rsidR="00517D6D" w:rsidSect="005E6B5B">
          <w:pgSz w:w="11906" w:h="16838"/>
          <w:pgMar w:top="1418" w:right="1440" w:bottom="1440" w:left="1440" w:header="709" w:footer="709" w:gutter="0"/>
          <w:cols w:space="708"/>
          <w:docGrid w:linePitch="360"/>
        </w:sectPr>
      </w:pPr>
    </w:p>
    <w:p w14:paraId="180AD241" w14:textId="24D1E0CB" w:rsidR="003832B5" w:rsidRDefault="007C06D0" w:rsidP="003832B5">
      <w:pPr>
        <w:rPr>
          <w:rFonts w:ascii="Arial" w:hAnsi="Arial" w:cs="Arial"/>
        </w:rPr>
      </w:pPr>
      <w:r>
        <w:rPr>
          <w:rFonts w:ascii="Arial" w:hAnsi="Arial" w:cs="Arial"/>
        </w:rPr>
        <w:lastRenderedPageBreak/>
        <w:t>Test</w:t>
      </w:r>
      <w:r w:rsidR="003832B5">
        <w:rPr>
          <w:rFonts w:ascii="Arial" w:hAnsi="Arial" w:cs="Arial"/>
        </w:rPr>
        <w:t xml:space="preserve"> result (expanded)</w:t>
      </w:r>
    </w:p>
    <w:p w14:paraId="7230C786" w14:textId="77777777" w:rsidR="003832B5" w:rsidRDefault="003832B5" w:rsidP="003832B5">
      <w:pPr>
        <w:rPr>
          <w:rFonts w:ascii="Arial" w:hAnsi="Arial" w:cs="Arial"/>
        </w:rPr>
      </w:pPr>
      <w:r>
        <w:rPr>
          <w:noProof/>
        </w:rPr>
        <w:drawing>
          <wp:inline distT="0" distB="0" distL="0" distR="0" wp14:anchorId="030916C9" wp14:editId="0EBBDCB6">
            <wp:extent cx="7315200" cy="4874280"/>
            <wp:effectExtent l="0" t="0" r="0" b="2540"/>
            <wp:docPr id="337911712" name="Picture 33791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331721" cy="4885288"/>
                    </a:xfrm>
                    <a:prstGeom prst="rect">
                      <a:avLst/>
                    </a:prstGeom>
                  </pic:spPr>
                </pic:pic>
              </a:graphicData>
            </a:graphic>
          </wp:inline>
        </w:drawing>
      </w:r>
    </w:p>
    <w:p w14:paraId="63D28D67" w14:textId="77777777" w:rsidR="007C06D0" w:rsidRDefault="007C06D0">
      <w:pPr>
        <w:spacing w:after="160" w:line="259" w:lineRule="auto"/>
        <w:rPr>
          <w:rStyle w:val="label"/>
          <w:rFonts w:ascii="Arial" w:eastAsiaTheme="majorEastAsia" w:hAnsi="Arial" w:cstheme="minorHAnsi"/>
          <w:b/>
          <w:sz w:val="32"/>
          <w:szCs w:val="32"/>
        </w:rPr>
      </w:pPr>
      <w:r>
        <w:rPr>
          <w:rStyle w:val="label"/>
          <w:rFonts w:eastAsiaTheme="majorEastAsia" w:cstheme="minorHAnsi"/>
          <w:sz w:val="32"/>
          <w:szCs w:val="32"/>
        </w:rPr>
        <w:br w:type="page"/>
      </w:r>
    </w:p>
    <w:p w14:paraId="2477AA3B" w14:textId="4CA151F9" w:rsidR="00441008" w:rsidRDefault="00F85042" w:rsidP="00441008">
      <w:pPr>
        <w:pStyle w:val="Heading5"/>
        <w:numPr>
          <w:ilvl w:val="0"/>
          <w:numId w:val="0"/>
        </w:numPr>
        <w:spacing w:after="120"/>
        <w:rPr>
          <w:rStyle w:val="label"/>
          <w:rFonts w:eastAsiaTheme="majorEastAsia" w:cstheme="minorHAnsi"/>
          <w:sz w:val="32"/>
          <w:szCs w:val="32"/>
        </w:rPr>
      </w:pPr>
      <w:r w:rsidRPr="00365701">
        <w:rPr>
          <w:rStyle w:val="label"/>
          <w:rFonts w:eastAsiaTheme="majorEastAsia" w:cstheme="minorHAnsi"/>
          <w:sz w:val="32"/>
          <w:szCs w:val="32"/>
        </w:rPr>
        <w:lastRenderedPageBreak/>
        <w:t>Logged In – Level 2N (</w:t>
      </w:r>
      <w:r w:rsidR="006C2A3D">
        <w:rPr>
          <w:rStyle w:val="label"/>
          <w:rFonts w:eastAsiaTheme="majorEastAsia" w:cstheme="minorHAnsi"/>
          <w:sz w:val="32"/>
          <w:szCs w:val="32"/>
        </w:rPr>
        <w:t>Self</w:t>
      </w:r>
      <w:r w:rsidRPr="00365701">
        <w:rPr>
          <w:rStyle w:val="label"/>
          <w:rFonts w:eastAsiaTheme="majorEastAsia" w:cstheme="minorHAnsi"/>
          <w:sz w:val="32"/>
          <w:szCs w:val="32"/>
        </w:rPr>
        <w:t>-report Rapid Antigen Test</w:t>
      </w:r>
      <w:r w:rsidR="006C2A3D">
        <w:rPr>
          <w:rStyle w:val="label"/>
          <w:rFonts w:eastAsiaTheme="majorEastAsia" w:cstheme="minorHAnsi"/>
          <w:sz w:val="32"/>
          <w:szCs w:val="32"/>
        </w:rPr>
        <w:t xml:space="preserve"> (RAT)</w:t>
      </w:r>
      <w:r w:rsidRPr="00365701">
        <w:rPr>
          <w:rStyle w:val="label"/>
          <w:rFonts w:eastAsiaTheme="majorEastAsia" w:cstheme="minorHAnsi"/>
          <w:sz w:val="32"/>
          <w:szCs w:val="32"/>
        </w:rPr>
        <w:t xml:space="preserve"> </w:t>
      </w:r>
      <w:r w:rsidR="00C650D4">
        <w:rPr>
          <w:rStyle w:val="label"/>
          <w:rFonts w:eastAsiaTheme="majorEastAsia" w:cstheme="minorHAnsi"/>
          <w:sz w:val="32"/>
          <w:szCs w:val="32"/>
        </w:rPr>
        <w:t>flow</w:t>
      </w:r>
      <w:r w:rsidRPr="00365701">
        <w:rPr>
          <w:rStyle w:val="label"/>
          <w:rFonts w:eastAsiaTheme="majorEastAsia" w:cstheme="minorHAnsi"/>
          <w:sz w:val="32"/>
          <w:szCs w:val="32"/>
        </w:rPr>
        <w:t>)</w:t>
      </w:r>
    </w:p>
    <w:p w14:paraId="75629366" w14:textId="77777777" w:rsidR="00255E58" w:rsidRDefault="00255E58" w:rsidP="001A4BC4">
      <w:pPr>
        <w:pStyle w:val="Normal0"/>
        <w:rPr>
          <w:rStyle w:val="label"/>
          <w:rFonts w:eastAsiaTheme="majorEastAsia" w:cstheme="minorHAnsi"/>
          <w:sz w:val="32"/>
          <w:szCs w:val="32"/>
        </w:rPr>
      </w:pPr>
    </w:p>
    <w:p w14:paraId="5EF5D5A3" w14:textId="669189E4" w:rsidR="00255E58" w:rsidRDefault="006C2A3D" w:rsidP="00255E58">
      <w:pPr>
        <w:pStyle w:val="Normal0"/>
        <w:rPr>
          <w:rStyle w:val="label"/>
          <w:rFonts w:eastAsiaTheme="majorEastAsia" w:cstheme="minorHAnsi"/>
          <w:sz w:val="32"/>
          <w:szCs w:val="32"/>
        </w:rPr>
      </w:pPr>
      <w:r>
        <w:rPr>
          <w:rStyle w:val="label"/>
          <w:rFonts w:eastAsiaTheme="majorEastAsia" w:cstheme="minorHAnsi"/>
          <w:sz w:val="32"/>
          <w:szCs w:val="32"/>
        </w:rPr>
        <w:t>Self</w:t>
      </w:r>
      <w:r w:rsidR="00025254">
        <w:rPr>
          <w:rStyle w:val="label"/>
          <w:rFonts w:eastAsiaTheme="majorEastAsia" w:cstheme="minorHAnsi"/>
          <w:sz w:val="32"/>
          <w:szCs w:val="32"/>
        </w:rPr>
        <w:t>-report RAT</w:t>
      </w:r>
      <w:r w:rsidR="00776BE5">
        <w:rPr>
          <w:rStyle w:val="label"/>
          <w:rFonts w:eastAsiaTheme="majorEastAsia" w:cstheme="minorHAnsi"/>
          <w:sz w:val="32"/>
          <w:szCs w:val="32"/>
        </w:rPr>
        <w:t xml:space="preserve"> </w:t>
      </w:r>
      <w:r>
        <w:rPr>
          <w:rStyle w:val="label"/>
          <w:rFonts w:eastAsiaTheme="majorEastAsia" w:cstheme="minorHAnsi"/>
          <w:sz w:val="32"/>
          <w:szCs w:val="32"/>
        </w:rPr>
        <w:t>landing page</w:t>
      </w:r>
      <w:r w:rsidR="00A14B69">
        <w:rPr>
          <w:rStyle w:val="label"/>
          <w:rFonts w:eastAsiaTheme="majorEastAsia" w:cstheme="minorHAnsi"/>
          <w:sz w:val="32"/>
          <w:szCs w:val="32"/>
        </w:rPr>
        <w:t xml:space="preserve"> (Authenticated)</w:t>
      </w:r>
    </w:p>
    <w:p w14:paraId="3F30CFCC" w14:textId="6E4CC8A1" w:rsidR="008E237B" w:rsidRDefault="001D5B49" w:rsidP="008E237B">
      <w:pPr>
        <w:pStyle w:val="Normal0"/>
        <w:rPr>
          <w:rStyle w:val="label"/>
          <w:rFonts w:eastAsiaTheme="majorEastAsia" w:cstheme="minorHAnsi"/>
          <w:sz w:val="32"/>
          <w:szCs w:val="32"/>
        </w:rPr>
      </w:pPr>
      <w:r w:rsidRPr="001D5B49">
        <w:rPr>
          <w:noProof/>
        </w:rPr>
        <w:t xml:space="preserve"> </w:t>
      </w:r>
      <w:r>
        <w:rPr>
          <w:noProof/>
        </w:rPr>
        <w:drawing>
          <wp:inline distT="0" distB="0" distL="0" distR="0" wp14:anchorId="01BA0414" wp14:editId="07F89A29">
            <wp:extent cx="9339143" cy="37109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340958" cy="3711661"/>
                    </a:xfrm>
                    <a:prstGeom prst="rect">
                      <a:avLst/>
                    </a:prstGeom>
                  </pic:spPr>
                </pic:pic>
              </a:graphicData>
            </a:graphic>
          </wp:inline>
        </w:drawing>
      </w:r>
    </w:p>
    <w:p w14:paraId="3243CDD3" w14:textId="27BE00C8" w:rsidR="00A14B69" w:rsidRDefault="00A14B69" w:rsidP="00457DC5">
      <w:pPr>
        <w:pStyle w:val="Normal0"/>
        <w:rPr>
          <w:rStyle w:val="label"/>
          <w:rFonts w:eastAsiaTheme="majorEastAsia" w:cstheme="minorHAnsi"/>
          <w:sz w:val="32"/>
          <w:szCs w:val="32"/>
        </w:rPr>
      </w:pPr>
      <w:r>
        <w:rPr>
          <w:rStyle w:val="label"/>
          <w:rFonts w:eastAsiaTheme="majorEastAsia" w:cstheme="minorHAnsi"/>
          <w:sz w:val="32"/>
          <w:szCs w:val="32"/>
        </w:rPr>
        <w:br w:type="page"/>
      </w:r>
    </w:p>
    <w:p w14:paraId="3A49C061" w14:textId="2C45D079" w:rsidR="006D240A" w:rsidRPr="001A4BC4" w:rsidRDefault="002A69B9" w:rsidP="001A4BC4">
      <w:pPr>
        <w:pStyle w:val="Normal0"/>
        <w:rPr>
          <w:rStyle w:val="label"/>
          <w:rFonts w:eastAsiaTheme="majorEastAsia" w:cstheme="minorHAnsi"/>
          <w:sz w:val="32"/>
          <w:szCs w:val="32"/>
        </w:rPr>
      </w:pPr>
      <w:r w:rsidRPr="001A4BC4">
        <w:rPr>
          <w:rStyle w:val="label"/>
          <w:rFonts w:eastAsiaTheme="majorEastAsia" w:cstheme="minorHAnsi"/>
          <w:sz w:val="32"/>
          <w:szCs w:val="32"/>
        </w:rPr>
        <w:lastRenderedPageBreak/>
        <w:t>Self- report RAT enter details page</w:t>
      </w:r>
      <w:r w:rsidR="00CE7A26">
        <w:rPr>
          <w:rStyle w:val="label"/>
          <w:rFonts w:eastAsiaTheme="majorEastAsia" w:cstheme="minorHAnsi"/>
          <w:sz w:val="32"/>
          <w:szCs w:val="32"/>
        </w:rPr>
        <w:t xml:space="preserve"> (context = </w:t>
      </w:r>
      <w:proofErr w:type="gramStart"/>
      <w:r w:rsidR="00CE7A26">
        <w:rPr>
          <w:rStyle w:val="label"/>
          <w:rFonts w:eastAsiaTheme="majorEastAsia" w:cstheme="minorHAnsi"/>
          <w:sz w:val="32"/>
          <w:szCs w:val="32"/>
        </w:rPr>
        <w:t>myself</w:t>
      </w:r>
      <w:proofErr w:type="gramEnd"/>
      <w:r w:rsidR="00CE7A26">
        <w:rPr>
          <w:rStyle w:val="label"/>
          <w:rFonts w:eastAsiaTheme="majorEastAsia" w:cstheme="minorHAnsi"/>
          <w:sz w:val="32"/>
          <w:szCs w:val="32"/>
        </w:rPr>
        <w:t>)</w:t>
      </w:r>
    </w:p>
    <w:p w14:paraId="1324F80C" w14:textId="0A0D5A4B" w:rsidR="002A69B9" w:rsidRDefault="002845C5" w:rsidP="003926E5">
      <w:pPr>
        <w:spacing w:after="160" w:line="259" w:lineRule="auto"/>
      </w:pPr>
      <w:r w:rsidRPr="002845C5">
        <w:rPr>
          <w:noProof/>
        </w:rPr>
        <w:t xml:space="preserve"> </w:t>
      </w:r>
      <w:r>
        <w:rPr>
          <w:noProof/>
        </w:rPr>
        <w:drawing>
          <wp:inline distT="0" distB="0" distL="0" distR="0" wp14:anchorId="66E6C474" wp14:editId="7A313329">
            <wp:extent cx="8877300" cy="35102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877300" cy="3510280"/>
                    </a:xfrm>
                    <a:prstGeom prst="rect">
                      <a:avLst/>
                    </a:prstGeom>
                  </pic:spPr>
                </pic:pic>
              </a:graphicData>
            </a:graphic>
          </wp:inline>
        </w:drawing>
      </w:r>
    </w:p>
    <w:p w14:paraId="13D7A4E4" w14:textId="367B9B72" w:rsidR="00CE7A26" w:rsidRDefault="00A75230" w:rsidP="00CE7A26">
      <w:pPr>
        <w:spacing w:after="160" w:line="259" w:lineRule="auto"/>
      </w:pPr>
      <w:r>
        <w:br w:type="page"/>
      </w:r>
    </w:p>
    <w:p w14:paraId="52DD71DA" w14:textId="4C84B683" w:rsidR="00CE7A26" w:rsidRDefault="00CE7A26" w:rsidP="00CE7A26">
      <w:pPr>
        <w:pStyle w:val="Normal0"/>
        <w:rPr>
          <w:rStyle w:val="label"/>
          <w:rFonts w:eastAsiaTheme="majorEastAsia" w:cstheme="minorHAnsi"/>
          <w:sz w:val="32"/>
          <w:szCs w:val="32"/>
        </w:rPr>
      </w:pPr>
      <w:r w:rsidRPr="001A4BC4">
        <w:rPr>
          <w:rStyle w:val="label"/>
          <w:rFonts w:eastAsiaTheme="majorEastAsia" w:cstheme="minorHAnsi"/>
          <w:sz w:val="32"/>
          <w:szCs w:val="32"/>
        </w:rPr>
        <w:lastRenderedPageBreak/>
        <w:t>Self- report RAT enter details page</w:t>
      </w:r>
      <w:r>
        <w:rPr>
          <w:rStyle w:val="label"/>
          <w:rFonts w:eastAsiaTheme="majorEastAsia" w:cstheme="minorHAnsi"/>
          <w:sz w:val="32"/>
          <w:szCs w:val="32"/>
        </w:rPr>
        <w:t xml:space="preserve"> (context = someone else)</w:t>
      </w:r>
    </w:p>
    <w:p w14:paraId="1A5A9AEE" w14:textId="18145853" w:rsidR="0034377A" w:rsidRDefault="00C0708F" w:rsidP="00CE7A26">
      <w:pPr>
        <w:pStyle w:val="Normal0"/>
        <w:rPr>
          <w:rStyle w:val="label"/>
          <w:rFonts w:eastAsiaTheme="majorEastAsia" w:cstheme="minorHAnsi"/>
          <w:sz w:val="32"/>
          <w:szCs w:val="32"/>
        </w:rPr>
      </w:pPr>
      <w:r>
        <w:rPr>
          <w:noProof/>
        </w:rPr>
        <w:drawing>
          <wp:inline distT="0" distB="0" distL="0" distR="0" wp14:anchorId="678B6C0F" wp14:editId="49FA241A">
            <wp:extent cx="7252973" cy="5118078"/>
            <wp:effectExtent l="0" t="0" r="508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7265136" cy="5126661"/>
                    </a:xfrm>
                    <a:prstGeom prst="rect">
                      <a:avLst/>
                    </a:prstGeom>
                  </pic:spPr>
                </pic:pic>
              </a:graphicData>
            </a:graphic>
          </wp:inline>
        </w:drawing>
      </w:r>
    </w:p>
    <w:p w14:paraId="5F8D2C09" w14:textId="77777777" w:rsidR="0034377A" w:rsidRDefault="0034377A">
      <w:pPr>
        <w:spacing w:after="160" w:line="259" w:lineRule="auto"/>
        <w:rPr>
          <w:rStyle w:val="label"/>
          <w:rFonts w:ascii="Calibri" w:eastAsiaTheme="majorEastAsia" w:hAnsi="Calibri" w:cstheme="minorHAnsi"/>
          <w:color w:val="000000"/>
          <w:sz w:val="32"/>
          <w:szCs w:val="32"/>
          <w:lang w:eastAsia="en-NZ"/>
        </w:rPr>
      </w:pPr>
      <w:r>
        <w:rPr>
          <w:rStyle w:val="label"/>
          <w:rFonts w:eastAsiaTheme="majorEastAsia" w:cstheme="minorHAnsi"/>
          <w:sz w:val="32"/>
          <w:szCs w:val="32"/>
        </w:rPr>
        <w:br w:type="page"/>
      </w:r>
    </w:p>
    <w:p w14:paraId="3933ECE8" w14:textId="77777777" w:rsidR="002845C5" w:rsidRDefault="002845C5" w:rsidP="00CE7A26">
      <w:pPr>
        <w:pStyle w:val="Normal0"/>
        <w:rPr>
          <w:rStyle w:val="label"/>
          <w:rFonts w:eastAsiaTheme="majorEastAsia" w:cstheme="minorHAnsi"/>
          <w:sz w:val="32"/>
          <w:szCs w:val="32"/>
        </w:rPr>
      </w:pPr>
    </w:p>
    <w:p w14:paraId="1F88972A" w14:textId="11203B6C" w:rsidR="006D240A" w:rsidRPr="001A4BC4" w:rsidRDefault="00A75230">
      <w:pPr>
        <w:spacing w:after="160" w:line="259" w:lineRule="auto"/>
        <w:rPr>
          <w:rStyle w:val="label"/>
          <w:rFonts w:ascii="Calibri" w:eastAsia="Times New Roman" w:hAnsi="Calibri" w:cs="Helv"/>
          <w:color w:val="000000"/>
          <w:lang w:eastAsia="en-NZ"/>
        </w:rPr>
      </w:pPr>
      <w:r w:rsidRPr="001A4BC4">
        <w:rPr>
          <w:rStyle w:val="label"/>
          <w:rFonts w:eastAsiaTheme="majorEastAsia" w:cstheme="minorHAnsi"/>
          <w:sz w:val="32"/>
          <w:szCs w:val="32"/>
        </w:rPr>
        <w:t xml:space="preserve">Self-report RAT </w:t>
      </w:r>
      <w:r w:rsidR="00F12517" w:rsidRPr="001A4BC4">
        <w:rPr>
          <w:rStyle w:val="label"/>
          <w:rFonts w:eastAsiaTheme="majorEastAsia" w:cstheme="minorHAnsi"/>
          <w:sz w:val="32"/>
          <w:szCs w:val="32"/>
        </w:rPr>
        <w:t>report result page</w:t>
      </w:r>
      <w:r w:rsidR="00B07722" w:rsidRPr="00B07722">
        <w:rPr>
          <w:noProof/>
        </w:rPr>
        <w:t xml:space="preserve"> </w:t>
      </w:r>
      <w:r w:rsidR="007A15C9">
        <w:rPr>
          <w:noProof/>
        </w:rPr>
        <w:drawing>
          <wp:inline distT="0" distB="0" distL="0" distR="0" wp14:anchorId="0778A812" wp14:editId="504A2D09">
            <wp:extent cx="8870950" cy="449707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870950" cy="4497070"/>
                    </a:xfrm>
                    <a:prstGeom prst="rect">
                      <a:avLst/>
                    </a:prstGeom>
                    <a:noFill/>
                    <a:ln>
                      <a:noFill/>
                    </a:ln>
                  </pic:spPr>
                </pic:pic>
              </a:graphicData>
            </a:graphic>
          </wp:inline>
        </w:drawing>
      </w:r>
    </w:p>
    <w:p w14:paraId="0F9FB610" w14:textId="6C5F4C8B" w:rsidR="00C01D7A" w:rsidRDefault="008437A5">
      <w:pPr>
        <w:spacing w:after="160" w:line="259" w:lineRule="auto"/>
        <w:rPr>
          <w:rStyle w:val="label"/>
          <w:rFonts w:ascii="Calibri" w:eastAsiaTheme="majorEastAsia" w:hAnsi="Calibri" w:cstheme="minorHAnsi"/>
          <w:color w:val="000000"/>
          <w:sz w:val="32"/>
          <w:szCs w:val="32"/>
          <w:lang w:eastAsia="en-NZ"/>
        </w:rPr>
      </w:pPr>
      <w:r>
        <w:rPr>
          <w:rStyle w:val="label"/>
          <w:rFonts w:eastAsiaTheme="majorEastAsia" w:cstheme="minorHAnsi"/>
          <w:sz w:val="32"/>
          <w:szCs w:val="32"/>
        </w:rPr>
        <w:br w:type="page"/>
      </w:r>
      <w:r w:rsidR="00AC586A">
        <w:rPr>
          <w:rStyle w:val="label"/>
          <w:rFonts w:eastAsiaTheme="majorEastAsia" w:cstheme="minorHAnsi"/>
          <w:sz w:val="32"/>
          <w:szCs w:val="32"/>
        </w:rPr>
        <w:lastRenderedPageBreak/>
        <w:t>Enter result pop-up</w:t>
      </w:r>
      <w:r w:rsidR="003876AB">
        <w:rPr>
          <w:noProof/>
        </w:rPr>
        <w:drawing>
          <wp:inline distT="0" distB="0" distL="0" distR="0" wp14:anchorId="116EBBBB" wp14:editId="2497BA4A">
            <wp:extent cx="8877300" cy="3968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877300" cy="3968750"/>
                    </a:xfrm>
                    <a:prstGeom prst="rect">
                      <a:avLst/>
                    </a:prstGeom>
                  </pic:spPr>
                </pic:pic>
              </a:graphicData>
            </a:graphic>
          </wp:inline>
        </w:drawing>
      </w:r>
    </w:p>
    <w:p w14:paraId="3904FB89" w14:textId="77777777" w:rsidR="003876AB" w:rsidRDefault="003876AB">
      <w:pPr>
        <w:spacing w:after="160" w:line="259" w:lineRule="auto"/>
        <w:rPr>
          <w:rStyle w:val="label"/>
          <w:rFonts w:ascii="Calibri" w:eastAsiaTheme="majorEastAsia" w:hAnsi="Calibri" w:cstheme="minorHAnsi"/>
          <w:color w:val="000000"/>
          <w:sz w:val="32"/>
          <w:szCs w:val="32"/>
          <w:lang w:eastAsia="en-NZ"/>
        </w:rPr>
      </w:pPr>
      <w:r>
        <w:rPr>
          <w:rStyle w:val="label"/>
          <w:rFonts w:eastAsiaTheme="majorEastAsia" w:cstheme="minorHAnsi"/>
          <w:sz w:val="32"/>
          <w:szCs w:val="32"/>
        </w:rPr>
        <w:br w:type="page"/>
      </w:r>
    </w:p>
    <w:p w14:paraId="41739EE6" w14:textId="1547A0E3" w:rsidR="009F0F5A" w:rsidRDefault="00BE170F" w:rsidP="00776BE5">
      <w:pPr>
        <w:pStyle w:val="Normal0"/>
        <w:rPr>
          <w:rStyle w:val="label"/>
          <w:rFonts w:eastAsiaTheme="majorEastAsia" w:cstheme="minorHAnsi"/>
          <w:sz w:val="32"/>
          <w:szCs w:val="32"/>
        </w:rPr>
      </w:pPr>
      <w:r>
        <w:rPr>
          <w:rStyle w:val="label"/>
          <w:rFonts w:eastAsiaTheme="majorEastAsia" w:cstheme="minorHAnsi"/>
          <w:sz w:val="32"/>
          <w:szCs w:val="32"/>
        </w:rPr>
        <w:lastRenderedPageBreak/>
        <w:t>R</w:t>
      </w:r>
      <w:r w:rsidR="00776BE5">
        <w:rPr>
          <w:rStyle w:val="label"/>
          <w:rFonts w:eastAsiaTheme="majorEastAsia" w:cstheme="minorHAnsi"/>
          <w:sz w:val="32"/>
          <w:szCs w:val="32"/>
        </w:rPr>
        <w:t>AT result</w:t>
      </w:r>
      <w:r w:rsidR="008437A5">
        <w:rPr>
          <w:rStyle w:val="label"/>
          <w:rFonts w:eastAsiaTheme="majorEastAsia" w:cstheme="minorHAnsi"/>
          <w:sz w:val="32"/>
          <w:szCs w:val="32"/>
        </w:rPr>
        <w:t xml:space="preserve"> </w:t>
      </w:r>
      <w:proofErr w:type="gramStart"/>
      <w:r w:rsidR="008437A5">
        <w:rPr>
          <w:rStyle w:val="label"/>
          <w:rFonts w:eastAsiaTheme="majorEastAsia" w:cstheme="minorHAnsi"/>
          <w:sz w:val="32"/>
          <w:szCs w:val="32"/>
        </w:rPr>
        <w:t xml:space="preserve">page </w:t>
      </w:r>
      <w:r w:rsidR="00A85913">
        <w:rPr>
          <w:rStyle w:val="label"/>
          <w:rFonts w:eastAsiaTheme="majorEastAsia" w:cstheme="minorHAnsi"/>
          <w:sz w:val="32"/>
          <w:szCs w:val="32"/>
        </w:rPr>
        <w:t xml:space="preserve"> </w:t>
      </w:r>
      <w:r w:rsidR="00EF20C2">
        <w:rPr>
          <w:rStyle w:val="label"/>
          <w:rFonts w:eastAsiaTheme="majorEastAsia" w:cstheme="minorHAnsi"/>
          <w:sz w:val="32"/>
          <w:szCs w:val="32"/>
        </w:rPr>
        <w:t>(</w:t>
      </w:r>
      <w:proofErr w:type="gramEnd"/>
      <w:r w:rsidR="00EF20C2">
        <w:rPr>
          <w:rStyle w:val="label"/>
          <w:rFonts w:eastAsiaTheme="majorEastAsia" w:cstheme="minorHAnsi"/>
          <w:sz w:val="32"/>
          <w:szCs w:val="32"/>
        </w:rPr>
        <w:t>detected, not detected and failed)</w:t>
      </w:r>
      <w:r w:rsidRPr="00BE170F">
        <w:rPr>
          <w:noProof/>
        </w:rPr>
        <w:t xml:space="preserve"> </w:t>
      </w:r>
      <w:r w:rsidR="0071609B">
        <w:rPr>
          <w:noProof/>
        </w:rPr>
        <w:drawing>
          <wp:inline distT="0" distB="0" distL="0" distR="0" wp14:anchorId="6D017055" wp14:editId="72990859">
            <wp:extent cx="7982252" cy="4944657"/>
            <wp:effectExtent l="0" t="0" r="0" b="8890"/>
            <wp:docPr id="2081590336" name="Picture 208159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986185" cy="4947093"/>
                    </a:xfrm>
                    <a:prstGeom prst="rect">
                      <a:avLst/>
                    </a:prstGeom>
                  </pic:spPr>
                </pic:pic>
              </a:graphicData>
            </a:graphic>
          </wp:inline>
        </w:drawing>
      </w:r>
    </w:p>
    <w:p w14:paraId="2953C71C" w14:textId="77777777" w:rsidR="00EF7D1B" w:rsidRDefault="00EF7D1B" w:rsidP="001A4BC4">
      <w:pPr>
        <w:pStyle w:val="Normal0"/>
        <w:rPr>
          <w:rStyle w:val="label"/>
          <w:rFonts w:eastAsiaTheme="majorEastAsia" w:cstheme="minorHAnsi"/>
          <w:sz w:val="32"/>
          <w:szCs w:val="32"/>
        </w:rPr>
      </w:pPr>
    </w:p>
    <w:p w14:paraId="6E2ABA88" w14:textId="77777777" w:rsidR="00740F65" w:rsidRDefault="00740F65">
      <w:pPr>
        <w:spacing w:after="160" w:line="259" w:lineRule="auto"/>
        <w:rPr>
          <w:rStyle w:val="label"/>
          <w:rFonts w:ascii="Calibri" w:eastAsiaTheme="majorEastAsia" w:hAnsi="Calibri" w:cstheme="minorHAnsi"/>
          <w:color w:val="000000"/>
          <w:sz w:val="32"/>
          <w:szCs w:val="32"/>
          <w:lang w:eastAsia="en-NZ"/>
        </w:rPr>
      </w:pPr>
      <w:r>
        <w:rPr>
          <w:rStyle w:val="label"/>
          <w:rFonts w:eastAsiaTheme="majorEastAsia" w:cstheme="minorHAnsi"/>
          <w:sz w:val="32"/>
          <w:szCs w:val="32"/>
        </w:rPr>
        <w:br w:type="page"/>
      </w:r>
    </w:p>
    <w:p w14:paraId="6E1552D5" w14:textId="599B6E0D" w:rsidR="00740F65" w:rsidRDefault="00740F65" w:rsidP="001A4BC4">
      <w:pPr>
        <w:pStyle w:val="Normal0"/>
        <w:rPr>
          <w:rStyle w:val="label"/>
          <w:rFonts w:eastAsiaTheme="majorEastAsia" w:cstheme="minorHAnsi"/>
          <w:sz w:val="32"/>
          <w:szCs w:val="32"/>
        </w:rPr>
      </w:pPr>
      <w:r>
        <w:rPr>
          <w:rStyle w:val="label"/>
          <w:rFonts w:eastAsiaTheme="majorEastAsia" w:cstheme="minorHAnsi"/>
          <w:sz w:val="32"/>
          <w:szCs w:val="32"/>
        </w:rPr>
        <w:lastRenderedPageBreak/>
        <w:t xml:space="preserve">Remove </w:t>
      </w:r>
      <w:r w:rsidR="001962D8">
        <w:rPr>
          <w:rStyle w:val="label"/>
          <w:rFonts w:eastAsiaTheme="majorEastAsia" w:cstheme="minorHAnsi"/>
          <w:sz w:val="32"/>
          <w:szCs w:val="32"/>
        </w:rPr>
        <w:t xml:space="preserve">RAT </w:t>
      </w:r>
      <w:r>
        <w:rPr>
          <w:rStyle w:val="label"/>
          <w:rFonts w:eastAsiaTheme="majorEastAsia" w:cstheme="minorHAnsi"/>
          <w:sz w:val="32"/>
          <w:szCs w:val="32"/>
        </w:rPr>
        <w:t>pop-up</w:t>
      </w:r>
    </w:p>
    <w:p w14:paraId="3AD9BCF1" w14:textId="240D21C0" w:rsidR="00C97619" w:rsidRDefault="00CB5F48" w:rsidP="001A4BC4">
      <w:pPr>
        <w:pStyle w:val="Normal0"/>
        <w:rPr>
          <w:rStyle w:val="label"/>
          <w:rFonts w:eastAsiaTheme="majorEastAsia" w:cstheme="minorHAnsi"/>
          <w:sz w:val="32"/>
          <w:szCs w:val="32"/>
        </w:rPr>
      </w:pPr>
      <w:r>
        <w:rPr>
          <w:noProof/>
        </w:rPr>
        <w:drawing>
          <wp:inline distT="0" distB="0" distL="0" distR="0" wp14:anchorId="26D4831E" wp14:editId="6CB7AE58">
            <wp:extent cx="8877300" cy="3761105"/>
            <wp:effectExtent l="0" t="0" r="0" b="0"/>
            <wp:docPr id="2081590337" name="Picture 208159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877300" cy="3761105"/>
                    </a:xfrm>
                    <a:prstGeom prst="rect">
                      <a:avLst/>
                    </a:prstGeom>
                  </pic:spPr>
                </pic:pic>
              </a:graphicData>
            </a:graphic>
          </wp:inline>
        </w:drawing>
      </w:r>
    </w:p>
    <w:p w14:paraId="1D3AC798" w14:textId="7E75DBD5" w:rsidR="00CB5F48" w:rsidRDefault="00740F65" w:rsidP="001A4BC4">
      <w:pPr>
        <w:pStyle w:val="Normal0"/>
        <w:rPr>
          <w:rStyle w:val="label"/>
          <w:rFonts w:eastAsiaTheme="majorEastAsia" w:cstheme="minorHAnsi"/>
          <w:sz w:val="32"/>
          <w:szCs w:val="32"/>
        </w:rPr>
      </w:pPr>
      <w:r>
        <w:rPr>
          <w:rStyle w:val="label"/>
          <w:rFonts w:eastAsiaTheme="majorEastAsia" w:cstheme="minorHAnsi"/>
          <w:sz w:val="32"/>
          <w:szCs w:val="32"/>
        </w:rPr>
        <w:lastRenderedPageBreak/>
        <w:t>RAT result removed page</w:t>
      </w:r>
      <w:r w:rsidR="001962D8">
        <w:rPr>
          <w:rStyle w:val="label"/>
          <w:rFonts w:eastAsiaTheme="majorEastAsia" w:cstheme="minorHAnsi"/>
          <w:sz w:val="32"/>
          <w:szCs w:val="32"/>
        </w:rPr>
        <w:t xml:space="preserve">  </w:t>
      </w:r>
      <w:r w:rsidR="00251486">
        <w:rPr>
          <w:noProof/>
        </w:rPr>
        <w:drawing>
          <wp:inline distT="0" distB="0" distL="0" distR="0" wp14:anchorId="4D98C1AB" wp14:editId="2059D178">
            <wp:extent cx="8877300" cy="1975485"/>
            <wp:effectExtent l="0" t="0" r="0" b="5715"/>
            <wp:docPr id="2081590338" name="Picture 208159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877300" cy="1975485"/>
                    </a:xfrm>
                    <a:prstGeom prst="rect">
                      <a:avLst/>
                    </a:prstGeom>
                  </pic:spPr>
                </pic:pic>
              </a:graphicData>
            </a:graphic>
          </wp:inline>
        </w:drawing>
      </w:r>
    </w:p>
    <w:p w14:paraId="34AF0CB4" w14:textId="6B23CA88" w:rsidR="001962D8" w:rsidRDefault="001962D8" w:rsidP="0034377A">
      <w:pPr>
        <w:pStyle w:val="Normal0"/>
        <w:rPr>
          <w:rStyle w:val="label"/>
          <w:rFonts w:ascii="Arial" w:eastAsiaTheme="majorEastAsia" w:hAnsi="Arial" w:cstheme="minorHAnsi"/>
          <w:b/>
          <w:sz w:val="32"/>
          <w:szCs w:val="32"/>
        </w:rPr>
      </w:pPr>
      <w:r>
        <w:rPr>
          <w:rStyle w:val="label"/>
          <w:rFonts w:eastAsiaTheme="majorEastAsia" w:cstheme="minorHAnsi"/>
          <w:sz w:val="32"/>
          <w:szCs w:val="32"/>
        </w:rPr>
        <w:br w:type="page"/>
      </w:r>
      <w:r>
        <w:rPr>
          <w:rStyle w:val="label"/>
          <w:rFonts w:eastAsiaTheme="majorEastAsia" w:cstheme="minorHAnsi"/>
          <w:sz w:val="32"/>
          <w:szCs w:val="32"/>
        </w:rPr>
        <w:lastRenderedPageBreak/>
        <w:t xml:space="preserve">RAT result page  </w:t>
      </w:r>
    </w:p>
    <w:p w14:paraId="6E7CC150" w14:textId="6B9F31F4" w:rsidR="00F71B2A" w:rsidRDefault="00F71B2A" w:rsidP="00365701">
      <w:pPr>
        <w:pStyle w:val="Heading5"/>
        <w:numPr>
          <w:ilvl w:val="0"/>
          <w:numId w:val="0"/>
        </w:numPr>
        <w:spacing w:after="120"/>
        <w:rPr>
          <w:rStyle w:val="label"/>
          <w:rFonts w:eastAsiaTheme="majorEastAsia" w:cstheme="minorHAnsi"/>
          <w:sz w:val="32"/>
          <w:szCs w:val="32"/>
        </w:rPr>
      </w:pPr>
      <w:r w:rsidRPr="00365701">
        <w:rPr>
          <w:rStyle w:val="label"/>
          <w:rFonts w:eastAsiaTheme="majorEastAsia" w:cstheme="minorHAnsi"/>
          <w:sz w:val="32"/>
          <w:szCs w:val="32"/>
        </w:rPr>
        <w:t>Logged In – Level 2N</w:t>
      </w:r>
      <w:r w:rsidR="00A11372" w:rsidRPr="00365701">
        <w:rPr>
          <w:rStyle w:val="label"/>
          <w:rFonts w:eastAsiaTheme="majorEastAsia" w:cstheme="minorHAnsi"/>
          <w:sz w:val="32"/>
          <w:szCs w:val="32"/>
        </w:rPr>
        <w:t xml:space="preserve"> </w:t>
      </w:r>
      <w:r w:rsidR="00F85042" w:rsidRPr="00365701">
        <w:rPr>
          <w:rStyle w:val="label"/>
          <w:rFonts w:eastAsiaTheme="majorEastAsia" w:cstheme="minorHAnsi"/>
          <w:sz w:val="32"/>
          <w:szCs w:val="32"/>
        </w:rPr>
        <w:t>dashboard (</w:t>
      </w:r>
      <w:r w:rsidR="00AC0788">
        <w:rPr>
          <w:rStyle w:val="label"/>
          <w:rFonts w:eastAsiaTheme="majorEastAsia" w:cstheme="minorHAnsi"/>
          <w:sz w:val="32"/>
          <w:szCs w:val="32"/>
        </w:rPr>
        <w:t>Vaccine p</w:t>
      </w:r>
      <w:r w:rsidR="00F85042" w:rsidRPr="00365701">
        <w:rPr>
          <w:rStyle w:val="label"/>
          <w:rFonts w:eastAsiaTheme="majorEastAsia" w:cstheme="minorHAnsi"/>
          <w:sz w:val="32"/>
          <w:szCs w:val="32"/>
        </w:rPr>
        <w:t xml:space="preserve">asses and certificates </w:t>
      </w:r>
      <w:r w:rsidR="00AC0788">
        <w:rPr>
          <w:rStyle w:val="label"/>
          <w:rFonts w:eastAsiaTheme="majorEastAsia" w:cstheme="minorHAnsi"/>
          <w:sz w:val="32"/>
          <w:szCs w:val="32"/>
        </w:rPr>
        <w:t>flow</w:t>
      </w:r>
      <w:r w:rsidR="00F85042" w:rsidRPr="00365701">
        <w:rPr>
          <w:rStyle w:val="label"/>
          <w:rFonts w:eastAsiaTheme="majorEastAsia" w:cstheme="minorHAnsi"/>
          <w:sz w:val="32"/>
          <w:szCs w:val="32"/>
        </w:rPr>
        <w:t>)</w:t>
      </w:r>
    </w:p>
    <w:p w14:paraId="26C4A090" w14:textId="77777777" w:rsidR="008E237B" w:rsidRPr="00365701" w:rsidRDefault="008E237B" w:rsidP="00B40E38">
      <w:pPr>
        <w:rPr>
          <w:rStyle w:val="label"/>
          <w:rFonts w:eastAsiaTheme="majorEastAsia" w:cstheme="minorHAnsi"/>
          <w:bCs/>
          <w:sz w:val="32"/>
          <w:szCs w:val="32"/>
        </w:rPr>
      </w:pPr>
    </w:p>
    <w:p w14:paraId="7F746EE5" w14:textId="5EC1393C" w:rsidR="008E237B" w:rsidRDefault="008E237B" w:rsidP="7DF8F370">
      <w:r>
        <w:rPr>
          <w:noProof/>
        </w:rPr>
        <w:drawing>
          <wp:inline distT="0" distB="0" distL="0" distR="0" wp14:anchorId="35BD90E8" wp14:editId="49E7FD0B">
            <wp:extent cx="8877300" cy="22066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877300" cy="2206625"/>
                    </a:xfrm>
                    <a:prstGeom prst="rect">
                      <a:avLst/>
                    </a:prstGeom>
                  </pic:spPr>
                </pic:pic>
              </a:graphicData>
            </a:graphic>
          </wp:inline>
        </w:drawing>
      </w:r>
    </w:p>
    <w:p w14:paraId="42E5F245" w14:textId="026C8147" w:rsidR="00F85042" w:rsidRPr="00D0711F" w:rsidRDefault="00F85042" w:rsidP="00BB708F">
      <w:pPr>
        <w:spacing w:after="160" w:line="259" w:lineRule="auto"/>
        <w:rPr>
          <w:rStyle w:val="label"/>
          <w:rFonts w:eastAsiaTheme="majorEastAsia" w:cstheme="minorHAnsi"/>
          <w:bCs/>
          <w:sz w:val="32"/>
          <w:szCs w:val="32"/>
        </w:rPr>
      </w:pPr>
    </w:p>
    <w:p w14:paraId="3A40F6CB" w14:textId="77777777" w:rsidR="00D37C7E" w:rsidRDefault="00D37C7E" w:rsidP="00D37C7E">
      <w:pPr>
        <w:sectPr w:rsidR="00D37C7E" w:rsidSect="001A4BC4">
          <w:pgSz w:w="16838" w:h="11906" w:orient="landscape"/>
          <w:pgMar w:top="1440" w:right="1418" w:bottom="1440" w:left="1440" w:header="709" w:footer="709" w:gutter="0"/>
          <w:cols w:space="708"/>
          <w:docGrid w:linePitch="360"/>
        </w:sectPr>
      </w:pPr>
    </w:p>
    <w:p w14:paraId="2A247557" w14:textId="3D19DE81" w:rsidR="000C69D2" w:rsidRDefault="000C69D2" w:rsidP="00D37C7E">
      <w:pPr>
        <w:rPr>
          <w:rFonts w:ascii="Arial" w:hAnsi="Arial" w:cs="Arial"/>
        </w:rPr>
      </w:pPr>
      <w:r>
        <w:rPr>
          <w:rFonts w:ascii="Arial" w:hAnsi="Arial" w:cs="Arial"/>
        </w:rPr>
        <w:lastRenderedPageBreak/>
        <w:t>About passes and certificates</w:t>
      </w:r>
    </w:p>
    <w:p w14:paraId="2479CA70" w14:textId="37B2364F" w:rsidR="000C69D2" w:rsidRDefault="00F52F99" w:rsidP="00D37C7E">
      <w:pPr>
        <w:rPr>
          <w:rFonts w:ascii="Arial" w:hAnsi="Arial" w:cs="Arial"/>
        </w:rPr>
      </w:pPr>
      <w:r>
        <w:rPr>
          <w:noProof/>
        </w:rPr>
        <w:drawing>
          <wp:inline distT="0" distB="0" distL="0" distR="0" wp14:anchorId="4ADA5249" wp14:editId="020CA446">
            <wp:extent cx="4867947" cy="7824084"/>
            <wp:effectExtent l="0" t="0" r="889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76106" cy="7837197"/>
                    </a:xfrm>
                    <a:prstGeom prst="rect">
                      <a:avLst/>
                    </a:prstGeom>
                  </pic:spPr>
                </pic:pic>
              </a:graphicData>
            </a:graphic>
          </wp:inline>
        </w:drawing>
      </w:r>
    </w:p>
    <w:p w14:paraId="328B9523" w14:textId="77777777" w:rsidR="00F52F99" w:rsidRDefault="00F52F99">
      <w:pPr>
        <w:spacing w:after="160" w:line="259" w:lineRule="auto"/>
        <w:rPr>
          <w:rFonts w:ascii="Arial" w:hAnsi="Arial" w:cs="Arial"/>
        </w:rPr>
      </w:pPr>
      <w:r>
        <w:rPr>
          <w:rFonts w:ascii="Arial" w:hAnsi="Arial" w:cs="Arial"/>
        </w:rPr>
        <w:br w:type="page"/>
      </w:r>
    </w:p>
    <w:p w14:paraId="1B22A424" w14:textId="3A06D0F8" w:rsidR="00D37C7E" w:rsidRDefault="00D37C7E" w:rsidP="00D37C7E">
      <w:pPr>
        <w:rPr>
          <w:rFonts w:ascii="Arial" w:hAnsi="Arial" w:cs="Arial"/>
        </w:rPr>
      </w:pPr>
      <w:r w:rsidRPr="00BD3206">
        <w:rPr>
          <w:rFonts w:ascii="Arial" w:hAnsi="Arial" w:cs="Arial"/>
        </w:rPr>
        <w:lastRenderedPageBreak/>
        <w:t>Request a pass or certificate</w:t>
      </w:r>
    </w:p>
    <w:p w14:paraId="42F173EF" w14:textId="7322EAC9" w:rsidR="00D37C7E" w:rsidRPr="00BD3206" w:rsidRDefault="00F654AD" w:rsidP="00BD3206">
      <w:pPr>
        <w:rPr>
          <w:rFonts w:ascii="Arial" w:hAnsi="Arial" w:cs="Arial"/>
        </w:rPr>
      </w:pPr>
      <w:r>
        <w:object w:dxaOrig="13051" w:dyaOrig="12031" w14:anchorId="310345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3.75pt;height:417pt" o:ole="">
            <v:imagedata r:id="rId57" o:title=""/>
          </v:shape>
          <o:OLEObject Type="Embed" ProgID="Visio.Drawing.15" ShapeID="_x0000_i1026" DrawAspect="Content" ObjectID="_1723890893" r:id="rId58"/>
        </w:object>
      </w:r>
    </w:p>
    <w:p w14:paraId="59FED1AA" w14:textId="40179589" w:rsidR="00D37C7E" w:rsidRDefault="00D37C7E" w:rsidP="00BD3206">
      <w:pPr>
        <w:rPr>
          <w:rFonts w:ascii="Arial" w:hAnsi="Arial" w:cs="Arial"/>
        </w:rPr>
      </w:pPr>
      <w:r w:rsidRPr="001A4BC4">
        <w:rPr>
          <w:rFonts w:ascii="Arial" w:hAnsi="Arial" w:cs="Arial"/>
        </w:rPr>
        <w:t>Enter details (on entry)</w:t>
      </w:r>
    </w:p>
    <w:p w14:paraId="63D07352" w14:textId="53513C80" w:rsidR="00E202ED" w:rsidRPr="00BD3206" w:rsidRDefault="00E202ED" w:rsidP="00BD3206">
      <w:pPr>
        <w:rPr>
          <w:rFonts w:ascii="Arial" w:hAnsi="Arial" w:cs="Arial"/>
        </w:rPr>
      </w:pPr>
      <w:r>
        <w:rPr>
          <w:noProof/>
        </w:rPr>
        <w:drawing>
          <wp:inline distT="0" distB="0" distL="0" distR="0" wp14:anchorId="6E8AEEF0" wp14:editId="1D82C2F2">
            <wp:extent cx="5731510" cy="237045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2370455"/>
                    </a:xfrm>
                    <a:prstGeom prst="rect">
                      <a:avLst/>
                    </a:prstGeom>
                  </pic:spPr>
                </pic:pic>
              </a:graphicData>
            </a:graphic>
          </wp:inline>
        </w:drawing>
      </w:r>
    </w:p>
    <w:p w14:paraId="493E0FDC" w14:textId="77777777" w:rsidR="00D37C7E" w:rsidRDefault="00D37C7E">
      <w:pPr>
        <w:spacing w:after="160" w:line="259" w:lineRule="auto"/>
        <w:rPr>
          <w:rFonts w:ascii="Arial" w:hAnsi="Arial" w:cs="Arial"/>
        </w:rPr>
      </w:pPr>
    </w:p>
    <w:p w14:paraId="170506A3" w14:textId="7BCE9A87" w:rsidR="00D37C7E" w:rsidRDefault="00D37C7E" w:rsidP="00D37C7E">
      <w:pPr>
        <w:rPr>
          <w:rFonts w:ascii="Arial" w:hAnsi="Arial" w:cs="Arial"/>
        </w:rPr>
      </w:pPr>
      <w:r w:rsidRPr="00BD3206">
        <w:rPr>
          <w:rFonts w:ascii="Arial" w:hAnsi="Arial" w:cs="Arial"/>
        </w:rPr>
        <w:lastRenderedPageBreak/>
        <w:t>Enter details (My Vaccine Pass for myself)</w:t>
      </w:r>
    </w:p>
    <w:p w14:paraId="18A49109" w14:textId="5E036589" w:rsidR="00756E9C" w:rsidRDefault="00B0202B" w:rsidP="00BD3206">
      <w:pPr>
        <w:rPr>
          <w:noProof/>
        </w:rPr>
      </w:pPr>
      <w:r>
        <w:rPr>
          <w:noProof/>
        </w:rPr>
        <w:drawing>
          <wp:inline distT="0" distB="0" distL="0" distR="0" wp14:anchorId="6F3AD149" wp14:editId="352FC390">
            <wp:extent cx="5724525" cy="4114800"/>
            <wp:effectExtent l="0" t="0" r="9525" b="0"/>
            <wp:docPr id="337911716" name="Picture 33791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24525" cy="4114800"/>
                    </a:xfrm>
                    <a:prstGeom prst="rect">
                      <a:avLst/>
                    </a:prstGeom>
                    <a:noFill/>
                    <a:ln>
                      <a:noFill/>
                    </a:ln>
                  </pic:spPr>
                </pic:pic>
              </a:graphicData>
            </a:graphic>
          </wp:inline>
        </w:drawing>
      </w:r>
      <w:r w:rsidR="00756E9C" w:rsidRPr="00756E9C">
        <w:rPr>
          <w:noProof/>
        </w:rPr>
        <w:t xml:space="preserve"> </w:t>
      </w:r>
    </w:p>
    <w:p w14:paraId="0BC4AC45" w14:textId="48C118F4" w:rsidR="00756E9C" w:rsidRDefault="00756E9C" w:rsidP="00BD3206">
      <w:pPr>
        <w:rPr>
          <w:noProof/>
        </w:rPr>
      </w:pPr>
      <w:r>
        <w:rPr>
          <w:noProof/>
        </w:rPr>
        <w:t>If the Consumer selects to use a different name when requesting a My Vaccine Pass, International Travel Vacciantion Certifi</w:t>
      </w:r>
      <w:r w:rsidR="00FD43C6">
        <w:rPr>
          <w:noProof/>
        </w:rPr>
        <w:t xml:space="preserve">cate, copy of their vacciantion record </w:t>
      </w:r>
    </w:p>
    <w:p w14:paraId="20201FE1" w14:textId="7C5CB625" w:rsidR="001A7050" w:rsidRDefault="00756E9C" w:rsidP="00BD3206">
      <w:r>
        <w:rPr>
          <w:noProof/>
        </w:rPr>
        <w:drawing>
          <wp:inline distT="0" distB="0" distL="0" distR="0" wp14:anchorId="0CC85EFD" wp14:editId="0DD2F754">
            <wp:extent cx="2781300" cy="2299672"/>
            <wp:effectExtent l="0" t="0" r="0" b="5715"/>
            <wp:docPr id="337911717" name="Picture 33791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86446" cy="2303927"/>
                    </a:xfrm>
                    <a:prstGeom prst="rect">
                      <a:avLst/>
                    </a:prstGeom>
                  </pic:spPr>
                </pic:pic>
              </a:graphicData>
            </a:graphic>
          </wp:inline>
        </w:drawing>
      </w:r>
    </w:p>
    <w:p w14:paraId="5D35B1F9" w14:textId="77777777" w:rsidR="00D37C7E" w:rsidRDefault="00D37C7E">
      <w:pPr>
        <w:spacing w:after="160" w:line="259" w:lineRule="auto"/>
        <w:rPr>
          <w:rFonts w:ascii="Arial" w:hAnsi="Arial" w:cs="Arial"/>
        </w:rPr>
      </w:pPr>
      <w:r>
        <w:rPr>
          <w:rFonts w:ascii="Arial" w:hAnsi="Arial" w:cs="Arial"/>
        </w:rPr>
        <w:br w:type="page"/>
      </w:r>
    </w:p>
    <w:p w14:paraId="50BE6C24" w14:textId="77777777" w:rsidR="00D37C7E" w:rsidRDefault="00D37C7E" w:rsidP="00D37C7E">
      <w:pPr>
        <w:rPr>
          <w:rFonts w:ascii="Arial" w:hAnsi="Arial" w:cs="Arial"/>
        </w:rPr>
      </w:pPr>
      <w:r w:rsidRPr="00BD3206">
        <w:rPr>
          <w:rFonts w:ascii="Arial" w:hAnsi="Arial" w:cs="Arial"/>
        </w:rPr>
        <w:lastRenderedPageBreak/>
        <w:t>Enter details (International Travel Vaccination Certificate on behalf of someone else)</w:t>
      </w:r>
    </w:p>
    <w:p w14:paraId="22AD03AF" w14:textId="5614DC18" w:rsidR="00D37C7E" w:rsidRDefault="00D37C7E" w:rsidP="00D37C7E">
      <w:pPr>
        <w:rPr>
          <w:rFonts w:ascii="Arial" w:hAnsi="Arial" w:cs="Arial"/>
        </w:rPr>
        <w:sectPr w:rsidR="00D37C7E" w:rsidSect="00BD3206">
          <w:pgSz w:w="11906" w:h="16838"/>
          <w:pgMar w:top="1418" w:right="1440" w:bottom="1440" w:left="1440" w:header="709" w:footer="709" w:gutter="0"/>
          <w:cols w:space="708"/>
          <w:docGrid w:linePitch="360"/>
        </w:sectPr>
      </w:pPr>
      <w:r>
        <w:object w:dxaOrig="12281" w:dyaOrig="19581" w14:anchorId="1D2083F8">
          <v:shape id="_x0000_i1027" type="#_x0000_t75" style="width:402.75pt;height:9in" o:ole="">
            <v:imagedata r:id="rId62" o:title=""/>
          </v:shape>
          <o:OLEObject Type="Embed" ProgID="Visio.Drawing.15" ShapeID="_x0000_i1027" DrawAspect="Content" ObjectID="_1723890894" r:id="rId63"/>
        </w:object>
      </w:r>
    </w:p>
    <w:p w14:paraId="15A5E6AA" w14:textId="0921F16B" w:rsidR="00D37C7E" w:rsidRPr="00D37C7E" w:rsidRDefault="00D37C7E" w:rsidP="00D37C7E">
      <w:pPr>
        <w:rPr>
          <w:rFonts w:ascii="Arial" w:hAnsi="Arial" w:cs="Arial"/>
        </w:rPr>
      </w:pPr>
      <w:r>
        <w:rPr>
          <w:rFonts w:ascii="Arial" w:hAnsi="Arial" w:cs="Arial"/>
        </w:rPr>
        <w:lastRenderedPageBreak/>
        <w:t>Your request was successfully submitted (My Vaccine Pass for myself)</w:t>
      </w:r>
    </w:p>
    <w:p w14:paraId="2AAC079B" w14:textId="45FC346E" w:rsidR="00A73D89" w:rsidRDefault="00ED68C7" w:rsidP="00AF578F">
      <w:pPr>
        <w:rPr>
          <w:rFonts w:ascii="Arial" w:hAnsi="Arial" w:cs="Arial"/>
        </w:rPr>
      </w:pPr>
      <w:r>
        <w:rPr>
          <w:rFonts w:ascii="Arial" w:hAnsi="Arial" w:cs="Arial"/>
          <w:noProof/>
        </w:rPr>
        <w:drawing>
          <wp:inline distT="0" distB="0" distL="0" distR="0" wp14:anchorId="30820476" wp14:editId="2198CCDF">
            <wp:extent cx="8094133" cy="186698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134123" cy="1876209"/>
                    </a:xfrm>
                    <a:prstGeom prst="rect">
                      <a:avLst/>
                    </a:prstGeom>
                    <a:noFill/>
                    <a:ln>
                      <a:noFill/>
                    </a:ln>
                  </pic:spPr>
                </pic:pic>
              </a:graphicData>
            </a:graphic>
          </wp:inline>
        </w:drawing>
      </w:r>
    </w:p>
    <w:p w14:paraId="6CE3F4D6" w14:textId="234042EE" w:rsidR="00D37C7E" w:rsidRPr="00960992" w:rsidRDefault="00D37C7E" w:rsidP="00D37C7E">
      <w:pPr>
        <w:rPr>
          <w:rFonts w:ascii="Arial" w:hAnsi="Arial" w:cs="Arial"/>
        </w:rPr>
      </w:pPr>
      <w:r>
        <w:rPr>
          <w:rFonts w:ascii="Arial" w:hAnsi="Arial" w:cs="Arial"/>
        </w:rPr>
        <w:t xml:space="preserve">Your request was successfully submitted (International Travel Vaccination Certificate for </w:t>
      </w:r>
      <w:proofErr w:type="gramStart"/>
      <w:r>
        <w:rPr>
          <w:rFonts w:ascii="Arial" w:hAnsi="Arial" w:cs="Arial"/>
        </w:rPr>
        <w:t>myself</w:t>
      </w:r>
      <w:proofErr w:type="gramEnd"/>
      <w:r>
        <w:rPr>
          <w:rFonts w:ascii="Arial" w:hAnsi="Arial" w:cs="Arial"/>
        </w:rPr>
        <w:t>)</w:t>
      </w:r>
    </w:p>
    <w:p w14:paraId="44794890" w14:textId="77777777" w:rsidR="00D5493B" w:rsidRDefault="007F11D4" w:rsidP="007B1ED4">
      <w:pPr>
        <w:pStyle w:val="Normal0"/>
        <w:rPr>
          <w:rFonts w:ascii="Arial" w:hAnsi="Arial" w:cs="Arial"/>
        </w:rPr>
      </w:pPr>
      <w:r>
        <w:rPr>
          <w:noProof/>
        </w:rPr>
        <w:drawing>
          <wp:inline distT="0" distB="0" distL="0" distR="0" wp14:anchorId="6CC968D0" wp14:editId="25C780B0">
            <wp:extent cx="7886700" cy="206348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008706" cy="2095405"/>
                    </a:xfrm>
                    <a:prstGeom prst="rect">
                      <a:avLst/>
                    </a:prstGeom>
                    <a:noFill/>
                    <a:ln>
                      <a:noFill/>
                    </a:ln>
                  </pic:spPr>
                </pic:pic>
              </a:graphicData>
            </a:graphic>
          </wp:inline>
        </w:drawing>
      </w:r>
    </w:p>
    <w:p w14:paraId="39E1E8E6" w14:textId="77777777" w:rsidR="00D37C7E" w:rsidRDefault="00D37C7E">
      <w:pPr>
        <w:spacing w:after="160" w:line="259" w:lineRule="auto"/>
        <w:rPr>
          <w:rFonts w:ascii="Arial" w:hAnsi="Arial" w:cs="Arial"/>
        </w:rPr>
      </w:pPr>
      <w:r>
        <w:rPr>
          <w:rFonts w:ascii="Arial" w:hAnsi="Arial" w:cs="Arial"/>
        </w:rPr>
        <w:br w:type="page"/>
      </w:r>
    </w:p>
    <w:p w14:paraId="0917D15F" w14:textId="0EB3E623" w:rsidR="00D37C7E" w:rsidRPr="00960992" w:rsidRDefault="00D37C7E" w:rsidP="00D37C7E">
      <w:pPr>
        <w:rPr>
          <w:rFonts w:ascii="Arial" w:hAnsi="Arial" w:cs="Arial"/>
        </w:rPr>
      </w:pPr>
      <w:r>
        <w:rPr>
          <w:rFonts w:ascii="Arial" w:hAnsi="Arial" w:cs="Arial"/>
        </w:rPr>
        <w:lastRenderedPageBreak/>
        <w:t>Your request was successfully submitted (for someone else)</w:t>
      </w:r>
    </w:p>
    <w:p w14:paraId="71C7D6D7" w14:textId="32B21C1B" w:rsidR="00D37C7E" w:rsidRDefault="00B4448C" w:rsidP="00D37C7E">
      <w:pPr>
        <w:rPr>
          <w:rFonts w:ascii="Arial" w:hAnsi="Arial" w:cs="Arial"/>
        </w:rPr>
      </w:pPr>
      <w:r w:rsidRPr="00B4448C">
        <w:rPr>
          <w:noProof/>
        </w:rPr>
        <w:t xml:space="preserve"> </w:t>
      </w:r>
      <w:r w:rsidR="005638A9">
        <w:rPr>
          <w:noProof/>
        </w:rPr>
        <w:drawing>
          <wp:inline distT="0" distB="0" distL="0" distR="0" wp14:anchorId="04B15E1D" wp14:editId="75FFC3D8">
            <wp:extent cx="8867775" cy="3467100"/>
            <wp:effectExtent l="0" t="0" r="9525" b="0"/>
            <wp:docPr id="337911721" name="Picture 33791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867775" cy="3467100"/>
                    </a:xfrm>
                    <a:prstGeom prst="rect">
                      <a:avLst/>
                    </a:prstGeom>
                    <a:noFill/>
                    <a:ln>
                      <a:noFill/>
                    </a:ln>
                  </pic:spPr>
                </pic:pic>
              </a:graphicData>
            </a:graphic>
          </wp:inline>
        </w:drawing>
      </w:r>
    </w:p>
    <w:p w14:paraId="4E547BDF" w14:textId="77777777" w:rsidR="00D37C7E" w:rsidRDefault="00D37C7E" w:rsidP="007B1ED4">
      <w:pPr>
        <w:pStyle w:val="Normal0"/>
        <w:rPr>
          <w:rFonts w:ascii="Arial" w:hAnsi="Arial" w:cs="Arial"/>
        </w:rPr>
      </w:pPr>
    </w:p>
    <w:p w14:paraId="165597FE" w14:textId="77777777" w:rsidR="00A157AC" w:rsidRDefault="00A157AC" w:rsidP="00A157AC">
      <w:pPr>
        <w:spacing w:after="160" w:line="259" w:lineRule="auto"/>
        <w:rPr>
          <w:rStyle w:val="label"/>
          <w:rFonts w:eastAsiaTheme="majorEastAsia" w:cstheme="minorHAnsi"/>
          <w:b/>
          <w:bCs/>
          <w:sz w:val="32"/>
          <w:szCs w:val="32"/>
        </w:rPr>
        <w:sectPr w:rsidR="00A157AC" w:rsidSect="00D5493B">
          <w:pgSz w:w="16838" w:h="11906" w:orient="landscape"/>
          <w:pgMar w:top="1440" w:right="1418" w:bottom="1440" w:left="1440" w:header="709" w:footer="709" w:gutter="0"/>
          <w:cols w:space="708"/>
          <w:docGrid w:linePitch="360"/>
        </w:sectPr>
      </w:pPr>
    </w:p>
    <w:p w14:paraId="329DB7D6" w14:textId="333D6DDE" w:rsidR="005F10E8" w:rsidRPr="00782CE4" w:rsidRDefault="005F10E8" w:rsidP="00782CE4">
      <w:pPr>
        <w:pStyle w:val="Heading5"/>
        <w:numPr>
          <w:ilvl w:val="0"/>
          <w:numId w:val="0"/>
        </w:numPr>
        <w:spacing w:after="120"/>
        <w:rPr>
          <w:rStyle w:val="label"/>
          <w:rFonts w:eastAsiaTheme="majorEastAsia" w:cstheme="minorHAnsi"/>
          <w:sz w:val="32"/>
          <w:szCs w:val="32"/>
        </w:rPr>
      </w:pPr>
      <w:r w:rsidRPr="00B46866">
        <w:rPr>
          <w:rStyle w:val="label"/>
          <w:rFonts w:eastAsiaTheme="majorEastAsia" w:cstheme="minorHAnsi"/>
          <w:sz w:val="32"/>
          <w:szCs w:val="32"/>
        </w:rPr>
        <w:lastRenderedPageBreak/>
        <w:t>Logged In – Level 2N (</w:t>
      </w:r>
      <w:r w:rsidR="000327AE" w:rsidRPr="00B46866">
        <w:rPr>
          <w:rStyle w:val="label"/>
          <w:rFonts w:eastAsiaTheme="majorEastAsia" w:cstheme="minorHAnsi"/>
          <w:sz w:val="32"/>
          <w:szCs w:val="32"/>
        </w:rPr>
        <w:t>Get a copy of your</w:t>
      </w:r>
      <w:r w:rsidRPr="00B46866">
        <w:rPr>
          <w:rStyle w:val="label"/>
          <w:rFonts w:eastAsiaTheme="majorEastAsia" w:cstheme="minorHAnsi"/>
          <w:sz w:val="32"/>
          <w:szCs w:val="32"/>
        </w:rPr>
        <w:t xml:space="preserve"> vaccination</w:t>
      </w:r>
      <w:r w:rsidR="000327AE" w:rsidRPr="00B46866">
        <w:rPr>
          <w:rStyle w:val="label"/>
          <w:rFonts w:eastAsiaTheme="majorEastAsia" w:cstheme="minorHAnsi"/>
          <w:sz w:val="32"/>
          <w:szCs w:val="32"/>
        </w:rPr>
        <w:t>s</w:t>
      </w:r>
      <w:r w:rsidRPr="00B46866">
        <w:rPr>
          <w:rStyle w:val="label"/>
          <w:rFonts w:eastAsiaTheme="majorEastAsia" w:cstheme="minorHAnsi"/>
          <w:sz w:val="32"/>
          <w:szCs w:val="32"/>
        </w:rPr>
        <w:t xml:space="preserve"> flow):</w:t>
      </w:r>
    </w:p>
    <w:p w14:paraId="4E95507C" w14:textId="6A9F443C" w:rsidR="00B97C87" w:rsidRDefault="00B97C87" w:rsidP="007B1ED4">
      <w:pPr>
        <w:pStyle w:val="Normal0"/>
        <w:rPr>
          <w:rFonts w:ascii="Arial" w:hAnsi="Arial" w:cs="Arial"/>
        </w:rPr>
      </w:pPr>
    </w:p>
    <w:p w14:paraId="729F84DC" w14:textId="77777777" w:rsidR="000327AE" w:rsidRDefault="000327AE" w:rsidP="000327AE">
      <w:pPr>
        <w:spacing w:after="160" w:line="259" w:lineRule="auto"/>
        <w:rPr>
          <w:rFonts w:ascii="Arial" w:hAnsi="Arial" w:cs="Arial"/>
        </w:rPr>
      </w:pPr>
      <w:r>
        <w:rPr>
          <w:rFonts w:ascii="Arial" w:hAnsi="Arial" w:cs="Arial"/>
        </w:rPr>
        <w:t>Get a copy of your</w:t>
      </w:r>
      <w:r w:rsidR="00A157AC">
        <w:rPr>
          <w:rFonts w:ascii="Arial" w:hAnsi="Arial" w:cs="Arial"/>
        </w:rPr>
        <w:t xml:space="preserve"> vaccination</w:t>
      </w:r>
      <w:r>
        <w:rPr>
          <w:rFonts w:ascii="Arial" w:hAnsi="Arial" w:cs="Arial"/>
        </w:rPr>
        <w:t>s</w:t>
      </w:r>
      <w:r w:rsidR="00A157AC">
        <w:rPr>
          <w:rFonts w:ascii="Arial" w:hAnsi="Arial" w:cs="Arial"/>
        </w:rPr>
        <w:t xml:space="preserve"> </w:t>
      </w:r>
    </w:p>
    <w:p w14:paraId="6468C2C0" w14:textId="0C3544DD" w:rsidR="00A157AC" w:rsidRDefault="000327AE" w:rsidP="001D3898">
      <w:pPr>
        <w:spacing w:after="160" w:line="259" w:lineRule="auto"/>
        <w:rPr>
          <w:rFonts w:ascii="Arial" w:hAnsi="Arial" w:cs="Arial"/>
        </w:rPr>
      </w:pPr>
      <w:r>
        <w:rPr>
          <w:noProof/>
        </w:rPr>
        <w:drawing>
          <wp:inline distT="0" distB="0" distL="0" distR="0" wp14:anchorId="6FEC8802" wp14:editId="338DF774">
            <wp:extent cx="8524875" cy="4848403"/>
            <wp:effectExtent l="0" t="0" r="0" b="9525"/>
            <wp:docPr id="2068514337" name="Picture 20685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573233" cy="4875906"/>
                    </a:xfrm>
                    <a:prstGeom prst="rect">
                      <a:avLst/>
                    </a:prstGeom>
                    <a:noFill/>
                    <a:ln>
                      <a:noFill/>
                    </a:ln>
                  </pic:spPr>
                </pic:pic>
              </a:graphicData>
            </a:graphic>
          </wp:inline>
        </w:drawing>
      </w:r>
    </w:p>
    <w:p w14:paraId="27DB7EE4" w14:textId="13F76189" w:rsidR="00A157AC" w:rsidRDefault="00A157AC" w:rsidP="005E6B5B">
      <w:pPr>
        <w:spacing w:after="160" w:line="259" w:lineRule="auto"/>
        <w:rPr>
          <w:rFonts w:ascii="Arial" w:hAnsi="Arial" w:cs="Arial"/>
        </w:rPr>
      </w:pPr>
      <w:r>
        <w:rPr>
          <w:rFonts w:ascii="Arial" w:hAnsi="Arial" w:cs="Arial"/>
        </w:rPr>
        <w:lastRenderedPageBreak/>
        <w:t>Enter details</w:t>
      </w:r>
    </w:p>
    <w:p w14:paraId="3153CE50" w14:textId="67148455" w:rsidR="00A157AC" w:rsidRDefault="00A00F01" w:rsidP="007B1ED4">
      <w:pPr>
        <w:pStyle w:val="Normal0"/>
        <w:rPr>
          <w:rFonts w:ascii="Arial" w:hAnsi="Arial" w:cs="Arial"/>
        </w:rPr>
      </w:pPr>
      <w:r>
        <w:rPr>
          <w:rFonts w:ascii="Arial" w:hAnsi="Arial" w:cs="Arial"/>
          <w:noProof/>
        </w:rPr>
        <w:drawing>
          <wp:inline distT="0" distB="0" distL="0" distR="0" wp14:anchorId="20C4C25C" wp14:editId="415622E1">
            <wp:extent cx="8863784" cy="4181475"/>
            <wp:effectExtent l="0" t="0" r="0" b="0"/>
            <wp:docPr id="337911725" name="Picture 33791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872362" cy="4185522"/>
                    </a:xfrm>
                    <a:prstGeom prst="rect">
                      <a:avLst/>
                    </a:prstGeom>
                    <a:noFill/>
                    <a:ln>
                      <a:noFill/>
                    </a:ln>
                  </pic:spPr>
                </pic:pic>
              </a:graphicData>
            </a:graphic>
          </wp:inline>
        </w:drawing>
      </w:r>
    </w:p>
    <w:p w14:paraId="4AAD9FD4" w14:textId="77777777" w:rsidR="006723A5" w:rsidRDefault="006723A5" w:rsidP="00A157AC">
      <w:pPr>
        <w:spacing w:after="160" w:line="259" w:lineRule="auto"/>
        <w:rPr>
          <w:rFonts w:ascii="Arial" w:hAnsi="Arial" w:cs="Arial"/>
        </w:rPr>
      </w:pPr>
    </w:p>
    <w:p w14:paraId="273A13D6" w14:textId="77777777" w:rsidR="00BB708F" w:rsidRDefault="00BB708F">
      <w:pPr>
        <w:spacing w:after="160" w:line="259" w:lineRule="auto"/>
        <w:rPr>
          <w:noProof/>
        </w:rPr>
      </w:pPr>
      <w:r>
        <w:rPr>
          <w:noProof/>
        </w:rPr>
        <w:br w:type="page"/>
      </w:r>
    </w:p>
    <w:p w14:paraId="01D96382" w14:textId="2084F1B9" w:rsidR="006723A5" w:rsidRDefault="006723A5" w:rsidP="006723A5">
      <w:pPr>
        <w:rPr>
          <w:noProof/>
        </w:rPr>
      </w:pPr>
      <w:r>
        <w:rPr>
          <w:noProof/>
        </w:rPr>
        <w:lastRenderedPageBreak/>
        <w:t>If the Consumer selects to use a different name when requesting a copy of their vaccination record</w:t>
      </w:r>
    </w:p>
    <w:p w14:paraId="0BCB1D64" w14:textId="77777777" w:rsidR="006723A5" w:rsidRDefault="006723A5" w:rsidP="006723A5">
      <w:r>
        <w:rPr>
          <w:noProof/>
        </w:rPr>
        <w:drawing>
          <wp:inline distT="0" distB="0" distL="0" distR="0" wp14:anchorId="0A332A6C" wp14:editId="67EF3854">
            <wp:extent cx="2781300" cy="2299672"/>
            <wp:effectExtent l="0" t="0" r="0" b="5715"/>
            <wp:docPr id="337911724" name="Picture 33791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86446" cy="2303927"/>
                    </a:xfrm>
                    <a:prstGeom prst="rect">
                      <a:avLst/>
                    </a:prstGeom>
                  </pic:spPr>
                </pic:pic>
              </a:graphicData>
            </a:graphic>
          </wp:inline>
        </w:drawing>
      </w:r>
    </w:p>
    <w:p w14:paraId="17AB99F1" w14:textId="689C2E6B" w:rsidR="00A157AC" w:rsidRPr="005E6B5B" w:rsidRDefault="00A157AC" w:rsidP="005E6B5B">
      <w:pPr>
        <w:rPr>
          <w:noProof/>
        </w:rPr>
      </w:pPr>
      <w:r w:rsidRPr="005E6B5B">
        <w:rPr>
          <w:noProof/>
        </w:rPr>
        <w:t>Request successfully submitted</w:t>
      </w:r>
    </w:p>
    <w:p w14:paraId="3533169D" w14:textId="77777777" w:rsidR="00354C75" w:rsidRDefault="000327AE" w:rsidP="001D3898">
      <w:pPr>
        <w:spacing w:after="160" w:line="259" w:lineRule="auto"/>
        <w:rPr>
          <w:rFonts w:ascii="Arial" w:hAnsi="Arial" w:cs="Arial"/>
        </w:rPr>
      </w:pPr>
      <w:r>
        <w:rPr>
          <w:rFonts w:ascii="Arial" w:hAnsi="Arial" w:cs="Arial"/>
          <w:noProof/>
        </w:rPr>
        <w:drawing>
          <wp:inline distT="0" distB="0" distL="0" distR="0" wp14:anchorId="046005DC" wp14:editId="0C158942">
            <wp:extent cx="5729605" cy="2384425"/>
            <wp:effectExtent l="0" t="0" r="4445" b="0"/>
            <wp:docPr id="2068514339" name="Picture 20685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9605" cy="2384425"/>
                    </a:xfrm>
                    <a:prstGeom prst="rect">
                      <a:avLst/>
                    </a:prstGeom>
                    <a:noFill/>
                    <a:ln>
                      <a:noFill/>
                    </a:ln>
                  </pic:spPr>
                </pic:pic>
              </a:graphicData>
            </a:graphic>
          </wp:inline>
        </w:drawing>
      </w:r>
    </w:p>
    <w:p w14:paraId="426B9015" w14:textId="77777777" w:rsidR="00260D0F" w:rsidRDefault="00260D0F" w:rsidP="005E6B5B">
      <w:pPr>
        <w:spacing w:after="160" w:line="259" w:lineRule="auto"/>
        <w:rPr>
          <w:rStyle w:val="label"/>
          <w:rFonts w:eastAsiaTheme="majorEastAsia" w:cstheme="minorHAnsi"/>
          <w:sz w:val="32"/>
          <w:szCs w:val="32"/>
        </w:rPr>
        <w:sectPr w:rsidR="00260D0F" w:rsidSect="005E6B5B">
          <w:pgSz w:w="16838" w:h="11906" w:orient="landscape"/>
          <w:pgMar w:top="1440" w:right="1418" w:bottom="1440" w:left="1440" w:header="709" w:footer="709" w:gutter="0"/>
          <w:cols w:space="708"/>
          <w:docGrid w:linePitch="360"/>
        </w:sectPr>
      </w:pPr>
    </w:p>
    <w:p w14:paraId="7EAF9B2D" w14:textId="64343895" w:rsidR="00756F36" w:rsidRPr="00782CE4" w:rsidRDefault="00756F36" w:rsidP="00782CE4">
      <w:pPr>
        <w:pStyle w:val="Heading5"/>
        <w:numPr>
          <w:ilvl w:val="0"/>
          <w:numId w:val="0"/>
        </w:numPr>
        <w:spacing w:after="120"/>
        <w:rPr>
          <w:rStyle w:val="label"/>
          <w:rFonts w:eastAsiaTheme="majorEastAsia" w:cstheme="minorHAnsi"/>
          <w:sz w:val="32"/>
          <w:szCs w:val="32"/>
        </w:rPr>
      </w:pPr>
      <w:r w:rsidRPr="00B46866">
        <w:rPr>
          <w:rStyle w:val="label"/>
          <w:rFonts w:eastAsiaTheme="majorEastAsia" w:cstheme="minorHAnsi"/>
          <w:sz w:val="32"/>
          <w:szCs w:val="32"/>
        </w:rPr>
        <w:lastRenderedPageBreak/>
        <w:t>Logged In – Level 2N (Request Face Mask Exemption Pass flow)</w:t>
      </w:r>
    </w:p>
    <w:p w14:paraId="31E119D7" w14:textId="77777777" w:rsidR="00756F36" w:rsidRDefault="00756F36" w:rsidP="00756F36">
      <w:pPr>
        <w:pStyle w:val="Normal0"/>
        <w:rPr>
          <w:rStyle w:val="label"/>
          <w:rFonts w:eastAsiaTheme="majorEastAsia" w:cstheme="minorHAnsi"/>
          <w:sz w:val="32"/>
          <w:szCs w:val="32"/>
        </w:rPr>
      </w:pPr>
    </w:p>
    <w:p w14:paraId="23A916C3" w14:textId="3FF1B013" w:rsidR="00756F36" w:rsidRPr="00E60136" w:rsidRDefault="00756F36" w:rsidP="00E60136">
      <w:pPr>
        <w:rPr>
          <w:rFonts w:ascii="Arial" w:hAnsi="Arial" w:cs="Arial"/>
        </w:rPr>
      </w:pPr>
      <w:r w:rsidRPr="00E60136">
        <w:rPr>
          <w:rFonts w:ascii="Arial" w:hAnsi="Arial" w:cs="Arial"/>
        </w:rPr>
        <w:t xml:space="preserve">Face Mask Exemption </w:t>
      </w:r>
      <w:r w:rsidR="00CA3CEE" w:rsidRPr="00E60136">
        <w:rPr>
          <w:rFonts w:ascii="Arial" w:hAnsi="Arial" w:cs="Arial"/>
        </w:rPr>
        <w:t>Pass</w:t>
      </w:r>
      <w:r w:rsidRPr="00E60136">
        <w:rPr>
          <w:rFonts w:ascii="Arial" w:hAnsi="Arial" w:cs="Arial"/>
        </w:rPr>
        <w:t xml:space="preserve"> landing page (Authenticated)</w:t>
      </w:r>
    </w:p>
    <w:p w14:paraId="28DAFF86" w14:textId="0644917D" w:rsidR="00756F36" w:rsidRDefault="00C54B29" w:rsidP="00756F36">
      <w:pPr>
        <w:pStyle w:val="Normal0"/>
        <w:rPr>
          <w:rStyle w:val="label"/>
          <w:rFonts w:eastAsiaTheme="majorEastAsia" w:cstheme="minorHAnsi"/>
          <w:sz w:val="32"/>
          <w:szCs w:val="32"/>
        </w:rPr>
      </w:pPr>
      <w:r>
        <w:rPr>
          <w:noProof/>
        </w:rPr>
        <w:drawing>
          <wp:inline distT="0" distB="0" distL="0" distR="0" wp14:anchorId="0F8E222F" wp14:editId="4DAFB413">
            <wp:extent cx="8836391" cy="4505325"/>
            <wp:effectExtent l="0" t="0" r="3175" b="0"/>
            <wp:docPr id="337911730" name="Picture 33791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853943" cy="4514274"/>
                    </a:xfrm>
                    <a:prstGeom prst="rect">
                      <a:avLst/>
                    </a:prstGeom>
                  </pic:spPr>
                </pic:pic>
              </a:graphicData>
            </a:graphic>
          </wp:inline>
        </w:drawing>
      </w:r>
      <w:r w:rsidR="00756F36" w:rsidRPr="001D5B49">
        <w:rPr>
          <w:noProof/>
        </w:rPr>
        <w:t xml:space="preserve"> </w:t>
      </w:r>
    </w:p>
    <w:p w14:paraId="7489727F" w14:textId="37178E20" w:rsidR="00756F36" w:rsidRDefault="00756F36" w:rsidP="00756F36">
      <w:pPr>
        <w:pStyle w:val="Normal0"/>
        <w:rPr>
          <w:rStyle w:val="label"/>
          <w:rFonts w:eastAsiaTheme="majorEastAsia" w:cstheme="minorHAnsi"/>
          <w:sz w:val="32"/>
          <w:szCs w:val="32"/>
        </w:rPr>
      </w:pPr>
      <w:r>
        <w:rPr>
          <w:rStyle w:val="label"/>
          <w:rFonts w:eastAsiaTheme="majorEastAsia" w:cstheme="minorHAnsi"/>
          <w:sz w:val="32"/>
          <w:szCs w:val="32"/>
        </w:rPr>
        <w:br w:type="page"/>
      </w:r>
    </w:p>
    <w:p w14:paraId="1DB42B48" w14:textId="77777777" w:rsidR="00990082" w:rsidRDefault="00990082" w:rsidP="00756F36">
      <w:pPr>
        <w:pStyle w:val="Normal0"/>
        <w:rPr>
          <w:rStyle w:val="label"/>
          <w:rFonts w:eastAsiaTheme="majorEastAsia" w:cstheme="minorHAnsi"/>
          <w:sz w:val="32"/>
          <w:szCs w:val="32"/>
        </w:rPr>
      </w:pPr>
    </w:p>
    <w:p w14:paraId="3DC28AEA" w14:textId="77777777" w:rsidR="000B1F30" w:rsidRDefault="000B1F30" w:rsidP="00E60136">
      <w:pPr>
        <w:rPr>
          <w:rFonts w:ascii="Arial" w:hAnsi="Arial" w:cs="Arial"/>
        </w:rPr>
      </w:pPr>
      <w:r w:rsidRPr="00E60136">
        <w:rPr>
          <w:rFonts w:ascii="Arial" w:hAnsi="Arial" w:cs="Arial"/>
        </w:rPr>
        <w:t>Face Mask Exemption Pass reason(s) page</w:t>
      </w:r>
    </w:p>
    <w:p w14:paraId="47BF0112" w14:textId="005C574E" w:rsidR="00C54B29" w:rsidRPr="00E60136" w:rsidRDefault="00EB35F0" w:rsidP="00E60136">
      <w:pPr>
        <w:rPr>
          <w:rFonts w:ascii="Arial" w:hAnsi="Arial" w:cs="Arial"/>
        </w:rPr>
      </w:pPr>
      <w:r>
        <w:rPr>
          <w:noProof/>
        </w:rPr>
        <w:drawing>
          <wp:inline distT="0" distB="0" distL="0" distR="0" wp14:anchorId="718DED6D" wp14:editId="20069783">
            <wp:extent cx="8892134" cy="3676650"/>
            <wp:effectExtent l="0" t="0" r="4445" b="0"/>
            <wp:docPr id="337911732" name="Picture 33791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929084" cy="3691928"/>
                    </a:xfrm>
                    <a:prstGeom prst="rect">
                      <a:avLst/>
                    </a:prstGeom>
                  </pic:spPr>
                </pic:pic>
              </a:graphicData>
            </a:graphic>
          </wp:inline>
        </w:drawing>
      </w:r>
    </w:p>
    <w:p w14:paraId="4CD70E86" w14:textId="77777777" w:rsidR="006723A5" w:rsidRDefault="006723A5">
      <w:pPr>
        <w:spacing w:after="160" w:line="259" w:lineRule="auto"/>
        <w:rPr>
          <w:rFonts w:ascii="Arial" w:hAnsi="Arial" w:cs="Arial"/>
        </w:rPr>
      </w:pPr>
      <w:r>
        <w:rPr>
          <w:rFonts w:ascii="Arial" w:hAnsi="Arial" w:cs="Arial"/>
        </w:rPr>
        <w:br w:type="page"/>
      </w:r>
    </w:p>
    <w:p w14:paraId="3BA2C091" w14:textId="36C55EEA" w:rsidR="00756F36" w:rsidRDefault="000B1F30" w:rsidP="00E60136">
      <w:pPr>
        <w:rPr>
          <w:noProof/>
        </w:rPr>
      </w:pPr>
      <w:r w:rsidRPr="00E60136">
        <w:rPr>
          <w:rFonts w:ascii="Arial" w:hAnsi="Arial" w:cs="Arial"/>
        </w:rPr>
        <w:lastRenderedPageBreak/>
        <w:t>Face Mask Exemption Pass enter details page</w:t>
      </w:r>
      <w:r>
        <w:rPr>
          <w:noProof/>
        </w:rPr>
        <w:t xml:space="preserve"> </w:t>
      </w:r>
    </w:p>
    <w:p w14:paraId="6BCC0C61" w14:textId="78B234F6" w:rsidR="00EB35F0" w:rsidRDefault="00DF1F16" w:rsidP="00E60136">
      <w:pPr>
        <w:rPr>
          <w:noProof/>
        </w:rPr>
      </w:pPr>
      <w:r>
        <w:rPr>
          <w:noProof/>
        </w:rPr>
        <w:drawing>
          <wp:inline distT="0" distB="0" distL="0" distR="0" wp14:anchorId="41D451DE" wp14:editId="238E6FD5">
            <wp:extent cx="9000944" cy="4714875"/>
            <wp:effectExtent l="0" t="0" r="0" b="0"/>
            <wp:docPr id="337911722" name="Picture 33791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011950" cy="4720640"/>
                    </a:xfrm>
                    <a:prstGeom prst="rect">
                      <a:avLst/>
                    </a:prstGeom>
                    <a:noFill/>
                    <a:ln>
                      <a:noFill/>
                    </a:ln>
                  </pic:spPr>
                </pic:pic>
              </a:graphicData>
            </a:graphic>
          </wp:inline>
        </w:drawing>
      </w:r>
    </w:p>
    <w:p w14:paraId="4B0A325C" w14:textId="77777777" w:rsidR="00213933" w:rsidRDefault="00213933">
      <w:pPr>
        <w:spacing w:after="160" w:line="259" w:lineRule="auto"/>
        <w:rPr>
          <w:rFonts w:ascii="Arial" w:hAnsi="Arial" w:cs="Arial"/>
        </w:rPr>
      </w:pPr>
      <w:r>
        <w:rPr>
          <w:rFonts w:ascii="Arial" w:hAnsi="Arial" w:cs="Arial"/>
        </w:rPr>
        <w:br w:type="page"/>
      </w:r>
    </w:p>
    <w:p w14:paraId="4E318452" w14:textId="77777777" w:rsidR="006723A5" w:rsidRDefault="006723A5" w:rsidP="006723A5">
      <w:pPr>
        <w:rPr>
          <w:noProof/>
        </w:rPr>
      </w:pPr>
      <w:r>
        <w:rPr>
          <w:noProof/>
        </w:rPr>
        <w:lastRenderedPageBreak/>
        <w:t>If the Consumer selects to use a different name when requesting a My Vaccine Pass, International Travel Vacciantion Certificate, copy of their vacciantion record or Face Mask Exemption Pass for “Myself”</w:t>
      </w:r>
    </w:p>
    <w:p w14:paraId="5CAE1F32" w14:textId="77777777" w:rsidR="006723A5" w:rsidRDefault="006723A5" w:rsidP="006723A5">
      <w:r>
        <w:rPr>
          <w:noProof/>
        </w:rPr>
        <w:drawing>
          <wp:inline distT="0" distB="0" distL="0" distR="0" wp14:anchorId="1EEFA01A" wp14:editId="27F32B00">
            <wp:extent cx="2269411" cy="1876425"/>
            <wp:effectExtent l="0" t="0" r="0" b="0"/>
            <wp:docPr id="337911723" name="Picture 33791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274812" cy="1880891"/>
                    </a:xfrm>
                    <a:prstGeom prst="rect">
                      <a:avLst/>
                    </a:prstGeom>
                  </pic:spPr>
                </pic:pic>
              </a:graphicData>
            </a:graphic>
          </wp:inline>
        </w:drawing>
      </w:r>
    </w:p>
    <w:p w14:paraId="28C5FAC1" w14:textId="77777777" w:rsidR="006723A5" w:rsidRDefault="006723A5" w:rsidP="00FF5E09">
      <w:pPr>
        <w:rPr>
          <w:rFonts w:ascii="Arial" w:hAnsi="Arial" w:cs="Arial"/>
        </w:rPr>
      </w:pPr>
    </w:p>
    <w:p w14:paraId="70BF69EE" w14:textId="3B2F831E" w:rsidR="00FF5E09" w:rsidRDefault="00FF5E09" w:rsidP="00FF5E09">
      <w:pPr>
        <w:rPr>
          <w:noProof/>
        </w:rPr>
      </w:pPr>
      <w:r w:rsidRPr="00E60136">
        <w:rPr>
          <w:rFonts w:ascii="Arial" w:hAnsi="Arial" w:cs="Arial"/>
        </w:rPr>
        <w:t xml:space="preserve">Face Mask Exemption Pass </w:t>
      </w:r>
      <w:r>
        <w:rPr>
          <w:rFonts w:ascii="Arial" w:hAnsi="Arial" w:cs="Arial"/>
        </w:rPr>
        <w:t>success</w:t>
      </w:r>
      <w:r w:rsidRPr="00E60136">
        <w:rPr>
          <w:rFonts w:ascii="Arial" w:hAnsi="Arial" w:cs="Arial"/>
        </w:rPr>
        <w:t xml:space="preserve"> page</w:t>
      </w:r>
      <w:r>
        <w:rPr>
          <w:noProof/>
        </w:rPr>
        <w:t xml:space="preserve"> </w:t>
      </w:r>
    </w:p>
    <w:p w14:paraId="7BB6D794" w14:textId="4771DD6D" w:rsidR="00ED019C" w:rsidRDefault="00E869DE" w:rsidP="006723A5">
      <w:r>
        <w:rPr>
          <w:noProof/>
        </w:rPr>
        <w:drawing>
          <wp:inline distT="0" distB="0" distL="0" distR="0" wp14:anchorId="1E490423" wp14:editId="29413C63">
            <wp:extent cx="7075938" cy="2286000"/>
            <wp:effectExtent l="0" t="0" r="0" b="0"/>
            <wp:docPr id="337911734" name="Picture 33791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7079763" cy="2287236"/>
                    </a:xfrm>
                    <a:prstGeom prst="rect">
                      <a:avLst/>
                    </a:prstGeom>
                  </pic:spPr>
                </pic:pic>
              </a:graphicData>
            </a:graphic>
          </wp:inline>
        </w:drawing>
      </w:r>
    </w:p>
    <w:p w14:paraId="2D5F16A4" w14:textId="0F9E77C6" w:rsidR="000B3A9E" w:rsidRDefault="00ED019C" w:rsidP="00480191">
      <w:pPr>
        <w:pStyle w:val="Heading5"/>
        <w:numPr>
          <w:ilvl w:val="0"/>
          <w:numId w:val="0"/>
        </w:numPr>
        <w:spacing w:after="120"/>
        <w:rPr>
          <w:rStyle w:val="label"/>
          <w:rFonts w:eastAsiaTheme="majorEastAsia" w:cstheme="minorHAnsi"/>
          <w:sz w:val="32"/>
          <w:szCs w:val="32"/>
        </w:rPr>
      </w:pPr>
      <w:r w:rsidRPr="005E6B5B">
        <w:rPr>
          <w:rStyle w:val="label"/>
          <w:rFonts w:eastAsiaTheme="majorEastAsia" w:cstheme="minorHAnsi"/>
          <w:sz w:val="32"/>
          <w:szCs w:val="32"/>
        </w:rPr>
        <w:lastRenderedPageBreak/>
        <w:t>Logged in – Level 1</w:t>
      </w:r>
      <w:r w:rsidR="00961AD3">
        <w:rPr>
          <w:rStyle w:val="label"/>
          <w:rFonts w:eastAsiaTheme="majorEastAsia" w:cstheme="minorHAnsi"/>
          <w:sz w:val="32"/>
          <w:szCs w:val="32"/>
        </w:rPr>
        <w:t>, 2 and 3</w:t>
      </w:r>
      <w:r w:rsidR="007C041F">
        <w:rPr>
          <w:rStyle w:val="label"/>
          <w:rFonts w:eastAsiaTheme="majorEastAsia" w:cstheme="minorHAnsi"/>
          <w:sz w:val="32"/>
          <w:szCs w:val="32"/>
        </w:rPr>
        <w:t xml:space="preserve"> </w:t>
      </w:r>
      <w:r w:rsidRPr="005E6B5B">
        <w:rPr>
          <w:rStyle w:val="label"/>
          <w:rFonts w:eastAsiaTheme="majorEastAsia" w:cstheme="minorHAnsi"/>
          <w:sz w:val="32"/>
          <w:szCs w:val="32"/>
        </w:rPr>
        <w:t>profile</w:t>
      </w:r>
      <w:r w:rsidR="00480191">
        <w:rPr>
          <w:rStyle w:val="label"/>
          <w:rFonts w:eastAsiaTheme="majorEastAsia" w:cstheme="minorHAnsi"/>
          <w:sz w:val="32"/>
          <w:szCs w:val="32"/>
        </w:rPr>
        <w:t xml:space="preserve"> </w:t>
      </w:r>
      <w:proofErr w:type="gramStart"/>
      <w:r w:rsidR="00480191">
        <w:rPr>
          <w:rStyle w:val="label"/>
          <w:rFonts w:eastAsiaTheme="majorEastAsia" w:cstheme="minorHAnsi"/>
          <w:sz w:val="32"/>
          <w:szCs w:val="32"/>
        </w:rPr>
        <w:t>screen</w:t>
      </w:r>
      <w:proofErr w:type="gramEnd"/>
    </w:p>
    <w:p w14:paraId="0953C7C9" w14:textId="541150B5" w:rsidR="00ED019C" w:rsidRPr="005E6B5B" w:rsidRDefault="004C3DBB" w:rsidP="00961AD3">
      <w:pPr>
        <w:rPr>
          <w:rStyle w:val="label"/>
          <w:rFonts w:eastAsiaTheme="majorEastAsia" w:cstheme="minorHAnsi"/>
          <w:sz w:val="32"/>
          <w:szCs w:val="32"/>
        </w:rPr>
      </w:pPr>
      <w:r>
        <w:rPr>
          <w:rStyle w:val="label"/>
          <w:rFonts w:eastAsiaTheme="majorEastAsia" w:cstheme="minorHAnsi"/>
          <w:noProof/>
          <w:sz w:val="32"/>
          <w:szCs w:val="32"/>
        </w:rPr>
        <w:drawing>
          <wp:inline distT="0" distB="0" distL="0" distR="0" wp14:anchorId="56B2AB84" wp14:editId="4C94EFEE">
            <wp:extent cx="9599600" cy="3924300"/>
            <wp:effectExtent l="0" t="0" r="1905" b="0"/>
            <wp:docPr id="337911735" name="Picture 33791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607990" cy="3927730"/>
                    </a:xfrm>
                    <a:prstGeom prst="rect">
                      <a:avLst/>
                    </a:prstGeom>
                    <a:noFill/>
                    <a:ln>
                      <a:noFill/>
                    </a:ln>
                  </pic:spPr>
                </pic:pic>
              </a:graphicData>
            </a:graphic>
          </wp:inline>
        </w:drawing>
      </w:r>
    </w:p>
    <w:p w14:paraId="3B231BE9" w14:textId="77777777" w:rsidR="00372859" w:rsidRDefault="00372859">
      <w:pPr>
        <w:spacing w:after="160" w:line="259" w:lineRule="auto"/>
        <w:rPr>
          <w:rStyle w:val="label"/>
          <w:rFonts w:ascii="Arial" w:eastAsiaTheme="majorEastAsia" w:hAnsi="Arial" w:cstheme="minorHAnsi"/>
          <w:b/>
          <w:sz w:val="32"/>
          <w:szCs w:val="32"/>
        </w:rPr>
      </w:pPr>
      <w:r>
        <w:rPr>
          <w:rStyle w:val="label"/>
          <w:rFonts w:eastAsiaTheme="majorEastAsia" w:cstheme="minorHAnsi"/>
          <w:sz w:val="32"/>
          <w:szCs w:val="32"/>
        </w:rPr>
        <w:br w:type="page"/>
      </w:r>
    </w:p>
    <w:p w14:paraId="6E241613" w14:textId="3ED2E189" w:rsidR="00ED019C" w:rsidRDefault="00ED019C" w:rsidP="00480191">
      <w:pPr>
        <w:pStyle w:val="Heading5"/>
        <w:numPr>
          <w:ilvl w:val="0"/>
          <w:numId w:val="0"/>
        </w:numPr>
        <w:spacing w:after="120"/>
        <w:rPr>
          <w:rStyle w:val="label"/>
          <w:rFonts w:eastAsiaTheme="majorEastAsia" w:cstheme="minorHAnsi"/>
          <w:sz w:val="32"/>
          <w:szCs w:val="32"/>
        </w:rPr>
      </w:pPr>
      <w:r w:rsidRPr="005E6B5B">
        <w:rPr>
          <w:rStyle w:val="label"/>
          <w:rFonts w:eastAsiaTheme="majorEastAsia" w:cstheme="minorHAnsi"/>
          <w:sz w:val="32"/>
          <w:szCs w:val="32"/>
        </w:rPr>
        <w:lastRenderedPageBreak/>
        <w:t xml:space="preserve">Logged in – Level 2N </w:t>
      </w:r>
      <w:r w:rsidR="00480191">
        <w:rPr>
          <w:rStyle w:val="label"/>
          <w:rFonts w:eastAsiaTheme="majorEastAsia" w:cstheme="minorHAnsi"/>
          <w:sz w:val="32"/>
          <w:szCs w:val="32"/>
        </w:rPr>
        <w:t>screen</w:t>
      </w:r>
    </w:p>
    <w:p w14:paraId="7395F860" w14:textId="6B3DD9A1" w:rsidR="00372859" w:rsidRPr="005E6B5B" w:rsidRDefault="00372859" w:rsidP="00961AD3">
      <w:pPr>
        <w:rPr>
          <w:rStyle w:val="label"/>
          <w:rFonts w:eastAsiaTheme="majorEastAsia" w:cstheme="minorHAnsi"/>
          <w:sz w:val="32"/>
          <w:szCs w:val="32"/>
        </w:rPr>
      </w:pPr>
      <w:r>
        <w:rPr>
          <w:rStyle w:val="label"/>
          <w:rFonts w:eastAsiaTheme="majorEastAsia" w:cstheme="minorHAnsi"/>
          <w:noProof/>
          <w:sz w:val="32"/>
          <w:szCs w:val="32"/>
        </w:rPr>
        <w:drawing>
          <wp:inline distT="0" distB="0" distL="0" distR="0" wp14:anchorId="0371AC25" wp14:editId="33EB76EB">
            <wp:extent cx="8867775" cy="3971925"/>
            <wp:effectExtent l="0" t="0" r="9525" b="9525"/>
            <wp:docPr id="337911736" name="Picture 33791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867775" cy="3971925"/>
                    </a:xfrm>
                    <a:prstGeom prst="rect">
                      <a:avLst/>
                    </a:prstGeom>
                    <a:noFill/>
                    <a:ln>
                      <a:noFill/>
                    </a:ln>
                  </pic:spPr>
                </pic:pic>
              </a:graphicData>
            </a:graphic>
          </wp:inline>
        </w:drawing>
      </w:r>
    </w:p>
    <w:p w14:paraId="60A8E78B" w14:textId="77777777" w:rsidR="00ED019C" w:rsidRDefault="00ED019C" w:rsidP="00FF5E09"/>
    <w:p w14:paraId="1421B64B" w14:textId="42CED6C1" w:rsidR="005F3B68" w:rsidRDefault="005F3B68" w:rsidP="005E6B5B">
      <w:pPr>
        <w:rPr>
          <w:rFonts w:ascii="Arial" w:hAnsi="Arial" w:cs="Arial"/>
        </w:rPr>
        <w:sectPr w:rsidR="005F3B68" w:rsidSect="005E6B5B">
          <w:pgSz w:w="16838" w:h="11906" w:orient="landscape"/>
          <w:pgMar w:top="1440" w:right="1418" w:bottom="1440" w:left="1440" w:header="709" w:footer="709" w:gutter="0"/>
          <w:cols w:space="708"/>
          <w:docGrid w:linePitch="360"/>
        </w:sectPr>
      </w:pPr>
    </w:p>
    <w:p w14:paraId="2D861049" w14:textId="0925A947" w:rsidR="00631625" w:rsidRPr="004C32BC" w:rsidRDefault="004C32BC" w:rsidP="004C32BC">
      <w:pPr>
        <w:pStyle w:val="Heading2"/>
        <w:rPr>
          <w:rFonts w:ascii="Arial" w:hAnsi="Arial" w:cs="Arial"/>
        </w:rPr>
      </w:pPr>
      <w:bookmarkStart w:id="33" w:name="_Toc113028117"/>
      <w:r>
        <w:rPr>
          <w:rFonts w:ascii="Arial" w:hAnsi="Arial" w:cs="Arial"/>
        </w:rPr>
        <w:lastRenderedPageBreak/>
        <w:t xml:space="preserve">Appendix </w:t>
      </w:r>
      <w:r w:rsidR="006E63EA">
        <w:rPr>
          <w:rFonts w:ascii="Arial" w:hAnsi="Arial" w:cs="Arial"/>
        </w:rPr>
        <w:t>Two</w:t>
      </w:r>
      <w:r>
        <w:rPr>
          <w:rFonts w:ascii="Arial" w:hAnsi="Arial" w:cs="Arial"/>
        </w:rPr>
        <w:t xml:space="preserve"> – Draft Privacy </w:t>
      </w:r>
      <w:r w:rsidR="00D37C7E">
        <w:rPr>
          <w:rFonts w:ascii="Arial" w:hAnsi="Arial" w:cs="Arial"/>
        </w:rPr>
        <w:t>statement</w:t>
      </w:r>
      <w:bookmarkEnd w:id="33"/>
    </w:p>
    <w:p w14:paraId="720AE130" w14:textId="0BA45F1B" w:rsidR="001F1F01" w:rsidRDefault="001F1F01" w:rsidP="001F1F01">
      <w:pPr>
        <w:rPr>
          <w:rFonts w:ascii="Arial" w:hAnsi="Arial"/>
        </w:rPr>
      </w:pPr>
      <w:bookmarkStart w:id="34" w:name="_Hlk78796086"/>
      <w:bookmarkStart w:id="35" w:name="_Hlk77923326"/>
      <w:r w:rsidRPr="00AE0DB4">
        <w:rPr>
          <w:rFonts w:ascii="Arial" w:hAnsi="Arial"/>
          <w:sz w:val="36"/>
          <w:szCs w:val="36"/>
        </w:rPr>
        <w:t xml:space="preserve">Privacy </w:t>
      </w:r>
      <w:r w:rsidR="00D37C7E">
        <w:rPr>
          <w:rFonts w:ascii="Arial" w:hAnsi="Arial"/>
          <w:sz w:val="36"/>
          <w:szCs w:val="36"/>
        </w:rPr>
        <w:t xml:space="preserve">statement </w:t>
      </w:r>
      <w:r>
        <w:rPr>
          <w:rFonts w:ascii="Arial" w:hAnsi="Arial"/>
          <w:sz w:val="36"/>
          <w:szCs w:val="36"/>
        </w:rPr>
        <w:t>– My Covid Record</w:t>
      </w:r>
    </w:p>
    <w:p w14:paraId="2965DEE5" w14:textId="77777777" w:rsidR="00FB2F6E" w:rsidRPr="00457DC5" w:rsidRDefault="00FB2F6E" w:rsidP="00FB2F6E">
      <w:pPr>
        <w:rPr>
          <w:rFonts w:ascii="Arial" w:hAnsi="Arial" w:cs="Arial"/>
          <w:b/>
          <w:bCs/>
        </w:rPr>
      </w:pPr>
      <w:r w:rsidRPr="00457DC5">
        <w:rPr>
          <w:rFonts w:ascii="Arial" w:hAnsi="Arial" w:cs="Arial"/>
          <w:b/>
          <w:bCs/>
        </w:rPr>
        <w:t xml:space="preserve">My Covid Record is a website owned by the Ministry of Health. Find out what personal information is collected if you use My Covid Record, where it’s kept, and who can access it. </w:t>
      </w:r>
    </w:p>
    <w:p w14:paraId="4424C950" w14:textId="77777777" w:rsidR="00FB2F6E" w:rsidRPr="001A7050" w:rsidRDefault="00FB2F6E" w:rsidP="001A7050">
      <w:pPr>
        <w:rPr>
          <w:rFonts w:ascii="Arial" w:hAnsi="Arial" w:cs="Arial"/>
          <w:sz w:val="32"/>
          <w:szCs w:val="32"/>
        </w:rPr>
      </w:pPr>
      <w:r w:rsidRPr="001A7050">
        <w:rPr>
          <w:rFonts w:ascii="Arial" w:hAnsi="Arial" w:cs="Arial"/>
          <w:b/>
          <w:sz w:val="32"/>
          <w:szCs w:val="32"/>
        </w:rPr>
        <w:t>About My Covid Record</w:t>
      </w:r>
    </w:p>
    <w:p w14:paraId="524BDEE6" w14:textId="041305B9" w:rsidR="00FB2F6E" w:rsidRPr="001A7050" w:rsidRDefault="00FB2F6E" w:rsidP="00FB2F6E">
      <w:pPr>
        <w:rPr>
          <w:rFonts w:ascii="Arial" w:hAnsi="Arial" w:cs="Arial"/>
        </w:rPr>
      </w:pPr>
      <w:r w:rsidRPr="001A7050">
        <w:rPr>
          <w:rFonts w:ascii="Arial" w:hAnsi="Arial" w:cs="Arial"/>
        </w:rPr>
        <w:t xml:space="preserve">Through the My Covid Record website you can view your COVID-19 test results, self-report your Rapid Antigen Tests (RATs), </w:t>
      </w:r>
      <w:r w:rsidR="00D452EF">
        <w:rPr>
          <w:rFonts w:ascii="Arial" w:hAnsi="Arial" w:cs="Arial"/>
        </w:rPr>
        <w:t>view and get a copy of</w:t>
      </w:r>
      <w:r w:rsidR="00D452EF" w:rsidRPr="001A7050">
        <w:rPr>
          <w:rFonts w:ascii="Arial" w:hAnsi="Arial" w:cs="Arial"/>
        </w:rPr>
        <w:t xml:space="preserve"> </w:t>
      </w:r>
      <w:r w:rsidRPr="001A7050">
        <w:rPr>
          <w:rFonts w:ascii="Arial" w:hAnsi="Arial" w:cs="Arial"/>
        </w:rPr>
        <w:t>your COVID-19 vaccination record, and request a My Vaccine Pass</w:t>
      </w:r>
      <w:r w:rsidR="00C154FC">
        <w:rPr>
          <w:rFonts w:ascii="Arial" w:hAnsi="Arial" w:cs="Arial"/>
        </w:rPr>
        <w:t>,</w:t>
      </w:r>
      <w:r w:rsidRPr="001A7050">
        <w:rPr>
          <w:rFonts w:ascii="Arial" w:hAnsi="Arial" w:cs="Arial"/>
        </w:rPr>
        <w:t xml:space="preserve"> International Travel Vaccination Certificate</w:t>
      </w:r>
      <w:r w:rsidR="00C154FC">
        <w:rPr>
          <w:rFonts w:ascii="Arial" w:hAnsi="Arial" w:cs="Arial"/>
        </w:rPr>
        <w:t xml:space="preserve"> or Face Mask Exemption Pass</w:t>
      </w:r>
      <w:r w:rsidRPr="001A7050">
        <w:rPr>
          <w:rFonts w:ascii="Arial" w:hAnsi="Arial" w:cs="Arial"/>
        </w:rPr>
        <w:t xml:space="preserve">. </w:t>
      </w:r>
    </w:p>
    <w:p w14:paraId="43B2F96B" w14:textId="77777777" w:rsidR="00FB2F6E" w:rsidRPr="001A7050" w:rsidRDefault="00FB2F6E" w:rsidP="00FB2F6E">
      <w:pPr>
        <w:rPr>
          <w:rFonts w:ascii="Arial" w:hAnsi="Arial" w:cs="Arial"/>
        </w:rPr>
      </w:pPr>
      <w:proofErr w:type="gramStart"/>
      <w:r w:rsidRPr="001A7050">
        <w:rPr>
          <w:rFonts w:ascii="Arial" w:hAnsi="Arial" w:cs="Arial"/>
        </w:rPr>
        <w:t>In order to</w:t>
      </w:r>
      <w:proofErr w:type="gramEnd"/>
      <w:r w:rsidRPr="001A7050">
        <w:rPr>
          <w:rFonts w:ascii="Arial" w:hAnsi="Arial" w:cs="Arial"/>
        </w:rPr>
        <w:t xml:space="preserve"> use My Covid Record, you first need to create a My Health Account – part of this process is having your identity verified.</w:t>
      </w:r>
    </w:p>
    <w:p w14:paraId="44174BDF" w14:textId="77777777" w:rsidR="00FB2F6E" w:rsidRPr="001A7050" w:rsidRDefault="00FB2F6E" w:rsidP="00FB2F6E">
      <w:pPr>
        <w:rPr>
          <w:rFonts w:ascii="Arial" w:hAnsi="Arial" w:cs="Arial"/>
        </w:rPr>
      </w:pPr>
      <w:r w:rsidRPr="001A7050">
        <w:rPr>
          <w:rFonts w:ascii="Arial" w:hAnsi="Arial" w:cs="Arial"/>
        </w:rPr>
        <w:t>Registration for My Covid Record is voluntary.</w:t>
      </w:r>
    </w:p>
    <w:p w14:paraId="4CC68739" w14:textId="77777777" w:rsidR="00FB2F6E" w:rsidRPr="001A7050" w:rsidRDefault="00FB2F6E" w:rsidP="001A7050">
      <w:pPr>
        <w:rPr>
          <w:rFonts w:ascii="Arial" w:hAnsi="Arial" w:cs="Arial"/>
          <w:sz w:val="32"/>
          <w:szCs w:val="32"/>
        </w:rPr>
      </w:pPr>
      <w:r w:rsidRPr="001A7050">
        <w:rPr>
          <w:rFonts w:ascii="Arial" w:hAnsi="Arial" w:cs="Arial"/>
          <w:b/>
          <w:sz w:val="32"/>
          <w:szCs w:val="32"/>
        </w:rPr>
        <w:t>How we use your information</w:t>
      </w:r>
    </w:p>
    <w:p w14:paraId="773E6E0B" w14:textId="77777777" w:rsidR="00FB2F6E" w:rsidRPr="001A7050" w:rsidRDefault="00FB2F6E" w:rsidP="00FB2F6E">
      <w:pPr>
        <w:rPr>
          <w:rFonts w:ascii="Arial" w:hAnsi="Arial" w:cs="Arial"/>
        </w:rPr>
      </w:pPr>
      <w:r w:rsidRPr="001A7050">
        <w:rPr>
          <w:rFonts w:ascii="Arial" w:hAnsi="Arial" w:cs="Arial"/>
        </w:rPr>
        <w:t>My Covid Record uses your My Health Account login and password to confirm it’s you, so it can display your COVID-19 health information.</w:t>
      </w:r>
    </w:p>
    <w:p w14:paraId="3110A21E" w14:textId="6DD3889E" w:rsidR="00FB2F6E" w:rsidRPr="001A7050" w:rsidRDefault="00FB2F6E" w:rsidP="00FB2F6E">
      <w:pPr>
        <w:rPr>
          <w:rFonts w:ascii="Arial" w:hAnsi="Arial" w:cs="Arial"/>
          <w:b/>
          <w:sz w:val="28"/>
          <w:szCs w:val="28"/>
        </w:rPr>
      </w:pPr>
      <w:r w:rsidRPr="001A7050">
        <w:rPr>
          <w:rFonts w:ascii="Arial" w:hAnsi="Arial" w:cs="Arial"/>
          <w:b/>
          <w:sz w:val="28"/>
          <w:szCs w:val="28"/>
        </w:rPr>
        <w:t xml:space="preserve">Rapid Antigen Tests (RAT) </w:t>
      </w:r>
    </w:p>
    <w:p w14:paraId="66283821" w14:textId="7D50F517" w:rsidR="00FB2F6E" w:rsidRPr="001A7050" w:rsidRDefault="00FB2F6E" w:rsidP="00FB2F6E">
      <w:pPr>
        <w:rPr>
          <w:rFonts w:ascii="Arial" w:hAnsi="Arial" w:cs="Arial"/>
        </w:rPr>
      </w:pPr>
      <w:r w:rsidRPr="001A7050">
        <w:rPr>
          <w:rFonts w:ascii="Arial" w:hAnsi="Arial" w:cs="Arial"/>
        </w:rPr>
        <w:t xml:space="preserve">If you report a Rapid Antigen Test (RAT) result, we will keep these details in our testing systems. </w:t>
      </w:r>
      <w:r w:rsidR="006C1319">
        <w:rPr>
          <w:rFonts w:ascii="Arial" w:hAnsi="Arial" w:cs="Arial"/>
        </w:rPr>
        <w:t xml:space="preserve">You may also report RAT results for another person if you have their permission to do so. </w:t>
      </w:r>
      <w:r w:rsidRPr="001A7050">
        <w:rPr>
          <w:rFonts w:ascii="Arial" w:hAnsi="Arial" w:cs="Arial"/>
        </w:rPr>
        <w:t xml:space="preserve">Details </w:t>
      </w:r>
      <w:r w:rsidR="006C1319">
        <w:rPr>
          <w:rFonts w:ascii="Arial" w:hAnsi="Arial" w:cs="Arial"/>
        </w:rPr>
        <w:t xml:space="preserve">we keep </w:t>
      </w:r>
      <w:r w:rsidRPr="001A7050">
        <w:rPr>
          <w:rFonts w:ascii="Arial" w:hAnsi="Arial" w:cs="Arial"/>
        </w:rPr>
        <w:t xml:space="preserve">include the date the RAT was self-reported, the test result, the NHI and the My Health Account that the RAT was self-reported from, as well </w:t>
      </w:r>
      <w:r w:rsidR="003A18BC">
        <w:rPr>
          <w:rFonts w:ascii="Arial" w:hAnsi="Arial" w:cs="Arial"/>
        </w:rPr>
        <w:t xml:space="preserve">as </w:t>
      </w:r>
      <w:r w:rsidRPr="001A7050">
        <w:rPr>
          <w:rFonts w:ascii="Arial" w:hAnsi="Arial" w:cs="Arial"/>
        </w:rPr>
        <w:t xml:space="preserve">the contact details you provide to My Covid Record.  </w:t>
      </w:r>
    </w:p>
    <w:p w14:paraId="2FFE4506" w14:textId="3B9710AD" w:rsidR="00FB2F6E" w:rsidRPr="00D2747D" w:rsidRDefault="00FB2F6E" w:rsidP="00FB2F6E">
      <w:pPr>
        <w:rPr>
          <w:rFonts w:cstheme="minorHAnsi"/>
          <w:b/>
          <w:bCs/>
        </w:rPr>
      </w:pPr>
      <w:r w:rsidRPr="001A7050">
        <w:rPr>
          <w:rFonts w:ascii="Arial" w:hAnsi="Arial" w:cs="Arial"/>
          <w:b/>
          <w:bCs/>
          <w:sz w:val="24"/>
          <w:szCs w:val="24"/>
        </w:rPr>
        <w:t>Positive RAT results</w:t>
      </w:r>
      <w:r w:rsidRPr="00D2747D">
        <w:rPr>
          <w:rFonts w:cstheme="minorHAnsi"/>
          <w:b/>
          <w:bCs/>
        </w:rPr>
        <w:t xml:space="preserve"> </w:t>
      </w:r>
    </w:p>
    <w:p w14:paraId="48AAB465" w14:textId="7E2F245B" w:rsidR="00FB2F6E" w:rsidRPr="001A7050" w:rsidRDefault="000C0738" w:rsidP="00FB2F6E">
      <w:pPr>
        <w:rPr>
          <w:rFonts w:ascii="Arial" w:hAnsi="Arial" w:cs="Arial"/>
        </w:rPr>
      </w:pPr>
      <w:r w:rsidRPr="00E47AD9">
        <w:rPr>
          <w:rFonts w:ascii="Arial" w:hAnsi="Arial" w:cs="Arial"/>
        </w:rPr>
        <w:t>If a positive result is reported, the personal details of th</w:t>
      </w:r>
      <w:r>
        <w:rPr>
          <w:rFonts w:ascii="Arial" w:hAnsi="Arial" w:cs="Arial"/>
        </w:rPr>
        <w:t>a</w:t>
      </w:r>
      <w:r w:rsidRPr="00E47AD9">
        <w:rPr>
          <w:rFonts w:ascii="Arial" w:hAnsi="Arial" w:cs="Arial"/>
        </w:rPr>
        <w:t>t person</w:t>
      </w:r>
      <w:r>
        <w:rPr>
          <w:rFonts w:ascii="Arial" w:hAnsi="Arial" w:cs="Arial"/>
        </w:rPr>
        <w:t xml:space="preserve"> the result was reported for,</w:t>
      </w:r>
      <w:r w:rsidRPr="00E47AD9">
        <w:rPr>
          <w:rFonts w:ascii="Arial" w:hAnsi="Arial" w:cs="Arial"/>
        </w:rPr>
        <w:t xml:space="preserve"> may be shared with the Contact Tracing Team, the GP the person is enrolled with, and the Care in the Community team (this is the team that is working to support COVID-19 cases and their household members).</w:t>
      </w:r>
    </w:p>
    <w:p w14:paraId="57D76FE4" w14:textId="7A18E583" w:rsidR="00FB2F6E" w:rsidRPr="001A7050" w:rsidRDefault="00FB2F6E" w:rsidP="00FB2F6E">
      <w:pPr>
        <w:rPr>
          <w:rFonts w:ascii="Arial" w:hAnsi="Arial" w:cs="Arial"/>
          <w:b/>
          <w:sz w:val="28"/>
          <w:szCs w:val="28"/>
        </w:rPr>
      </w:pPr>
      <w:r w:rsidRPr="001A7050">
        <w:rPr>
          <w:rFonts w:ascii="Arial" w:hAnsi="Arial" w:cs="Arial"/>
          <w:b/>
          <w:sz w:val="28"/>
          <w:szCs w:val="28"/>
        </w:rPr>
        <w:t>My Vaccine Pass and International Travel Certificates</w:t>
      </w:r>
    </w:p>
    <w:p w14:paraId="7EEC5890" w14:textId="77777777" w:rsidR="00FB2F6E" w:rsidRPr="001A7050" w:rsidRDefault="00FB2F6E" w:rsidP="00FB2F6E">
      <w:pPr>
        <w:rPr>
          <w:rFonts w:ascii="Arial" w:hAnsi="Arial" w:cs="Arial"/>
        </w:rPr>
      </w:pPr>
      <w:r w:rsidRPr="001A7050">
        <w:rPr>
          <w:rFonts w:ascii="Arial" w:hAnsi="Arial" w:cs="Arial"/>
        </w:rPr>
        <w:t xml:space="preserve">You can request a My Vaccine Pass or International Travel Vaccination Certificate for yourself, or for another person if you have their permission to do so and you are each eligible for a pass or certificate (certificate). </w:t>
      </w:r>
    </w:p>
    <w:p w14:paraId="2A2A0128" w14:textId="38B05F20" w:rsidR="008A7C31" w:rsidRPr="001A7050" w:rsidRDefault="001B5883" w:rsidP="008A7C31">
      <w:pPr>
        <w:rPr>
          <w:rFonts w:ascii="Arial" w:hAnsi="Arial" w:cs="Arial"/>
          <w:b/>
          <w:sz w:val="28"/>
          <w:szCs w:val="28"/>
        </w:rPr>
      </w:pPr>
      <w:r>
        <w:rPr>
          <w:rFonts w:ascii="Arial" w:hAnsi="Arial" w:cs="Arial"/>
          <w:b/>
          <w:sz w:val="28"/>
          <w:szCs w:val="28"/>
        </w:rPr>
        <w:t>Your vaccination record</w:t>
      </w:r>
    </w:p>
    <w:p w14:paraId="287B1D18" w14:textId="4935A350" w:rsidR="008A7C31" w:rsidRDefault="00A85F2A" w:rsidP="008A7C31">
      <w:pPr>
        <w:rPr>
          <w:rFonts w:ascii="Arial" w:hAnsi="Arial" w:cs="Arial"/>
        </w:rPr>
      </w:pPr>
      <w:r w:rsidRPr="00A85F2A">
        <w:rPr>
          <w:rFonts w:ascii="Arial" w:hAnsi="Arial" w:cs="Arial"/>
        </w:rPr>
        <w:t>As well as viewing your vaccination record, you can also get</w:t>
      </w:r>
      <w:r>
        <w:rPr>
          <w:rFonts w:ascii="Arial" w:hAnsi="Arial" w:cs="Arial"/>
        </w:rPr>
        <w:t xml:space="preserve"> a copy of </w:t>
      </w:r>
      <w:r w:rsidR="002D19C9">
        <w:rPr>
          <w:rFonts w:ascii="Arial" w:hAnsi="Arial" w:cs="Arial"/>
        </w:rPr>
        <w:t>it</w:t>
      </w:r>
      <w:r w:rsidR="000427E1">
        <w:rPr>
          <w:rFonts w:ascii="Arial" w:hAnsi="Arial" w:cs="Arial"/>
        </w:rPr>
        <w:t xml:space="preserve">. </w:t>
      </w:r>
      <w:r w:rsidR="000427E1" w:rsidRPr="00C31F63">
        <w:rPr>
          <w:rFonts w:ascii="Arial" w:hAnsi="Arial" w:cs="Arial"/>
        </w:rPr>
        <w:t>The PDF document details the COVID-19 vaccinations included on your official health record.</w:t>
      </w:r>
      <w:r w:rsidR="008A7C31" w:rsidRPr="001A7050">
        <w:rPr>
          <w:rFonts w:ascii="Arial" w:hAnsi="Arial" w:cs="Arial"/>
        </w:rPr>
        <w:t xml:space="preserve"> </w:t>
      </w:r>
    </w:p>
    <w:p w14:paraId="1F182DFD" w14:textId="3F187B0E" w:rsidR="006112AD" w:rsidRPr="001A7050" w:rsidRDefault="006112AD" w:rsidP="006112AD">
      <w:pPr>
        <w:rPr>
          <w:rFonts w:ascii="Arial" w:hAnsi="Arial" w:cs="Arial"/>
          <w:b/>
          <w:sz w:val="28"/>
          <w:szCs w:val="28"/>
        </w:rPr>
      </w:pPr>
      <w:r>
        <w:rPr>
          <w:rFonts w:ascii="Arial" w:hAnsi="Arial" w:cs="Arial"/>
          <w:b/>
          <w:sz w:val="28"/>
          <w:szCs w:val="28"/>
        </w:rPr>
        <w:lastRenderedPageBreak/>
        <w:t>Face Mask Exemption</w:t>
      </w:r>
      <w:r w:rsidR="00FA7A82">
        <w:rPr>
          <w:rFonts w:ascii="Arial" w:hAnsi="Arial" w:cs="Arial"/>
          <w:b/>
          <w:sz w:val="28"/>
          <w:szCs w:val="28"/>
        </w:rPr>
        <w:t xml:space="preserve"> Passes</w:t>
      </w:r>
      <w:r w:rsidRPr="001A7050">
        <w:rPr>
          <w:rFonts w:ascii="Arial" w:hAnsi="Arial" w:cs="Arial"/>
          <w:b/>
          <w:sz w:val="28"/>
          <w:szCs w:val="28"/>
        </w:rPr>
        <w:t xml:space="preserve"> </w:t>
      </w:r>
    </w:p>
    <w:p w14:paraId="29C7049D" w14:textId="3E7FDB05" w:rsidR="000021D9" w:rsidRDefault="00F4506B" w:rsidP="008A7C31">
      <w:pPr>
        <w:rPr>
          <w:rFonts w:ascii="Arial" w:hAnsi="Arial" w:cs="Arial"/>
        </w:rPr>
      </w:pPr>
      <w:r>
        <w:rPr>
          <w:rFonts w:ascii="Arial" w:hAnsi="Arial" w:cs="Arial"/>
        </w:rPr>
        <w:t>You can</w:t>
      </w:r>
      <w:r w:rsidR="006112AD" w:rsidRPr="001A7050">
        <w:rPr>
          <w:rFonts w:ascii="Arial" w:hAnsi="Arial" w:cs="Arial"/>
        </w:rPr>
        <w:t xml:space="preserve"> re</w:t>
      </w:r>
      <w:r w:rsidR="006112AD">
        <w:rPr>
          <w:rFonts w:ascii="Arial" w:hAnsi="Arial" w:cs="Arial"/>
        </w:rPr>
        <w:t>quest a Face Mask Exemption</w:t>
      </w:r>
      <w:r w:rsidR="00FA7A82">
        <w:rPr>
          <w:rFonts w:ascii="Arial" w:hAnsi="Arial" w:cs="Arial"/>
        </w:rPr>
        <w:t xml:space="preserve"> Pass</w:t>
      </w:r>
      <w:r>
        <w:rPr>
          <w:rFonts w:ascii="Arial" w:hAnsi="Arial" w:cs="Arial"/>
        </w:rPr>
        <w:t xml:space="preserve"> for yourself</w:t>
      </w:r>
      <w:r w:rsidR="00C04584">
        <w:rPr>
          <w:rFonts w:ascii="Arial" w:hAnsi="Arial" w:cs="Arial"/>
        </w:rPr>
        <w:t xml:space="preserve"> if you have </w:t>
      </w:r>
      <w:r w:rsidR="005054B8">
        <w:rPr>
          <w:rFonts w:ascii="Arial" w:hAnsi="Arial" w:cs="Arial"/>
        </w:rPr>
        <w:t xml:space="preserve">genuine reasons for not being able to wear a face mask. </w:t>
      </w:r>
      <w:r w:rsidR="004062E9">
        <w:rPr>
          <w:rFonts w:ascii="Arial" w:hAnsi="Arial" w:cs="Arial"/>
        </w:rPr>
        <w:t>The personalised exemption pass</w:t>
      </w:r>
      <w:r w:rsidR="00656AD5">
        <w:rPr>
          <w:rFonts w:ascii="Arial" w:hAnsi="Arial" w:cs="Arial"/>
        </w:rPr>
        <w:t xml:space="preserve"> is conclusive evidence</w:t>
      </w:r>
      <w:r w:rsidR="00394368">
        <w:rPr>
          <w:rFonts w:ascii="Arial" w:hAnsi="Arial" w:cs="Arial"/>
        </w:rPr>
        <w:t xml:space="preserve"> that the pass holder is </w:t>
      </w:r>
      <w:proofErr w:type="gramStart"/>
      <w:r w:rsidR="00394368">
        <w:rPr>
          <w:rFonts w:ascii="Arial" w:hAnsi="Arial" w:cs="Arial"/>
        </w:rPr>
        <w:t>exempt, and</w:t>
      </w:r>
      <w:proofErr w:type="gramEnd"/>
      <w:r w:rsidR="00394368">
        <w:rPr>
          <w:rFonts w:ascii="Arial" w:hAnsi="Arial" w:cs="Arial"/>
        </w:rPr>
        <w:t xml:space="preserve"> </w:t>
      </w:r>
      <w:r w:rsidR="004062E9">
        <w:rPr>
          <w:rFonts w:ascii="Arial" w:hAnsi="Arial" w:cs="Arial"/>
        </w:rPr>
        <w:t xml:space="preserve">will help </w:t>
      </w:r>
      <w:r w:rsidR="00656AD5">
        <w:rPr>
          <w:rFonts w:ascii="Arial" w:hAnsi="Arial" w:cs="Arial"/>
        </w:rPr>
        <w:t>access businesses and services where a mask is required.</w:t>
      </w:r>
      <w:r w:rsidR="006112AD" w:rsidRPr="001A7050">
        <w:rPr>
          <w:rFonts w:ascii="Arial" w:hAnsi="Arial" w:cs="Arial"/>
        </w:rPr>
        <w:t xml:space="preserve"> </w:t>
      </w:r>
    </w:p>
    <w:p w14:paraId="664A5F81" w14:textId="6C535671" w:rsidR="00031935" w:rsidRPr="001A7050" w:rsidRDefault="002C397A" w:rsidP="008A7C31">
      <w:pPr>
        <w:rPr>
          <w:rFonts w:ascii="Arial" w:hAnsi="Arial" w:cs="Arial"/>
        </w:rPr>
      </w:pPr>
      <w:hyperlink r:id="rId76" w:history="1">
        <w:r w:rsidR="00031935" w:rsidRPr="00BB615F">
          <w:rPr>
            <w:rStyle w:val="Hyperlink"/>
            <w:rFonts w:ascii="Arial" w:hAnsi="Arial" w:cs="Arial"/>
          </w:rPr>
          <w:t>Advice for people who are unable to wear a face mask</w:t>
        </w:r>
      </w:hyperlink>
      <w:r w:rsidR="00422A5A">
        <w:rPr>
          <w:rFonts w:ascii="Arial" w:hAnsi="Arial" w:cs="Arial"/>
        </w:rPr>
        <w:t>.</w:t>
      </w:r>
    </w:p>
    <w:p w14:paraId="5E5814B2" w14:textId="6E317387" w:rsidR="000427E1" w:rsidRPr="00C31F63" w:rsidRDefault="000427E1" w:rsidP="00FB2F6E">
      <w:pPr>
        <w:rPr>
          <w:rFonts w:ascii="Arial" w:hAnsi="Arial" w:cs="Arial"/>
          <w:b/>
          <w:sz w:val="28"/>
          <w:szCs w:val="28"/>
        </w:rPr>
      </w:pPr>
      <w:r w:rsidRPr="00C31F63">
        <w:rPr>
          <w:rFonts w:ascii="Arial" w:hAnsi="Arial" w:cs="Arial"/>
          <w:b/>
          <w:sz w:val="28"/>
          <w:szCs w:val="28"/>
        </w:rPr>
        <w:t>Privacy</w:t>
      </w:r>
    </w:p>
    <w:p w14:paraId="6EAE3C3F" w14:textId="45F03000" w:rsidR="00421375" w:rsidRDefault="00FB2F6E" w:rsidP="00FB2F6E">
      <w:pPr>
        <w:rPr>
          <w:rFonts w:ascii="Arial" w:hAnsi="Arial" w:cs="Arial"/>
        </w:rPr>
      </w:pPr>
      <w:r w:rsidRPr="001A7050">
        <w:rPr>
          <w:rFonts w:ascii="Arial" w:hAnsi="Arial" w:cs="Arial"/>
        </w:rPr>
        <w:t>If you request a pass</w:t>
      </w:r>
      <w:r w:rsidR="001B5B7A">
        <w:rPr>
          <w:rFonts w:ascii="Arial" w:hAnsi="Arial" w:cs="Arial"/>
        </w:rPr>
        <w:t>,</w:t>
      </w:r>
      <w:r w:rsidRPr="001A7050">
        <w:rPr>
          <w:rFonts w:ascii="Arial" w:hAnsi="Arial" w:cs="Arial"/>
        </w:rPr>
        <w:t xml:space="preserve"> certificate</w:t>
      </w:r>
      <w:r w:rsidR="00DF65EC">
        <w:rPr>
          <w:rFonts w:ascii="Arial" w:hAnsi="Arial" w:cs="Arial"/>
        </w:rPr>
        <w:t>,</w:t>
      </w:r>
      <w:r w:rsidR="001B5B7A">
        <w:rPr>
          <w:rFonts w:ascii="Arial" w:hAnsi="Arial" w:cs="Arial"/>
        </w:rPr>
        <w:t xml:space="preserve"> </w:t>
      </w:r>
      <w:r w:rsidR="007558FC">
        <w:rPr>
          <w:rFonts w:ascii="Arial" w:hAnsi="Arial" w:cs="Arial"/>
        </w:rPr>
        <w:t xml:space="preserve">a </w:t>
      </w:r>
      <w:r w:rsidR="001B5B7A">
        <w:rPr>
          <w:rFonts w:ascii="Arial" w:hAnsi="Arial" w:cs="Arial"/>
        </w:rPr>
        <w:t>copy of your vaccination</w:t>
      </w:r>
      <w:r w:rsidR="007558FC">
        <w:rPr>
          <w:rFonts w:ascii="Arial" w:hAnsi="Arial" w:cs="Arial"/>
        </w:rPr>
        <w:t xml:space="preserve"> record</w:t>
      </w:r>
      <w:r w:rsidR="00DF65EC">
        <w:rPr>
          <w:rFonts w:ascii="Arial" w:hAnsi="Arial" w:cs="Arial"/>
        </w:rPr>
        <w:t xml:space="preserve"> or a Face Mask Exemption</w:t>
      </w:r>
      <w:r w:rsidR="00F4506B">
        <w:rPr>
          <w:rFonts w:ascii="Arial" w:hAnsi="Arial" w:cs="Arial"/>
        </w:rPr>
        <w:t xml:space="preserve"> Pass</w:t>
      </w:r>
      <w:r w:rsidRPr="001A7050">
        <w:rPr>
          <w:rFonts w:ascii="Arial" w:hAnsi="Arial" w:cs="Arial"/>
        </w:rPr>
        <w:t xml:space="preserve">, we will keep an audit log record to enable investigation of any query about the legitimacy. This will include a unique identifier of the person </w:t>
      </w:r>
      <w:r w:rsidR="00EA0B7A">
        <w:rPr>
          <w:rFonts w:ascii="Arial" w:hAnsi="Arial" w:cs="Arial"/>
        </w:rPr>
        <w:t>it</w:t>
      </w:r>
      <w:r w:rsidRPr="001A7050">
        <w:rPr>
          <w:rFonts w:ascii="Arial" w:hAnsi="Arial" w:cs="Arial"/>
        </w:rPr>
        <w:t xml:space="preserve"> was requested by, </w:t>
      </w:r>
      <w:r w:rsidR="00156135">
        <w:rPr>
          <w:rFonts w:ascii="Arial" w:hAnsi="Arial" w:cs="Arial"/>
        </w:rPr>
        <w:t xml:space="preserve">if you have </w:t>
      </w:r>
      <w:r w:rsidR="00A33F45">
        <w:rPr>
          <w:rFonts w:ascii="Arial" w:hAnsi="Arial" w:cs="Arial"/>
        </w:rPr>
        <w:t>requested a different NHI name</w:t>
      </w:r>
      <w:r w:rsidR="008E39B4">
        <w:rPr>
          <w:rFonts w:ascii="Arial" w:hAnsi="Arial" w:cs="Arial"/>
        </w:rPr>
        <w:t xml:space="preserve">, </w:t>
      </w:r>
      <w:r w:rsidRPr="001A7050">
        <w:rPr>
          <w:rFonts w:ascii="Arial" w:hAnsi="Arial" w:cs="Arial"/>
        </w:rPr>
        <w:t xml:space="preserve">and the person </w:t>
      </w:r>
      <w:r w:rsidR="00421375">
        <w:rPr>
          <w:rFonts w:ascii="Arial" w:hAnsi="Arial" w:cs="Arial"/>
        </w:rPr>
        <w:t>it’</w:t>
      </w:r>
      <w:r w:rsidRPr="001A7050">
        <w:rPr>
          <w:rFonts w:ascii="Arial" w:hAnsi="Arial" w:cs="Arial"/>
        </w:rPr>
        <w:t xml:space="preserve">s for if it is a different person. </w:t>
      </w:r>
      <w:r w:rsidR="00A944DF">
        <w:rPr>
          <w:rFonts w:ascii="Arial" w:hAnsi="Arial" w:cs="Arial"/>
        </w:rPr>
        <w:t xml:space="preserve">If the </w:t>
      </w:r>
      <w:r w:rsidR="0003148D">
        <w:rPr>
          <w:rFonts w:ascii="Arial" w:hAnsi="Arial" w:cs="Arial"/>
        </w:rPr>
        <w:t xml:space="preserve">request </w:t>
      </w:r>
      <w:r w:rsidR="00481224">
        <w:rPr>
          <w:rFonts w:ascii="Arial" w:hAnsi="Arial" w:cs="Arial"/>
        </w:rPr>
        <w:t>i</w:t>
      </w:r>
      <w:r w:rsidR="0003148D">
        <w:rPr>
          <w:rFonts w:ascii="Arial" w:hAnsi="Arial" w:cs="Arial"/>
        </w:rPr>
        <w:t xml:space="preserve">s for a Face Mask Exemption Pass, the reason(s) as to why a </w:t>
      </w:r>
      <w:r w:rsidR="00AC2A80">
        <w:rPr>
          <w:rFonts w:ascii="Arial" w:hAnsi="Arial" w:cs="Arial"/>
        </w:rPr>
        <w:t xml:space="preserve">wearing a </w:t>
      </w:r>
      <w:r w:rsidR="0003148D">
        <w:rPr>
          <w:rFonts w:ascii="Arial" w:hAnsi="Arial" w:cs="Arial"/>
        </w:rPr>
        <w:t xml:space="preserve">face mask is unsuitable </w:t>
      </w:r>
      <w:r w:rsidR="00A52BBA">
        <w:rPr>
          <w:rFonts w:ascii="Arial" w:hAnsi="Arial" w:cs="Arial"/>
        </w:rPr>
        <w:t>will also be logged.</w:t>
      </w:r>
    </w:p>
    <w:p w14:paraId="4C0E8B3E" w14:textId="43F31649" w:rsidR="00FB2F6E" w:rsidRPr="00D47894" w:rsidRDefault="00FB2F6E" w:rsidP="00FB2F6E">
      <w:pPr>
        <w:rPr>
          <w:rFonts w:ascii="Arial" w:hAnsi="Arial" w:cs="Arial"/>
        </w:rPr>
      </w:pPr>
      <w:r w:rsidRPr="001A7050">
        <w:rPr>
          <w:rFonts w:ascii="Arial" w:hAnsi="Arial" w:cs="Arial"/>
        </w:rPr>
        <w:t xml:space="preserve">Other audit log details will include when </w:t>
      </w:r>
      <w:r w:rsidR="006304E7">
        <w:rPr>
          <w:rFonts w:ascii="Arial" w:hAnsi="Arial" w:cs="Arial"/>
        </w:rPr>
        <w:t>it</w:t>
      </w:r>
      <w:r w:rsidRPr="001A7050">
        <w:rPr>
          <w:rFonts w:ascii="Arial" w:hAnsi="Arial" w:cs="Arial"/>
        </w:rPr>
        <w:t xml:space="preserve"> was requested, the type of </w:t>
      </w:r>
      <w:r w:rsidR="006304E7">
        <w:rPr>
          <w:rFonts w:ascii="Arial" w:hAnsi="Arial" w:cs="Arial"/>
        </w:rPr>
        <w:t>document</w:t>
      </w:r>
      <w:r w:rsidRPr="001A7050">
        <w:rPr>
          <w:rFonts w:ascii="Arial" w:hAnsi="Arial" w:cs="Arial"/>
        </w:rPr>
        <w:t xml:space="preserve">, whether it is for an exemption/exception, the method by which the certificate was requested, how </w:t>
      </w:r>
      <w:r w:rsidR="006304E7">
        <w:rPr>
          <w:rFonts w:ascii="Arial" w:hAnsi="Arial" w:cs="Arial"/>
        </w:rPr>
        <w:t>it</w:t>
      </w:r>
      <w:r w:rsidRPr="001A7050">
        <w:rPr>
          <w:rFonts w:ascii="Arial" w:hAnsi="Arial" w:cs="Arial"/>
        </w:rPr>
        <w:t xml:space="preserve"> was delivered to the requester, and the certificate identifier</w:t>
      </w:r>
      <w:r w:rsidR="00711BD2">
        <w:rPr>
          <w:rFonts w:ascii="Arial" w:hAnsi="Arial" w:cs="Arial"/>
        </w:rPr>
        <w:t xml:space="preserve"> if </w:t>
      </w:r>
      <w:r w:rsidR="00474899">
        <w:rPr>
          <w:rFonts w:ascii="Arial" w:hAnsi="Arial" w:cs="Arial"/>
        </w:rPr>
        <w:t>applicable</w:t>
      </w:r>
      <w:r w:rsidRPr="001A7050">
        <w:rPr>
          <w:rFonts w:ascii="Arial" w:hAnsi="Arial" w:cs="Arial"/>
        </w:rPr>
        <w:t>.</w:t>
      </w:r>
      <w:r w:rsidRPr="001B27F4">
        <w:rPr>
          <w:rFonts w:ascii="Arial" w:hAnsi="Arial" w:cs="Arial"/>
        </w:rPr>
        <w:t xml:space="preserve"> </w:t>
      </w:r>
    </w:p>
    <w:p w14:paraId="650097F9" w14:textId="77777777" w:rsidR="00FB2F6E" w:rsidRPr="001A7050" w:rsidRDefault="00FB2F6E" w:rsidP="00FB2F6E">
      <w:pPr>
        <w:rPr>
          <w:rFonts w:ascii="Arial" w:hAnsi="Arial" w:cs="Arial"/>
        </w:rPr>
      </w:pPr>
      <w:r w:rsidRPr="001A7050">
        <w:rPr>
          <w:rFonts w:ascii="Arial" w:hAnsi="Arial" w:cs="Arial"/>
        </w:rPr>
        <w:t>We will also use the information you submit for internal Ministry of Health statistical reporting (you will not be identified in any such reports produced).</w:t>
      </w:r>
    </w:p>
    <w:p w14:paraId="62D30C1D" w14:textId="77777777" w:rsidR="00FB2F6E" w:rsidRPr="001A7050" w:rsidRDefault="00FB2F6E" w:rsidP="001A7050">
      <w:pPr>
        <w:rPr>
          <w:rFonts w:ascii="Arial" w:hAnsi="Arial" w:cs="Arial"/>
          <w:sz w:val="32"/>
          <w:szCs w:val="32"/>
        </w:rPr>
      </w:pPr>
      <w:r w:rsidRPr="001A7050">
        <w:rPr>
          <w:rFonts w:ascii="Arial" w:hAnsi="Arial" w:cs="Arial"/>
          <w:b/>
          <w:sz w:val="32"/>
          <w:szCs w:val="32"/>
        </w:rPr>
        <w:t>Booking a vaccination – connecting you to Book My Vaccine</w:t>
      </w:r>
    </w:p>
    <w:p w14:paraId="55849A83" w14:textId="7998ABE7" w:rsidR="00FB2F6E" w:rsidRDefault="00FB2F6E" w:rsidP="00FB2F6E">
      <w:pPr>
        <w:rPr>
          <w:rFonts w:ascii="Arial" w:hAnsi="Arial" w:cs="Arial"/>
        </w:rPr>
      </w:pPr>
      <w:r w:rsidRPr="001A7050">
        <w:rPr>
          <w:rFonts w:ascii="Arial" w:hAnsi="Arial" w:cs="Arial"/>
        </w:rPr>
        <w:t>When you’re viewing your vaccination record in My Covid Record, there may be a button encouraging you to book a vaccine or a booster. Clicking this button may share some of your details with the ‘Book My Vaccine’ booking system – another website owned by the Ministry of Health. This makes the booking process much quicker.</w:t>
      </w:r>
    </w:p>
    <w:p w14:paraId="5B287598" w14:textId="77777777" w:rsidR="00FB2F6E" w:rsidRPr="001A7050" w:rsidRDefault="00FB2F6E" w:rsidP="001A7050">
      <w:pPr>
        <w:rPr>
          <w:rFonts w:ascii="Arial" w:hAnsi="Arial" w:cs="Arial"/>
          <w:sz w:val="32"/>
          <w:szCs w:val="32"/>
        </w:rPr>
      </w:pPr>
      <w:r w:rsidRPr="001A7050">
        <w:rPr>
          <w:rFonts w:ascii="Arial" w:hAnsi="Arial" w:cs="Arial"/>
          <w:b/>
          <w:sz w:val="32"/>
          <w:szCs w:val="32"/>
        </w:rPr>
        <w:t>Steps taken to protect your privacy</w:t>
      </w:r>
    </w:p>
    <w:p w14:paraId="3A343889" w14:textId="77777777" w:rsidR="00FB2F6E" w:rsidRPr="001A7050" w:rsidRDefault="00FB2F6E" w:rsidP="00FB2F6E">
      <w:pPr>
        <w:rPr>
          <w:rFonts w:ascii="Arial" w:hAnsi="Arial" w:cs="Arial"/>
        </w:rPr>
      </w:pPr>
      <w:r w:rsidRPr="001A7050">
        <w:rPr>
          <w:rFonts w:ascii="Arial" w:hAnsi="Arial" w:cs="Arial"/>
        </w:rPr>
        <w:t xml:space="preserve">We take your privacy seriously. The Privacy Commissioner and the Government Chief Privacy Officer have both advised on the development of My Covid Record. </w:t>
      </w:r>
    </w:p>
    <w:p w14:paraId="0069C454" w14:textId="77777777" w:rsidR="00FB2F6E" w:rsidRPr="001A7050" w:rsidRDefault="00FB2F6E" w:rsidP="00FB2F6E">
      <w:pPr>
        <w:rPr>
          <w:rFonts w:ascii="Arial" w:hAnsi="Arial" w:cs="Arial"/>
        </w:rPr>
      </w:pPr>
      <w:r w:rsidRPr="001A7050">
        <w:rPr>
          <w:rFonts w:ascii="Arial" w:hAnsi="Arial" w:cs="Arial"/>
        </w:rPr>
        <w:t xml:space="preserve">A Privacy Impact Assessment (PIA) that describes this Service and the technology it uses has been completed. The PIA is updated when new features and functionality as they become available. </w:t>
      </w:r>
    </w:p>
    <w:p w14:paraId="749D74D9" w14:textId="77777777" w:rsidR="00FB2F6E" w:rsidRPr="001A7050" w:rsidRDefault="002C397A" w:rsidP="00FB2F6E">
      <w:pPr>
        <w:rPr>
          <w:rFonts w:ascii="Arial" w:hAnsi="Arial" w:cs="Arial"/>
        </w:rPr>
      </w:pPr>
      <w:hyperlink r:id="rId77" w:history="1">
        <w:r w:rsidR="00FB2F6E" w:rsidRPr="001A7050">
          <w:rPr>
            <w:rStyle w:val="Hyperlink"/>
            <w:rFonts w:ascii="Arial" w:hAnsi="Arial" w:cs="Arial"/>
          </w:rPr>
          <w:t>Privacy Impact Assessment</w:t>
        </w:r>
      </w:hyperlink>
    </w:p>
    <w:p w14:paraId="57989AB9" w14:textId="559FC8B3" w:rsidR="00FB2F6E" w:rsidRPr="001A7050" w:rsidRDefault="00FB2F6E" w:rsidP="00FB2F6E">
      <w:pPr>
        <w:rPr>
          <w:rFonts w:ascii="Arial" w:hAnsi="Arial" w:cs="Arial"/>
          <w:b/>
          <w:bCs/>
          <w:sz w:val="24"/>
          <w:szCs w:val="24"/>
        </w:rPr>
      </w:pPr>
      <w:r w:rsidRPr="001A7050">
        <w:rPr>
          <w:rFonts w:ascii="Arial" w:hAnsi="Arial" w:cs="Arial"/>
          <w:b/>
          <w:bCs/>
          <w:sz w:val="24"/>
          <w:szCs w:val="24"/>
        </w:rPr>
        <w:t xml:space="preserve">Keeping your information secure </w:t>
      </w:r>
    </w:p>
    <w:p w14:paraId="14749708" w14:textId="77777777" w:rsidR="00FB2F6E" w:rsidRPr="001A7050" w:rsidRDefault="00FB2F6E" w:rsidP="00FB2F6E">
      <w:pPr>
        <w:rPr>
          <w:rFonts w:ascii="Arial" w:hAnsi="Arial" w:cs="Arial"/>
        </w:rPr>
      </w:pPr>
      <w:r w:rsidRPr="001A7050">
        <w:rPr>
          <w:rFonts w:ascii="Arial" w:hAnsi="Arial" w:cs="Arial"/>
        </w:rPr>
        <w:t>Your personal information will be held and managed in accordance with the Privacy Act 2020 and Health Information Privacy Code 2020.</w:t>
      </w:r>
    </w:p>
    <w:p w14:paraId="57D2CFFE" w14:textId="7192A9FF" w:rsidR="00FB2F6E" w:rsidRPr="001A7050" w:rsidRDefault="00FB2F6E" w:rsidP="00FB2F6E">
      <w:pPr>
        <w:rPr>
          <w:rFonts w:ascii="Arial" w:hAnsi="Arial" w:cs="Arial"/>
        </w:rPr>
      </w:pPr>
      <w:r w:rsidRPr="001A7050">
        <w:rPr>
          <w:rFonts w:ascii="Arial" w:hAnsi="Arial" w:cs="Arial"/>
        </w:rPr>
        <w:lastRenderedPageBreak/>
        <w:t xml:space="preserve">Any information you provide to the Ministry of Health will be shared as set out in this Privacy Statement but will otherwise not be shared with other Government agencies without your consent. It will not be used for enforcement purposes unless there is evidence of fraudulent use of the services within My Health Account or My Covid Record, or breach of any COVID-19 related legal requirements. </w:t>
      </w:r>
    </w:p>
    <w:p w14:paraId="4D82250E" w14:textId="77777777" w:rsidR="00FB2F6E" w:rsidRPr="001A7050" w:rsidRDefault="00FB2F6E" w:rsidP="00FB2F6E">
      <w:pPr>
        <w:rPr>
          <w:rFonts w:ascii="Arial" w:hAnsi="Arial" w:cs="Arial"/>
        </w:rPr>
      </w:pPr>
      <w:r w:rsidRPr="001A7050">
        <w:rPr>
          <w:rFonts w:ascii="Arial" w:hAnsi="Arial" w:cs="Arial"/>
        </w:rPr>
        <w:t xml:space="preserve">Information you choose to share with us will be held securely in compliance with Ministry standards and the </w:t>
      </w:r>
      <w:hyperlink r:id="rId78" w:history="1">
        <w:r w:rsidRPr="001A7050">
          <w:rPr>
            <w:rFonts w:ascii="Arial" w:hAnsi="Arial" w:cs="Arial"/>
          </w:rPr>
          <w:t>New Zealand Privacy Act 2020</w:t>
        </w:r>
      </w:hyperlink>
      <w:r w:rsidRPr="001A7050">
        <w:rPr>
          <w:rFonts w:ascii="Arial" w:hAnsi="Arial" w:cs="Arial"/>
        </w:rPr>
        <w:t xml:space="preserve"> including the Health Information Privacy Code. Security measures are in place to protect your information from unauthorised access. </w:t>
      </w:r>
    </w:p>
    <w:p w14:paraId="14D46580" w14:textId="77777777" w:rsidR="00FB2F6E" w:rsidRPr="001B39F3" w:rsidRDefault="00FB2F6E" w:rsidP="00FB2F6E">
      <w:pPr>
        <w:rPr>
          <w:rFonts w:cstheme="minorHAnsi"/>
        </w:rPr>
      </w:pPr>
      <w:proofErr w:type="gramStart"/>
      <w:r w:rsidRPr="001A7050">
        <w:rPr>
          <w:rFonts w:ascii="Arial" w:hAnsi="Arial" w:cs="Arial"/>
        </w:rPr>
        <w:t>In order to</w:t>
      </w:r>
      <w:proofErr w:type="gramEnd"/>
      <w:r w:rsidRPr="001A7050">
        <w:rPr>
          <w:rFonts w:ascii="Arial" w:hAnsi="Arial" w:cs="Arial"/>
        </w:rPr>
        <w:t xml:space="preserve"> deliver My Covid Record we use Amazon Web Services in Australia. Use of other third-party services is detailed in the current </w:t>
      </w:r>
      <w:hyperlink r:id="rId79" w:history="1">
        <w:r w:rsidRPr="001A7050">
          <w:rPr>
            <w:rStyle w:val="Hyperlink"/>
            <w:rFonts w:ascii="Arial" w:hAnsi="Arial" w:cs="Arial"/>
          </w:rPr>
          <w:t>Privacy Impact Assessment</w:t>
        </w:r>
      </w:hyperlink>
      <w:r w:rsidRPr="001A7050">
        <w:rPr>
          <w:rFonts w:ascii="Arial" w:hAnsi="Arial" w:cs="Arial"/>
        </w:rPr>
        <w:t>.</w:t>
      </w:r>
    </w:p>
    <w:p w14:paraId="3346AA0E" w14:textId="6A61EA61" w:rsidR="00FB2F6E" w:rsidRPr="001A7050" w:rsidRDefault="00FB2F6E" w:rsidP="00FB2F6E">
      <w:pPr>
        <w:rPr>
          <w:rFonts w:ascii="Arial" w:hAnsi="Arial" w:cs="Arial"/>
          <w:b/>
          <w:bCs/>
          <w:sz w:val="24"/>
          <w:szCs w:val="24"/>
        </w:rPr>
      </w:pPr>
      <w:r w:rsidRPr="001A7050">
        <w:rPr>
          <w:rFonts w:ascii="Arial" w:hAnsi="Arial" w:cs="Arial"/>
          <w:b/>
          <w:bCs/>
          <w:sz w:val="24"/>
          <w:szCs w:val="24"/>
        </w:rPr>
        <w:t>How long information is kept </w:t>
      </w:r>
    </w:p>
    <w:p w14:paraId="38F6AAA9" w14:textId="77777777" w:rsidR="00FB2F6E" w:rsidRPr="001A7050" w:rsidRDefault="00FB2F6E" w:rsidP="00FB2F6E">
      <w:pPr>
        <w:rPr>
          <w:rFonts w:ascii="Arial" w:hAnsi="Arial" w:cs="Arial"/>
        </w:rPr>
      </w:pPr>
      <w:r w:rsidRPr="001A7050">
        <w:rPr>
          <w:rFonts w:ascii="Arial" w:hAnsi="Arial" w:cs="Arial"/>
        </w:rPr>
        <w:t xml:space="preserve">My Covid Record displays your COVID-19 vaccination and test result information from other Ministry source systems. </w:t>
      </w:r>
    </w:p>
    <w:p w14:paraId="69FDEB7C" w14:textId="77777777" w:rsidR="00FB2F6E" w:rsidRPr="001A7050" w:rsidRDefault="00FB2F6E" w:rsidP="00FB2F6E">
      <w:pPr>
        <w:rPr>
          <w:rFonts w:ascii="Arial" w:hAnsi="Arial" w:cs="Arial"/>
        </w:rPr>
      </w:pPr>
      <w:r w:rsidRPr="001A7050">
        <w:rPr>
          <w:rFonts w:ascii="Arial" w:hAnsi="Arial" w:cs="Arial"/>
        </w:rPr>
        <w:t>Information retained for audit and reporting purposes, will be retained until the repeal of the COVID-19 Public Health Response Act 2020, or in accordance with international requirements for the International DCC.</w:t>
      </w:r>
    </w:p>
    <w:p w14:paraId="1E95E690" w14:textId="4D8FA798" w:rsidR="00A157AC" w:rsidRDefault="00FB2F6E" w:rsidP="00FB2F6E">
      <w:pPr>
        <w:rPr>
          <w:rFonts w:ascii="Arial" w:hAnsi="Arial" w:cs="Arial"/>
          <w:b/>
          <w:bCs/>
          <w:sz w:val="24"/>
          <w:szCs w:val="24"/>
        </w:rPr>
      </w:pPr>
      <w:r w:rsidRPr="001A7050">
        <w:rPr>
          <w:rFonts w:ascii="Arial" w:hAnsi="Arial" w:cs="Arial"/>
        </w:rPr>
        <w:t xml:space="preserve">You can remove access to the Service by calling the My Covid Record Team on </w:t>
      </w:r>
      <w:hyperlink r:id="rId80" w:history="1">
        <w:r w:rsidRPr="001A7050">
          <w:rPr>
            <w:rStyle w:val="Hyperlink"/>
            <w:rFonts w:ascii="Arial" w:hAnsi="Arial" w:cs="Arial"/>
          </w:rPr>
          <w:t>0800 222 478</w:t>
        </w:r>
      </w:hyperlink>
      <w:r w:rsidRPr="001A7050">
        <w:rPr>
          <w:rFonts w:ascii="Arial" w:hAnsi="Arial" w:cs="Arial"/>
        </w:rPr>
        <w:t xml:space="preserve"> and requesting that your My Health Account is deleted. </w:t>
      </w:r>
    </w:p>
    <w:p w14:paraId="27D80074" w14:textId="2809E4A9" w:rsidR="00FB2F6E" w:rsidRPr="001A7050" w:rsidRDefault="00FB2F6E" w:rsidP="00FB2F6E">
      <w:pPr>
        <w:rPr>
          <w:rFonts w:ascii="Arial" w:hAnsi="Arial" w:cs="Arial"/>
          <w:b/>
          <w:bCs/>
          <w:sz w:val="24"/>
          <w:szCs w:val="24"/>
        </w:rPr>
      </w:pPr>
      <w:r w:rsidRPr="001A7050">
        <w:rPr>
          <w:rFonts w:ascii="Arial" w:hAnsi="Arial" w:cs="Arial"/>
          <w:b/>
          <w:bCs/>
          <w:sz w:val="24"/>
          <w:szCs w:val="24"/>
        </w:rPr>
        <w:t xml:space="preserve">Keeping your account safe </w:t>
      </w:r>
    </w:p>
    <w:p w14:paraId="24961DA3" w14:textId="77777777" w:rsidR="00FB2F6E" w:rsidRPr="001A7050" w:rsidRDefault="00FB2F6E" w:rsidP="001A7050">
      <w:pPr>
        <w:rPr>
          <w:rFonts w:ascii="Arial" w:hAnsi="Arial" w:cs="Arial"/>
        </w:rPr>
      </w:pPr>
      <w:r w:rsidRPr="001A7050">
        <w:rPr>
          <w:rFonts w:ascii="Arial" w:hAnsi="Arial" w:cs="Arial"/>
        </w:rPr>
        <w:t xml:space="preserve">Do not share your My Health Account with other people and keep your My Health Account password safe. </w:t>
      </w:r>
    </w:p>
    <w:p w14:paraId="2DFBB23C" w14:textId="77777777" w:rsidR="00FB2F6E" w:rsidRPr="001A7050" w:rsidRDefault="00FB2F6E" w:rsidP="001A7050">
      <w:pPr>
        <w:rPr>
          <w:rFonts w:ascii="Arial" w:hAnsi="Arial" w:cs="Arial"/>
        </w:rPr>
      </w:pPr>
      <w:r w:rsidRPr="001A7050">
        <w:rPr>
          <w:rFonts w:ascii="Arial" w:hAnsi="Arial" w:cs="Arial"/>
        </w:rPr>
        <w:t xml:space="preserve">Use of screen lock on a device you use to access your My Health Account is recommended. </w:t>
      </w:r>
    </w:p>
    <w:p w14:paraId="2BF16E3B" w14:textId="77777777" w:rsidR="00FB2F6E" w:rsidRPr="001A7050" w:rsidRDefault="00FB2F6E" w:rsidP="00FB2F6E">
      <w:pPr>
        <w:rPr>
          <w:rFonts w:ascii="Arial" w:hAnsi="Arial" w:cs="Arial"/>
        </w:rPr>
      </w:pPr>
      <w:r w:rsidRPr="001A7050">
        <w:rPr>
          <w:rFonts w:ascii="Arial" w:hAnsi="Arial" w:cs="Arial"/>
        </w:rPr>
        <w:t>If you believe your password may have been compromised, please change it. If you believe your My Health Account has been compromised, please call 0800 222 478 as soon as you can.</w:t>
      </w:r>
    </w:p>
    <w:p w14:paraId="681E9D61" w14:textId="77777777" w:rsidR="00FB2F6E" w:rsidRPr="001A7050" w:rsidRDefault="00FB2F6E" w:rsidP="001A7050">
      <w:pPr>
        <w:rPr>
          <w:rFonts w:ascii="Arial" w:hAnsi="Arial" w:cs="Arial"/>
          <w:sz w:val="32"/>
          <w:szCs w:val="32"/>
        </w:rPr>
      </w:pPr>
      <w:r w:rsidRPr="001A7050">
        <w:rPr>
          <w:rFonts w:ascii="Arial" w:hAnsi="Arial" w:cs="Arial"/>
          <w:b/>
          <w:sz w:val="32"/>
          <w:szCs w:val="32"/>
        </w:rPr>
        <w:t>Viewing and changing your information</w:t>
      </w:r>
    </w:p>
    <w:p w14:paraId="79888B2B" w14:textId="77777777" w:rsidR="00FB2F6E" w:rsidRPr="001B39F3" w:rsidRDefault="00FB2F6E" w:rsidP="00FB2F6E">
      <w:pPr>
        <w:rPr>
          <w:rFonts w:cstheme="minorHAnsi"/>
          <w:color w:val="0563C1"/>
          <w:u w:val="single"/>
        </w:rPr>
      </w:pPr>
      <w:r w:rsidRPr="001A7050">
        <w:rPr>
          <w:rFonts w:ascii="Arial" w:hAnsi="Arial" w:cs="Arial"/>
        </w:rPr>
        <w:t xml:space="preserve">If you’d like to view or change the personal information held by the Ministry of Health about you, or if you have any questions your personal information email </w:t>
      </w:r>
      <w:hyperlink r:id="rId81" w:history="1">
        <w:r w:rsidRPr="001A7050">
          <w:rPr>
            <w:rStyle w:val="Hyperlink"/>
            <w:rFonts w:ascii="Arial" w:hAnsi="Arial" w:cs="Arial"/>
          </w:rPr>
          <w:t>information@identity.health.nz</w:t>
        </w:r>
      </w:hyperlink>
      <w:r w:rsidRPr="001A7050">
        <w:rPr>
          <w:rFonts w:ascii="Arial" w:hAnsi="Arial" w:cs="Arial"/>
        </w:rPr>
        <w:t xml:space="preserve"> , or write to:</w:t>
      </w:r>
      <w:r w:rsidRPr="001B39F3">
        <w:rPr>
          <w:rFonts w:cstheme="minorHAnsi"/>
        </w:rPr>
        <w:br/>
        <w:t> </w:t>
      </w:r>
      <w:r w:rsidRPr="001B39F3">
        <w:rPr>
          <w:rFonts w:cstheme="minorHAnsi"/>
        </w:rPr>
        <w:br/>
      </w:r>
      <w:r w:rsidRPr="001A7050">
        <w:rPr>
          <w:rFonts w:ascii="Arial" w:hAnsi="Arial" w:cs="Arial"/>
        </w:rPr>
        <w:t>The Privacy Officer</w:t>
      </w:r>
      <w:r w:rsidRPr="001A7050">
        <w:rPr>
          <w:rFonts w:ascii="Arial" w:hAnsi="Arial" w:cs="Arial"/>
        </w:rPr>
        <w:br/>
        <w:t>Ministry of Health</w:t>
      </w:r>
      <w:r w:rsidRPr="001A7050">
        <w:rPr>
          <w:rFonts w:ascii="Arial" w:hAnsi="Arial" w:cs="Arial"/>
        </w:rPr>
        <w:br/>
        <w:t>PO Box 5013</w:t>
      </w:r>
      <w:r w:rsidRPr="001A7050">
        <w:rPr>
          <w:rFonts w:ascii="Arial" w:hAnsi="Arial" w:cs="Arial"/>
        </w:rPr>
        <w:br/>
        <w:t>Wellington</w:t>
      </w:r>
      <w:r w:rsidRPr="001A7050">
        <w:rPr>
          <w:rFonts w:ascii="Arial" w:hAnsi="Arial" w:cs="Arial"/>
        </w:rPr>
        <w:br/>
      </w:r>
    </w:p>
    <w:p w14:paraId="064FF745" w14:textId="77777777" w:rsidR="00FB2F6E" w:rsidRPr="001A7050" w:rsidRDefault="00FB2F6E" w:rsidP="00FB2F6E">
      <w:pPr>
        <w:rPr>
          <w:rFonts w:ascii="Arial" w:hAnsi="Arial" w:cs="Arial"/>
        </w:rPr>
      </w:pPr>
      <w:r w:rsidRPr="001A7050">
        <w:rPr>
          <w:rFonts w:ascii="Arial" w:hAnsi="Arial" w:cs="Arial"/>
        </w:rPr>
        <w:t>We may require proof of your identity before being able to provide you with any personal information.</w:t>
      </w:r>
    </w:p>
    <w:p w14:paraId="44CDD547" w14:textId="77777777" w:rsidR="00FB2F6E" w:rsidRPr="001A7050" w:rsidRDefault="00FB2F6E" w:rsidP="00FB2F6E">
      <w:pPr>
        <w:rPr>
          <w:rFonts w:ascii="Arial" w:hAnsi="Arial" w:cs="Arial"/>
        </w:rPr>
      </w:pPr>
      <w:r w:rsidRPr="001A7050">
        <w:rPr>
          <w:rFonts w:ascii="Arial" w:hAnsi="Arial" w:cs="Arial"/>
        </w:rPr>
        <w:lastRenderedPageBreak/>
        <w:t>When you contact us, any information you provide regarding your identity and the Service you’re contacting us about, will be collected.</w:t>
      </w:r>
    </w:p>
    <w:p w14:paraId="277BDC03" w14:textId="188186C0" w:rsidR="00FB2F6E" w:rsidRPr="003D6823" w:rsidRDefault="00FB2F6E" w:rsidP="00FB2F6E">
      <w:pPr>
        <w:rPr>
          <w:rFonts w:ascii="Arial" w:hAnsi="Arial" w:cs="Arial"/>
          <w:b/>
          <w:sz w:val="28"/>
          <w:szCs w:val="28"/>
        </w:rPr>
      </w:pPr>
      <w:r w:rsidRPr="003D6823">
        <w:rPr>
          <w:rFonts w:ascii="Arial" w:hAnsi="Arial" w:cs="Arial"/>
          <w:b/>
          <w:sz w:val="28"/>
          <w:szCs w:val="28"/>
        </w:rPr>
        <w:t xml:space="preserve">Incorrect vaccine or test result details </w:t>
      </w:r>
    </w:p>
    <w:p w14:paraId="55B4230C" w14:textId="77777777" w:rsidR="00FB2F6E" w:rsidRPr="001B39F3" w:rsidRDefault="00FB2F6E" w:rsidP="00FB2F6E">
      <w:pPr>
        <w:rPr>
          <w:rFonts w:cstheme="minorHAnsi"/>
        </w:rPr>
      </w:pPr>
      <w:r w:rsidRPr="001A7050">
        <w:rPr>
          <w:rFonts w:ascii="Arial" w:hAnsi="Arial" w:cs="Arial"/>
        </w:rPr>
        <w:t xml:space="preserve">If you think the details of your vaccinations or test results are incorrect, email </w:t>
      </w:r>
      <w:hyperlink r:id="rId82" w:history="1">
        <w:r w:rsidRPr="001A7050">
          <w:rPr>
            <w:rStyle w:val="Hyperlink"/>
            <w:rFonts w:ascii="Arial" w:hAnsi="Arial" w:cs="Arial"/>
          </w:rPr>
          <w:t>help@mycovidrecord.min.health.nz</w:t>
        </w:r>
      </w:hyperlink>
      <w:r w:rsidRPr="001A7050">
        <w:rPr>
          <w:rFonts w:ascii="Arial" w:hAnsi="Arial" w:cs="Arial"/>
        </w:rPr>
        <w:t xml:space="preserve"> or call the Contact Centre on </w:t>
      </w:r>
      <w:hyperlink r:id="rId83" w:history="1">
        <w:r w:rsidRPr="001A7050">
          <w:rPr>
            <w:rStyle w:val="Hyperlink"/>
            <w:rFonts w:ascii="Arial" w:hAnsi="Arial" w:cs="Arial"/>
          </w:rPr>
          <w:t>0800 222 478</w:t>
        </w:r>
      </w:hyperlink>
      <w:r w:rsidRPr="001A7050">
        <w:rPr>
          <w:rFonts w:ascii="Arial" w:hAnsi="Arial" w:cs="Arial"/>
        </w:rPr>
        <w:t>.</w:t>
      </w:r>
    </w:p>
    <w:p w14:paraId="7AB179E5" w14:textId="77777777" w:rsidR="00FB2F6E" w:rsidRPr="001A7050" w:rsidRDefault="00FB2F6E" w:rsidP="001A7050">
      <w:pPr>
        <w:rPr>
          <w:rFonts w:ascii="Arial" w:hAnsi="Arial" w:cs="Arial"/>
          <w:sz w:val="32"/>
          <w:szCs w:val="32"/>
        </w:rPr>
      </w:pPr>
      <w:r w:rsidRPr="001A7050">
        <w:rPr>
          <w:rFonts w:ascii="Arial" w:hAnsi="Arial" w:cs="Arial"/>
          <w:b/>
          <w:sz w:val="32"/>
          <w:szCs w:val="32"/>
        </w:rPr>
        <w:t>Statistical information</w:t>
      </w:r>
    </w:p>
    <w:p w14:paraId="059E2DAC" w14:textId="77777777" w:rsidR="00FB2F6E" w:rsidRPr="001A7050" w:rsidRDefault="00FB2F6E" w:rsidP="00FB2F6E">
      <w:pPr>
        <w:rPr>
          <w:rFonts w:ascii="Arial" w:hAnsi="Arial" w:cs="Arial"/>
        </w:rPr>
      </w:pPr>
      <w:r w:rsidRPr="001A7050">
        <w:rPr>
          <w:rFonts w:ascii="Arial" w:hAnsi="Arial" w:cs="Arial"/>
        </w:rPr>
        <w:t>We may collect statistical information to help us improve the Service and understand how it is being used. This information is aggregated and doesn't identify you personally. Full details about the statistical information collected is addressed in the PIA.</w:t>
      </w:r>
    </w:p>
    <w:p w14:paraId="204ACD1E" w14:textId="77777777" w:rsidR="00FB2F6E" w:rsidRPr="001A7050" w:rsidRDefault="00FB2F6E" w:rsidP="00FB2F6E">
      <w:pPr>
        <w:rPr>
          <w:rFonts w:ascii="Arial" w:hAnsi="Arial" w:cs="Arial"/>
        </w:rPr>
      </w:pPr>
      <w:r w:rsidRPr="001A7050">
        <w:rPr>
          <w:rFonts w:ascii="Arial" w:hAnsi="Arial" w:cs="Arial"/>
        </w:rPr>
        <w:t>Information collected for statistical purposes will not be linked to the personal information you provide or the profile you create.</w:t>
      </w:r>
    </w:p>
    <w:p w14:paraId="70ABC320" w14:textId="77777777" w:rsidR="00FB2F6E" w:rsidRPr="001B39F3" w:rsidRDefault="00FB2F6E" w:rsidP="001A7050">
      <w:r w:rsidRPr="001A7050">
        <w:rPr>
          <w:rFonts w:ascii="Arial" w:hAnsi="Arial" w:cs="Arial"/>
          <w:b/>
          <w:sz w:val="32"/>
          <w:szCs w:val="32"/>
        </w:rPr>
        <w:t>Contact</w:t>
      </w:r>
    </w:p>
    <w:p w14:paraId="08698A8E" w14:textId="2D282B65" w:rsidR="00FB2F6E" w:rsidRPr="001B39F3" w:rsidRDefault="00FB2F6E" w:rsidP="00FB2F6E">
      <w:pPr>
        <w:rPr>
          <w:rFonts w:cstheme="minorHAnsi"/>
        </w:rPr>
      </w:pPr>
      <w:r w:rsidRPr="001A7050">
        <w:rPr>
          <w:rFonts w:ascii="Arial" w:hAnsi="Arial" w:cs="Arial"/>
          <w:b/>
          <w:bCs/>
          <w:sz w:val="24"/>
          <w:szCs w:val="24"/>
        </w:rPr>
        <w:t>Feedback</w:t>
      </w:r>
      <w:r w:rsidRPr="001B39F3">
        <w:rPr>
          <w:rFonts w:cstheme="minorHAnsi"/>
          <w:color w:val="2F5496" w:themeColor="accent1" w:themeShade="BF"/>
          <w:sz w:val="26"/>
          <w:szCs w:val="26"/>
        </w:rPr>
        <w:br/>
      </w:r>
    </w:p>
    <w:p w14:paraId="53F51AAA" w14:textId="77777777" w:rsidR="00FB2F6E" w:rsidRPr="001A7050" w:rsidRDefault="00FB2F6E" w:rsidP="00FB2F6E">
      <w:pPr>
        <w:rPr>
          <w:rFonts w:ascii="Arial" w:hAnsi="Arial" w:cs="Arial"/>
        </w:rPr>
      </w:pPr>
      <w:r w:rsidRPr="001A7050">
        <w:rPr>
          <w:rFonts w:ascii="Arial" w:hAnsi="Arial" w:cs="Arial"/>
        </w:rPr>
        <w:t xml:space="preserve">Feedback is important and is used to evaluate and improve My Covid Record. </w:t>
      </w:r>
      <w:r w:rsidRPr="001A7050">
        <w:rPr>
          <w:rFonts w:ascii="Arial" w:hAnsi="Arial" w:cs="Arial"/>
        </w:rPr>
        <w:br/>
      </w:r>
    </w:p>
    <w:p w14:paraId="7D0CC49F" w14:textId="0CA5DA96" w:rsidR="00FB2F6E" w:rsidRPr="001A7050" w:rsidRDefault="00FB2F6E" w:rsidP="009A1BF9">
      <w:pPr>
        <w:pStyle w:val="ListParagraph"/>
        <w:numPr>
          <w:ilvl w:val="0"/>
          <w:numId w:val="49"/>
        </w:numPr>
        <w:rPr>
          <w:rFonts w:ascii="Arial" w:hAnsi="Arial" w:cs="Arial"/>
        </w:rPr>
      </w:pPr>
      <w:r w:rsidRPr="001A7050">
        <w:rPr>
          <w:rFonts w:ascii="Arial" w:hAnsi="Arial" w:cs="Arial"/>
        </w:rPr>
        <w:t xml:space="preserve">Phone </w:t>
      </w:r>
      <w:hyperlink r:id="rId84" w:history="1">
        <w:r w:rsidRPr="001A7050">
          <w:rPr>
            <w:rStyle w:val="Hyperlink"/>
            <w:rFonts w:ascii="Arial" w:hAnsi="Arial" w:cs="Arial"/>
          </w:rPr>
          <w:t xml:space="preserve">0800 222 478 </w:t>
        </w:r>
      </w:hyperlink>
      <w:r w:rsidRPr="001A7050">
        <w:rPr>
          <w:rFonts w:ascii="Arial" w:hAnsi="Arial" w:cs="Arial"/>
        </w:rPr>
        <w:t>8am to 5pm Monday to Friday</w:t>
      </w:r>
    </w:p>
    <w:p w14:paraId="6DDFF1EF" w14:textId="77777777" w:rsidR="00FB2F6E" w:rsidRPr="001B39F3" w:rsidRDefault="00FB2F6E" w:rsidP="009A1BF9">
      <w:pPr>
        <w:pStyle w:val="ListParagraph"/>
        <w:numPr>
          <w:ilvl w:val="0"/>
          <w:numId w:val="48"/>
        </w:numPr>
        <w:rPr>
          <w:rFonts w:cstheme="minorHAnsi"/>
        </w:rPr>
      </w:pPr>
      <w:r w:rsidRPr="001A7050">
        <w:rPr>
          <w:rFonts w:ascii="Arial" w:hAnsi="Arial" w:cs="Arial"/>
        </w:rPr>
        <w:t xml:space="preserve">Email </w:t>
      </w:r>
      <w:hyperlink r:id="rId85" w:history="1">
        <w:r w:rsidRPr="001A7050">
          <w:rPr>
            <w:rStyle w:val="Hyperlink"/>
            <w:rFonts w:ascii="Arial" w:hAnsi="Arial" w:cs="Arial"/>
          </w:rPr>
          <w:t>help@mycovidrecord.min.health.nz</w:t>
        </w:r>
      </w:hyperlink>
      <w:r w:rsidRPr="001B39F3">
        <w:rPr>
          <w:rFonts w:cstheme="minorHAnsi"/>
        </w:rPr>
        <w:t xml:space="preserve">  </w:t>
      </w:r>
    </w:p>
    <w:p w14:paraId="43514680" w14:textId="77777777" w:rsidR="00FB2F6E" w:rsidRPr="001A7050" w:rsidRDefault="00FB2F6E" w:rsidP="00FB2F6E">
      <w:pPr>
        <w:rPr>
          <w:rFonts w:ascii="Arial" w:hAnsi="Arial" w:cs="Arial"/>
        </w:rPr>
      </w:pPr>
      <w:r w:rsidRPr="001A7050">
        <w:rPr>
          <w:rFonts w:ascii="Arial" w:hAnsi="Arial" w:cs="Arial"/>
        </w:rPr>
        <w:t>If you provide feedback by email, the email will be sent to the appropriate Ministry of Health staff. This could include your email address and other identifying information that you have provided.</w:t>
      </w:r>
    </w:p>
    <w:p w14:paraId="200A6CE6" w14:textId="5A2F3ACD" w:rsidR="00FB2F6E" w:rsidRPr="001A7050" w:rsidRDefault="00FB2F6E" w:rsidP="00FB2F6E">
      <w:pPr>
        <w:rPr>
          <w:rFonts w:ascii="Arial" w:hAnsi="Arial" w:cs="Arial"/>
          <w:b/>
          <w:bCs/>
          <w:sz w:val="24"/>
          <w:szCs w:val="24"/>
        </w:rPr>
      </w:pPr>
      <w:r w:rsidRPr="001A7050">
        <w:rPr>
          <w:rFonts w:ascii="Arial" w:hAnsi="Arial" w:cs="Arial"/>
          <w:b/>
          <w:bCs/>
          <w:sz w:val="24"/>
          <w:szCs w:val="24"/>
        </w:rPr>
        <w:t>Privacy concerns</w:t>
      </w:r>
    </w:p>
    <w:p w14:paraId="4B008992" w14:textId="77777777" w:rsidR="00FB2F6E" w:rsidRPr="001B39F3" w:rsidRDefault="00FB2F6E" w:rsidP="00FB2F6E">
      <w:pPr>
        <w:rPr>
          <w:rFonts w:cstheme="minorHAnsi"/>
        </w:rPr>
      </w:pPr>
      <w:r w:rsidRPr="001A7050">
        <w:rPr>
          <w:rFonts w:ascii="Arial" w:hAnsi="Arial" w:cs="Arial"/>
        </w:rPr>
        <w:t xml:space="preserve">Email </w:t>
      </w:r>
      <w:hyperlink r:id="rId86" w:history="1">
        <w:r w:rsidRPr="001A7050">
          <w:rPr>
            <w:rStyle w:val="Hyperlink"/>
            <w:rFonts w:ascii="Arial" w:hAnsi="Arial" w:cs="Arial"/>
          </w:rPr>
          <w:t>help@mycovidrecords.min.health.nz</w:t>
        </w:r>
      </w:hyperlink>
      <w:r>
        <w:rPr>
          <w:rFonts w:cstheme="minorHAnsi"/>
        </w:rPr>
        <w:t xml:space="preserve"> </w:t>
      </w:r>
    </w:p>
    <w:p w14:paraId="6EAA93F5" w14:textId="77777777" w:rsidR="00FB2F6E" w:rsidRPr="001A7050" w:rsidRDefault="00FB2F6E" w:rsidP="00FB2F6E">
      <w:pPr>
        <w:rPr>
          <w:rFonts w:ascii="Arial" w:hAnsi="Arial" w:cs="Arial"/>
        </w:rPr>
      </w:pPr>
      <w:r w:rsidRPr="001A7050">
        <w:rPr>
          <w:rFonts w:ascii="Arial" w:hAnsi="Arial" w:cs="Arial"/>
        </w:rPr>
        <w:t xml:space="preserve">If you are not satisfied with the response to any privacy concern you can contact the Office of the Privacy Commissioner. </w:t>
      </w:r>
    </w:p>
    <w:p w14:paraId="20FB09C1" w14:textId="77777777" w:rsidR="00FB2F6E" w:rsidRPr="001A7050" w:rsidRDefault="002C397A" w:rsidP="00FB2F6E">
      <w:pPr>
        <w:rPr>
          <w:rFonts w:ascii="Arial" w:hAnsi="Arial" w:cs="Arial"/>
        </w:rPr>
      </w:pPr>
      <w:hyperlink r:id="rId87" w:history="1">
        <w:r w:rsidR="00FB2F6E" w:rsidRPr="001A7050">
          <w:rPr>
            <w:rStyle w:val="Hyperlink"/>
            <w:rFonts w:ascii="Arial" w:hAnsi="Arial" w:cs="Arial"/>
          </w:rPr>
          <w:t>Contact the Office of the Privacy Commissioner</w:t>
        </w:r>
      </w:hyperlink>
    </w:p>
    <w:p w14:paraId="59B1EC61" w14:textId="77777777" w:rsidR="00FB2F6E" w:rsidRPr="001A7050" w:rsidRDefault="00FB2F6E" w:rsidP="001A7050">
      <w:pPr>
        <w:rPr>
          <w:rFonts w:ascii="Arial" w:hAnsi="Arial" w:cs="Arial"/>
          <w:sz w:val="32"/>
          <w:szCs w:val="32"/>
        </w:rPr>
      </w:pPr>
      <w:r w:rsidRPr="001A7050">
        <w:rPr>
          <w:rFonts w:ascii="Arial" w:hAnsi="Arial" w:cs="Arial"/>
          <w:b/>
          <w:sz w:val="32"/>
          <w:szCs w:val="32"/>
        </w:rPr>
        <w:t>Updates to this Privacy Statement</w:t>
      </w:r>
    </w:p>
    <w:p w14:paraId="19C63914" w14:textId="77777777" w:rsidR="00FB2F6E" w:rsidRPr="001A7050" w:rsidRDefault="00FB2F6E" w:rsidP="00FB2F6E">
      <w:pPr>
        <w:rPr>
          <w:rFonts w:ascii="Arial" w:hAnsi="Arial" w:cs="Arial"/>
        </w:rPr>
      </w:pPr>
      <w:r w:rsidRPr="001A7050">
        <w:rPr>
          <w:rFonts w:ascii="Arial" w:hAnsi="Arial" w:cs="Arial"/>
        </w:rPr>
        <w:t xml:space="preserve">This Privacy Statement will be updated to let you know about changes in how we collect and process your information or changes in related laws. </w:t>
      </w:r>
    </w:p>
    <w:p w14:paraId="6488870F" w14:textId="77777777" w:rsidR="00FB2F6E" w:rsidRPr="001A7050" w:rsidRDefault="00FB2F6E" w:rsidP="00FB2F6E">
      <w:pPr>
        <w:rPr>
          <w:rFonts w:ascii="Arial" w:hAnsi="Arial" w:cs="Arial"/>
        </w:rPr>
      </w:pPr>
      <w:r w:rsidRPr="001A7050">
        <w:rPr>
          <w:rFonts w:ascii="Arial" w:hAnsi="Arial" w:cs="Arial"/>
        </w:rPr>
        <w:t>The date when the document was last updated is shown on this Privacy Statement.</w:t>
      </w:r>
    </w:p>
    <w:p w14:paraId="64B23FA3" w14:textId="5FE50381" w:rsidR="00FB2F6E" w:rsidRPr="001A7050" w:rsidRDefault="00FB2F6E" w:rsidP="00FB2F6E">
      <w:pPr>
        <w:rPr>
          <w:rFonts w:ascii="Arial" w:hAnsi="Arial" w:cs="Arial"/>
          <w:b/>
          <w:bCs/>
        </w:rPr>
      </w:pPr>
      <w:r w:rsidRPr="001A7050">
        <w:rPr>
          <w:rFonts w:ascii="Arial" w:hAnsi="Arial" w:cs="Arial"/>
          <w:b/>
          <w:bCs/>
        </w:rPr>
        <w:t xml:space="preserve">Last updated </w:t>
      </w:r>
      <w:r w:rsidR="00781AB9">
        <w:rPr>
          <w:rFonts w:ascii="Arial" w:hAnsi="Arial" w:cs="Arial"/>
          <w:b/>
          <w:bCs/>
        </w:rPr>
        <w:t>23</w:t>
      </w:r>
      <w:r w:rsidR="003E0FAE">
        <w:rPr>
          <w:rFonts w:ascii="Arial" w:hAnsi="Arial" w:cs="Arial"/>
          <w:b/>
          <w:bCs/>
        </w:rPr>
        <w:t xml:space="preserve"> August</w:t>
      </w:r>
      <w:r w:rsidRPr="001A7050">
        <w:rPr>
          <w:rFonts w:ascii="Arial" w:hAnsi="Arial" w:cs="Arial"/>
          <w:b/>
          <w:bCs/>
        </w:rPr>
        <w:t xml:space="preserve"> 2022</w:t>
      </w:r>
    </w:p>
    <w:p w14:paraId="70CCE99E" w14:textId="3A13F101" w:rsidR="00396C15" w:rsidRDefault="00396C15" w:rsidP="00606B8F">
      <w:pPr>
        <w:rPr>
          <w:rFonts w:ascii="Arial" w:hAnsi="Arial" w:cs="Arial"/>
        </w:rPr>
      </w:pPr>
      <w:bookmarkStart w:id="36" w:name="_heading=h.gjdgxs" w:colFirst="0" w:colLast="0"/>
      <w:bookmarkStart w:id="37" w:name="bookmark=id.30j0zll" w:colFirst="0" w:colLast="0"/>
      <w:bookmarkStart w:id="38" w:name="bookmark=id.1fob9te" w:colFirst="0" w:colLast="0"/>
      <w:bookmarkEnd w:id="34"/>
      <w:bookmarkEnd w:id="35"/>
      <w:bookmarkEnd w:id="36"/>
      <w:bookmarkEnd w:id="37"/>
      <w:bookmarkEnd w:id="38"/>
      <w:r>
        <w:rPr>
          <w:rFonts w:ascii="Arial" w:hAnsi="Arial" w:cs="Arial"/>
        </w:rPr>
        <w:br w:type="page"/>
      </w:r>
    </w:p>
    <w:p w14:paraId="18351952" w14:textId="60D9F72A" w:rsidR="00396C15" w:rsidRDefault="00396C15" w:rsidP="00396C15">
      <w:pPr>
        <w:pStyle w:val="Heading2"/>
        <w:rPr>
          <w:rFonts w:ascii="Arial" w:hAnsi="Arial" w:cs="Arial"/>
        </w:rPr>
      </w:pPr>
      <w:bookmarkStart w:id="39" w:name="_Toc113028118"/>
      <w:r>
        <w:rPr>
          <w:rFonts w:ascii="Arial" w:hAnsi="Arial" w:cs="Arial"/>
        </w:rPr>
        <w:lastRenderedPageBreak/>
        <w:t xml:space="preserve">Appendix </w:t>
      </w:r>
      <w:r w:rsidR="006E63EA">
        <w:rPr>
          <w:rFonts w:ascii="Arial" w:hAnsi="Arial" w:cs="Arial"/>
        </w:rPr>
        <w:t>Three</w:t>
      </w:r>
      <w:r>
        <w:rPr>
          <w:rFonts w:ascii="Arial" w:hAnsi="Arial" w:cs="Arial"/>
        </w:rPr>
        <w:t xml:space="preserve"> –Terms of </w:t>
      </w:r>
      <w:r w:rsidR="00495E68">
        <w:rPr>
          <w:rFonts w:ascii="Arial" w:hAnsi="Arial" w:cs="Arial"/>
        </w:rPr>
        <w:t>use</w:t>
      </w:r>
      <w:bookmarkEnd w:id="39"/>
    </w:p>
    <w:p w14:paraId="69331B5E" w14:textId="34553CA7" w:rsidR="00420945" w:rsidRPr="001A7050" w:rsidRDefault="00420945" w:rsidP="000F5173">
      <w:pPr>
        <w:rPr>
          <w:rFonts w:ascii="Arial" w:hAnsi="Arial"/>
          <w:sz w:val="36"/>
          <w:szCs w:val="36"/>
        </w:rPr>
      </w:pPr>
      <w:bookmarkStart w:id="40" w:name="_Hlk77923440"/>
      <w:r w:rsidRPr="001A7050">
        <w:rPr>
          <w:rFonts w:ascii="Arial" w:hAnsi="Arial"/>
          <w:sz w:val="36"/>
          <w:szCs w:val="36"/>
        </w:rPr>
        <w:t>My Covid Record terms of use</w:t>
      </w:r>
    </w:p>
    <w:p w14:paraId="7395BC0D" w14:textId="7C91DA6C" w:rsidR="000F5173" w:rsidRPr="005E2297" w:rsidRDefault="000F5173" w:rsidP="000F5173">
      <w:pPr>
        <w:rPr>
          <w:rFonts w:ascii="Arial" w:hAnsi="Arial" w:cs="Arial"/>
          <w:b/>
          <w:bCs/>
        </w:rPr>
      </w:pPr>
      <w:r w:rsidRPr="005E2297">
        <w:rPr>
          <w:rFonts w:ascii="Arial" w:hAnsi="Arial" w:cs="Arial"/>
          <w:b/>
          <w:bCs/>
        </w:rPr>
        <w:t>If you choose to use My Covid Record you will need to accept some terms of use – these form an agreement between you and the Ministry of Health.</w:t>
      </w:r>
    </w:p>
    <w:p w14:paraId="525C3C4D" w14:textId="77777777" w:rsidR="000F5173" w:rsidRPr="001A7050" w:rsidRDefault="000F5173" w:rsidP="001A7050">
      <w:pPr>
        <w:rPr>
          <w:rFonts w:ascii="Arial" w:hAnsi="Arial" w:cs="Arial"/>
          <w:sz w:val="32"/>
          <w:szCs w:val="32"/>
        </w:rPr>
      </w:pPr>
      <w:r w:rsidRPr="001A7050">
        <w:rPr>
          <w:rFonts w:ascii="Arial" w:hAnsi="Arial" w:cs="Arial"/>
          <w:b/>
          <w:sz w:val="32"/>
          <w:szCs w:val="32"/>
        </w:rPr>
        <w:t>What you are agreeing to</w:t>
      </w:r>
    </w:p>
    <w:p w14:paraId="3782404C" w14:textId="77777777" w:rsidR="000F5173" w:rsidRPr="00A871DF" w:rsidRDefault="000F5173" w:rsidP="000F5173">
      <w:pPr>
        <w:rPr>
          <w:rFonts w:ascii="Arial" w:hAnsi="Arial" w:cs="Arial"/>
        </w:rPr>
      </w:pPr>
      <w:r w:rsidRPr="00A871DF">
        <w:rPr>
          <w:rFonts w:ascii="Arial" w:hAnsi="Arial" w:cs="Arial"/>
        </w:rPr>
        <w:t>By accepting these terms, you understand and agree:</w:t>
      </w:r>
    </w:p>
    <w:p w14:paraId="1AE973C9" w14:textId="77777777" w:rsidR="000F5173" w:rsidRPr="00A871DF" w:rsidRDefault="000F5173" w:rsidP="009A1BF9">
      <w:pPr>
        <w:pStyle w:val="ListParagraph"/>
        <w:numPr>
          <w:ilvl w:val="0"/>
          <w:numId w:val="31"/>
        </w:numPr>
        <w:ind w:left="714" w:hanging="357"/>
        <w:contextualSpacing w:val="0"/>
        <w:rPr>
          <w:rFonts w:ascii="Arial" w:hAnsi="Arial" w:cs="Arial"/>
        </w:rPr>
      </w:pPr>
      <w:r w:rsidRPr="00A871DF">
        <w:rPr>
          <w:rFonts w:ascii="Arial" w:hAnsi="Arial" w:cs="Arial"/>
        </w:rPr>
        <w:t>your age must be 12 years and above to use My Covid Record</w:t>
      </w:r>
    </w:p>
    <w:p w14:paraId="090BA723" w14:textId="77777777" w:rsidR="000F5173" w:rsidRPr="00A871DF" w:rsidRDefault="000F5173" w:rsidP="009A1BF9">
      <w:pPr>
        <w:pStyle w:val="ListParagraph"/>
        <w:numPr>
          <w:ilvl w:val="0"/>
          <w:numId w:val="31"/>
        </w:numPr>
        <w:ind w:left="714" w:hanging="357"/>
        <w:contextualSpacing w:val="0"/>
        <w:rPr>
          <w:rFonts w:ascii="Arial" w:hAnsi="Arial" w:cs="Arial"/>
        </w:rPr>
      </w:pPr>
      <w:r w:rsidRPr="00A871DF">
        <w:rPr>
          <w:rFonts w:ascii="Arial" w:hAnsi="Arial" w:cs="Arial"/>
        </w:rPr>
        <w:t xml:space="preserve">provided you have successfully logged in we will act on your instructions without further enquiry </w:t>
      </w:r>
    </w:p>
    <w:p w14:paraId="1F179746" w14:textId="77777777" w:rsidR="000F5173" w:rsidRPr="00A871DF" w:rsidRDefault="000F5173" w:rsidP="009A1BF9">
      <w:pPr>
        <w:pStyle w:val="ListParagraph"/>
        <w:numPr>
          <w:ilvl w:val="0"/>
          <w:numId w:val="31"/>
        </w:numPr>
        <w:ind w:left="714" w:hanging="357"/>
        <w:contextualSpacing w:val="0"/>
        <w:rPr>
          <w:rFonts w:ascii="Arial" w:hAnsi="Arial" w:cs="Arial"/>
        </w:rPr>
      </w:pPr>
      <w:r w:rsidRPr="00A871DF">
        <w:rPr>
          <w:rFonts w:ascii="Arial" w:hAnsi="Arial" w:cs="Arial"/>
        </w:rPr>
        <w:t>to use My Covid Record, you must also register for a My Health Account, and the terms of use for My Health Account will also apply to you – you can access those when you register for a My Health Account.</w:t>
      </w:r>
    </w:p>
    <w:p w14:paraId="67131CB0" w14:textId="77777777" w:rsidR="000F5173" w:rsidRPr="00A871DF" w:rsidRDefault="000F5173" w:rsidP="009A1BF9">
      <w:pPr>
        <w:pStyle w:val="ListParagraph"/>
        <w:numPr>
          <w:ilvl w:val="0"/>
          <w:numId w:val="31"/>
        </w:numPr>
        <w:ind w:left="714" w:hanging="357"/>
        <w:contextualSpacing w:val="0"/>
        <w:rPr>
          <w:rFonts w:ascii="Arial" w:hAnsi="Arial" w:cs="Arial"/>
        </w:rPr>
      </w:pPr>
      <w:r w:rsidRPr="00A871DF">
        <w:rPr>
          <w:rFonts w:ascii="Arial" w:hAnsi="Arial" w:cs="Arial"/>
        </w:rPr>
        <w:t xml:space="preserve">you consent to us using </w:t>
      </w:r>
      <w:proofErr w:type="gramStart"/>
      <w:r w:rsidRPr="00A871DF">
        <w:rPr>
          <w:rFonts w:ascii="Arial" w:hAnsi="Arial" w:cs="Arial"/>
        </w:rPr>
        <w:t>your</w:t>
      </w:r>
      <w:proofErr w:type="gramEnd"/>
      <w:r w:rsidRPr="00A871DF">
        <w:rPr>
          <w:rFonts w:ascii="Arial" w:hAnsi="Arial" w:cs="Arial"/>
        </w:rPr>
        <w:t xml:space="preserve"> validated My Health Account so we can access the information we hold and display agreed information to you</w:t>
      </w:r>
    </w:p>
    <w:p w14:paraId="53FE8373" w14:textId="0F45CBFF" w:rsidR="00162B4A" w:rsidRDefault="00162B4A" w:rsidP="009A1BF9">
      <w:pPr>
        <w:pStyle w:val="ListParagraph"/>
        <w:numPr>
          <w:ilvl w:val="0"/>
          <w:numId w:val="31"/>
        </w:numPr>
        <w:ind w:left="714" w:hanging="357"/>
        <w:contextualSpacing w:val="0"/>
        <w:rPr>
          <w:rFonts w:ascii="Arial" w:hAnsi="Arial" w:cs="Arial"/>
        </w:rPr>
      </w:pPr>
      <w:r>
        <w:rPr>
          <w:rFonts w:ascii="Arial" w:hAnsi="Arial" w:cs="Arial"/>
        </w:rPr>
        <w:t xml:space="preserve">if you enter a </w:t>
      </w:r>
      <w:r w:rsidRPr="00A871DF">
        <w:rPr>
          <w:rFonts w:ascii="Arial" w:hAnsi="Arial" w:cs="Arial"/>
        </w:rPr>
        <w:t>Rapid Antigen Test (RAT) result</w:t>
      </w:r>
      <w:r w:rsidR="00F2073A">
        <w:rPr>
          <w:rFonts w:ascii="Arial" w:hAnsi="Arial" w:cs="Arial"/>
        </w:rPr>
        <w:t>, the information you enter is true and correct</w:t>
      </w:r>
    </w:p>
    <w:p w14:paraId="634077FB" w14:textId="664F7E0D" w:rsidR="000F5173" w:rsidRDefault="000F5173" w:rsidP="009A1BF9">
      <w:pPr>
        <w:pStyle w:val="ListParagraph"/>
        <w:numPr>
          <w:ilvl w:val="0"/>
          <w:numId w:val="31"/>
        </w:numPr>
        <w:ind w:left="714" w:hanging="357"/>
        <w:contextualSpacing w:val="0"/>
        <w:rPr>
          <w:rFonts w:ascii="Arial" w:hAnsi="Arial" w:cs="Arial"/>
        </w:rPr>
      </w:pPr>
      <w:r w:rsidRPr="00A871DF">
        <w:rPr>
          <w:rFonts w:ascii="Arial" w:hAnsi="Arial" w:cs="Arial"/>
        </w:rPr>
        <w:t xml:space="preserve">if you </w:t>
      </w:r>
      <w:r w:rsidR="00E10010">
        <w:rPr>
          <w:rFonts w:ascii="Arial" w:hAnsi="Arial" w:cs="Arial"/>
        </w:rPr>
        <w:t>enter</w:t>
      </w:r>
      <w:r w:rsidR="00E10010" w:rsidRPr="00A871DF">
        <w:rPr>
          <w:rFonts w:ascii="Arial" w:hAnsi="Arial" w:cs="Arial"/>
        </w:rPr>
        <w:t xml:space="preserve"> </w:t>
      </w:r>
      <w:r w:rsidRPr="00A871DF">
        <w:rPr>
          <w:rFonts w:ascii="Arial" w:hAnsi="Arial" w:cs="Arial"/>
        </w:rPr>
        <w:t xml:space="preserve">a </w:t>
      </w:r>
      <w:r w:rsidR="009E6B07">
        <w:rPr>
          <w:rFonts w:ascii="Arial" w:hAnsi="Arial" w:cs="Arial"/>
        </w:rPr>
        <w:t>detected</w:t>
      </w:r>
      <w:r w:rsidR="009E6B07" w:rsidRPr="00A871DF">
        <w:rPr>
          <w:rFonts w:ascii="Arial" w:hAnsi="Arial" w:cs="Arial"/>
        </w:rPr>
        <w:t xml:space="preserve"> </w:t>
      </w:r>
      <w:r w:rsidR="0057620F">
        <w:rPr>
          <w:rFonts w:ascii="Arial" w:hAnsi="Arial" w:cs="Arial"/>
        </w:rPr>
        <w:t xml:space="preserve">(positive) </w:t>
      </w:r>
      <w:r w:rsidRPr="00A871DF">
        <w:rPr>
          <w:rFonts w:ascii="Arial" w:hAnsi="Arial" w:cs="Arial"/>
        </w:rPr>
        <w:t>Rapid Antigen Test (RAT) result, the contact tracing process may be activated, and you may be contacted</w:t>
      </w:r>
    </w:p>
    <w:p w14:paraId="09112549" w14:textId="2BEF054F" w:rsidR="000D5607" w:rsidRPr="00A871DF" w:rsidRDefault="000D5607" w:rsidP="009A1BF9">
      <w:pPr>
        <w:pStyle w:val="ListParagraph"/>
        <w:numPr>
          <w:ilvl w:val="0"/>
          <w:numId w:val="31"/>
        </w:numPr>
        <w:ind w:left="714" w:hanging="357"/>
        <w:contextualSpacing w:val="0"/>
        <w:rPr>
          <w:rFonts w:ascii="Arial" w:hAnsi="Arial" w:cs="Arial"/>
        </w:rPr>
      </w:pPr>
      <w:r w:rsidRPr="00A871DF">
        <w:rPr>
          <w:rFonts w:ascii="Arial" w:hAnsi="Arial" w:cs="Arial"/>
        </w:rPr>
        <w:t xml:space="preserve">if you </w:t>
      </w:r>
      <w:r w:rsidR="00E10010">
        <w:rPr>
          <w:rFonts w:ascii="Arial" w:hAnsi="Arial" w:cs="Arial"/>
        </w:rPr>
        <w:t>enter</w:t>
      </w:r>
      <w:r w:rsidR="00E10010" w:rsidRPr="00A871DF">
        <w:rPr>
          <w:rFonts w:ascii="Arial" w:hAnsi="Arial" w:cs="Arial"/>
        </w:rPr>
        <w:t xml:space="preserve"> </w:t>
      </w:r>
      <w:r w:rsidRPr="00A871DF">
        <w:rPr>
          <w:rFonts w:ascii="Arial" w:hAnsi="Arial" w:cs="Arial"/>
        </w:rPr>
        <w:t>a Rapid Antigen Test (RAT) result</w:t>
      </w:r>
      <w:r>
        <w:rPr>
          <w:rFonts w:ascii="Arial" w:hAnsi="Arial" w:cs="Arial"/>
        </w:rPr>
        <w:t xml:space="preserve"> on behalf of someone else</w:t>
      </w:r>
      <w:r w:rsidRPr="00A871DF">
        <w:rPr>
          <w:rFonts w:ascii="Arial" w:hAnsi="Arial" w:cs="Arial"/>
        </w:rPr>
        <w:t>,</w:t>
      </w:r>
      <w:r>
        <w:rPr>
          <w:rFonts w:ascii="Arial" w:hAnsi="Arial" w:cs="Arial"/>
        </w:rPr>
        <w:t xml:space="preserve"> you </w:t>
      </w:r>
      <w:r w:rsidR="006C1319">
        <w:rPr>
          <w:rFonts w:ascii="Arial" w:hAnsi="Arial" w:cs="Arial"/>
        </w:rPr>
        <w:t xml:space="preserve">must </w:t>
      </w:r>
      <w:r>
        <w:rPr>
          <w:rFonts w:ascii="Arial" w:hAnsi="Arial" w:cs="Arial"/>
        </w:rPr>
        <w:t>have the legal authority</w:t>
      </w:r>
      <w:r w:rsidR="0057620F">
        <w:rPr>
          <w:rFonts w:ascii="Arial" w:hAnsi="Arial" w:cs="Arial"/>
        </w:rPr>
        <w:t xml:space="preserve"> to do so</w:t>
      </w:r>
      <w:r w:rsidR="00F25EF9" w:rsidRPr="00A871DF">
        <w:rPr>
          <w:rFonts w:ascii="Arial" w:hAnsi="Arial" w:cs="Arial"/>
        </w:rPr>
        <w:t>, or have obtained permission of the person concerned</w:t>
      </w:r>
      <w:r w:rsidR="00702323">
        <w:rPr>
          <w:rFonts w:ascii="Arial" w:hAnsi="Arial" w:cs="Arial"/>
        </w:rPr>
        <w:t>.</w:t>
      </w:r>
      <w:r w:rsidR="00331DB7">
        <w:rPr>
          <w:rFonts w:ascii="Arial" w:hAnsi="Arial" w:cs="Arial"/>
        </w:rPr>
        <w:t xml:space="preserve"> </w:t>
      </w:r>
      <w:r w:rsidR="009E6B07">
        <w:rPr>
          <w:rFonts w:ascii="Arial" w:hAnsi="Arial" w:cs="Arial"/>
        </w:rPr>
        <w:t>–</w:t>
      </w:r>
      <w:r w:rsidR="00331DB7">
        <w:rPr>
          <w:rFonts w:ascii="Arial" w:hAnsi="Arial" w:cs="Arial"/>
        </w:rPr>
        <w:t xml:space="preserve"> </w:t>
      </w:r>
      <w:r w:rsidR="00702323">
        <w:rPr>
          <w:rFonts w:ascii="Arial" w:hAnsi="Arial" w:cs="Arial"/>
        </w:rPr>
        <w:t xml:space="preserve">If you </w:t>
      </w:r>
      <w:r w:rsidR="007372BE">
        <w:rPr>
          <w:rFonts w:ascii="Arial" w:hAnsi="Arial" w:cs="Arial"/>
        </w:rPr>
        <w:t xml:space="preserve">enter </w:t>
      </w:r>
      <w:r w:rsidR="00063310">
        <w:rPr>
          <w:rFonts w:ascii="Arial" w:hAnsi="Arial" w:cs="Arial"/>
        </w:rPr>
        <w:t xml:space="preserve">a detected </w:t>
      </w:r>
      <w:r w:rsidR="009E6B07">
        <w:rPr>
          <w:rFonts w:ascii="Arial" w:hAnsi="Arial" w:cs="Arial"/>
        </w:rPr>
        <w:t xml:space="preserve">RAT </w:t>
      </w:r>
      <w:r w:rsidR="00063310">
        <w:rPr>
          <w:rFonts w:ascii="Arial" w:hAnsi="Arial" w:cs="Arial"/>
        </w:rPr>
        <w:t>result</w:t>
      </w:r>
      <w:r w:rsidR="00702323">
        <w:rPr>
          <w:rFonts w:ascii="Arial" w:hAnsi="Arial" w:cs="Arial"/>
        </w:rPr>
        <w:t>,</w:t>
      </w:r>
      <w:r w:rsidRPr="00A871DF">
        <w:rPr>
          <w:rFonts w:ascii="Arial" w:hAnsi="Arial" w:cs="Arial"/>
        </w:rPr>
        <w:t xml:space="preserve"> </w:t>
      </w:r>
      <w:r w:rsidR="00331DB7">
        <w:rPr>
          <w:rFonts w:ascii="Arial" w:hAnsi="Arial" w:cs="Arial"/>
        </w:rPr>
        <w:t>the</w:t>
      </w:r>
      <w:r w:rsidRPr="00A871DF">
        <w:rPr>
          <w:rFonts w:ascii="Arial" w:hAnsi="Arial" w:cs="Arial"/>
        </w:rPr>
        <w:t xml:space="preserve"> contact tracing process may be activated, and </w:t>
      </w:r>
      <w:r w:rsidR="007733CB">
        <w:rPr>
          <w:rFonts w:ascii="Arial" w:hAnsi="Arial" w:cs="Arial"/>
        </w:rPr>
        <w:t>that person</w:t>
      </w:r>
      <w:r w:rsidRPr="00A871DF">
        <w:rPr>
          <w:rFonts w:ascii="Arial" w:hAnsi="Arial" w:cs="Arial"/>
        </w:rPr>
        <w:t xml:space="preserve"> may be contacted</w:t>
      </w:r>
    </w:p>
    <w:p w14:paraId="5B03F615" w14:textId="0BAB6FDC" w:rsidR="004A0700" w:rsidRDefault="000F5173" w:rsidP="009A1BF9">
      <w:pPr>
        <w:pStyle w:val="ListParagraph"/>
        <w:numPr>
          <w:ilvl w:val="0"/>
          <w:numId w:val="31"/>
        </w:numPr>
        <w:ind w:left="714" w:hanging="357"/>
        <w:contextualSpacing w:val="0"/>
        <w:rPr>
          <w:rFonts w:ascii="Arial" w:hAnsi="Arial" w:cs="Arial"/>
        </w:rPr>
      </w:pPr>
      <w:r w:rsidRPr="00A871DF">
        <w:rPr>
          <w:rFonts w:ascii="Arial" w:hAnsi="Arial" w:cs="Arial"/>
        </w:rPr>
        <w:t>if you request a My Vaccine Pass or International Travel Certificate on behalf of someone else, you have the legal authority</w:t>
      </w:r>
      <w:bookmarkStart w:id="41" w:name="_Hlk96355069"/>
      <w:r w:rsidRPr="00A871DF">
        <w:rPr>
          <w:rFonts w:ascii="Arial" w:hAnsi="Arial" w:cs="Arial"/>
        </w:rPr>
        <w:t>, or have obtained permission of the person concerned, to do so</w:t>
      </w:r>
    </w:p>
    <w:p w14:paraId="5C462310" w14:textId="77777777" w:rsidR="008C335C" w:rsidRDefault="000B769C" w:rsidP="009A1BF9">
      <w:pPr>
        <w:pStyle w:val="ListParagraph"/>
        <w:numPr>
          <w:ilvl w:val="0"/>
          <w:numId w:val="31"/>
        </w:numPr>
        <w:ind w:left="714" w:hanging="357"/>
        <w:contextualSpacing w:val="0"/>
        <w:rPr>
          <w:rFonts w:ascii="Arial" w:hAnsi="Arial" w:cs="Arial"/>
        </w:rPr>
      </w:pPr>
      <w:r>
        <w:rPr>
          <w:rFonts w:ascii="Arial" w:hAnsi="Arial" w:cs="Arial"/>
        </w:rPr>
        <w:t>i</w:t>
      </w:r>
      <w:r w:rsidR="004A0700">
        <w:rPr>
          <w:rFonts w:ascii="Arial" w:hAnsi="Arial" w:cs="Arial"/>
        </w:rPr>
        <w:t>f you request a Face Mask Exemption</w:t>
      </w:r>
      <w:r>
        <w:rPr>
          <w:rFonts w:ascii="Arial" w:hAnsi="Arial" w:cs="Arial"/>
        </w:rPr>
        <w:t xml:space="preserve"> Pass</w:t>
      </w:r>
      <w:r w:rsidR="004A0700">
        <w:rPr>
          <w:rFonts w:ascii="Arial" w:hAnsi="Arial" w:cs="Arial"/>
        </w:rPr>
        <w:t xml:space="preserve"> </w:t>
      </w:r>
      <w:r w:rsidR="008C335C">
        <w:rPr>
          <w:rFonts w:ascii="Arial" w:hAnsi="Arial" w:cs="Arial"/>
        </w:rPr>
        <w:t>on behalf of someone else, you have the legal authority, or have gained permission of the person concerned to make the declaration that they</w:t>
      </w:r>
      <w:r w:rsidR="00250D05">
        <w:rPr>
          <w:rFonts w:ascii="Arial" w:hAnsi="Arial" w:cs="Arial"/>
        </w:rPr>
        <w:t xml:space="preserve"> have a physical </w:t>
      </w:r>
      <w:r w:rsidR="00AD0BBC">
        <w:rPr>
          <w:rFonts w:ascii="Arial" w:hAnsi="Arial" w:cs="Arial"/>
        </w:rPr>
        <w:t xml:space="preserve">illness </w:t>
      </w:r>
      <w:r w:rsidR="00250D05">
        <w:rPr>
          <w:rFonts w:ascii="Arial" w:hAnsi="Arial" w:cs="Arial"/>
        </w:rPr>
        <w:t>or mental illness or condition or disability that makes wearing a face mask unsuitable</w:t>
      </w:r>
    </w:p>
    <w:p w14:paraId="3B47D58A" w14:textId="4AEEFB53" w:rsidR="000F5173" w:rsidRPr="00A871DF" w:rsidRDefault="008C335C" w:rsidP="009A1BF9">
      <w:pPr>
        <w:pStyle w:val="ListParagraph"/>
        <w:numPr>
          <w:ilvl w:val="0"/>
          <w:numId w:val="31"/>
        </w:numPr>
        <w:contextualSpacing w:val="0"/>
        <w:rPr>
          <w:rFonts w:ascii="Arial" w:hAnsi="Arial" w:cs="Arial"/>
        </w:rPr>
      </w:pPr>
      <w:r>
        <w:rPr>
          <w:rFonts w:ascii="Arial" w:hAnsi="Arial" w:cs="Arial"/>
        </w:rPr>
        <w:t>y</w:t>
      </w:r>
      <w:r w:rsidR="000B0D21">
        <w:rPr>
          <w:rFonts w:ascii="Arial" w:hAnsi="Arial" w:cs="Arial"/>
        </w:rPr>
        <w:t xml:space="preserve">ou cannot </w:t>
      </w:r>
      <w:bookmarkEnd w:id="41"/>
      <w:r>
        <w:rPr>
          <w:rFonts w:ascii="Arial" w:hAnsi="Arial" w:cs="Arial"/>
        </w:rPr>
        <w:t xml:space="preserve">use a </w:t>
      </w:r>
      <w:r w:rsidR="00C341DA">
        <w:rPr>
          <w:rFonts w:ascii="Arial" w:hAnsi="Arial" w:cs="Arial"/>
        </w:rPr>
        <w:t>Face Mask Exemption</w:t>
      </w:r>
      <w:r w:rsidR="008256A8">
        <w:rPr>
          <w:rFonts w:ascii="Arial" w:hAnsi="Arial" w:cs="Arial"/>
        </w:rPr>
        <w:t xml:space="preserve"> Pass</w:t>
      </w:r>
      <w:r>
        <w:rPr>
          <w:rFonts w:ascii="Arial" w:hAnsi="Arial" w:cs="Arial"/>
        </w:rPr>
        <w:t xml:space="preserve"> relating to another person, or knowingly let someone else use a Face Mask Exemption Pass belonging to someone else </w:t>
      </w:r>
    </w:p>
    <w:p w14:paraId="4DD7E48D" w14:textId="77777777" w:rsidR="000F5173" w:rsidRPr="00A871DF" w:rsidRDefault="000F5173" w:rsidP="000F5173">
      <w:pPr>
        <w:rPr>
          <w:rFonts w:ascii="Arial" w:hAnsi="Arial" w:cs="Arial"/>
        </w:rPr>
      </w:pPr>
      <w:r w:rsidRPr="00A871DF">
        <w:rPr>
          <w:rFonts w:ascii="Arial" w:hAnsi="Arial" w:cs="Arial"/>
          <w:color w:val="000000" w:themeColor="text1"/>
        </w:rPr>
        <w:t xml:space="preserve">Your My Health Account login is valuable and confidential. It authenticates your online identity so you can use My Covid Record. </w:t>
      </w:r>
      <w:r w:rsidRPr="00A871DF">
        <w:rPr>
          <w:rFonts w:ascii="Arial" w:hAnsi="Arial" w:cs="Arial"/>
        </w:rPr>
        <w:t xml:space="preserve">You must take good care of the login details you create (email address and password) and keep them secure. </w:t>
      </w:r>
    </w:p>
    <w:p w14:paraId="6E67D1C2" w14:textId="77777777" w:rsidR="000F5173" w:rsidRPr="00A871DF" w:rsidRDefault="000F5173" w:rsidP="000F5173">
      <w:pPr>
        <w:rPr>
          <w:rFonts w:ascii="Arial" w:hAnsi="Arial" w:cs="Arial"/>
        </w:rPr>
      </w:pPr>
      <w:r w:rsidRPr="00A871DF">
        <w:rPr>
          <w:rFonts w:ascii="Arial" w:hAnsi="Arial" w:cs="Arial"/>
        </w:rPr>
        <w:lastRenderedPageBreak/>
        <w:t>By using My Covid Record you agree to:</w:t>
      </w:r>
    </w:p>
    <w:p w14:paraId="1FE6E5D5" w14:textId="7D4588A8" w:rsidR="000F5173" w:rsidRPr="00A871DF" w:rsidRDefault="000F5173" w:rsidP="009A1BF9">
      <w:pPr>
        <w:pStyle w:val="ListParagraph"/>
        <w:numPr>
          <w:ilvl w:val="0"/>
          <w:numId w:val="31"/>
        </w:numPr>
        <w:ind w:left="714" w:hanging="357"/>
        <w:contextualSpacing w:val="0"/>
        <w:rPr>
          <w:rFonts w:ascii="Arial" w:hAnsi="Arial" w:cs="Arial"/>
        </w:rPr>
      </w:pPr>
      <w:r w:rsidRPr="00A871DF">
        <w:rPr>
          <w:rFonts w:ascii="Arial" w:hAnsi="Arial" w:cs="Arial"/>
        </w:rPr>
        <w:t xml:space="preserve">notify the My Covid Record Team on </w:t>
      </w:r>
      <w:hyperlink r:id="rId88" w:history="1">
        <w:r w:rsidRPr="002F3D3A">
          <w:rPr>
            <w:rStyle w:val="Hyperlink"/>
            <w:rFonts w:ascii="Arial" w:hAnsi="Arial" w:cs="Arial"/>
          </w:rPr>
          <w:t>0800 222 478</w:t>
        </w:r>
      </w:hyperlink>
      <w:r w:rsidRPr="00A871DF">
        <w:rPr>
          <w:rFonts w:ascii="Arial" w:hAnsi="Arial" w:cs="Arial"/>
        </w:rPr>
        <w:t xml:space="preserve"> immediately if you know, or have reason to believe, that there has been or is about to be fraudulent or other unlawful use of your login.</w:t>
      </w:r>
    </w:p>
    <w:p w14:paraId="780BD4A6" w14:textId="252B0C40" w:rsidR="000F5173" w:rsidRPr="00A871DF" w:rsidRDefault="000F5173" w:rsidP="009A1BF9">
      <w:pPr>
        <w:pStyle w:val="ListParagraph"/>
        <w:numPr>
          <w:ilvl w:val="0"/>
          <w:numId w:val="31"/>
        </w:numPr>
        <w:ind w:left="714" w:hanging="357"/>
        <w:contextualSpacing w:val="0"/>
        <w:rPr>
          <w:rFonts w:ascii="Arial" w:hAnsi="Arial" w:cs="Arial"/>
        </w:rPr>
      </w:pPr>
      <w:r w:rsidRPr="00A871DF">
        <w:rPr>
          <w:rFonts w:ascii="Arial" w:hAnsi="Arial" w:cs="Arial"/>
        </w:rPr>
        <w:t xml:space="preserve">immediately change your password and notify the My Covid Record Team on </w:t>
      </w:r>
      <w:hyperlink r:id="rId89" w:history="1">
        <w:r w:rsidRPr="002F3D3A">
          <w:rPr>
            <w:rStyle w:val="Hyperlink"/>
            <w:rFonts w:ascii="Arial" w:hAnsi="Arial" w:cs="Arial"/>
          </w:rPr>
          <w:t>0800 222 478</w:t>
        </w:r>
      </w:hyperlink>
      <w:r w:rsidRPr="002F3D3A">
        <w:rPr>
          <w:rFonts w:ascii="Arial" w:hAnsi="Arial" w:cs="Arial"/>
        </w:rPr>
        <w:t xml:space="preserve"> if you believe the security of your password has been compromised or</w:t>
      </w:r>
      <w:r w:rsidRPr="00A871DF">
        <w:rPr>
          <w:rFonts w:ascii="Arial" w:hAnsi="Arial" w:cs="Arial"/>
        </w:rPr>
        <w:t xml:space="preserve"> if you are aware of any unauthorised use of your My Health Account login.</w:t>
      </w:r>
    </w:p>
    <w:p w14:paraId="28F89922" w14:textId="205ED20B" w:rsidR="00702323" w:rsidRDefault="000F5173" w:rsidP="00702323">
      <w:pPr>
        <w:rPr>
          <w:rFonts w:ascii="Arial" w:hAnsi="Arial" w:cs="Arial"/>
        </w:rPr>
      </w:pPr>
      <w:r w:rsidRPr="00A871DF">
        <w:rPr>
          <w:rFonts w:ascii="Arial" w:hAnsi="Arial" w:cs="Arial"/>
        </w:rPr>
        <w:t xml:space="preserve">Anyone who knowingly accesses or uses, or attempts to access or use, My Covid Record for an unlawful purpose </w:t>
      </w:r>
      <w:r w:rsidR="00702323" w:rsidRPr="004968E9">
        <w:rPr>
          <w:rFonts w:ascii="Arial" w:hAnsi="Arial" w:cs="Arial"/>
        </w:rPr>
        <w:t>may be liable to prosecution under New Zealand Law</w:t>
      </w:r>
      <w:r w:rsidR="00702323">
        <w:rPr>
          <w:rFonts w:ascii="Arial" w:hAnsi="Arial" w:cs="Arial"/>
        </w:rPr>
        <w:t>. This includes:</w:t>
      </w:r>
    </w:p>
    <w:p w14:paraId="6417823E" w14:textId="4D2C8607" w:rsidR="00702323" w:rsidRDefault="00702323" w:rsidP="009A1BF9">
      <w:pPr>
        <w:pStyle w:val="ListParagraph"/>
        <w:numPr>
          <w:ilvl w:val="0"/>
          <w:numId w:val="50"/>
        </w:numPr>
        <w:rPr>
          <w:rFonts w:ascii="Arial" w:hAnsi="Arial" w:cs="Arial"/>
        </w:rPr>
      </w:pPr>
      <w:r w:rsidRPr="00A13FC6">
        <w:rPr>
          <w:rFonts w:ascii="Arial" w:hAnsi="Arial" w:cs="Arial"/>
        </w:rPr>
        <w:t>fraud or attempted fraud or hacking or attempted hacking or seeking a My Vaccine Pass</w:t>
      </w:r>
      <w:r w:rsidR="004629B6">
        <w:rPr>
          <w:rFonts w:ascii="Arial" w:hAnsi="Arial" w:cs="Arial"/>
        </w:rPr>
        <w:t>,</w:t>
      </w:r>
      <w:r w:rsidRPr="00A13FC6">
        <w:rPr>
          <w:rFonts w:ascii="Arial" w:hAnsi="Arial" w:cs="Arial"/>
        </w:rPr>
        <w:t xml:space="preserve"> International Travel Certificate</w:t>
      </w:r>
      <w:r w:rsidR="004629B6">
        <w:rPr>
          <w:rFonts w:ascii="Arial" w:hAnsi="Arial" w:cs="Arial"/>
        </w:rPr>
        <w:t xml:space="preserve"> or Face Mask Exemption Pass</w:t>
      </w:r>
      <w:r w:rsidRPr="00A13FC6">
        <w:rPr>
          <w:rFonts w:ascii="Arial" w:hAnsi="Arial" w:cs="Arial"/>
        </w:rPr>
        <w:t xml:space="preserve"> on behalf of another person without legal authority or their permission, </w:t>
      </w:r>
    </w:p>
    <w:p w14:paraId="74EC7D01" w14:textId="77777777" w:rsidR="00702323" w:rsidRPr="00A13FC6" w:rsidRDefault="00702323" w:rsidP="009A1BF9">
      <w:pPr>
        <w:pStyle w:val="ListParagraph"/>
        <w:numPr>
          <w:ilvl w:val="0"/>
          <w:numId w:val="50"/>
        </w:numPr>
        <w:rPr>
          <w:rFonts w:ascii="Arial" w:hAnsi="Arial" w:cs="Arial"/>
        </w:rPr>
      </w:pPr>
      <w:r w:rsidRPr="00A13FC6">
        <w:rPr>
          <w:rFonts w:ascii="Arial" w:hAnsi="Arial" w:cs="Arial"/>
        </w:rPr>
        <w:t>reporting a RAT on behalf of another person without legal authority or their permission</w:t>
      </w:r>
      <w:r>
        <w:rPr>
          <w:rFonts w:ascii="Arial" w:hAnsi="Arial" w:cs="Arial"/>
        </w:rPr>
        <w:t>.</w:t>
      </w:r>
      <w:r w:rsidRPr="00A13FC6">
        <w:rPr>
          <w:rFonts w:ascii="Arial" w:hAnsi="Arial" w:cs="Arial"/>
        </w:rPr>
        <w:t xml:space="preserve"> </w:t>
      </w:r>
    </w:p>
    <w:p w14:paraId="3C8EE7FA" w14:textId="77777777" w:rsidR="000F5173" w:rsidRPr="00A871DF" w:rsidRDefault="000F5173" w:rsidP="000F5173">
      <w:pPr>
        <w:rPr>
          <w:rFonts w:ascii="Arial" w:hAnsi="Arial" w:cs="Arial"/>
        </w:rPr>
      </w:pPr>
      <w:r w:rsidRPr="00A871DF">
        <w:rPr>
          <w:rFonts w:ascii="Arial" w:hAnsi="Arial" w:cs="Arial"/>
        </w:rPr>
        <w:t xml:space="preserve">If you would like support using My Covid Record email </w:t>
      </w:r>
      <w:hyperlink r:id="rId90" w:history="1">
        <w:r w:rsidRPr="00A871DF">
          <w:rPr>
            <w:rStyle w:val="Hyperlink"/>
            <w:rFonts w:ascii="Arial" w:hAnsi="Arial" w:cs="Arial"/>
          </w:rPr>
          <w:t>help@mycovidrecord.min.health.nz</w:t>
        </w:r>
      </w:hyperlink>
      <w:r w:rsidRPr="00A871DF">
        <w:rPr>
          <w:rFonts w:ascii="Arial" w:hAnsi="Arial" w:cs="Arial"/>
        </w:rPr>
        <w:t>.</w:t>
      </w:r>
    </w:p>
    <w:p w14:paraId="51662FAC" w14:textId="77777777" w:rsidR="000F5173" w:rsidRPr="001A7050" w:rsidRDefault="000F5173" w:rsidP="001A7050">
      <w:pPr>
        <w:rPr>
          <w:rFonts w:ascii="Arial" w:hAnsi="Arial" w:cs="Arial"/>
          <w:sz w:val="32"/>
          <w:szCs w:val="32"/>
        </w:rPr>
      </w:pPr>
      <w:r w:rsidRPr="001A7050">
        <w:rPr>
          <w:rFonts w:ascii="Arial" w:hAnsi="Arial" w:cs="Arial"/>
          <w:b/>
          <w:sz w:val="32"/>
          <w:szCs w:val="32"/>
        </w:rPr>
        <w:t>Disclaimer</w:t>
      </w:r>
    </w:p>
    <w:p w14:paraId="583FA8C2" w14:textId="77777777" w:rsidR="000F5173" w:rsidRDefault="000F5173" w:rsidP="000F5173">
      <w:pPr>
        <w:rPr>
          <w:rFonts w:ascii="Arial" w:hAnsi="Arial" w:cs="Arial"/>
        </w:rPr>
      </w:pPr>
      <w:r>
        <w:rPr>
          <w:rFonts w:ascii="Arial" w:hAnsi="Arial" w:cs="Arial"/>
        </w:rPr>
        <w:t xml:space="preserve">Except where we have an explicit legal obligation under New Zealand legislation we disclaim and exclude all liability for any claim, loss, demand, or damages of any kind whatsoever (including for our negligence) arising out of or in connection with the use of either My Covid Record, or the information, content or materials included on My Covid Record, any pass or certificate generated by use of My Covid Record or any linked website. </w:t>
      </w:r>
    </w:p>
    <w:p w14:paraId="1D39FB10" w14:textId="77777777" w:rsidR="000F5173" w:rsidRDefault="000F5173" w:rsidP="000F5173">
      <w:pPr>
        <w:rPr>
          <w:rFonts w:ascii="Arial" w:hAnsi="Arial" w:cs="Arial"/>
        </w:rPr>
      </w:pPr>
      <w:r>
        <w:rPr>
          <w:rFonts w:ascii="Arial" w:hAnsi="Arial" w:cs="Arial"/>
        </w:rPr>
        <w:t>It’s your responsibility to provide accurate information, and we are entitled to rely, without making further inquiry, on information provided by you or any third party you choose to interact with via this Service.</w:t>
      </w:r>
    </w:p>
    <w:p w14:paraId="54614D75" w14:textId="1B48FE21" w:rsidR="000F5173" w:rsidRPr="001A7050" w:rsidRDefault="000F5173" w:rsidP="000F5173">
      <w:pPr>
        <w:rPr>
          <w:rFonts w:ascii="Arial" w:hAnsi="Arial" w:cs="Arial"/>
          <w:b/>
          <w:bCs/>
          <w:sz w:val="24"/>
          <w:szCs w:val="24"/>
        </w:rPr>
      </w:pPr>
      <w:r w:rsidRPr="001A7050">
        <w:rPr>
          <w:rFonts w:ascii="Arial" w:hAnsi="Arial" w:cs="Arial"/>
          <w:b/>
          <w:bCs/>
          <w:sz w:val="24"/>
          <w:szCs w:val="24"/>
        </w:rPr>
        <w:t xml:space="preserve">International Travel Vaccination Certificates </w:t>
      </w:r>
    </w:p>
    <w:p w14:paraId="33E567A2" w14:textId="77777777" w:rsidR="000F5173" w:rsidRDefault="000F5173" w:rsidP="000F5173">
      <w:pPr>
        <w:rPr>
          <w:rFonts w:ascii="Arial" w:hAnsi="Arial" w:cs="Arial"/>
        </w:rPr>
      </w:pPr>
      <w:r w:rsidRPr="005947D0">
        <w:rPr>
          <w:rFonts w:ascii="Arial" w:hAnsi="Arial" w:cs="Arial"/>
        </w:rPr>
        <w:t xml:space="preserve">The format of the </w:t>
      </w:r>
      <w:r>
        <w:rPr>
          <w:rFonts w:ascii="Arial" w:hAnsi="Arial" w:cs="Arial"/>
        </w:rPr>
        <w:t>I</w:t>
      </w:r>
      <w:r w:rsidRPr="005947D0">
        <w:rPr>
          <w:rFonts w:ascii="Arial" w:hAnsi="Arial" w:cs="Arial"/>
        </w:rPr>
        <w:t>nternational</w:t>
      </w:r>
      <w:r>
        <w:rPr>
          <w:rFonts w:ascii="Arial" w:hAnsi="Arial" w:cs="Arial"/>
        </w:rPr>
        <w:t xml:space="preserve"> Travel Vaccination</w:t>
      </w:r>
      <w:r w:rsidRPr="005947D0">
        <w:rPr>
          <w:rFonts w:ascii="Arial" w:hAnsi="Arial" w:cs="Arial"/>
        </w:rPr>
        <w:t xml:space="preserve"> </w:t>
      </w:r>
      <w:r>
        <w:rPr>
          <w:rFonts w:ascii="Arial" w:hAnsi="Arial" w:cs="Arial"/>
        </w:rPr>
        <w:t>C</w:t>
      </w:r>
      <w:r w:rsidRPr="005947D0">
        <w:rPr>
          <w:rFonts w:ascii="Arial" w:hAnsi="Arial" w:cs="Arial"/>
        </w:rPr>
        <w:t xml:space="preserve">ertificate generated by </w:t>
      </w:r>
      <w:r>
        <w:rPr>
          <w:rFonts w:ascii="Arial" w:hAnsi="Arial" w:cs="Arial"/>
        </w:rPr>
        <w:t>My Covid Record</w:t>
      </w:r>
      <w:r w:rsidRPr="005947D0">
        <w:rPr>
          <w:rFonts w:ascii="Arial" w:hAnsi="Arial" w:cs="Arial"/>
        </w:rPr>
        <w:t xml:space="preserve"> will comply with the</w:t>
      </w:r>
      <w:r>
        <w:rPr>
          <w:rFonts w:ascii="Arial" w:hAnsi="Arial" w:cs="Arial"/>
        </w:rPr>
        <w:t xml:space="preserve"> </w:t>
      </w:r>
      <w:r w:rsidRPr="003705D5">
        <w:rPr>
          <w:rFonts w:ascii="Arial" w:hAnsi="Arial" w:cs="Arial"/>
        </w:rPr>
        <w:t>EU Digital COVID Certificate</w:t>
      </w:r>
      <w:r w:rsidRPr="005947D0">
        <w:rPr>
          <w:rFonts w:ascii="Arial" w:hAnsi="Arial" w:cs="Arial"/>
        </w:rPr>
        <w:t xml:space="preserve"> </w:t>
      </w:r>
      <w:r>
        <w:rPr>
          <w:rFonts w:ascii="Arial" w:hAnsi="Arial" w:cs="Arial"/>
        </w:rPr>
        <w:t>(</w:t>
      </w:r>
      <w:hyperlink r:id="rId91" w:history="1">
        <w:r w:rsidRPr="006C1E1B">
          <w:rPr>
            <w:rFonts w:ascii="Arial" w:hAnsi="Arial" w:cs="Arial"/>
          </w:rPr>
          <w:t>EUDCC</w:t>
        </w:r>
        <w:r>
          <w:rPr>
            <w:rFonts w:ascii="Arial" w:hAnsi="Arial" w:cs="Arial"/>
          </w:rPr>
          <w:t>)</w:t>
        </w:r>
        <w:r w:rsidRPr="006C1E1B">
          <w:rPr>
            <w:rFonts w:ascii="Arial" w:hAnsi="Arial" w:cs="Arial"/>
          </w:rPr>
          <w:t xml:space="preserve"> Framework</w:t>
        </w:r>
      </w:hyperlink>
      <w:r w:rsidRPr="005947D0">
        <w:rPr>
          <w:rFonts w:ascii="Arial" w:hAnsi="Arial" w:cs="Arial"/>
        </w:rPr>
        <w:t xml:space="preserve"> and will provide digital proof that you have been vaccinated against COVID-19. </w:t>
      </w:r>
    </w:p>
    <w:p w14:paraId="02C57B6F" w14:textId="77777777" w:rsidR="000F5173" w:rsidRDefault="000F5173" w:rsidP="000F5173">
      <w:pPr>
        <w:rPr>
          <w:rFonts w:ascii="Arial" w:hAnsi="Arial" w:cs="Arial"/>
        </w:rPr>
      </w:pPr>
      <w:r w:rsidRPr="005947D0">
        <w:rPr>
          <w:rFonts w:ascii="Arial" w:hAnsi="Arial" w:cs="Arial"/>
        </w:rPr>
        <w:t>However, it will be</w:t>
      </w:r>
      <w:r>
        <w:rPr>
          <w:rFonts w:ascii="Arial" w:hAnsi="Arial" w:cs="Arial"/>
        </w:rPr>
        <w:t xml:space="preserve"> the</w:t>
      </w:r>
      <w:r w:rsidRPr="005947D0">
        <w:rPr>
          <w:rFonts w:ascii="Arial" w:hAnsi="Arial" w:cs="Arial"/>
        </w:rPr>
        <w:t xml:space="preserve"> authorities managing the border in each country you travel to that will be the responsible decision maker as to whether you can enter that country, or any conditions that will apply to your entry. </w:t>
      </w:r>
    </w:p>
    <w:p w14:paraId="6D1D1309" w14:textId="77777777" w:rsidR="000F5173" w:rsidRDefault="000F5173" w:rsidP="000F5173">
      <w:pPr>
        <w:rPr>
          <w:rFonts w:ascii="Arial" w:hAnsi="Arial" w:cs="Arial"/>
        </w:rPr>
      </w:pPr>
      <w:r w:rsidRPr="005947D0">
        <w:rPr>
          <w:rFonts w:ascii="Arial" w:hAnsi="Arial" w:cs="Arial"/>
        </w:rPr>
        <w:t xml:space="preserve">Not all countries will accept the </w:t>
      </w:r>
      <w:r>
        <w:rPr>
          <w:rFonts w:ascii="Arial" w:hAnsi="Arial" w:cs="Arial"/>
        </w:rPr>
        <w:t>I</w:t>
      </w:r>
      <w:r w:rsidRPr="005947D0">
        <w:rPr>
          <w:rFonts w:ascii="Arial" w:hAnsi="Arial" w:cs="Arial"/>
        </w:rPr>
        <w:t>nternational</w:t>
      </w:r>
      <w:r>
        <w:rPr>
          <w:rFonts w:ascii="Arial" w:hAnsi="Arial" w:cs="Arial"/>
        </w:rPr>
        <w:t xml:space="preserve"> Travel Vaccination</w:t>
      </w:r>
      <w:r w:rsidRPr="005947D0">
        <w:rPr>
          <w:rFonts w:ascii="Arial" w:hAnsi="Arial" w:cs="Arial"/>
        </w:rPr>
        <w:t xml:space="preserve"> </w:t>
      </w:r>
      <w:r>
        <w:rPr>
          <w:rFonts w:ascii="Arial" w:hAnsi="Arial" w:cs="Arial"/>
        </w:rPr>
        <w:t>C</w:t>
      </w:r>
      <w:r w:rsidRPr="005947D0">
        <w:rPr>
          <w:rFonts w:ascii="Arial" w:hAnsi="Arial" w:cs="Arial"/>
        </w:rPr>
        <w:t xml:space="preserve">ertificate generated </w:t>
      </w:r>
      <w:r>
        <w:rPr>
          <w:rFonts w:ascii="Arial" w:hAnsi="Arial" w:cs="Arial"/>
        </w:rPr>
        <w:t xml:space="preserve">through My Covid Record. </w:t>
      </w:r>
      <w:r w:rsidRPr="005947D0">
        <w:rPr>
          <w:rFonts w:ascii="Arial" w:hAnsi="Arial" w:cs="Arial"/>
        </w:rPr>
        <w:t xml:space="preserve">It is your responsibility to ensure you have all necessary travel documents, and that you have confirmed the </w:t>
      </w:r>
      <w:r>
        <w:rPr>
          <w:rFonts w:ascii="Arial" w:hAnsi="Arial" w:cs="Arial"/>
        </w:rPr>
        <w:t>I</w:t>
      </w:r>
      <w:r w:rsidRPr="005947D0">
        <w:rPr>
          <w:rFonts w:ascii="Arial" w:hAnsi="Arial" w:cs="Arial"/>
        </w:rPr>
        <w:t>nternational</w:t>
      </w:r>
      <w:r>
        <w:rPr>
          <w:rFonts w:ascii="Arial" w:hAnsi="Arial" w:cs="Arial"/>
        </w:rPr>
        <w:t xml:space="preserve"> Travel Vaccination</w:t>
      </w:r>
      <w:r w:rsidRPr="005947D0">
        <w:rPr>
          <w:rFonts w:ascii="Arial" w:hAnsi="Arial" w:cs="Arial"/>
        </w:rPr>
        <w:t xml:space="preserve"> </w:t>
      </w:r>
      <w:r>
        <w:rPr>
          <w:rFonts w:ascii="Arial" w:hAnsi="Arial" w:cs="Arial"/>
        </w:rPr>
        <w:t>C</w:t>
      </w:r>
      <w:r w:rsidRPr="005947D0">
        <w:rPr>
          <w:rFonts w:ascii="Arial" w:hAnsi="Arial" w:cs="Arial"/>
        </w:rPr>
        <w:t xml:space="preserve">ertificate will meet your travel requirements. </w:t>
      </w:r>
    </w:p>
    <w:p w14:paraId="0F702594" w14:textId="77777777" w:rsidR="000F5173" w:rsidRDefault="000F5173" w:rsidP="000F5173">
      <w:pPr>
        <w:rPr>
          <w:rFonts w:ascii="Arial" w:hAnsi="Arial" w:cs="Arial"/>
        </w:rPr>
      </w:pPr>
      <w:r w:rsidRPr="005947D0">
        <w:rPr>
          <w:rFonts w:ascii="Arial" w:hAnsi="Arial" w:cs="Arial"/>
        </w:rPr>
        <w:t xml:space="preserve">You are solely responsible for ensuring the name and identification details contained in your certificate are accurate and reflect any other travel documentation you hold. </w:t>
      </w:r>
    </w:p>
    <w:p w14:paraId="5C5E5922" w14:textId="77777777" w:rsidR="000F5173" w:rsidRPr="005947D0" w:rsidRDefault="000F5173" w:rsidP="000F5173">
      <w:pPr>
        <w:rPr>
          <w:rFonts w:ascii="Arial" w:hAnsi="Arial" w:cs="Arial"/>
        </w:rPr>
      </w:pPr>
      <w:r>
        <w:rPr>
          <w:rFonts w:ascii="Arial" w:hAnsi="Arial" w:cs="Arial"/>
        </w:rPr>
        <w:lastRenderedPageBreak/>
        <w:t>The Ministry of Health</w:t>
      </w:r>
      <w:r w:rsidRPr="005947D0">
        <w:rPr>
          <w:rFonts w:ascii="Arial" w:hAnsi="Arial" w:cs="Arial"/>
        </w:rPr>
        <w:t xml:space="preserve"> </w:t>
      </w:r>
      <w:r>
        <w:rPr>
          <w:rFonts w:ascii="Arial" w:hAnsi="Arial" w:cs="Arial"/>
        </w:rPr>
        <w:t>has no</w:t>
      </w:r>
      <w:r w:rsidRPr="005947D0">
        <w:rPr>
          <w:rFonts w:ascii="Arial" w:hAnsi="Arial" w:cs="Arial"/>
        </w:rPr>
        <w:t xml:space="preserve"> liability for any cost, time delay</w:t>
      </w:r>
      <w:r>
        <w:rPr>
          <w:rFonts w:ascii="Arial" w:hAnsi="Arial" w:cs="Arial"/>
        </w:rPr>
        <w:t>,</w:t>
      </w:r>
      <w:r w:rsidRPr="005947D0">
        <w:rPr>
          <w:rFonts w:ascii="Arial" w:hAnsi="Arial" w:cs="Arial"/>
        </w:rPr>
        <w:t xml:space="preserve"> or refusal of entry to any other country when you use an </w:t>
      </w:r>
      <w:r>
        <w:rPr>
          <w:rFonts w:ascii="Arial" w:hAnsi="Arial" w:cs="Arial"/>
        </w:rPr>
        <w:t>I</w:t>
      </w:r>
      <w:r w:rsidRPr="005947D0">
        <w:rPr>
          <w:rFonts w:ascii="Arial" w:hAnsi="Arial" w:cs="Arial"/>
        </w:rPr>
        <w:t>nternational</w:t>
      </w:r>
      <w:r>
        <w:rPr>
          <w:rFonts w:ascii="Arial" w:hAnsi="Arial" w:cs="Arial"/>
        </w:rPr>
        <w:t xml:space="preserve"> Travel Vaccination</w:t>
      </w:r>
      <w:r w:rsidRPr="005947D0">
        <w:rPr>
          <w:rFonts w:ascii="Arial" w:hAnsi="Arial" w:cs="Arial"/>
        </w:rPr>
        <w:t xml:space="preserve"> </w:t>
      </w:r>
      <w:r>
        <w:rPr>
          <w:rFonts w:ascii="Arial" w:hAnsi="Arial" w:cs="Arial"/>
        </w:rPr>
        <w:t>C</w:t>
      </w:r>
      <w:r w:rsidRPr="005947D0">
        <w:rPr>
          <w:rFonts w:ascii="Arial" w:hAnsi="Arial" w:cs="Arial"/>
        </w:rPr>
        <w:t xml:space="preserve">ertificate produced </w:t>
      </w:r>
      <w:r>
        <w:rPr>
          <w:rFonts w:ascii="Arial" w:hAnsi="Arial" w:cs="Arial"/>
        </w:rPr>
        <w:t>from My Covid Record.</w:t>
      </w:r>
    </w:p>
    <w:p w14:paraId="2A8E5A4D" w14:textId="77777777" w:rsidR="000F5173" w:rsidRPr="001A7050" w:rsidRDefault="000F5173" w:rsidP="001A7050">
      <w:pPr>
        <w:rPr>
          <w:rFonts w:ascii="Arial" w:hAnsi="Arial" w:cs="Arial"/>
          <w:sz w:val="32"/>
          <w:szCs w:val="32"/>
        </w:rPr>
      </w:pPr>
      <w:r w:rsidRPr="001A7050">
        <w:rPr>
          <w:rFonts w:ascii="Arial" w:hAnsi="Arial" w:cs="Arial"/>
          <w:b/>
          <w:sz w:val="32"/>
          <w:szCs w:val="32"/>
        </w:rPr>
        <w:t>Continuity of service</w:t>
      </w:r>
    </w:p>
    <w:p w14:paraId="322AF37F" w14:textId="77777777" w:rsidR="000F5173" w:rsidRDefault="000F5173" w:rsidP="000F5173">
      <w:pPr>
        <w:rPr>
          <w:rFonts w:ascii="Arial" w:hAnsi="Arial" w:cs="Arial"/>
        </w:rPr>
      </w:pPr>
      <w:r>
        <w:rPr>
          <w:rFonts w:ascii="Arial" w:hAnsi="Arial" w:cs="Arial"/>
        </w:rPr>
        <w:t xml:space="preserve">We will make reasonable efforts to keep My Covid Record operational at all times, but we make no warranty or representation, express or implied, as to continuity of the service. </w:t>
      </w:r>
    </w:p>
    <w:p w14:paraId="34CC1977" w14:textId="77777777" w:rsidR="000F5173" w:rsidRDefault="000F5173" w:rsidP="000F5173">
      <w:pPr>
        <w:rPr>
          <w:rFonts w:ascii="Arial" w:hAnsi="Arial" w:cs="Arial"/>
        </w:rPr>
      </w:pPr>
      <w:r>
        <w:rPr>
          <w:rFonts w:ascii="Arial" w:hAnsi="Arial" w:cs="Arial"/>
        </w:rPr>
        <w:t xml:space="preserve">We reserve the right to suspend, terminate, or otherwise alter access to some or </w:t>
      </w:r>
      <w:proofErr w:type="gramStart"/>
      <w:r>
        <w:rPr>
          <w:rFonts w:ascii="Arial" w:hAnsi="Arial" w:cs="Arial"/>
        </w:rPr>
        <w:t>all of</w:t>
      </w:r>
      <w:proofErr w:type="gramEnd"/>
      <w:r>
        <w:rPr>
          <w:rFonts w:ascii="Arial" w:hAnsi="Arial" w:cs="Arial"/>
        </w:rPr>
        <w:t xml:space="preserve"> the services at any time and without notice if we consider that:</w:t>
      </w:r>
    </w:p>
    <w:p w14:paraId="14F9CB44" w14:textId="77777777" w:rsidR="000F5173" w:rsidRDefault="000F5173" w:rsidP="009A1BF9">
      <w:pPr>
        <w:pStyle w:val="ListParagraph"/>
        <w:numPr>
          <w:ilvl w:val="0"/>
          <w:numId w:val="31"/>
        </w:numPr>
        <w:ind w:left="714" w:hanging="357"/>
        <w:contextualSpacing w:val="0"/>
        <w:rPr>
          <w:rFonts w:ascii="Arial" w:hAnsi="Arial" w:cs="Arial"/>
        </w:rPr>
      </w:pPr>
      <w:r>
        <w:rPr>
          <w:rFonts w:ascii="Arial" w:hAnsi="Arial" w:cs="Arial"/>
        </w:rPr>
        <w:t>t</w:t>
      </w:r>
      <w:r w:rsidRPr="00495E68">
        <w:rPr>
          <w:rFonts w:ascii="Arial" w:hAnsi="Arial" w:cs="Arial"/>
        </w:rPr>
        <w:t xml:space="preserve">his is necessary to maintain the integrity or security of </w:t>
      </w:r>
      <w:r>
        <w:rPr>
          <w:rFonts w:ascii="Arial" w:hAnsi="Arial" w:cs="Arial"/>
        </w:rPr>
        <w:t>My Covid Record</w:t>
      </w:r>
      <w:r w:rsidRPr="00495E68">
        <w:rPr>
          <w:rFonts w:ascii="Arial" w:hAnsi="Arial" w:cs="Arial"/>
        </w:rPr>
        <w:t xml:space="preserve"> or related services; or</w:t>
      </w:r>
    </w:p>
    <w:p w14:paraId="4DF7ABCC" w14:textId="77777777" w:rsidR="000F5173" w:rsidRDefault="000F5173" w:rsidP="009A1BF9">
      <w:pPr>
        <w:pStyle w:val="ListParagraph"/>
        <w:numPr>
          <w:ilvl w:val="0"/>
          <w:numId w:val="31"/>
        </w:numPr>
        <w:ind w:left="714" w:hanging="357"/>
        <w:contextualSpacing w:val="0"/>
        <w:rPr>
          <w:rFonts w:ascii="Arial" w:hAnsi="Arial" w:cs="Arial"/>
        </w:rPr>
      </w:pPr>
      <w:r>
        <w:rPr>
          <w:rFonts w:ascii="Arial" w:hAnsi="Arial" w:cs="Arial"/>
        </w:rPr>
        <w:t>y</w:t>
      </w:r>
      <w:r w:rsidRPr="00495E68">
        <w:rPr>
          <w:rFonts w:ascii="Arial" w:hAnsi="Arial" w:cs="Arial"/>
        </w:rPr>
        <w:t>our login is being misused or has otherwise been compromised; or</w:t>
      </w:r>
    </w:p>
    <w:p w14:paraId="31867E83" w14:textId="77777777" w:rsidR="000F5173" w:rsidRDefault="000F5173" w:rsidP="009A1BF9">
      <w:pPr>
        <w:pStyle w:val="ListParagraph"/>
        <w:numPr>
          <w:ilvl w:val="0"/>
          <w:numId w:val="31"/>
        </w:numPr>
        <w:ind w:left="714" w:hanging="357"/>
        <w:contextualSpacing w:val="0"/>
        <w:rPr>
          <w:rFonts w:ascii="Arial" w:hAnsi="Arial" w:cs="Arial"/>
        </w:rPr>
      </w:pPr>
      <w:r>
        <w:rPr>
          <w:rFonts w:ascii="Arial" w:hAnsi="Arial" w:cs="Arial"/>
        </w:rPr>
        <w:t>y</w:t>
      </w:r>
      <w:r w:rsidRPr="00495E68">
        <w:rPr>
          <w:rFonts w:ascii="Arial" w:hAnsi="Arial" w:cs="Arial"/>
        </w:rPr>
        <w:t>ou breach these terms; or</w:t>
      </w:r>
    </w:p>
    <w:p w14:paraId="0FB0336C" w14:textId="77777777" w:rsidR="000F5173" w:rsidRDefault="000F5173" w:rsidP="009A1BF9">
      <w:pPr>
        <w:pStyle w:val="ListParagraph"/>
        <w:numPr>
          <w:ilvl w:val="0"/>
          <w:numId w:val="31"/>
        </w:numPr>
        <w:ind w:left="714" w:hanging="357"/>
        <w:contextualSpacing w:val="0"/>
        <w:rPr>
          <w:rFonts w:ascii="Arial" w:hAnsi="Arial" w:cs="Arial"/>
        </w:rPr>
      </w:pPr>
      <w:r>
        <w:rPr>
          <w:rFonts w:ascii="Arial" w:hAnsi="Arial" w:cs="Arial"/>
        </w:rPr>
        <w:t>w</w:t>
      </w:r>
      <w:r w:rsidRPr="00495E68">
        <w:rPr>
          <w:rFonts w:ascii="Arial" w:hAnsi="Arial" w:cs="Arial"/>
        </w:rPr>
        <w:t xml:space="preserve">e decide to remove or reduce the </w:t>
      </w:r>
      <w:r>
        <w:rPr>
          <w:rFonts w:ascii="Arial" w:hAnsi="Arial" w:cs="Arial"/>
        </w:rPr>
        <w:t>s</w:t>
      </w:r>
      <w:r w:rsidRPr="00495E68">
        <w:rPr>
          <w:rFonts w:ascii="Arial" w:hAnsi="Arial" w:cs="Arial"/>
        </w:rPr>
        <w:t>ervices available.</w:t>
      </w:r>
    </w:p>
    <w:p w14:paraId="75B162D0" w14:textId="77777777" w:rsidR="000F5173" w:rsidRPr="001A7050" w:rsidRDefault="000F5173" w:rsidP="001A7050">
      <w:pPr>
        <w:rPr>
          <w:rFonts w:ascii="Arial" w:hAnsi="Arial" w:cs="Arial"/>
          <w:sz w:val="32"/>
          <w:szCs w:val="32"/>
        </w:rPr>
      </w:pPr>
      <w:r w:rsidRPr="001A7050">
        <w:rPr>
          <w:rFonts w:ascii="Arial" w:hAnsi="Arial" w:cs="Arial"/>
          <w:b/>
          <w:sz w:val="32"/>
          <w:szCs w:val="32"/>
        </w:rPr>
        <w:t>Changes to the terms of use</w:t>
      </w:r>
    </w:p>
    <w:p w14:paraId="3128C8B0" w14:textId="77777777" w:rsidR="000F5173" w:rsidRDefault="000F5173" w:rsidP="000F5173">
      <w:pPr>
        <w:rPr>
          <w:rFonts w:ascii="Arial" w:hAnsi="Arial" w:cs="Arial"/>
        </w:rPr>
      </w:pPr>
      <w:r>
        <w:rPr>
          <w:rFonts w:ascii="Arial" w:hAnsi="Arial" w:cs="Arial"/>
        </w:rPr>
        <w:t xml:space="preserve">We may revise these terms of use at any time. Revisions take effect when published to our </w:t>
      </w:r>
      <w:hyperlink r:id="rId92" w:history="1">
        <w:r w:rsidRPr="00495E68">
          <w:rPr>
            <w:rStyle w:val="Hyperlink"/>
            <w:rFonts w:ascii="Arial" w:hAnsi="Arial" w:cs="Arial"/>
          </w:rPr>
          <w:t>website</w:t>
        </w:r>
      </w:hyperlink>
      <w:r>
        <w:rPr>
          <w:rFonts w:ascii="Arial" w:hAnsi="Arial" w:cs="Arial"/>
        </w:rPr>
        <w:t xml:space="preserve">. </w:t>
      </w:r>
    </w:p>
    <w:p w14:paraId="04A7DCFC" w14:textId="77777777" w:rsidR="000F5173" w:rsidRPr="001A7050" w:rsidRDefault="000F5173" w:rsidP="001A7050">
      <w:pPr>
        <w:rPr>
          <w:rFonts w:ascii="Arial" w:hAnsi="Arial" w:cs="Arial"/>
          <w:sz w:val="32"/>
          <w:szCs w:val="32"/>
        </w:rPr>
      </w:pPr>
      <w:r w:rsidRPr="001A7050">
        <w:rPr>
          <w:rFonts w:ascii="Arial" w:hAnsi="Arial" w:cs="Arial"/>
          <w:b/>
          <w:sz w:val="32"/>
          <w:szCs w:val="32"/>
        </w:rPr>
        <w:t>Security</w:t>
      </w:r>
    </w:p>
    <w:p w14:paraId="36D5693E" w14:textId="77777777" w:rsidR="000F5173" w:rsidRDefault="000F5173" w:rsidP="000F5173">
      <w:pPr>
        <w:rPr>
          <w:rFonts w:ascii="Arial" w:hAnsi="Arial" w:cs="Arial"/>
        </w:rPr>
      </w:pPr>
      <w:r>
        <w:rPr>
          <w:rFonts w:ascii="Arial" w:hAnsi="Arial" w:cs="Arial"/>
        </w:rPr>
        <w:t>You must not modify, distribute, alter, tamper with, repair, or otherwise create derivative works of My Covid Record unless expressly permitted.</w:t>
      </w:r>
    </w:p>
    <w:p w14:paraId="3433441E" w14:textId="77777777" w:rsidR="000F5173" w:rsidRDefault="000F5173" w:rsidP="000F5173">
      <w:pPr>
        <w:rPr>
          <w:rFonts w:ascii="Arial" w:hAnsi="Arial" w:cs="Arial"/>
        </w:rPr>
      </w:pPr>
      <w:r>
        <w:rPr>
          <w:rFonts w:ascii="Arial" w:hAnsi="Arial" w:cs="Arial"/>
        </w:rPr>
        <w:t xml:space="preserve">You must not </w:t>
      </w:r>
      <w:r w:rsidRPr="00F76AE9">
        <w:rPr>
          <w:rFonts w:ascii="Arial" w:hAnsi="Arial" w:cs="Arial"/>
        </w:rPr>
        <w:t xml:space="preserve">reverse engineer, disassemble, or decompile </w:t>
      </w:r>
      <w:r>
        <w:rPr>
          <w:rFonts w:ascii="Arial" w:hAnsi="Arial" w:cs="Arial"/>
        </w:rPr>
        <w:t xml:space="preserve">My Covid Record </w:t>
      </w:r>
      <w:r w:rsidRPr="00F76AE9">
        <w:rPr>
          <w:rFonts w:ascii="Arial" w:hAnsi="Arial" w:cs="Arial"/>
        </w:rPr>
        <w:t xml:space="preserve">or apply any other process or procedure to derive the source code of any software included in the </w:t>
      </w:r>
      <w:r>
        <w:rPr>
          <w:rFonts w:ascii="Arial" w:hAnsi="Arial" w:cs="Arial"/>
        </w:rPr>
        <w:t>S</w:t>
      </w:r>
      <w:r w:rsidRPr="00F76AE9">
        <w:rPr>
          <w:rFonts w:ascii="Arial" w:hAnsi="Arial" w:cs="Arial"/>
        </w:rPr>
        <w:t xml:space="preserve">ervices (except to the extent applicable </w:t>
      </w:r>
      <w:r>
        <w:rPr>
          <w:rFonts w:ascii="Arial" w:hAnsi="Arial" w:cs="Arial"/>
        </w:rPr>
        <w:t>l</w:t>
      </w:r>
      <w:r w:rsidRPr="00F76AE9">
        <w:rPr>
          <w:rFonts w:ascii="Arial" w:hAnsi="Arial" w:cs="Arial"/>
        </w:rPr>
        <w:t>aw doesn’t allow this restriction)</w:t>
      </w:r>
      <w:r>
        <w:rPr>
          <w:rFonts w:ascii="Arial" w:hAnsi="Arial" w:cs="Arial"/>
        </w:rPr>
        <w:t>.</w:t>
      </w:r>
    </w:p>
    <w:p w14:paraId="2DC90F83" w14:textId="77777777" w:rsidR="000F5173" w:rsidRDefault="000F5173" w:rsidP="000F5173">
      <w:pPr>
        <w:rPr>
          <w:rFonts w:ascii="Arial" w:hAnsi="Arial" w:cs="Arial"/>
        </w:rPr>
      </w:pPr>
      <w:r>
        <w:rPr>
          <w:rFonts w:ascii="Arial" w:hAnsi="Arial" w:cs="Arial"/>
        </w:rPr>
        <w:t xml:space="preserve">My Covid Record has been, and will continue to be, subjected to independent security audits. If you discover a potential security vulnerability or suspect a security incident related to this service, email to </w:t>
      </w:r>
      <w:hyperlink r:id="rId93" w:history="1">
        <w:r>
          <w:rPr>
            <w:rStyle w:val="Hyperlink"/>
            <w:rFonts w:ascii="Arial" w:hAnsi="Arial" w:cs="Arial"/>
          </w:rPr>
          <w:t>itsecurity@identity.health.nz</w:t>
        </w:r>
      </w:hyperlink>
      <w:r>
        <w:rPr>
          <w:rFonts w:ascii="Arial" w:hAnsi="Arial" w:cs="Arial"/>
          <w:color w:val="0000FF"/>
          <w:u w:val="single"/>
        </w:rPr>
        <w:t xml:space="preserve">, </w:t>
      </w:r>
      <w:r>
        <w:rPr>
          <w:rFonts w:ascii="Arial" w:hAnsi="Arial" w:cs="Arial"/>
        </w:rPr>
        <w:t xml:space="preserve">or by following the disclosure process on </w:t>
      </w:r>
      <w:hyperlink r:id="rId94" w:history="1">
        <w:r>
          <w:rPr>
            <w:rStyle w:val="Hyperlink"/>
            <w:rFonts w:ascii="Arial" w:hAnsi="Arial" w:cs="Arial"/>
            <w:color w:val="0000FF"/>
          </w:rPr>
          <w:t>cert.govt.nz</w:t>
        </w:r>
      </w:hyperlink>
      <w:r>
        <w:rPr>
          <w:rFonts w:ascii="Arial" w:hAnsi="Arial" w:cs="Arial"/>
        </w:rPr>
        <w:t xml:space="preserve">.  </w:t>
      </w:r>
    </w:p>
    <w:p w14:paraId="1564DB8D" w14:textId="72710B47" w:rsidR="000F5173" w:rsidRPr="00B133DF" w:rsidRDefault="000F5173" w:rsidP="000F5173">
      <w:pPr>
        <w:rPr>
          <w:rFonts w:ascii="Arial" w:hAnsi="Arial" w:cs="Arial"/>
          <w:b/>
          <w:bCs/>
        </w:rPr>
      </w:pPr>
      <w:r w:rsidRPr="00B133DF">
        <w:rPr>
          <w:rFonts w:ascii="Arial" w:hAnsi="Arial" w:cs="Arial"/>
          <w:b/>
          <w:bCs/>
        </w:rPr>
        <w:t xml:space="preserve">Last updated </w:t>
      </w:r>
      <w:r w:rsidR="00702323">
        <w:rPr>
          <w:rFonts w:ascii="Arial" w:hAnsi="Arial" w:cs="Arial"/>
          <w:b/>
          <w:bCs/>
        </w:rPr>
        <w:t>3</w:t>
      </w:r>
      <w:r w:rsidR="00B24D3F">
        <w:rPr>
          <w:rFonts w:ascii="Arial" w:hAnsi="Arial" w:cs="Arial"/>
          <w:b/>
          <w:bCs/>
        </w:rPr>
        <w:t>1</w:t>
      </w:r>
      <w:r w:rsidR="00702323">
        <w:rPr>
          <w:rFonts w:ascii="Arial" w:hAnsi="Arial" w:cs="Arial"/>
          <w:b/>
          <w:bCs/>
        </w:rPr>
        <w:t xml:space="preserve"> </w:t>
      </w:r>
      <w:r w:rsidR="00B24D3F">
        <w:rPr>
          <w:rFonts w:ascii="Arial" w:hAnsi="Arial" w:cs="Arial"/>
          <w:b/>
          <w:bCs/>
        </w:rPr>
        <w:t>May</w:t>
      </w:r>
      <w:r w:rsidR="00B24D3F" w:rsidRPr="00B133DF">
        <w:rPr>
          <w:rFonts w:ascii="Arial" w:hAnsi="Arial" w:cs="Arial"/>
          <w:b/>
          <w:bCs/>
        </w:rPr>
        <w:t xml:space="preserve"> </w:t>
      </w:r>
      <w:r w:rsidRPr="00B133DF">
        <w:rPr>
          <w:rFonts w:ascii="Arial" w:hAnsi="Arial" w:cs="Arial"/>
          <w:b/>
          <w:bCs/>
        </w:rPr>
        <w:t>2022</w:t>
      </w:r>
    </w:p>
    <w:bookmarkEnd w:id="40"/>
    <w:p w14:paraId="6466CCA7" w14:textId="77777777" w:rsidR="00105FDB" w:rsidRDefault="00105FDB" w:rsidP="00396C15">
      <w:pPr>
        <w:rPr>
          <w:rFonts w:ascii="Arial" w:hAnsi="Arial" w:cs="Arial"/>
        </w:rPr>
        <w:sectPr w:rsidR="00105FDB" w:rsidSect="00CA0463">
          <w:pgSz w:w="11906" w:h="16838"/>
          <w:pgMar w:top="1418" w:right="1440" w:bottom="1440" w:left="1440" w:header="709" w:footer="709" w:gutter="0"/>
          <w:cols w:space="708"/>
          <w:docGrid w:linePitch="360"/>
        </w:sectPr>
      </w:pPr>
    </w:p>
    <w:p w14:paraId="174228DD" w14:textId="2F9640AF" w:rsidR="00105FDB" w:rsidRDefault="00105FDB" w:rsidP="00105FDB">
      <w:pPr>
        <w:pStyle w:val="Heading2"/>
        <w:rPr>
          <w:rFonts w:ascii="Arial" w:hAnsi="Arial" w:cs="Arial"/>
        </w:rPr>
      </w:pPr>
      <w:bookmarkStart w:id="42" w:name="_Toc113028119"/>
      <w:r w:rsidRPr="4C07BDFC">
        <w:rPr>
          <w:rFonts w:ascii="Arial" w:hAnsi="Arial" w:cs="Arial"/>
        </w:rPr>
        <w:lastRenderedPageBreak/>
        <w:t xml:space="preserve">Appendix </w:t>
      </w:r>
      <w:r w:rsidR="006E63EA">
        <w:rPr>
          <w:rFonts w:ascii="Arial" w:hAnsi="Arial" w:cs="Arial"/>
        </w:rPr>
        <w:t>Four</w:t>
      </w:r>
      <w:r w:rsidRPr="4C07BDFC">
        <w:rPr>
          <w:rFonts w:ascii="Arial" w:hAnsi="Arial" w:cs="Arial"/>
        </w:rPr>
        <w:t xml:space="preserve"> –</w:t>
      </w:r>
      <w:r w:rsidR="7A410725" w:rsidRPr="4C07BDFC">
        <w:rPr>
          <w:rFonts w:ascii="Arial" w:hAnsi="Arial" w:cs="Arial"/>
        </w:rPr>
        <w:t xml:space="preserve"> </w:t>
      </w:r>
      <w:r w:rsidR="00276F75">
        <w:rPr>
          <w:rFonts w:ascii="Arial" w:hAnsi="Arial" w:cs="Arial"/>
        </w:rPr>
        <w:t>My Vaccine Pass</w:t>
      </w:r>
      <w:bookmarkEnd w:id="42"/>
    </w:p>
    <w:p w14:paraId="557B04A1" w14:textId="36FF670D" w:rsidR="00E40199" w:rsidRDefault="00E40199" w:rsidP="004070BA">
      <w:pPr>
        <w:spacing w:after="240"/>
        <w:rPr>
          <w:rFonts w:ascii="Arial" w:hAnsi="Arial" w:cs="Arial"/>
        </w:rPr>
      </w:pPr>
      <w:r>
        <w:rPr>
          <w:rFonts w:ascii="Arial" w:hAnsi="Arial" w:cs="Arial"/>
        </w:rPr>
        <w:t xml:space="preserve">The My Vaccine Pass is issued by </w:t>
      </w:r>
      <w:r w:rsidR="00704A4B">
        <w:rPr>
          <w:rFonts w:ascii="Arial" w:hAnsi="Arial" w:cs="Arial"/>
        </w:rPr>
        <w:t xml:space="preserve">the </w:t>
      </w:r>
      <w:r>
        <w:rPr>
          <w:rFonts w:ascii="Arial" w:hAnsi="Arial" w:cs="Arial"/>
        </w:rPr>
        <w:t>automated electronic system</w:t>
      </w:r>
      <w:r w:rsidR="00704A4B">
        <w:rPr>
          <w:rFonts w:ascii="Arial" w:hAnsi="Arial" w:cs="Arial"/>
        </w:rPr>
        <w:t xml:space="preserve"> accessed via My Covid Record</w:t>
      </w:r>
      <w:r w:rsidR="00316CFF">
        <w:rPr>
          <w:rFonts w:ascii="Arial" w:hAnsi="Arial" w:cs="Arial"/>
        </w:rPr>
        <w:t xml:space="preserve">. A person is eligible to apply for a </w:t>
      </w:r>
      <w:r w:rsidR="00FC5AC5">
        <w:rPr>
          <w:rFonts w:ascii="Arial" w:hAnsi="Arial" w:cs="Arial"/>
        </w:rPr>
        <w:t xml:space="preserve">My Vaccine Pass </w:t>
      </w:r>
      <w:r w:rsidR="00316CFF">
        <w:rPr>
          <w:rFonts w:ascii="Arial" w:hAnsi="Arial" w:cs="Arial"/>
        </w:rPr>
        <w:t>if they have been vaccinated</w:t>
      </w:r>
      <w:r w:rsidR="00316CFF">
        <w:rPr>
          <w:rStyle w:val="FootnoteReference"/>
          <w:rFonts w:ascii="Arial" w:hAnsi="Arial" w:cs="Arial"/>
        </w:rPr>
        <w:footnoteReference w:id="22"/>
      </w:r>
      <w:r w:rsidR="002953A6">
        <w:rPr>
          <w:rFonts w:ascii="Arial" w:hAnsi="Arial" w:cs="Arial"/>
        </w:rPr>
        <w:t>, recently infect</w:t>
      </w:r>
      <w:r w:rsidR="000F23A9">
        <w:rPr>
          <w:rFonts w:ascii="Arial" w:hAnsi="Arial" w:cs="Arial"/>
        </w:rPr>
        <w:t>ed</w:t>
      </w:r>
      <w:r w:rsidR="004D3F69">
        <w:rPr>
          <w:rStyle w:val="FootnoteReference"/>
          <w:rFonts w:ascii="Arial" w:hAnsi="Arial" w:cs="Arial"/>
        </w:rPr>
        <w:footnoteReference w:id="23"/>
      </w:r>
      <w:r w:rsidR="00316CFF">
        <w:rPr>
          <w:rFonts w:ascii="Arial" w:hAnsi="Arial" w:cs="Arial"/>
        </w:rPr>
        <w:t xml:space="preserve"> or are an exempt person</w:t>
      </w:r>
      <w:r w:rsidR="00316CFF">
        <w:rPr>
          <w:rStyle w:val="FootnoteReference"/>
          <w:rFonts w:ascii="Arial" w:hAnsi="Arial" w:cs="Arial"/>
        </w:rPr>
        <w:footnoteReference w:id="24"/>
      </w:r>
      <w:r w:rsidR="00316CFF">
        <w:rPr>
          <w:rFonts w:ascii="Arial" w:hAnsi="Arial" w:cs="Arial"/>
        </w:rPr>
        <w:t>.</w:t>
      </w:r>
      <w:r>
        <w:rPr>
          <w:rFonts w:ascii="Arial" w:hAnsi="Arial" w:cs="Arial"/>
        </w:rPr>
        <w:t xml:space="preserve"> </w:t>
      </w:r>
    </w:p>
    <w:p w14:paraId="10C94587" w14:textId="7F2138AF" w:rsidR="002B4E56" w:rsidRDefault="00704A4B" w:rsidP="002B4E56">
      <w:pPr>
        <w:spacing w:after="0" w:line="240" w:lineRule="auto"/>
        <w:rPr>
          <w:rFonts w:ascii="Times New Roman" w:hAnsi="Times New Roman" w:cs="Times New Roman"/>
          <w:sz w:val="24"/>
          <w:szCs w:val="24"/>
          <w:lang w:eastAsia="en-NZ"/>
        </w:rPr>
      </w:pPr>
      <w:r>
        <w:rPr>
          <w:rFonts w:ascii="Arial" w:hAnsi="Arial" w:cs="Arial"/>
        </w:rPr>
        <w:t xml:space="preserve">The Protection Framework Order sets out </w:t>
      </w:r>
      <w:r w:rsidR="001038BC" w:rsidRPr="00734DC6">
        <w:rPr>
          <w:rFonts w:ascii="Arial" w:hAnsi="Arial" w:cs="Arial"/>
        </w:rPr>
        <w:t xml:space="preserve">the situations in which the My Vaccine Pass </w:t>
      </w:r>
      <w:r w:rsidR="005B428D">
        <w:rPr>
          <w:rFonts w:ascii="Arial" w:hAnsi="Arial" w:cs="Arial"/>
        </w:rPr>
        <w:t>must not</w:t>
      </w:r>
      <w:r w:rsidR="001038BC" w:rsidRPr="00734DC6">
        <w:rPr>
          <w:rFonts w:ascii="Arial" w:hAnsi="Arial" w:cs="Arial"/>
        </w:rPr>
        <w:t xml:space="preserve"> be required</w:t>
      </w:r>
      <w:r w:rsidR="000A128F">
        <w:rPr>
          <w:rFonts w:ascii="Arial" w:hAnsi="Arial" w:cs="Arial"/>
        </w:rPr>
        <w:t xml:space="preserve">. </w:t>
      </w:r>
      <w:r w:rsidR="002B4E56">
        <w:rPr>
          <w:rFonts w:ascii="Arial" w:hAnsi="Arial" w:cs="Arial"/>
        </w:rPr>
        <w:t>Most businesses have the option of limiting access to their premises to people with a My Vaccine Pass (as a condition of entry</w:t>
      </w:r>
      <w:proofErr w:type="gramStart"/>
      <w:r w:rsidR="002B4E56">
        <w:rPr>
          <w:rFonts w:ascii="Arial" w:hAnsi="Arial" w:cs="Arial"/>
        </w:rPr>
        <w:t>)</w:t>
      </w:r>
      <w:proofErr w:type="gramEnd"/>
      <w:r w:rsidR="002B4E56">
        <w:rPr>
          <w:rFonts w:ascii="Arial" w:hAnsi="Arial" w:cs="Arial"/>
        </w:rPr>
        <w:t xml:space="preserve"> but this is no longer a requirements under the rules.</w:t>
      </w:r>
      <w:r w:rsidR="002B4E56">
        <w:rPr>
          <w:rFonts w:ascii="Times New Roman" w:hAnsi="Times New Roman" w:cs="Times New Roman"/>
          <w:sz w:val="24"/>
          <w:szCs w:val="24"/>
          <w:lang w:eastAsia="en-NZ"/>
        </w:rPr>
        <w:t xml:space="preserve"> </w:t>
      </w:r>
    </w:p>
    <w:p w14:paraId="69437EA3" w14:textId="50D7699E" w:rsidR="00507605" w:rsidRPr="00734DC6" w:rsidRDefault="00507605" w:rsidP="004070BA">
      <w:pPr>
        <w:spacing w:after="240"/>
        <w:rPr>
          <w:rFonts w:ascii="Arial" w:hAnsi="Arial" w:cs="Arial"/>
        </w:rPr>
      </w:pPr>
    </w:p>
    <w:p w14:paraId="696B9E03" w14:textId="391FA6D4" w:rsidR="00760997" w:rsidRPr="00760997" w:rsidRDefault="0022411C" w:rsidP="00396C15">
      <w:pPr>
        <w:rPr>
          <w:rFonts w:ascii="Arial" w:hAnsi="Arial" w:cs="Arial"/>
        </w:rPr>
      </w:pPr>
      <w:r>
        <w:rPr>
          <w:rFonts w:ascii="Arial" w:hAnsi="Arial" w:cs="Arial"/>
        </w:rPr>
        <w:t>If an application is made by an eligible person (vaccinated</w:t>
      </w:r>
      <w:r w:rsidR="00004E64">
        <w:rPr>
          <w:rFonts w:ascii="Arial" w:hAnsi="Arial" w:cs="Arial"/>
        </w:rPr>
        <w:t>,</w:t>
      </w:r>
      <w:r>
        <w:rPr>
          <w:rFonts w:ascii="Arial" w:hAnsi="Arial" w:cs="Arial"/>
        </w:rPr>
        <w:t xml:space="preserve"> exempt</w:t>
      </w:r>
      <w:r w:rsidR="00004E64">
        <w:rPr>
          <w:rFonts w:ascii="Arial" w:hAnsi="Arial" w:cs="Arial"/>
        </w:rPr>
        <w:t xml:space="preserve"> or recently infected</w:t>
      </w:r>
      <w:r>
        <w:rPr>
          <w:rFonts w:ascii="Arial" w:hAnsi="Arial" w:cs="Arial"/>
        </w:rPr>
        <w:t xml:space="preserve">) and they have provided complete and correct information a My Vaccine Pass will be generated via My Covid Record. </w:t>
      </w:r>
      <w:r w:rsidR="00276F75" w:rsidRPr="00720C25">
        <w:rPr>
          <w:rFonts w:ascii="Arial" w:hAnsi="Arial" w:cs="Arial"/>
        </w:rPr>
        <w:t>My Vaccine Pass</w:t>
      </w:r>
      <w:r w:rsidR="009B2CAF" w:rsidRPr="00720C25">
        <w:rPr>
          <w:rFonts w:ascii="Arial" w:hAnsi="Arial" w:cs="Arial"/>
        </w:rPr>
        <w:t xml:space="preserve"> will include</w:t>
      </w:r>
      <w:r w:rsidR="00C12E69" w:rsidRPr="00720C25">
        <w:rPr>
          <w:rFonts w:ascii="Arial" w:hAnsi="Arial" w:cs="Arial"/>
        </w:rPr>
        <w:t xml:space="preserve"> evidence of the Consumer’s</w:t>
      </w:r>
      <w:r>
        <w:rPr>
          <w:rFonts w:ascii="Arial" w:hAnsi="Arial" w:cs="Arial"/>
        </w:rPr>
        <w:t xml:space="preserve"> full name and date of birth (but no other personal </w:t>
      </w:r>
      <w:r w:rsidRPr="00760997">
        <w:rPr>
          <w:rFonts w:ascii="Arial" w:hAnsi="Arial" w:cs="Arial"/>
        </w:rPr>
        <w:t>information).</w:t>
      </w:r>
      <w:r w:rsidR="0074788E">
        <w:rPr>
          <w:rFonts w:ascii="Arial" w:hAnsi="Arial" w:cs="Arial"/>
        </w:rPr>
        <w:t xml:space="preserve"> If the Consumer is requesting </w:t>
      </w:r>
      <w:r w:rsidR="00CB28BC">
        <w:rPr>
          <w:rFonts w:ascii="Arial" w:hAnsi="Arial" w:cs="Arial"/>
        </w:rPr>
        <w:t xml:space="preserve">a </w:t>
      </w:r>
      <w:r w:rsidR="0074788E">
        <w:rPr>
          <w:rFonts w:ascii="Arial" w:hAnsi="Arial" w:cs="Arial"/>
        </w:rPr>
        <w:t>My Vaccine Pass f</w:t>
      </w:r>
      <w:r w:rsidR="00CB28BC">
        <w:rPr>
          <w:rFonts w:ascii="Arial" w:hAnsi="Arial" w:cs="Arial"/>
        </w:rPr>
        <w:t>or</w:t>
      </w:r>
      <w:r w:rsidR="0074788E">
        <w:rPr>
          <w:rFonts w:ascii="Arial" w:hAnsi="Arial" w:cs="Arial"/>
        </w:rPr>
        <w:t xml:space="preserve"> themse</w:t>
      </w:r>
      <w:r w:rsidR="00CB28BC">
        <w:rPr>
          <w:rFonts w:ascii="Arial" w:hAnsi="Arial" w:cs="Arial"/>
        </w:rPr>
        <w:t>lf</w:t>
      </w:r>
      <w:r w:rsidR="0074788E">
        <w:rPr>
          <w:rFonts w:ascii="Arial" w:hAnsi="Arial" w:cs="Arial"/>
        </w:rPr>
        <w:t xml:space="preserve">, they can request </w:t>
      </w:r>
      <w:r w:rsidR="00CB28BC">
        <w:rPr>
          <w:rFonts w:ascii="Arial" w:hAnsi="Arial" w:cs="Arial"/>
        </w:rPr>
        <w:t xml:space="preserve">the pass </w:t>
      </w:r>
      <w:r w:rsidR="0074788E">
        <w:rPr>
          <w:rFonts w:ascii="Arial" w:hAnsi="Arial" w:cs="Arial"/>
        </w:rPr>
        <w:t>contain</w:t>
      </w:r>
      <w:r w:rsidR="00CB28BC">
        <w:rPr>
          <w:rFonts w:ascii="Arial" w:hAnsi="Arial" w:cs="Arial"/>
        </w:rPr>
        <w:t xml:space="preserve">s </w:t>
      </w:r>
      <w:r w:rsidR="0074788E">
        <w:rPr>
          <w:rFonts w:ascii="Arial" w:hAnsi="Arial" w:cs="Arial"/>
        </w:rPr>
        <w:t>any name that can be matched with a name stored against their NHI number.</w:t>
      </w:r>
      <w:r w:rsidRPr="00760997">
        <w:rPr>
          <w:rFonts w:ascii="Arial" w:hAnsi="Arial" w:cs="Arial"/>
        </w:rPr>
        <w:t xml:space="preserve"> The Pass will also contain the expiry date</w:t>
      </w:r>
      <w:r w:rsidR="00760997">
        <w:rPr>
          <w:rFonts w:ascii="Arial" w:hAnsi="Arial" w:cs="Arial"/>
        </w:rPr>
        <w:t xml:space="preserve"> dependent on the Consumer’s </w:t>
      </w:r>
      <w:r w:rsidR="00D4799A">
        <w:rPr>
          <w:rFonts w:ascii="Arial" w:hAnsi="Arial" w:cs="Arial"/>
        </w:rPr>
        <w:t>eligibility</w:t>
      </w:r>
      <w:r w:rsidR="00760997" w:rsidRPr="00760997">
        <w:rPr>
          <w:rFonts w:ascii="Arial" w:hAnsi="Arial" w:cs="Arial"/>
        </w:rPr>
        <w:t>:</w:t>
      </w:r>
      <w:r w:rsidRPr="00760997">
        <w:rPr>
          <w:rFonts w:ascii="Arial" w:hAnsi="Arial" w:cs="Arial"/>
        </w:rPr>
        <w:t xml:space="preserve"> </w:t>
      </w:r>
    </w:p>
    <w:p w14:paraId="0243997B" w14:textId="394289D9" w:rsidR="00760997" w:rsidRPr="005C7B63" w:rsidRDefault="009D0E3E" w:rsidP="009A1BF9">
      <w:pPr>
        <w:pStyle w:val="ListParagraph"/>
        <w:numPr>
          <w:ilvl w:val="1"/>
          <w:numId w:val="36"/>
        </w:numPr>
        <w:spacing w:after="240"/>
        <w:contextualSpacing w:val="0"/>
        <w:rPr>
          <w:rFonts w:ascii="Arial" w:hAnsi="Arial" w:cs="Arial"/>
        </w:rPr>
      </w:pPr>
      <w:r>
        <w:rPr>
          <w:rFonts w:ascii="Arial" w:hAnsi="Arial" w:cs="Arial"/>
        </w:rPr>
        <w:t>i</w:t>
      </w:r>
      <w:r w:rsidR="00760997" w:rsidRPr="005C7B63">
        <w:rPr>
          <w:rFonts w:ascii="Arial" w:hAnsi="Arial" w:cs="Arial"/>
        </w:rPr>
        <w:t xml:space="preserve">f the Consumer is up to date with vaccination doses, their pass expiry date will be 180 days from date of </w:t>
      </w:r>
      <w:proofErr w:type="gramStart"/>
      <w:r w:rsidR="00760997" w:rsidRPr="005C7B63">
        <w:rPr>
          <w:rFonts w:ascii="Arial" w:hAnsi="Arial" w:cs="Arial"/>
        </w:rPr>
        <w:t>request</w:t>
      </w:r>
      <w:r w:rsidR="00760997">
        <w:rPr>
          <w:rFonts w:ascii="Arial" w:hAnsi="Arial" w:cs="Arial"/>
        </w:rPr>
        <w:t>;</w:t>
      </w:r>
      <w:proofErr w:type="gramEnd"/>
      <w:r w:rsidR="007E4CA4">
        <w:rPr>
          <w:rFonts w:ascii="Arial" w:hAnsi="Arial" w:cs="Arial"/>
        </w:rPr>
        <w:t xml:space="preserve"> </w:t>
      </w:r>
      <w:r w:rsidR="005C7B63">
        <w:rPr>
          <w:rFonts w:ascii="Arial" w:hAnsi="Arial" w:cs="Arial"/>
        </w:rPr>
        <w:t>or</w:t>
      </w:r>
    </w:p>
    <w:p w14:paraId="7663B7FB" w14:textId="2C74A5DC" w:rsidR="00760997" w:rsidRPr="005C7B63" w:rsidRDefault="00F1608F" w:rsidP="009A1BF9">
      <w:pPr>
        <w:pStyle w:val="ListParagraph"/>
        <w:numPr>
          <w:ilvl w:val="1"/>
          <w:numId w:val="36"/>
        </w:numPr>
        <w:spacing w:after="240"/>
        <w:contextualSpacing w:val="0"/>
        <w:rPr>
          <w:rFonts w:ascii="Arial" w:hAnsi="Arial" w:cs="Arial"/>
        </w:rPr>
      </w:pPr>
      <w:r>
        <w:rPr>
          <w:rFonts w:ascii="Arial" w:hAnsi="Arial" w:cs="Arial"/>
        </w:rPr>
        <w:t>i</w:t>
      </w:r>
      <w:r w:rsidR="00760997" w:rsidRPr="005C7B63">
        <w:rPr>
          <w:rFonts w:ascii="Arial" w:hAnsi="Arial" w:cs="Arial"/>
        </w:rPr>
        <w:t xml:space="preserve">f the Consumer under 18 years and 30 days old, and has had their primary vaccination dose, their pass expiry date will be when they reach 18 years and 30 days </w:t>
      </w:r>
      <w:r w:rsidR="00760997" w:rsidRPr="005C7B63">
        <w:rPr>
          <w:rFonts w:ascii="Arial" w:hAnsi="Arial" w:cs="Arial"/>
          <w:b/>
          <w:bCs/>
        </w:rPr>
        <w:t>OR</w:t>
      </w:r>
      <w:r w:rsidR="00760997" w:rsidRPr="005C7B63">
        <w:rPr>
          <w:rFonts w:ascii="Arial" w:hAnsi="Arial" w:cs="Arial"/>
        </w:rPr>
        <w:t xml:space="preserve"> 180 days from date of request – whichever is </w:t>
      </w:r>
      <w:proofErr w:type="gramStart"/>
      <w:r w:rsidR="00760997" w:rsidRPr="005C7B63">
        <w:rPr>
          <w:rFonts w:ascii="Arial" w:hAnsi="Arial" w:cs="Arial"/>
        </w:rPr>
        <w:t>sooner</w:t>
      </w:r>
      <w:r>
        <w:rPr>
          <w:rFonts w:ascii="Arial" w:hAnsi="Arial" w:cs="Arial"/>
        </w:rPr>
        <w:t>;</w:t>
      </w:r>
      <w:proofErr w:type="gramEnd"/>
      <w:r w:rsidR="005C7B63">
        <w:rPr>
          <w:rFonts w:ascii="Arial" w:hAnsi="Arial" w:cs="Arial"/>
        </w:rPr>
        <w:t xml:space="preserve"> or</w:t>
      </w:r>
    </w:p>
    <w:p w14:paraId="6A961025" w14:textId="38D03C8C" w:rsidR="00760997" w:rsidRPr="005C7B63" w:rsidRDefault="00F1608F" w:rsidP="009A1BF9">
      <w:pPr>
        <w:pStyle w:val="ListParagraph"/>
        <w:numPr>
          <w:ilvl w:val="1"/>
          <w:numId w:val="36"/>
        </w:numPr>
        <w:spacing w:after="240"/>
        <w:contextualSpacing w:val="0"/>
        <w:rPr>
          <w:rFonts w:ascii="Arial" w:hAnsi="Arial" w:cs="Arial"/>
        </w:rPr>
      </w:pPr>
      <w:r>
        <w:rPr>
          <w:rFonts w:ascii="Arial" w:hAnsi="Arial" w:cs="Arial"/>
        </w:rPr>
        <w:t>i</w:t>
      </w:r>
      <w:r w:rsidR="00760997" w:rsidRPr="005C7B63">
        <w:rPr>
          <w:rFonts w:ascii="Arial" w:hAnsi="Arial" w:cs="Arial"/>
        </w:rPr>
        <w:t>f the Consumer has been recently infected</w:t>
      </w:r>
      <w:r w:rsidR="00D4799A">
        <w:rPr>
          <w:rFonts w:ascii="Arial" w:hAnsi="Arial" w:cs="Arial"/>
        </w:rPr>
        <w:t xml:space="preserve"> with COVID-19</w:t>
      </w:r>
      <w:r w:rsidR="00760997" w:rsidRPr="005C7B63">
        <w:rPr>
          <w:rFonts w:ascii="Arial" w:hAnsi="Arial" w:cs="Arial"/>
        </w:rPr>
        <w:t xml:space="preserve">, their pass expiry date will be 130 days from date </w:t>
      </w:r>
      <w:r w:rsidR="008B7FF5">
        <w:rPr>
          <w:rFonts w:ascii="Arial" w:hAnsi="Arial" w:cs="Arial"/>
        </w:rPr>
        <w:t xml:space="preserve">of </w:t>
      </w:r>
      <w:proofErr w:type="gramStart"/>
      <w:r w:rsidR="00760997" w:rsidRPr="005C7B63">
        <w:rPr>
          <w:rFonts w:ascii="Arial" w:hAnsi="Arial" w:cs="Arial"/>
        </w:rPr>
        <w:t>infection</w:t>
      </w:r>
      <w:r w:rsidR="005C7B63">
        <w:rPr>
          <w:rFonts w:ascii="Arial" w:hAnsi="Arial" w:cs="Arial"/>
        </w:rPr>
        <w:t>;</w:t>
      </w:r>
      <w:proofErr w:type="gramEnd"/>
      <w:r w:rsidR="00760997" w:rsidRPr="005C7B63">
        <w:rPr>
          <w:rFonts w:ascii="Arial" w:hAnsi="Arial" w:cs="Arial"/>
        </w:rPr>
        <w:t xml:space="preserve"> </w:t>
      </w:r>
      <w:r w:rsidR="005C7B63">
        <w:rPr>
          <w:rFonts w:ascii="Arial" w:hAnsi="Arial" w:cs="Arial"/>
        </w:rPr>
        <w:t>or</w:t>
      </w:r>
    </w:p>
    <w:p w14:paraId="19F644DE" w14:textId="6A8A80DC" w:rsidR="00760997" w:rsidRPr="005C7B63" w:rsidRDefault="005C7B63" w:rsidP="009A1BF9">
      <w:pPr>
        <w:pStyle w:val="ListParagraph"/>
        <w:numPr>
          <w:ilvl w:val="1"/>
          <w:numId w:val="36"/>
        </w:numPr>
        <w:spacing w:after="240"/>
        <w:contextualSpacing w:val="0"/>
        <w:rPr>
          <w:rFonts w:ascii="Arial" w:hAnsi="Arial" w:cs="Arial"/>
        </w:rPr>
      </w:pPr>
      <w:r>
        <w:rPr>
          <w:rFonts w:ascii="Arial" w:hAnsi="Arial" w:cs="Arial"/>
        </w:rPr>
        <w:t>i</w:t>
      </w:r>
      <w:r w:rsidR="00760997" w:rsidRPr="005C7B63">
        <w:rPr>
          <w:rFonts w:ascii="Arial" w:hAnsi="Arial" w:cs="Arial"/>
        </w:rPr>
        <w:t xml:space="preserve">f the Consumer has a temporary medical exemption that expires </w:t>
      </w:r>
      <w:r w:rsidR="00CD3134">
        <w:rPr>
          <w:rFonts w:ascii="Arial" w:hAnsi="Arial" w:cs="Arial"/>
        </w:rPr>
        <w:t>less than or equal to</w:t>
      </w:r>
      <w:r w:rsidR="00760997" w:rsidRPr="005C7B63">
        <w:rPr>
          <w:rFonts w:ascii="Arial" w:hAnsi="Arial" w:cs="Arial"/>
        </w:rPr>
        <w:t xml:space="preserve"> 30 days in the past, their pass expiry date will be the temporary medical exemption expiry date </w:t>
      </w:r>
      <w:r w:rsidR="00CD3134">
        <w:rPr>
          <w:rFonts w:ascii="Arial" w:hAnsi="Arial" w:cs="Arial"/>
        </w:rPr>
        <w:t>plus</w:t>
      </w:r>
      <w:r w:rsidR="00760997" w:rsidRPr="005C7B63">
        <w:rPr>
          <w:rFonts w:ascii="Arial" w:hAnsi="Arial" w:cs="Arial"/>
        </w:rPr>
        <w:t xml:space="preserve"> 30 days </w:t>
      </w:r>
      <w:r w:rsidR="00760997" w:rsidRPr="005C7B63">
        <w:rPr>
          <w:rFonts w:ascii="Arial" w:hAnsi="Arial" w:cs="Arial"/>
          <w:b/>
          <w:bCs/>
        </w:rPr>
        <w:t>OR</w:t>
      </w:r>
      <w:r w:rsidR="00760997" w:rsidRPr="005C7B63">
        <w:rPr>
          <w:rFonts w:ascii="Arial" w:hAnsi="Arial" w:cs="Arial"/>
        </w:rPr>
        <w:t xml:space="preserve"> 180 days from date of request – whichever is sooner</w:t>
      </w:r>
      <w:r>
        <w:rPr>
          <w:rFonts w:ascii="Arial" w:hAnsi="Arial" w:cs="Arial"/>
        </w:rPr>
        <w:t>.</w:t>
      </w:r>
    </w:p>
    <w:p w14:paraId="276EBC55" w14:textId="62269169" w:rsidR="00760997" w:rsidRDefault="00760997" w:rsidP="00396C15">
      <w:pPr>
        <w:rPr>
          <w:rFonts w:ascii="Arial" w:hAnsi="Arial" w:cs="Arial"/>
        </w:rPr>
      </w:pPr>
    </w:p>
    <w:p w14:paraId="68B58A90" w14:textId="7CA55C15" w:rsidR="00C12E69" w:rsidRPr="00720C25" w:rsidRDefault="0022411C" w:rsidP="00396C15">
      <w:pPr>
        <w:rPr>
          <w:rFonts w:ascii="Arial" w:hAnsi="Arial" w:cs="Arial"/>
        </w:rPr>
      </w:pPr>
      <w:r>
        <w:rPr>
          <w:rFonts w:ascii="Arial" w:hAnsi="Arial" w:cs="Arial"/>
        </w:rPr>
        <w:t xml:space="preserve">The QR Code incorporated into the My Vaccine Pass will confirm </w:t>
      </w:r>
      <w:r w:rsidR="002E2158">
        <w:rPr>
          <w:rFonts w:ascii="Arial" w:hAnsi="Arial" w:cs="Arial"/>
        </w:rPr>
        <w:t>the name, date of birth and expiry date</w:t>
      </w:r>
      <w:r>
        <w:rPr>
          <w:rFonts w:ascii="Arial" w:hAnsi="Arial" w:cs="Arial"/>
        </w:rPr>
        <w:t xml:space="preserve"> if scanned.</w:t>
      </w:r>
    </w:p>
    <w:p w14:paraId="4E846A93" w14:textId="43D6C63B" w:rsidR="00D9059B" w:rsidRPr="00D9059B" w:rsidRDefault="00D9059B" w:rsidP="004516BF">
      <w:pPr>
        <w:spacing w:after="240"/>
        <w:rPr>
          <w:rFonts w:ascii="Arial" w:hAnsi="Arial" w:cs="Arial"/>
          <w:i/>
          <w:iCs/>
        </w:rPr>
      </w:pPr>
      <w:r>
        <w:rPr>
          <w:rFonts w:ascii="Arial" w:hAnsi="Arial" w:cs="Arial"/>
          <w:i/>
          <w:iCs/>
        </w:rPr>
        <w:t xml:space="preserve">Process for obtaining </w:t>
      </w:r>
      <w:r w:rsidR="00276F75">
        <w:rPr>
          <w:rFonts w:ascii="Arial" w:hAnsi="Arial" w:cs="Arial"/>
          <w:i/>
          <w:iCs/>
        </w:rPr>
        <w:t>My Vaccine Pass</w:t>
      </w:r>
    </w:p>
    <w:p w14:paraId="1A922D51" w14:textId="77777777" w:rsidR="005F0E69" w:rsidRDefault="00606B8F" w:rsidP="004516BF">
      <w:pPr>
        <w:spacing w:after="240"/>
        <w:rPr>
          <w:rFonts w:ascii="Arial" w:hAnsi="Arial" w:cs="Arial"/>
        </w:rPr>
      </w:pPr>
      <w:r>
        <w:rPr>
          <w:rFonts w:ascii="Arial" w:hAnsi="Arial" w:cs="Arial"/>
        </w:rPr>
        <w:t>Using My Covid Record a</w:t>
      </w:r>
      <w:r w:rsidR="008C29D8" w:rsidRPr="004516BF">
        <w:rPr>
          <w:rFonts w:ascii="Arial" w:hAnsi="Arial" w:cs="Arial"/>
        </w:rPr>
        <w:t xml:space="preserve"> </w:t>
      </w:r>
      <w:r w:rsidR="004E6E82" w:rsidRPr="004516BF">
        <w:rPr>
          <w:rFonts w:ascii="Arial" w:hAnsi="Arial" w:cs="Arial"/>
        </w:rPr>
        <w:t>C</w:t>
      </w:r>
      <w:r w:rsidR="008C29D8" w:rsidRPr="004516BF">
        <w:rPr>
          <w:rFonts w:ascii="Arial" w:hAnsi="Arial" w:cs="Arial"/>
        </w:rPr>
        <w:t xml:space="preserve">onsumer </w:t>
      </w:r>
      <w:r w:rsidR="004E6E82" w:rsidRPr="004516BF">
        <w:rPr>
          <w:rFonts w:ascii="Arial" w:hAnsi="Arial" w:cs="Arial"/>
        </w:rPr>
        <w:t xml:space="preserve">will be able to request that </w:t>
      </w:r>
      <w:r w:rsidR="00276F75">
        <w:rPr>
          <w:rFonts w:ascii="Arial" w:hAnsi="Arial" w:cs="Arial"/>
        </w:rPr>
        <w:t>My Vaccine Pass</w:t>
      </w:r>
      <w:r w:rsidR="004E6E82" w:rsidRPr="004516BF">
        <w:rPr>
          <w:rFonts w:ascii="Arial" w:hAnsi="Arial" w:cs="Arial"/>
        </w:rPr>
        <w:t xml:space="preserve"> i</w:t>
      </w:r>
      <w:r w:rsidR="00754BA7" w:rsidRPr="004516BF">
        <w:rPr>
          <w:rFonts w:ascii="Arial" w:hAnsi="Arial" w:cs="Arial"/>
        </w:rPr>
        <w:t xml:space="preserve">s generated and emailed to them </w:t>
      </w:r>
      <w:r>
        <w:rPr>
          <w:rFonts w:ascii="Arial" w:hAnsi="Arial" w:cs="Arial"/>
        </w:rPr>
        <w:t>(</w:t>
      </w:r>
      <w:r w:rsidR="00754BA7" w:rsidRPr="004516BF">
        <w:rPr>
          <w:rFonts w:ascii="Arial" w:hAnsi="Arial" w:cs="Arial"/>
        </w:rPr>
        <w:t xml:space="preserve">to the email address </w:t>
      </w:r>
      <w:r w:rsidR="00851924" w:rsidRPr="004516BF">
        <w:rPr>
          <w:rFonts w:ascii="Arial" w:hAnsi="Arial" w:cs="Arial"/>
        </w:rPr>
        <w:t xml:space="preserve">associated to their My Health </w:t>
      </w:r>
      <w:r w:rsidR="00851924" w:rsidRPr="004516BF">
        <w:rPr>
          <w:rFonts w:ascii="Arial" w:hAnsi="Arial" w:cs="Arial"/>
        </w:rPr>
        <w:lastRenderedPageBreak/>
        <w:t>Account</w:t>
      </w:r>
      <w:r w:rsidR="00E66B85">
        <w:rPr>
          <w:rStyle w:val="FootnoteReference"/>
          <w:rFonts w:ascii="Arial" w:hAnsi="Arial" w:cs="Arial"/>
        </w:rPr>
        <w:footnoteReference w:id="25"/>
      </w:r>
      <w:r>
        <w:rPr>
          <w:rFonts w:ascii="Arial" w:hAnsi="Arial" w:cs="Arial"/>
        </w:rPr>
        <w:t>)</w:t>
      </w:r>
      <w:r w:rsidR="004070BA">
        <w:rPr>
          <w:rFonts w:ascii="Arial" w:hAnsi="Arial" w:cs="Arial"/>
        </w:rPr>
        <w:t>.</w:t>
      </w:r>
      <w:r w:rsidR="00A176BC" w:rsidRPr="004516BF">
        <w:rPr>
          <w:rFonts w:ascii="Arial" w:hAnsi="Arial" w:cs="Arial"/>
        </w:rPr>
        <w:t xml:space="preserve"> </w:t>
      </w:r>
      <w:r w:rsidR="00734DC6">
        <w:rPr>
          <w:rFonts w:ascii="Arial" w:hAnsi="Arial" w:cs="Arial"/>
        </w:rPr>
        <w:t xml:space="preserve">The PDF of </w:t>
      </w:r>
      <w:r w:rsidR="00276F75">
        <w:rPr>
          <w:rFonts w:ascii="Arial" w:hAnsi="Arial" w:cs="Arial"/>
        </w:rPr>
        <w:t>My Vaccine Pass</w:t>
      </w:r>
      <w:r w:rsidR="00BC0C48" w:rsidRPr="004516BF">
        <w:rPr>
          <w:rFonts w:ascii="Arial" w:hAnsi="Arial" w:cs="Arial"/>
        </w:rPr>
        <w:t xml:space="preserve"> will not be returned </w:t>
      </w:r>
      <w:r w:rsidR="004070BA">
        <w:rPr>
          <w:rFonts w:ascii="Arial" w:hAnsi="Arial" w:cs="Arial"/>
        </w:rPr>
        <w:t xml:space="preserve">to </w:t>
      </w:r>
      <w:r w:rsidR="00BC0C48" w:rsidRPr="004516BF">
        <w:rPr>
          <w:rFonts w:ascii="Arial" w:hAnsi="Arial" w:cs="Arial"/>
        </w:rPr>
        <w:t xml:space="preserve">or stored </w:t>
      </w:r>
      <w:r w:rsidR="004070BA">
        <w:rPr>
          <w:rFonts w:ascii="Arial" w:hAnsi="Arial" w:cs="Arial"/>
        </w:rPr>
        <w:t>by</w:t>
      </w:r>
      <w:r w:rsidR="00BC0C48" w:rsidRPr="004516BF">
        <w:rPr>
          <w:rFonts w:ascii="Arial" w:hAnsi="Arial" w:cs="Arial"/>
        </w:rPr>
        <w:t xml:space="preserve"> My Covid Record</w:t>
      </w:r>
      <w:r w:rsidR="00DF359A" w:rsidRPr="004516BF">
        <w:rPr>
          <w:rFonts w:ascii="Arial" w:hAnsi="Arial" w:cs="Arial"/>
        </w:rPr>
        <w:t xml:space="preserve">. </w:t>
      </w:r>
    </w:p>
    <w:p w14:paraId="297F2E24" w14:textId="6A32C22E" w:rsidR="005F0E69" w:rsidRDefault="00DF359A" w:rsidP="009A1BF9">
      <w:pPr>
        <w:pStyle w:val="ListParagraph"/>
        <w:numPr>
          <w:ilvl w:val="0"/>
          <w:numId w:val="42"/>
        </w:numPr>
        <w:spacing w:after="240"/>
        <w:ind w:left="714" w:hanging="357"/>
        <w:rPr>
          <w:rFonts w:ascii="Arial" w:hAnsi="Arial" w:cs="Arial"/>
        </w:rPr>
      </w:pPr>
      <w:r w:rsidRPr="005F0E69">
        <w:rPr>
          <w:rFonts w:ascii="Arial" w:hAnsi="Arial" w:cs="Arial"/>
        </w:rPr>
        <w:t xml:space="preserve">Relevant </w:t>
      </w:r>
      <w:r w:rsidR="006C1E1B" w:rsidRPr="005F0E69">
        <w:rPr>
          <w:rFonts w:ascii="Arial" w:hAnsi="Arial" w:cs="Arial"/>
        </w:rPr>
        <w:t xml:space="preserve">information will be </w:t>
      </w:r>
      <w:r w:rsidR="00E6231C" w:rsidRPr="005F0E69">
        <w:rPr>
          <w:rFonts w:ascii="Arial" w:hAnsi="Arial" w:cs="Arial"/>
        </w:rPr>
        <w:t xml:space="preserve">temporarily </w:t>
      </w:r>
      <w:r w:rsidRPr="005F0E69">
        <w:rPr>
          <w:rFonts w:ascii="Arial" w:hAnsi="Arial" w:cs="Arial"/>
        </w:rPr>
        <w:t xml:space="preserve">retained by </w:t>
      </w:r>
      <w:r w:rsidR="0086649C">
        <w:rPr>
          <w:rFonts w:ascii="Arial" w:hAnsi="Arial" w:cs="Arial"/>
        </w:rPr>
        <w:t>NIA</w:t>
      </w:r>
      <w:r w:rsidR="0086649C" w:rsidRPr="005F0E69">
        <w:rPr>
          <w:rFonts w:ascii="Arial" w:hAnsi="Arial" w:cs="Arial"/>
        </w:rPr>
        <w:t xml:space="preserve"> </w:t>
      </w:r>
      <w:r w:rsidR="006C1E1B" w:rsidRPr="005F0E69">
        <w:rPr>
          <w:rFonts w:ascii="Arial" w:hAnsi="Arial" w:cs="Arial"/>
        </w:rPr>
        <w:t xml:space="preserve">(NHI and email address for operational </w:t>
      </w:r>
      <w:r w:rsidR="7A8D6D51" w:rsidRPr="4E44441A">
        <w:rPr>
          <w:rFonts w:ascii="Arial" w:hAnsi="Arial" w:cs="Arial"/>
        </w:rPr>
        <w:t>l</w:t>
      </w:r>
      <w:r w:rsidR="05FA8E48" w:rsidRPr="4E44441A">
        <w:rPr>
          <w:rFonts w:ascii="Arial" w:hAnsi="Arial" w:cs="Arial"/>
        </w:rPr>
        <w:t>o</w:t>
      </w:r>
      <w:r w:rsidR="7A8D6D51" w:rsidRPr="4E44441A">
        <w:rPr>
          <w:rFonts w:ascii="Arial" w:hAnsi="Arial" w:cs="Arial"/>
        </w:rPr>
        <w:t>gging</w:t>
      </w:r>
      <w:r w:rsidR="006C1E1B" w:rsidRPr="005F0E69">
        <w:rPr>
          <w:rFonts w:ascii="Arial" w:hAnsi="Arial" w:cs="Arial"/>
        </w:rPr>
        <w:t xml:space="preserve"> and debugging). </w:t>
      </w:r>
    </w:p>
    <w:p w14:paraId="0AC806BC" w14:textId="77777777" w:rsidR="005F0E69" w:rsidRDefault="006C1E1B" w:rsidP="009A1BF9">
      <w:pPr>
        <w:pStyle w:val="ListParagraph"/>
        <w:numPr>
          <w:ilvl w:val="0"/>
          <w:numId w:val="42"/>
        </w:numPr>
        <w:spacing w:after="240"/>
        <w:ind w:left="714" w:hanging="357"/>
        <w:contextualSpacing w:val="0"/>
        <w:rPr>
          <w:rFonts w:ascii="Arial" w:hAnsi="Arial" w:cs="Arial"/>
        </w:rPr>
      </w:pPr>
      <w:r w:rsidRPr="005F0E69">
        <w:rPr>
          <w:rFonts w:ascii="Arial" w:hAnsi="Arial" w:cs="Arial"/>
        </w:rPr>
        <w:t xml:space="preserve">Audit and security logs however will be </w:t>
      </w:r>
      <w:r w:rsidR="005F27E5" w:rsidRPr="005F0E69">
        <w:rPr>
          <w:rFonts w:ascii="Arial" w:hAnsi="Arial" w:cs="Arial"/>
        </w:rPr>
        <w:t>maintained on the MATTR platform in case of need for enforcement purposes or to verify the legitimacy of a pass issued</w:t>
      </w:r>
      <w:r w:rsidR="008F014E" w:rsidRPr="005F0E69">
        <w:rPr>
          <w:rFonts w:ascii="Arial" w:hAnsi="Arial" w:cs="Arial"/>
        </w:rPr>
        <w:t>.</w:t>
      </w:r>
      <w:r w:rsidR="00484EF3" w:rsidRPr="005F0E69">
        <w:rPr>
          <w:rFonts w:ascii="Arial" w:hAnsi="Arial" w:cs="Arial"/>
        </w:rPr>
        <w:t xml:space="preserve"> </w:t>
      </w:r>
      <w:r w:rsidR="00C449C2" w:rsidRPr="005F0E69">
        <w:rPr>
          <w:rFonts w:ascii="Arial" w:hAnsi="Arial" w:cs="Arial"/>
        </w:rPr>
        <w:t xml:space="preserve">This will include NHI, certificate type – My Vaccine Pass or International DCC – if person is Vaccinated or has an Exemption, the method by which the certificate was delivered and the unique certificate identifier. </w:t>
      </w:r>
    </w:p>
    <w:p w14:paraId="344668EC" w14:textId="0BB07012" w:rsidR="00AD58BA" w:rsidRPr="005F0E69" w:rsidRDefault="006C1E1B" w:rsidP="009A1BF9">
      <w:pPr>
        <w:pStyle w:val="ListParagraph"/>
        <w:numPr>
          <w:ilvl w:val="0"/>
          <w:numId w:val="42"/>
        </w:numPr>
        <w:spacing w:after="240"/>
        <w:ind w:left="714" w:hanging="357"/>
        <w:contextualSpacing w:val="0"/>
        <w:rPr>
          <w:rFonts w:ascii="Arial" w:hAnsi="Arial" w:cs="Arial"/>
        </w:rPr>
      </w:pPr>
      <w:r w:rsidRPr="005F0E69">
        <w:rPr>
          <w:rFonts w:ascii="Arial" w:hAnsi="Arial" w:cs="Arial"/>
        </w:rPr>
        <w:t>A copy of t</w:t>
      </w:r>
      <w:r w:rsidR="00734DC6" w:rsidRPr="005F0E69">
        <w:rPr>
          <w:rFonts w:ascii="Arial" w:hAnsi="Arial" w:cs="Arial"/>
        </w:rPr>
        <w:t xml:space="preserve">his information will also be retained within the Ministry </w:t>
      </w:r>
      <w:r w:rsidR="00AD58BA" w:rsidRPr="005F0E69">
        <w:rPr>
          <w:rFonts w:ascii="Arial" w:hAnsi="Arial" w:cs="Arial"/>
        </w:rPr>
        <w:t>data warehouse and analytics tool, Snowflake</w:t>
      </w:r>
      <w:r w:rsidR="00C449C2" w:rsidRPr="005F0E69">
        <w:rPr>
          <w:rFonts w:ascii="Arial" w:hAnsi="Arial" w:cs="Arial"/>
        </w:rPr>
        <w:t xml:space="preserve"> to be used for reporting and analytical purposes</w:t>
      </w:r>
      <w:r w:rsidR="00AD58BA" w:rsidRPr="005F0E69">
        <w:rPr>
          <w:rFonts w:ascii="Arial" w:hAnsi="Arial" w:cs="Arial"/>
        </w:rPr>
        <w:t xml:space="preserve">. </w:t>
      </w:r>
    </w:p>
    <w:p w14:paraId="4B99A0D7" w14:textId="18E0ECFA" w:rsidR="00484EF3" w:rsidRPr="004516BF" w:rsidRDefault="008F014E" w:rsidP="004516BF">
      <w:pPr>
        <w:spacing w:after="240"/>
        <w:rPr>
          <w:rFonts w:ascii="Arial" w:hAnsi="Arial" w:cs="Arial"/>
        </w:rPr>
      </w:pPr>
      <w:r>
        <w:rPr>
          <w:rFonts w:ascii="Arial" w:hAnsi="Arial" w:cs="Arial"/>
        </w:rPr>
        <w:t>T</w:t>
      </w:r>
      <w:r w:rsidR="00484EF3" w:rsidRPr="004516BF">
        <w:rPr>
          <w:rFonts w:ascii="Arial" w:hAnsi="Arial" w:cs="Arial"/>
        </w:rPr>
        <w:t xml:space="preserve">he </w:t>
      </w:r>
      <w:r>
        <w:rPr>
          <w:rFonts w:ascii="Arial" w:hAnsi="Arial" w:cs="Arial"/>
        </w:rPr>
        <w:t xml:space="preserve">certificate generation </w:t>
      </w:r>
      <w:r w:rsidR="00484EF3" w:rsidRPr="004516BF">
        <w:rPr>
          <w:rFonts w:ascii="Arial" w:hAnsi="Arial" w:cs="Arial"/>
        </w:rPr>
        <w:t xml:space="preserve">processes </w:t>
      </w:r>
      <w:r w:rsidR="00734DC6">
        <w:rPr>
          <w:rFonts w:ascii="Arial" w:hAnsi="Arial" w:cs="Arial"/>
        </w:rPr>
        <w:t xml:space="preserve">are </w:t>
      </w:r>
      <w:r w:rsidR="00484EF3" w:rsidRPr="004516BF">
        <w:rPr>
          <w:rFonts w:ascii="Arial" w:hAnsi="Arial" w:cs="Arial"/>
        </w:rPr>
        <w:t>addressed in more detail in the</w:t>
      </w:r>
      <w:r w:rsidR="008D138B">
        <w:rPr>
          <w:rFonts w:ascii="Arial" w:hAnsi="Arial" w:cs="Arial"/>
        </w:rPr>
        <w:t xml:space="preserve"> </w:t>
      </w:r>
      <w:hyperlink r:id="rId95" w:history="1">
        <w:r w:rsidR="008D138B" w:rsidRPr="008D138B">
          <w:rPr>
            <w:rStyle w:val="Hyperlink"/>
            <w:rFonts w:ascii="Arial" w:hAnsi="Arial" w:cs="Arial"/>
          </w:rPr>
          <w:t>NIA API Privacy Impact Assessment</w:t>
        </w:r>
      </w:hyperlink>
      <w:r w:rsidR="00484EF3" w:rsidRPr="004516BF">
        <w:rPr>
          <w:rFonts w:ascii="Arial" w:hAnsi="Arial" w:cs="Arial"/>
        </w:rPr>
        <w:t>.</w:t>
      </w:r>
    </w:p>
    <w:p w14:paraId="2130C3B4" w14:textId="3C736198" w:rsidR="00897C41" w:rsidRDefault="00897C41" w:rsidP="00897C41">
      <w:pPr>
        <w:rPr>
          <w:rFonts w:ascii="Arial" w:hAnsi="Arial" w:cs="Arial"/>
        </w:rPr>
      </w:pPr>
      <w:r>
        <w:rPr>
          <w:rFonts w:ascii="Arial" w:hAnsi="Arial" w:cs="Arial"/>
        </w:rPr>
        <w:t xml:space="preserve">Once </w:t>
      </w:r>
      <w:r w:rsidR="00276F75">
        <w:rPr>
          <w:rFonts w:ascii="Arial" w:hAnsi="Arial" w:cs="Arial"/>
        </w:rPr>
        <w:t>My Vaccine Pass</w:t>
      </w:r>
      <w:r w:rsidRPr="4C07BDFC">
        <w:rPr>
          <w:rFonts w:ascii="Arial" w:hAnsi="Arial" w:cs="Arial"/>
        </w:rPr>
        <w:t xml:space="preserve"> </w:t>
      </w:r>
      <w:r>
        <w:rPr>
          <w:rFonts w:ascii="Arial" w:hAnsi="Arial" w:cs="Arial"/>
        </w:rPr>
        <w:t>has been emailed to the Consumer, this information will belong to the Consumer to do with as they choose</w:t>
      </w:r>
      <w:r w:rsidR="00292C09">
        <w:rPr>
          <w:rFonts w:ascii="Arial" w:hAnsi="Arial" w:cs="Arial"/>
        </w:rPr>
        <w:t>, within the Terms and Conditions and under relevant legislation</w:t>
      </w:r>
      <w:r w:rsidR="00EF4321">
        <w:rPr>
          <w:rFonts w:ascii="Arial" w:hAnsi="Arial" w:cs="Arial"/>
        </w:rPr>
        <w:t xml:space="preserve">. </w:t>
      </w:r>
      <w:r w:rsidR="00292C09">
        <w:rPr>
          <w:rFonts w:ascii="Arial" w:hAnsi="Arial" w:cs="Arial"/>
        </w:rPr>
        <w:t>Consumers</w:t>
      </w:r>
      <w:r>
        <w:rPr>
          <w:rFonts w:ascii="Arial" w:hAnsi="Arial" w:cs="Arial"/>
        </w:rPr>
        <w:t xml:space="preserve"> will be able to download and save </w:t>
      </w:r>
      <w:r w:rsidR="00276F75">
        <w:rPr>
          <w:rFonts w:ascii="Arial" w:hAnsi="Arial" w:cs="Arial"/>
        </w:rPr>
        <w:t>My Vaccine Pass</w:t>
      </w:r>
      <w:r>
        <w:rPr>
          <w:rFonts w:ascii="Arial" w:hAnsi="Arial" w:cs="Arial"/>
        </w:rPr>
        <w:t xml:space="preserve"> to their personal devices and print them as they see fit. </w:t>
      </w:r>
      <w:r w:rsidRPr="4C07BDFC">
        <w:rPr>
          <w:rFonts w:ascii="Arial" w:hAnsi="Arial" w:cs="Arial"/>
        </w:rPr>
        <w:t xml:space="preserve">They will also be able </w:t>
      </w:r>
      <w:r>
        <w:rPr>
          <w:rFonts w:ascii="Arial" w:hAnsi="Arial" w:cs="Arial"/>
        </w:rPr>
        <w:t xml:space="preserve">to download the </w:t>
      </w:r>
      <w:r w:rsidRPr="4C07BDFC">
        <w:rPr>
          <w:rFonts w:ascii="Arial" w:hAnsi="Arial" w:cs="Arial"/>
        </w:rPr>
        <w:t xml:space="preserve">electronic </w:t>
      </w:r>
      <w:r w:rsidR="00276F75">
        <w:rPr>
          <w:rFonts w:ascii="Arial" w:hAnsi="Arial" w:cs="Arial"/>
        </w:rPr>
        <w:t>My Vaccine Pass</w:t>
      </w:r>
      <w:r w:rsidRPr="4C07BDFC">
        <w:rPr>
          <w:rFonts w:ascii="Arial" w:hAnsi="Arial" w:cs="Arial"/>
        </w:rPr>
        <w:t xml:space="preserve"> to a Consumer’s digital wallet via email (Google or Apple)</w:t>
      </w:r>
      <w:r>
        <w:rPr>
          <w:rFonts w:ascii="Arial" w:hAnsi="Arial" w:cs="Arial"/>
        </w:rPr>
        <w:t>.</w:t>
      </w:r>
    </w:p>
    <w:p w14:paraId="4A322BA6" w14:textId="77777777" w:rsidR="00926B8F" w:rsidRDefault="00926B8F" w:rsidP="00926B8F">
      <w:pPr>
        <w:spacing w:after="240"/>
        <w:rPr>
          <w:rFonts w:ascii="Arial" w:hAnsi="Arial" w:cs="Arial"/>
        </w:rPr>
      </w:pPr>
      <w:r>
        <w:rPr>
          <w:rFonts w:ascii="Arial" w:hAnsi="Arial" w:cs="Arial"/>
        </w:rPr>
        <w:t>The My Vaccine Pass will appear as below:</w:t>
      </w:r>
      <w:r w:rsidRPr="4C07BDFC" w:rsidDel="009B7053">
        <w:rPr>
          <w:rFonts w:ascii="Arial" w:hAnsi="Arial" w:cs="Arial"/>
        </w:rPr>
        <w:t xml:space="preserve"> </w:t>
      </w:r>
    </w:p>
    <w:p w14:paraId="01C1686F" w14:textId="77777777" w:rsidR="00926B8F" w:rsidRDefault="00926B8F" w:rsidP="00926B8F">
      <w:pPr>
        <w:spacing w:after="240"/>
        <w:rPr>
          <w:rFonts w:ascii="Arial" w:hAnsi="Arial" w:cs="Arial"/>
        </w:rPr>
      </w:pPr>
      <w:r>
        <w:rPr>
          <w:rFonts w:ascii="Arial" w:hAnsi="Arial" w:cs="Arial"/>
        </w:rPr>
        <w:t>Google or Apple Wallet My Vaccine Pass (the Consumer has the choice to use the wallet for display):</w:t>
      </w:r>
      <w:r w:rsidRPr="4C07BDFC" w:rsidDel="009B7053">
        <w:rPr>
          <w:rFonts w:ascii="Arial" w:hAnsi="Arial" w:cs="Arial"/>
        </w:rPr>
        <w:t xml:space="preserve"> </w:t>
      </w:r>
    </w:p>
    <w:p w14:paraId="73D017BA" w14:textId="51BB003D" w:rsidR="00926B8F" w:rsidRDefault="00147969" w:rsidP="00926B8F">
      <w:pPr>
        <w:spacing w:after="240"/>
        <w:rPr>
          <w:rFonts w:ascii="Arial" w:hAnsi="Arial" w:cs="Arial"/>
        </w:rPr>
      </w:pPr>
      <w:r>
        <w:rPr>
          <w:noProof/>
        </w:rPr>
        <w:lastRenderedPageBreak/>
        <w:drawing>
          <wp:inline distT="0" distB="0" distL="0" distR="0" wp14:anchorId="0E0513BB" wp14:editId="1DA3B1E3">
            <wp:extent cx="3771900" cy="403308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789253" cy="4051637"/>
                    </a:xfrm>
                    <a:prstGeom prst="rect">
                      <a:avLst/>
                    </a:prstGeom>
                  </pic:spPr>
                </pic:pic>
              </a:graphicData>
            </a:graphic>
          </wp:inline>
        </w:drawing>
      </w:r>
    </w:p>
    <w:p w14:paraId="54CA107A" w14:textId="77777777" w:rsidR="00926B8F" w:rsidRDefault="00926B8F" w:rsidP="00926B8F">
      <w:pPr>
        <w:spacing w:after="160" w:line="259" w:lineRule="auto"/>
        <w:rPr>
          <w:rFonts w:ascii="Arial" w:hAnsi="Arial" w:cs="Arial"/>
        </w:rPr>
      </w:pPr>
      <w:r>
        <w:rPr>
          <w:rFonts w:ascii="Arial" w:hAnsi="Arial" w:cs="Arial"/>
        </w:rPr>
        <w:t>Print at home A4 My Vaccine Pass</w:t>
      </w:r>
    </w:p>
    <w:p w14:paraId="66E6F59B" w14:textId="1746F377" w:rsidR="00926B8F" w:rsidRDefault="008A54CD" w:rsidP="00926B8F">
      <w:pPr>
        <w:spacing w:after="160" w:line="259" w:lineRule="auto"/>
        <w:rPr>
          <w:rFonts w:ascii="Arial" w:hAnsi="Arial" w:cs="Arial"/>
        </w:rPr>
      </w:pPr>
      <w:r>
        <w:rPr>
          <w:noProof/>
        </w:rPr>
        <w:drawing>
          <wp:inline distT="0" distB="0" distL="0" distR="0" wp14:anchorId="05D9DAB7" wp14:editId="69298BDD">
            <wp:extent cx="3160745" cy="2586446"/>
            <wp:effectExtent l="0" t="0" r="1905" b="4445"/>
            <wp:docPr id="337911720" name="Picture 33791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170964" cy="2594808"/>
                    </a:xfrm>
                    <a:prstGeom prst="rect">
                      <a:avLst/>
                    </a:prstGeom>
                  </pic:spPr>
                </pic:pic>
              </a:graphicData>
            </a:graphic>
          </wp:inline>
        </w:drawing>
      </w:r>
    </w:p>
    <w:p w14:paraId="5A83CE0A" w14:textId="4D46E4BA" w:rsidR="00897C41" w:rsidRPr="00897C41" w:rsidRDefault="00897C41" w:rsidP="00A176BC">
      <w:pPr>
        <w:rPr>
          <w:rFonts w:ascii="Arial" w:hAnsi="Arial" w:cs="Arial"/>
          <w:i/>
          <w:iCs/>
        </w:rPr>
      </w:pPr>
      <w:r w:rsidRPr="00897C41">
        <w:rPr>
          <w:rFonts w:ascii="Arial" w:hAnsi="Arial" w:cs="Arial"/>
          <w:i/>
          <w:iCs/>
        </w:rPr>
        <w:t xml:space="preserve">Equity of access and other channels for provision of </w:t>
      </w:r>
      <w:r w:rsidR="00276F75">
        <w:rPr>
          <w:rFonts w:ascii="Arial" w:hAnsi="Arial" w:cs="Arial"/>
          <w:i/>
          <w:iCs/>
        </w:rPr>
        <w:t>My Vaccine Pass</w:t>
      </w:r>
    </w:p>
    <w:p w14:paraId="557BA502" w14:textId="680177EF" w:rsidR="007823E1" w:rsidRDefault="00E66B85" w:rsidP="00A176BC">
      <w:pPr>
        <w:rPr>
          <w:rFonts w:ascii="Arial" w:hAnsi="Arial" w:cs="Arial"/>
        </w:rPr>
      </w:pPr>
      <w:r>
        <w:rPr>
          <w:rFonts w:ascii="Arial" w:hAnsi="Arial" w:cs="Arial"/>
        </w:rPr>
        <w:t>To ensure equity of access a</w:t>
      </w:r>
      <w:r w:rsidR="007823E1" w:rsidRPr="004516BF">
        <w:rPr>
          <w:rFonts w:ascii="Arial" w:hAnsi="Arial" w:cs="Arial"/>
        </w:rPr>
        <w:t xml:space="preserve"> </w:t>
      </w:r>
      <w:r>
        <w:rPr>
          <w:rFonts w:ascii="Arial" w:hAnsi="Arial" w:cs="Arial"/>
        </w:rPr>
        <w:t>C</w:t>
      </w:r>
      <w:r w:rsidR="007823E1" w:rsidRPr="004516BF">
        <w:rPr>
          <w:rFonts w:ascii="Arial" w:hAnsi="Arial" w:cs="Arial"/>
        </w:rPr>
        <w:t>onsumer will also be a</w:t>
      </w:r>
      <w:r w:rsidR="00215D61">
        <w:rPr>
          <w:rFonts w:ascii="Arial" w:hAnsi="Arial" w:cs="Arial"/>
        </w:rPr>
        <w:t>b</w:t>
      </w:r>
      <w:r w:rsidR="007823E1" w:rsidRPr="004516BF">
        <w:rPr>
          <w:rFonts w:ascii="Arial" w:hAnsi="Arial" w:cs="Arial"/>
        </w:rPr>
        <w:t xml:space="preserve">le to request </w:t>
      </w:r>
      <w:r w:rsidR="00B30EE7">
        <w:rPr>
          <w:rFonts w:ascii="Arial" w:hAnsi="Arial" w:cs="Arial"/>
        </w:rPr>
        <w:t>that</w:t>
      </w:r>
      <w:r w:rsidR="007823E1" w:rsidRPr="004516BF">
        <w:rPr>
          <w:rFonts w:ascii="Arial" w:hAnsi="Arial" w:cs="Arial"/>
        </w:rPr>
        <w:t xml:space="preserve"> </w:t>
      </w:r>
      <w:r w:rsidR="00276F75">
        <w:rPr>
          <w:rFonts w:ascii="Arial" w:hAnsi="Arial" w:cs="Arial"/>
        </w:rPr>
        <w:t>My Vaccine Pass</w:t>
      </w:r>
      <w:r w:rsidR="007823E1" w:rsidRPr="4C07BDFC">
        <w:rPr>
          <w:rFonts w:ascii="Arial" w:hAnsi="Arial" w:cs="Arial"/>
        </w:rPr>
        <w:t xml:space="preserve"> </w:t>
      </w:r>
      <w:r w:rsidR="007823E1" w:rsidRPr="004516BF">
        <w:rPr>
          <w:rFonts w:ascii="Arial" w:hAnsi="Arial" w:cs="Arial"/>
        </w:rPr>
        <w:t xml:space="preserve">is generated and </w:t>
      </w:r>
      <w:r w:rsidR="00065602" w:rsidRPr="004516BF">
        <w:rPr>
          <w:rFonts w:ascii="Arial" w:hAnsi="Arial" w:cs="Arial"/>
        </w:rPr>
        <w:t>distributed to them via assisted channels</w:t>
      </w:r>
      <w:r w:rsidR="00B30EE7">
        <w:rPr>
          <w:rFonts w:ascii="Arial" w:hAnsi="Arial" w:cs="Arial"/>
        </w:rPr>
        <w:t xml:space="preserve">. </w:t>
      </w:r>
      <w:r w:rsidR="00AD58BA">
        <w:rPr>
          <w:rFonts w:ascii="Arial" w:hAnsi="Arial" w:cs="Arial"/>
        </w:rPr>
        <w:t xml:space="preserve">These are </w:t>
      </w:r>
      <w:r w:rsidR="0083007B">
        <w:rPr>
          <w:rFonts w:ascii="Arial" w:hAnsi="Arial" w:cs="Arial"/>
        </w:rPr>
        <w:t xml:space="preserve">NIA </w:t>
      </w:r>
      <w:r w:rsidR="00AD58BA">
        <w:rPr>
          <w:rFonts w:ascii="Arial" w:hAnsi="Arial" w:cs="Arial"/>
        </w:rPr>
        <w:t xml:space="preserve">processes rather than My Covid Record processes. </w:t>
      </w:r>
      <w:r w:rsidR="00B30EE7">
        <w:rPr>
          <w:rFonts w:ascii="Arial" w:hAnsi="Arial" w:cs="Arial"/>
        </w:rPr>
        <w:t xml:space="preserve">These channels will include </w:t>
      </w:r>
      <w:r>
        <w:rPr>
          <w:rFonts w:ascii="Arial" w:hAnsi="Arial" w:cs="Arial"/>
        </w:rPr>
        <w:t xml:space="preserve">a </w:t>
      </w:r>
      <w:r w:rsidR="00B30EE7">
        <w:rPr>
          <w:rFonts w:ascii="Arial" w:hAnsi="Arial" w:cs="Arial"/>
        </w:rPr>
        <w:t xml:space="preserve">telephone </w:t>
      </w:r>
      <w:r>
        <w:rPr>
          <w:rFonts w:ascii="Arial" w:hAnsi="Arial" w:cs="Arial"/>
        </w:rPr>
        <w:t>contact centre</w:t>
      </w:r>
      <w:r w:rsidR="00B30EE7">
        <w:rPr>
          <w:rFonts w:ascii="Arial" w:hAnsi="Arial" w:cs="Arial"/>
        </w:rPr>
        <w:t>,</w:t>
      </w:r>
      <w:r>
        <w:rPr>
          <w:rFonts w:ascii="Arial" w:hAnsi="Arial" w:cs="Arial"/>
        </w:rPr>
        <w:t xml:space="preserve"> </w:t>
      </w:r>
      <w:r w:rsidR="00DF7823">
        <w:rPr>
          <w:rFonts w:ascii="Arial" w:hAnsi="Arial" w:cs="Arial"/>
        </w:rPr>
        <w:t xml:space="preserve">and </w:t>
      </w:r>
      <w:r w:rsidR="00B30EE7">
        <w:rPr>
          <w:rFonts w:ascii="Arial" w:hAnsi="Arial" w:cs="Arial"/>
        </w:rPr>
        <w:t xml:space="preserve">the ability to request a vaccination certificate be </w:t>
      </w:r>
      <w:r>
        <w:rPr>
          <w:rFonts w:ascii="Arial" w:hAnsi="Arial" w:cs="Arial"/>
        </w:rPr>
        <w:t>issued at a vaccination site (or other site with access to CIR</w:t>
      </w:r>
      <w:r w:rsidR="00B30EE7">
        <w:rPr>
          <w:rFonts w:ascii="Arial" w:hAnsi="Arial" w:cs="Arial"/>
        </w:rPr>
        <w:t>, such as a GP or pharmacy</w:t>
      </w:r>
      <w:r>
        <w:rPr>
          <w:rFonts w:ascii="Arial" w:hAnsi="Arial" w:cs="Arial"/>
        </w:rPr>
        <w:t>)</w:t>
      </w:r>
      <w:r w:rsidR="00B30EE7">
        <w:rPr>
          <w:rFonts w:ascii="Arial" w:hAnsi="Arial" w:cs="Arial"/>
        </w:rPr>
        <w:t xml:space="preserve">. They will be able to </w:t>
      </w:r>
      <w:r>
        <w:rPr>
          <w:rFonts w:ascii="Arial" w:hAnsi="Arial" w:cs="Arial"/>
        </w:rPr>
        <w:t xml:space="preserve">generate a certificate </w:t>
      </w:r>
      <w:r w:rsidR="00B30EE7">
        <w:rPr>
          <w:rFonts w:ascii="Arial" w:hAnsi="Arial" w:cs="Arial"/>
        </w:rPr>
        <w:t xml:space="preserve">using the CIR </w:t>
      </w:r>
      <w:r>
        <w:rPr>
          <w:rFonts w:ascii="Arial" w:hAnsi="Arial" w:cs="Arial"/>
        </w:rPr>
        <w:t xml:space="preserve">(and this can be printed on site, </w:t>
      </w:r>
      <w:proofErr w:type="gramStart"/>
      <w:r>
        <w:rPr>
          <w:rFonts w:ascii="Arial" w:hAnsi="Arial" w:cs="Arial"/>
        </w:rPr>
        <w:t>emailed</w:t>
      </w:r>
      <w:proofErr w:type="gramEnd"/>
      <w:r>
        <w:rPr>
          <w:rFonts w:ascii="Arial" w:hAnsi="Arial" w:cs="Arial"/>
        </w:rPr>
        <w:t xml:space="preserve"> or posted to the Consumer.)</w:t>
      </w:r>
    </w:p>
    <w:p w14:paraId="7F35F309" w14:textId="3FD4711B" w:rsidR="00F332E1" w:rsidRDefault="00995C77">
      <w:pPr>
        <w:spacing w:after="160" w:line="259" w:lineRule="auto"/>
        <w:rPr>
          <w:rFonts w:ascii="Arial" w:hAnsi="Arial" w:cs="Arial"/>
          <w:i/>
          <w:iCs/>
        </w:rPr>
      </w:pPr>
      <w:r w:rsidRPr="00995C77">
        <w:rPr>
          <w:rFonts w:ascii="Arial" w:hAnsi="Arial" w:cs="Arial"/>
          <w:i/>
          <w:iCs/>
          <w:noProof/>
        </w:rPr>
        <w:lastRenderedPageBreak/>
        <w:drawing>
          <wp:inline distT="0" distB="0" distL="0" distR="0" wp14:anchorId="27D1EE5E" wp14:editId="3DC2A23E">
            <wp:extent cx="5731510" cy="5058410"/>
            <wp:effectExtent l="0" t="0" r="2540" b="8890"/>
            <wp:docPr id="450348772" name="Picture 450348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31510" cy="5058410"/>
                    </a:xfrm>
                    <a:prstGeom prst="rect">
                      <a:avLst/>
                    </a:prstGeom>
                  </pic:spPr>
                </pic:pic>
              </a:graphicData>
            </a:graphic>
          </wp:inline>
        </w:drawing>
      </w:r>
      <w:r w:rsidR="00F332E1">
        <w:rPr>
          <w:rFonts w:ascii="Arial" w:hAnsi="Arial" w:cs="Arial"/>
          <w:i/>
          <w:iCs/>
        </w:rPr>
        <w:br w:type="page"/>
      </w:r>
    </w:p>
    <w:p w14:paraId="3236C78D" w14:textId="3A5CACD5" w:rsidR="009B7053" w:rsidRDefault="009B7053" w:rsidP="009B7053">
      <w:pPr>
        <w:pStyle w:val="Heading2"/>
        <w:rPr>
          <w:rFonts w:ascii="Arial" w:hAnsi="Arial" w:cs="Arial"/>
        </w:rPr>
      </w:pPr>
      <w:bookmarkStart w:id="43" w:name="_Toc113028120"/>
      <w:r>
        <w:rPr>
          <w:rFonts w:ascii="Arial" w:hAnsi="Arial" w:cs="Arial"/>
        </w:rPr>
        <w:lastRenderedPageBreak/>
        <w:t xml:space="preserve">Appendix </w:t>
      </w:r>
      <w:r w:rsidR="006E63EA">
        <w:rPr>
          <w:rFonts w:ascii="Arial" w:hAnsi="Arial" w:cs="Arial"/>
        </w:rPr>
        <w:t>Four</w:t>
      </w:r>
      <w:r>
        <w:rPr>
          <w:rFonts w:ascii="Arial" w:hAnsi="Arial" w:cs="Arial"/>
        </w:rPr>
        <w:t xml:space="preserve"> – Annex One: </w:t>
      </w:r>
      <w:r w:rsidR="008E6512">
        <w:rPr>
          <w:rFonts w:ascii="Arial" w:hAnsi="Arial" w:cs="Arial"/>
        </w:rPr>
        <w:t>NZ Pass</w:t>
      </w:r>
      <w:r w:rsidR="00131A26">
        <w:rPr>
          <w:rFonts w:ascii="Arial" w:hAnsi="Arial" w:cs="Arial"/>
        </w:rPr>
        <w:t xml:space="preserve"> </w:t>
      </w:r>
      <w:r>
        <w:rPr>
          <w:rFonts w:ascii="Arial" w:hAnsi="Arial" w:cs="Arial"/>
        </w:rPr>
        <w:t>Verifier App description</w:t>
      </w:r>
      <w:bookmarkEnd w:id="43"/>
    </w:p>
    <w:p w14:paraId="63CBBA98" w14:textId="7DD4270C" w:rsidR="004070BA" w:rsidRDefault="0097275C" w:rsidP="004070BA">
      <w:pPr>
        <w:rPr>
          <w:rFonts w:ascii="Arial" w:hAnsi="Arial" w:cs="Arial"/>
        </w:rPr>
      </w:pPr>
      <w:r>
        <w:rPr>
          <w:rFonts w:ascii="Arial" w:hAnsi="Arial" w:cs="Arial"/>
        </w:rPr>
        <w:t>NZ Pass Verifier, the Verifier App (the App)</w:t>
      </w:r>
      <w:r w:rsidR="004070BA" w:rsidRPr="004516BF">
        <w:rPr>
          <w:rFonts w:ascii="Arial" w:hAnsi="Arial" w:cs="Arial"/>
        </w:rPr>
        <w:t xml:space="preserve"> </w:t>
      </w:r>
      <w:r w:rsidR="0083361D">
        <w:rPr>
          <w:rFonts w:ascii="Arial" w:hAnsi="Arial" w:cs="Arial"/>
        </w:rPr>
        <w:t xml:space="preserve">is </w:t>
      </w:r>
      <w:r w:rsidR="004070BA" w:rsidRPr="004516BF">
        <w:rPr>
          <w:rFonts w:ascii="Arial" w:hAnsi="Arial" w:cs="Arial"/>
        </w:rPr>
        <w:t xml:space="preserve">available to businesses, </w:t>
      </w:r>
      <w:proofErr w:type="gramStart"/>
      <w:r w:rsidR="004070BA" w:rsidRPr="004516BF">
        <w:rPr>
          <w:rFonts w:ascii="Arial" w:hAnsi="Arial" w:cs="Arial"/>
        </w:rPr>
        <w:t>venues</w:t>
      </w:r>
      <w:proofErr w:type="gramEnd"/>
      <w:r w:rsidR="004070BA" w:rsidRPr="004516BF">
        <w:rPr>
          <w:rFonts w:ascii="Arial" w:hAnsi="Arial" w:cs="Arial"/>
        </w:rPr>
        <w:t xml:space="preserve"> and event organisers to download</w:t>
      </w:r>
      <w:r w:rsidR="00FC62B0">
        <w:rPr>
          <w:rStyle w:val="FootnoteReference"/>
          <w:rFonts w:ascii="Arial" w:hAnsi="Arial" w:cs="Arial"/>
        </w:rPr>
        <w:footnoteReference w:id="26"/>
      </w:r>
      <w:r w:rsidR="004070BA" w:rsidRPr="004516BF">
        <w:rPr>
          <w:rFonts w:ascii="Arial" w:hAnsi="Arial" w:cs="Arial"/>
        </w:rPr>
        <w:t xml:space="preserve">, so that they can read the QR code presented in </w:t>
      </w:r>
      <w:r w:rsidR="00276F75">
        <w:rPr>
          <w:rFonts w:ascii="Arial" w:hAnsi="Arial" w:cs="Arial"/>
        </w:rPr>
        <w:t>My Vaccine Pass</w:t>
      </w:r>
      <w:r w:rsidR="00B30EE7">
        <w:rPr>
          <w:rFonts w:ascii="Arial" w:hAnsi="Arial" w:cs="Arial"/>
        </w:rPr>
        <w:t xml:space="preserve">. This will enable them </w:t>
      </w:r>
      <w:r w:rsidR="004070BA" w:rsidRPr="004516BF">
        <w:rPr>
          <w:rFonts w:ascii="Arial" w:hAnsi="Arial" w:cs="Arial"/>
        </w:rPr>
        <w:t xml:space="preserve">to verify that </w:t>
      </w:r>
      <w:r w:rsidR="003E4566">
        <w:rPr>
          <w:rFonts w:ascii="Arial" w:hAnsi="Arial" w:cs="Arial"/>
        </w:rPr>
        <w:t xml:space="preserve">the </w:t>
      </w:r>
      <w:r w:rsidR="00276F75">
        <w:rPr>
          <w:rFonts w:ascii="Arial" w:hAnsi="Arial" w:cs="Arial"/>
        </w:rPr>
        <w:t>My Vaccine Pass</w:t>
      </w:r>
      <w:r w:rsidR="009B7053">
        <w:rPr>
          <w:rFonts w:ascii="Arial" w:hAnsi="Arial" w:cs="Arial"/>
        </w:rPr>
        <w:t xml:space="preserve"> displayed</w:t>
      </w:r>
      <w:r w:rsidR="00B30EE7">
        <w:rPr>
          <w:rFonts w:ascii="Arial" w:hAnsi="Arial" w:cs="Arial"/>
        </w:rPr>
        <w:t xml:space="preserve"> </w:t>
      </w:r>
      <w:r w:rsidR="004070BA" w:rsidRPr="004516BF">
        <w:rPr>
          <w:rFonts w:ascii="Arial" w:hAnsi="Arial" w:cs="Arial"/>
        </w:rPr>
        <w:t xml:space="preserve">is </w:t>
      </w:r>
      <w:r w:rsidR="004070BA">
        <w:rPr>
          <w:rFonts w:ascii="Arial" w:hAnsi="Arial" w:cs="Arial"/>
        </w:rPr>
        <w:t xml:space="preserve">an </w:t>
      </w:r>
      <w:r w:rsidR="004070BA" w:rsidRPr="003708CC">
        <w:rPr>
          <w:rFonts w:ascii="Arial" w:hAnsi="Arial" w:cs="Arial"/>
        </w:rPr>
        <w:t>authentic record of vaccination</w:t>
      </w:r>
      <w:r w:rsidR="0019679C" w:rsidRPr="003708CC">
        <w:rPr>
          <w:rFonts w:ascii="Arial" w:hAnsi="Arial" w:cs="Arial"/>
        </w:rPr>
        <w:t xml:space="preserve"> (it matches the vaccination record of a person who has claimed that identity)</w:t>
      </w:r>
      <w:r w:rsidR="004070BA" w:rsidRPr="003708CC">
        <w:rPr>
          <w:rFonts w:ascii="Arial" w:hAnsi="Arial" w:cs="Arial"/>
        </w:rPr>
        <w:t xml:space="preserve">. </w:t>
      </w:r>
    </w:p>
    <w:p w14:paraId="5C4BAFC4" w14:textId="79B38FBC" w:rsidR="003E287A" w:rsidRDefault="003E287A" w:rsidP="004070BA">
      <w:pPr>
        <w:rPr>
          <w:rFonts w:ascii="Arial" w:hAnsi="Arial" w:cs="Arial"/>
        </w:rPr>
      </w:pPr>
      <w:r>
        <w:rPr>
          <w:rFonts w:ascii="Arial" w:hAnsi="Arial" w:cs="Arial"/>
        </w:rPr>
        <w:t xml:space="preserve">It will also be available for use by any user via the </w:t>
      </w:r>
      <w:r w:rsidR="00DF7823">
        <w:rPr>
          <w:rFonts w:ascii="Arial" w:hAnsi="Arial" w:cs="Arial"/>
        </w:rPr>
        <w:t xml:space="preserve">Apple </w:t>
      </w:r>
      <w:r>
        <w:rPr>
          <w:rFonts w:ascii="Arial" w:hAnsi="Arial" w:cs="Arial"/>
        </w:rPr>
        <w:t xml:space="preserve">App Store, </w:t>
      </w:r>
      <w:r w:rsidR="004F419D">
        <w:rPr>
          <w:rFonts w:ascii="Arial" w:hAnsi="Arial" w:cs="Arial"/>
        </w:rPr>
        <w:t>Google Play, and the Ministry GitHub, to maximise the number of devices that will be able to use it.</w:t>
      </w:r>
      <w:r w:rsidR="004456BB">
        <w:rPr>
          <w:rFonts w:ascii="Arial" w:hAnsi="Arial" w:cs="Arial"/>
        </w:rPr>
        <w:t xml:space="preserve"> Terms of Use will apply to any users of the Apple or Google version of the App (as per Annex Two)</w:t>
      </w:r>
      <w:r w:rsidR="00175FC4">
        <w:rPr>
          <w:rFonts w:ascii="Arial" w:hAnsi="Arial" w:cs="Arial"/>
        </w:rPr>
        <w:t>.</w:t>
      </w:r>
    </w:p>
    <w:p w14:paraId="789E0D10" w14:textId="3D555EDA" w:rsidR="00175FC4" w:rsidRDefault="00175FC4" w:rsidP="004070BA">
      <w:pPr>
        <w:rPr>
          <w:rFonts w:ascii="Arial" w:hAnsi="Arial" w:cs="Arial"/>
        </w:rPr>
      </w:pPr>
      <w:r>
        <w:rPr>
          <w:rFonts w:ascii="Arial" w:hAnsi="Arial" w:cs="Arial"/>
        </w:rPr>
        <w:t xml:space="preserve">The App must check </w:t>
      </w:r>
      <w:r w:rsidR="00F81EF6">
        <w:rPr>
          <w:rFonts w:ascii="Arial" w:hAnsi="Arial" w:cs="Arial"/>
        </w:rPr>
        <w:t xml:space="preserve">for updates to the security keys at </w:t>
      </w:r>
      <w:r w:rsidR="008D098C">
        <w:rPr>
          <w:rFonts w:ascii="Arial" w:hAnsi="Arial" w:cs="Arial"/>
        </w:rPr>
        <w:t>least</w:t>
      </w:r>
      <w:r w:rsidR="00F81EF6">
        <w:rPr>
          <w:rFonts w:ascii="Arial" w:hAnsi="Arial" w:cs="Arial"/>
        </w:rPr>
        <w:t xml:space="preserve"> once </w:t>
      </w:r>
      <w:r>
        <w:rPr>
          <w:rFonts w:ascii="Arial" w:hAnsi="Arial" w:cs="Arial"/>
        </w:rPr>
        <w:t xml:space="preserve">every </w:t>
      </w:r>
      <w:r w:rsidR="00F81EF6">
        <w:rPr>
          <w:rFonts w:ascii="Arial" w:hAnsi="Arial" w:cs="Arial"/>
        </w:rPr>
        <w:t xml:space="preserve">fourteen </w:t>
      </w:r>
      <w:r>
        <w:rPr>
          <w:rFonts w:ascii="Arial" w:hAnsi="Arial" w:cs="Arial"/>
        </w:rPr>
        <w:t>days or it will</w:t>
      </w:r>
      <w:r w:rsidR="00F81EF6">
        <w:rPr>
          <w:rFonts w:ascii="Arial" w:hAnsi="Arial" w:cs="Arial"/>
        </w:rPr>
        <w:t xml:space="preserve"> be unable to scan</w:t>
      </w:r>
      <w:r w:rsidR="00A01B7F">
        <w:rPr>
          <w:rFonts w:ascii="Arial" w:hAnsi="Arial" w:cs="Arial"/>
        </w:rPr>
        <w:t xml:space="preserve">. A </w:t>
      </w:r>
      <w:r w:rsidR="00F81EF6">
        <w:rPr>
          <w:rFonts w:ascii="Arial" w:hAnsi="Arial" w:cs="Arial"/>
        </w:rPr>
        <w:t xml:space="preserve">successful connection to the </w:t>
      </w:r>
      <w:r w:rsidR="00A01B7F">
        <w:rPr>
          <w:rFonts w:ascii="Arial" w:hAnsi="Arial" w:cs="Arial"/>
        </w:rPr>
        <w:t>internet will update the keys and the app will continue to function.</w:t>
      </w:r>
      <w:r>
        <w:rPr>
          <w:rFonts w:ascii="Arial" w:hAnsi="Arial" w:cs="Arial"/>
        </w:rPr>
        <w:t xml:space="preserve"> </w:t>
      </w:r>
      <w:r w:rsidR="00663115">
        <w:rPr>
          <w:rFonts w:ascii="Arial" w:hAnsi="Arial" w:cs="Arial"/>
        </w:rPr>
        <w:t>The Ministry may also opt to force an update check for the app</w:t>
      </w:r>
      <w:r w:rsidR="00F647E4">
        <w:rPr>
          <w:rFonts w:ascii="Arial" w:hAnsi="Arial" w:cs="Arial"/>
        </w:rPr>
        <w:t xml:space="preserve"> if necessary, directing users to update the app using the normal </w:t>
      </w:r>
      <w:r w:rsidR="00D529B0">
        <w:rPr>
          <w:rFonts w:ascii="Arial" w:hAnsi="Arial" w:cs="Arial"/>
        </w:rPr>
        <w:t xml:space="preserve">process (either Apple or Google store). </w:t>
      </w:r>
      <w:r>
        <w:rPr>
          <w:rFonts w:ascii="Arial" w:hAnsi="Arial" w:cs="Arial"/>
        </w:rPr>
        <w:t xml:space="preserve">This will enable </w:t>
      </w:r>
      <w:r w:rsidR="00A32A10">
        <w:rPr>
          <w:rFonts w:ascii="Arial" w:hAnsi="Arial" w:cs="Arial"/>
        </w:rPr>
        <w:t xml:space="preserve">frequent </w:t>
      </w:r>
      <w:r>
        <w:rPr>
          <w:rFonts w:ascii="Arial" w:hAnsi="Arial" w:cs="Arial"/>
        </w:rPr>
        <w:t xml:space="preserve">updates to terms of use or the </w:t>
      </w:r>
      <w:r w:rsidR="00E52842">
        <w:rPr>
          <w:rFonts w:ascii="Arial" w:hAnsi="Arial" w:cs="Arial"/>
        </w:rPr>
        <w:t>QR Code credentials</w:t>
      </w:r>
      <w:r w:rsidR="00A32A10">
        <w:rPr>
          <w:rFonts w:ascii="Arial" w:hAnsi="Arial" w:cs="Arial"/>
        </w:rPr>
        <w:t xml:space="preserve"> if required</w:t>
      </w:r>
      <w:r w:rsidR="00E52842">
        <w:rPr>
          <w:rFonts w:ascii="Arial" w:hAnsi="Arial" w:cs="Arial"/>
        </w:rPr>
        <w:t>.</w:t>
      </w:r>
    </w:p>
    <w:p w14:paraId="780CAA70" w14:textId="6B378BE0" w:rsidR="00984CCE" w:rsidRDefault="001949BA" w:rsidP="004070BA">
      <w:pPr>
        <w:rPr>
          <w:rFonts w:ascii="Arial" w:hAnsi="Arial" w:cs="Arial"/>
        </w:rPr>
      </w:pPr>
      <w:r>
        <w:rPr>
          <w:rFonts w:ascii="Arial" w:hAnsi="Arial" w:cs="Arial"/>
        </w:rPr>
        <w:t>NZ</w:t>
      </w:r>
      <w:r w:rsidR="00131A26">
        <w:rPr>
          <w:rFonts w:ascii="Arial" w:hAnsi="Arial" w:cs="Arial"/>
        </w:rPr>
        <w:t xml:space="preserve"> </w:t>
      </w:r>
      <w:r w:rsidR="00F02B8E">
        <w:rPr>
          <w:rFonts w:ascii="Arial" w:hAnsi="Arial" w:cs="Arial"/>
        </w:rPr>
        <w:t xml:space="preserve">Pass </w:t>
      </w:r>
      <w:r w:rsidR="00131A26">
        <w:rPr>
          <w:rFonts w:ascii="Arial" w:hAnsi="Arial" w:cs="Arial"/>
        </w:rPr>
        <w:t>Verifier App</w:t>
      </w:r>
      <w:r w:rsidR="004070BA">
        <w:rPr>
          <w:rFonts w:ascii="Arial" w:hAnsi="Arial" w:cs="Arial"/>
        </w:rPr>
        <w:t xml:space="preserve"> will </w:t>
      </w:r>
      <w:r w:rsidR="004F419D">
        <w:rPr>
          <w:rFonts w:ascii="Arial" w:hAnsi="Arial" w:cs="Arial"/>
        </w:rPr>
        <w:t xml:space="preserve">be able to scan </w:t>
      </w:r>
      <w:r w:rsidR="00276F75">
        <w:rPr>
          <w:rFonts w:ascii="Arial" w:hAnsi="Arial" w:cs="Arial"/>
        </w:rPr>
        <w:t>My Vaccine Pass</w:t>
      </w:r>
      <w:r w:rsidR="004F419D">
        <w:rPr>
          <w:rFonts w:ascii="Arial" w:hAnsi="Arial" w:cs="Arial"/>
        </w:rPr>
        <w:t xml:space="preserve"> and </w:t>
      </w:r>
      <w:r w:rsidR="004070BA">
        <w:rPr>
          <w:rFonts w:ascii="Arial" w:hAnsi="Arial" w:cs="Arial"/>
        </w:rPr>
        <w:t xml:space="preserve">display a </w:t>
      </w:r>
      <w:r w:rsidR="004F419D">
        <w:rPr>
          <w:rFonts w:ascii="Arial" w:hAnsi="Arial" w:cs="Arial"/>
        </w:rPr>
        <w:t xml:space="preserve">green ‘tick’ to the App user </w:t>
      </w:r>
      <w:r w:rsidR="004070BA">
        <w:rPr>
          <w:rFonts w:ascii="Arial" w:hAnsi="Arial" w:cs="Arial"/>
        </w:rPr>
        <w:t xml:space="preserve">if the QR code </w:t>
      </w:r>
      <w:r w:rsidR="00984CCE">
        <w:rPr>
          <w:rFonts w:ascii="Arial" w:hAnsi="Arial" w:cs="Arial"/>
        </w:rPr>
        <w:t xml:space="preserve">confirms the status of the </w:t>
      </w:r>
      <w:r w:rsidR="00276F75">
        <w:rPr>
          <w:rFonts w:ascii="Arial" w:hAnsi="Arial" w:cs="Arial"/>
        </w:rPr>
        <w:t>My Vaccine Pass</w:t>
      </w:r>
      <w:r w:rsidR="00DF3C63">
        <w:rPr>
          <w:rFonts w:ascii="Arial" w:hAnsi="Arial" w:cs="Arial"/>
        </w:rPr>
        <w:t xml:space="preserve">. This will show the </w:t>
      </w:r>
      <w:r w:rsidR="00984CCE">
        <w:rPr>
          <w:rFonts w:ascii="Arial" w:hAnsi="Arial" w:cs="Arial"/>
        </w:rPr>
        <w:t xml:space="preserve">Pass is for a </w:t>
      </w:r>
      <w:r w:rsidR="00DF3C63">
        <w:rPr>
          <w:rFonts w:ascii="Arial" w:hAnsi="Arial" w:cs="Arial"/>
        </w:rPr>
        <w:t>Consumer who is either Vaccinated or has an Exemption</w:t>
      </w:r>
      <w:r w:rsidR="00450D7A">
        <w:rPr>
          <w:rFonts w:ascii="Arial" w:hAnsi="Arial" w:cs="Arial"/>
        </w:rPr>
        <w:t xml:space="preserve"> (</w:t>
      </w:r>
      <w:r w:rsidR="00DF3C63">
        <w:rPr>
          <w:rFonts w:ascii="Arial" w:hAnsi="Arial" w:cs="Arial"/>
        </w:rPr>
        <w:t xml:space="preserve">the Pass </w:t>
      </w:r>
      <w:r w:rsidR="00450D7A">
        <w:rPr>
          <w:rFonts w:ascii="Arial" w:hAnsi="Arial" w:cs="Arial"/>
        </w:rPr>
        <w:t>will not distinguish between the two)</w:t>
      </w:r>
      <w:r w:rsidR="004070BA">
        <w:rPr>
          <w:rFonts w:ascii="Arial" w:hAnsi="Arial" w:cs="Arial"/>
        </w:rPr>
        <w:t xml:space="preserve">. </w:t>
      </w:r>
      <w:r w:rsidR="00984CCE">
        <w:rPr>
          <w:rFonts w:ascii="Arial" w:hAnsi="Arial" w:cs="Arial"/>
        </w:rPr>
        <w:t>It will also show the name and date of birth of the Consumer the Pass was issued to.</w:t>
      </w:r>
    </w:p>
    <w:p w14:paraId="49A3C7F7" w14:textId="178CFC4C" w:rsidR="00B24F3B" w:rsidRDefault="00984CCE" w:rsidP="009A1BF9">
      <w:pPr>
        <w:pStyle w:val="ListParagraph"/>
        <w:numPr>
          <w:ilvl w:val="0"/>
          <w:numId w:val="38"/>
        </w:numPr>
        <w:rPr>
          <w:rFonts w:ascii="Arial" w:hAnsi="Arial" w:cs="Arial"/>
        </w:rPr>
      </w:pPr>
      <w:r>
        <w:rPr>
          <w:rFonts w:ascii="Arial" w:hAnsi="Arial" w:cs="Arial"/>
        </w:rPr>
        <w:t>T</w:t>
      </w:r>
      <w:r w:rsidR="00450D7A">
        <w:rPr>
          <w:rFonts w:ascii="Arial" w:hAnsi="Arial" w:cs="Arial"/>
        </w:rPr>
        <w:t xml:space="preserve">he App will </w:t>
      </w:r>
      <w:r w:rsidR="00DF3C63">
        <w:rPr>
          <w:rFonts w:ascii="Arial" w:hAnsi="Arial" w:cs="Arial"/>
        </w:rPr>
        <w:t xml:space="preserve">only </w:t>
      </w:r>
      <w:r w:rsidR="00BE0981" w:rsidRPr="004F419D">
        <w:rPr>
          <w:rFonts w:ascii="Arial" w:hAnsi="Arial" w:cs="Arial"/>
        </w:rPr>
        <w:t xml:space="preserve">temporarily </w:t>
      </w:r>
      <w:r w:rsidR="004070BA" w:rsidRPr="004F419D">
        <w:rPr>
          <w:rFonts w:ascii="Arial" w:hAnsi="Arial" w:cs="Arial"/>
        </w:rPr>
        <w:t xml:space="preserve">display the name </w:t>
      </w:r>
      <w:r w:rsidR="00BE0981" w:rsidRPr="004F419D">
        <w:rPr>
          <w:rFonts w:ascii="Arial" w:hAnsi="Arial" w:cs="Arial"/>
        </w:rPr>
        <w:t xml:space="preserve">and date of birth </w:t>
      </w:r>
      <w:r w:rsidR="004070BA" w:rsidRPr="004F419D">
        <w:rPr>
          <w:rFonts w:ascii="Arial" w:hAnsi="Arial" w:cs="Arial"/>
        </w:rPr>
        <w:t xml:space="preserve">of the individual </w:t>
      </w:r>
      <w:r w:rsidR="004F419D" w:rsidRPr="004F419D">
        <w:rPr>
          <w:rFonts w:ascii="Arial" w:hAnsi="Arial" w:cs="Arial"/>
        </w:rPr>
        <w:t xml:space="preserve">vaccinated </w:t>
      </w:r>
      <w:r w:rsidR="004070BA" w:rsidRPr="004F419D">
        <w:rPr>
          <w:rFonts w:ascii="Arial" w:hAnsi="Arial" w:cs="Arial"/>
        </w:rPr>
        <w:t xml:space="preserve">so that </w:t>
      </w:r>
      <w:r w:rsidR="00DF3C63">
        <w:rPr>
          <w:rFonts w:ascii="Arial" w:hAnsi="Arial" w:cs="Arial"/>
        </w:rPr>
        <w:t xml:space="preserve">the </w:t>
      </w:r>
      <w:r w:rsidR="0C9DD8BD" w:rsidRPr="03544B7A">
        <w:rPr>
          <w:rFonts w:ascii="Arial" w:hAnsi="Arial" w:cs="Arial"/>
        </w:rPr>
        <w:t xml:space="preserve">person scanning </w:t>
      </w:r>
      <w:r w:rsidR="00DF3C63">
        <w:rPr>
          <w:rFonts w:ascii="Arial" w:hAnsi="Arial" w:cs="Arial"/>
        </w:rPr>
        <w:t xml:space="preserve">can identify if the name appearing on the face of the ‘Pass’ is the same as the name embedded in the QR Code. </w:t>
      </w:r>
    </w:p>
    <w:p w14:paraId="354336E4" w14:textId="3CC1B7EB" w:rsidR="00E65404" w:rsidRDefault="005A6834" w:rsidP="009A1BF9">
      <w:pPr>
        <w:pStyle w:val="ListParagraph"/>
        <w:numPr>
          <w:ilvl w:val="1"/>
          <w:numId w:val="38"/>
        </w:numPr>
        <w:contextualSpacing w:val="0"/>
        <w:rPr>
          <w:rFonts w:ascii="Arial" w:hAnsi="Arial" w:cs="Arial"/>
        </w:rPr>
      </w:pPr>
      <w:r>
        <w:rPr>
          <w:rFonts w:ascii="Arial" w:hAnsi="Arial" w:cs="Arial"/>
        </w:rPr>
        <w:t>A successful (“Valid”) scan will timeout after a set interval (5 seconds at time of writing)</w:t>
      </w:r>
      <w:r w:rsidR="00B737CD">
        <w:rPr>
          <w:rFonts w:ascii="Arial" w:hAnsi="Arial" w:cs="Arial"/>
        </w:rPr>
        <w:t xml:space="preserve">. </w:t>
      </w:r>
      <w:r w:rsidR="00BB7203">
        <w:rPr>
          <w:rFonts w:ascii="Arial" w:hAnsi="Arial" w:cs="Arial"/>
        </w:rPr>
        <w:t>T</w:t>
      </w:r>
      <w:r>
        <w:rPr>
          <w:rFonts w:ascii="Arial" w:hAnsi="Arial" w:cs="Arial"/>
        </w:rPr>
        <w:t xml:space="preserve">he user </w:t>
      </w:r>
      <w:r w:rsidR="00BB7203">
        <w:rPr>
          <w:rFonts w:ascii="Arial" w:hAnsi="Arial" w:cs="Arial"/>
        </w:rPr>
        <w:t>may press their finger to the screen to hold the scan in place if they wish to further check details, but on lifting their finger the timeout will continue.</w:t>
      </w:r>
    </w:p>
    <w:p w14:paraId="48270FA2" w14:textId="12791964" w:rsidR="00B24F3B" w:rsidRPr="004F419D" w:rsidRDefault="004D0B0F" w:rsidP="009A1BF9">
      <w:pPr>
        <w:pStyle w:val="ListParagraph"/>
        <w:numPr>
          <w:ilvl w:val="1"/>
          <w:numId w:val="38"/>
        </w:numPr>
        <w:contextualSpacing w:val="0"/>
        <w:rPr>
          <w:rFonts w:ascii="Arial" w:hAnsi="Arial" w:cs="Arial"/>
        </w:rPr>
      </w:pPr>
      <w:r>
        <w:rPr>
          <w:rFonts w:ascii="Arial" w:hAnsi="Arial" w:cs="Arial"/>
        </w:rPr>
        <w:t xml:space="preserve">An unsuccessful scan </w:t>
      </w:r>
      <w:r w:rsidR="00B24F3B">
        <w:rPr>
          <w:rFonts w:ascii="Arial" w:hAnsi="Arial" w:cs="Arial"/>
        </w:rPr>
        <w:t>remain</w:t>
      </w:r>
      <w:r w:rsidR="00924A7C">
        <w:rPr>
          <w:rFonts w:ascii="Arial" w:hAnsi="Arial" w:cs="Arial"/>
        </w:rPr>
        <w:t>s</w:t>
      </w:r>
      <w:r w:rsidR="00B24F3B">
        <w:rPr>
          <w:rFonts w:ascii="Arial" w:hAnsi="Arial" w:cs="Arial"/>
        </w:rPr>
        <w:t xml:space="preserve"> visible until the </w:t>
      </w:r>
      <w:r w:rsidR="00924A7C">
        <w:rPr>
          <w:rFonts w:ascii="Arial" w:hAnsi="Arial" w:cs="Arial"/>
        </w:rPr>
        <w:t>display</w:t>
      </w:r>
      <w:r w:rsidR="00D507EF">
        <w:rPr>
          <w:rFonts w:ascii="Arial" w:hAnsi="Arial" w:cs="Arial"/>
        </w:rPr>
        <w:t xml:space="preserve"> is dismissed by the user. </w:t>
      </w:r>
    </w:p>
    <w:p w14:paraId="37098A91" w14:textId="24A20EEF" w:rsidR="00B24F3B" w:rsidRDefault="00DF3C63" w:rsidP="009A1BF9">
      <w:pPr>
        <w:pStyle w:val="ListParagraph"/>
        <w:numPr>
          <w:ilvl w:val="1"/>
          <w:numId w:val="38"/>
        </w:numPr>
        <w:contextualSpacing w:val="0"/>
        <w:rPr>
          <w:rFonts w:ascii="Arial" w:hAnsi="Arial" w:cs="Arial"/>
        </w:rPr>
      </w:pPr>
      <w:r>
        <w:rPr>
          <w:rFonts w:ascii="Arial" w:hAnsi="Arial" w:cs="Arial"/>
        </w:rPr>
        <w:t xml:space="preserve">If required by an Order </w:t>
      </w:r>
      <w:r w:rsidR="00C63C05">
        <w:rPr>
          <w:rFonts w:ascii="Arial" w:hAnsi="Arial" w:cs="Arial"/>
        </w:rPr>
        <w:t xml:space="preserve">an </w:t>
      </w:r>
      <w:r w:rsidR="004070BA" w:rsidRPr="004F419D">
        <w:rPr>
          <w:rFonts w:ascii="Arial" w:hAnsi="Arial" w:cs="Arial"/>
        </w:rPr>
        <w:t xml:space="preserve">event organiser </w:t>
      </w:r>
      <w:r w:rsidR="00B24F3B">
        <w:rPr>
          <w:rFonts w:ascii="Arial" w:hAnsi="Arial" w:cs="Arial"/>
        </w:rPr>
        <w:t xml:space="preserve">would </w:t>
      </w:r>
      <w:r w:rsidR="004070BA" w:rsidRPr="004F419D">
        <w:rPr>
          <w:rFonts w:ascii="Arial" w:hAnsi="Arial" w:cs="Arial"/>
        </w:rPr>
        <w:t xml:space="preserve">be able to </w:t>
      </w:r>
      <w:r w:rsidR="00B30EE7" w:rsidRPr="004F419D">
        <w:rPr>
          <w:rFonts w:ascii="Arial" w:hAnsi="Arial" w:cs="Arial"/>
        </w:rPr>
        <w:t xml:space="preserve">request and view </w:t>
      </w:r>
      <w:r w:rsidR="004070BA" w:rsidRPr="004F419D">
        <w:rPr>
          <w:rFonts w:ascii="Arial" w:hAnsi="Arial" w:cs="Arial"/>
        </w:rPr>
        <w:t>another form of matching ID</w:t>
      </w:r>
      <w:r w:rsidR="6EEAD8AB" w:rsidRPr="004F419D">
        <w:rPr>
          <w:rFonts w:ascii="Arial" w:hAnsi="Arial" w:cs="Arial"/>
        </w:rPr>
        <w:t>,</w:t>
      </w:r>
      <w:r w:rsidR="00BE0981" w:rsidRPr="004F419D">
        <w:rPr>
          <w:rFonts w:ascii="Arial" w:hAnsi="Arial" w:cs="Arial"/>
        </w:rPr>
        <w:t xml:space="preserve"> </w:t>
      </w:r>
      <w:r w:rsidR="00B24F3B">
        <w:rPr>
          <w:rFonts w:ascii="Arial" w:hAnsi="Arial" w:cs="Arial"/>
        </w:rPr>
        <w:t>so the person presenting the My Vaccine Pass could demonstrate they are the person the pass was issued to</w:t>
      </w:r>
      <w:r w:rsidR="004070BA" w:rsidRPr="004F419D">
        <w:rPr>
          <w:rFonts w:ascii="Arial" w:hAnsi="Arial" w:cs="Arial"/>
        </w:rPr>
        <w:t>.</w:t>
      </w:r>
      <w:r w:rsidR="008D63D4">
        <w:rPr>
          <w:rFonts w:ascii="Arial" w:hAnsi="Arial" w:cs="Arial"/>
        </w:rPr>
        <w:t xml:space="preserve"> </w:t>
      </w:r>
    </w:p>
    <w:p w14:paraId="6CEE0B22" w14:textId="001BB739" w:rsidR="00A63418" w:rsidRDefault="004070BA" w:rsidP="009A1BF9">
      <w:pPr>
        <w:pStyle w:val="ListParagraph"/>
        <w:numPr>
          <w:ilvl w:val="0"/>
          <w:numId w:val="38"/>
        </w:numPr>
        <w:contextualSpacing w:val="0"/>
        <w:rPr>
          <w:rFonts w:ascii="Arial" w:hAnsi="Arial" w:cs="Arial"/>
        </w:rPr>
      </w:pPr>
      <w:r w:rsidRPr="004516BF">
        <w:rPr>
          <w:rFonts w:ascii="Arial" w:hAnsi="Arial" w:cs="Arial"/>
        </w:rPr>
        <w:t xml:space="preserve">No personal details </w:t>
      </w:r>
      <w:r w:rsidR="00AE1C62">
        <w:rPr>
          <w:rFonts w:ascii="Arial" w:hAnsi="Arial" w:cs="Arial"/>
        </w:rPr>
        <w:t>are</w:t>
      </w:r>
      <w:r w:rsidRPr="004516BF">
        <w:rPr>
          <w:rFonts w:ascii="Arial" w:hAnsi="Arial" w:cs="Arial"/>
        </w:rPr>
        <w:t xml:space="preserve"> saved or retained by </w:t>
      </w:r>
      <w:r w:rsidR="0097275C">
        <w:rPr>
          <w:rFonts w:ascii="Arial" w:hAnsi="Arial" w:cs="Arial"/>
        </w:rPr>
        <w:t>the NZ Pass Verifier App</w:t>
      </w:r>
      <w:r w:rsidRPr="004516BF">
        <w:rPr>
          <w:rFonts w:ascii="Arial" w:hAnsi="Arial" w:cs="Arial"/>
        </w:rPr>
        <w:t>.</w:t>
      </w:r>
      <w:r>
        <w:rPr>
          <w:rFonts w:ascii="Arial" w:hAnsi="Arial" w:cs="Arial"/>
        </w:rPr>
        <w:t xml:space="preserve"> </w:t>
      </w:r>
    </w:p>
    <w:p w14:paraId="1BF83B67" w14:textId="69B6AB3E" w:rsidR="004456BB" w:rsidRPr="004456BB" w:rsidRDefault="00674329" w:rsidP="004456BB">
      <w:pPr>
        <w:rPr>
          <w:rFonts w:ascii="Arial" w:hAnsi="Arial" w:cs="Arial"/>
        </w:rPr>
      </w:pPr>
      <w:r>
        <w:rPr>
          <w:rFonts w:ascii="Arial" w:hAnsi="Arial" w:cs="Arial"/>
        </w:rPr>
        <w:t>C</w:t>
      </w:r>
      <w:r w:rsidR="004456BB" w:rsidRPr="004456BB">
        <w:rPr>
          <w:rFonts w:ascii="Arial" w:hAnsi="Arial" w:cs="Arial"/>
        </w:rPr>
        <w:t xml:space="preserve">ontrols on what situations will be prohibited from requiring proof of vaccination </w:t>
      </w:r>
      <w:r>
        <w:rPr>
          <w:rFonts w:ascii="Arial" w:hAnsi="Arial" w:cs="Arial"/>
        </w:rPr>
        <w:t>are managed in the Protection Framework Order</w:t>
      </w:r>
      <w:r w:rsidR="004456BB" w:rsidRPr="004456BB">
        <w:rPr>
          <w:rFonts w:ascii="Arial" w:hAnsi="Arial" w:cs="Arial"/>
        </w:rPr>
        <w:t xml:space="preserve">. </w:t>
      </w:r>
    </w:p>
    <w:p w14:paraId="63F3A14E" w14:textId="0B67D22F" w:rsidR="004456BB" w:rsidRPr="004456BB" w:rsidRDefault="007F5B58" w:rsidP="004456BB">
      <w:pPr>
        <w:rPr>
          <w:rFonts w:ascii="Arial" w:hAnsi="Arial" w:cs="Arial"/>
        </w:rPr>
      </w:pPr>
      <w:r>
        <w:rPr>
          <w:rFonts w:ascii="Arial" w:hAnsi="Arial" w:cs="Arial"/>
        </w:rPr>
        <w:t>The Android app version has screenshot disabled. The Apple iOS version is being investigated, as the native software does not support disablement of screenshot.</w:t>
      </w:r>
    </w:p>
    <w:p w14:paraId="3762E9AC" w14:textId="6FF4100A" w:rsidR="00175FC4" w:rsidRDefault="007D55CF" w:rsidP="00E52842">
      <w:pPr>
        <w:rPr>
          <w:rFonts w:ascii="Arial" w:hAnsi="Arial" w:cs="Arial"/>
          <w:highlight w:val="yellow"/>
        </w:rPr>
      </w:pPr>
      <w:r w:rsidRPr="004456BB">
        <w:rPr>
          <w:rFonts w:ascii="Arial" w:hAnsi="Arial" w:cs="Arial"/>
        </w:rPr>
        <w:t>No c</w:t>
      </w:r>
      <w:r w:rsidR="004070BA" w:rsidRPr="004456BB">
        <w:rPr>
          <w:rFonts w:ascii="Arial" w:hAnsi="Arial" w:cs="Arial"/>
        </w:rPr>
        <w:t xml:space="preserve">ontact tracing requirements </w:t>
      </w:r>
      <w:r w:rsidR="004F419D" w:rsidRPr="004456BB">
        <w:rPr>
          <w:rFonts w:ascii="Arial" w:hAnsi="Arial" w:cs="Arial"/>
        </w:rPr>
        <w:t xml:space="preserve">need to be met with </w:t>
      </w:r>
      <w:r w:rsidR="0097275C">
        <w:rPr>
          <w:rFonts w:ascii="Arial" w:hAnsi="Arial" w:cs="Arial"/>
        </w:rPr>
        <w:t xml:space="preserve">the NZ Pass Verifier </w:t>
      </w:r>
      <w:r w:rsidR="004F419D" w:rsidRPr="004456BB">
        <w:rPr>
          <w:rFonts w:ascii="Arial" w:hAnsi="Arial" w:cs="Arial"/>
        </w:rPr>
        <w:t>App</w:t>
      </w:r>
      <w:r w:rsidR="00A67E86">
        <w:rPr>
          <w:rFonts w:ascii="Arial" w:hAnsi="Arial" w:cs="Arial"/>
        </w:rPr>
        <w:t>.</w:t>
      </w:r>
      <w:r w:rsidR="00175FC4">
        <w:rPr>
          <w:rFonts w:ascii="Arial" w:hAnsi="Arial" w:cs="Arial"/>
          <w:highlight w:val="yellow"/>
        </w:rPr>
        <w:br w:type="page"/>
      </w:r>
    </w:p>
    <w:p w14:paraId="13AAF14E" w14:textId="13EF55C6" w:rsidR="00175FC4" w:rsidRDefault="00175FC4" w:rsidP="00175FC4">
      <w:pPr>
        <w:pStyle w:val="Heading2"/>
        <w:rPr>
          <w:rFonts w:ascii="Arial" w:hAnsi="Arial" w:cs="Arial"/>
        </w:rPr>
      </w:pPr>
      <w:bookmarkStart w:id="44" w:name="_Toc113028121"/>
      <w:r>
        <w:rPr>
          <w:rFonts w:ascii="Arial" w:hAnsi="Arial" w:cs="Arial"/>
        </w:rPr>
        <w:lastRenderedPageBreak/>
        <w:t xml:space="preserve">Appendix Four – Annex Two: Terms of Use for </w:t>
      </w:r>
      <w:r w:rsidR="008E6512">
        <w:rPr>
          <w:rFonts w:ascii="Arial" w:hAnsi="Arial" w:cs="Arial"/>
        </w:rPr>
        <w:t>NZ Pass Verifier</w:t>
      </w:r>
      <w:r>
        <w:rPr>
          <w:rFonts w:ascii="Arial" w:hAnsi="Arial" w:cs="Arial"/>
        </w:rPr>
        <w:t xml:space="preserve"> </w:t>
      </w:r>
      <w:r w:rsidR="008E6512">
        <w:rPr>
          <w:rFonts w:ascii="Arial" w:hAnsi="Arial" w:cs="Arial"/>
        </w:rPr>
        <w:t>App</w:t>
      </w:r>
      <w:bookmarkEnd w:id="44"/>
    </w:p>
    <w:p w14:paraId="0C8DFFB3" w14:textId="10A15875" w:rsidR="00175FC4" w:rsidRPr="00D45732" w:rsidRDefault="00175FC4" w:rsidP="00175FC4">
      <w:pPr>
        <w:rPr>
          <w:rFonts w:ascii="Arial" w:hAnsi="Arial" w:cs="Arial"/>
          <w:b/>
          <w:sz w:val="32"/>
          <w:szCs w:val="32"/>
        </w:rPr>
      </w:pPr>
      <w:r>
        <w:rPr>
          <w:rFonts w:ascii="Arial" w:hAnsi="Arial" w:cs="Arial"/>
          <w:b/>
          <w:sz w:val="32"/>
          <w:szCs w:val="32"/>
        </w:rPr>
        <w:t>Terms of Use – Draft 15 November 2021</w:t>
      </w:r>
    </w:p>
    <w:p w14:paraId="3E97241C" w14:textId="77777777" w:rsidR="00175FC4" w:rsidRDefault="00175FC4" w:rsidP="00175FC4">
      <w:pPr>
        <w:rPr>
          <w:rFonts w:ascii="Arial" w:hAnsi="Arial" w:cs="Arial"/>
        </w:rPr>
      </w:pPr>
      <w:r w:rsidRPr="00B732F8">
        <w:rPr>
          <w:rFonts w:ascii="Arial" w:hAnsi="Arial" w:cs="Arial"/>
        </w:rPr>
        <w:t xml:space="preserve">Welcome to </w:t>
      </w:r>
      <w:r w:rsidRPr="00AB31CC">
        <w:rPr>
          <w:rFonts w:ascii="Arial" w:hAnsi="Arial" w:cs="Arial"/>
          <w:i/>
          <w:iCs/>
        </w:rPr>
        <w:t>the NZ Pass Verifier</w:t>
      </w:r>
      <w:r w:rsidRPr="00AB31CC">
        <w:rPr>
          <w:rFonts w:ascii="Arial" w:hAnsi="Arial" w:cs="Arial"/>
        </w:rPr>
        <w:t xml:space="preserve"> </w:t>
      </w:r>
      <w:r>
        <w:rPr>
          <w:rFonts w:ascii="Arial" w:hAnsi="Arial" w:cs="Arial"/>
        </w:rPr>
        <w:t>mobile application</w:t>
      </w:r>
      <w:r w:rsidRPr="00B732F8">
        <w:rPr>
          <w:rFonts w:ascii="Arial" w:hAnsi="Arial" w:cs="Arial"/>
        </w:rPr>
        <w:t xml:space="preserve"> (the ‘</w:t>
      </w:r>
      <w:r>
        <w:rPr>
          <w:rFonts w:ascii="Arial" w:hAnsi="Arial" w:cs="Arial"/>
        </w:rPr>
        <w:t>app’</w:t>
      </w:r>
      <w:r w:rsidRPr="00B732F8">
        <w:rPr>
          <w:rFonts w:ascii="Arial" w:hAnsi="Arial" w:cs="Arial"/>
        </w:rPr>
        <w:t xml:space="preserve">). This is a digital </w:t>
      </w:r>
      <w:r>
        <w:rPr>
          <w:rFonts w:ascii="Arial" w:hAnsi="Arial" w:cs="Arial"/>
        </w:rPr>
        <w:t>verification app</w:t>
      </w:r>
      <w:r w:rsidRPr="00B732F8">
        <w:rPr>
          <w:rFonts w:ascii="Arial" w:hAnsi="Arial" w:cs="Arial"/>
        </w:rPr>
        <w:t xml:space="preserve"> </w:t>
      </w:r>
      <w:r>
        <w:rPr>
          <w:rFonts w:ascii="Arial" w:hAnsi="Arial" w:cs="Arial"/>
        </w:rPr>
        <w:t xml:space="preserve">made available </w:t>
      </w:r>
      <w:r w:rsidRPr="00B732F8">
        <w:rPr>
          <w:rFonts w:ascii="Arial" w:hAnsi="Arial" w:cs="Arial"/>
        </w:rPr>
        <w:t>by the New Zealand Ministry of Health (‘we’, ‘our’)</w:t>
      </w:r>
      <w:r>
        <w:rPr>
          <w:rFonts w:ascii="Arial" w:hAnsi="Arial" w:cs="Arial"/>
        </w:rPr>
        <w:t xml:space="preserve"> to anyone who downloads or uses it. </w:t>
      </w:r>
    </w:p>
    <w:p w14:paraId="475114D9" w14:textId="77777777" w:rsidR="00175FC4" w:rsidRDefault="00175FC4" w:rsidP="00175FC4">
      <w:pPr>
        <w:rPr>
          <w:rFonts w:ascii="Arial" w:hAnsi="Arial" w:cs="Arial"/>
        </w:rPr>
      </w:pPr>
      <w:r>
        <w:rPr>
          <w:rFonts w:ascii="Arial" w:hAnsi="Arial" w:cs="Arial"/>
        </w:rPr>
        <w:t>Any use by you of the app is subject to:</w:t>
      </w:r>
    </w:p>
    <w:p w14:paraId="0C999809" w14:textId="77777777" w:rsidR="00175FC4" w:rsidRDefault="00175FC4" w:rsidP="009A1BF9">
      <w:pPr>
        <w:pStyle w:val="ListParagraph"/>
        <w:numPr>
          <w:ilvl w:val="0"/>
          <w:numId w:val="41"/>
        </w:numPr>
        <w:rPr>
          <w:rFonts w:ascii="Arial" w:hAnsi="Arial" w:cs="Arial"/>
        </w:rPr>
      </w:pPr>
      <w:r w:rsidRPr="00807A86">
        <w:rPr>
          <w:rFonts w:ascii="Arial" w:hAnsi="Arial" w:cs="Arial"/>
        </w:rPr>
        <w:t xml:space="preserve">these Terms of </w:t>
      </w:r>
      <w:proofErr w:type="gramStart"/>
      <w:r w:rsidRPr="00807A86">
        <w:rPr>
          <w:rFonts w:ascii="Arial" w:hAnsi="Arial" w:cs="Arial"/>
        </w:rPr>
        <w:t>Use</w:t>
      </w:r>
      <w:r>
        <w:rPr>
          <w:rFonts w:ascii="Arial" w:hAnsi="Arial" w:cs="Arial"/>
        </w:rPr>
        <w:t>;</w:t>
      </w:r>
      <w:proofErr w:type="gramEnd"/>
    </w:p>
    <w:p w14:paraId="7B6A4484" w14:textId="77777777" w:rsidR="00175FC4" w:rsidRDefault="00175FC4" w:rsidP="009A1BF9">
      <w:pPr>
        <w:pStyle w:val="ListParagraph"/>
        <w:numPr>
          <w:ilvl w:val="0"/>
          <w:numId w:val="41"/>
        </w:numPr>
        <w:rPr>
          <w:rFonts w:ascii="Arial" w:hAnsi="Arial" w:cs="Arial"/>
        </w:rPr>
      </w:pPr>
      <w:r>
        <w:rPr>
          <w:rFonts w:ascii="Arial" w:hAnsi="Arial" w:cs="Arial"/>
        </w:rPr>
        <w:t>the Privacy Act 2020;</w:t>
      </w:r>
      <w:r w:rsidRPr="00807A86">
        <w:rPr>
          <w:rFonts w:ascii="Arial" w:hAnsi="Arial" w:cs="Arial"/>
        </w:rPr>
        <w:t xml:space="preserve"> and </w:t>
      </w:r>
    </w:p>
    <w:p w14:paraId="36D38573" w14:textId="77777777" w:rsidR="00175FC4" w:rsidRPr="00807A86" w:rsidRDefault="00175FC4" w:rsidP="009A1BF9">
      <w:pPr>
        <w:pStyle w:val="ListParagraph"/>
        <w:numPr>
          <w:ilvl w:val="0"/>
          <w:numId w:val="41"/>
        </w:numPr>
        <w:rPr>
          <w:rFonts w:ascii="Arial" w:hAnsi="Arial" w:cs="Arial"/>
        </w:rPr>
      </w:pPr>
      <w:r w:rsidRPr="00807A86">
        <w:rPr>
          <w:rFonts w:ascii="Arial" w:hAnsi="Arial" w:cs="Arial"/>
        </w:rPr>
        <w:t>any Orders or other legal requirements that may be in place governing the ability to require presentation of a COVID-19 Vaccination Certificate (a CVC), or verification of the CVC</w:t>
      </w:r>
      <w:r>
        <w:rPr>
          <w:rFonts w:ascii="Arial" w:hAnsi="Arial" w:cs="Arial"/>
        </w:rPr>
        <w:t xml:space="preserve"> (Orders)</w:t>
      </w:r>
      <w:r w:rsidRPr="00807A86">
        <w:rPr>
          <w:rFonts w:ascii="Arial" w:hAnsi="Arial" w:cs="Arial"/>
        </w:rPr>
        <w:t>.</w:t>
      </w:r>
    </w:p>
    <w:p w14:paraId="6BB34C3D" w14:textId="77777777" w:rsidR="00175FC4" w:rsidRDefault="00175FC4" w:rsidP="00175FC4">
      <w:pPr>
        <w:rPr>
          <w:rFonts w:ascii="Arial" w:hAnsi="Arial" w:cs="Arial"/>
        </w:rPr>
      </w:pPr>
      <w:r w:rsidRPr="000D495E">
        <w:rPr>
          <w:rFonts w:ascii="Arial" w:hAnsi="Arial" w:cs="Arial"/>
        </w:rPr>
        <w:t xml:space="preserve">These terms apply to the entire contents of the </w:t>
      </w:r>
      <w:r>
        <w:rPr>
          <w:rFonts w:ascii="Arial" w:hAnsi="Arial" w:cs="Arial"/>
        </w:rPr>
        <w:t>app</w:t>
      </w:r>
      <w:r w:rsidRPr="000D495E">
        <w:rPr>
          <w:rFonts w:ascii="Arial" w:hAnsi="Arial" w:cs="Arial"/>
        </w:rPr>
        <w:t xml:space="preserve">, to any web feeds produced by the </w:t>
      </w:r>
      <w:r>
        <w:rPr>
          <w:rFonts w:ascii="Arial" w:hAnsi="Arial" w:cs="Arial"/>
        </w:rPr>
        <w:t>app</w:t>
      </w:r>
      <w:r w:rsidRPr="000D495E">
        <w:rPr>
          <w:rFonts w:ascii="Arial" w:hAnsi="Arial" w:cs="Arial"/>
        </w:rPr>
        <w:t xml:space="preserve">, any interactions you may have with the </w:t>
      </w:r>
      <w:r>
        <w:rPr>
          <w:rFonts w:ascii="Arial" w:hAnsi="Arial" w:cs="Arial"/>
        </w:rPr>
        <w:t>app</w:t>
      </w:r>
      <w:r w:rsidRPr="000D495E">
        <w:rPr>
          <w:rFonts w:ascii="Arial" w:hAnsi="Arial" w:cs="Arial"/>
        </w:rPr>
        <w:t xml:space="preserve">, </w:t>
      </w:r>
      <w:r>
        <w:rPr>
          <w:rFonts w:ascii="Arial" w:hAnsi="Arial" w:cs="Arial"/>
        </w:rPr>
        <w:t xml:space="preserve">any use by you of the app </w:t>
      </w:r>
      <w:r w:rsidRPr="000D495E">
        <w:rPr>
          <w:rFonts w:ascii="Arial" w:hAnsi="Arial" w:cs="Arial"/>
        </w:rPr>
        <w:t xml:space="preserve">and to any feedback or submissions provided back to the </w:t>
      </w:r>
      <w:r>
        <w:rPr>
          <w:rFonts w:ascii="Arial" w:hAnsi="Arial" w:cs="Arial"/>
        </w:rPr>
        <w:t>Ministry of Health</w:t>
      </w:r>
      <w:r w:rsidRPr="000D495E">
        <w:rPr>
          <w:rFonts w:ascii="Arial" w:hAnsi="Arial" w:cs="Arial"/>
        </w:rPr>
        <w:t xml:space="preserve">. </w:t>
      </w:r>
    </w:p>
    <w:p w14:paraId="5880BA98" w14:textId="77777777" w:rsidR="00175FC4" w:rsidRPr="000D495E" w:rsidRDefault="00175FC4" w:rsidP="00175FC4">
      <w:pPr>
        <w:rPr>
          <w:rFonts w:ascii="Arial" w:hAnsi="Arial" w:cs="Arial"/>
        </w:rPr>
      </w:pPr>
      <w:r w:rsidRPr="000D495E">
        <w:rPr>
          <w:rFonts w:ascii="Arial" w:hAnsi="Arial" w:cs="Arial"/>
        </w:rPr>
        <w:t xml:space="preserve">By downloading, viewing and/or using the </w:t>
      </w:r>
      <w:r>
        <w:rPr>
          <w:rFonts w:ascii="Arial" w:hAnsi="Arial" w:cs="Arial"/>
        </w:rPr>
        <w:t>app</w:t>
      </w:r>
      <w:r w:rsidRPr="000D495E">
        <w:rPr>
          <w:rFonts w:ascii="Arial" w:hAnsi="Arial" w:cs="Arial"/>
        </w:rPr>
        <w:t>, you will be deemed to agree to these Terms of Use.</w:t>
      </w:r>
    </w:p>
    <w:p w14:paraId="5D832B90" w14:textId="77777777" w:rsidR="00175FC4" w:rsidRPr="00B732F8" w:rsidRDefault="00175FC4" w:rsidP="00175FC4">
      <w:pPr>
        <w:rPr>
          <w:rFonts w:ascii="Arial" w:hAnsi="Arial" w:cs="Arial"/>
          <w:b/>
          <w:sz w:val="32"/>
          <w:szCs w:val="32"/>
        </w:rPr>
      </w:pPr>
      <w:r w:rsidRPr="00B732F8">
        <w:rPr>
          <w:rFonts w:ascii="Arial" w:hAnsi="Arial" w:cs="Arial"/>
          <w:b/>
          <w:sz w:val="32"/>
          <w:szCs w:val="32"/>
        </w:rPr>
        <w:t>Agreement to Terms</w:t>
      </w:r>
    </w:p>
    <w:p w14:paraId="0C2B250F" w14:textId="77777777" w:rsidR="00175FC4" w:rsidRPr="00B732F8" w:rsidRDefault="00175FC4" w:rsidP="00175FC4">
      <w:pPr>
        <w:rPr>
          <w:rFonts w:ascii="Arial" w:hAnsi="Arial" w:cs="Arial"/>
        </w:rPr>
      </w:pPr>
      <w:r w:rsidRPr="00B732F8">
        <w:rPr>
          <w:rFonts w:ascii="Arial" w:hAnsi="Arial" w:cs="Arial"/>
        </w:rPr>
        <w:t xml:space="preserve">Your use of the </w:t>
      </w:r>
      <w:r>
        <w:rPr>
          <w:rFonts w:ascii="Arial" w:hAnsi="Arial" w:cs="Arial"/>
        </w:rPr>
        <w:t>app</w:t>
      </w:r>
      <w:r w:rsidRPr="00B732F8">
        <w:rPr>
          <w:rFonts w:ascii="Arial" w:hAnsi="Arial" w:cs="Arial"/>
        </w:rPr>
        <w:t xml:space="preserve"> is governed by New Zealand Law</w:t>
      </w:r>
      <w:r>
        <w:rPr>
          <w:rFonts w:ascii="Arial" w:hAnsi="Arial" w:cs="Arial"/>
        </w:rPr>
        <w:t>.</w:t>
      </w:r>
    </w:p>
    <w:p w14:paraId="6E395995" w14:textId="77777777" w:rsidR="00175FC4" w:rsidRPr="00B732F8" w:rsidRDefault="00175FC4" w:rsidP="00175FC4">
      <w:pPr>
        <w:rPr>
          <w:rFonts w:ascii="Arial" w:hAnsi="Arial" w:cs="Arial"/>
        </w:rPr>
      </w:pPr>
      <w:r w:rsidRPr="00B732F8">
        <w:rPr>
          <w:rFonts w:ascii="Arial" w:hAnsi="Arial" w:cs="Arial"/>
        </w:rPr>
        <w:t xml:space="preserve">If you choose to use this </w:t>
      </w:r>
      <w:r>
        <w:rPr>
          <w:rFonts w:ascii="Arial" w:hAnsi="Arial" w:cs="Arial"/>
        </w:rPr>
        <w:t>app</w:t>
      </w:r>
      <w:r w:rsidRPr="00B732F8">
        <w:rPr>
          <w:rFonts w:ascii="Arial" w:hAnsi="Arial" w:cs="Arial"/>
        </w:rPr>
        <w:t>, these terms will form an agreement between you and us.</w:t>
      </w:r>
    </w:p>
    <w:p w14:paraId="292E9E9E" w14:textId="0FC5C2F7" w:rsidR="00175FC4" w:rsidRPr="00790088" w:rsidRDefault="00175FC4" w:rsidP="00175FC4">
      <w:pPr>
        <w:rPr>
          <w:rFonts w:ascii="Arial" w:hAnsi="Arial" w:cs="Arial"/>
          <w:color w:val="000000" w:themeColor="text1"/>
        </w:rPr>
      </w:pPr>
      <w:r w:rsidRPr="00B732F8">
        <w:rPr>
          <w:rFonts w:ascii="Arial" w:hAnsi="Arial" w:cs="Arial"/>
        </w:rPr>
        <w:t>By accepting these terms, you understand and agree</w:t>
      </w:r>
      <w:r>
        <w:rPr>
          <w:rFonts w:ascii="Arial" w:hAnsi="Arial" w:cs="Arial"/>
        </w:rPr>
        <w:t xml:space="preserve"> t</w:t>
      </w:r>
      <w:r>
        <w:rPr>
          <w:rFonts w:ascii="Arial" w:hAnsi="Arial" w:cs="Arial"/>
          <w:color w:val="000000" w:themeColor="text1"/>
        </w:rPr>
        <w:t xml:space="preserve">he </w:t>
      </w:r>
      <w:r w:rsidR="009647EC">
        <w:rPr>
          <w:rFonts w:ascii="Arial" w:hAnsi="Arial" w:cs="Arial"/>
          <w:color w:val="000000" w:themeColor="text1"/>
        </w:rPr>
        <w:t>a</w:t>
      </w:r>
      <w:r>
        <w:rPr>
          <w:rFonts w:ascii="Arial" w:hAnsi="Arial" w:cs="Arial"/>
          <w:color w:val="000000" w:themeColor="text1"/>
        </w:rPr>
        <w:t>pp is for the purpose of scanning a My Vaccine Pass, as issued by the NZ Ministry of Health, to assist with complying with then current Orders only, and not for the collection and / or use of information about the presenter of the pass for any unrelated purpose.</w:t>
      </w:r>
    </w:p>
    <w:p w14:paraId="7C87E60A" w14:textId="786F6E5D" w:rsidR="00175FC4" w:rsidRPr="00175FC4" w:rsidRDefault="00175FC4" w:rsidP="00175FC4">
      <w:pPr>
        <w:rPr>
          <w:rFonts w:ascii="Arial" w:hAnsi="Arial" w:cs="Arial"/>
        </w:rPr>
      </w:pPr>
      <w:r w:rsidRPr="00175FC4">
        <w:rPr>
          <w:rFonts w:ascii="Arial" w:hAnsi="Arial" w:cs="Arial"/>
        </w:rPr>
        <w:t xml:space="preserve">To notify the service Contact Centre on 0800 222 478 or </w:t>
      </w:r>
      <w:hyperlink r:id="rId99" w:tgtFrame="_blank" w:tooltip="mailto:help@mycovidrecord.min.health.nz" w:history="1">
        <w:r w:rsidRPr="00175FC4">
          <w:rPr>
            <w:rFonts w:ascii="Arial" w:hAnsi="Arial" w:cs="Arial"/>
            <w:color w:val="4472C4" w:themeColor="accent1"/>
          </w:rPr>
          <w:t>help@mycovidrecord.min.health.nz</w:t>
        </w:r>
      </w:hyperlink>
      <w:r w:rsidRPr="00175FC4">
        <w:rPr>
          <w:rFonts w:ascii="Arial" w:hAnsi="Arial" w:cs="Arial"/>
        </w:rPr>
        <w:t xml:space="preserve"> immediately if you know or have reason to believe that there has been or is about to be fraudulent or other unlawful use of the </w:t>
      </w:r>
      <w:r w:rsidR="009647EC">
        <w:rPr>
          <w:rFonts w:ascii="Arial" w:hAnsi="Arial" w:cs="Arial"/>
        </w:rPr>
        <w:t>app</w:t>
      </w:r>
      <w:r w:rsidRPr="00175FC4">
        <w:rPr>
          <w:rFonts w:ascii="Arial" w:hAnsi="Arial" w:cs="Arial"/>
        </w:rPr>
        <w:t>.</w:t>
      </w:r>
    </w:p>
    <w:p w14:paraId="04911B40" w14:textId="77777777" w:rsidR="00175FC4" w:rsidRPr="00B732F8" w:rsidRDefault="00175FC4" w:rsidP="00175FC4">
      <w:pPr>
        <w:rPr>
          <w:rFonts w:ascii="Arial" w:hAnsi="Arial" w:cs="Arial"/>
        </w:rPr>
      </w:pPr>
      <w:r w:rsidRPr="00B732F8">
        <w:rPr>
          <w:rFonts w:ascii="Arial" w:hAnsi="Arial" w:cs="Arial"/>
        </w:rPr>
        <w:t xml:space="preserve">Anyone who knowingly accesses or uses, or attempt to access or use, </w:t>
      </w:r>
      <w:r>
        <w:rPr>
          <w:rFonts w:ascii="Arial" w:hAnsi="Arial" w:cs="Arial"/>
        </w:rPr>
        <w:t>the service</w:t>
      </w:r>
      <w:r w:rsidRPr="00B732F8">
        <w:rPr>
          <w:rFonts w:ascii="Arial" w:hAnsi="Arial" w:cs="Arial"/>
        </w:rPr>
        <w:t xml:space="preserve"> for an unlawful purpose (including but not limited to fraud or attempted fraud or hacking or attempted hacking), may be liable to prosecution under New Zealand Law.</w:t>
      </w:r>
    </w:p>
    <w:p w14:paraId="4DCF256A" w14:textId="77777777" w:rsidR="00175FC4" w:rsidRPr="00F12298" w:rsidRDefault="00175FC4" w:rsidP="00175FC4">
      <w:pPr>
        <w:rPr>
          <w:rFonts w:ascii="Arial" w:hAnsi="Arial" w:cs="Arial"/>
          <w:b/>
          <w:bCs/>
          <w:sz w:val="32"/>
          <w:szCs w:val="32"/>
        </w:rPr>
      </w:pPr>
      <w:r w:rsidRPr="00F12298">
        <w:rPr>
          <w:rFonts w:ascii="Arial" w:hAnsi="Arial" w:cs="Arial"/>
          <w:b/>
          <w:bCs/>
          <w:sz w:val="32"/>
          <w:szCs w:val="32"/>
        </w:rPr>
        <w:t>Privacy</w:t>
      </w:r>
    </w:p>
    <w:p w14:paraId="1EDB3212" w14:textId="19006188" w:rsidR="00175FC4" w:rsidRDefault="00175FC4" w:rsidP="00175FC4">
      <w:pPr>
        <w:rPr>
          <w:rFonts w:ascii="Arial" w:hAnsi="Arial" w:cs="Arial"/>
        </w:rPr>
      </w:pPr>
      <w:r>
        <w:rPr>
          <w:rFonts w:ascii="Arial" w:hAnsi="Arial" w:cs="Arial"/>
        </w:rPr>
        <w:t xml:space="preserve">No information about the user of the device is collected. </w:t>
      </w:r>
      <w:r w:rsidR="009647EC">
        <w:rPr>
          <w:rFonts w:ascii="Arial" w:hAnsi="Arial" w:cs="Arial"/>
        </w:rPr>
        <w:t>I</w:t>
      </w:r>
      <w:r>
        <w:rPr>
          <w:rFonts w:ascii="Arial" w:hAnsi="Arial" w:cs="Arial"/>
        </w:rPr>
        <w:t xml:space="preserve">nformation </w:t>
      </w:r>
      <w:r w:rsidR="009647EC">
        <w:rPr>
          <w:rFonts w:ascii="Arial" w:hAnsi="Arial" w:cs="Arial"/>
        </w:rPr>
        <w:t xml:space="preserve">contained within </w:t>
      </w:r>
      <w:r>
        <w:rPr>
          <w:rFonts w:ascii="Arial" w:hAnsi="Arial" w:cs="Arial"/>
        </w:rPr>
        <w:t xml:space="preserve">a pass is not collected or retained by the </w:t>
      </w:r>
      <w:r w:rsidR="009647EC">
        <w:rPr>
          <w:rFonts w:ascii="Arial" w:hAnsi="Arial" w:cs="Arial"/>
        </w:rPr>
        <w:t>a</w:t>
      </w:r>
      <w:r>
        <w:rPr>
          <w:rFonts w:ascii="Arial" w:hAnsi="Arial" w:cs="Arial"/>
        </w:rPr>
        <w:t xml:space="preserve">pp. </w:t>
      </w:r>
    </w:p>
    <w:p w14:paraId="5A1C98DB" w14:textId="77777777" w:rsidR="00175FC4" w:rsidRDefault="00175FC4" w:rsidP="00175FC4">
      <w:pPr>
        <w:rPr>
          <w:rFonts w:ascii="Arial" w:hAnsi="Arial" w:cs="Arial"/>
        </w:rPr>
      </w:pPr>
      <w:r>
        <w:rPr>
          <w:rFonts w:ascii="Arial" w:hAnsi="Arial" w:cs="Arial"/>
        </w:rPr>
        <w:t>You must use any personal information about any other person that is accessed by use of the app in accordance with the Privacy Code 2020, and in accordance with any Order requirements.</w:t>
      </w:r>
    </w:p>
    <w:p w14:paraId="1620EBDE" w14:textId="33E659B4" w:rsidR="00175FC4" w:rsidRPr="00B732F8" w:rsidRDefault="00175FC4" w:rsidP="00175FC4">
      <w:pPr>
        <w:rPr>
          <w:rFonts w:ascii="Arial" w:hAnsi="Arial" w:cs="Arial"/>
          <w:b/>
          <w:bCs/>
          <w:sz w:val="32"/>
          <w:szCs w:val="32"/>
        </w:rPr>
      </w:pPr>
      <w:r w:rsidRPr="00B732F8">
        <w:rPr>
          <w:rFonts w:ascii="Arial" w:hAnsi="Arial" w:cs="Arial"/>
          <w:b/>
          <w:bCs/>
          <w:sz w:val="32"/>
          <w:szCs w:val="32"/>
        </w:rPr>
        <w:lastRenderedPageBreak/>
        <w:t>Disclaimer</w:t>
      </w:r>
    </w:p>
    <w:p w14:paraId="0805631E" w14:textId="77777777" w:rsidR="00175FC4" w:rsidRPr="00B732F8" w:rsidRDefault="00175FC4" w:rsidP="00175FC4">
      <w:pPr>
        <w:rPr>
          <w:rFonts w:ascii="Arial" w:hAnsi="Arial" w:cs="Arial"/>
        </w:rPr>
      </w:pPr>
      <w:r>
        <w:rPr>
          <w:rFonts w:ascii="Arial" w:hAnsi="Arial" w:cs="Arial"/>
        </w:rPr>
        <w:t>Except where we have an explicit legal obligation under New Zealand legislation w</w:t>
      </w:r>
      <w:r w:rsidRPr="00B732F8">
        <w:rPr>
          <w:rFonts w:ascii="Arial" w:hAnsi="Arial" w:cs="Arial"/>
        </w:rPr>
        <w:t xml:space="preserve">e disclaim and exclude all liability for any claim, loss, </w:t>
      </w:r>
      <w:proofErr w:type="gramStart"/>
      <w:r w:rsidRPr="00B732F8">
        <w:rPr>
          <w:rFonts w:ascii="Arial" w:hAnsi="Arial" w:cs="Arial"/>
        </w:rPr>
        <w:t>demand</w:t>
      </w:r>
      <w:proofErr w:type="gramEnd"/>
      <w:r w:rsidRPr="00B732F8">
        <w:rPr>
          <w:rFonts w:ascii="Arial" w:hAnsi="Arial" w:cs="Arial"/>
        </w:rPr>
        <w:t xml:space="preserve"> or damages of any kind whatsoever (including for our negligence) arising out of or in connection with the use of either this </w:t>
      </w:r>
      <w:r>
        <w:rPr>
          <w:rFonts w:ascii="Arial" w:hAnsi="Arial" w:cs="Arial"/>
        </w:rPr>
        <w:t>app</w:t>
      </w:r>
      <w:r w:rsidRPr="00B732F8">
        <w:rPr>
          <w:rFonts w:ascii="Arial" w:hAnsi="Arial" w:cs="Arial"/>
        </w:rPr>
        <w:t xml:space="preserve"> or the information, content or materials </w:t>
      </w:r>
      <w:r>
        <w:rPr>
          <w:rFonts w:ascii="Arial" w:hAnsi="Arial" w:cs="Arial"/>
        </w:rPr>
        <w:t xml:space="preserve">associated with this app or </w:t>
      </w:r>
      <w:r w:rsidRPr="00B732F8">
        <w:rPr>
          <w:rFonts w:ascii="Arial" w:hAnsi="Arial" w:cs="Arial"/>
        </w:rPr>
        <w:t xml:space="preserve">included on this </w:t>
      </w:r>
      <w:r>
        <w:rPr>
          <w:rFonts w:ascii="Arial" w:hAnsi="Arial" w:cs="Arial"/>
        </w:rPr>
        <w:t>app</w:t>
      </w:r>
      <w:r w:rsidRPr="00B732F8">
        <w:rPr>
          <w:rFonts w:ascii="Arial" w:hAnsi="Arial" w:cs="Arial"/>
        </w:rPr>
        <w:t xml:space="preserve"> or on any website we link to. </w:t>
      </w:r>
    </w:p>
    <w:p w14:paraId="51B8239B" w14:textId="77777777" w:rsidR="00175FC4" w:rsidRPr="00B732F8" w:rsidRDefault="00175FC4" w:rsidP="00175FC4">
      <w:pPr>
        <w:rPr>
          <w:rFonts w:ascii="Arial" w:hAnsi="Arial" w:cs="Arial"/>
          <w:b/>
          <w:sz w:val="32"/>
          <w:szCs w:val="32"/>
        </w:rPr>
      </w:pPr>
      <w:r w:rsidRPr="00B732F8">
        <w:rPr>
          <w:rFonts w:ascii="Arial" w:hAnsi="Arial" w:cs="Arial"/>
          <w:b/>
          <w:sz w:val="32"/>
          <w:szCs w:val="32"/>
        </w:rPr>
        <w:t xml:space="preserve">Continuity of </w:t>
      </w:r>
      <w:r>
        <w:rPr>
          <w:rFonts w:ascii="Arial" w:hAnsi="Arial" w:cs="Arial"/>
          <w:b/>
          <w:sz w:val="32"/>
          <w:szCs w:val="32"/>
        </w:rPr>
        <w:t>function</w:t>
      </w:r>
    </w:p>
    <w:p w14:paraId="203AC382" w14:textId="77777777" w:rsidR="00175FC4" w:rsidRPr="00B732F8" w:rsidRDefault="00175FC4" w:rsidP="00175FC4">
      <w:pPr>
        <w:rPr>
          <w:rFonts w:ascii="Arial" w:hAnsi="Arial" w:cs="Arial"/>
        </w:rPr>
      </w:pPr>
      <w:r>
        <w:rPr>
          <w:rFonts w:ascii="Arial" w:hAnsi="Arial" w:cs="Arial"/>
        </w:rPr>
        <w:t>W</w:t>
      </w:r>
      <w:r w:rsidRPr="00B732F8">
        <w:rPr>
          <w:rFonts w:ascii="Arial" w:hAnsi="Arial" w:cs="Arial"/>
        </w:rPr>
        <w:t xml:space="preserve">e make no warranty or representation, express or implied, as to continuity of </w:t>
      </w:r>
      <w:r>
        <w:rPr>
          <w:rFonts w:ascii="Arial" w:hAnsi="Arial" w:cs="Arial"/>
        </w:rPr>
        <w:t>function of the app</w:t>
      </w:r>
      <w:r w:rsidRPr="00B732F8">
        <w:rPr>
          <w:rFonts w:ascii="Arial" w:hAnsi="Arial" w:cs="Arial"/>
        </w:rPr>
        <w:t xml:space="preserve">. We reserve the right to suspend, terminate or otherwise alter access to some or </w:t>
      </w:r>
      <w:proofErr w:type="gramStart"/>
      <w:r w:rsidRPr="00B732F8">
        <w:rPr>
          <w:rFonts w:ascii="Arial" w:hAnsi="Arial" w:cs="Arial"/>
        </w:rPr>
        <w:t>all of</w:t>
      </w:r>
      <w:proofErr w:type="gramEnd"/>
      <w:r w:rsidRPr="00B732F8">
        <w:rPr>
          <w:rFonts w:ascii="Arial" w:hAnsi="Arial" w:cs="Arial"/>
        </w:rPr>
        <w:t xml:space="preserve"> the </w:t>
      </w:r>
      <w:r>
        <w:rPr>
          <w:rFonts w:ascii="Arial" w:hAnsi="Arial" w:cs="Arial"/>
        </w:rPr>
        <w:t>app</w:t>
      </w:r>
      <w:r w:rsidRPr="00B732F8">
        <w:rPr>
          <w:rFonts w:ascii="Arial" w:hAnsi="Arial" w:cs="Arial"/>
        </w:rPr>
        <w:t xml:space="preserve"> at any time and without notice if we consider that:</w:t>
      </w:r>
    </w:p>
    <w:p w14:paraId="096B0FAC" w14:textId="77777777" w:rsidR="00175FC4" w:rsidRPr="003F3571" w:rsidRDefault="00175FC4" w:rsidP="009A1BF9">
      <w:pPr>
        <w:numPr>
          <w:ilvl w:val="0"/>
          <w:numId w:val="40"/>
        </w:numPr>
        <w:pBdr>
          <w:top w:val="nil"/>
          <w:left w:val="nil"/>
          <w:bottom w:val="nil"/>
          <w:right w:val="nil"/>
          <w:between w:val="nil"/>
        </w:pBdr>
        <w:spacing w:after="0"/>
        <w:rPr>
          <w:rFonts w:ascii="Arial" w:hAnsi="Arial" w:cs="Arial"/>
        </w:rPr>
      </w:pPr>
      <w:r w:rsidRPr="00B732F8">
        <w:rPr>
          <w:rFonts w:ascii="Arial" w:hAnsi="Arial" w:cs="Arial"/>
          <w:color w:val="000000"/>
        </w:rPr>
        <w:t xml:space="preserve">This is necessary to maintain the integrity or security of related </w:t>
      </w:r>
      <w:r>
        <w:rPr>
          <w:rFonts w:ascii="Arial" w:hAnsi="Arial" w:cs="Arial"/>
          <w:color w:val="000000"/>
        </w:rPr>
        <w:t>capabilities</w:t>
      </w:r>
      <w:r w:rsidRPr="00B732F8">
        <w:rPr>
          <w:rFonts w:ascii="Arial" w:hAnsi="Arial" w:cs="Arial"/>
          <w:color w:val="000000"/>
        </w:rPr>
        <w:t>; or</w:t>
      </w:r>
    </w:p>
    <w:p w14:paraId="6B44EADC" w14:textId="77777777" w:rsidR="00175FC4" w:rsidRPr="00B732F8" w:rsidRDefault="00175FC4" w:rsidP="009A1BF9">
      <w:pPr>
        <w:numPr>
          <w:ilvl w:val="0"/>
          <w:numId w:val="40"/>
        </w:numPr>
        <w:pBdr>
          <w:top w:val="nil"/>
          <w:left w:val="nil"/>
          <w:bottom w:val="nil"/>
          <w:right w:val="nil"/>
          <w:between w:val="nil"/>
        </w:pBdr>
        <w:spacing w:after="0"/>
        <w:rPr>
          <w:rFonts w:ascii="Arial" w:hAnsi="Arial" w:cs="Arial"/>
        </w:rPr>
      </w:pPr>
      <w:r>
        <w:rPr>
          <w:rFonts w:ascii="Arial" w:hAnsi="Arial" w:cs="Arial"/>
          <w:color w:val="000000"/>
        </w:rPr>
        <w:t>We decide it is necessary for us to amend or alter the settings for the app; or</w:t>
      </w:r>
    </w:p>
    <w:p w14:paraId="4DF2EEA9" w14:textId="77777777" w:rsidR="00175FC4" w:rsidRPr="00B732F8" w:rsidRDefault="00175FC4" w:rsidP="009A1BF9">
      <w:pPr>
        <w:numPr>
          <w:ilvl w:val="0"/>
          <w:numId w:val="40"/>
        </w:numPr>
        <w:pBdr>
          <w:top w:val="nil"/>
          <w:left w:val="nil"/>
          <w:bottom w:val="nil"/>
          <w:right w:val="nil"/>
          <w:between w:val="nil"/>
        </w:pBdr>
        <w:spacing w:after="240"/>
        <w:ind w:left="714" w:hanging="357"/>
        <w:rPr>
          <w:rFonts w:ascii="Arial" w:hAnsi="Arial" w:cs="Arial"/>
        </w:rPr>
      </w:pPr>
      <w:r w:rsidRPr="00B732F8">
        <w:rPr>
          <w:rFonts w:ascii="Arial" w:hAnsi="Arial" w:cs="Arial"/>
          <w:color w:val="000000"/>
        </w:rPr>
        <w:t xml:space="preserve">We decide to remove or reduce the </w:t>
      </w:r>
      <w:r>
        <w:rPr>
          <w:rFonts w:ascii="Arial" w:hAnsi="Arial" w:cs="Arial"/>
          <w:color w:val="000000"/>
        </w:rPr>
        <w:t>functions</w:t>
      </w:r>
      <w:r w:rsidRPr="00B732F8">
        <w:rPr>
          <w:rFonts w:ascii="Arial" w:hAnsi="Arial" w:cs="Arial"/>
          <w:color w:val="000000"/>
        </w:rPr>
        <w:t xml:space="preserve"> available</w:t>
      </w:r>
      <w:r>
        <w:rPr>
          <w:rFonts w:ascii="Arial" w:hAnsi="Arial" w:cs="Arial"/>
          <w:color w:val="000000"/>
        </w:rPr>
        <w:t xml:space="preserve"> in the app</w:t>
      </w:r>
      <w:r w:rsidRPr="00B732F8">
        <w:rPr>
          <w:rFonts w:ascii="Arial" w:hAnsi="Arial" w:cs="Arial"/>
          <w:color w:val="000000"/>
        </w:rPr>
        <w:t>.</w:t>
      </w:r>
    </w:p>
    <w:p w14:paraId="7BBAA33B" w14:textId="77777777" w:rsidR="00175FC4" w:rsidRPr="00B732F8" w:rsidRDefault="00175FC4" w:rsidP="00175FC4">
      <w:pPr>
        <w:rPr>
          <w:rFonts w:ascii="Arial" w:hAnsi="Arial" w:cs="Arial"/>
          <w:b/>
          <w:sz w:val="32"/>
          <w:szCs w:val="32"/>
        </w:rPr>
      </w:pPr>
      <w:r w:rsidRPr="00B732F8">
        <w:rPr>
          <w:rFonts w:ascii="Arial" w:hAnsi="Arial" w:cs="Arial"/>
          <w:b/>
          <w:sz w:val="32"/>
          <w:szCs w:val="32"/>
        </w:rPr>
        <w:t xml:space="preserve">Revisions of Terms </w:t>
      </w:r>
    </w:p>
    <w:p w14:paraId="42150678" w14:textId="77777777" w:rsidR="00175FC4" w:rsidRPr="00B732F8" w:rsidRDefault="00175FC4" w:rsidP="00175FC4">
      <w:pPr>
        <w:rPr>
          <w:rFonts w:ascii="Arial" w:hAnsi="Arial" w:cs="Arial"/>
        </w:rPr>
      </w:pPr>
      <w:r w:rsidRPr="00B732F8">
        <w:rPr>
          <w:rFonts w:ascii="Arial" w:hAnsi="Arial" w:cs="Arial"/>
        </w:rPr>
        <w:t xml:space="preserve">We may revise these Terms at any time. Revisions take effect when published to our website. </w:t>
      </w:r>
    </w:p>
    <w:p w14:paraId="3BA60322" w14:textId="77777777" w:rsidR="00175FC4" w:rsidRPr="00B732F8" w:rsidRDefault="00175FC4" w:rsidP="00175FC4">
      <w:pPr>
        <w:rPr>
          <w:rFonts w:ascii="Arial" w:hAnsi="Arial" w:cs="Arial"/>
          <w:b/>
          <w:sz w:val="32"/>
          <w:szCs w:val="32"/>
        </w:rPr>
      </w:pPr>
      <w:r w:rsidRPr="00B732F8">
        <w:rPr>
          <w:rFonts w:ascii="Arial" w:hAnsi="Arial" w:cs="Arial"/>
          <w:b/>
          <w:sz w:val="32"/>
          <w:szCs w:val="32"/>
        </w:rPr>
        <w:t>Security</w:t>
      </w:r>
    </w:p>
    <w:p w14:paraId="6AD30B83" w14:textId="77777777" w:rsidR="00175FC4" w:rsidRDefault="00175FC4" w:rsidP="00175FC4">
      <w:pPr>
        <w:rPr>
          <w:rFonts w:ascii="Arial" w:hAnsi="Arial" w:cs="Arial"/>
        </w:rPr>
      </w:pPr>
      <w:r>
        <w:rPr>
          <w:rFonts w:ascii="Arial" w:hAnsi="Arial" w:cs="Arial"/>
        </w:rPr>
        <w:t>You must not modify, distribute, alter, tamper with, repair, or otherwise create derivative works of the app unless expressly permitted.</w:t>
      </w:r>
    </w:p>
    <w:p w14:paraId="3D6D8A77" w14:textId="77777777" w:rsidR="00175FC4" w:rsidRDefault="00175FC4" w:rsidP="00175FC4">
      <w:pPr>
        <w:rPr>
          <w:rFonts w:ascii="Arial" w:hAnsi="Arial" w:cs="Arial"/>
        </w:rPr>
      </w:pPr>
      <w:r>
        <w:rPr>
          <w:rFonts w:ascii="Arial" w:hAnsi="Arial" w:cs="Arial"/>
        </w:rPr>
        <w:t>You must not reverse engineer, disassemble, or decompile the app or apply any other process or procedure to derive the source code of any software included in the services (except to the extent applicable law doesn’t allow this restriction).</w:t>
      </w:r>
    </w:p>
    <w:p w14:paraId="2E65C409" w14:textId="3D203F43" w:rsidR="00175FC4" w:rsidRDefault="00175FC4" w:rsidP="00175FC4">
      <w:pPr>
        <w:rPr>
          <w:rFonts w:ascii="Arial" w:hAnsi="Arial" w:cs="Arial"/>
        </w:rPr>
      </w:pPr>
      <w:r w:rsidRPr="00B732F8">
        <w:rPr>
          <w:rFonts w:ascii="Arial" w:hAnsi="Arial" w:cs="Arial"/>
        </w:rPr>
        <w:t xml:space="preserve">The service has been and will continue to be subjected to independent security audits.  If you discover a potential security vulnerability or suspect a security incident related to this service, </w:t>
      </w:r>
      <w:r w:rsidR="009647EC">
        <w:rPr>
          <w:rFonts w:ascii="Arial" w:hAnsi="Arial" w:cs="Arial"/>
        </w:rPr>
        <w:t xml:space="preserve">you can report it to us following the </w:t>
      </w:r>
      <w:hyperlink r:id="rId100" w:history="1">
        <w:r w:rsidR="009647EC" w:rsidRPr="009647EC">
          <w:rPr>
            <w:rStyle w:val="Hyperlink"/>
            <w:rFonts w:ascii="Arial" w:hAnsi="Arial" w:cs="Arial"/>
          </w:rPr>
          <w:t>Responsible Disclosure</w:t>
        </w:r>
      </w:hyperlink>
      <w:r w:rsidR="009647EC">
        <w:rPr>
          <w:rFonts w:ascii="Arial" w:hAnsi="Arial" w:cs="Arial"/>
        </w:rPr>
        <w:t xml:space="preserve"> process outlined on </w:t>
      </w:r>
      <w:hyperlink r:id="rId101" w:history="1">
        <w:r w:rsidR="009647EC">
          <w:rPr>
            <w:rStyle w:val="Hyperlink"/>
            <w:rFonts w:ascii="Arial" w:hAnsi="Arial" w:cs="Arial"/>
          </w:rPr>
          <w:t>our website</w:t>
        </w:r>
      </w:hyperlink>
      <w:r w:rsidR="009647EC">
        <w:rPr>
          <w:rFonts w:ascii="Arial" w:hAnsi="Arial" w:cs="Arial"/>
        </w:rPr>
        <w:t>.</w:t>
      </w:r>
    </w:p>
    <w:p w14:paraId="111E47B7" w14:textId="77777777" w:rsidR="00175FC4" w:rsidRPr="00685F5D" w:rsidRDefault="00175FC4" w:rsidP="00175FC4">
      <w:pPr>
        <w:rPr>
          <w:rFonts w:ascii="Arial" w:hAnsi="Arial" w:cs="Arial"/>
          <w:b/>
          <w:bCs/>
        </w:rPr>
      </w:pPr>
      <w:r w:rsidRPr="00685F5D">
        <w:rPr>
          <w:rFonts w:ascii="Arial" w:hAnsi="Arial" w:cs="Arial"/>
          <w:b/>
          <w:bCs/>
        </w:rPr>
        <w:t>Technical Information</w:t>
      </w:r>
    </w:p>
    <w:p w14:paraId="51B20508" w14:textId="77777777" w:rsidR="00175FC4" w:rsidRDefault="00175FC4" w:rsidP="00175FC4">
      <w:pPr>
        <w:rPr>
          <w:rFonts w:ascii="Arial" w:hAnsi="Arial" w:cs="Arial"/>
        </w:rPr>
      </w:pPr>
      <w:r>
        <w:rPr>
          <w:rFonts w:ascii="Arial" w:hAnsi="Arial" w:cs="Arial"/>
        </w:rPr>
        <w:t xml:space="preserve">Public technical material about Verification can be found at </w:t>
      </w:r>
      <w:hyperlink r:id="rId102" w:history="1">
        <w:r w:rsidRPr="00501F51">
          <w:rPr>
            <w:rStyle w:val="Hyperlink"/>
            <w:rFonts w:ascii="Arial" w:hAnsi="Arial" w:cs="Arial"/>
          </w:rPr>
          <w:t>https://github.com/minhealthnz/nzcovidpass-spec</w:t>
        </w:r>
      </w:hyperlink>
    </w:p>
    <w:p w14:paraId="3577DDAC" w14:textId="77777777" w:rsidR="00175FC4" w:rsidRPr="00685F5D" w:rsidRDefault="00175FC4" w:rsidP="00175FC4">
      <w:pPr>
        <w:rPr>
          <w:rFonts w:ascii="Arial" w:hAnsi="Arial" w:cs="Arial"/>
          <w:b/>
          <w:bCs/>
        </w:rPr>
      </w:pPr>
      <w:r w:rsidRPr="00685F5D">
        <w:rPr>
          <w:rFonts w:ascii="Arial" w:hAnsi="Arial" w:cs="Arial"/>
          <w:b/>
          <w:bCs/>
        </w:rPr>
        <w:t>Information collected:</w:t>
      </w:r>
    </w:p>
    <w:p w14:paraId="527FDA30" w14:textId="77777777" w:rsidR="00175FC4" w:rsidRDefault="00175FC4" w:rsidP="00175FC4">
      <w:pPr>
        <w:rPr>
          <w:rFonts w:ascii="Arial" w:hAnsi="Arial" w:cs="Arial"/>
        </w:rPr>
      </w:pPr>
      <w:r>
        <w:rPr>
          <w:rFonts w:ascii="Arial" w:hAnsi="Arial" w:cs="Arial"/>
        </w:rPr>
        <w:t xml:space="preserve">The app uses Amazon Pinpoint - </w:t>
      </w:r>
      <w:hyperlink r:id="rId103" w:history="1">
        <w:r w:rsidRPr="00501F51">
          <w:rPr>
            <w:rStyle w:val="Hyperlink"/>
            <w:rFonts w:ascii="Arial" w:hAnsi="Arial" w:cs="Arial"/>
          </w:rPr>
          <w:t>https://aws.amazon.com/pinpoint/</w:t>
        </w:r>
      </w:hyperlink>
      <w:r>
        <w:rPr>
          <w:rFonts w:ascii="Arial" w:hAnsi="Arial" w:cs="Arial"/>
        </w:rPr>
        <w:t xml:space="preserve"> - for basic broad event collection, supporting simple reporting at country level. The events collected (by date) are:</w:t>
      </w:r>
    </w:p>
    <w:p w14:paraId="0DE240F4" w14:textId="77777777" w:rsidR="00175FC4" w:rsidRPr="00685F5D" w:rsidRDefault="00175FC4" w:rsidP="00175FC4">
      <w:pPr>
        <w:contextualSpacing/>
        <w:rPr>
          <w:rFonts w:ascii="Arial" w:hAnsi="Arial" w:cs="Arial"/>
        </w:rPr>
      </w:pPr>
      <w:r w:rsidRPr="00685F5D">
        <w:rPr>
          <w:rFonts w:ascii="Arial" w:hAnsi="Arial" w:cs="Arial"/>
        </w:rPr>
        <w:t>i.</w:t>
      </w:r>
      <w:r w:rsidRPr="00685F5D">
        <w:rPr>
          <w:rFonts w:ascii="Arial" w:hAnsi="Arial" w:cs="Arial"/>
        </w:rPr>
        <w:tab/>
        <w:t># valid scans</w:t>
      </w:r>
    </w:p>
    <w:p w14:paraId="3BE27821" w14:textId="77777777" w:rsidR="00175FC4" w:rsidRPr="00685F5D" w:rsidRDefault="00175FC4" w:rsidP="00175FC4">
      <w:pPr>
        <w:contextualSpacing/>
        <w:rPr>
          <w:rFonts w:ascii="Arial" w:hAnsi="Arial" w:cs="Arial"/>
        </w:rPr>
      </w:pPr>
      <w:r w:rsidRPr="00685F5D">
        <w:rPr>
          <w:rFonts w:ascii="Arial" w:hAnsi="Arial" w:cs="Arial"/>
        </w:rPr>
        <w:t>ii.</w:t>
      </w:r>
      <w:r w:rsidRPr="00685F5D">
        <w:rPr>
          <w:rFonts w:ascii="Arial" w:hAnsi="Arial" w:cs="Arial"/>
        </w:rPr>
        <w:tab/>
        <w:t># invalid scans (breakdown by reason not required)</w:t>
      </w:r>
    </w:p>
    <w:p w14:paraId="519709A2" w14:textId="33EC7A3F" w:rsidR="00175FC4" w:rsidRPr="00AB765A" w:rsidRDefault="00175FC4" w:rsidP="00175FC4">
      <w:pPr>
        <w:contextualSpacing/>
        <w:rPr>
          <w:rFonts w:ascii="Arial" w:hAnsi="Arial" w:cs="Arial"/>
          <w:highlight w:val="yellow"/>
        </w:rPr>
      </w:pPr>
      <w:r w:rsidRPr="00685F5D">
        <w:rPr>
          <w:rFonts w:ascii="Arial" w:hAnsi="Arial" w:cs="Arial"/>
        </w:rPr>
        <w:t>iii.</w:t>
      </w:r>
      <w:r w:rsidRPr="00685F5D">
        <w:rPr>
          <w:rFonts w:ascii="Arial" w:hAnsi="Arial" w:cs="Arial"/>
        </w:rPr>
        <w:tab/>
        <w:t># installs or first opens</w:t>
      </w:r>
    </w:p>
    <w:p w14:paraId="30F811AF" w14:textId="77777777" w:rsidR="008E5E1B" w:rsidRDefault="008E5E1B">
      <w:pPr>
        <w:spacing w:after="160" w:line="259" w:lineRule="auto"/>
        <w:rPr>
          <w:rFonts w:ascii="Arial" w:hAnsi="Arial" w:cs="Arial"/>
        </w:rPr>
        <w:sectPr w:rsidR="008E5E1B" w:rsidSect="004C32BC">
          <w:pgSz w:w="11906" w:h="16838"/>
          <w:pgMar w:top="1418" w:right="1440" w:bottom="1440" w:left="1440" w:header="709" w:footer="709" w:gutter="0"/>
          <w:cols w:space="708"/>
          <w:docGrid w:linePitch="360"/>
        </w:sectPr>
      </w:pPr>
    </w:p>
    <w:p w14:paraId="7C114808" w14:textId="523BCC37" w:rsidR="006632BB" w:rsidRDefault="00175FC4" w:rsidP="00175FC4">
      <w:pPr>
        <w:pStyle w:val="Heading2"/>
        <w:rPr>
          <w:rFonts w:ascii="Arial" w:hAnsi="Arial" w:cs="Arial"/>
          <w:b/>
          <w:bCs/>
        </w:rPr>
      </w:pPr>
      <w:bookmarkStart w:id="45" w:name="_Toc113028122"/>
      <w:r>
        <w:rPr>
          <w:rFonts w:ascii="Arial" w:hAnsi="Arial" w:cs="Arial"/>
          <w:b/>
          <w:bCs/>
        </w:rPr>
        <w:lastRenderedPageBreak/>
        <w:t xml:space="preserve">Appendix Four - Annex Three: </w:t>
      </w:r>
      <w:r w:rsidR="008E6512">
        <w:rPr>
          <w:rFonts w:ascii="Arial" w:hAnsi="Arial" w:cs="Arial"/>
          <w:b/>
          <w:bCs/>
        </w:rPr>
        <w:t xml:space="preserve">NZ Pass </w:t>
      </w:r>
      <w:r w:rsidR="006632BB" w:rsidRPr="006632BB">
        <w:rPr>
          <w:rFonts w:ascii="Arial" w:hAnsi="Arial" w:cs="Arial"/>
          <w:b/>
          <w:bCs/>
        </w:rPr>
        <w:t xml:space="preserve">Verifier App </w:t>
      </w:r>
      <w:r w:rsidR="006632BB">
        <w:rPr>
          <w:rFonts w:ascii="Arial" w:hAnsi="Arial" w:cs="Arial"/>
          <w:b/>
          <w:bCs/>
        </w:rPr>
        <w:t>–</w:t>
      </w:r>
      <w:r w:rsidR="006632BB" w:rsidRPr="006632BB">
        <w:rPr>
          <w:rFonts w:ascii="Arial" w:hAnsi="Arial" w:cs="Arial"/>
          <w:b/>
          <w:bCs/>
        </w:rPr>
        <w:t xml:space="preserve"> Process</w:t>
      </w:r>
      <w:bookmarkEnd w:id="45"/>
    </w:p>
    <w:p w14:paraId="10BB160A" w14:textId="254632F1" w:rsidR="006632BB" w:rsidRDefault="006632BB">
      <w:pPr>
        <w:spacing w:after="160" w:line="259" w:lineRule="auto"/>
        <w:rPr>
          <w:rFonts w:ascii="Arial" w:hAnsi="Arial" w:cs="Arial"/>
        </w:rPr>
      </w:pPr>
      <w:r>
        <w:rPr>
          <w:rFonts w:ascii="Arial" w:hAnsi="Arial" w:cs="Arial"/>
          <w:noProof/>
        </w:rPr>
        <w:drawing>
          <wp:inline distT="0" distB="0" distL="0" distR="0" wp14:anchorId="7FF2C8BC" wp14:editId="1BBA9E93">
            <wp:extent cx="8458200" cy="4875693"/>
            <wp:effectExtent l="0" t="0" r="0" b="1270"/>
            <wp:docPr id="5" name="Picture 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low confidence"/>
                    <pic:cNvPicPr/>
                  </pic:nvPicPr>
                  <pic:blipFill>
                    <a:blip r:embed="rId104">
                      <a:extLst>
                        <a:ext uri="{28A0092B-C50C-407E-A947-70E740481C1C}">
                          <a14:useLocalDpi xmlns:a14="http://schemas.microsoft.com/office/drawing/2010/main" val="0"/>
                        </a:ext>
                      </a:extLst>
                    </a:blip>
                    <a:stretch>
                      <a:fillRect/>
                    </a:stretch>
                  </pic:blipFill>
                  <pic:spPr>
                    <a:xfrm>
                      <a:off x="0" y="0"/>
                      <a:ext cx="8482416" cy="4889652"/>
                    </a:xfrm>
                    <a:prstGeom prst="rect">
                      <a:avLst/>
                    </a:prstGeom>
                  </pic:spPr>
                </pic:pic>
              </a:graphicData>
            </a:graphic>
          </wp:inline>
        </w:drawing>
      </w:r>
    </w:p>
    <w:p w14:paraId="111D02E6" w14:textId="1A2E839B" w:rsidR="005F27E5" w:rsidRDefault="005F27E5">
      <w:pPr>
        <w:spacing w:after="160" w:line="259" w:lineRule="auto"/>
        <w:rPr>
          <w:rFonts w:ascii="Arial" w:hAnsi="Arial" w:cs="Arial"/>
        </w:rPr>
      </w:pPr>
      <w:r>
        <w:rPr>
          <w:rFonts w:ascii="Arial" w:hAnsi="Arial" w:cs="Arial"/>
        </w:rPr>
        <w:t>*The introduction screens will not be available in the early stages of the verifier App, it will default directly to the Terms of Use requirements</w:t>
      </w:r>
    </w:p>
    <w:p w14:paraId="5A6C91DE" w14:textId="77777777" w:rsidR="008D098C" w:rsidRDefault="008D098C">
      <w:pPr>
        <w:spacing w:after="160" w:line="259" w:lineRule="auto"/>
        <w:rPr>
          <w:rFonts w:ascii="Arial" w:hAnsi="Arial" w:cs="Arial"/>
          <w:b/>
          <w:bCs/>
        </w:rPr>
      </w:pPr>
    </w:p>
    <w:p w14:paraId="578AEF24" w14:textId="336590B0" w:rsidR="008D098C" w:rsidRDefault="006632BB">
      <w:pPr>
        <w:spacing w:after="160" w:line="259" w:lineRule="auto"/>
        <w:rPr>
          <w:rFonts w:ascii="Arial" w:hAnsi="Arial" w:cs="Arial"/>
          <w:b/>
          <w:bCs/>
        </w:rPr>
      </w:pPr>
      <w:r w:rsidRPr="006632BB">
        <w:rPr>
          <w:rFonts w:ascii="Arial" w:hAnsi="Arial" w:cs="Arial"/>
          <w:b/>
          <w:bCs/>
        </w:rPr>
        <w:lastRenderedPageBreak/>
        <w:t xml:space="preserve">Verifier App – Business </w:t>
      </w:r>
      <w:r w:rsidRPr="374BAF3B">
        <w:rPr>
          <w:rFonts w:ascii="Arial" w:hAnsi="Arial" w:cs="Arial"/>
          <w:b/>
          <w:bCs/>
        </w:rPr>
        <w:t>Onboard</w:t>
      </w:r>
      <w:r w:rsidR="47AD2D25" w:rsidRPr="374BAF3B">
        <w:rPr>
          <w:rFonts w:ascii="Arial" w:hAnsi="Arial" w:cs="Arial"/>
          <w:b/>
          <w:bCs/>
        </w:rPr>
        <w:t>ing</w:t>
      </w:r>
      <w:r w:rsidRPr="006632BB">
        <w:rPr>
          <w:rFonts w:ascii="Arial" w:hAnsi="Arial" w:cs="Arial"/>
          <w:b/>
          <w:bCs/>
        </w:rPr>
        <w:t xml:space="preserve"> </w:t>
      </w:r>
    </w:p>
    <w:p w14:paraId="7CB91359" w14:textId="2276FE63" w:rsidR="006632BB" w:rsidRDefault="006632BB">
      <w:pPr>
        <w:spacing w:after="160" w:line="259" w:lineRule="auto"/>
        <w:rPr>
          <w:rFonts w:ascii="Arial" w:hAnsi="Arial" w:cs="Arial"/>
        </w:rPr>
      </w:pPr>
      <w:r>
        <w:rPr>
          <w:rFonts w:ascii="Arial" w:hAnsi="Arial" w:cs="Arial"/>
        </w:rPr>
        <w:t>NB Privacy Statement will be included in the Terms of Use</w:t>
      </w:r>
      <w:r w:rsidR="008D63D4">
        <w:rPr>
          <w:rFonts w:ascii="Arial" w:hAnsi="Arial" w:cs="Arial"/>
        </w:rPr>
        <w:t xml:space="preserve">. </w:t>
      </w:r>
    </w:p>
    <w:p w14:paraId="7C10F561" w14:textId="77777777" w:rsidR="008D098C" w:rsidRDefault="39A989E2">
      <w:pPr>
        <w:spacing w:after="160" w:line="259" w:lineRule="auto"/>
      </w:pPr>
      <w:r>
        <w:rPr>
          <w:noProof/>
        </w:rPr>
        <w:drawing>
          <wp:inline distT="0" distB="0" distL="0" distR="0" wp14:anchorId="07E8397E" wp14:editId="3F09A5C0">
            <wp:extent cx="2065779" cy="4014470"/>
            <wp:effectExtent l="0" t="0" r="0" b="5080"/>
            <wp:docPr id="2068514356" name="Picture 20685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2071491" cy="4025571"/>
                    </a:xfrm>
                    <a:prstGeom prst="rect">
                      <a:avLst/>
                    </a:prstGeom>
                  </pic:spPr>
                </pic:pic>
              </a:graphicData>
            </a:graphic>
          </wp:inline>
        </w:drawing>
      </w:r>
      <w:r w:rsidR="00DD2A3A">
        <w:tab/>
      </w:r>
      <w:r w:rsidR="7F61F5DE">
        <w:t xml:space="preserve">  </w:t>
      </w:r>
      <w:r>
        <w:rPr>
          <w:noProof/>
        </w:rPr>
        <w:drawing>
          <wp:inline distT="0" distB="0" distL="0" distR="0" wp14:anchorId="1063D237" wp14:editId="37797086">
            <wp:extent cx="2107393" cy="4128770"/>
            <wp:effectExtent l="0" t="0" r="7620" b="5080"/>
            <wp:docPr id="13514377" name="Picture 1351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2111952" cy="4137702"/>
                    </a:xfrm>
                    <a:prstGeom prst="rect">
                      <a:avLst/>
                    </a:prstGeom>
                  </pic:spPr>
                </pic:pic>
              </a:graphicData>
            </a:graphic>
          </wp:inline>
        </w:drawing>
      </w:r>
      <w:r w:rsidR="00DD2A3A">
        <w:tab/>
      </w:r>
      <w:r w:rsidR="6E7F56DE">
        <w:t xml:space="preserve"> </w:t>
      </w:r>
      <w:r w:rsidR="3FA04BC2">
        <w:t xml:space="preserve"> </w:t>
      </w:r>
      <w:r w:rsidR="3E39F0EE">
        <w:rPr>
          <w:noProof/>
        </w:rPr>
        <w:drawing>
          <wp:inline distT="0" distB="0" distL="0" distR="0" wp14:anchorId="5FF3EADD" wp14:editId="6B9072B4">
            <wp:extent cx="2175510" cy="4244898"/>
            <wp:effectExtent l="0" t="0" r="0" b="3810"/>
            <wp:docPr id="1216790499" name="Picture 121679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2177953" cy="4249665"/>
                    </a:xfrm>
                    <a:prstGeom prst="rect">
                      <a:avLst/>
                    </a:prstGeom>
                  </pic:spPr>
                </pic:pic>
              </a:graphicData>
            </a:graphic>
          </wp:inline>
        </w:drawing>
      </w:r>
    </w:p>
    <w:p w14:paraId="62C89B73" w14:textId="0E4D6F63" w:rsidR="006632BB" w:rsidRDefault="20A76668">
      <w:pPr>
        <w:spacing w:after="160" w:line="259" w:lineRule="auto"/>
        <w:rPr>
          <w:rFonts w:ascii="Arial" w:hAnsi="Arial" w:cs="Arial"/>
        </w:rPr>
      </w:pPr>
      <w:r>
        <w:rPr>
          <w:noProof/>
        </w:rPr>
        <w:lastRenderedPageBreak/>
        <w:drawing>
          <wp:inline distT="0" distB="0" distL="0" distR="0" wp14:anchorId="0307F999" wp14:editId="0DB61C8B">
            <wp:extent cx="2333625" cy="4572000"/>
            <wp:effectExtent l="0" t="0" r="0" b="0"/>
            <wp:docPr id="1350254070" name="Picture 135025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extLst>
                        <a:ext uri="{28A0092B-C50C-407E-A947-70E740481C1C}">
                          <a14:useLocalDpi xmlns:a14="http://schemas.microsoft.com/office/drawing/2010/main" val="0"/>
                        </a:ext>
                      </a:extLst>
                    </a:blip>
                    <a:stretch>
                      <a:fillRect/>
                    </a:stretch>
                  </pic:blipFill>
                  <pic:spPr>
                    <a:xfrm>
                      <a:off x="0" y="0"/>
                      <a:ext cx="2333625" cy="4572000"/>
                    </a:xfrm>
                    <a:prstGeom prst="rect">
                      <a:avLst/>
                    </a:prstGeom>
                  </pic:spPr>
                </pic:pic>
              </a:graphicData>
            </a:graphic>
          </wp:inline>
        </w:drawing>
      </w:r>
      <w:r w:rsidR="00DD2A3A">
        <w:tab/>
      </w:r>
      <w:r w:rsidR="61091562">
        <w:rPr>
          <w:noProof/>
        </w:rPr>
        <w:drawing>
          <wp:inline distT="0" distB="0" distL="0" distR="0" wp14:anchorId="5BAADA1D" wp14:editId="26E70BD4">
            <wp:extent cx="2305050" cy="4572000"/>
            <wp:effectExtent l="0" t="0" r="0" b="0"/>
            <wp:docPr id="1540072288" name="Picture 154007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2305050" cy="4572000"/>
                    </a:xfrm>
                    <a:prstGeom prst="rect">
                      <a:avLst/>
                    </a:prstGeom>
                  </pic:spPr>
                </pic:pic>
              </a:graphicData>
            </a:graphic>
          </wp:inline>
        </w:drawing>
      </w:r>
      <w:r w:rsidR="00DD2A3A">
        <w:tab/>
      </w:r>
      <w:r w:rsidR="61091562">
        <w:rPr>
          <w:noProof/>
        </w:rPr>
        <w:drawing>
          <wp:inline distT="0" distB="0" distL="0" distR="0" wp14:anchorId="6D2860D4" wp14:editId="53358496">
            <wp:extent cx="2305050" cy="4572000"/>
            <wp:effectExtent l="0" t="0" r="0" b="0"/>
            <wp:docPr id="1266769623" name="Picture 1266769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2305050" cy="4572000"/>
                    </a:xfrm>
                    <a:prstGeom prst="rect">
                      <a:avLst/>
                    </a:prstGeom>
                  </pic:spPr>
                </pic:pic>
              </a:graphicData>
            </a:graphic>
          </wp:inline>
        </w:drawing>
      </w:r>
      <w:r w:rsidR="00E52842" w:rsidRPr="00E52842">
        <w:rPr>
          <w:noProof/>
        </w:rPr>
        <w:t xml:space="preserve"> </w:t>
      </w:r>
    </w:p>
    <w:p w14:paraId="5EE03BB5" w14:textId="77777777" w:rsidR="008D098C" w:rsidRDefault="008D098C">
      <w:pPr>
        <w:spacing w:after="160" w:line="259" w:lineRule="auto"/>
        <w:rPr>
          <w:rFonts w:ascii="Arial" w:hAnsi="Arial" w:cs="Arial"/>
          <w:b/>
          <w:bCs/>
        </w:rPr>
      </w:pPr>
      <w:r>
        <w:rPr>
          <w:rFonts w:ascii="Arial" w:hAnsi="Arial" w:cs="Arial"/>
          <w:b/>
          <w:bCs/>
        </w:rPr>
        <w:br w:type="page"/>
      </w:r>
    </w:p>
    <w:p w14:paraId="3586E215" w14:textId="08988984" w:rsidR="006632BB" w:rsidRPr="006632BB" w:rsidRDefault="006632BB">
      <w:pPr>
        <w:spacing w:after="160" w:line="259" w:lineRule="auto"/>
        <w:rPr>
          <w:rFonts w:ascii="Arial" w:hAnsi="Arial" w:cs="Arial"/>
          <w:b/>
          <w:bCs/>
        </w:rPr>
      </w:pPr>
      <w:r w:rsidRPr="006632BB">
        <w:rPr>
          <w:rFonts w:ascii="Arial" w:hAnsi="Arial" w:cs="Arial"/>
          <w:b/>
          <w:bCs/>
        </w:rPr>
        <w:lastRenderedPageBreak/>
        <w:t>Verifier App – Scanning and Verification Process</w:t>
      </w:r>
      <w:r>
        <w:br/>
      </w:r>
    </w:p>
    <w:p w14:paraId="51E3B54B" w14:textId="3DC3F44A" w:rsidR="006632BB" w:rsidRDefault="006632BB">
      <w:pPr>
        <w:spacing w:after="160" w:line="259" w:lineRule="auto"/>
        <w:rPr>
          <w:rFonts w:ascii="Arial" w:hAnsi="Arial" w:cs="Arial"/>
        </w:rPr>
      </w:pPr>
      <w:r>
        <w:rPr>
          <w:rFonts w:ascii="Arial" w:hAnsi="Arial" w:cs="Arial"/>
        </w:rPr>
        <w:t xml:space="preserve">NB the name and date of birth </w:t>
      </w:r>
      <w:r w:rsidRPr="612BF8D9">
        <w:rPr>
          <w:rFonts w:ascii="Arial" w:hAnsi="Arial" w:cs="Arial"/>
        </w:rPr>
        <w:t>display</w:t>
      </w:r>
      <w:r w:rsidR="048B76A7" w:rsidRPr="612BF8D9">
        <w:rPr>
          <w:rFonts w:ascii="Arial" w:hAnsi="Arial" w:cs="Arial"/>
        </w:rPr>
        <w:t>s</w:t>
      </w:r>
      <w:r>
        <w:rPr>
          <w:rFonts w:ascii="Arial" w:hAnsi="Arial" w:cs="Arial"/>
        </w:rPr>
        <w:t xml:space="preserve"> temporarily under a “timer” function to enable ID verification (shown by the green bar</w:t>
      </w:r>
      <w:r w:rsidR="00386397">
        <w:rPr>
          <w:rFonts w:ascii="Arial" w:hAnsi="Arial" w:cs="Arial"/>
        </w:rPr>
        <w:t xml:space="preserve"> above the surname</w:t>
      </w:r>
      <w:r>
        <w:rPr>
          <w:rFonts w:ascii="Arial" w:hAnsi="Arial" w:cs="Arial"/>
        </w:rPr>
        <w:t xml:space="preserve">). To prevent </w:t>
      </w:r>
      <w:r w:rsidR="008E6512">
        <w:rPr>
          <w:rFonts w:ascii="Arial" w:hAnsi="Arial" w:cs="Arial"/>
        </w:rPr>
        <w:t xml:space="preserve">this </w:t>
      </w:r>
      <w:r>
        <w:rPr>
          <w:rFonts w:ascii="Arial" w:hAnsi="Arial" w:cs="Arial"/>
        </w:rPr>
        <w:t xml:space="preserve">disappearing too soon (requiring a rescan) the </w:t>
      </w:r>
      <w:r w:rsidR="00FB026F">
        <w:rPr>
          <w:rFonts w:ascii="Arial" w:hAnsi="Arial" w:cs="Arial"/>
        </w:rPr>
        <w:t xml:space="preserve">verifier </w:t>
      </w:r>
      <w:r>
        <w:rPr>
          <w:rFonts w:ascii="Arial" w:hAnsi="Arial" w:cs="Arial"/>
        </w:rPr>
        <w:t xml:space="preserve">can hold their thumb on the screen to pause this (eg a person is </w:t>
      </w:r>
      <w:r w:rsidR="701B1FBC" w:rsidRPr="612BF8D9">
        <w:rPr>
          <w:rFonts w:ascii="Arial" w:hAnsi="Arial" w:cs="Arial"/>
        </w:rPr>
        <w:t>trying</w:t>
      </w:r>
      <w:r>
        <w:rPr>
          <w:rFonts w:ascii="Arial" w:hAnsi="Arial" w:cs="Arial"/>
        </w:rPr>
        <w:t xml:space="preserve"> to find their ID). After validation this personal information is not retained and can only be seen by scanning the persons’ </w:t>
      </w:r>
      <w:r w:rsidR="00E25A36">
        <w:rPr>
          <w:rFonts w:ascii="Arial" w:hAnsi="Arial" w:cs="Arial"/>
        </w:rPr>
        <w:t>My Vaccine Pass</w:t>
      </w:r>
      <w:r>
        <w:rPr>
          <w:rFonts w:ascii="Arial" w:hAnsi="Arial" w:cs="Arial"/>
        </w:rPr>
        <w:t xml:space="preserve"> QR code</w:t>
      </w:r>
      <w:r w:rsidR="00FB026F">
        <w:rPr>
          <w:rFonts w:ascii="Arial" w:hAnsi="Arial" w:cs="Arial"/>
        </w:rPr>
        <w:t xml:space="preserve"> </w:t>
      </w:r>
      <w:proofErr w:type="gramStart"/>
      <w:r w:rsidR="00FB026F">
        <w:rPr>
          <w:rFonts w:ascii="Arial" w:hAnsi="Arial" w:cs="Arial"/>
        </w:rPr>
        <w:t>again</w:t>
      </w:r>
      <w:r>
        <w:rPr>
          <w:rFonts w:ascii="Arial" w:hAnsi="Arial" w:cs="Arial"/>
        </w:rPr>
        <w:t>.</w:t>
      </w:r>
      <w:r w:rsidR="008E6512" w:rsidRPr="008E6512">
        <w:rPr>
          <w:rFonts w:ascii="Arial" w:hAnsi="Arial" w:cs="Arial"/>
        </w:rPr>
        <w:t>.</w:t>
      </w:r>
      <w:proofErr w:type="gramEnd"/>
      <w:r w:rsidR="008E6512" w:rsidRPr="008E6512">
        <w:rPr>
          <w:rFonts w:ascii="Arial" w:hAnsi="Arial" w:cs="Arial"/>
        </w:rPr>
        <w:t xml:space="preserve"> </w:t>
      </w:r>
      <w:r w:rsidR="008E6512" w:rsidRPr="00F02B8E">
        <w:rPr>
          <w:rFonts w:ascii="Arial" w:hAnsi="Arial" w:cs="Arial"/>
        </w:rPr>
        <w:t>This feature</w:t>
      </w:r>
      <w:r w:rsidR="008E6512" w:rsidRPr="612BF8D9">
        <w:rPr>
          <w:rFonts w:ascii="Arial" w:hAnsi="Arial" w:cs="Arial"/>
        </w:rPr>
        <w:t xml:space="preserve"> </w:t>
      </w:r>
      <w:r w:rsidR="7BD0878B" w:rsidRPr="612BF8D9">
        <w:rPr>
          <w:rFonts w:ascii="Arial" w:hAnsi="Arial" w:cs="Arial"/>
        </w:rPr>
        <w:t>was not</w:t>
      </w:r>
      <w:r w:rsidR="008E6512" w:rsidRPr="00F02B8E">
        <w:rPr>
          <w:rFonts w:ascii="Arial" w:hAnsi="Arial" w:cs="Arial"/>
        </w:rPr>
        <w:t xml:space="preserve"> live in the first version of the Verifier App - scanned results </w:t>
      </w:r>
      <w:r w:rsidR="23FE459E" w:rsidRPr="612BF8D9">
        <w:rPr>
          <w:rFonts w:ascii="Arial" w:hAnsi="Arial" w:cs="Arial"/>
        </w:rPr>
        <w:t>were</w:t>
      </w:r>
      <w:r w:rsidR="008E6512" w:rsidRPr="00F02B8E">
        <w:rPr>
          <w:rFonts w:ascii="Arial" w:hAnsi="Arial" w:cs="Arial"/>
        </w:rPr>
        <w:t xml:space="preserve"> not retained and </w:t>
      </w:r>
      <w:r w:rsidR="309CBE38" w:rsidRPr="612BF8D9">
        <w:rPr>
          <w:rFonts w:ascii="Arial" w:hAnsi="Arial" w:cs="Arial"/>
        </w:rPr>
        <w:t xml:space="preserve">were </w:t>
      </w:r>
      <w:r w:rsidR="008E6512" w:rsidRPr="00F02B8E">
        <w:rPr>
          <w:rFonts w:ascii="Arial" w:hAnsi="Arial" w:cs="Arial"/>
        </w:rPr>
        <w:t>overwritten by the next scan.</w:t>
      </w:r>
    </w:p>
    <w:p w14:paraId="5A0BBCA8" w14:textId="1166355C" w:rsidR="00EE66D7" w:rsidRDefault="1AE3224F">
      <w:pPr>
        <w:spacing w:after="160" w:line="259" w:lineRule="auto"/>
        <w:rPr>
          <w:rFonts w:ascii="Arial" w:hAnsi="Arial" w:cs="Arial"/>
          <w:b/>
          <w:bCs/>
        </w:rPr>
      </w:pPr>
      <w:r>
        <w:rPr>
          <w:noProof/>
        </w:rPr>
        <w:drawing>
          <wp:inline distT="0" distB="0" distL="0" distR="0" wp14:anchorId="1EC45AE6" wp14:editId="4E024672">
            <wp:extent cx="6429375" cy="2678906"/>
            <wp:effectExtent l="0" t="0" r="0" b="0"/>
            <wp:docPr id="1701271975" name="Picture 170127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429375" cy="2678906"/>
                    </a:xfrm>
                    <a:prstGeom prst="rect">
                      <a:avLst/>
                    </a:prstGeom>
                  </pic:spPr>
                </pic:pic>
              </a:graphicData>
            </a:graphic>
          </wp:inline>
        </w:drawing>
      </w:r>
      <w:r w:rsidR="00EE66D7" w:rsidRPr="00EE66D7">
        <w:rPr>
          <w:noProof/>
        </w:rPr>
        <w:t xml:space="preserve"> </w:t>
      </w:r>
      <w:r w:rsidR="2EF90445">
        <w:rPr>
          <w:noProof/>
        </w:rPr>
        <w:drawing>
          <wp:inline distT="0" distB="0" distL="0" distR="0" wp14:anchorId="68ECE8D6" wp14:editId="43523209">
            <wp:extent cx="1985010" cy="4003382"/>
            <wp:effectExtent l="0" t="0" r="0" b="0"/>
            <wp:docPr id="450348774" name="Picture 450348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extLst>
                        <a:ext uri="{28A0092B-C50C-407E-A947-70E740481C1C}">
                          <a14:useLocalDpi xmlns:a14="http://schemas.microsoft.com/office/drawing/2010/main" val="0"/>
                        </a:ext>
                      </a:extLst>
                    </a:blip>
                    <a:stretch>
                      <a:fillRect/>
                    </a:stretch>
                  </pic:blipFill>
                  <pic:spPr>
                    <a:xfrm>
                      <a:off x="0" y="0"/>
                      <a:ext cx="1988593" cy="4010609"/>
                    </a:xfrm>
                    <a:prstGeom prst="rect">
                      <a:avLst/>
                    </a:prstGeom>
                  </pic:spPr>
                </pic:pic>
              </a:graphicData>
            </a:graphic>
          </wp:inline>
        </w:drawing>
      </w:r>
      <w:r w:rsidR="00EE66D7">
        <w:rPr>
          <w:rFonts w:ascii="Arial" w:hAnsi="Arial" w:cs="Arial"/>
          <w:b/>
          <w:bCs/>
        </w:rPr>
        <w:br w:type="page"/>
      </w:r>
    </w:p>
    <w:p w14:paraId="08A10CBF" w14:textId="400E12F2" w:rsidR="006632BB" w:rsidRPr="00FB026F" w:rsidRDefault="006632BB">
      <w:pPr>
        <w:spacing w:after="160" w:line="259" w:lineRule="auto"/>
        <w:rPr>
          <w:rFonts w:ascii="Arial" w:hAnsi="Arial" w:cs="Arial"/>
          <w:b/>
          <w:bCs/>
        </w:rPr>
      </w:pPr>
      <w:r w:rsidRPr="00FB026F">
        <w:rPr>
          <w:rFonts w:ascii="Arial" w:hAnsi="Arial" w:cs="Arial"/>
          <w:b/>
          <w:bCs/>
        </w:rPr>
        <w:lastRenderedPageBreak/>
        <w:t>Verifier App = Other Results</w:t>
      </w:r>
    </w:p>
    <w:p w14:paraId="39E21A85" w14:textId="2F8225C9" w:rsidR="006632BB" w:rsidRDefault="006632BB">
      <w:pPr>
        <w:spacing w:after="160" w:line="259" w:lineRule="auto"/>
        <w:rPr>
          <w:rFonts w:ascii="Arial" w:hAnsi="Arial" w:cs="Arial"/>
        </w:rPr>
      </w:pPr>
      <w:r>
        <w:rPr>
          <w:rFonts w:ascii="Arial" w:hAnsi="Arial" w:cs="Arial"/>
        </w:rPr>
        <w:t>If the QR code is not valid (e</w:t>
      </w:r>
      <w:r w:rsidR="007B0270">
        <w:rPr>
          <w:rFonts w:ascii="Arial" w:hAnsi="Arial" w:cs="Arial"/>
        </w:rPr>
        <w:t>.</w:t>
      </w:r>
      <w:r>
        <w:rPr>
          <w:rFonts w:ascii="Arial" w:hAnsi="Arial" w:cs="Arial"/>
        </w:rPr>
        <w:t>g</w:t>
      </w:r>
      <w:r w:rsidR="007B0270">
        <w:rPr>
          <w:rFonts w:ascii="Arial" w:hAnsi="Arial" w:cs="Arial"/>
        </w:rPr>
        <w:t>.</w:t>
      </w:r>
      <w:r>
        <w:rPr>
          <w:rFonts w:ascii="Arial" w:hAnsi="Arial" w:cs="Arial"/>
        </w:rPr>
        <w:t xml:space="preserve"> expired) or there are technical issues</w:t>
      </w:r>
      <w:r w:rsidR="00FB026F">
        <w:rPr>
          <w:rFonts w:ascii="Arial" w:hAnsi="Arial" w:cs="Arial"/>
        </w:rPr>
        <w:t>,</w:t>
      </w:r>
      <w:r>
        <w:rPr>
          <w:rFonts w:ascii="Arial" w:hAnsi="Arial" w:cs="Arial"/>
        </w:rPr>
        <w:t xml:space="preserve"> one of these screens will show instead (N</w:t>
      </w:r>
      <w:r w:rsidR="007B0270">
        <w:rPr>
          <w:rFonts w:ascii="Arial" w:hAnsi="Arial" w:cs="Arial"/>
        </w:rPr>
        <w:t>.</w:t>
      </w:r>
      <w:r>
        <w:rPr>
          <w:rFonts w:ascii="Arial" w:hAnsi="Arial" w:cs="Arial"/>
        </w:rPr>
        <w:t>B</w:t>
      </w:r>
      <w:r w:rsidR="007B0270">
        <w:rPr>
          <w:rFonts w:ascii="Arial" w:hAnsi="Arial" w:cs="Arial"/>
        </w:rPr>
        <w:t>.</w:t>
      </w:r>
      <w:r>
        <w:rPr>
          <w:rFonts w:ascii="Arial" w:hAnsi="Arial" w:cs="Arial"/>
        </w:rPr>
        <w:t xml:space="preserve"> all text can be changed</w:t>
      </w:r>
      <w:r w:rsidR="00FB026F">
        <w:rPr>
          <w:rFonts w:ascii="Arial" w:hAnsi="Arial" w:cs="Arial"/>
        </w:rPr>
        <w:t>,</w:t>
      </w:r>
      <w:r>
        <w:rPr>
          <w:rFonts w:ascii="Arial" w:hAnsi="Arial" w:cs="Arial"/>
        </w:rPr>
        <w:t xml:space="preserve"> and none of the text on a</w:t>
      </w:r>
      <w:r w:rsidR="00897C41">
        <w:rPr>
          <w:rFonts w:ascii="Arial" w:hAnsi="Arial" w:cs="Arial"/>
        </w:rPr>
        <w:t>n</w:t>
      </w:r>
      <w:r>
        <w:rPr>
          <w:rFonts w:ascii="Arial" w:hAnsi="Arial" w:cs="Arial"/>
        </w:rPr>
        <w:t>y screen is yet final)</w:t>
      </w:r>
    </w:p>
    <w:p w14:paraId="525F5F8C" w14:textId="26CD017D" w:rsidR="00EE66D7" w:rsidRDefault="00EE66D7" w:rsidP="011AD662">
      <w:pPr>
        <w:spacing w:after="160" w:line="259" w:lineRule="auto"/>
      </w:pPr>
    </w:p>
    <w:p w14:paraId="2EF06A89" w14:textId="4617CC48" w:rsidR="00EE66D7" w:rsidRDefault="3E535C7D">
      <w:pPr>
        <w:spacing w:after="160" w:line="259" w:lineRule="auto"/>
      </w:pPr>
      <w:r>
        <w:rPr>
          <w:noProof/>
        </w:rPr>
        <w:drawing>
          <wp:inline distT="0" distB="0" distL="0" distR="0" wp14:anchorId="22148291" wp14:editId="14E53390">
            <wp:extent cx="8362952" cy="4082433"/>
            <wp:effectExtent l="0" t="0" r="0" b="0"/>
            <wp:docPr id="2081590365" name="Picture 208159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590365"/>
                    <pic:cNvPicPr/>
                  </pic:nvPicPr>
                  <pic:blipFill>
                    <a:blip r:embed="rId113">
                      <a:extLst>
                        <a:ext uri="{28A0092B-C50C-407E-A947-70E740481C1C}">
                          <a14:useLocalDpi xmlns:a14="http://schemas.microsoft.com/office/drawing/2010/main" val="0"/>
                        </a:ext>
                      </a:extLst>
                    </a:blip>
                    <a:srcRect t="5518"/>
                    <a:stretch>
                      <a:fillRect/>
                    </a:stretch>
                  </pic:blipFill>
                  <pic:spPr>
                    <a:xfrm>
                      <a:off x="0" y="0"/>
                      <a:ext cx="8362952" cy="4082433"/>
                    </a:xfrm>
                    <a:prstGeom prst="rect">
                      <a:avLst/>
                    </a:prstGeom>
                  </pic:spPr>
                </pic:pic>
              </a:graphicData>
            </a:graphic>
          </wp:inline>
        </w:drawing>
      </w:r>
    </w:p>
    <w:p w14:paraId="5DB75D3B" w14:textId="77777777" w:rsidR="008E5E1B" w:rsidRDefault="009E2906">
      <w:pPr>
        <w:spacing w:after="160" w:line="259" w:lineRule="auto"/>
        <w:rPr>
          <w:rFonts w:ascii="Arial" w:hAnsi="Arial" w:cs="Arial"/>
        </w:rPr>
      </w:pPr>
      <w:r>
        <w:rPr>
          <w:rFonts w:ascii="Arial" w:hAnsi="Arial" w:cs="Arial"/>
        </w:rPr>
        <w:t>These “failure” screens are purely to do with validity of the QR code or technical issues with scanning it – no personal information is shown on these screens, nor can any assumptions be made about the individual being scanned.</w:t>
      </w:r>
    </w:p>
    <w:p w14:paraId="066AE3A5" w14:textId="75AFC372" w:rsidR="008E5E1B" w:rsidRDefault="008E5E1B">
      <w:pPr>
        <w:spacing w:after="160" w:line="259" w:lineRule="auto"/>
        <w:rPr>
          <w:rFonts w:ascii="Arial" w:hAnsi="Arial" w:cs="Arial"/>
        </w:rPr>
        <w:sectPr w:rsidR="008E5E1B" w:rsidSect="008E5E1B">
          <w:pgSz w:w="16838" w:h="11906" w:orient="landscape"/>
          <w:pgMar w:top="1440" w:right="1418" w:bottom="1440" w:left="1440" w:header="709" w:footer="709" w:gutter="0"/>
          <w:cols w:space="708"/>
          <w:docGrid w:linePitch="360"/>
        </w:sectPr>
      </w:pPr>
    </w:p>
    <w:p w14:paraId="411A66CC" w14:textId="0406FBEF" w:rsidR="00CA7DEC" w:rsidRDefault="00CA7DEC" w:rsidP="00CA7DEC">
      <w:pPr>
        <w:pStyle w:val="Heading2"/>
        <w:rPr>
          <w:rFonts w:ascii="Arial" w:hAnsi="Arial" w:cs="Arial"/>
        </w:rPr>
      </w:pPr>
      <w:bookmarkStart w:id="46" w:name="_Toc113028123"/>
      <w:r>
        <w:rPr>
          <w:rFonts w:ascii="Arial" w:hAnsi="Arial" w:cs="Arial"/>
        </w:rPr>
        <w:lastRenderedPageBreak/>
        <w:t xml:space="preserve">Appendix </w:t>
      </w:r>
      <w:r w:rsidR="006E63EA">
        <w:rPr>
          <w:rFonts w:ascii="Arial" w:hAnsi="Arial" w:cs="Arial"/>
        </w:rPr>
        <w:t>Five</w:t>
      </w:r>
      <w:r>
        <w:rPr>
          <w:rFonts w:ascii="Arial" w:hAnsi="Arial" w:cs="Arial"/>
        </w:rPr>
        <w:t xml:space="preserve"> – </w:t>
      </w:r>
      <w:r w:rsidR="00881D0C">
        <w:rPr>
          <w:rFonts w:ascii="Arial" w:hAnsi="Arial" w:cs="Arial"/>
        </w:rPr>
        <w:t xml:space="preserve">International </w:t>
      </w:r>
      <w:r w:rsidR="000C550F">
        <w:rPr>
          <w:rFonts w:ascii="Arial" w:hAnsi="Arial" w:cs="Arial"/>
        </w:rPr>
        <w:t xml:space="preserve">Travel Vaccination </w:t>
      </w:r>
      <w:r>
        <w:rPr>
          <w:rFonts w:ascii="Arial" w:hAnsi="Arial" w:cs="Arial"/>
        </w:rPr>
        <w:t>Certificate (</w:t>
      </w:r>
      <w:r w:rsidR="00881D0C">
        <w:rPr>
          <w:rFonts w:ascii="Arial" w:hAnsi="Arial" w:cs="Arial"/>
        </w:rPr>
        <w:t xml:space="preserve">International </w:t>
      </w:r>
      <w:r>
        <w:rPr>
          <w:rFonts w:ascii="Arial" w:hAnsi="Arial" w:cs="Arial"/>
        </w:rPr>
        <w:t>DCC)</w:t>
      </w:r>
      <w:bookmarkEnd w:id="46"/>
    </w:p>
    <w:p w14:paraId="5B98899C" w14:textId="5FBF43E1" w:rsidR="00F64408" w:rsidRDefault="00BD11B8" w:rsidP="00F64408">
      <w:pPr>
        <w:spacing w:after="240"/>
        <w:rPr>
          <w:rFonts w:ascii="Arial" w:hAnsi="Arial" w:cs="Arial"/>
        </w:rPr>
      </w:pPr>
      <w:r w:rsidRPr="004516BF">
        <w:rPr>
          <w:rFonts w:ascii="Arial" w:hAnsi="Arial" w:cs="Arial"/>
        </w:rPr>
        <w:t>Th</w:t>
      </w:r>
      <w:r w:rsidR="00CA7DEC" w:rsidRPr="004516BF">
        <w:rPr>
          <w:rFonts w:ascii="Arial" w:hAnsi="Arial" w:cs="Arial"/>
        </w:rPr>
        <w:t xml:space="preserve">e </w:t>
      </w:r>
      <w:r w:rsidR="00087822" w:rsidRPr="004516BF">
        <w:rPr>
          <w:rFonts w:ascii="Arial" w:hAnsi="Arial" w:cs="Arial"/>
        </w:rPr>
        <w:t xml:space="preserve">International </w:t>
      </w:r>
      <w:r w:rsidR="002749AA" w:rsidRPr="004516BF">
        <w:rPr>
          <w:rFonts w:ascii="Arial" w:hAnsi="Arial" w:cs="Arial"/>
        </w:rPr>
        <w:t xml:space="preserve">DCC </w:t>
      </w:r>
      <w:r w:rsidR="00BB2B60" w:rsidRPr="00003E5D">
        <w:rPr>
          <w:rFonts w:ascii="Arial" w:hAnsi="Arial" w:cs="Arial"/>
        </w:rPr>
        <w:t>will enable</w:t>
      </w:r>
      <w:r w:rsidR="00F64408" w:rsidRPr="004516BF">
        <w:rPr>
          <w:rFonts w:ascii="Arial" w:hAnsi="Arial" w:cs="Arial"/>
        </w:rPr>
        <w:t xml:space="preserve"> Consumers to confirm their vaccination status </w:t>
      </w:r>
      <w:r w:rsidR="00BB2B60" w:rsidRPr="00003E5D">
        <w:rPr>
          <w:rFonts w:ascii="Arial" w:hAnsi="Arial" w:cs="Arial"/>
        </w:rPr>
        <w:t>to</w:t>
      </w:r>
      <w:r w:rsidR="00F64408" w:rsidRPr="004516BF">
        <w:rPr>
          <w:rFonts w:ascii="Arial" w:hAnsi="Arial" w:cs="Arial"/>
        </w:rPr>
        <w:t xml:space="preserve"> overseas</w:t>
      </w:r>
      <w:r w:rsidR="00BB2B60" w:rsidRPr="00003E5D">
        <w:rPr>
          <w:rFonts w:ascii="Arial" w:hAnsi="Arial" w:cs="Arial"/>
        </w:rPr>
        <w:t xml:space="preserve"> countries that </w:t>
      </w:r>
      <w:r w:rsidR="00BC6118" w:rsidRPr="00003E5D">
        <w:rPr>
          <w:rFonts w:ascii="Arial" w:hAnsi="Arial" w:cs="Arial"/>
        </w:rPr>
        <w:t>allow entry</w:t>
      </w:r>
      <w:r w:rsidR="00537833" w:rsidRPr="00003E5D">
        <w:rPr>
          <w:rFonts w:ascii="Arial" w:hAnsi="Arial" w:cs="Arial"/>
        </w:rPr>
        <w:t xml:space="preserve"> across their borders </w:t>
      </w:r>
      <w:r w:rsidR="00F13B9B" w:rsidRPr="00003E5D">
        <w:rPr>
          <w:rFonts w:ascii="Arial" w:hAnsi="Arial" w:cs="Arial"/>
        </w:rPr>
        <w:t>to</w:t>
      </w:r>
      <w:r w:rsidR="00BC6118" w:rsidRPr="00003E5D">
        <w:rPr>
          <w:rFonts w:ascii="Arial" w:hAnsi="Arial" w:cs="Arial"/>
        </w:rPr>
        <w:t xml:space="preserve"> </w:t>
      </w:r>
      <w:hyperlink r:id="rId114" w:history="1">
        <w:r w:rsidR="00BC6118" w:rsidRPr="00003E5D">
          <w:rPr>
            <w:rStyle w:val="Hyperlink"/>
            <w:rFonts w:ascii="Arial" w:hAnsi="Arial" w:cs="Arial"/>
          </w:rPr>
          <w:t>EU Digital COVID Certificate (EUDCC) standards</w:t>
        </w:r>
      </w:hyperlink>
      <w:r w:rsidR="00F64408" w:rsidRPr="004516BF">
        <w:rPr>
          <w:rFonts w:ascii="Arial" w:hAnsi="Arial" w:cs="Arial"/>
        </w:rPr>
        <w:t xml:space="preserve">. </w:t>
      </w:r>
    </w:p>
    <w:p w14:paraId="57A22F65" w14:textId="273A3B89" w:rsidR="002C6545" w:rsidRPr="00B30EE7" w:rsidRDefault="00467FD8" w:rsidP="00F64408">
      <w:pPr>
        <w:spacing w:after="240"/>
        <w:rPr>
          <w:rFonts w:ascii="Arial" w:hAnsi="Arial" w:cs="Arial"/>
          <w:i/>
          <w:iCs/>
        </w:rPr>
      </w:pPr>
      <w:r w:rsidRPr="00B30EE7">
        <w:rPr>
          <w:rFonts w:ascii="Arial" w:hAnsi="Arial" w:cs="Arial"/>
          <w:i/>
          <w:iCs/>
        </w:rPr>
        <w:t>Draft International DCC</w:t>
      </w:r>
    </w:p>
    <w:p w14:paraId="000AB3EA" w14:textId="24A970E5" w:rsidR="00467FD8" w:rsidRDefault="006313C1" w:rsidP="004516BF">
      <w:pPr>
        <w:spacing w:after="240"/>
        <w:rPr>
          <w:rFonts w:ascii="Arial" w:hAnsi="Arial" w:cs="Arial"/>
        </w:rPr>
      </w:pPr>
      <w:r>
        <w:rPr>
          <w:noProof/>
        </w:rPr>
        <w:drawing>
          <wp:inline distT="0" distB="0" distL="0" distR="0" wp14:anchorId="7BCFB4A3" wp14:editId="7CDF8074">
            <wp:extent cx="3205507" cy="4505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207986" cy="4508809"/>
                    </a:xfrm>
                    <a:prstGeom prst="rect">
                      <a:avLst/>
                    </a:prstGeom>
                  </pic:spPr>
                </pic:pic>
              </a:graphicData>
            </a:graphic>
          </wp:inline>
        </w:drawing>
      </w:r>
    </w:p>
    <w:p w14:paraId="41A9F0F8" w14:textId="42D4935D" w:rsidR="00003E5D" w:rsidRPr="00B815D0" w:rsidRDefault="00003E5D" w:rsidP="00003E5D">
      <w:pPr>
        <w:rPr>
          <w:rFonts w:ascii="Arial" w:hAnsi="Arial" w:cs="Arial"/>
        </w:rPr>
      </w:pPr>
      <w:r w:rsidRPr="00B815D0">
        <w:rPr>
          <w:rFonts w:ascii="Arial" w:hAnsi="Arial" w:cs="Arial"/>
        </w:rPr>
        <w:t xml:space="preserve">The </w:t>
      </w:r>
      <w:r>
        <w:rPr>
          <w:rFonts w:ascii="Arial" w:hAnsi="Arial" w:cs="Arial"/>
        </w:rPr>
        <w:t>International DCC</w:t>
      </w:r>
      <w:r w:rsidRPr="00B815D0">
        <w:rPr>
          <w:rFonts w:ascii="Arial" w:hAnsi="Arial" w:cs="Arial"/>
        </w:rPr>
        <w:t xml:space="preserve"> will include the Consumer’s:</w:t>
      </w:r>
    </w:p>
    <w:p w14:paraId="7F2E7530" w14:textId="18D62163" w:rsidR="00003E5D" w:rsidRDefault="00A767BB" w:rsidP="009A1BF9">
      <w:pPr>
        <w:pStyle w:val="ListParagraph"/>
        <w:numPr>
          <w:ilvl w:val="0"/>
          <w:numId w:val="33"/>
        </w:numPr>
        <w:ind w:left="714" w:hanging="357"/>
        <w:contextualSpacing w:val="0"/>
        <w:rPr>
          <w:rFonts w:ascii="Arial" w:hAnsi="Arial" w:cs="Arial"/>
        </w:rPr>
      </w:pPr>
      <w:r w:rsidRPr="00A767BB">
        <w:rPr>
          <w:rFonts w:ascii="Arial" w:hAnsi="Arial" w:cs="Arial"/>
        </w:rPr>
        <w:t xml:space="preserve">Personal details, including </w:t>
      </w:r>
      <w:r w:rsidR="00003E5D" w:rsidRPr="00A767BB">
        <w:rPr>
          <w:rFonts w:ascii="Arial" w:hAnsi="Arial" w:cs="Arial"/>
        </w:rPr>
        <w:t>name</w:t>
      </w:r>
      <w:r>
        <w:rPr>
          <w:rFonts w:ascii="Arial" w:hAnsi="Arial" w:cs="Arial"/>
        </w:rPr>
        <w:t xml:space="preserve"> and </w:t>
      </w:r>
      <w:r w:rsidR="00003E5D" w:rsidRPr="00A767BB">
        <w:rPr>
          <w:rFonts w:ascii="Arial" w:hAnsi="Arial" w:cs="Arial"/>
        </w:rPr>
        <w:t xml:space="preserve">date of </w:t>
      </w:r>
      <w:proofErr w:type="gramStart"/>
      <w:r w:rsidR="00003E5D" w:rsidRPr="00A767BB">
        <w:rPr>
          <w:rFonts w:ascii="Arial" w:hAnsi="Arial" w:cs="Arial"/>
        </w:rPr>
        <w:t>birth;</w:t>
      </w:r>
      <w:proofErr w:type="gramEnd"/>
    </w:p>
    <w:p w14:paraId="69CB9BB8" w14:textId="3CCBB776" w:rsidR="00CB28BC" w:rsidRPr="00A767BB" w:rsidRDefault="00CB28BC" w:rsidP="009A1BF9">
      <w:pPr>
        <w:pStyle w:val="ListParagraph"/>
        <w:numPr>
          <w:ilvl w:val="1"/>
          <w:numId w:val="33"/>
        </w:numPr>
        <w:contextualSpacing w:val="0"/>
        <w:rPr>
          <w:rFonts w:ascii="Arial" w:hAnsi="Arial" w:cs="Arial"/>
        </w:rPr>
      </w:pPr>
      <w:r>
        <w:rPr>
          <w:rFonts w:ascii="Arial" w:hAnsi="Arial" w:cs="Arial"/>
        </w:rPr>
        <w:t>If the Consumer is requesting an International Travel Vaccination Certificate for themself, they can request the certificate contains any name that can be matched with a name stored against their NHI number.</w:t>
      </w:r>
    </w:p>
    <w:p w14:paraId="44440306" w14:textId="66DE64DF" w:rsidR="00A767BB" w:rsidRDefault="00A767BB" w:rsidP="009A1BF9">
      <w:pPr>
        <w:pStyle w:val="ListParagraph"/>
        <w:numPr>
          <w:ilvl w:val="0"/>
          <w:numId w:val="33"/>
        </w:numPr>
        <w:ind w:left="714" w:hanging="357"/>
        <w:contextualSpacing w:val="0"/>
        <w:rPr>
          <w:rFonts w:ascii="Arial" w:hAnsi="Arial" w:cs="Arial"/>
        </w:rPr>
      </w:pPr>
      <w:r>
        <w:rPr>
          <w:rFonts w:ascii="Arial" w:hAnsi="Arial" w:cs="Arial"/>
        </w:rPr>
        <w:t xml:space="preserve">vaccine details, including </w:t>
      </w:r>
      <w:r w:rsidR="00A7475A">
        <w:rPr>
          <w:rFonts w:ascii="Arial" w:hAnsi="Arial" w:cs="Arial"/>
        </w:rPr>
        <w:t xml:space="preserve">disease the vaccine was for, the </w:t>
      </w:r>
      <w:r w:rsidR="00BA6212">
        <w:rPr>
          <w:rFonts w:ascii="Arial" w:hAnsi="Arial" w:cs="Arial"/>
        </w:rPr>
        <w:t xml:space="preserve">vaccine, medicinal product and </w:t>
      </w:r>
      <w:proofErr w:type="gramStart"/>
      <w:r w:rsidR="00BA6212">
        <w:rPr>
          <w:rFonts w:ascii="Arial" w:hAnsi="Arial" w:cs="Arial"/>
        </w:rPr>
        <w:t>manufacturer;</w:t>
      </w:r>
      <w:proofErr w:type="gramEnd"/>
    </w:p>
    <w:p w14:paraId="06DACC29" w14:textId="479BFB62" w:rsidR="00897C41" w:rsidRDefault="00003E5D" w:rsidP="009A1BF9">
      <w:pPr>
        <w:pStyle w:val="ListParagraph"/>
        <w:numPr>
          <w:ilvl w:val="0"/>
          <w:numId w:val="33"/>
        </w:numPr>
        <w:ind w:left="714" w:hanging="357"/>
        <w:contextualSpacing w:val="0"/>
        <w:rPr>
          <w:rFonts w:ascii="Arial" w:hAnsi="Arial" w:cs="Arial"/>
        </w:rPr>
      </w:pPr>
      <w:r w:rsidRPr="00B815D0">
        <w:rPr>
          <w:rFonts w:ascii="Arial" w:hAnsi="Arial" w:cs="Arial"/>
        </w:rPr>
        <w:t xml:space="preserve">vaccination </w:t>
      </w:r>
      <w:r w:rsidR="008A7FE4">
        <w:rPr>
          <w:rFonts w:ascii="Arial" w:hAnsi="Arial" w:cs="Arial"/>
        </w:rPr>
        <w:t>details</w:t>
      </w:r>
      <w:r w:rsidR="009934EB">
        <w:rPr>
          <w:rFonts w:ascii="Arial" w:hAnsi="Arial" w:cs="Arial"/>
        </w:rPr>
        <w:t xml:space="preserve">, including </w:t>
      </w:r>
      <w:r w:rsidR="0051053C">
        <w:rPr>
          <w:rFonts w:ascii="Arial" w:hAnsi="Arial" w:cs="Arial"/>
        </w:rPr>
        <w:t>how many doses you have received</w:t>
      </w:r>
      <w:r w:rsidR="009934EB">
        <w:rPr>
          <w:rFonts w:ascii="Arial" w:hAnsi="Arial" w:cs="Arial"/>
        </w:rPr>
        <w:t>, series in the dose</w:t>
      </w:r>
      <w:r w:rsidR="002E072B">
        <w:rPr>
          <w:rFonts w:ascii="Arial" w:hAnsi="Arial" w:cs="Arial"/>
        </w:rPr>
        <w:t xml:space="preserve"> required,</w:t>
      </w:r>
      <w:r w:rsidR="009934EB">
        <w:rPr>
          <w:rFonts w:ascii="Arial" w:hAnsi="Arial" w:cs="Arial"/>
        </w:rPr>
        <w:t xml:space="preserve"> date of the </w:t>
      </w:r>
      <w:r w:rsidR="00DD2A3A">
        <w:rPr>
          <w:rFonts w:ascii="Arial" w:hAnsi="Arial" w:cs="Arial"/>
        </w:rPr>
        <w:t xml:space="preserve">most recent </w:t>
      </w:r>
      <w:r w:rsidR="009934EB">
        <w:rPr>
          <w:rFonts w:ascii="Arial" w:hAnsi="Arial" w:cs="Arial"/>
        </w:rPr>
        <w:t>dose</w:t>
      </w:r>
      <w:r w:rsidR="002E072B">
        <w:rPr>
          <w:rFonts w:ascii="Arial" w:hAnsi="Arial" w:cs="Arial"/>
        </w:rPr>
        <w:t xml:space="preserve"> that has been received</w:t>
      </w:r>
      <w:r w:rsidR="00FB0E13">
        <w:rPr>
          <w:rFonts w:ascii="Arial" w:hAnsi="Arial" w:cs="Arial"/>
        </w:rPr>
        <w:t xml:space="preserve">, and country the vaccination has been administered </w:t>
      </w:r>
      <w:proofErr w:type="gramStart"/>
      <w:r w:rsidR="00FB0E13">
        <w:rPr>
          <w:rFonts w:ascii="Arial" w:hAnsi="Arial" w:cs="Arial"/>
        </w:rPr>
        <w:t>in</w:t>
      </w:r>
      <w:r w:rsidRPr="00B815D0">
        <w:rPr>
          <w:rFonts w:ascii="Arial" w:hAnsi="Arial" w:cs="Arial"/>
        </w:rPr>
        <w:t>;</w:t>
      </w:r>
      <w:proofErr w:type="gramEnd"/>
      <w:r w:rsidRPr="00B815D0">
        <w:rPr>
          <w:rFonts w:ascii="Arial" w:hAnsi="Arial" w:cs="Arial"/>
        </w:rPr>
        <w:t xml:space="preserve"> </w:t>
      </w:r>
    </w:p>
    <w:p w14:paraId="3452B75D" w14:textId="61D7E56A" w:rsidR="00003E5D" w:rsidRDefault="00897C41" w:rsidP="009A1BF9">
      <w:pPr>
        <w:pStyle w:val="ListParagraph"/>
        <w:numPr>
          <w:ilvl w:val="0"/>
          <w:numId w:val="33"/>
        </w:numPr>
        <w:ind w:left="714" w:hanging="357"/>
        <w:contextualSpacing w:val="0"/>
        <w:rPr>
          <w:rFonts w:ascii="Arial" w:hAnsi="Arial" w:cs="Arial"/>
        </w:rPr>
      </w:pPr>
      <w:r>
        <w:rPr>
          <w:rFonts w:ascii="Arial" w:hAnsi="Arial" w:cs="Arial"/>
        </w:rPr>
        <w:t>COVID-19 test results and date test taken</w:t>
      </w:r>
      <w:r w:rsidR="00B527D9">
        <w:rPr>
          <w:rFonts w:ascii="Arial" w:hAnsi="Arial" w:cs="Arial"/>
        </w:rPr>
        <w:t xml:space="preserve"> (once this is a requirement)</w:t>
      </w:r>
      <w:r>
        <w:rPr>
          <w:rFonts w:ascii="Arial" w:hAnsi="Arial" w:cs="Arial"/>
        </w:rPr>
        <w:t xml:space="preserve">; </w:t>
      </w:r>
      <w:r w:rsidR="00180E70">
        <w:rPr>
          <w:rFonts w:ascii="Arial" w:hAnsi="Arial" w:cs="Arial"/>
        </w:rPr>
        <w:t xml:space="preserve">and </w:t>
      </w:r>
    </w:p>
    <w:p w14:paraId="64512740" w14:textId="2AC31DA9" w:rsidR="00003E5D" w:rsidRPr="00B815D0" w:rsidRDefault="00003E5D" w:rsidP="009A1BF9">
      <w:pPr>
        <w:pStyle w:val="ListParagraph"/>
        <w:numPr>
          <w:ilvl w:val="0"/>
          <w:numId w:val="33"/>
        </w:numPr>
        <w:ind w:left="714" w:hanging="357"/>
        <w:contextualSpacing w:val="0"/>
        <w:rPr>
          <w:rFonts w:ascii="Arial" w:hAnsi="Arial" w:cs="Arial"/>
        </w:rPr>
      </w:pPr>
      <w:r w:rsidRPr="00B815D0">
        <w:rPr>
          <w:rFonts w:ascii="Arial" w:hAnsi="Arial" w:cs="Arial"/>
        </w:rPr>
        <w:lastRenderedPageBreak/>
        <w:t xml:space="preserve">a </w:t>
      </w:r>
      <w:r w:rsidR="00D471C5">
        <w:rPr>
          <w:rFonts w:ascii="Arial" w:hAnsi="Arial" w:cs="Arial"/>
        </w:rPr>
        <w:t xml:space="preserve">verification </w:t>
      </w:r>
      <w:r w:rsidRPr="00B815D0">
        <w:rPr>
          <w:rFonts w:ascii="Arial" w:hAnsi="Arial" w:cs="Arial"/>
        </w:rPr>
        <w:t xml:space="preserve">QR code containing </w:t>
      </w:r>
      <w:r w:rsidR="00D471C5">
        <w:rPr>
          <w:rFonts w:ascii="Arial" w:hAnsi="Arial" w:cs="Arial"/>
        </w:rPr>
        <w:t xml:space="preserve">the </w:t>
      </w:r>
      <w:r w:rsidR="003E0A9C">
        <w:rPr>
          <w:rFonts w:ascii="Arial" w:hAnsi="Arial" w:cs="Arial"/>
        </w:rPr>
        <w:t>N</w:t>
      </w:r>
      <w:r w:rsidR="00EA1149">
        <w:rPr>
          <w:rFonts w:ascii="Arial" w:hAnsi="Arial" w:cs="Arial"/>
        </w:rPr>
        <w:t>ew Zealand Country Signing Certificate Authority (NZ CSCA)</w:t>
      </w:r>
      <w:r w:rsidRPr="00B815D0">
        <w:rPr>
          <w:rFonts w:ascii="Arial" w:hAnsi="Arial" w:cs="Arial"/>
        </w:rPr>
        <w:t>.</w:t>
      </w:r>
    </w:p>
    <w:p w14:paraId="78973EB1" w14:textId="1D8A8D2E" w:rsidR="00FC69C0" w:rsidRPr="004516BF" w:rsidRDefault="00FC69C0" w:rsidP="00FC69C0">
      <w:pPr>
        <w:spacing w:after="240"/>
        <w:rPr>
          <w:rFonts w:ascii="Arial" w:hAnsi="Arial" w:cs="Arial"/>
        </w:rPr>
      </w:pPr>
      <w:r>
        <w:rPr>
          <w:rFonts w:ascii="Arial" w:hAnsi="Arial" w:cs="Arial"/>
        </w:rPr>
        <w:t>Using My Covid Record a</w:t>
      </w:r>
      <w:r w:rsidRPr="004516BF">
        <w:rPr>
          <w:rFonts w:ascii="Arial" w:hAnsi="Arial" w:cs="Arial"/>
        </w:rPr>
        <w:t xml:space="preserve"> Consumer will be able to request that a</w:t>
      </w:r>
      <w:r>
        <w:rPr>
          <w:rFonts w:ascii="Arial" w:hAnsi="Arial" w:cs="Arial"/>
        </w:rPr>
        <w:t>n International DCC</w:t>
      </w:r>
      <w:r w:rsidRPr="004516BF">
        <w:rPr>
          <w:rFonts w:ascii="Arial" w:hAnsi="Arial" w:cs="Arial"/>
        </w:rPr>
        <w:t xml:space="preserve"> is generated and emailed to them </w:t>
      </w:r>
      <w:r>
        <w:rPr>
          <w:rFonts w:ascii="Arial" w:hAnsi="Arial" w:cs="Arial"/>
        </w:rPr>
        <w:t>(</w:t>
      </w:r>
      <w:r w:rsidRPr="004516BF">
        <w:rPr>
          <w:rFonts w:ascii="Arial" w:hAnsi="Arial" w:cs="Arial"/>
        </w:rPr>
        <w:t>to the email address associated to their My Health Account</w:t>
      </w:r>
      <w:r>
        <w:rPr>
          <w:rStyle w:val="FootnoteReference"/>
          <w:rFonts w:ascii="Arial" w:hAnsi="Arial" w:cs="Arial"/>
        </w:rPr>
        <w:footnoteReference w:id="27"/>
      </w:r>
      <w:r>
        <w:rPr>
          <w:rFonts w:ascii="Arial" w:hAnsi="Arial" w:cs="Arial"/>
        </w:rPr>
        <w:t>).</w:t>
      </w:r>
      <w:r w:rsidRPr="004516BF">
        <w:rPr>
          <w:rFonts w:ascii="Arial" w:hAnsi="Arial" w:cs="Arial"/>
        </w:rPr>
        <w:t xml:space="preserve"> The </w:t>
      </w:r>
      <w:r>
        <w:rPr>
          <w:rFonts w:ascii="Arial" w:hAnsi="Arial" w:cs="Arial"/>
        </w:rPr>
        <w:t>International DCC</w:t>
      </w:r>
      <w:r w:rsidRPr="004516BF">
        <w:rPr>
          <w:rFonts w:ascii="Arial" w:hAnsi="Arial" w:cs="Arial"/>
        </w:rPr>
        <w:t xml:space="preserve"> will not be returned </w:t>
      </w:r>
      <w:r>
        <w:rPr>
          <w:rFonts w:ascii="Arial" w:hAnsi="Arial" w:cs="Arial"/>
        </w:rPr>
        <w:t xml:space="preserve">to </w:t>
      </w:r>
      <w:r w:rsidRPr="004516BF">
        <w:rPr>
          <w:rFonts w:ascii="Arial" w:hAnsi="Arial" w:cs="Arial"/>
        </w:rPr>
        <w:t xml:space="preserve">or stored </w:t>
      </w:r>
      <w:r>
        <w:rPr>
          <w:rFonts w:ascii="Arial" w:hAnsi="Arial" w:cs="Arial"/>
        </w:rPr>
        <w:t>by</w:t>
      </w:r>
      <w:r w:rsidRPr="004516BF">
        <w:rPr>
          <w:rFonts w:ascii="Arial" w:hAnsi="Arial" w:cs="Arial"/>
        </w:rPr>
        <w:t xml:space="preserve"> My Covid Record. Relevant logs will be retained by </w:t>
      </w:r>
      <w:r w:rsidR="00BF6AA3">
        <w:rPr>
          <w:rFonts w:ascii="Arial" w:hAnsi="Arial" w:cs="Arial"/>
        </w:rPr>
        <w:t>NIA</w:t>
      </w:r>
      <w:r w:rsidRPr="004516BF">
        <w:rPr>
          <w:rFonts w:ascii="Arial" w:hAnsi="Arial" w:cs="Arial"/>
        </w:rPr>
        <w:t xml:space="preserve">, these processes will be addressed in more detail in the </w:t>
      </w:r>
      <w:hyperlink r:id="rId116" w:history="1">
        <w:r w:rsidR="00BF6AA3" w:rsidRPr="00DE75BA">
          <w:rPr>
            <w:rStyle w:val="Hyperlink"/>
            <w:rFonts w:ascii="Arial" w:hAnsi="Arial" w:cs="Arial"/>
          </w:rPr>
          <w:t>NIA PIA</w:t>
        </w:r>
        <w:r w:rsidRPr="00DE75BA">
          <w:rPr>
            <w:rStyle w:val="Hyperlink"/>
            <w:rFonts w:ascii="Arial" w:hAnsi="Arial" w:cs="Arial"/>
          </w:rPr>
          <w:t>.</w:t>
        </w:r>
      </w:hyperlink>
    </w:p>
    <w:p w14:paraId="5D4D0F80" w14:textId="46845C66" w:rsidR="00FC69C0" w:rsidRDefault="00FC69C0" w:rsidP="00FC69C0">
      <w:pPr>
        <w:rPr>
          <w:rFonts w:ascii="Arial" w:hAnsi="Arial" w:cs="Arial"/>
        </w:rPr>
      </w:pPr>
      <w:r>
        <w:rPr>
          <w:rFonts w:ascii="Arial" w:hAnsi="Arial" w:cs="Arial"/>
        </w:rPr>
        <w:t>To ensure equity of access a</w:t>
      </w:r>
      <w:r w:rsidRPr="004516BF">
        <w:rPr>
          <w:rFonts w:ascii="Arial" w:hAnsi="Arial" w:cs="Arial"/>
        </w:rPr>
        <w:t xml:space="preserve"> </w:t>
      </w:r>
      <w:r>
        <w:rPr>
          <w:rFonts w:ascii="Arial" w:hAnsi="Arial" w:cs="Arial"/>
        </w:rPr>
        <w:t>C</w:t>
      </w:r>
      <w:r w:rsidRPr="004516BF">
        <w:rPr>
          <w:rFonts w:ascii="Arial" w:hAnsi="Arial" w:cs="Arial"/>
        </w:rPr>
        <w:t>onsumer will also be a</w:t>
      </w:r>
      <w:r>
        <w:rPr>
          <w:rFonts w:ascii="Arial" w:hAnsi="Arial" w:cs="Arial"/>
        </w:rPr>
        <w:t>b</w:t>
      </w:r>
      <w:r w:rsidRPr="004516BF">
        <w:rPr>
          <w:rFonts w:ascii="Arial" w:hAnsi="Arial" w:cs="Arial"/>
        </w:rPr>
        <w:t xml:space="preserve">le to request </w:t>
      </w:r>
      <w:r>
        <w:rPr>
          <w:rFonts w:ascii="Arial" w:hAnsi="Arial" w:cs="Arial"/>
        </w:rPr>
        <w:t xml:space="preserve">that </w:t>
      </w:r>
      <w:r w:rsidRPr="004516BF">
        <w:rPr>
          <w:rFonts w:ascii="Arial" w:hAnsi="Arial" w:cs="Arial"/>
        </w:rPr>
        <w:t>a</w:t>
      </w:r>
      <w:r>
        <w:rPr>
          <w:rFonts w:ascii="Arial" w:hAnsi="Arial" w:cs="Arial"/>
        </w:rPr>
        <w:t>n International DCC</w:t>
      </w:r>
      <w:r w:rsidRPr="004516BF">
        <w:rPr>
          <w:rFonts w:ascii="Arial" w:hAnsi="Arial" w:cs="Arial"/>
        </w:rPr>
        <w:t xml:space="preserve"> is generated and distributed to them via assisted channels</w:t>
      </w:r>
      <w:r>
        <w:rPr>
          <w:rFonts w:ascii="Arial" w:hAnsi="Arial" w:cs="Arial"/>
        </w:rPr>
        <w:t xml:space="preserve">. These channels will include a telephone contact centre, </w:t>
      </w:r>
      <w:r w:rsidR="007B0270">
        <w:rPr>
          <w:rFonts w:ascii="Arial" w:hAnsi="Arial" w:cs="Arial"/>
        </w:rPr>
        <w:t xml:space="preserve">and </w:t>
      </w:r>
      <w:r w:rsidR="007D55CF">
        <w:rPr>
          <w:rFonts w:ascii="Arial" w:hAnsi="Arial" w:cs="Arial"/>
        </w:rPr>
        <w:t>the ability to request a certificate be issued at a vaccination site or other si</w:t>
      </w:r>
      <w:r w:rsidR="00131FE3">
        <w:rPr>
          <w:rFonts w:ascii="Arial" w:hAnsi="Arial" w:cs="Arial"/>
        </w:rPr>
        <w:t>t</w:t>
      </w:r>
      <w:r w:rsidR="007D55CF">
        <w:rPr>
          <w:rFonts w:ascii="Arial" w:hAnsi="Arial" w:cs="Arial"/>
        </w:rPr>
        <w:t>e with access to CIR, such as a GP or pharmacy</w:t>
      </w:r>
      <w:r>
        <w:rPr>
          <w:rFonts w:ascii="Arial" w:hAnsi="Arial" w:cs="Arial"/>
        </w:rPr>
        <w:t xml:space="preserve"> (and this</w:t>
      </w:r>
      <w:r w:rsidR="007D55CF">
        <w:rPr>
          <w:rFonts w:ascii="Arial" w:hAnsi="Arial" w:cs="Arial"/>
        </w:rPr>
        <w:t xml:space="preserve"> certificate</w:t>
      </w:r>
      <w:r>
        <w:rPr>
          <w:rFonts w:ascii="Arial" w:hAnsi="Arial" w:cs="Arial"/>
        </w:rPr>
        <w:t xml:space="preserve"> can be printed on site, </w:t>
      </w:r>
      <w:proofErr w:type="gramStart"/>
      <w:r>
        <w:rPr>
          <w:rFonts w:ascii="Arial" w:hAnsi="Arial" w:cs="Arial"/>
        </w:rPr>
        <w:t>emailed</w:t>
      </w:r>
      <w:proofErr w:type="gramEnd"/>
      <w:r>
        <w:rPr>
          <w:rFonts w:ascii="Arial" w:hAnsi="Arial" w:cs="Arial"/>
        </w:rPr>
        <w:t xml:space="preserve"> or posted to the Consumer)</w:t>
      </w:r>
      <w:r w:rsidR="007B0270">
        <w:rPr>
          <w:rFonts w:ascii="Arial" w:hAnsi="Arial" w:cs="Arial"/>
        </w:rPr>
        <w:t>.</w:t>
      </w:r>
    </w:p>
    <w:p w14:paraId="52FD5E95" w14:textId="23376A54" w:rsidR="00DD4069" w:rsidRDefault="00E52842" w:rsidP="0090147A">
      <w:pPr>
        <w:rPr>
          <w:rFonts w:ascii="Arial" w:hAnsi="Arial" w:cs="Arial"/>
          <w:i/>
          <w:iCs/>
        </w:rPr>
      </w:pPr>
      <w:r>
        <w:rPr>
          <w:rFonts w:ascii="Arial" w:hAnsi="Arial" w:cs="Arial"/>
          <w:i/>
          <w:iCs/>
        </w:rPr>
        <w:t xml:space="preserve">Summary of </w:t>
      </w:r>
      <w:r w:rsidR="005B255C">
        <w:rPr>
          <w:rFonts w:ascii="Arial" w:hAnsi="Arial" w:cs="Arial"/>
          <w:i/>
          <w:iCs/>
        </w:rPr>
        <w:t>certificate generation for the International DCC</w:t>
      </w:r>
    </w:p>
    <w:p w14:paraId="7230BD39" w14:textId="511FFB00" w:rsidR="005B255C" w:rsidRDefault="15B28EDB" w:rsidP="005B255C">
      <w:r>
        <w:rPr>
          <w:noProof/>
        </w:rPr>
        <w:drawing>
          <wp:inline distT="0" distB="0" distL="0" distR="0" wp14:anchorId="185818B2" wp14:editId="764F9AB4">
            <wp:extent cx="4514850" cy="3889030"/>
            <wp:effectExtent l="0" t="0" r="0" b="0"/>
            <wp:docPr id="993879248" name="Picture 99387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79248" name="Picture 993879248"/>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4519123" cy="3892710"/>
                    </a:xfrm>
                    <a:prstGeom prst="rect">
                      <a:avLst/>
                    </a:prstGeom>
                  </pic:spPr>
                </pic:pic>
              </a:graphicData>
            </a:graphic>
          </wp:inline>
        </w:drawing>
      </w:r>
    </w:p>
    <w:p w14:paraId="52D81676" w14:textId="64842226" w:rsidR="005B255C" w:rsidRPr="009F24CF" w:rsidRDefault="005B255C" w:rsidP="009A1BF9">
      <w:pPr>
        <w:pStyle w:val="ListParagraph"/>
        <w:numPr>
          <w:ilvl w:val="0"/>
          <w:numId w:val="35"/>
        </w:numPr>
        <w:ind w:hanging="357"/>
        <w:contextualSpacing w:val="0"/>
        <w:rPr>
          <w:rFonts w:ascii="Arial" w:hAnsi="Arial" w:cs="Arial"/>
        </w:rPr>
      </w:pPr>
      <w:r w:rsidRPr="009F24CF">
        <w:rPr>
          <w:rFonts w:ascii="Arial" w:hAnsi="Arial" w:cs="Arial"/>
        </w:rPr>
        <w:t>The consuming Service (e.g. My Covid Record</w:t>
      </w:r>
      <w:r>
        <w:rPr>
          <w:rStyle w:val="FootnoteReference"/>
          <w:rFonts w:ascii="Arial" w:hAnsi="Arial" w:cs="Arial"/>
        </w:rPr>
        <w:footnoteReference w:id="28"/>
      </w:r>
      <w:r w:rsidRPr="009F24CF">
        <w:rPr>
          <w:rFonts w:ascii="Arial" w:hAnsi="Arial" w:cs="Arial"/>
        </w:rPr>
        <w:t xml:space="preserve">, CICS or CIR), will make an API request to </w:t>
      </w:r>
      <w:r w:rsidR="00B1411B">
        <w:rPr>
          <w:rFonts w:ascii="Arial" w:hAnsi="Arial" w:cs="Arial"/>
        </w:rPr>
        <w:t>NIA</w:t>
      </w:r>
      <w:r w:rsidRPr="009F24CF">
        <w:rPr>
          <w:rFonts w:ascii="Arial" w:hAnsi="Arial" w:cs="Arial"/>
        </w:rPr>
        <w:t xml:space="preserve"> to generate an International DCC containing:</w:t>
      </w:r>
    </w:p>
    <w:p w14:paraId="46E2964B" w14:textId="7AA963A2" w:rsidR="005B255C" w:rsidRDefault="005B255C" w:rsidP="009A1BF9">
      <w:pPr>
        <w:pStyle w:val="ListParagraph"/>
        <w:numPr>
          <w:ilvl w:val="1"/>
          <w:numId w:val="35"/>
        </w:numPr>
        <w:ind w:hanging="357"/>
        <w:contextualSpacing w:val="0"/>
        <w:rPr>
          <w:rFonts w:ascii="Arial" w:hAnsi="Arial" w:cs="Arial"/>
        </w:rPr>
      </w:pPr>
      <w:r w:rsidRPr="009F24CF">
        <w:rPr>
          <w:rFonts w:ascii="Arial" w:hAnsi="Arial" w:cs="Arial"/>
        </w:rPr>
        <w:t xml:space="preserve">the Consumer’s NHI </w:t>
      </w:r>
      <w:proofErr w:type="gramStart"/>
      <w:r w:rsidRPr="009F24CF">
        <w:rPr>
          <w:rFonts w:ascii="Arial" w:hAnsi="Arial" w:cs="Arial"/>
        </w:rPr>
        <w:t>number;</w:t>
      </w:r>
      <w:proofErr w:type="gramEnd"/>
      <w:r w:rsidRPr="009F24CF">
        <w:rPr>
          <w:rFonts w:ascii="Arial" w:hAnsi="Arial" w:cs="Arial"/>
        </w:rPr>
        <w:t xml:space="preserve"> </w:t>
      </w:r>
    </w:p>
    <w:p w14:paraId="41DB7F4E" w14:textId="70C47BBB" w:rsidR="00CB28BC" w:rsidRPr="009F24CF" w:rsidRDefault="00CB28BC" w:rsidP="009D79AD">
      <w:pPr>
        <w:pStyle w:val="ListParagraph"/>
        <w:ind w:left="1077"/>
        <w:contextualSpacing w:val="0"/>
        <w:rPr>
          <w:rFonts w:ascii="Arial" w:hAnsi="Arial" w:cs="Arial"/>
        </w:rPr>
      </w:pPr>
      <w:r>
        <w:rPr>
          <w:rFonts w:ascii="Arial" w:hAnsi="Arial" w:cs="Arial"/>
        </w:rPr>
        <w:t>if the Consumer has requested a different name, the Consumer’s name; and</w:t>
      </w:r>
    </w:p>
    <w:p w14:paraId="7DAC8486" w14:textId="77777777" w:rsidR="005B255C" w:rsidRPr="009F24CF" w:rsidRDefault="005B255C" w:rsidP="009A1BF9">
      <w:pPr>
        <w:pStyle w:val="ListParagraph"/>
        <w:numPr>
          <w:ilvl w:val="1"/>
          <w:numId w:val="35"/>
        </w:numPr>
        <w:ind w:hanging="357"/>
        <w:contextualSpacing w:val="0"/>
        <w:rPr>
          <w:rFonts w:ascii="Arial" w:hAnsi="Arial" w:cs="Arial"/>
        </w:rPr>
      </w:pPr>
      <w:r w:rsidRPr="009F24CF">
        <w:rPr>
          <w:rFonts w:ascii="Arial" w:hAnsi="Arial" w:cs="Arial"/>
        </w:rPr>
        <w:lastRenderedPageBreak/>
        <w:t xml:space="preserve">email address or postal address to send the International DCC </w:t>
      </w:r>
      <w:proofErr w:type="gramStart"/>
      <w:r w:rsidRPr="009F24CF">
        <w:rPr>
          <w:rFonts w:ascii="Arial" w:hAnsi="Arial" w:cs="Arial"/>
        </w:rPr>
        <w:t>to;</w:t>
      </w:r>
      <w:proofErr w:type="gramEnd"/>
    </w:p>
    <w:p w14:paraId="5E64FB3E" w14:textId="3AD1ABE2" w:rsidR="005B255C" w:rsidRDefault="00B1411B" w:rsidP="009A1BF9">
      <w:pPr>
        <w:pStyle w:val="ListParagraph"/>
        <w:numPr>
          <w:ilvl w:val="0"/>
          <w:numId w:val="35"/>
        </w:numPr>
        <w:ind w:hanging="357"/>
        <w:contextualSpacing w:val="0"/>
        <w:rPr>
          <w:rFonts w:ascii="Arial" w:hAnsi="Arial" w:cs="Arial"/>
        </w:rPr>
      </w:pPr>
      <w:r>
        <w:rPr>
          <w:rFonts w:ascii="Arial" w:hAnsi="Arial" w:cs="Arial"/>
        </w:rPr>
        <w:t>NIA</w:t>
      </w:r>
      <w:r w:rsidR="005B255C" w:rsidRPr="009F24CF">
        <w:rPr>
          <w:rFonts w:ascii="Arial" w:hAnsi="Arial" w:cs="Arial"/>
        </w:rPr>
        <w:t xml:space="preserve"> will retrieve the immunisation record for the NHI number from </w:t>
      </w:r>
      <w:proofErr w:type="gramStart"/>
      <w:r w:rsidR="005B255C" w:rsidRPr="009F24CF">
        <w:rPr>
          <w:rFonts w:ascii="Arial" w:hAnsi="Arial" w:cs="Arial"/>
        </w:rPr>
        <w:t>CIR;</w:t>
      </w:r>
      <w:proofErr w:type="gramEnd"/>
    </w:p>
    <w:p w14:paraId="18BBC975" w14:textId="6FF396F0" w:rsidR="00CB28BC" w:rsidRPr="009F24CF" w:rsidRDefault="00CB28BC" w:rsidP="009A1BF9">
      <w:pPr>
        <w:pStyle w:val="ListParagraph"/>
        <w:numPr>
          <w:ilvl w:val="1"/>
          <w:numId w:val="35"/>
        </w:numPr>
        <w:rPr>
          <w:rFonts w:ascii="Arial" w:hAnsi="Arial" w:cs="Arial"/>
        </w:rPr>
      </w:pPr>
      <w:r w:rsidRPr="32030FE5">
        <w:rPr>
          <w:rFonts w:ascii="Arial" w:hAnsi="Arial" w:cs="Arial"/>
        </w:rPr>
        <w:t>If the Consumer has requested a different name</w:t>
      </w:r>
      <w:r w:rsidR="004566A8" w:rsidRPr="32030FE5">
        <w:rPr>
          <w:rFonts w:ascii="Arial" w:hAnsi="Arial" w:cs="Arial"/>
        </w:rPr>
        <w:t xml:space="preserve">, NIA will retrieve the Consumers names form NHI and match the </w:t>
      </w:r>
      <w:proofErr w:type="gramStart"/>
      <w:r w:rsidR="004566A8" w:rsidRPr="32030FE5">
        <w:rPr>
          <w:rFonts w:ascii="Arial" w:hAnsi="Arial" w:cs="Arial"/>
        </w:rPr>
        <w:t>name;</w:t>
      </w:r>
      <w:proofErr w:type="gramEnd"/>
      <w:r w:rsidR="004566A8" w:rsidRPr="32030FE5">
        <w:rPr>
          <w:rFonts w:ascii="Arial" w:hAnsi="Arial" w:cs="Arial"/>
        </w:rPr>
        <w:t xml:space="preserve"> </w:t>
      </w:r>
    </w:p>
    <w:p w14:paraId="63076F62" w14:textId="0998EE64" w:rsidR="005B255C" w:rsidRPr="009F24CF" w:rsidRDefault="00B1411B" w:rsidP="009A1BF9">
      <w:pPr>
        <w:pStyle w:val="ListParagraph"/>
        <w:numPr>
          <w:ilvl w:val="0"/>
          <w:numId w:val="35"/>
        </w:numPr>
        <w:ind w:hanging="357"/>
        <w:contextualSpacing w:val="0"/>
        <w:rPr>
          <w:rFonts w:ascii="Arial" w:hAnsi="Arial" w:cs="Arial"/>
        </w:rPr>
      </w:pPr>
      <w:r>
        <w:rPr>
          <w:rFonts w:ascii="Arial" w:hAnsi="Arial" w:cs="Arial"/>
        </w:rPr>
        <w:t>NIA</w:t>
      </w:r>
      <w:r w:rsidR="005B255C" w:rsidRPr="009F24CF">
        <w:rPr>
          <w:rFonts w:ascii="Arial" w:hAnsi="Arial" w:cs="Arial"/>
        </w:rPr>
        <w:t xml:space="preserve"> will make an API request to the Certificate Generation Service to generate an International </w:t>
      </w:r>
      <w:proofErr w:type="gramStart"/>
      <w:r w:rsidR="005B255C" w:rsidRPr="009F24CF">
        <w:rPr>
          <w:rFonts w:ascii="Arial" w:hAnsi="Arial" w:cs="Arial"/>
        </w:rPr>
        <w:t>DCC;</w:t>
      </w:r>
      <w:proofErr w:type="gramEnd"/>
    </w:p>
    <w:p w14:paraId="2F48F817" w14:textId="760E3DD6" w:rsidR="005B255C" w:rsidRPr="009F24CF" w:rsidRDefault="005B255C" w:rsidP="009A1BF9">
      <w:pPr>
        <w:pStyle w:val="ListParagraph"/>
        <w:numPr>
          <w:ilvl w:val="0"/>
          <w:numId w:val="35"/>
        </w:numPr>
        <w:ind w:hanging="357"/>
        <w:contextualSpacing w:val="0"/>
        <w:rPr>
          <w:rFonts w:ascii="Arial" w:hAnsi="Arial" w:cs="Arial"/>
        </w:rPr>
      </w:pPr>
      <w:r w:rsidRPr="009F24CF">
        <w:rPr>
          <w:rFonts w:ascii="Arial" w:hAnsi="Arial" w:cs="Arial"/>
        </w:rPr>
        <w:t xml:space="preserve">The Certificate Generation Service </w:t>
      </w:r>
      <w:r>
        <w:rPr>
          <w:rFonts w:ascii="Arial" w:hAnsi="Arial" w:cs="Arial"/>
        </w:rPr>
        <w:t xml:space="preserve">(MATTR in the above diagram) </w:t>
      </w:r>
      <w:r w:rsidRPr="009F24CF">
        <w:rPr>
          <w:rFonts w:ascii="Arial" w:hAnsi="Arial" w:cs="Arial"/>
        </w:rPr>
        <w:t xml:space="preserve">will request a digital signature from the </w:t>
      </w:r>
      <w:r w:rsidR="007D55CF">
        <w:rPr>
          <w:rFonts w:ascii="Arial" w:hAnsi="Arial" w:cs="Arial"/>
        </w:rPr>
        <w:t>NZ CSCA</w:t>
      </w:r>
      <w:r w:rsidR="00822D0C">
        <w:rPr>
          <w:rFonts w:ascii="Arial" w:hAnsi="Arial" w:cs="Arial"/>
        </w:rPr>
        <w:t xml:space="preserve"> (Cogito in the above diagram</w:t>
      </w:r>
      <w:proofErr w:type="gramStart"/>
      <w:r w:rsidR="00822D0C">
        <w:rPr>
          <w:rFonts w:ascii="Arial" w:hAnsi="Arial" w:cs="Arial"/>
        </w:rPr>
        <w:t>)</w:t>
      </w:r>
      <w:r w:rsidRPr="009F24CF">
        <w:rPr>
          <w:rFonts w:ascii="Arial" w:hAnsi="Arial" w:cs="Arial"/>
        </w:rPr>
        <w:t>;</w:t>
      </w:r>
      <w:proofErr w:type="gramEnd"/>
    </w:p>
    <w:p w14:paraId="1D625D01" w14:textId="76FF8488" w:rsidR="005B255C" w:rsidRPr="009F24CF" w:rsidRDefault="005B255C" w:rsidP="009A1BF9">
      <w:pPr>
        <w:pStyle w:val="ListParagraph"/>
        <w:numPr>
          <w:ilvl w:val="0"/>
          <w:numId w:val="35"/>
        </w:numPr>
        <w:ind w:hanging="357"/>
        <w:contextualSpacing w:val="0"/>
        <w:rPr>
          <w:rFonts w:ascii="Arial" w:hAnsi="Arial" w:cs="Arial"/>
        </w:rPr>
      </w:pPr>
      <w:r w:rsidRPr="009F24CF">
        <w:rPr>
          <w:rFonts w:ascii="Arial" w:hAnsi="Arial" w:cs="Arial"/>
        </w:rPr>
        <w:t xml:space="preserve">The </w:t>
      </w:r>
      <w:r w:rsidR="007D55CF">
        <w:rPr>
          <w:rFonts w:ascii="Arial" w:hAnsi="Arial" w:cs="Arial"/>
        </w:rPr>
        <w:t>NZ CSCA</w:t>
      </w:r>
      <w:r w:rsidRPr="009F24CF">
        <w:rPr>
          <w:rFonts w:ascii="Arial" w:hAnsi="Arial" w:cs="Arial"/>
        </w:rPr>
        <w:t xml:space="preserve"> will return a digital signature to the Certificate Generation </w:t>
      </w:r>
      <w:proofErr w:type="gramStart"/>
      <w:r w:rsidRPr="009F24CF">
        <w:rPr>
          <w:rFonts w:ascii="Arial" w:hAnsi="Arial" w:cs="Arial"/>
        </w:rPr>
        <w:t>Service;</w:t>
      </w:r>
      <w:proofErr w:type="gramEnd"/>
    </w:p>
    <w:p w14:paraId="6196B040" w14:textId="77777777" w:rsidR="005B255C" w:rsidRPr="009F24CF" w:rsidRDefault="005B255C" w:rsidP="009A1BF9">
      <w:pPr>
        <w:pStyle w:val="ListParagraph"/>
        <w:numPr>
          <w:ilvl w:val="0"/>
          <w:numId w:val="35"/>
        </w:numPr>
        <w:ind w:hanging="357"/>
        <w:contextualSpacing w:val="0"/>
        <w:rPr>
          <w:rFonts w:ascii="Arial" w:hAnsi="Arial" w:cs="Arial"/>
        </w:rPr>
      </w:pPr>
      <w:r w:rsidRPr="009F24CF">
        <w:rPr>
          <w:rFonts w:ascii="Arial" w:hAnsi="Arial" w:cs="Arial"/>
        </w:rPr>
        <w:t xml:space="preserve">The Certificate Generation Service will generate an International DCC </w:t>
      </w:r>
      <w:proofErr w:type="gramStart"/>
      <w:r w:rsidRPr="009F24CF">
        <w:rPr>
          <w:rFonts w:ascii="Arial" w:hAnsi="Arial" w:cs="Arial"/>
        </w:rPr>
        <w:t>PDF;</w:t>
      </w:r>
      <w:proofErr w:type="gramEnd"/>
      <w:r w:rsidRPr="009F24CF">
        <w:rPr>
          <w:rFonts w:ascii="Arial" w:hAnsi="Arial" w:cs="Arial"/>
        </w:rPr>
        <w:t xml:space="preserve"> </w:t>
      </w:r>
    </w:p>
    <w:p w14:paraId="6CF46CA0" w14:textId="4AFE2C66" w:rsidR="005B255C" w:rsidRPr="009F24CF" w:rsidRDefault="005B255C" w:rsidP="009A1BF9">
      <w:pPr>
        <w:pStyle w:val="ListParagraph"/>
        <w:numPr>
          <w:ilvl w:val="0"/>
          <w:numId w:val="35"/>
        </w:numPr>
        <w:ind w:hanging="357"/>
        <w:contextualSpacing w:val="0"/>
        <w:rPr>
          <w:rFonts w:ascii="Arial" w:hAnsi="Arial" w:cs="Arial"/>
        </w:rPr>
      </w:pPr>
      <w:r w:rsidRPr="009F24CF">
        <w:rPr>
          <w:rFonts w:ascii="Arial" w:hAnsi="Arial" w:cs="Arial"/>
        </w:rPr>
        <w:t xml:space="preserve">The International DCC PDF will be returned to </w:t>
      </w:r>
      <w:proofErr w:type="gramStart"/>
      <w:r w:rsidR="00B1411B">
        <w:rPr>
          <w:rFonts w:ascii="Arial" w:hAnsi="Arial" w:cs="Arial"/>
        </w:rPr>
        <w:t>NIA</w:t>
      </w:r>
      <w:r w:rsidRPr="009F24CF">
        <w:rPr>
          <w:rFonts w:ascii="Arial" w:hAnsi="Arial" w:cs="Arial"/>
        </w:rPr>
        <w:t>;</w:t>
      </w:r>
      <w:proofErr w:type="gramEnd"/>
      <w:r w:rsidRPr="009F24CF">
        <w:rPr>
          <w:rFonts w:ascii="Arial" w:hAnsi="Arial" w:cs="Arial"/>
        </w:rPr>
        <w:t xml:space="preserve"> </w:t>
      </w:r>
    </w:p>
    <w:p w14:paraId="77F82D1C" w14:textId="13FA1621" w:rsidR="005B255C" w:rsidRPr="009F24CF" w:rsidRDefault="005B255C" w:rsidP="009A1BF9">
      <w:pPr>
        <w:pStyle w:val="ListParagraph"/>
        <w:numPr>
          <w:ilvl w:val="0"/>
          <w:numId w:val="35"/>
        </w:numPr>
        <w:ind w:hanging="357"/>
        <w:contextualSpacing w:val="0"/>
        <w:rPr>
          <w:rFonts w:ascii="Arial" w:hAnsi="Arial" w:cs="Arial"/>
        </w:rPr>
      </w:pPr>
      <w:r w:rsidRPr="009F24CF">
        <w:rPr>
          <w:rFonts w:ascii="Arial" w:hAnsi="Arial" w:cs="Arial"/>
          <w:b/>
          <w:bCs/>
        </w:rPr>
        <w:t>IF</w:t>
      </w:r>
      <w:r w:rsidRPr="009F24CF">
        <w:rPr>
          <w:rFonts w:ascii="Arial" w:hAnsi="Arial" w:cs="Arial"/>
        </w:rPr>
        <w:t xml:space="preserve"> the API request from the consuming Service (e.g. My Covid Record, CICS or CIR) to </w:t>
      </w:r>
      <w:r w:rsidR="00B1411B">
        <w:rPr>
          <w:rFonts w:ascii="Arial" w:hAnsi="Arial" w:cs="Arial"/>
        </w:rPr>
        <w:t>NIA</w:t>
      </w:r>
      <w:r w:rsidR="00B1411B" w:rsidRPr="009F24CF">
        <w:rPr>
          <w:rFonts w:ascii="Arial" w:hAnsi="Arial" w:cs="Arial"/>
        </w:rPr>
        <w:t xml:space="preserve"> </w:t>
      </w:r>
      <w:r w:rsidRPr="009F24CF">
        <w:rPr>
          <w:rFonts w:ascii="Arial" w:hAnsi="Arial" w:cs="Arial"/>
        </w:rPr>
        <w:t xml:space="preserve">contained an email address </w:t>
      </w:r>
      <w:r w:rsidRPr="009F24CF">
        <w:rPr>
          <w:rFonts w:ascii="Arial" w:hAnsi="Arial" w:cs="Arial"/>
          <w:b/>
          <w:bCs/>
        </w:rPr>
        <w:t>THEN</w:t>
      </w:r>
      <w:r w:rsidRPr="009F24CF">
        <w:rPr>
          <w:rFonts w:ascii="Arial" w:hAnsi="Arial" w:cs="Arial"/>
        </w:rPr>
        <w:t xml:space="preserve"> the international DCC PDF will be emailed to the email address.</w:t>
      </w:r>
    </w:p>
    <w:p w14:paraId="06E77619" w14:textId="7C2FB7FE" w:rsidR="005B255C" w:rsidRPr="009F24CF" w:rsidRDefault="005B255C" w:rsidP="009A1BF9">
      <w:pPr>
        <w:pStyle w:val="ListParagraph"/>
        <w:numPr>
          <w:ilvl w:val="0"/>
          <w:numId w:val="35"/>
        </w:numPr>
        <w:ind w:hanging="357"/>
        <w:contextualSpacing w:val="0"/>
        <w:rPr>
          <w:rFonts w:ascii="Arial" w:hAnsi="Arial" w:cs="Arial"/>
        </w:rPr>
      </w:pPr>
      <w:r w:rsidRPr="009F24CF">
        <w:rPr>
          <w:rFonts w:ascii="Arial" w:hAnsi="Arial" w:cs="Arial"/>
          <w:b/>
          <w:bCs/>
        </w:rPr>
        <w:t>ELSE IF</w:t>
      </w:r>
      <w:r w:rsidRPr="009F24CF">
        <w:rPr>
          <w:rFonts w:ascii="Arial" w:hAnsi="Arial" w:cs="Arial"/>
        </w:rPr>
        <w:t xml:space="preserve"> the API request from the consuming Service (e.g. My Covid Record, CICS or CIR) to </w:t>
      </w:r>
      <w:r w:rsidR="00DF00B9">
        <w:rPr>
          <w:rFonts w:ascii="Arial" w:hAnsi="Arial" w:cs="Arial"/>
        </w:rPr>
        <w:t>NIA</w:t>
      </w:r>
      <w:r w:rsidR="00DF00B9" w:rsidRPr="009F24CF">
        <w:rPr>
          <w:rFonts w:ascii="Arial" w:hAnsi="Arial" w:cs="Arial"/>
        </w:rPr>
        <w:t xml:space="preserve"> </w:t>
      </w:r>
      <w:r w:rsidRPr="009F24CF">
        <w:rPr>
          <w:rFonts w:ascii="Arial" w:hAnsi="Arial" w:cs="Arial"/>
        </w:rPr>
        <w:t xml:space="preserve">contained a postal or physical address </w:t>
      </w:r>
      <w:r w:rsidRPr="009F24CF">
        <w:rPr>
          <w:rFonts w:ascii="Arial" w:hAnsi="Arial" w:cs="Arial"/>
          <w:b/>
          <w:bCs/>
        </w:rPr>
        <w:t>THEN</w:t>
      </w:r>
      <w:r w:rsidRPr="009F24CF">
        <w:rPr>
          <w:rFonts w:ascii="Arial" w:hAnsi="Arial" w:cs="Arial"/>
        </w:rPr>
        <w:t xml:space="preserve"> the International DCC PDF will be printed and posted to the postal or physical address.</w:t>
      </w:r>
    </w:p>
    <w:p w14:paraId="14472044" w14:textId="4DB27A77" w:rsidR="005B255C" w:rsidRPr="005B255C" w:rsidRDefault="005B255C" w:rsidP="0090147A">
      <w:pPr>
        <w:rPr>
          <w:rFonts w:ascii="Arial" w:hAnsi="Arial" w:cs="Arial"/>
        </w:rPr>
      </w:pPr>
      <w:r>
        <w:rPr>
          <w:rFonts w:ascii="Arial" w:hAnsi="Arial" w:cs="Arial"/>
        </w:rPr>
        <w:t>Additional technical details can be found in the PIA for the Covid-19 Technology Integration Product (</w:t>
      </w:r>
      <w:r w:rsidR="009477D7">
        <w:rPr>
          <w:rFonts w:ascii="Arial" w:hAnsi="Arial" w:cs="Arial"/>
        </w:rPr>
        <w:t>NIA</w:t>
      </w:r>
      <w:r>
        <w:rPr>
          <w:rFonts w:ascii="Arial" w:hAnsi="Arial" w:cs="Arial"/>
        </w:rPr>
        <w:t>) APIs for COVID Consumer Channel COVID Vaccination Certificate Releases.</w:t>
      </w:r>
    </w:p>
    <w:p w14:paraId="0FA41F56" w14:textId="2019AE79" w:rsidR="00DD4069" w:rsidRPr="005B255C" w:rsidRDefault="005B255C" w:rsidP="0090147A">
      <w:pPr>
        <w:rPr>
          <w:rFonts w:ascii="Arial" w:hAnsi="Arial" w:cs="Arial"/>
          <w:i/>
          <w:iCs/>
        </w:rPr>
      </w:pPr>
      <w:r>
        <w:rPr>
          <w:rFonts w:ascii="Arial" w:hAnsi="Arial" w:cs="Arial"/>
          <w:i/>
          <w:iCs/>
        </w:rPr>
        <w:t xml:space="preserve">International DCC </w:t>
      </w:r>
      <w:r w:rsidR="00DD4069" w:rsidRPr="005B255C">
        <w:rPr>
          <w:rFonts w:ascii="Arial" w:hAnsi="Arial" w:cs="Arial"/>
          <w:i/>
          <w:iCs/>
        </w:rPr>
        <w:t>Verification Service</w:t>
      </w:r>
    </w:p>
    <w:p w14:paraId="33E587F5" w14:textId="161953F1" w:rsidR="0090147A" w:rsidRPr="00B815D0" w:rsidRDefault="0090147A" w:rsidP="0090147A">
      <w:pPr>
        <w:rPr>
          <w:rFonts w:ascii="Arial" w:hAnsi="Arial" w:cs="Arial"/>
        </w:rPr>
      </w:pPr>
      <w:r w:rsidRPr="00B815D0">
        <w:rPr>
          <w:rFonts w:ascii="Arial" w:hAnsi="Arial" w:cs="Arial"/>
        </w:rPr>
        <w:t xml:space="preserve">A verification </w:t>
      </w:r>
      <w:r>
        <w:rPr>
          <w:rFonts w:ascii="Arial" w:hAnsi="Arial" w:cs="Arial"/>
        </w:rPr>
        <w:t>service</w:t>
      </w:r>
      <w:r w:rsidRPr="00B815D0">
        <w:rPr>
          <w:rFonts w:ascii="Arial" w:hAnsi="Arial" w:cs="Arial"/>
        </w:rPr>
        <w:t xml:space="preserve"> will be available to </w:t>
      </w:r>
      <w:r>
        <w:rPr>
          <w:rFonts w:ascii="Arial" w:hAnsi="Arial" w:cs="Arial"/>
        </w:rPr>
        <w:t>NZ Customs and other border agencies</w:t>
      </w:r>
      <w:r w:rsidRPr="00B815D0">
        <w:rPr>
          <w:rFonts w:ascii="Arial" w:hAnsi="Arial" w:cs="Arial"/>
        </w:rPr>
        <w:t xml:space="preserve">, so that they can </w:t>
      </w:r>
      <w:r>
        <w:rPr>
          <w:rFonts w:ascii="Arial" w:hAnsi="Arial" w:cs="Arial"/>
        </w:rPr>
        <w:t>scan</w:t>
      </w:r>
      <w:r w:rsidRPr="00B815D0">
        <w:rPr>
          <w:rFonts w:ascii="Arial" w:hAnsi="Arial" w:cs="Arial"/>
        </w:rPr>
        <w:t xml:space="preserve"> the QR code presented in the </w:t>
      </w:r>
      <w:r>
        <w:rPr>
          <w:rFonts w:ascii="Arial" w:hAnsi="Arial" w:cs="Arial"/>
        </w:rPr>
        <w:t>International DCC</w:t>
      </w:r>
      <w:r w:rsidRPr="00B815D0">
        <w:rPr>
          <w:rFonts w:ascii="Arial" w:hAnsi="Arial" w:cs="Arial"/>
        </w:rPr>
        <w:t xml:space="preserve"> to verify that it is authentic</w:t>
      </w:r>
      <w:r>
        <w:rPr>
          <w:rFonts w:ascii="Arial" w:hAnsi="Arial" w:cs="Arial"/>
        </w:rPr>
        <w:t>.</w:t>
      </w:r>
      <w:r w:rsidRPr="00B815D0">
        <w:rPr>
          <w:rFonts w:ascii="Arial" w:hAnsi="Arial" w:cs="Arial"/>
        </w:rPr>
        <w:t xml:space="preserve"> </w:t>
      </w:r>
      <w:r w:rsidR="005F0E69">
        <w:rPr>
          <w:rFonts w:ascii="Arial" w:hAnsi="Arial" w:cs="Arial"/>
        </w:rPr>
        <w:t>This will be managed by Customs.</w:t>
      </w:r>
    </w:p>
    <w:p w14:paraId="7A21EA33" w14:textId="25226CC9" w:rsidR="00B268AE" w:rsidRDefault="00B268AE" w:rsidP="00674329">
      <w:pPr>
        <w:rPr>
          <w:rFonts w:ascii="Arial" w:hAnsi="Arial" w:cs="Arial"/>
        </w:rPr>
      </w:pPr>
      <w:r w:rsidRPr="4CEF4948">
        <w:rPr>
          <w:rFonts w:ascii="Arial" w:hAnsi="Arial" w:cs="Arial"/>
        </w:rPr>
        <w:t xml:space="preserve">The Exemption Process will not be available in the International DCC process, as a New Zealand based exemption </w:t>
      </w:r>
      <w:r>
        <w:rPr>
          <w:rFonts w:ascii="Arial" w:hAnsi="Arial" w:cs="Arial"/>
        </w:rPr>
        <w:t xml:space="preserve">is not expected to </w:t>
      </w:r>
      <w:r w:rsidRPr="4CEF4948">
        <w:rPr>
          <w:rFonts w:ascii="Arial" w:hAnsi="Arial" w:cs="Arial"/>
        </w:rPr>
        <w:t>meet the international requirements for vaccination.</w:t>
      </w:r>
    </w:p>
    <w:p w14:paraId="1986E78C" w14:textId="77777777" w:rsidR="005D1C71" w:rsidRDefault="005D1C71" w:rsidP="000F56D2">
      <w:pPr>
        <w:pStyle w:val="Normal0"/>
      </w:pPr>
    </w:p>
    <w:p w14:paraId="7654DF3C" w14:textId="77777777" w:rsidR="005D1C71" w:rsidRDefault="005D1C71">
      <w:pPr>
        <w:spacing w:after="160" w:line="259" w:lineRule="auto"/>
        <w:rPr>
          <w:rFonts w:ascii="Arial" w:eastAsiaTheme="majorEastAsia" w:hAnsi="Arial" w:cs="Arial"/>
          <w:color w:val="2F5496" w:themeColor="accent1" w:themeShade="BF"/>
          <w:sz w:val="26"/>
          <w:szCs w:val="26"/>
        </w:rPr>
      </w:pPr>
      <w:r>
        <w:rPr>
          <w:rFonts w:ascii="Arial" w:hAnsi="Arial" w:cs="Arial"/>
        </w:rPr>
        <w:br w:type="page"/>
      </w:r>
    </w:p>
    <w:p w14:paraId="7BE780EF" w14:textId="4512B76E" w:rsidR="004E651D" w:rsidRDefault="004E651D" w:rsidP="004E651D">
      <w:pPr>
        <w:pStyle w:val="Heading2"/>
        <w:rPr>
          <w:rFonts w:ascii="Arial" w:hAnsi="Arial" w:cs="Arial"/>
        </w:rPr>
      </w:pPr>
      <w:bookmarkStart w:id="47" w:name="_Toc113028124"/>
      <w:r w:rsidRPr="47400559">
        <w:rPr>
          <w:rFonts w:ascii="Arial" w:hAnsi="Arial" w:cs="Arial"/>
        </w:rPr>
        <w:lastRenderedPageBreak/>
        <w:t xml:space="preserve">Appendix </w:t>
      </w:r>
      <w:r w:rsidR="009D0EED" w:rsidRPr="47400559">
        <w:rPr>
          <w:rFonts w:ascii="Arial" w:hAnsi="Arial" w:cs="Arial"/>
        </w:rPr>
        <w:t>Six</w:t>
      </w:r>
      <w:r w:rsidRPr="47400559">
        <w:rPr>
          <w:rFonts w:ascii="Arial" w:hAnsi="Arial" w:cs="Arial"/>
        </w:rPr>
        <w:t xml:space="preserve"> – </w:t>
      </w:r>
      <w:r w:rsidR="009D0EED" w:rsidRPr="47400559">
        <w:rPr>
          <w:rFonts w:ascii="Arial" w:hAnsi="Arial" w:cs="Arial"/>
        </w:rPr>
        <w:t xml:space="preserve">Face </w:t>
      </w:r>
      <w:r w:rsidR="00F31742" w:rsidRPr="47400559">
        <w:rPr>
          <w:rFonts w:ascii="Arial" w:hAnsi="Arial" w:cs="Arial"/>
        </w:rPr>
        <w:t>M</w:t>
      </w:r>
      <w:r w:rsidR="009D0EED" w:rsidRPr="47400559">
        <w:rPr>
          <w:rFonts w:ascii="Arial" w:hAnsi="Arial" w:cs="Arial"/>
        </w:rPr>
        <w:t xml:space="preserve">ask </w:t>
      </w:r>
      <w:r w:rsidR="00F31742" w:rsidRPr="47400559">
        <w:rPr>
          <w:rFonts w:ascii="Arial" w:hAnsi="Arial" w:cs="Arial"/>
        </w:rPr>
        <w:t>E</w:t>
      </w:r>
      <w:r w:rsidR="009D0EED" w:rsidRPr="47400559">
        <w:rPr>
          <w:rFonts w:ascii="Arial" w:hAnsi="Arial" w:cs="Arial"/>
        </w:rPr>
        <w:t>xemption</w:t>
      </w:r>
      <w:r w:rsidR="00FD2C59" w:rsidRPr="47400559">
        <w:rPr>
          <w:rFonts w:ascii="Arial" w:hAnsi="Arial" w:cs="Arial"/>
        </w:rPr>
        <w:t xml:space="preserve"> </w:t>
      </w:r>
      <w:r w:rsidR="00F31742" w:rsidRPr="47400559">
        <w:rPr>
          <w:rFonts w:ascii="Arial" w:hAnsi="Arial" w:cs="Arial"/>
        </w:rPr>
        <w:t>P</w:t>
      </w:r>
      <w:r w:rsidR="00FD2C59" w:rsidRPr="47400559">
        <w:rPr>
          <w:rFonts w:ascii="Arial" w:hAnsi="Arial" w:cs="Arial"/>
        </w:rPr>
        <w:t>ass</w:t>
      </w:r>
      <w:bookmarkEnd w:id="47"/>
    </w:p>
    <w:p w14:paraId="4C3D33C8" w14:textId="77777777" w:rsidR="009D0EED" w:rsidRDefault="009D0EED" w:rsidP="004E651D">
      <w:pPr>
        <w:spacing w:after="240"/>
        <w:rPr>
          <w:rFonts w:ascii="Arial" w:hAnsi="Arial" w:cs="Arial"/>
        </w:rPr>
      </w:pPr>
    </w:p>
    <w:p w14:paraId="7B4A4303" w14:textId="37D34FDC" w:rsidR="004E651D" w:rsidRDefault="004E651D" w:rsidP="004E651D">
      <w:pPr>
        <w:spacing w:after="240"/>
        <w:rPr>
          <w:rFonts w:ascii="Arial" w:hAnsi="Arial" w:cs="Arial"/>
        </w:rPr>
      </w:pPr>
      <w:r w:rsidRPr="004516BF">
        <w:rPr>
          <w:rFonts w:ascii="Arial" w:hAnsi="Arial" w:cs="Arial"/>
        </w:rPr>
        <w:t xml:space="preserve">The </w:t>
      </w:r>
      <w:r w:rsidR="00F31742">
        <w:rPr>
          <w:rFonts w:ascii="Arial" w:hAnsi="Arial" w:cs="Arial"/>
        </w:rPr>
        <w:t>F</w:t>
      </w:r>
      <w:r w:rsidR="009D0EED">
        <w:rPr>
          <w:rFonts w:ascii="Arial" w:hAnsi="Arial" w:cs="Arial"/>
        </w:rPr>
        <w:t xml:space="preserve">ace </w:t>
      </w:r>
      <w:r w:rsidR="00F31742">
        <w:rPr>
          <w:rFonts w:ascii="Arial" w:hAnsi="Arial" w:cs="Arial"/>
        </w:rPr>
        <w:t>M</w:t>
      </w:r>
      <w:r w:rsidR="009D0EED">
        <w:rPr>
          <w:rFonts w:ascii="Arial" w:hAnsi="Arial" w:cs="Arial"/>
        </w:rPr>
        <w:t xml:space="preserve">ask </w:t>
      </w:r>
      <w:r w:rsidR="00F31742">
        <w:rPr>
          <w:rFonts w:ascii="Arial" w:hAnsi="Arial" w:cs="Arial"/>
        </w:rPr>
        <w:t>E</w:t>
      </w:r>
      <w:r w:rsidR="009D0EED">
        <w:rPr>
          <w:rFonts w:ascii="Arial" w:hAnsi="Arial" w:cs="Arial"/>
        </w:rPr>
        <w:t>xemption</w:t>
      </w:r>
      <w:r w:rsidRPr="004516BF">
        <w:rPr>
          <w:rFonts w:ascii="Arial" w:hAnsi="Arial" w:cs="Arial"/>
        </w:rPr>
        <w:t xml:space="preserve"> </w:t>
      </w:r>
      <w:r w:rsidR="00F31742">
        <w:rPr>
          <w:rFonts w:ascii="Arial" w:hAnsi="Arial" w:cs="Arial"/>
        </w:rPr>
        <w:t>P</w:t>
      </w:r>
      <w:r w:rsidR="00FD2C59">
        <w:rPr>
          <w:rFonts w:ascii="Arial" w:hAnsi="Arial" w:cs="Arial"/>
        </w:rPr>
        <w:t xml:space="preserve">ass </w:t>
      </w:r>
      <w:r w:rsidRPr="00003E5D">
        <w:rPr>
          <w:rFonts w:ascii="Arial" w:hAnsi="Arial" w:cs="Arial"/>
        </w:rPr>
        <w:t>will enable</w:t>
      </w:r>
      <w:r w:rsidRPr="004516BF">
        <w:rPr>
          <w:rFonts w:ascii="Arial" w:hAnsi="Arial" w:cs="Arial"/>
        </w:rPr>
        <w:t xml:space="preserve"> Consumers to confirm their </w:t>
      </w:r>
      <w:r w:rsidR="009D0EED">
        <w:rPr>
          <w:rFonts w:ascii="Arial" w:hAnsi="Arial" w:cs="Arial"/>
        </w:rPr>
        <w:t xml:space="preserve">face mask exemption </w:t>
      </w:r>
      <w:r w:rsidRPr="004516BF">
        <w:rPr>
          <w:rFonts w:ascii="Arial" w:hAnsi="Arial" w:cs="Arial"/>
        </w:rPr>
        <w:t xml:space="preserve">status </w:t>
      </w:r>
      <w:r w:rsidRPr="00003E5D">
        <w:rPr>
          <w:rFonts w:ascii="Arial" w:hAnsi="Arial" w:cs="Arial"/>
        </w:rPr>
        <w:t>to</w:t>
      </w:r>
      <w:r w:rsidRPr="004516BF">
        <w:rPr>
          <w:rFonts w:ascii="Arial" w:hAnsi="Arial" w:cs="Arial"/>
        </w:rPr>
        <w:t xml:space="preserve"> </w:t>
      </w:r>
      <w:r w:rsidR="00F31742">
        <w:rPr>
          <w:rFonts w:ascii="Arial" w:hAnsi="Arial" w:cs="Arial"/>
        </w:rPr>
        <w:t xml:space="preserve">access business and </w:t>
      </w:r>
      <w:r w:rsidR="00C56980">
        <w:rPr>
          <w:rFonts w:ascii="Arial" w:hAnsi="Arial" w:cs="Arial"/>
        </w:rPr>
        <w:t>services where</w:t>
      </w:r>
      <w:r w:rsidR="004B51FF">
        <w:rPr>
          <w:rFonts w:ascii="Arial" w:hAnsi="Arial" w:cs="Arial"/>
        </w:rPr>
        <w:t xml:space="preserve"> wearing </w:t>
      </w:r>
      <w:r w:rsidR="00C56980">
        <w:rPr>
          <w:rFonts w:ascii="Arial" w:hAnsi="Arial" w:cs="Arial"/>
        </w:rPr>
        <w:t xml:space="preserve">a </w:t>
      </w:r>
      <w:r w:rsidR="004B51FF">
        <w:rPr>
          <w:rFonts w:ascii="Arial" w:hAnsi="Arial" w:cs="Arial"/>
        </w:rPr>
        <w:t>face mask</w:t>
      </w:r>
      <w:r w:rsidR="00C56980">
        <w:rPr>
          <w:rFonts w:ascii="Arial" w:hAnsi="Arial" w:cs="Arial"/>
        </w:rPr>
        <w:t xml:space="preserve"> is required</w:t>
      </w:r>
      <w:r w:rsidRPr="004516BF">
        <w:rPr>
          <w:rFonts w:ascii="Arial" w:hAnsi="Arial" w:cs="Arial"/>
        </w:rPr>
        <w:t xml:space="preserve">. </w:t>
      </w:r>
    </w:p>
    <w:p w14:paraId="58EEC045" w14:textId="406BBFC6" w:rsidR="00C56980" w:rsidRDefault="00C56980" w:rsidP="004E651D">
      <w:pPr>
        <w:spacing w:after="240"/>
        <w:rPr>
          <w:rFonts w:ascii="Arial" w:hAnsi="Arial" w:cs="Arial"/>
        </w:rPr>
      </w:pPr>
      <w:r>
        <w:rPr>
          <w:rFonts w:ascii="Arial" w:hAnsi="Arial" w:cs="Arial"/>
        </w:rPr>
        <w:t>The Face Mask Exemption Pass will look like the below:</w:t>
      </w:r>
    </w:p>
    <w:p w14:paraId="0AC9FCE5" w14:textId="594DC0E4" w:rsidR="004E651D" w:rsidRDefault="00E26778" w:rsidP="004E651D">
      <w:pPr>
        <w:spacing w:after="240"/>
        <w:rPr>
          <w:rFonts w:ascii="Arial" w:hAnsi="Arial" w:cs="Arial"/>
        </w:rPr>
      </w:pPr>
      <w:r>
        <w:rPr>
          <w:noProof/>
        </w:rPr>
        <w:drawing>
          <wp:inline distT="0" distB="0" distL="0" distR="0" wp14:anchorId="16CD7E4A" wp14:editId="64729141">
            <wp:extent cx="4610100" cy="3381375"/>
            <wp:effectExtent l="0" t="0" r="0" b="9525"/>
            <wp:docPr id="337911718" name="Picture 33791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610100" cy="3381375"/>
                    </a:xfrm>
                    <a:prstGeom prst="rect">
                      <a:avLst/>
                    </a:prstGeom>
                  </pic:spPr>
                </pic:pic>
              </a:graphicData>
            </a:graphic>
          </wp:inline>
        </w:drawing>
      </w:r>
    </w:p>
    <w:p w14:paraId="11C63E2D" w14:textId="00060099" w:rsidR="004E651D" w:rsidRPr="00561EFF" w:rsidRDefault="004E651D" w:rsidP="00561EFF">
      <w:pPr>
        <w:rPr>
          <w:rFonts w:ascii="Arial" w:hAnsi="Arial" w:cs="Arial"/>
        </w:rPr>
      </w:pPr>
      <w:r w:rsidRPr="00B815D0">
        <w:rPr>
          <w:rFonts w:ascii="Arial" w:hAnsi="Arial" w:cs="Arial"/>
        </w:rPr>
        <w:t xml:space="preserve">The </w:t>
      </w:r>
      <w:r w:rsidR="00561EFF">
        <w:rPr>
          <w:rFonts w:ascii="Arial" w:hAnsi="Arial" w:cs="Arial"/>
        </w:rPr>
        <w:t>F</w:t>
      </w:r>
      <w:r w:rsidR="00C56BB6">
        <w:rPr>
          <w:rFonts w:ascii="Arial" w:hAnsi="Arial" w:cs="Arial"/>
        </w:rPr>
        <w:t xml:space="preserve">ace </w:t>
      </w:r>
      <w:r w:rsidR="00561EFF">
        <w:rPr>
          <w:rFonts w:ascii="Arial" w:hAnsi="Arial" w:cs="Arial"/>
        </w:rPr>
        <w:t>M</w:t>
      </w:r>
      <w:r w:rsidR="00C56BB6">
        <w:rPr>
          <w:rFonts w:ascii="Arial" w:hAnsi="Arial" w:cs="Arial"/>
        </w:rPr>
        <w:t xml:space="preserve">ask </w:t>
      </w:r>
      <w:r w:rsidR="00561EFF">
        <w:rPr>
          <w:rFonts w:ascii="Arial" w:hAnsi="Arial" w:cs="Arial"/>
        </w:rPr>
        <w:t>E</w:t>
      </w:r>
      <w:r w:rsidR="00C56BB6">
        <w:rPr>
          <w:rFonts w:ascii="Arial" w:hAnsi="Arial" w:cs="Arial"/>
        </w:rPr>
        <w:t>xemption</w:t>
      </w:r>
      <w:r w:rsidR="00312647">
        <w:rPr>
          <w:rFonts w:ascii="Arial" w:hAnsi="Arial" w:cs="Arial"/>
        </w:rPr>
        <w:t xml:space="preserve"> </w:t>
      </w:r>
      <w:r w:rsidR="00561EFF">
        <w:rPr>
          <w:rFonts w:ascii="Arial" w:hAnsi="Arial" w:cs="Arial"/>
        </w:rPr>
        <w:t>P</w:t>
      </w:r>
      <w:r w:rsidR="00312647">
        <w:rPr>
          <w:rFonts w:ascii="Arial" w:hAnsi="Arial" w:cs="Arial"/>
        </w:rPr>
        <w:t>ass</w:t>
      </w:r>
      <w:r w:rsidRPr="00B815D0">
        <w:rPr>
          <w:rFonts w:ascii="Arial" w:hAnsi="Arial" w:cs="Arial"/>
        </w:rPr>
        <w:t xml:space="preserve"> will include the Consumer’s</w:t>
      </w:r>
      <w:r w:rsidR="00C56BB6">
        <w:rPr>
          <w:rFonts w:ascii="Arial" w:hAnsi="Arial" w:cs="Arial"/>
        </w:rPr>
        <w:t xml:space="preserve"> n</w:t>
      </w:r>
      <w:r w:rsidRPr="00561EFF">
        <w:rPr>
          <w:rFonts w:ascii="Arial" w:hAnsi="Arial" w:cs="Arial"/>
        </w:rPr>
        <w:t>ame</w:t>
      </w:r>
      <w:r w:rsidR="00C56BB6">
        <w:rPr>
          <w:rFonts w:ascii="Arial" w:hAnsi="Arial" w:cs="Arial"/>
        </w:rPr>
        <w:t xml:space="preserve"> only</w:t>
      </w:r>
      <w:r w:rsidR="00312647">
        <w:rPr>
          <w:rFonts w:ascii="Arial" w:hAnsi="Arial" w:cs="Arial"/>
        </w:rPr>
        <w:t>.</w:t>
      </w:r>
    </w:p>
    <w:p w14:paraId="4871B569" w14:textId="30F423EE" w:rsidR="004E651D" w:rsidRPr="004516BF" w:rsidRDefault="004E651D" w:rsidP="004E651D">
      <w:pPr>
        <w:spacing w:after="240"/>
        <w:rPr>
          <w:rFonts w:ascii="Arial" w:hAnsi="Arial" w:cs="Arial"/>
        </w:rPr>
      </w:pPr>
      <w:r>
        <w:rPr>
          <w:rFonts w:ascii="Arial" w:hAnsi="Arial" w:cs="Arial"/>
        </w:rPr>
        <w:t>Using My Covid Record</w:t>
      </w:r>
      <w:r w:rsidR="00561EFF">
        <w:rPr>
          <w:rFonts w:ascii="Arial" w:hAnsi="Arial" w:cs="Arial"/>
        </w:rPr>
        <w:t>,</w:t>
      </w:r>
      <w:r>
        <w:rPr>
          <w:rFonts w:ascii="Arial" w:hAnsi="Arial" w:cs="Arial"/>
        </w:rPr>
        <w:t xml:space="preserve"> a</w:t>
      </w:r>
      <w:r w:rsidRPr="004516BF">
        <w:rPr>
          <w:rFonts w:ascii="Arial" w:hAnsi="Arial" w:cs="Arial"/>
        </w:rPr>
        <w:t xml:space="preserve"> Consumer will be able to request that a</w:t>
      </w:r>
      <w:r w:rsidR="00187694">
        <w:rPr>
          <w:rFonts w:ascii="Arial" w:hAnsi="Arial" w:cs="Arial"/>
        </w:rPr>
        <w:t xml:space="preserve"> </w:t>
      </w:r>
      <w:r w:rsidR="00561EFF">
        <w:rPr>
          <w:rFonts w:ascii="Arial" w:hAnsi="Arial" w:cs="Arial"/>
        </w:rPr>
        <w:t>F</w:t>
      </w:r>
      <w:r w:rsidR="00187694">
        <w:rPr>
          <w:rFonts w:ascii="Arial" w:hAnsi="Arial" w:cs="Arial"/>
        </w:rPr>
        <w:t xml:space="preserve">ace </w:t>
      </w:r>
      <w:r w:rsidR="00561EFF">
        <w:rPr>
          <w:rFonts w:ascii="Arial" w:hAnsi="Arial" w:cs="Arial"/>
        </w:rPr>
        <w:t>M</w:t>
      </w:r>
      <w:r w:rsidR="00187694">
        <w:rPr>
          <w:rFonts w:ascii="Arial" w:hAnsi="Arial" w:cs="Arial"/>
        </w:rPr>
        <w:t xml:space="preserve">ask </w:t>
      </w:r>
      <w:r w:rsidR="00561EFF">
        <w:rPr>
          <w:rFonts w:ascii="Arial" w:hAnsi="Arial" w:cs="Arial"/>
        </w:rPr>
        <w:t>E</w:t>
      </w:r>
      <w:r w:rsidR="00187694">
        <w:rPr>
          <w:rFonts w:ascii="Arial" w:hAnsi="Arial" w:cs="Arial"/>
        </w:rPr>
        <w:t>xemption</w:t>
      </w:r>
      <w:r w:rsidR="00312647">
        <w:rPr>
          <w:rFonts w:ascii="Arial" w:hAnsi="Arial" w:cs="Arial"/>
        </w:rPr>
        <w:t xml:space="preserve"> </w:t>
      </w:r>
      <w:r w:rsidR="00561EFF">
        <w:rPr>
          <w:rFonts w:ascii="Arial" w:hAnsi="Arial" w:cs="Arial"/>
        </w:rPr>
        <w:t>P</w:t>
      </w:r>
      <w:r w:rsidR="00312647">
        <w:rPr>
          <w:rFonts w:ascii="Arial" w:hAnsi="Arial" w:cs="Arial"/>
        </w:rPr>
        <w:t>ass</w:t>
      </w:r>
      <w:r w:rsidRPr="004516BF">
        <w:rPr>
          <w:rFonts w:ascii="Arial" w:hAnsi="Arial" w:cs="Arial"/>
        </w:rPr>
        <w:t xml:space="preserve"> is generated and emailed to them </w:t>
      </w:r>
      <w:r>
        <w:rPr>
          <w:rFonts w:ascii="Arial" w:hAnsi="Arial" w:cs="Arial"/>
        </w:rPr>
        <w:t>(</w:t>
      </w:r>
      <w:r w:rsidRPr="004516BF">
        <w:rPr>
          <w:rFonts w:ascii="Arial" w:hAnsi="Arial" w:cs="Arial"/>
        </w:rPr>
        <w:t>to the email address associated to their My Health Account</w:t>
      </w:r>
      <w:r>
        <w:rPr>
          <w:rStyle w:val="FootnoteReference"/>
          <w:rFonts w:ascii="Arial" w:hAnsi="Arial" w:cs="Arial"/>
        </w:rPr>
        <w:footnoteReference w:id="29"/>
      </w:r>
      <w:r>
        <w:rPr>
          <w:rFonts w:ascii="Arial" w:hAnsi="Arial" w:cs="Arial"/>
        </w:rPr>
        <w:t>).</w:t>
      </w:r>
      <w:r w:rsidRPr="004516BF">
        <w:rPr>
          <w:rFonts w:ascii="Arial" w:hAnsi="Arial" w:cs="Arial"/>
        </w:rPr>
        <w:t xml:space="preserve"> The </w:t>
      </w:r>
      <w:r w:rsidR="00C847D0">
        <w:rPr>
          <w:rFonts w:ascii="Arial" w:hAnsi="Arial" w:cs="Arial"/>
        </w:rPr>
        <w:t>F</w:t>
      </w:r>
      <w:r w:rsidR="000F0AA0">
        <w:rPr>
          <w:rFonts w:ascii="Arial" w:hAnsi="Arial" w:cs="Arial"/>
        </w:rPr>
        <w:t xml:space="preserve">ace </w:t>
      </w:r>
      <w:r w:rsidR="00C847D0">
        <w:rPr>
          <w:rFonts w:ascii="Arial" w:hAnsi="Arial" w:cs="Arial"/>
        </w:rPr>
        <w:t>M</w:t>
      </w:r>
      <w:r w:rsidR="000F0AA0">
        <w:rPr>
          <w:rFonts w:ascii="Arial" w:hAnsi="Arial" w:cs="Arial"/>
        </w:rPr>
        <w:t xml:space="preserve">ask </w:t>
      </w:r>
      <w:r w:rsidR="00C847D0">
        <w:rPr>
          <w:rFonts w:ascii="Arial" w:hAnsi="Arial" w:cs="Arial"/>
        </w:rPr>
        <w:t>E</w:t>
      </w:r>
      <w:r w:rsidR="000F0AA0">
        <w:rPr>
          <w:rFonts w:ascii="Arial" w:hAnsi="Arial" w:cs="Arial"/>
        </w:rPr>
        <w:t>xemption</w:t>
      </w:r>
      <w:r w:rsidR="00312647">
        <w:rPr>
          <w:rFonts w:ascii="Arial" w:hAnsi="Arial" w:cs="Arial"/>
        </w:rPr>
        <w:t xml:space="preserve"> </w:t>
      </w:r>
      <w:r w:rsidR="00C847D0">
        <w:rPr>
          <w:rFonts w:ascii="Arial" w:hAnsi="Arial" w:cs="Arial"/>
        </w:rPr>
        <w:t>P</w:t>
      </w:r>
      <w:r w:rsidR="00312647">
        <w:rPr>
          <w:rFonts w:ascii="Arial" w:hAnsi="Arial" w:cs="Arial"/>
        </w:rPr>
        <w:t>ass</w:t>
      </w:r>
      <w:r w:rsidRPr="004516BF">
        <w:rPr>
          <w:rFonts w:ascii="Arial" w:hAnsi="Arial" w:cs="Arial"/>
        </w:rPr>
        <w:t xml:space="preserve"> will not be returned </w:t>
      </w:r>
      <w:r>
        <w:rPr>
          <w:rFonts w:ascii="Arial" w:hAnsi="Arial" w:cs="Arial"/>
        </w:rPr>
        <w:t xml:space="preserve">to </w:t>
      </w:r>
      <w:r w:rsidRPr="004516BF">
        <w:rPr>
          <w:rFonts w:ascii="Arial" w:hAnsi="Arial" w:cs="Arial"/>
        </w:rPr>
        <w:t xml:space="preserve">or stored </w:t>
      </w:r>
      <w:r>
        <w:rPr>
          <w:rFonts w:ascii="Arial" w:hAnsi="Arial" w:cs="Arial"/>
        </w:rPr>
        <w:t>by</w:t>
      </w:r>
      <w:r w:rsidRPr="004516BF">
        <w:rPr>
          <w:rFonts w:ascii="Arial" w:hAnsi="Arial" w:cs="Arial"/>
        </w:rPr>
        <w:t xml:space="preserve"> My Covid Record. Relevant logs will be retained by </w:t>
      </w:r>
      <w:r>
        <w:rPr>
          <w:rFonts w:ascii="Arial" w:hAnsi="Arial" w:cs="Arial"/>
        </w:rPr>
        <w:t>NIA</w:t>
      </w:r>
      <w:r w:rsidR="00C847D0">
        <w:rPr>
          <w:rFonts w:ascii="Arial" w:hAnsi="Arial" w:cs="Arial"/>
        </w:rPr>
        <w:t xml:space="preserve"> in the NIA DynamoDB</w:t>
      </w:r>
      <w:r w:rsidRPr="004516BF">
        <w:rPr>
          <w:rFonts w:ascii="Arial" w:hAnsi="Arial" w:cs="Arial"/>
        </w:rPr>
        <w:t xml:space="preserve">, these processes will be addressed in more detail in the </w:t>
      </w:r>
      <w:hyperlink r:id="rId119" w:history="1">
        <w:r>
          <w:rPr>
            <w:rStyle w:val="Hyperlink"/>
            <w:rFonts w:ascii="Arial" w:hAnsi="Arial" w:cs="Arial"/>
          </w:rPr>
          <w:t>NIA</w:t>
        </w:r>
        <w:r w:rsidRPr="0074517F">
          <w:rPr>
            <w:rStyle w:val="Hyperlink"/>
            <w:rFonts w:ascii="Arial" w:hAnsi="Arial" w:cs="Arial"/>
          </w:rPr>
          <w:t xml:space="preserve"> PIA</w:t>
        </w:r>
      </w:hyperlink>
      <w:r w:rsidRPr="004516BF">
        <w:rPr>
          <w:rFonts w:ascii="Arial" w:hAnsi="Arial" w:cs="Arial"/>
        </w:rPr>
        <w:t>.</w:t>
      </w:r>
    </w:p>
    <w:p w14:paraId="4D4950C4" w14:textId="09AE0862" w:rsidR="004E651D" w:rsidRDefault="004E651D" w:rsidP="004E651D">
      <w:pPr>
        <w:rPr>
          <w:rFonts w:ascii="Arial" w:hAnsi="Arial" w:cs="Arial"/>
        </w:rPr>
      </w:pPr>
      <w:r>
        <w:rPr>
          <w:rFonts w:ascii="Arial" w:hAnsi="Arial" w:cs="Arial"/>
        </w:rPr>
        <w:t>To ensure equity of access a</w:t>
      </w:r>
      <w:r w:rsidRPr="004516BF">
        <w:rPr>
          <w:rFonts w:ascii="Arial" w:hAnsi="Arial" w:cs="Arial"/>
        </w:rPr>
        <w:t xml:space="preserve"> </w:t>
      </w:r>
      <w:r>
        <w:rPr>
          <w:rFonts w:ascii="Arial" w:hAnsi="Arial" w:cs="Arial"/>
        </w:rPr>
        <w:t>C</w:t>
      </w:r>
      <w:r w:rsidRPr="004516BF">
        <w:rPr>
          <w:rFonts w:ascii="Arial" w:hAnsi="Arial" w:cs="Arial"/>
        </w:rPr>
        <w:t>onsumer will also be a</w:t>
      </w:r>
      <w:r>
        <w:rPr>
          <w:rFonts w:ascii="Arial" w:hAnsi="Arial" w:cs="Arial"/>
        </w:rPr>
        <w:t>b</w:t>
      </w:r>
      <w:r w:rsidRPr="004516BF">
        <w:rPr>
          <w:rFonts w:ascii="Arial" w:hAnsi="Arial" w:cs="Arial"/>
        </w:rPr>
        <w:t xml:space="preserve">le to request </w:t>
      </w:r>
      <w:r>
        <w:rPr>
          <w:rFonts w:ascii="Arial" w:hAnsi="Arial" w:cs="Arial"/>
        </w:rPr>
        <w:t xml:space="preserve">that </w:t>
      </w:r>
      <w:r w:rsidRPr="004516BF">
        <w:rPr>
          <w:rFonts w:ascii="Arial" w:hAnsi="Arial" w:cs="Arial"/>
        </w:rPr>
        <w:t>a</w:t>
      </w:r>
      <w:r w:rsidR="00064B8C">
        <w:rPr>
          <w:rFonts w:ascii="Arial" w:hAnsi="Arial" w:cs="Arial"/>
        </w:rPr>
        <w:t xml:space="preserve"> </w:t>
      </w:r>
      <w:r w:rsidR="00313AB2">
        <w:rPr>
          <w:rFonts w:ascii="Arial" w:hAnsi="Arial" w:cs="Arial"/>
        </w:rPr>
        <w:t>F</w:t>
      </w:r>
      <w:r w:rsidR="00064B8C">
        <w:rPr>
          <w:rFonts w:ascii="Arial" w:hAnsi="Arial" w:cs="Arial"/>
        </w:rPr>
        <w:t>a</w:t>
      </w:r>
      <w:r w:rsidR="00B709AA">
        <w:rPr>
          <w:rFonts w:ascii="Arial" w:hAnsi="Arial" w:cs="Arial"/>
        </w:rPr>
        <w:t xml:space="preserve">ce </w:t>
      </w:r>
      <w:r w:rsidR="00313AB2">
        <w:rPr>
          <w:rFonts w:ascii="Arial" w:hAnsi="Arial" w:cs="Arial"/>
        </w:rPr>
        <w:t>M</w:t>
      </w:r>
      <w:r w:rsidR="00B709AA">
        <w:rPr>
          <w:rFonts w:ascii="Arial" w:hAnsi="Arial" w:cs="Arial"/>
        </w:rPr>
        <w:t xml:space="preserve">ask </w:t>
      </w:r>
      <w:r w:rsidR="00313AB2">
        <w:rPr>
          <w:rFonts w:ascii="Arial" w:hAnsi="Arial" w:cs="Arial"/>
        </w:rPr>
        <w:t>E</w:t>
      </w:r>
      <w:r w:rsidR="00B709AA">
        <w:rPr>
          <w:rFonts w:ascii="Arial" w:hAnsi="Arial" w:cs="Arial"/>
        </w:rPr>
        <w:t>xemption</w:t>
      </w:r>
      <w:r w:rsidR="00064B8C">
        <w:rPr>
          <w:rFonts w:ascii="Arial" w:hAnsi="Arial" w:cs="Arial"/>
        </w:rPr>
        <w:t xml:space="preserve"> </w:t>
      </w:r>
      <w:r w:rsidR="00313AB2">
        <w:rPr>
          <w:rFonts w:ascii="Arial" w:hAnsi="Arial" w:cs="Arial"/>
        </w:rPr>
        <w:t>P</w:t>
      </w:r>
      <w:r w:rsidR="00064B8C">
        <w:rPr>
          <w:rFonts w:ascii="Arial" w:hAnsi="Arial" w:cs="Arial"/>
        </w:rPr>
        <w:t>ass</w:t>
      </w:r>
      <w:r w:rsidRPr="004516BF">
        <w:rPr>
          <w:rFonts w:ascii="Arial" w:hAnsi="Arial" w:cs="Arial"/>
        </w:rPr>
        <w:t xml:space="preserve"> is generated and distributed to them via assisted channels</w:t>
      </w:r>
      <w:r>
        <w:rPr>
          <w:rFonts w:ascii="Arial" w:hAnsi="Arial" w:cs="Arial"/>
        </w:rPr>
        <w:t xml:space="preserve">. These channels will include a telephone contact centre, and </w:t>
      </w:r>
      <w:proofErr w:type="gramStart"/>
      <w:r w:rsidR="00313AB2">
        <w:rPr>
          <w:rFonts w:ascii="Arial" w:hAnsi="Arial" w:cs="Arial"/>
        </w:rPr>
        <w:t>in the near future</w:t>
      </w:r>
      <w:proofErr w:type="gramEnd"/>
      <w:r w:rsidR="00313AB2">
        <w:rPr>
          <w:rFonts w:ascii="Arial" w:hAnsi="Arial" w:cs="Arial"/>
        </w:rPr>
        <w:t xml:space="preserve">, </w:t>
      </w:r>
      <w:r>
        <w:rPr>
          <w:rFonts w:ascii="Arial" w:hAnsi="Arial" w:cs="Arial"/>
        </w:rPr>
        <w:t>the ability to request a certificate be issued at other site</w:t>
      </w:r>
      <w:r w:rsidR="00B709AA">
        <w:rPr>
          <w:rFonts w:ascii="Arial" w:hAnsi="Arial" w:cs="Arial"/>
        </w:rPr>
        <w:t>s</w:t>
      </w:r>
      <w:r>
        <w:rPr>
          <w:rFonts w:ascii="Arial" w:hAnsi="Arial" w:cs="Arial"/>
        </w:rPr>
        <w:t xml:space="preserve"> with access to CIR, such as a GP or pharmacy (and this </w:t>
      </w:r>
      <w:r w:rsidR="00B709AA">
        <w:rPr>
          <w:rFonts w:ascii="Arial" w:hAnsi="Arial" w:cs="Arial"/>
        </w:rPr>
        <w:t>exempt</w:t>
      </w:r>
      <w:r w:rsidR="007C5D64">
        <w:rPr>
          <w:rFonts w:ascii="Arial" w:hAnsi="Arial" w:cs="Arial"/>
        </w:rPr>
        <w:t>i</w:t>
      </w:r>
      <w:r w:rsidR="00B709AA">
        <w:rPr>
          <w:rFonts w:ascii="Arial" w:hAnsi="Arial" w:cs="Arial"/>
        </w:rPr>
        <w:t>on</w:t>
      </w:r>
      <w:r>
        <w:rPr>
          <w:rFonts w:ascii="Arial" w:hAnsi="Arial" w:cs="Arial"/>
        </w:rPr>
        <w:t xml:space="preserve"> can be printed on site, emailed or posted to the Consumer).</w:t>
      </w:r>
    </w:p>
    <w:p w14:paraId="617FC6F3" w14:textId="77777777" w:rsidR="007C5D64" w:rsidRDefault="007C5D64">
      <w:pPr>
        <w:spacing w:after="160" w:line="259" w:lineRule="auto"/>
        <w:rPr>
          <w:rFonts w:ascii="Arial" w:hAnsi="Arial" w:cs="Arial"/>
          <w:i/>
          <w:iCs/>
        </w:rPr>
      </w:pPr>
      <w:r>
        <w:rPr>
          <w:rFonts w:ascii="Arial" w:hAnsi="Arial" w:cs="Arial"/>
          <w:i/>
          <w:iCs/>
        </w:rPr>
        <w:br w:type="page"/>
      </w:r>
    </w:p>
    <w:p w14:paraId="10AC3DF5" w14:textId="16210E44" w:rsidR="004E651D" w:rsidRDefault="004E651D" w:rsidP="004E651D">
      <w:pPr>
        <w:rPr>
          <w:rFonts w:ascii="Arial" w:hAnsi="Arial" w:cs="Arial"/>
          <w:i/>
          <w:iCs/>
        </w:rPr>
      </w:pPr>
      <w:r>
        <w:rPr>
          <w:rFonts w:ascii="Arial" w:hAnsi="Arial" w:cs="Arial"/>
          <w:i/>
          <w:iCs/>
        </w:rPr>
        <w:lastRenderedPageBreak/>
        <w:t xml:space="preserve">Summary of certificate generation for </w:t>
      </w:r>
      <w:r w:rsidR="00927B5D">
        <w:rPr>
          <w:rFonts w:ascii="Arial" w:hAnsi="Arial" w:cs="Arial"/>
          <w:i/>
          <w:iCs/>
        </w:rPr>
        <w:t xml:space="preserve">the </w:t>
      </w:r>
      <w:r w:rsidR="005F4F83">
        <w:rPr>
          <w:rFonts w:ascii="Arial" w:hAnsi="Arial" w:cs="Arial"/>
          <w:i/>
          <w:iCs/>
        </w:rPr>
        <w:t>F</w:t>
      </w:r>
      <w:r w:rsidR="00927B5D">
        <w:rPr>
          <w:rFonts w:ascii="Arial" w:hAnsi="Arial" w:cs="Arial"/>
          <w:i/>
          <w:iCs/>
        </w:rPr>
        <w:t xml:space="preserve">ace </w:t>
      </w:r>
      <w:r w:rsidR="005F4F83">
        <w:rPr>
          <w:rFonts w:ascii="Arial" w:hAnsi="Arial" w:cs="Arial"/>
          <w:i/>
          <w:iCs/>
        </w:rPr>
        <w:t>M</w:t>
      </w:r>
      <w:r w:rsidR="00927B5D">
        <w:rPr>
          <w:rFonts w:ascii="Arial" w:hAnsi="Arial" w:cs="Arial"/>
          <w:i/>
          <w:iCs/>
        </w:rPr>
        <w:t xml:space="preserve">ask </w:t>
      </w:r>
      <w:r w:rsidR="005F4F83">
        <w:rPr>
          <w:rFonts w:ascii="Arial" w:hAnsi="Arial" w:cs="Arial"/>
          <w:i/>
          <w:iCs/>
        </w:rPr>
        <w:t>E</w:t>
      </w:r>
      <w:r w:rsidR="00927B5D">
        <w:rPr>
          <w:rFonts w:ascii="Arial" w:hAnsi="Arial" w:cs="Arial"/>
          <w:i/>
          <w:iCs/>
        </w:rPr>
        <w:t>xemption</w:t>
      </w:r>
      <w:r w:rsidR="007C5D64">
        <w:rPr>
          <w:rFonts w:ascii="Arial" w:hAnsi="Arial" w:cs="Arial"/>
          <w:i/>
          <w:iCs/>
        </w:rPr>
        <w:t xml:space="preserve"> </w:t>
      </w:r>
      <w:r w:rsidR="005F4F83">
        <w:rPr>
          <w:rFonts w:ascii="Arial" w:hAnsi="Arial" w:cs="Arial"/>
          <w:i/>
          <w:iCs/>
        </w:rPr>
        <w:t>P</w:t>
      </w:r>
      <w:r w:rsidR="007C5D64">
        <w:rPr>
          <w:rFonts w:ascii="Arial" w:hAnsi="Arial" w:cs="Arial"/>
          <w:i/>
          <w:iCs/>
        </w:rPr>
        <w:t>ass</w:t>
      </w:r>
      <w:r w:rsidR="002571B4">
        <w:rPr>
          <w:rFonts w:ascii="Arial" w:hAnsi="Arial" w:cs="Arial"/>
          <w:i/>
          <w:iCs/>
        </w:rPr>
        <w:t xml:space="preserve"> </w:t>
      </w:r>
    </w:p>
    <w:p w14:paraId="3AD18FCF" w14:textId="04ABB8E4" w:rsidR="004E651D" w:rsidRDefault="5084462A" w:rsidP="5084462A">
      <w:r>
        <w:rPr>
          <w:noProof/>
        </w:rPr>
        <w:drawing>
          <wp:inline distT="0" distB="0" distL="0" distR="0" wp14:anchorId="58CABB16" wp14:editId="0F69C841">
            <wp:extent cx="5781675" cy="2975154"/>
            <wp:effectExtent l="0" t="0" r="0" b="0"/>
            <wp:docPr id="543470074" name="Picture 54347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extLst>
                        <a:ext uri="{28A0092B-C50C-407E-A947-70E740481C1C}">
                          <a14:useLocalDpi xmlns:a14="http://schemas.microsoft.com/office/drawing/2010/main" val="0"/>
                        </a:ext>
                      </a:extLst>
                    </a:blip>
                    <a:stretch>
                      <a:fillRect/>
                    </a:stretch>
                  </pic:blipFill>
                  <pic:spPr>
                    <a:xfrm>
                      <a:off x="0" y="0"/>
                      <a:ext cx="5781675" cy="2975154"/>
                    </a:xfrm>
                    <a:prstGeom prst="rect">
                      <a:avLst/>
                    </a:prstGeom>
                  </pic:spPr>
                </pic:pic>
              </a:graphicData>
            </a:graphic>
          </wp:inline>
        </w:drawing>
      </w:r>
    </w:p>
    <w:p w14:paraId="59871513" w14:textId="4EB590DE" w:rsidR="008C7523" w:rsidRDefault="008C7523" w:rsidP="009A1BF9">
      <w:pPr>
        <w:pStyle w:val="ListParagraph"/>
        <w:numPr>
          <w:ilvl w:val="0"/>
          <w:numId w:val="51"/>
        </w:numPr>
        <w:contextualSpacing w:val="0"/>
        <w:rPr>
          <w:rFonts w:ascii="Arial" w:hAnsi="Arial" w:cs="Arial"/>
        </w:rPr>
      </w:pPr>
      <w:r>
        <w:rPr>
          <w:rFonts w:ascii="Arial" w:hAnsi="Arial" w:cs="Arial"/>
        </w:rPr>
        <w:t>The</w:t>
      </w:r>
      <w:r w:rsidR="001B66B9">
        <w:rPr>
          <w:rFonts w:ascii="Arial" w:hAnsi="Arial" w:cs="Arial"/>
        </w:rPr>
        <w:t xml:space="preserve"> Call Centre Operator, GP or Pharmacist</w:t>
      </w:r>
      <w:r w:rsidR="001861A1">
        <w:rPr>
          <w:rFonts w:ascii="Arial" w:hAnsi="Arial" w:cs="Arial"/>
        </w:rPr>
        <w:t xml:space="preserve"> or Health Consumer</w:t>
      </w:r>
      <w:r>
        <w:rPr>
          <w:rFonts w:ascii="Arial" w:hAnsi="Arial" w:cs="Arial"/>
        </w:rPr>
        <w:t xml:space="preserve"> will request a Face Mask Exemption</w:t>
      </w:r>
      <w:r w:rsidR="00464405">
        <w:rPr>
          <w:rFonts w:ascii="Arial" w:hAnsi="Arial" w:cs="Arial"/>
        </w:rPr>
        <w:t xml:space="preserve"> Pass</w:t>
      </w:r>
      <w:r>
        <w:rPr>
          <w:rFonts w:ascii="Arial" w:hAnsi="Arial" w:cs="Arial"/>
        </w:rPr>
        <w:t xml:space="preserve"> </w:t>
      </w:r>
      <w:r w:rsidR="00875610">
        <w:rPr>
          <w:rFonts w:ascii="Arial" w:hAnsi="Arial" w:cs="Arial"/>
        </w:rPr>
        <w:t>via My Covid Record or an assisted channel</w:t>
      </w:r>
      <w:r w:rsidR="00274482">
        <w:rPr>
          <w:rFonts w:ascii="Arial" w:hAnsi="Arial" w:cs="Arial"/>
        </w:rPr>
        <w:t xml:space="preserve"> (CICS or CIR)</w:t>
      </w:r>
      <w:r w:rsidR="001861A1">
        <w:rPr>
          <w:rFonts w:ascii="Arial" w:hAnsi="Arial" w:cs="Arial"/>
        </w:rPr>
        <w:t>,</w:t>
      </w:r>
    </w:p>
    <w:p w14:paraId="23AE1CC6" w14:textId="5E365ADE" w:rsidR="0055345B" w:rsidRDefault="004E651D" w:rsidP="009A1BF9">
      <w:pPr>
        <w:pStyle w:val="ListParagraph"/>
        <w:numPr>
          <w:ilvl w:val="0"/>
          <w:numId w:val="51"/>
        </w:numPr>
        <w:contextualSpacing w:val="0"/>
        <w:rPr>
          <w:rFonts w:ascii="Arial" w:hAnsi="Arial" w:cs="Arial"/>
        </w:rPr>
      </w:pPr>
      <w:r w:rsidRPr="009F24CF">
        <w:rPr>
          <w:rFonts w:ascii="Arial" w:hAnsi="Arial" w:cs="Arial"/>
        </w:rPr>
        <w:t xml:space="preserve">The consuming Service (e.g. My Covid Record, CICS or CIR), will make an API request to </w:t>
      </w:r>
      <w:r w:rsidR="0055345B">
        <w:rPr>
          <w:rFonts w:ascii="Arial" w:hAnsi="Arial" w:cs="Arial"/>
        </w:rPr>
        <w:t>NIA</w:t>
      </w:r>
      <w:r w:rsidRPr="009F24CF">
        <w:rPr>
          <w:rFonts w:ascii="Arial" w:hAnsi="Arial" w:cs="Arial"/>
        </w:rPr>
        <w:t xml:space="preserve"> to generate a</w:t>
      </w:r>
      <w:r w:rsidR="0055345B">
        <w:rPr>
          <w:rFonts w:ascii="Arial" w:hAnsi="Arial" w:cs="Arial"/>
        </w:rPr>
        <w:t xml:space="preserve"> Face Mask Exemption</w:t>
      </w:r>
      <w:r w:rsidRPr="009F24CF">
        <w:rPr>
          <w:rFonts w:ascii="Arial" w:hAnsi="Arial" w:cs="Arial"/>
        </w:rPr>
        <w:t xml:space="preserve"> containing</w:t>
      </w:r>
      <w:r w:rsidR="0055345B">
        <w:rPr>
          <w:rFonts w:ascii="Arial" w:hAnsi="Arial" w:cs="Arial"/>
        </w:rPr>
        <w:t xml:space="preserve"> </w:t>
      </w:r>
      <w:r w:rsidRPr="00B15F51">
        <w:rPr>
          <w:rFonts w:ascii="Arial" w:hAnsi="Arial" w:cs="Arial"/>
        </w:rPr>
        <w:t>the Consumer’s</w:t>
      </w:r>
      <w:r w:rsidR="0055345B">
        <w:rPr>
          <w:rFonts w:ascii="Arial" w:hAnsi="Arial" w:cs="Arial"/>
        </w:rPr>
        <w:t>:</w:t>
      </w:r>
    </w:p>
    <w:p w14:paraId="441171EF" w14:textId="69929A3D" w:rsidR="0055345B" w:rsidRPr="00B15F51" w:rsidRDefault="004E651D" w:rsidP="009A1BF9">
      <w:pPr>
        <w:pStyle w:val="ListParagraph"/>
        <w:numPr>
          <w:ilvl w:val="1"/>
          <w:numId w:val="51"/>
        </w:numPr>
        <w:contextualSpacing w:val="0"/>
        <w:rPr>
          <w:rFonts w:ascii="Arial" w:hAnsi="Arial" w:cs="Arial"/>
        </w:rPr>
      </w:pPr>
      <w:r w:rsidRPr="00B15F51">
        <w:rPr>
          <w:rFonts w:ascii="Arial" w:hAnsi="Arial" w:cs="Arial"/>
        </w:rPr>
        <w:t xml:space="preserve">NHI </w:t>
      </w:r>
      <w:proofErr w:type="gramStart"/>
      <w:r w:rsidRPr="00B15F51">
        <w:rPr>
          <w:rFonts w:ascii="Arial" w:hAnsi="Arial" w:cs="Arial"/>
        </w:rPr>
        <w:t>number;</w:t>
      </w:r>
      <w:proofErr w:type="gramEnd"/>
      <w:r w:rsidRPr="00B15F51">
        <w:rPr>
          <w:rFonts w:ascii="Arial" w:hAnsi="Arial" w:cs="Arial"/>
        </w:rPr>
        <w:t xml:space="preserve"> </w:t>
      </w:r>
    </w:p>
    <w:p w14:paraId="14A0C1FB" w14:textId="434BF79B" w:rsidR="00FA343F" w:rsidRDefault="0092684B" w:rsidP="009A1BF9">
      <w:pPr>
        <w:pStyle w:val="ListParagraph"/>
        <w:numPr>
          <w:ilvl w:val="1"/>
          <w:numId w:val="51"/>
        </w:numPr>
        <w:ind w:hanging="357"/>
        <w:contextualSpacing w:val="0"/>
        <w:rPr>
          <w:rFonts w:ascii="Arial" w:hAnsi="Arial" w:cs="Arial"/>
        </w:rPr>
      </w:pPr>
      <w:r>
        <w:rPr>
          <w:rFonts w:ascii="Arial" w:hAnsi="Arial" w:cs="Arial"/>
        </w:rPr>
        <w:t>n</w:t>
      </w:r>
      <w:r w:rsidR="00FA343F">
        <w:rPr>
          <w:rFonts w:ascii="Arial" w:hAnsi="Arial" w:cs="Arial"/>
        </w:rPr>
        <w:t>ame(s)</w:t>
      </w:r>
    </w:p>
    <w:p w14:paraId="128DE2CF" w14:textId="09BAD8BC" w:rsidR="004E651D" w:rsidRPr="009F24CF" w:rsidRDefault="0092684B" w:rsidP="009A1BF9">
      <w:pPr>
        <w:pStyle w:val="ListParagraph"/>
        <w:numPr>
          <w:ilvl w:val="1"/>
          <w:numId w:val="51"/>
        </w:numPr>
        <w:ind w:hanging="357"/>
        <w:contextualSpacing w:val="0"/>
        <w:rPr>
          <w:rFonts w:ascii="Arial" w:hAnsi="Arial" w:cs="Arial"/>
        </w:rPr>
      </w:pPr>
      <w:r>
        <w:rPr>
          <w:rFonts w:ascii="Arial" w:hAnsi="Arial" w:cs="Arial"/>
        </w:rPr>
        <w:t>r</w:t>
      </w:r>
      <w:r w:rsidR="00FA343F">
        <w:rPr>
          <w:rFonts w:ascii="Arial" w:hAnsi="Arial" w:cs="Arial"/>
        </w:rPr>
        <w:t xml:space="preserve">eason(s) for requesting the </w:t>
      </w:r>
      <w:proofErr w:type="gramStart"/>
      <w:r w:rsidR="00FA343F">
        <w:rPr>
          <w:rFonts w:ascii="Arial" w:hAnsi="Arial" w:cs="Arial"/>
        </w:rPr>
        <w:t>exemption;</w:t>
      </w:r>
      <w:proofErr w:type="gramEnd"/>
      <w:r w:rsidR="00FA343F">
        <w:rPr>
          <w:rFonts w:ascii="Arial" w:hAnsi="Arial" w:cs="Arial"/>
        </w:rPr>
        <w:t xml:space="preserve"> </w:t>
      </w:r>
    </w:p>
    <w:p w14:paraId="48E705FA" w14:textId="0944E691" w:rsidR="0092684B" w:rsidRDefault="0092684B" w:rsidP="009A1BF9">
      <w:pPr>
        <w:pStyle w:val="ListParagraph"/>
        <w:numPr>
          <w:ilvl w:val="1"/>
          <w:numId w:val="51"/>
        </w:numPr>
        <w:ind w:hanging="357"/>
        <w:contextualSpacing w:val="0"/>
        <w:rPr>
          <w:rFonts w:ascii="Arial" w:hAnsi="Arial" w:cs="Arial"/>
        </w:rPr>
      </w:pPr>
      <w:r>
        <w:rPr>
          <w:rFonts w:ascii="Arial" w:hAnsi="Arial" w:cs="Arial"/>
        </w:rPr>
        <w:t>delivery method (email or postal</w:t>
      </w:r>
      <w:proofErr w:type="gramStart"/>
      <w:r>
        <w:rPr>
          <w:rFonts w:ascii="Arial" w:hAnsi="Arial" w:cs="Arial"/>
        </w:rPr>
        <w:t>);</w:t>
      </w:r>
      <w:proofErr w:type="gramEnd"/>
    </w:p>
    <w:p w14:paraId="6842DB11" w14:textId="64728F62" w:rsidR="004E651D" w:rsidRDefault="004E651D" w:rsidP="009A1BF9">
      <w:pPr>
        <w:pStyle w:val="ListParagraph"/>
        <w:numPr>
          <w:ilvl w:val="1"/>
          <w:numId w:val="51"/>
        </w:numPr>
        <w:ind w:hanging="357"/>
        <w:contextualSpacing w:val="0"/>
        <w:rPr>
          <w:rFonts w:ascii="Arial" w:hAnsi="Arial" w:cs="Arial"/>
        </w:rPr>
      </w:pPr>
      <w:r w:rsidRPr="009F24CF">
        <w:rPr>
          <w:rFonts w:ascii="Arial" w:hAnsi="Arial" w:cs="Arial"/>
        </w:rPr>
        <w:t xml:space="preserve">email address or postal address to send the </w:t>
      </w:r>
      <w:r w:rsidR="00263A51">
        <w:rPr>
          <w:rFonts w:ascii="Arial" w:hAnsi="Arial" w:cs="Arial"/>
        </w:rPr>
        <w:t>face mask e</w:t>
      </w:r>
      <w:r w:rsidR="00B45198">
        <w:rPr>
          <w:rFonts w:ascii="Arial" w:hAnsi="Arial" w:cs="Arial"/>
        </w:rPr>
        <w:t>xemption pass</w:t>
      </w:r>
      <w:r w:rsidRPr="009F24CF">
        <w:rPr>
          <w:rFonts w:ascii="Arial" w:hAnsi="Arial" w:cs="Arial"/>
        </w:rPr>
        <w:t xml:space="preserve"> to;</w:t>
      </w:r>
      <w:r w:rsidR="0092684B">
        <w:rPr>
          <w:rFonts w:ascii="Arial" w:hAnsi="Arial" w:cs="Arial"/>
        </w:rPr>
        <w:t xml:space="preserve"> and</w:t>
      </w:r>
    </w:p>
    <w:p w14:paraId="2B0EDB76" w14:textId="6EE5ADED" w:rsidR="0092684B" w:rsidRPr="009F24CF" w:rsidRDefault="0092684B" w:rsidP="009A1BF9">
      <w:pPr>
        <w:pStyle w:val="ListParagraph"/>
        <w:numPr>
          <w:ilvl w:val="1"/>
          <w:numId w:val="51"/>
        </w:numPr>
        <w:ind w:hanging="357"/>
        <w:contextualSpacing w:val="0"/>
        <w:rPr>
          <w:rFonts w:ascii="Arial" w:hAnsi="Arial" w:cs="Arial"/>
        </w:rPr>
      </w:pPr>
      <w:r>
        <w:rPr>
          <w:rFonts w:ascii="Arial" w:hAnsi="Arial" w:cs="Arial"/>
        </w:rPr>
        <w:t>MHA ID.</w:t>
      </w:r>
    </w:p>
    <w:p w14:paraId="67DAFA08" w14:textId="23F0B788" w:rsidR="004E651D" w:rsidRPr="009F24CF" w:rsidRDefault="00EA21B9" w:rsidP="009A1BF9">
      <w:pPr>
        <w:pStyle w:val="ListParagraph"/>
        <w:numPr>
          <w:ilvl w:val="0"/>
          <w:numId w:val="51"/>
        </w:numPr>
        <w:ind w:hanging="357"/>
        <w:contextualSpacing w:val="0"/>
        <w:rPr>
          <w:rFonts w:ascii="Arial" w:hAnsi="Arial" w:cs="Arial"/>
        </w:rPr>
      </w:pPr>
      <w:r>
        <w:rPr>
          <w:rFonts w:ascii="Arial" w:hAnsi="Arial" w:cs="Arial"/>
        </w:rPr>
        <w:t xml:space="preserve">The </w:t>
      </w:r>
      <w:r w:rsidR="008C7523">
        <w:rPr>
          <w:rFonts w:ascii="Arial" w:hAnsi="Arial" w:cs="Arial"/>
        </w:rPr>
        <w:t>NIA</w:t>
      </w:r>
      <w:r w:rsidR="004E651D" w:rsidRPr="009F24CF">
        <w:rPr>
          <w:rFonts w:ascii="Arial" w:hAnsi="Arial" w:cs="Arial"/>
        </w:rPr>
        <w:t xml:space="preserve"> </w:t>
      </w:r>
      <w:r>
        <w:rPr>
          <w:rFonts w:ascii="Arial" w:hAnsi="Arial" w:cs="Arial"/>
        </w:rPr>
        <w:t xml:space="preserve">gateway </w:t>
      </w:r>
      <w:r w:rsidR="004E651D" w:rsidRPr="009F24CF">
        <w:rPr>
          <w:rFonts w:ascii="Arial" w:hAnsi="Arial" w:cs="Arial"/>
        </w:rPr>
        <w:t xml:space="preserve">will </w:t>
      </w:r>
      <w:r w:rsidR="008C7523">
        <w:rPr>
          <w:rFonts w:ascii="Arial" w:hAnsi="Arial" w:cs="Arial"/>
        </w:rPr>
        <w:t>validate</w:t>
      </w:r>
      <w:r w:rsidR="004E651D" w:rsidRPr="009F24CF">
        <w:rPr>
          <w:rFonts w:ascii="Arial" w:hAnsi="Arial" w:cs="Arial"/>
        </w:rPr>
        <w:t xml:space="preserve"> the NHI number</w:t>
      </w:r>
      <w:r w:rsidR="00482054">
        <w:rPr>
          <w:rFonts w:ascii="Arial" w:hAnsi="Arial" w:cs="Arial"/>
        </w:rPr>
        <w:t xml:space="preserve">, </w:t>
      </w:r>
      <w:r w:rsidR="009725B4">
        <w:rPr>
          <w:rFonts w:ascii="Arial" w:hAnsi="Arial" w:cs="Arial"/>
        </w:rPr>
        <w:t>name</w:t>
      </w:r>
      <w:r w:rsidR="004E651D" w:rsidRPr="009F24CF">
        <w:rPr>
          <w:rFonts w:ascii="Arial" w:hAnsi="Arial" w:cs="Arial"/>
        </w:rPr>
        <w:t xml:space="preserve"> </w:t>
      </w:r>
      <w:r w:rsidR="00482054">
        <w:rPr>
          <w:rFonts w:ascii="Arial" w:hAnsi="Arial" w:cs="Arial"/>
        </w:rPr>
        <w:t xml:space="preserve">and DOB </w:t>
      </w:r>
      <w:r w:rsidR="009725B4">
        <w:rPr>
          <w:rFonts w:ascii="Arial" w:hAnsi="Arial" w:cs="Arial"/>
        </w:rPr>
        <w:t xml:space="preserve">in </w:t>
      </w:r>
      <w:r w:rsidR="00B45198">
        <w:rPr>
          <w:rFonts w:ascii="Arial" w:hAnsi="Arial" w:cs="Arial"/>
        </w:rPr>
        <w:t>NHI</w:t>
      </w:r>
      <w:r w:rsidR="00F024F2">
        <w:rPr>
          <w:rFonts w:ascii="Arial" w:hAnsi="Arial" w:cs="Arial"/>
        </w:rPr>
        <w:t xml:space="preserve">, and </w:t>
      </w:r>
      <w:r>
        <w:rPr>
          <w:rFonts w:ascii="Arial" w:hAnsi="Arial" w:cs="Arial"/>
        </w:rPr>
        <w:t xml:space="preserve">request the Face Mask Exemption </w:t>
      </w:r>
      <w:proofErr w:type="gramStart"/>
      <w:r>
        <w:rPr>
          <w:rFonts w:ascii="Arial" w:hAnsi="Arial" w:cs="Arial"/>
        </w:rPr>
        <w:t>Pass</w:t>
      </w:r>
      <w:r w:rsidR="004E651D" w:rsidRPr="009F24CF">
        <w:rPr>
          <w:rFonts w:ascii="Arial" w:hAnsi="Arial" w:cs="Arial"/>
        </w:rPr>
        <w:t>;</w:t>
      </w:r>
      <w:proofErr w:type="gramEnd"/>
    </w:p>
    <w:p w14:paraId="414350B0" w14:textId="4702D302" w:rsidR="004E651D" w:rsidRPr="009F24CF" w:rsidRDefault="009725B4" w:rsidP="009A1BF9">
      <w:pPr>
        <w:pStyle w:val="ListParagraph"/>
        <w:numPr>
          <w:ilvl w:val="0"/>
          <w:numId w:val="51"/>
        </w:numPr>
        <w:ind w:hanging="357"/>
        <w:contextualSpacing w:val="0"/>
        <w:rPr>
          <w:rFonts w:ascii="Arial" w:hAnsi="Arial" w:cs="Arial"/>
        </w:rPr>
      </w:pPr>
      <w:r>
        <w:rPr>
          <w:rFonts w:ascii="Arial" w:hAnsi="Arial" w:cs="Arial"/>
        </w:rPr>
        <w:t>NIA</w:t>
      </w:r>
      <w:r w:rsidR="004E651D" w:rsidRPr="009F24CF">
        <w:rPr>
          <w:rFonts w:ascii="Arial" w:hAnsi="Arial" w:cs="Arial"/>
        </w:rPr>
        <w:t xml:space="preserve"> will generate a</w:t>
      </w:r>
      <w:r w:rsidR="00F12616">
        <w:rPr>
          <w:rFonts w:ascii="Arial" w:hAnsi="Arial" w:cs="Arial"/>
        </w:rPr>
        <w:t xml:space="preserve"> </w:t>
      </w:r>
      <w:r w:rsidR="009A72F5">
        <w:rPr>
          <w:rFonts w:ascii="Arial" w:hAnsi="Arial" w:cs="Arial"/>
        </w:rPr>
        <w:t>F</w:t>
      </w:r>
      <w:r w:rsidR="00F12616">
        <w:rPr>
          <w:rFonts w:ascii="Arial" w:hAnsi="Arial" w:cs="Arial"/>
        </w:rPr>
        <w:t xml:space="preserve">ace </w:t>
      </w:r>
      <w:r w:rsidR="009A72F5">
        <w:rPr>
          <w:rFonts w:ascii="Arial" w:hAnsi="Arial" w:cs="Arial"/>
        </w:rPr>
        <w:t>M</w:t>
      </w:r>
      <w:r w:rsidR="00F12616">
        <w:rPr>
          <w:rFonts w:ascii="Arial" w:hAnsi="Arial" w:cs="Arial"/>
        </w:rPr>
        <w:t xml:space="preserve">ask </w:t>
      </w:r>
      <w:r w:rsidR="009A72F5">
        <w:rPr>
          <w:rFonts w:ascii="Arial" w:hAnsi="Arial" w:cs="Arial"/>
        </w:rPr>
        <w:t>E</w:t>
      </w:r>
      <w:r w:rsidR="00F12616">
        <w:rPr>
          <w:rFonts w:ascii="Arial" w:hAnsi="Arial" w:cs="Arial"/>
        </w:rPr>
        <w:t>xemption</w:t>
      </w:r>
      <w:r w:rsidR="00B45198">
        <w:rPr>
          <w:rFonts w:ascii="Arial" w:hAnsi="Arial" w:cs="Arial"/>
        </w:rPr>
        <w:t xml:space="preserve"> </w:t>
      </w:r>
      <w:proofErr w:type="gramStart"/>
      <w:r w:rsidR="009A72F5">
        <w:rPr>
          <w:rFonts w:ascii="Arial" w:hAnsi="Arial" w:cs="Arial"/>
        </w:rPr>
        <w:t>P</w:t>
      </w:r>
      <w:r w:rsidR="00B45198">
        <w:rPr>
          <w:rFonts w:ascii="Arial" w:hAnsi="Arial" w:cs="Arial"/>
        </w:rPr>
        <w:t>ass</w:t>
      </w:r>
      <w:r w:rsidR="004E651D" w:rsidRPr="009F24CF">
        <w:rPr>
          <w:rFonts w:ascii="Arial" w:hAnsi="Arial" w:cs="Arial"/>
        </w:rPr>
        <w:t>;</w:t>
      </w:r>
      <w:proofErr w:type="gramEnd"/>
      <w:r w:rsidR="004E651D" w:rsidRPr="009F24CF">
        <w:rPr>
          <w:rFonts w:ascii="Arial" w:hAnsi="Arial" w:cs="Arial"/>
        </w:rPr>
        <w:t xml:space="preserve"> </w:t>
      </w:r>
    </w:p>
    <w:p w14:paraId="4134BC5C" w14:textId="5EE41E21" w:rsidR="005B0FFF" w:rsidRPr="005B0FFF" w:rsidRDefault="005B0FFF" w:rsidP="009A1BF9">
      <w:pPr>
        <w:pStyle w:val="ListParagraph"/>
        <w:numPr>
          <w:ilvl w:val="0"/>
          <w:numId w:val="51"/>
        </w:numPr>
        <w:contextualSpacing w:val="0"/>
        <w:rPr>
          <w:rFonts w:ascii="Arial" w:hAnsi="Arial" w:cs="Arial"/>
        </w:rPr>
      </w:pPr>
      <w:r>
        <w:rPr>
          <w:rFonts w:ascii="Arial" w:hAnsi="Arial" w:cs="Arial"/>
        </w:rPr>
        <w:t>NIA will store the Face Mask Exemption Pass request logs the NIA DynamoDB (including the NHI, pass type and channel, exemption reason(s) and the date of request,</w:t>
      </w:r>
    </w:p>
    <w:p w14:paraId="16FDE84C" w14:textId="77B61E5D" w:rsidR="005B0FFF" w:rsidRPr="00CB1D3A" w:rsidRDefault="005B0FFF" w:rsidP="009A1BF9">
      <w:pPr>
        <w:pStyle w:val="ListParagraph"/>
        <w:numPr>
          <w:ilvl w:val="0"/>
          <w:numId w:val="51"/>
        </w:numPr>
        <w:contextualSpacing w:val="0"/>
        <w:rPr>
          <w:rFonts w:ascii="Arial" w:hAnsi="Arial" w:cs="Arial"/>
        </w:rPr>
      </w:pPr>
      <w:r w:rsidRPr="00B15F51">
        <w:rPr>
          <w:rFonts w:ascii="Arial" w:hAnsi="Arial" w:cs="Arial"/>
        </w:rPr>
        <w:t>The</w:t>
      </w:r>
      <w:r>
        <w:rPr>
          <w:rFonts w:ascii="Arial" w:hAnsi="Arial" w:cs="Arial"/>
        </w:rPr>
        <w:t xml:space="preserve"> Face Mask E</w:t>
      </w:r>
      <w:r w:rsidRPr="00B15F51">
        <w:rPr>
          <w:rFonts w:ascii="Arial" w:hAnsi="Arial" w:cs="Arial"/>
        </w:rPr>
        <w:t xml:space="preserve">xemption </w:t>
      </w:r>
      <w:r>
        <w:rPr>
          <w:rFonts w:ascii="Arial" w:hAnsi="Arial" w:cs="Arial"/>
        </w:rPr>
        <w:t xml:space="preserve">Pass request </w:t>
      </w:r>
      <w:r w:rsidRPr="00B15F51">
        <w:rPr>
          <w:rFonts w:ascii="Arial" w:hAnsi="Arial" w:cs="Arial"/>
        </w:rPr>
        <w:t xml:space="preserve">data will </w:t>
      </w:r>
      <w:r>
        <w:rPr>
          <w:rFonts w:ascii="Arial" w:hAnsi="Arial" w:cs="Arial"/>
        </w:rPr>
        <w:t xml:space="preserve">also </w:t>
      </w:r>
      <w:r w:rsidRPr="00B15F51">
        <w:rPr>
          <w:rFonts w:ascii="Arial" w:hAnsi="Arial" w:cs="Arial"/>
        </w:rPr>
        <w:t>be sent to Snowflake</w:t>
      </w:r>
      <w:r>
        <w:rPr>
          <w:rFonts w:ascii="Arial" w:hAnsi="Arial" w:cs="Arial"/>
        </w:rPr>
        <w:t>.</w:t>
      </w:r>
      <w:r w:rsidRPr="00B15F51">
        <w:rPr>
          <w:rFonts w:ascii="Arial" w:hAnsi="Arial" w:cs="Arial"/>
        </w:rPr>
        <w:t xml:space="preserve"> </w:t>
      </w:r>
    </w:p>
    <w:p w14:paraId="68D03FB9" w14:textId="479AF517" w:rsidR="004E651D" w:rsidRPr="009F24CF" w:rsidRDefault="004E651D" w:rsidP="009A1BF9">
      <w:pPr>
        <w:pStyle w:val="ListParagraph"/>
        <w:numPr>
          <w:ilvl w:val="0"/>
          <w:numId w:val="51"/>
        </w:numPr>
        <w:ind w:hanging="357"/>
        <w:contextualSpacing w:val="0"/>
        <w:rPr>
          <w:rFonts w:ascii="Arial" w:hAnsi="Arial" w:cs="Arial"/>
        </w:rPr>
      </w:pPr>
      <w:r w:rsidRPr="009F24CF">
        <w:rPr>
          <w:rFonts w:ascii="Arial" w:hAnsi="Arial" w:cs="Arial"/>
          <w:b/>
          <w:bCs/>
        </w:rPr>
        <w:t>IF</w:t>
      </w:r>
      <w:r w:rsidRPr="009F24CF">
        <w:rPr>
          <w:rFonts w:ascii="Arial" w:hAnsi="Arial" w:cs="Arial"/>
        </w:rPr>
        <w:t xml:space="preserve"> the API request from the consuming Service (e.g. My Covid Record, CICS or CIR) to </w:t>
      </w:r>
      <w:r w:rsidR="00E27A14">
        <w:rPr>
          <w:rFonts w:ascii="Arial" w:hAnsi="Arial" w:cs="Arial"/>
        </w:rPr>
        <w:t>NIA</w:t>
      </w:r>
      <w:r w:rsidRPr="009F24CF">
        <w:rPr>
          <w:rFonts w:ascii="Arial" w:hAnsi="Arial" w:cs="Arial"/>
        </w:rPr>
        <w:t xml:space="preserve"> contained an email address </w:t>
      </w:r>
      <w:r w:rsidRPr="009F24CF">
        <w:rPr>
          <w:rFonts w:ascii="Arial" w:hAnsi="Arial" w:cs="Arial"/>
          <w:b/>
          <w:bCs/>
        </w:rPr>
        <w:t>THEN</w:t>
      </w:r>
      <w:r w:rsidRPr="009F24CF">
        <w:rPr>
          <w:rFonts w:ascii="Arial" w:hAnsi="Arial" w:cs="Arial"/>
        </w:rPr>
        <w:t xml:space="preserve"> the </w:t>
      </w:r>
      <w:r w:rsidR="00EF5E1F">
        <w:rPr>
          <w:rFonts w:ascii="Arial" w:hAnsi="Arial" w:cs="Arial"/>
        </w:rPr>
        <w:t>F</w:t>
      </w:r>
      <w:r w:rsidR="00E27A14">
        <w:rPr>
          <w:rFonts w:ascii="Arial" w:hAnsi="Arial" w:cs="Arial"/>
        </w:rPr>
        <w:t xml:space="preserve">ace </w:t>
      </w:r>
      <w:r w:rsidR="00EF5E1F">
        <w:rPr>
          <w:rFonts w:ascii="Arial" w:hAnsi="Arial" w:cs="Arial"/>
        </w:rPr>
        <w:t>M</w:t>
      </w:r>
      <w:r w:rsidR="00E27A14">
        <w:rPr>
          <w:rFonts w:ascii="Arial" w:hAnsi="Arial" w:cs="Arial"/>
        </w:rPr>
        <w:t xml:space="preserve">ask </w:t>
      </w:r>
      <w:r w:rsidR="00EF5E1F">
        <w:rPr>
          <w:rFonts w:ascii="Arial" w:hAnsi="Arial" w:cs="Arial"/>
        </w:rPr>
        <w:t>E</w:t>
      </w:r>
      <w:r w:rsidR="00E27A14">
        <w:rPr>
          <w:rFonts w:ascii="Arial" w:hAnsi="Arial" w:cs="Arial"/>
        </w:rPr>
        <w:t>xemption</w:t>
      </w:r>
      <w:r w:rsidR="00D124FE">
        <w:rPr>
          <w:rFonts w:ascii="Arial" w:hAnsi="Arial" w:cs="Arial"/>
        </w:rPr>
        <w:t xml:space="preserve"> </w:t>
      </w:r>
      <w:r w:rsidR="00EF5E1F">
        <w:rPr>
          <w:rFonts w:ascii="Arial" w:hAnsi="Arial" w:cs="Arial"/>
        </w:rPr>
        <w:t>P</w:t>
      </w:r>
      <w:r w:rsidR="00D124FE">
        <w:rPr>
          <w:rFonts w:ascii="Arial" w:hAnsi="Arial" w:cs="Arial"/>
        </w:rPr>
        <w:t>ass</w:t>
      </w:r>
      <w:r w:rsidRPr="009F24CF">
        <w:rPr>
          <w:rFonts w:ascii="Arial" w:hAnsi="Arial" w:cs="Arial"/>
        </w:rPr>
        <w:t xml:space="preserve"> PDF will be emailed to the email </w:t>
      </w:r>
      <w:proofErr w:type="gramStart"/>
      <w:r w:rsidRPr="009F24CF">
        <w:rPr>
          <w:rFonts w:ascii="Arial" w:hAnsi="Arial" w:cs="Arial"/>
        </w:rPr>
        <w:t>address</w:t>
      </w:r>
      <w:r w:rsidR="00E76346">
        <w:rPr>
          <w:rFonts w:ascii="Arial" w:hAnsi="Arial" w:cs="Arial"/>
        </w:rPr>
        <w:t>;</w:t>
      </w:r>
      <w:proofErr w:type="gramEnd"/>
    </w:p>
    <w:p w14:paraId="1829985E" w14:textId="66DFEE90" w:rsidR="004E651D" w:rsidRDefault="004E651D" w:rsidP="009A1BF9">
      <w:pPr>
        <w:pStyle w:val="ListParagraph"/>
        <w:numPr>
          <w:ilvl w:val="1"/>
          <w:numId w:val="51"/>
        </w:numPr>
        <w:contextualSpacing w:val="0"/>
        <w:rPr>
          <w:rFonts w:ascii="Arial" w:hAnsi="Arial" w:cs="Arial"/>
        </w:rPr>
      </w:pPr>
      <w:r w:rsidRPr="009F24CF">
        <w:rPr>
          <w:rFonts w:ascii="Arial" w:hAnsi="Arial" w:cs="Arial"/>
          <w:b/>
          <w:bCs/>
        </w:rPr>
        <w:lastRenderedPageBreak/>
        <w:t>ELSE IF</w:t>
      </w:r>
      <w:r w:rsidRPr="009F24CF">
        <w:rPr>
          <w:rFonts w:ascii="Arial" w:hAnsi="Arial" w:cs="Arial"/>
        </w:rPr>
        <w:t xml:space="preserve"> the API request from the consuming Service (e.g.</w:t>
      </w:r>
      <w:r w:rsidR="005E6B5B">
        <w:rPr>
          <w:rFonts w:ascii="Arial" w:hAnsi="Arial" w:cs="Arial"/>
        </w:rPr>
        <w:t xml:space="preserve"> </w:t>
      </w:r>
      <w:r w:rsidRPr="009F24CF">
        <w:rPr>
          <w:rFonts w:ascii="Arial" w:hAnsi="Arial" w:cs="Arial"/>
        </w:rPr>
        <w:t xml:space="preserve">My Covid Record, CICS or CIR) to </w:t>
      </w:r>
      <w:r>
        <w:rPr>
          <w:rFonts w:ascii="Arial" w:hAnsi="Arial" w:cs="Arial"/>
        </w:rPr>
        <w:t>NIA</w:t>
      </w:r>
      <w:r w:rsidRPr="009F24CF">
        <w:rPr>
          <w:rFonts w:ascii="Arial" w:hAnsi="Arial" w:cs="Arial"/>
        </w:rPr>
        <w:t xml:space="preserve"> contained a postal or physical address </w:t>
      </w:r>
      <w:r w:rsidRPr="009F24CF">
        <w:rPr>
          <w:rFonts w:ascii="Arial" w:hAnsi="Arial" w:cs="Arial"/>
          <w:b/>
          <w:bCs/>
        </w:rPr>
        <w:t>THEN</w:t>
      </w:r>
      <w:r w:rsidRPr="009F24CF">
        <w:rPr>
          <w:rFonts w:ascii="Arial" w:hAnsi="Arial" w:cs="Arial"/>
        </w:rPr>
        <w:t xml:space="preserve"> the </w:t>
      </w:r>
      <w:r w:rsidR="00EF5E1F">
        <w:rPr>
          <w:rFonts w:ascii="Arial" w:hAnsi="Arial" w:cs="Arial"/>
        </w:rPr>
        <w:t>F</w:t>
      </w:r>
      <w:r w:rsidR="0016405B">
        <w:rPr>
          <w:rFonts w:ascii="Arial" w:hAnsi="Arial" w:cs="Arial"/>
        </w:rPr>
        <w:t xml:space="preserve">ace </w:t>
      </w:r>
      <w:r w:rsidR="00EF5E1F">
        <w:rPr>
          <w:rFonts w:ascii="Arial" w:hAnsi="Arial" w:cs="Arial"/>
        </w:rPr>
        <w:t>M</w:t>
      </w:r>
      <w:r w:rsidR="0016405B">
        <w:rPr>
          <w:rFonts w:ascii="Arial" w:hAnsi="Arial" w:cs="Arial"/>
        </w:rPr>
        <w:t xml:space="preserve">ask </w:t>
      </w:r>
      <w:r w:rsidR="00EF5E1F">
        <w:rPr>
          <w:rFonts w:ascii="Arial" w:hAnsi="Arial" w:cs="Arial"/>
        </w:rPr>
        <w:t>E</w:t>
      </w:r>
      <w:r w:rsidR="0016405B">
        <w:rPr>
          <w:rFonts w:ascii="Arial" w:hAnsi="Arial" w:cs="Arial"/>
        </w:rPr>
        <w:t>xemption</w:t>
      </w:r>
      <w:r w:rsidR="00D124FE">
        <w:rPr>
          <w:rFonts w:ascii="Arial" w:hAnsi="Arial" w:cs="Arial"/>
        </w:rPr>
        <w:t xml:space="preserve"> </w:t>
      </w:r>
      <w:r w:rsidR="00EF5E1F">
        <w:rPr>
          <w:rFonts w:ascii="Arial" w:hAnsi="Arial" w:cs="Arial"/>
        </w:rPr>
        <w:t>P</w:t>
      </w:r>
      <w:r w:rsidR="00D124FE">
        <w:rPr>
          <w:rFonts w:ascii="Arial" w:hAnsi="Arial" w:cs="Arial"/>
        </w:rPr>
        <w:t>ass</w:t>
      </w:r>
      <w:r w:rsidRPr="009F24CF">
        <w:rPr>
          <w:rFonts w:ascii="Arial" w:hAnsi="Arial" w:cs="Arial"/>
        </w:rPr>
        <w:t xml:space="preserve"> PDF will be printed and posted to the postal or physical address.</w:t>
      </w:r>
    </w:p>
    <w:p w14:paraId="0EC700CE" w14:textId="77777777" w:rsidR="004E651D" w:rsidRPr="005B255C" w:rsidRDefault="004E651D" w:rsidP="004E651D">
      <w:pPr>
        <w:rPr>
          <w:rFonts w:ascii="Arial" w:hAnsi="Arial" w:cs="Arial"/>
        </w:rPr>
      </w:pPr>
      <w:r>
        <w:rPr>
          <w:rFonts w:ascii="Arial" w:hAnsi="Arial" w:cs="Arial"/>
        </w:rPr>
        <w:t>Additional technical details can be found in the PIA for the Covid-19 Technology Integration Product (NIA) APIs for COVID Consumer Channel COVID Vaccination Certificate Releases.</w:t>
      </w:r>
    </w:p>
    <w:p w14:paraId="080F8F63" w14:textId="27940BBA" w:rsidR="00105FDB" w:rsidRPr="00396C15" w:rsidRDefault="00105FDB" w:rsidP="00396C15">
      <w:pPr>
        <w:rPr>
          <w:rFonts w:ascii="Arial" w:hAnsi="Arial" w:cs="Arial"/>
        </w:rPr>
      </w:pPr>
    </w:p>
    <w:sectPr w:rsidR="00105FDB" w:rsidRPr="00396C15" w:rsidSect="004C32BC">
      <w:pgSz w:w="11906" w:h="16838"/>
      <w:pgMar w:top="141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AEAC4" w14:textId="77777777" w:rsidR="002C397A" w:rsidRDefault="002C397A" w:rsidP="00417C5F">
      <w:pPr>
        <w:spacing w:after="0" w:line="240" w:lineRule="auto"/>
      </w:pPr>
      <w:r>
        <w:separator/>
      </w:r>
    </w:p>
  </w:endnote>
  <w:endnote w:type="continuationSeparator" w:id="0">
    <w:p w14:paraId="535B2F25" w14:textId="77777777" w:rsidR="002C397A" w:rsidRDefault="002C397A" w:rsidP="00417C5F">
      <w:pPr>
        <w:spacing w:after="0" w:line="240" w:lineRule="auto"/>
      </w:pPr>
      <w:r>
        <w:continuationSeparator/>
      </w:r>
    </w:p>
  </w:endnote>
  <w:endnote w:type="continuationNotice" w:id="1">
    <w:p w14:paraId="0492EB5A" w14:textId="77777777" w:rsidR="002C397A" w:rsidRDefault="002C39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EYInterstate Light">
    <w:altName w:val="Calibri"/>
    <w:charset w:val="00"/>
    <w:family w:val="auto"/>
    <w:pitch w:val="variable"/>
    <w:sig w:usb0="00000001" w:usb1="5000206A"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Arial Mäori">
    <w:altName w:val="Arial"/>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Lucida Grande">
    <w:altName w:val="Ebrima"/>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6D10A" w14:textId="152977A0" w:rsidR="00926D40" w:rsidRDefault="00926D40" w:rsidP="00DE08D1">
    <w:pPr>
      <w:pStyle w:val="Footer"/>
      <w:jc w:val="center"/>
    </w:pPr>
    <w:r>
      <w:t xml:space="preserve">Page </w:t>
    </w:r>
    <w:r>
      <w:fldChar w:fldCharType="begin"/>
    </w:r>
    <w:r>
      <w:instrText xml:space="preserve"> PAGE </w:instrText>
    </w:r>
    <w:r>
      <w:fldChar w:fldCharType="separate"/>
    </w:r>
    <w:r>
      <w:t>2</w:t>
    </w:r>
    <w:r>
      <w:fldChar w:fldCharType="end"/>
    </w:r>
    <w:r>
      <w:t xml:space="preserve"> of </w:t>
    </w:r>
    <w:r>
      <w:fldChar w:fldCharType="begin"/>
    </w:r>
    <w:r>
      <w:instrText>NUMPAGES</w:instrText>
    </w:r>
    <w:r>
      <w:fldChar w:fldCharType="separate"/>
    </w:r>
    <w:r>
      <w:t>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D34F9" w14:textId="77777777" w:rsidR="00926D40" w:rsidRDefault="00926D40" w:rsidP="008C17E4">
    <w:pPr>
      <w:pStyle w:val="Footer"/>
      <w:pBdr>
        <w:top w:val="thinThickSmallGap" w:sz="24" w:space="1" w:color="823B0B" w:themeColor="accent2" w:themeShade="7F"/>
      </w:pBdr>
      <w:rPr>
        <w:rFonts w:asciiTheme="majorHAnsi" w:eastAsiaTheme="majorEastAsia" w:hAnsiTheme="majorHAnsi" w:cstheme="majorBidi"/>
      </w:rPr>
    </w:pPr>
    <w:r>
      <w:rPr>
        <w:rFonts w:asciiTheme="majorHAnsi" w:eastAsiaTheme="majorEastAsia" w:hAnsiTheme="majorHAnsi" w:cstheme="majorBidi"/>
      </w:rPr>
      <w:t>Privacy Impact Assessment – Draft 1.0</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color w:val="2B579A"/>
        <w:shd w:val="clear" w:color="auto" w:fill="E6E6E6"/>
      </w:rPr>
      <w:fldChar w:fldCharType="begin"/>
    </w:r>
    <w:r>
      <w:instrText xml:space="preserve"> PAGE   \* MERGEFORMAT </w:instrText>
    </w:r>
    <w:r>
      <w:rPr>
        <w:rFonts w:eastAsiaTheme="minorEastAsia"/>
        <w:color w:val="2B579A"/>
        <w:shd w:val="clear" w:color="auto" w:fill="E6E6E6"/>
      </w:rPr>
      <w:fldChar w:fldCharType="separate"/>
    </w:r>
    <w:r w:rsidRPr="006402C3">
      <w:rPr>
        <w:rFonts w:asciiTheme="majorHAnsi" w:eastAsiaTheme="majorEastAsia" w:hAnsiTheme="majorHAnsi" w:cstheme="majorBidi"/>
        <w:noProof/>
      </w:rPr>
      <w:t>72</w:t>
    </w:r>
    <w:r>
      <w:rPr>
        <w:rFonts w:asciiTheme="majorHAnsi" w:eastAsiaTheme="majorEastAsia" w:hAnsiTheme="majorHAnsi" w:cstheme="majorBidi"/>
        <w:color w:val="2B579A"/>
        <w:shd w:val="clear" w:color="auto" w:fill="E6E6E6"/>
      </w:rPr>
      <w:fldChar w:fldCharType="end"/>
    </w:r>
  </w:p>
  <w:p w14:paraId="0D96004A" w14:textId="77777777" w:rsidR="00926D40" w:rsidRDefault="00926D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6D0E4" w14:textId="77777777" w:rsidR="002C397A" w:rsidRDefault="002C397A" w:rsidP="00417C5F">
      <w:pPr>
        <w:spacing w:after="0" w:line="240" w:lineRule="auto"/>
      </w:pPr>
      <w:r>
        <w:separator/>
      </w:r>
    </w:p>
  </w:footnote>
  <w:footnote w:type="continuationSeparator" w:id="0">
    <w:p w14:paraId="2725BD9C" w14:textId="77777777" w:rsidR="002C397A" w:rsidRDefault="002C397A" w:rsidP="00417C5F">
      <w:pPr>
        <w:spacing w:after="0" w:line="240" w:lineRule="auto"/>
      </w:pPr>
      <w:r>
        <w:continuationSeparator/>
      </w:r>
    </w:p>
  </w:footnote>
  <w:footnote w:type="continuationNotice" w:id="1">
    <w:p w14:paraId="737D50DB" w14:textId="77777777" w:rsidR="002C397A" w:rsidRDefault="002C397A">
      <w:pPr>
        <w:spacing w:after="0" w:line="240" w:lineRule="auto"/>
      </w:pPr>
    </w:p>
  </w:footnote>
  <w:footnote w:id="2">
    <w:p w14:paraId="7FFF7121" w14:textId="628677E3" w:rsidR="00926D40" w:rsidRPr="00F84564" w:rsidRDefault="00926D40">
      <w:pPr>
        <w:pStyle w:val="FootnoteText"/>
        <w:rPr>
          <w:rFonts w:ascii="Arial" w:hAnsi="Arial" w:cs="Arial"/>
          <w:sz w:val="18"/>
          <w:szCs w:val="18"/>
          <w:lang w:val="en-NZ"/>
        </w:rPr>
      </w:pPr>
      <w:r>
        <w:rPr>
          <w:rStyle w:val="FootnoteReference"/>
        </w:rPr>
        <w:footnoteRef/>
      </w:r>
      <w:r>
        <w:t xml:space="preserve"> </w:t>
      </w:r>
      <w:r w:rsidRPr="00F84564">
        <w:rPr>
          <w:rFonts w:ascii="Arial" w:hAnsi="Arial" w:cs="Arial"/>
          <w:sz w:val="18"/>
          <w:szCs w:val="18"/>
          <w:lang w:val="en-NZ"/>
        </w:rPr>
        <w:t xml:space="preserve">As further described in Appendix </w:t>
      </w:r>
      <w:r>
        <w:rPr>
          <w:rFonts w:ascii="Arial" w:hAnsi="Arial" w:cs="Arial"/>
          <w:sz w:val="18"/>
          <w:szCs w:val="18"/>
          <w:lang w:val="en-NZ"/>
        </w:rPr>
        <w:t>Four</w:t>
      </w:r>
      <w:r w:rsidRPr="00F84564">
        <w:rPr>
          <w:rFonts w:ascii="Arial" w:hAnsi="Arial" w:cs="Arial"/>
          <w:sz w:val="18"/>
          <w:szCs w:val="18"/>
          <w:lang w:val="en-NZ"/>
        </w:rPr>
        <w:t>.</w:t>
      </w:r>
    </w:p>
  </w:footnote>
  <w:footnote w:id="3">
    <w:p w14:paraId="7BDDB28F" w14:textId="696CB957" w:rsidR="00926D40" w:rsidRPr="00F84564" w:rsidRDefault="00926D40">
      <w:pPr>
        <w:pStyle w:val="FootnoteText"/>
        <w:rPr>
          <w:rFonts w:ascii="Arial" w:hAnsi="Arial" w:cs="Arial"/>
          <w:sz w:val="18"/>
          <w:szCs w:val="18"/>
          <w:lang w:val="en-NZ"/>
        </w:rPr>
      </w:pPr>
      <w:r w:rsidRPr="00F84564">
        <w:rPr>
          <w:rStyle w:val="FootnoteReference"/>
          <w:rFonts w:ascii="Arial" w:hAnsi="Arial" w:cs="Arial"/>
          <w:sz w:val="18"/>
          <w:szCs w:val="18"/>
        </w:rPr>
        <w:footnoteRef/>
      </w:r>
      <w:r w:rsidRPr="00F84564">
        <w:rPr>
          <w:rFonts w:ascii="Arial" w:hAnsi="Arial" w:cs="Arial"/>
          <w:sz w:val="18"/>
          <w:szCs w:val="18"/>
        </w:rPr>
        <w:t xml:space="preserve"> This </w:t>
      </w:r>
      <w:r>
        <w:rPr>
          <w:rFonts w:ascii="Arial" w:hAnsi="Arial" w:cs="Arial"/>
          <w:sz w:val="18"/>
          <w:szCs w:val="18"/>
        </w:rPr>
        <w:t xml:space="preserve">NZ Pass </w:t>
      </w:r>
      <w:r w:rsidRPr="00F84564">
        <w:rPr>
          <w:rFonts w:ascii="Arial" w:hAnsi="Arial" w:cs="Arial"/>
          <w:sz w:val="18"/>
          <w:szCs w:val="18"/>
        </w:rPr>
        <w:t xml:space="preserve">Verifier App is further described in Annex One to Appendix </w:t>
      </w:r>
      <w:r>
        <w:rPr>
          <w:rFonts w:ascii="Arial" w:hAnsi="Arial" w:cs="Arial"/>
          <w:sz w:val="18"/>
          <w:szCs w:val="18"/>
        </w:rPr>
        <w:t>Four</w:t>
      </w:r>
      <w:r w:rsidRPr="00F84564">
        <w:rPr>
          <w:rFonts w:ascii="Arial" w:hAnsi="Arial" w:cs="Arial"/>
          <w:sz w:val="18"/>
          <w:szCs w:val="18"/>
        </w:rPr>
        <w:t>.</w:t>
      </w:r>
    </w:p>
  </w:footnote>
  <w:footnote w:id="4">
    <w:p w14:paraId="6DB675FF" w14:textId="5E86A8B5" w:rsidR="00926D40" w:rsidRPr="00F84564" w:rsidRDefault="00926D40">
      <w:pPr>
        <w:pStyle w:val="FootnoteText"/>
        <w:rPr>
          <w:lang w:val="en-NZ"/>
        </w:rPr>
      </w:pPr>
      <w:r w:rsidRPr="00F84564">
        <w:rPr>
          <w:rStyle w:val="FootnoteReference"/>
          <w:rFonts w:ascii="Arial" w:hAnsi="Arial" w:cs="Arial"/>
          <w:sz w:val="18"/>
          <w:szCs w:val="18"/>
        </w:rPr>
        <w:footnoteRef/>
      </w:r>
      <w:r w:rsidRPr="00F84564">
        <w:rPr>
          <w:rFonts w:ascii="Arial" w:hAnsi="Arial" w:cs="Arial"/>
          <w:sz w:val="18"/>
          <w:szCs w:val="18"/>
        </w:rPr>
        <w:t xml:space="preserve"> </w:t>
      </w:r>
      <w:r w:rsidRPr="00F84564">
        <w:rPr>
          <w:rFonts w:ascii="Arial" w:hAnsi="Arial" w:cs="Arial"/>
          <w:sz w:val="18"/>
          <w:szCs w:val="18"/>
          <w:lang w:val="en-NZ"/>
        </w:rPr>
        <w:t xml:space="preserve">As further described in Appendix </w:t>
      </w:r>
      <w:r>
        <w:rPr>
          <w:rFonts w:ascii="Arial" w:hAnsi="Arial" w:cs="Arial"/>
          <w:sz w:val="18"/>
          <w:szCs w:val="18"/>
          <w:lang w:val="en-NZ"/>
        </w:rPr>
        <w:t>Five</w:t>
      </w:r>
      <w:r w:rsidRPr="00F84564">
        <w:rPr>
          <w:rFonts w:ascii="Arial" w:hAnsi="Arial" w:cs="Arial"/>
          <w:sz w:val="18"/>
          <w:szCs w:val="18"/>
          <w:lang w:val="en-NZ"/>
        </w:rPr>
        <w:t>.</w:t>
      </w:r>
    </w:p>
  </w:footnote>
  <w:footnote w:id="5">
    <w:p w14:paraId="6A63E997" w14:textId="77777777" w:rsidR="00926D40" w:rsidRPr="00065AE4" w:rsidRDefault="00926D40" w:rsidP="007A2618">
      <w:pPr>
        <w:pStyle w:val="FootnoteText"/>
        <w:rPr>
          <w:rFonts w:ascii="Arial" w:hAnsi="Arial" w:cs="Arial"/>
          <w:sz w:val="18"/>
          <w:szCs w:val="18"/>
          <w:lang w:val="en-NZ"/>
        </w:rPr>
      </w:pPr>
      <w:r w:rsidRPr="00065AE4">
        <w:rPr>
          <w:rStyle w:val="FootnoteReference"/>
          <w:rFonts w:ascii="Arial" w:hAnsi="Arial" w:cs="Arial"/>
          <w:sz w:val="18"/>
          <w:szCs w:val="18"/>
        </w:rPr>
        <w:footnoteRef/>
      </w:r>
      <w:r w:rsidRPr="00065AE4">
        <w:rPr>
          <w:rFonts w:ascii="Arial" w:hAnsi="Arial" w:cs="Arial"/>
          <w:sz w:val="18"/>
          <w:szCs w:val="18"/>
        </w:rPr>
        <w:t xml:space="preserve"> </w:t>
      </w:r>
      <w:r>
        <w:rPr>
          <w:rFonts w:ascii="Arial" w:hAnsi="Arial" w:cs="Arial"/>
          <w:sz w:val="18"/>
          <w:szCs w:val="18"/>
        </w:rPr>
        <w:t xml:space="preserve">The PIA for APIs for COVID Consumer Channel COVID Vaccination Certificate Releases November 2021 can be found </w:t>
      </w:r>
      <w:hyperlink r:id="rId1" w:history="1">
        <w:r w:rsidRPr="00065AE4">
          <w:rPr>
            <w:rStyle w:val="Hyperlink"/>
            <w:rFonts w:ascii="Arial" w:hAnsi="Arial" w:cs="Arial"/>
            <w:sz w:val="18"/>
            <w:szCs w:val="18"/>
          </w:rPr>
          <w:t>here</w:t>
        </w:r>
      </w:hyperlink>
    </w:p>
  </w:footnote>
  <w:footnote w:id="6">
    <w:p w14:paraId="23D39742" w14:textId="77777777" w:rsidR="00926D40" w:rsidRPr="000F460C" w:rsidRDefault="00926D40" w:rsidP="00132A0A">
      <w:pPr>
        <w:pStyle w:val="FootnoteText"/>
        <w:rPr>
          <w:lang w:val="en-NZ"/>
        </w:rPr>
      </w:pPr>
      <w:r>
        <w:rPr>
          <w:rStyle w:val="FootnoteReference"/>
        </w:rPr>
        <w:footnoteRef/>
      </w:r>
      <w:r>
        <w:t xml:space="preserve"> </w:t>
      </w:r>
      <w:r w:rsidRPr="00543688">
        <w:rPr>
          <w:rFonts w:ascii="Arial" w:hAnsi="Arial" w:cs="Arial"/>
          <w:sz w:val="16"/>
          <w:szCs w:val="16"/>
        </w:rPr>
        <w:t>The expansion of use of or access to the Information beyond that originally contemplated</w:t>
      </w:r>
    </w:p>
  </w:footnote>
  <w:footnote w:id="7">
    <w:p w14:paraId="3C2FEF9E" w14:textId="3CF68969" w:rsidR="00926D40" w:rsidRPr="009B4472" w:rsidRDefault="00926D40" w:rsidP="00482CF4">
      <w:pPr>
        <w:pStyle w:val="FootnoteText"/>
        <w:rPr>
          <w:lang w:val="en-NZ"/>
        </w:rPr>
      </w:pPr>
      <w:r>
        <w:rPr>
          <w:rStyle w:val="FootnoteReference"/>
        </w:rPr>
        <w:footnoteRef/>
      </w:r>
      <w:r>
        <w:t xml:space="preserve"> </w:t>
      </w:r>
      <w:r>
        <w:rPr>
          <w:lang w:val="en-NZ"/>
        </w:rPr>
        <w:t xml:space="preserve">This involved a closed ‘group’ of identified individuals associated with the Ministry of Health or Managed Isolation and Quarantine Facilities as part of the pilot. </w:t>
      </w:r>
    </w:p>
  </w:footnote>
  <w:footnote w:id="8">
    <w:p w14:paraId="169F981E" w14:textId="6E146763" w:rsidR="00926D40" w:rsidRPr="006F78E6" w:rsidRDefault="00926D40">
      <w:pPr>
        <w:pStyle w:val="FootnoteText"/>
        <w:rPr>
          <w:lang w:val="en-NZ"/>
        </w:rPr>
      </w:pPr>
      <w:r>
        <w:rPr>
          <w:rStyle w:val="FootnoteReference"/>
        </w:rPr>
        <w:footnoteRef/>
      </w:r>
      <w:r>
        <w:t xml:space="preserve"> </w:t>
      </w:r>
      <w:r>
        <w:rPr>
          <w:lang w:val="en-NZ"/>
        </w:rPr>
        <w:t>RATs became diagnostic at 7am on 23 February 2022</w:t>
      </w:r>
    </w:p>
  </w:footnote>
  <w:footnote w:id="9">
    <w:p w14:paraId="078C8DB8" w14:textId="3273F90D" w:rsidR="00926D40" w:rsidRPr="00FD60D6" w:rsidRDefault="00926D40">
      <w:pPr>
        <w:pStyle w:val="FootnoteText"/>
        <w:rPr>
          <w:lang w:val="en-NZ"/>
        </w:rPr>
      </w:pPr>
      <w:r>
        <w:rPr>
          <w:rStyle w:val="FootnoteReference"/>
        </w:rPr>
        <w:footnoteRef/>
      </w:r>
      <w:r>
        <w:t xml:space="preserve"> </w:t>
      </w:r>
      <w:r>
        <w:rPr>
          <w:lang w:val="en-NZ"/>
        </w:rPr>
        <w:t xml:space="preserve">See the diagram on </w:t>
      </w:r>
      <w:r w:rsidRPr="00D56DCD">
        <w:rPr>
          <w:lang w:val="en-NZ"/>
        </w:rPr>
        <w:t xml:space="preserve">page </w:t>
      </w:r>
      <w:r>
        <w:rPr>
          <w:lang w:val="en-NZ"/>
        </w:rPr>
        <w:t>20 for information flows</w:t>
      </w:r>
    </w:p>
  </w:footnote>
  <w:footnote w:id="10">
    <w:p w14:paraId="4830CE3A" w14:textId="14D123E4" w:rsidR="00926D40" w:rsidRPr="00BF167B" w:rsidRDefault="00926D40">
      <w:pPr>
        <w:pStyle w:val="FootnoteText"/>
        <w:rPr>
          <w:lang w:val="en-NZ"/>
        </w:rPr>
      </w:pPr>
      <w:r>
        <w:rPr>
          <w:rStyle w:val="FootnoteReference"/>
        </w:rPr>
        <w:footnoteRef/>
      </w:r>
      <w:r>
        <w:t xml:space="preserve"> </w:t>
      </w:r>
      <w:r w:rsidRPr="00BF167B">
        <w:rPr>
          <w:rFonts w:ascii="Arial" w:hAnsi="Arial" w:cs="Arial"/>
          <w:sz w:val="16"/>
          <w:szCs w:val="16"/>
          <w:lang w:val="en-NZ"/>
        </w:rPr>
        <w:t>The My Health Digital Identity project is subject to its own PIA</w:t>
      </w:r>
      <w:r>
        <w:rPr>
          <w:rFonts w:ascii="Arial" w:hAnsi="Arial" w:cs="Arial"/>
          <w:sz w:val="16"/>
          <w:szCs w:val="16"/>
          <w:lang w:val="en-NZ"/>
        </w:rPr>
        <w:t xml:space="preserve">: </w:t>
      </w:r>
      <w:hyperlink r:id="rId2" w:history="1">
        <w:r w:rsidRPr="008B1F7E">
          <w:rPr>
            <w:rStyle w:val="Hyperlink"/>
            <w:rFonts w:ascii="Arial" w:hAnsi="Arial" w:cs="Arial"/>
            <w:sz w:val="16"/>
            <w:szCs w:val="16"/>
            <w:lang w:val="en-NZ"/>
          </w:rPr>
          <w:t>https://www.health.govt.nz/our-work/digital-health/other-digital-health-initiatives/my-health-account/my-health-account-privacy-notice</w:t>
        </w:r>
      </w:hyperlink>
      <w:r>
        <w:rPr>
          <w:rFonts w:ascii="Arial" w:hAnsi="Arial" w:cs="Arial"/>
          <w:sz w:val="16"/>
          <w:szCs w:val="16"/>
          <w:lang w:val="en-NZ"/>
        </w:rPr>
        <w:t xml:space="preserve"> </w:t>
      </w:r>
    </w:p>
  </w:footnote>
  <w:footnote w:id="11">
    <w:p w14:paraId="2B2D6550" w14:textId="38E66967" w:rsidR="00926D40" w:rsidRPr="006709A3" w:rsidRDefault="00926D40">
      <w:pPr>
        <w:pStyle w:val="FootnoteText"/>
        <w:rPr>
          <w:lang w:val="en-NZ"/>
        </w:rPr>
      </w:pPr>
      <w:r>
        <w:rPr>
          <w:rStyle w:val="FootnoteReference"/>
        </w:rPr>
        <w:footnoteRef/>
      </w:r>
      <w:r>
        <w:t xml:space="preserve"> </w:t>
      </w:r>
      <w:r w:rsidRPr="006709A3">
        <w:rPr>
          <w:rFonts w:ascii="Arial" w:hAnsi="Arial" w:cs="Arial"/>
          <w:sz w:val="16"/>
          <w:szCs w:val="16"/>
          <w:lang w:val="en-NZ"/>
        </w:rPr>
        <w:t>Reference</w:t>
      </w:r>
      <w:r>
        <w:rPr>
          <w:rFonts w:ascii="Arial" w:hAnsi="Arial" w:cs="Arial"/>
          <w:sz w:val="16"/>
          <w:szCs w:val="16"/>
          <w:lang w:val="en-NZ"/>
        </w:rPr>
        <w:t xml:space="preserve"> s212(2) of the Privacy Act 2020.</w:t>
      </w:r>
      <w:r w:rsidRPr="006709A3">
        <w:rPr>
          <w:rFonts w:ascii="Arial" w:hAnsi="Arial" w:cs="Arial"/>
          <w:sz w:val="16"/>
          <w:szCs w:val="16"/>
          <w:lang w:val="en-NZ"/>
        </w:rPr>
        <w:t xml:space="preserve"> </w:t>
      </w:r>
    </w:p>
  </w:footnote>
  <w:footnote w:id="12">
    <w:p w14:paraId="2A732924" w14:textId="77777777" w:rsidR="00926D40" w:rsidRPr="004350C0" w:rsidRDefault="00926D40" w:rsidP="006763C5">
      <w:pPr>
        <w:pStyle w:val="FootnoteText"/>
        <w:rPr>
          <w:lang w:val="en-NZ"/>
        </w:rPr>
      </w:pPr>
      <w:r>
        <w:rPr>
          <w:rStyle w:val="FootnoteReference"/>
        </w:rPr>
        <w:footnoteRef/>
      </w:r>
      <w:r>
        <w:t xml:space="preserve"> </w:t>
      </w:r>
      <w:r w:rsidRPr="00E46CD8">
        <w:rPr>
          <w:rFonts w:ascii="Arial" w:hAnsi="Arial" w:cs="Arial"/>
          <w:sz w:val="16"/>
          <w:szCs w:val="16"/>
          <w:lang w:val="en-NZ"/>
        </w:rPr>
        <w:t>Confidence levels not involving NHI are excluded from the table as the information will be NHI linked to details to be displayed</w:t>
      </w:r>
    </w:p>
  </w:footnote>
  <w:footnote w:id="13">
    <w:p w14:paraId="22E1A09F" w14:textId="72287BA1" w:rsidR="00926D40" w:rsidRPr="004350C0" w:rsidRDefault="00926D40">
      <w:pPr>
        <w:pStyle w:val="FootnoteText"/>
        <w:rPr>
          <w:lang w:val="en-NZ"/>
        </w:rPr>
      </w:pPr>
      <w:r>
        <w:rPr>
          <w:rStyle w:val="FootnoteReference"/>
        </w:rPr>
        <w:footnoteRef/>
      </w:r>
      <w:r>
        <w:t xml:space="preserve"> </w:t>
      </w:r>
      <w:r>
        <w:rPr>
          <w:rFonts w:ascii="Arial" w:hAnsi="Arial" w:cs="Arial"/>
          <w:sz w:val="16"/>
          <w:szCs w:val="16"/>
          <w:lang w:val="en-NZ"/>
        </w:rPr>
        <w:t>T</w:t>
      </w:r>
      <w:r w:rsidRPr="00BF167B">
        <w:rPr>
          <w:rFonts w:ascii="Arial" w:hAnsi="Arial" w:cs="Arial"/>
          <w:sz w:val="16"/>
          <w:szCs w:val="16"/>
          <w:lang w:val="en-NZ"/>
        </w:rPr>
        <w:t xml:space="preserve">he Consumer will need to use the </w:t>
      </w:r>
      <w:r>
        <w:rPr>
          <w:rFonts w:ascii="Arial" w:hAnsi="Arial" w:cs="Arial"/>
          <w:sz w:val="16"/>
          <w:szCs w:val="16"/>
          <w:lang w:val="en-NZ"/>
        </w:rPr>
        <w:t>w</w:t>
      </w:r>
      <w:r w:rsidRPr="00BF167B">
        <w:rPr>
          <w:rFonts w:ascii="Arial" w:hAnsi="Arial" w:cs="Arial"/>
          <w:sz w:val="16"/>
          <w:szCs w:val="16"/>
          <w:lang w:val="en-NZ"/>
        </w:rPr>
        <w:t xml:space="preserve">eb </w:t>
      </w:r>
      <w:r>
        <w:rPr>
          <w:rFonts w:ascii="Arial" w:hAnsi="Arial" w:cs="Arial"/>
          <w:sz w:val="16"/>
          <w:szCs w:val="16"/>
          <w:lang w:val="en-NZ"/>
        </w:rPr>
        <w:t>a</w:t>
      </w:r>
      <w:r w:rsidRPr="00BF167B">
        <w:rPr>
          <w:rFonts w:ascii="Arial" w:hAnsi="Arial" w:cs="Arial"/>
          <w:sz w:val="16"/>
          <w:szCs w:val="16"/>
          <w:lang w:val="en-NZ"/>
        </w:rPr>
        <w:t xml:space="preserve">pp to pull the records from the ‘back-end’ systems each time. </w:t>
      </w:r>
      <w:r>
        <w:rPr>
          <w:rFonts w:ascii="Arial" w:hAnsi="Arial" w:cs="Arial"/>
          <w:sz w:val="16"/>
          <w:szCs w:val="16"/>
          <w:lang w:val="en-NZ"/>
        </w:rPr>
        <w:t xml:space="preserve">Some </w:t>
      </w:r>
      <w:r w:rsidRPr="00BF167B">
        <w:rPr>
          <w:rFonts w:ascii="Arial" w:hAnsi="Arial" w:cs="Arial"/>
          <w:sz w:val="16"/>
          <w:szCs w:val="16"/>
          <w:lang w:val="en-NZ"/>
        </w:rPr>
        <w:t xml:space="preserve"> certificates that can be delivered </w:t>
      </w:r>
      <w:r>
        <w:rPr>
          <w:rFonts w:ascii="Arial" w:hAnsi="Arial" w:cs="Arial"/>
          <w:sz w:val="16"/>
          <w:szCs w:val="16"/>
          <w:lang w:val="en-NZ"/>
        </w:rPr>
        <w:t>via the web app</w:t>
      </w:r>
      <w:r w:rsidRPr="00BF167B">
        <w:rPr>
          <w:rFonts w:ascii="Arial" w:hAnsi="Arial" w:cs="Arial"/>
          <w:sz w:val="16"/>
          <w:szCs w:val="16"/>
          <w:lang w:val="en-NZ"/>
        </w:rPr>
        <w:t xml:space="preserve"> can be downloaded to a digital device wallet or printed out by the user.</w:t>
      </w:r>
    </w:p>
  </w:footnote>
  <w:footnote w:id="14">
    <w:p w14:paraId="04077700" w14:textId="647FA99C" w:rsidR="00926D40" w:rsidRPr="00E73B0E" w:rsidRDefault="00926D40">
      <w:pPr>
        <w:pStyle w:val="FootnoteText"/>
        <w:rPr>
          <w:lang w:val="en-NZ"/>
        </w:rPr>
      </w:pPr>
      <w:r>
        <w:rPr>
          <w:rStyle w:val="FootnoteReference"/>
        </w:rPr>
        <w:footnoteRef/>
      </w:r>
      <w:r>
        <w:t xml:space="preserve"> </w:t>
      </w:r>
      <w:r w:rsidRPr="00E73B0E">
        <w:rPr>
          <w:rFonts w:ascii="Arial" w:hAnsi="Arial" w:cs="Arial"/>
          <w:sz w:val="16"/>
          <w:szCs w:val="16"/>
          <w:lang w:val="en-NZ"/>
        </w:rPr>
        <w:t>Now a Protection Framework requirement</w:t>
      </w:r>
    </w:p>
  </w:footnote>
  <w:footnote w:id="15">
    <w:p w14:paraId="66CCEF6B" w14:textId="35636715" w:rsidR="00926D40" w:rsidRPr="005313EF" w:rsidRDefault="00926D40">
      <w:pPr>
        <w:pStyle w:val="FootnoteText"/>
        <w:rPr>
          <w:rFonts w:ascii="Arial" w:hAnsi="Arial" w:cs="Arial"/>
          <w:sz w:val="16"/>
          <w:szCs w:val="16"/>
          <w:lang w:val="en-NZ"/>
        </w:rPr>
      </w:pPr>
      <w:r>
        <w:rPr>
          <w:rStyle w:val="FootnoteReference"/>
        </w:rPr>
        <w:footnoteRef/>
      </w:r>
      <w:r>
        <w:t xml:space="preserve"> </w:t>
      </w:r>
      <w:r w:rsidRPr="005313EF">
        <w:rPr>
          <w:rFonts w:ascii="Arial" w:hAnsi="Arial" w:cs="Arial"/>
          <w:sz w:val="16"/>
          <w:szCs w:val="16"/>
          <w:lang w:val="en-NZ"/>
        </w:rPr>
        <w:t>Fast Healthcare Interoperability Resources</w:t>
      </w:r>
      <w:r>
        <w:rPr>
          <w:lang w:val="en-NZ"/>
        </w:rPr>
        <w:t xml:space="preserve"> API </w:t>
      </w:r>
      <w:r w:rsidRPr="005313EF">
        <w:rPr>
          <w:rFonts w:ascii="Arial" w:hAnsi="Arial" w:cs="Arial"/>
          <w:sz w:val="16"/>
          <w:szCs w:val="16"/>
          <w:lang w:val="en-NZ"/>
        </w:rPr>
        <w:t>standard for exchanging electronic health records</w:t>
      </w:r>
    </w:p>
  </w:footnote>
  <w:footnote w:id="16">
    <w:p w14:paraId="7460A2C8" w14:textId="77777777" w:rsidR="00926D40" w:rsidRPr="001A4314" w:rsidRDefault="00926D40" w:rsidP="00AC5EE2">
      <w:pPr>
        <w:pStyle w:val="FootnoteText"/>
        <w:rPr>
          <w:lang w:val="en-NZ"/>
        </w:rPr>
      </w:pPr>
      <w:r>
        <w:rPr>
          <w:rStyle w:val="FootnoteReference"/>
        </w:rPr>
        <w:footnoteRef/>
      </w:r>
      <w:r>
        <w:t xml:space="preserve"> </w:t>
      </w:r>
      <w:r w:rsidRPr="001A4314">
        <w:rPr>
          <w:rFonts w:ascii="Arial" w:hAnsi="Arial" w:cs="Arial"/>
          <w:sz w:val="16"/>
          <w:szCs w:val="16"/>
          <w:lang w:val="en-NZ"/>
        </w:rPr>
        <w:t xml:space="preserve">Reference the table in paragraph </w:t>
      </w:r>
      <w:r w:rsidRPr="009A27D0">
        <w:rPr>
          <w:rFonts w:ascii="Arial" w:hAnsi="Arial" w:cs="Arial"/>
          <w:sz w:val="16"/>
          <w:szCs w:val="16"/>
          <w:lang w:val="en-NZ"/>
        </w:rPr>
        <w:t>32</w:t>
      </w:r>
    </w:p>
  </w:footnote>
  <w:footnote w:id="17">
    <w:p w14:paraId="7845B7E9" w14:textId="440FAA38" w:rsidR="00926D40" w:rsidRPr="00773265" w:rsidRDefault="00926D40">
      <w:pPr>
        <w:pStyle w:val="FootnoteText"/>
        <w:rPr>
          <w:lang w:val="en-NZ"/>
        </w:rPr>
      </w:pPr>
      <w:r>
        <w:rPr>
          <w:rStyle w:val="FootnoteReference"/>
        </w:rPr>
        <w:footnoteRef/>
      </w:r>
      <w:r>
        <w:t xml:space="preserve"> </w:t>
      </w:r>
      <w:r w:rsidRPr="00773265">
        <w:rPr>
          <w:rFonts w:ascii="Arial" w:hAnsi="Arial" w:cs="Arial"/>
          <w:sz w:val="16"/>
          <w:szCs w:val="16"/>
          <w:lang w:val="en-NZ"/>
        </w:rPr>
        <w:t xml:space="preserve">The </w:t>
      </w:r>
      <w:r>
        <w:rPr>
          <w:rFonts w:ascii="Arial" w:hAnsi="Arial" w:cs="Arial"/>
          <w:sz w:val="16"/>
          <w:szCs w:val="16"/>
          <w:lang w:val="en-NZ"/>
        </w:rPr>
        <w:t>NIA</w:t>
      </w:r>
      <w:r w:rsidRPr="00773265">
        <w:rPr>
          <w:rFonts w:ascii="Arial" w:hAnsi="Arial" w:cs="Arial"/>
          <w:sz w:val="16"/>
          <w:szCs w:val="16"/>
          <w:lang w:val="en-NZ"/>
        </w:rPr>
        <w:t xml:space="preserve"> PIA – APIs for Covid Consumer Channel COVID Vaccination Certificate Releases can also be referred to for </w:t>
      </w:r>
      <w:r>
        <w:rPr>
          <w:rFonts w:ascii="Arial" w:hAnsi="Arial" w:cs="Arial"/>
          <w:sz w:val="16"/>
          <w:szCs w:val="16"/>
          <w:lang w:val="en-NZ"/>
        </w:rPr>
        <w:t>NIA</w:t>
      </w:r>
      <w:r w:rsidRPr="00773265">
        <w:rPr>
          <w:rFonts w:ascii="Arial" w:hAnsi="Arial" w:cs="Arial"/>
          <w:sz w:val="16"/>
          <w:szCs w:val="16"/>
          <w:lang w:val="en-NZ"/>
        </w:rPr>
        <w:t xml:space="preserve"> related processes</w:t>
      </w:r>
      <w:r>
        <w:rPr>
          <w:lang w:val="en-NZ"/>
        </w:rPr>
        <w:t>.</w:t>
      </w:r>
    </w:p>
  </w:footnote>
  <w:footnote w:id="18">
    <w:p w14:paraId="7E62A118" w14:textId="72CE315F" w:rsidR="00926D40" w:rsidRPr="00564B87" w:rsidRDefault="00926D40">
      <w:pPr>
        <w:pStyle w:val="FootnoteText"/>
        <w:rPr>
          <w:lang w:val="en-NZ"/>
        </w:rPr>
      </w:pPr>
      <w:r>
        <w:rPr>
          <w:rStyle w:val="FootnoteReference"/>
        </w:rPr>
        <w:footnoteRef/>
      </w:r>
      <w:r>
        <w:t xml:space="preserve"> </w:t>
      </w:r>
      <w:r w:rsidRPr="00C92FB9">
        <w:rPr>
          <w:rFonts w:ascii="Arial" w:hAnsi="Arial" w:cs="Arial"/>
          <w:sz w:val="16"/>
          <w:szCs w:val="16"/>
        </w:rPr>
        <w:t xml:space="preserve">More information about the assisted channels can be found on the COVID-19 health hub, https://covid19.health.nz/advice/household-get-test the general COVID-19 website reference here </w:t>
      </w:r>
      <w:hyperlink r:id="rId3" w:anchor="understanding-and-reporting-your-test-results" w:history="1">
        <w:r w:rsidRPr="00C92FB9">
          <w:rPr>
            <w:rStyle w:val="Hyperlink"/>
            <w:rFonts w:ascii="Arial" w:hAnsi="Arial" w:cs="Arial"/>
            <w:sz w:val="16"/>
            <w:szCs w:val="16"/>
          </w:rPr>
          <w:t>https://covid19.govt.nz/testing-and-tracing/covid-19-testing/rapid-antigen-tests-rats/#understanding-and-reporting-your-test-results</w:t>
        </w:r>
      </w:hyperlink>
      <w:r w:rsidRPr="00C92FB9">
        <w:rPr>
          <w:rFonts w:ascii="Arial" w:hAnsi="Arial" w:cs="Arial"/>
          <w:sz w:val="16"/>
          <w:szCs w:val="16"/>
        </w:rPr>
        <w:t>  and the assisted channel phone number is 0800 22 478 (option 3)</w:t>
      </w:r>
      <w:r>
        <w:t xml:space="preserve"> </w:t>
      </w:r>
    </w:p>
  </w:footnote>
  <w:footnote w:id="19">
    <w:p w14:paraId="5870B8F0" w14:textId="4D46F23D" w:rsidR="00926D40" w:rsidRPr="00F06F43" w:rsidRDefault="00926D40">
      <w:pPr>
        <w:pStyle w:val="FootnoteText"/>
        <w:rPr>
          <w:lang w:val="en-NZ"/>
        </w:rPr>
      </w:pPr>
      <w:r>
        <w:rPr>
          <w:rStyle w:val="FootnoteReference"/>
        </w:rPr>
        <w:footnoteRef/>
      </w:r>
      <w:r>
        <w:t xml:space="preserve"> </w:t>
      </w:r>
      <w:r w:rsidRPr="004D48DC">
        <w:t>https://developers.google.com/analytics/resources/concepts/gaConceptsTrackingOverview</w:t>
      </w:r>
    </w:p>
  </w:footnote>
  <w:footnote w:id="20">
    <w:p w14:paraId="147FFE76" w14:textId="70B481C5" w:rsidR="00926D40" w:rsidRPr="00A76429" w:rsidRDefault="00926D40">
      <w:pPr>
        <w:pStyle w:val="FootnoteText"/>
        <w:rPr>
          <w:lang w:val="en-NZ"/>
        </w:rPr>
      </w:pPr>
      <w:r>
        <w:rPr>
          <w:rStyle w:val="FootnoteReference"/>
        </w:rPr>
        <w:footnoteRef/>
      </w:r>
      <w:r>
        <w:t xml:space="preserve"> </w:t>
      </w:r>
      <w:r w:rsidRPr="00A76429">
        <w:rPr>
          <w:rFonts w:ascii="Arial" w:hAnsi="Arial" w:cs="Arial"/>
          <w:sz w:val="16"/>
          <w:szCs w:val="16"/>
        </w:rPr>
        <w:t>In-person access can be extremely limited in lockdown scenarios</w:t>
      </w:r>
      <w:r>
        <w:rPr>
          <w:rFonts w:ascii="Arial" w:hAnsi="Arial" w:cs="Arial"/>
          <w:sz w:val="16"/>
          <w:szCs w:val="16"/>
        </w:rPr>
        <w:t xml:space="preserve">. The </w:t>
      </w:r>
      <w:r w:rsidRPr="00A76429">
        <w:rPr>
          <w:rFonts w:ascii="Arial" w:hAnsi="Arial" w:cs="Arial"/>
          <w:sz w:val="16"/>
          <w:szCs w:val="16"/>
        </w:rPr>
        <w:t xml:space="preserve">original plan </w:t>
      </w:r>
      <w:r>
        <w:rPr>
          <w:rFonts w:ascii="Arial" w:hAnsi="Arial" w:cs="Arial"/>
          <w:sz w:val="16"/>
          <w:szCs w:val="16"/>
        </w:rPr>
        <w:t xml:space="preserve">was </w:t>
      </w:r>
      <w:r w:rsidRPr="00A76429">
        <w:rPr>
          <w:rFonts w:ascii="Arial" w:hAnsi="Arial" w:cs="Arial"/>
          <w:sz w:val="16"/>
          <w:szCs w:val="16"/>
        </w:rPr>
        <w:t xml:space="preserve">for trusted individuals within medical practice settings </w:t>
      </w:r>
      <w:r>
        <w:rPr>
          <w:rFonts w:ascii="Arial" w:hAnsi="Arial" w:cs="Arial"/>
          <w:sz w:val="16"/>
          <w:szCs w:val="16"/>
        </w:rPr>
        <w:t>to complete the ‘in-person’ verification. These medical settings</w:t>
      </w:r>
      <w:r w:rsidRPr="00A76429">
        <w:rPr>
          <w:rFonts w:ascii="Arial" w:hAnsi="Arial" w:cs="Arial"/>
          <w:sz w:val="16"/>
          <w:szCs w:val="16"/>
        </w:rPr>
        <w:t xml:space="preserve"> are currently busy with challenges meeting health care needs, and this infrastructure has not yet been established</w:t>
      </w:r>
    </w:p>
  </w:footnote>
  <w:footnote w:id="21">
    <w:p w14:paraId="7FCB9820" w14:textId="77777777" w:rsidR="00926D40" w:rsidRPr="00602D13" w:rsidRDefault="00926D40" w:rsidP="00E24CC2">
      <w:pPr>
        <w:pStyle w:val="FootnoteText"/>
        <w:rPr>
          <w:lang w:val="en-NZ"/>
        </w:rPr>
      </w:pPr>
      <w:r>
        <w:rPr>
          <w:rStyle w:val="FootnoteReference"/>
        </w:rPr>
        <w:footnoteRef/>
      </w:r>
      <w:r>
        <w:t xml:space="preserve"> </w:t>
      </w:r>
      <w:r w:rsidRPr="00602D13">
        <w:rPr>
          <w:sz w:val="16"/>
          <w:szCs w:val="16"/>
        </w:rPr>
        <w:t>A</w:t>
      </w:r>
      <w:r w:rsidRPr="00602D13">
        <w:rPr>
          <w:rFonts w:ascii="Arial" w:hAnsi="Arial" w:cs="Arial"/>
          <w:sz w:val="16"/>
          <w:szCs w:val="16"/>
        </w:rPr>
        <w:t xml:space="preserve"> person can be liable on conviction of a fine up to $10,000</w:t>
      </w:r>
    </w:p>
  </w:footnote>
  <w:footnote w:id="22">
    <w:p w14:paraId="7E2A6424" w14:textId="3672F48C" w:rsidR="00926D40" w:rsidRPr="00316CFF" w:rsidRDefault="00926D40">
      <w:pPr>
        <w:pStyle w:val="FootnoteText"/>
        <w:rPr>
          <w:rFonts w:ascii="Arial" w:hAnsi="Arial" w:cs="Arial"/>
          <w:sz w:val="16"/>
          <w:szCs w:val="16"/>
          <w:lang w:val="en-NZ"/>
        </w:rPr>
      </w:pPr>
      <w:r>
        <w:rPr>
          <w:rStyle w:val="FootnoteReference"/>
        </w:rPr>
        <w:footnoteRef/>
      </w:r>
      <w:r>
        <w:t xml:space="preserve"> </w:t>
      </w:r>
      <w:r>
        <w:rPr>
          <w:rFonts w:ascii="Arial" w:hAnsi="Arial" w:cs="Arial"/>
          <w:sz w:val="16"/>
          <w:szCs w:val="16"/>
          <w:lang w:val="en-NZ"/>
        </w:rPr>
        <w:t xml:space="preserve">As specified in section 5(1) of the Covid Public Health Response Act 2020 </w:t>
      </w:r>
    </w:p>
  </w:footnote>
  <w:footnote w:id="23">
    <w:p w14:paraId="244CC503" w14:textId="23513D1D" w:rsidR="00926D40" w:rsidRPr="00A606FF" w:rsidRDefault="00926D40">
      <w:pPr>
        <w:pStyle w:val="FootnoteText"/>
        <w:rPr>
          <w:rFonts w:ascii="Arial" w:hAnsi="Arial" w:cs="Arial"/>
          <w:sz w:val="16"/>
          <w:szCs w:val="16"/>
          <w:lang w:val="en-NZ"/>
        </w:rPr>
      </w:pPr>
      <w:r w:rsidRPr="00A606FF">
        <w:rPr>
          <w:rStyle w:val="FootnoteReference"/>
          <w:rFonts w:ascii="Arial" w:hAnsi="Arial" w:cs="Arial"/>
          <w:sz w:val="16"/>
          <w:szCs w:val="16"/>
        </w:rPr>
        <w:footnoteRef/>
      </w:r>
      <w:r w:rsidRPr="00A606FF">
        <w:rPr>
          <w:rFonts w:ascii="Arial" w:hAnsi="Arial" w:cs="Arial"/>
          <w:sz w:val="16"/>
          <w:szCs w:val="16"/>
        </w:rPr>
        <w:t xml:space="preserve"> </w:t>
      </w:r>
      <w:r w:rsidRPr="00A606FF">
        <w:rPr>
          <w:rFonts w:ascii="Arial" w:hAnsi="Arial" w:cs="Arial"/>
          <w:sz w:val="16"/>
          <w:szCs w:val="16"/>
          <w:lang w:val="en-NZ"/>
        </w:rPr>
        <w:t>A person</w:t>
      </w:r>
      <w:r>
        <w:rPr>
          <w:rFonts w:ascii="Arial" w:hAnsi="Arial" w:cs="Arial"/>
          <w:sz w:val="16"/>
          <w:szCs w:val="16"/>
          <w:lang w:val="en-NZ"/>
        </w:rPr>
        <w:t xml:space="preserve"> is deemed recently infected if they have had a positive COVID-19 test result within the past 130 days</w:t>
      </w:r>
    </w:p>
  </w:footnote>
  <w:footnote w:id="24">
    <w:p w14:paraId="55E4A5DA" w14:textId="5192DB6F" w:rsidR="00926D40" w:rsidRPr="00316CFF" w:rsidRDefault="00926D40">
      <w:pPr>
        <w:pStyle w:val="FootnoteText"/>
        <w:rPr>
          <w:rFonts w:ascii="Arial" w:hAnsi="Arial" w:cs="Arial"/>
          <w:sz w:val="16"/>
          <w:szCs w:val="16"/>
          <w:lang w:val="en-NZ"/>
        </w:rPr>
      </w:pPr>
      <w:r>
        <w:rPr>
          <w:rStyle w:val="FootnoteReference"/>
        </w:rPr>
        <w:footnoteRef/>
      </w:r>
      <w:r>
        <w:t xml:space="preserve"> </w:t>
      </w:r>
      <w:r w:rsidRPr="00316CFF">
        <w:rPr>
          <w:rFonts w:ascii="Arial" w:hAnsi="Arial" w:cs="Arial"/>
          <w:sz w:val="16"/>
          <w:szCs w:val="16"/>
          <w:lang w:val="en-NZ"/>
        </w:rPr>
        <w:t>A person may be granted a vaccination exemption by the Director-General if they meet the criteria set out in clause 6 of the CVC order.</w:t>
      </w:r>
    </w:p>
  </w:footnote>
  <w:footnote w:id="25">
    <w:p w14:paraId="5CE1D364" w14:textId="0CFD8157" w:rsidR="00926D40" w:rsidRPr="00E66B85" w:rsidRDefault="00926D40">
      <w:pPr>
        <w:pStyle w:val="FootnoteText"/>
        <w:rPr>
          <w:rFonts w:ascii="Arial" w:hAnsi="Arial" w:cs="Arial"/>
          <w:sz w:val="16"/>
          <w:szCs w:val="16"/>
          <w:lang w:val="en-NZ"/>
        </w:rPr>
      </w:pPr>
      <w:r>
        <w:rPr>
          <w:rStyle w:val="FootnoteReference"/>
        </w:rPr>
        <w:footnoteRef/>
      </w:r>
      <w:r>
        <w:t xml:space="preserve"> </w:t>
      </w:r>
      <w:r w:rsidRPr="00E66B85">
        <w:rPr>
          <w:rFonts w:ascii="Arial" w:hAnsi="Arial" w:cs="Arial"/>
          <w:sz w:val="16"/>
          <w:szCs w:val="16"/>
          <w:lang w:val="en-NZ"/>
        </w:rPr>
        <w:t>If the Consumer</w:t>
      </w:r>
      <w:r>
        <w:rPr>
          <w:lang w:val="en-NZ"/>
        </w:rPr>
        <w:t xml:space="preserve"> </w:t>
      </w:r>
      <w:r w:rsidRPr="00E66B85">
        <w:rPr>
          <w:rFonts w:ascii="Arial" w:hAnsi="Arial" w:cs="Arial"/>
          <w:sz w:val="16"/>
          <w:szCs w:val="16"/>
          <w:lang w:val="en-NZ"/>
        </w:rPr>
        <w:t>wants</w:t>
      </w:r>
      <w:r>
        <w:rPr>
          <w:rFonts w:ascii="Arial" w:hAnsi="Arial" w:cs="Arial"/>
          <w:sz w:val="16"/>
          <w:szCs w:val="16"/>
          <w:lang w:val="en-NZ"/>
        </w:rPr>
        <w:t xml:space="preserve"> to send the certificate to an alternative email, they have already logged in to the account so there will be an audit trail of any changes they have requested.</w:t>
      </w:r>
    </w:p>
  </w:footnote>
  <w:footnote w:id="26">
    <w:p w14:paraId="79C61FBC" w14:textId="12DE6C67" w:rsidR="00926D40" w:rsidRPr="003E287A" w:rsidRDefault="00926D40">
      <w:pPr>
        <w:pStyle w:val="FootnoteText"/>
        <w:rPr>
          <w:lang w:val="en-NZ"/>
        </w:rPr>
      </w:pPr>
      <w:r>
        <w:rPr>
          <w:rStyle w:val="FootnoteReference"/>
        </w:rPr>
        <w:footnoteRef/>
      </w:r>
      <w:r>
        <w:t xml:space="preserve"> </w:t>
      </w:r>
      <w:r>
        <w:rPr>
          <w:lang w:val="en-NZ"/>
        </w:rPr>
        <w:t xml:space="preserve">As an SDK – software development kit. </w:t>
      </w:r>
    </w:p>
  </w:footnote>
  <w:footnote w:id="27">
    <w:p w14:paraId="746776CD" w14:textId="77777777" w:rsidR="00926D40" w:rsidRPr="00E66B85" w:rsidRDefault="00926D40" w:rsidP="00FC69C0">
      <w:pPr>
        <w:pStyle w:val="FootnoteText"/>
        <w:rPr>
          <w:rFonts w:ascii="Arial" w:hAnsi="Arial" w:cs="Arial"/>
          <w:sz w:val="16"/>
          <w:szCs w:val="16"/>
          <w:lang w:val="en-NZ"/>
        </w:rPr>
      </w:pPr>
      <w:r>
        <w:rPr>
          <w:rStyle w:val="FootnoteReference"/>
        </w:rPr>
        <w:footnoteRef/>
      </w:r>
      <w:r>
        <w:t xml:space="preserve"> </w:t>
      </w:r>
      <w:r w:rsidRPr="00E66B85">
        <w:rPr>
          <w:rFonts w:ascii="Arial" w:hAnsi="Arial" w:cs="Arial"/>
          <w:sz w:val="16"/>
          <w:szCs w:val="16"/>
          <w:lang w:val="en-NZ"/>
        </w:rPr>
        <w:t>If the Consumer</w:t>
      </w:r>
      <w:r>
        <w:rPr>
          <w:lang w:val="en-NZ"/>
        </w:rPr>
        <w:t xml:space="preserve"> </w:t>
      </w:r>
      <w:r w:rsidRPr="00E66B85">
        <w:rPr>
          <w:rFonts w:ascii="Arial" w:hAnsi="Arial" w:cs="Arial"/>
          <w:sz w:val="16"/>
          <w:szCs w:val="16"/>
          <w:lang w:val="en-NZ"/>
        </w:rPr>
        <w:t>wants</w:t>
      </w:r>
      <w:r>
        <w:rPr>
          <w:rFonts w:ascii="Arial" w:hAnsi="Arial" w:cs="Arial"/>
          <w:sz w:val="16"/>
          <w:szCs w:val="16"/>
          <w:lang w:val="en-NZ"/>
        </w:rPr>
        <w:t xml:space="preserve"> to send the certificate to an alternative email, they have already logged in to the account so there will be an audit trail of any changes they have requested.</w:t>
      </w:r>
    </w:p>
  </w:footnote>
  <w:footnote w:id="28">
    <w:p w14:paraId="33E34B88" w14:textId="57E36F50" w:rsidR="00926D40" w:rsidRPr="005B255C" w:rsidRDefault="00926D40">
      <w:pPr>
        <w:pStyle w:val="FootnoteText"/>
        <w:rPr>
          <w:lang w:val="en-NZ"/>
        </w:rPr>
      </w:pPr>
      <w:r>
        <w:rPr>
          <w:rStyle w:val="FootnoteReference"/>
        </w:rPr>
        <w:footnoteRef/>
      </w:r>
      <w:r>
        <w:t xml:space="preserve"> </w:t>
      </w:r>
      <w:r w:rsidRPr="005B255C">
        <w:rPr>
          <w:rFonts w:ascii="Arial" w:hAnsi="Arial" w:cs="Arial"/>
          <w:sz w:val="16"/>
          <w:szCs w:val="16"/>
          <w:lang w:val="en-NZ"/>
        </w:rPr>
        <w:t>The reference to the Privacy Letter Form is a more manual process that will be phased out with the introduction of the My Covid Record Certificate generation processes</w:t>
      </w:r>
    </w:p>
  </w:footnote>
  <w:footnote w:id="29">
    <w:p w14:paraId="3615997B" w14:textId="6F6457C9" w:rsidR="00926D40" w:rsidRPr="00E66B85" w:rsidRDefault="00926D40" w:rsidP="004E651D">
      <w:pPr>
        <w:pStyle w:val="FootnoteText"/>
        <w:rPr>
          <w:rFonts w:ascii="Arial" w:hAnsi="Arial" w:cs="Arial"/>
          <w:sz w:val="16"/>
          <w:szCs w:val="16"/>
          <w:lang w:val="en-NZ"/>
        </w:rPr>
      </w:pPr>
      <w:r>
        <w:rPr>
          <w:rStyle w:val="FootnoteReference"/>
        </w:rPr>
        <w:footnoteRef/>
      </w:r>
      <w:r>
        <w:t xml:space="preserve"> </w:t>
      </w:r>
      <w:r w:rsidRPr="00E66B85">
        <w:rPr>
          <w:rFonts w:ascii="Arial" w:hAnsi="Arial" w:cs="Arial"/>
          <w:sz w:val="16"/>
          <w:szCs w:val="16"/>
          <w:lang w:val="en-NZ"/>
        </w:rPr>
        <w:t>If the Consumer</w:t>
      </w:r>
      <w:r>
        <w:rPr>
          <w:lang w:val="en-NZ"/>
        </w:rPr>
        <w:t xml:space="preserve"> </w:t>
      </w:r>
      <w:r w:rsidRPr="00E66B85">
        <w:rPr>
          <w:rFonts w:ascii="Arial" w:hAnsi="Arial" w:cs="Arial"/>
          <w:sz w:val="16"/>
          <w:szCs w:val="16"/>
          <w:lang w:val="en-NZ"/>
        </w:rPr>
        <w:t>wants</w:t>
      </w:r>
      <w:r>
        <w:rPr>
          <w:rFonts w:ascii="Arial" w:hAnsi="Arial" w:cs="Arial"/>
          <w:sz w:val="16"/>
          <w:szCs w:val="16"/>
          <w:lang w:val="en-NZ"/>
        </w:rPr>
        <w:t xml:space="preserve"> to send the exemption pass to an alternative email, they have already logged in to the account so there will be an audit trail of any changes they have requested.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143F" w14:textId="13019B7E" w:rsidR="00926D40" w:rsidRDefault="00926D40">
    <w:pPr>
      <w:pStyle w:val="Header"/>
    </w:pPr>
    <w:r>
      <w:rPr>
        <w:noProof/>
        <w:color w:val="2B579A"/>
        <w:shd w:val="clear" w:color="auto" w:fill="E6E6E6"/>
      </w:rPr>
      <w:object w:dxaOrig="5326" w:dyaOrig="2100" w14:anchorId="1E649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40.5pt" o:ole="">
          <v:imagedata r:id="rId1" o:title=""/>
        </v:shape>
        <o:OLEObject Type="Embed" ProgID="PBrush" ShapeID="_x0000_i1025" DrawAspect="Content" ObjectID="_1723890895" r:id="rId2"/>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322ED" w14:textId="4B9CBD2C" w:rsidR="00926D40" w:rsidRDefault="00926D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F1D0C" w14:textId="57120D8F" w:rsidR="00926D40" w:rsidRDefault="00926D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D2D4D" w14:textId="3685F1DF" w:rsidR="00926D40" w:rsidRDefault="00926D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5D2C"/>
    <w:multiLevelType w:val="hybridMultilevel"/>
    <w:tmpl w:val="8582559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6C264C4"/>
    <w:multiLevelType w:val="hybridMultilevel"/>
    <w:tmpl w:val="E0444BE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6DF42DD"/>
    <w:multiLevelType w:val="hybridMultilevel"/>
    <w:tmpl w:val="BD60C252"/>
    <w:lvl w:ilvl="0" w:tplc="56520198">
      <w:start w:val="1"/>
      <w:numFmt w:val="decimal"/>
      <w:pStyle w:val="BusinessDependencey"/>
      <w:lvlText w:val="BD %1."/>
      <w:lvlJc w:val="left"/>
      <w:pPr>
        <w:tabs>
          <w:tab w:val="num" w:pos="1418"/>
        </w:tabs>
        <w:ind w:left="1418" w:hanging="709"/>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E76D1A"/>
    <w:multiLevelType w:val="hybridMultilevel"/>
    <w:tmpl w:val="BE64A6E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CD32B85"/>
    <w:multiLevelType w:val="multilevel"/>
    <w:tmpl w:val="CE587F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DE39F6"/>
    <w:multiLevelType w:val="hybridMultilevel"/>
    <w:tmpl w:val="5442C91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550499A"/>
    <w:multiLevelType w:val="hybridMultilevel"/>
    <w:tmpl w:val="C61CD84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7" w15:restartNumberingAfterBreak="0">
    <w:nsid w:val="17571CD5"/>
    <w:multiLevelType w:val="hybridMultilevel"/>
    <w:tmpl w:val="6DEC5A48"/>
    <w:lvl w:ilvl="0" w:tplc="0ECA9EC4">
      <w:start w:val="42"/>
      <w:numFmt w:val="bullet"/>
      <w:lvlText w:val="-"/>
      <w:lvlJc w:val="left"/>
      <w:pPr>
        <w:ind w:left="360" w:hanging="360"/>
      </w:pPr>
      <w:rPr>
        <w:rFonts w:ascii="Calibri" w:eastAsiaTheme="minorHAnsi" w:hAnsi="Calibri" w:cstheme="minorBid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85B004E"/>
    <w:multiLevelType w:val="multilevel"/>
    <w:tmpl w:val="9A3EB0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9450FE3"/>
    <w:multiLevelType w:val="hybridMultilevel"/>
    <w:tmpl w:val="687CC20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 w15:restartNumberingAfterBreak="0">
    <w:nsid w:val="1A4C7CF8"/>
    <w:multiLevelType w:val="hybridMultilevel"/>
    <w:tmpl w:val="ED3EE1C4"/>
    <w:lvl w:ilvl="0" w:tplc="14090001">
      <w:start w:val="1"/>
      <w:numFmt w:val="bullet"/>
      <w:pStyle w:val="CabStandard10p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21614C88"/>
    <w:multiLevelType w:val="hybridMultilevel"/>
    <w:tmpl w:val="8EA86B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3813F71"/>
    <w:multiLevelType w:val="multilevel"/>
    <w:tmpl w:val="83F867C0"/>
    <w:lvl w:ilvl="0">
      <w:start w:val="1"/>
      <w:numFmt w:val="decimalZero"/>
      <w:pStyle w:val="Heading"/>
      <w:lvlText w:val="GP-FR-%1"/>
      <w:lvlJc w:val="left"/>
      <w:pPr>
        <w:tabs>
          <w:tab w:val="num" w:pos="537"/>
        </w:tabs>
        <w:ind w:left="537" w:hanging="357"/>
      </w:pPr>
      <w:rPr>
        <w:rFonts w:ascii="Arial" w:hAnsi="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23F93570"/>
    <w:multiLevelType w:val="hybridMultilevel"/>
    <w:tmpl w:val="A1F0DFF2"/>
    <w:lvl w:ilvl="0" w:tplc="4BEABD80">
      <w:start w:val="1"/>
      <w:numFmt w:val="bullet"/>
      <w:pStyle w:val="TableListBullet"/>
      <w:lvlText w:val=""/>
      <w:lvlJc w:val="left"/>
      <w:pPr>
        <w:tabs>
          <w:tab w:val="num" w:pos="425"/>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B60709"/>
    <w:multiLevelType w:val="hybridMultilevel"/>
    <w:tmpl w:val="76A41752"/>
    <w:lvl w:ilvl="0" w:tplc="06380EA4">
      <w:start w:val="1"/>
      <w:numFmt w:val="decimal"/>
      <w:pStyle w:val="BusinessFacts"/>
      <w:lvlText w:val="BF %1."/>
      <w:lvlJc w:val="left"/>
      <w:pPr>
        <w:tabs>
          <w:tab w:val="num" w:pos="1418"/>
        </w:tabs>
        <w:ind w:left="1418" w:hanging="709"/>
      </w:pPr>
      <w:rPr>
        <w:rFonts w:ascii="Arial" w:hAnsi="Aria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65D0956"/>
    <w:multiLevelType w:val="hybridMultilevel"/>
    <w:tmpl w:val="A790AC66"/>
    <w:lvl w:ilvl="0" w:tplc="403CCA7E">
      <w:start w:val="1"/>
      <w:numFmt w:val="decimal"/>
      <w:pStyle w:val="Appendix1"/>
      <w:lvlText w:val="BI %1."/>
      <w:lvlJc w:val="left"/>
      <w:rPr>
        <w:rFonts w:ascii="Arial" w:hAnsi="Arial" w:hint="default"/>
        <w:b w:val="0"/>
        <w:i w:val="0"/>
        <w:caps/>
        <w:strike w:val="0"/>
        <w:dstrike w:val="0"/>
        <w:vanish w:val="0"/>
        <w:color w:val="000000"/>
        <w:sz w:val="20"/>
        <w:szCs w:val="2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9AA06E1"/>
    <w:multiLevelType w:val="hybridMultilevel"/>
    <w:tmpl w:val="0E426B52"/>
    <w:lvl w:ilvl="0" w:tplc="97A2CA2A">
      <w:start w:val="1"/>
      <w:numFmt w:val="bullet"/>
      <w:pStyle w:val="ListBullet2"/>
      <w:lvlText w:val=""/>
      <w:lvlJc w:val="left"/>
      <w:pPr>
        <w:tabs>
          <w:tab w:val="num" w:pos="567"/>
        </w:tabs>
        <w:ind w:left="567" w:hanging="567"/>
      </w:pPr>
      <w:rPr>
        <w:rFonts w:ascii="Symbol" w:hAnsi="Symbol" w:hint="default"/>
        <w:sz w:val="20"/>
      </w:rPr>
    </w:lvl>
    <w:lvl w:ilvl="1" w:tplc="04090003" w:tentative="1">
      <w:start w:val="1"/>
      <w:numFmt w:val="bullet"/>
      <w:lvlText w:val="o"/>
      <w:lvlJc w:val="left"/>
      <w:pPr>
        <w:tabs>
          <w:tab w:val="num" w:pos="2157"/>
        </w:tabs>
        <w:ind w:left="2157" w:hanging="360"/>
      </w:pPr>
      <w:rPr>
        <w:rFonts w:ascii="Courier New" w:hAnsi="Courier New" w:hint="default"/>
      </w:rPr>
    </w:lvl>
    <w:lvl w:ilvl="2" w:tplc="04090005">
      <w:start w:val="1"/>
      <w:numFmt w:val="bullet"/>
      <w:lvlText w:val=""/>
      <w:lvlJc w:val="left"/>
      <w:pPr>
        <w:tabs>
          <w:tab w:val="num" w:pos="2877"/>
        </w:tabs>
        <w:ind w:left="2877" w:hanging="360"/>
      </w:pPr>
      <w:rPr>
        <w:rFonts w:ascii="Wingdings" w:hAnsi="Wingdings" w:hint="default"/>
      </w:rPr>
    </w:lvl>
    <w:lvl w:ilvl="3" w:tplc="04090001" w:tentative="1">
      <w:start w:val="1"/>
      <w:numFmt w:val="bullet"/>
      <w:lvlText w:val=""/>
      <w:lvlJc w:val="left"/>
      <w:pPr>
        <w:tabs>
          <w:tab w:val="num" w:pos="3597"/>
        </w:tabs>
        <w:ind w:left="3597" w:hanging="360"/>
      </w:pPr>
      <w:rPr>
        <w:rFonts w:ascii="Symbol" w:hAnsi="Symbol" w:hint="default"/>
      </w:rPr>
    </w:lvl>
    <w:lvl w:ilvl="4" w:tplc="04090003" w:tentative="1">
      <w:start w:val="1"/>
      <w:numFmt w:val="bullet"/>
      <w:lvlText w:val="o"/>
      <w:lvlJc w:val="left"/>
      <w:pPr>
        <w:tabs>
          <w:tab w:val="num" w:pos="4317"/>
        </w:tabs>
        <w:ind w:left="4317" w:hanging="360"/>
      </w:pPr>
      <w:rPr>
        <w:rFonts w:ascii="Courier New" w:hAnsi="Courier New" w:hint="default"/>
      </w:rPr>
    </w:lvl>
    <w:lvl w:ilvl="5" w:tplc="04090005" w:tentative="1">
      <w:start w:val="1"/>
      <w:numFmt w:val="bullet"/>
      <w:lvlText w:val=""/>
      <w:lvlJc w:val="left"/>
      <w:pPr>
        <w:tabs>
          <w:tab w:val="num" w:pos="5037"/>
        </w:tabs>
        <w:ind w:left="5037" w:hanging="360"/>
      </w:pPr>
      <w:rPr>
        <w:rFonts w:ascii="Wingdings" w:hAnsi="Wingdings" w:hint="default"/>
      </w:rPr>
    </w:lvl>
    <w:lvl w:ilvl="6" w:tplc="04090001" w:tentative="1">
      <w:start w:val="1"/>
      <w:numFmt w:val="bullet"/>
      <w:lvlText w:val=""/>
      <w:lvlJc w:val="left"/>
      <w:pPr>
        <w:tabs>
          <w:tab w:val="num" w:pos="5757"/>
        </w:tabs>
        <w:ind w:left="5757" w:hanging="360"/>
      </w:pPr>
      <w:rPr>
        <w:rFonts w:ascii="Symbol" w:hAnsi="Symbol" w:hint="default"/>
      </w:rPr>
    </w:lvl>
    <w:lvl w:ilvl="7" w:tplc="04090003" w:tentative="1">
      <w:start w:val="1"/>
      <w:numFmt w:val="bullet"/>
      <w:lvlText w:val="o"/>
      <w:lvlJc w:val="left"/>
      <w:pPr>
        <w:tabs>
          <w:tab w:val="num" w:pos="6477"/>
        </w:tabs>
        <w:ind w:left="6477" w:hanging="360"/>
      </w:pPr>
      <w:rPr>
        <w:rFonts w:ascii="Courier New" w:hAnsi="Courier New" w:hint="default"/>
      </w:rPr>
    </w:lvl>
    <w:lvl w:ilvl="8" w:tplc="04090005" w:tentative="1">
      <w:start w:val="1"/>
      <w:numFmt w:val="bullet"/>
      <w:lvlText w:val=""/>
      <w:lvlJc w:val="left"/>
      <w:pPr>
        <w:tabs>
          <w:tab w:val="num" w:pos="7197"/>
        </w:tabs>
        <w:ind w:left="7197" w:hanging="360"/>
      </w:pPr>
      <w:rPr>
        <w:rFonts w:ascii="Wingdings" w:hAnsi="Wingdings" w:hint="default"/>
      </w:rPr>
    </w:lvl>
  </w:abstractNum>
  <w:abstractNum w:abstractNumId="17" w15:restartNumberingAfterBreak="0">
    <w:nsid w:val="29AC535A"/>
    <w:multiLevelType w:val="multilevel"/>
    <w:tmpl w:val="9BB27F36"/>
    <w:lvl w:ilvl="0">
      <w:start w:val="1"/>
      <w:numFmt w:val="decimal"/>
      <w:pStyle w:val="Appendix2"/>
      <w:lvlText w:val="%1."/>
      <w:lvlJc w:val="left"/>
      <w:pPr>
        <w:tabs>
          <w:tab w:val="num" w:pos="607"/>
        </w:tabs>
        <w:ind w:left="607" w:hanging="607"/>
      </w:pPr>
      <w:rPr>
        <w:rFonts w:hint="default"/>
      </w:rPr>
    </w:lvl>
    <w:lvl w:ilvl="1">
      <w:start w:val="1"/>
      <w:numFmt w:val="decimal"/>
      <w:pStyle w:val="BodyTextLevel2"/>
      <w:lvlText w:val="%1.%2."/>
      <w:lvlJc w:val="left"/>
      <w:pPr>
        <w:tabs>
          <w:tab w:val="num" w:pos="1152"/>
        </w:tabs>
        <w:ind w:left="1152" w:hanging="432"/>
      </w:pPr>
      <w:rPr>
        <w:rFonts w:hint="default"/>
      </w:rPr>
    </w:lvl>
    <w:lvl w:ilvl="2">
      <w:start w:val="1"/>
      <w:numFmt w:val="decimal"/>
      <w:pStyle w:val="AppendixTextLevel3"/>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8" w15:restartNumberingAfterBreak="0">
    <w:nsid w:val="3174597C"/>
    <w:multiLevelType w:val="multilevel"/>
    <w:tmpl w:val="0A8E4D3A"/>
    <w:lvl w:ilvl="0">
      <w:start w:val="1"/>
      <w:numFmt w:val="decimal"/>
      <w:pStyle w:val="NumberedParagraphs-MOH"/>
      <w:lvlText w:val="%1."/>
      <w:lvlJc w:val="left"/>
      <w:pPr>
        <w:tabs>
          <w:tab w:val="num" w:pos="493"/>
        </w:tabs>
        <w:ind w:left="493" w:hanging="493"/>
      </w:pPr>
    </w:lvl>
    <w:lvl w:ilvl="1">
      <w:start w:val="1"/>
      <w:numFmt w:val="decimal"/>
      <w:pStyle w:val="ReportBody2-MOH"/>
      <w:lvlText w:val="%1.%2"/>
      <w:lvlJc w:val="left"/>
      <w:pPr>
        <w:tabs>
          <w:tab w:val="num" w:pos="493"/>
        </w:tabs>
        <w:ind w:left="987" w:hanging="494"/>
      </w:pPr>
    </w:lvl>
    <w:lvl w:ilvl="2">
      <w:start w:val="1"/>
      <w:numFmt w:val="decimal"/>
      <w:pStyle w:val="SecondLevelBullets-MOH"/>
      <w:lvlText w:val="%1.%2.%3"/>
      <w:lvlJc w:val="left"/>
      <w:pPr>
        <w:tabs>
          <w:tab w:val="num" w:pos="1554"/>
        </w:tabs>
        <w:ind w:left="1554" w:hanging="567"/>
      </w:pPr>
    </w:lvl>
    <w:lvl w:ilvl="3">
      <w:start w:val="1"/>
      <w:numFmt w:val="decimal"/>
      <w:lvlText w:val="%1.%2.%3.%4."/>
      <w:lvlJc w:val="left"/>
      <w:pPr>
        <w:tabs>
          <w:tab w:val="num" w:pos="2133"/>
        </w:tabs>
        <w:ind w:left="1701" w:hanging="648"/>
      </w:pPr>
    </w:lvl>
    <w:lvl w:ilvl="4">
      <w:start w:val="1"/>
      <w:numFmt w:val="decimal"/>
      <w:lvlText w:val="%1.%2.%3.%4.%5."/>
      <w:lvlJc w:val="left"/>
      <w:pPr>
        <w:tabs>
          <w:tab w:val="num" w:pos="2493"/>
        </w:tabs>
        <w:ind w:left="2205" w:hanging="792"/>
      </w:pPr>
    </w:lvl>
    <w:lvl w:ilvl="5">
      <w:start w:val="1"/>
      <w:numFmt w:val="decimal"/>
      <w:lvlText w:val="%1.%2.%3.%4.%5.%6."/>
      <w:lvlJc w:val="left"/>
      <w:pPr>
        <w:tabs>
          <w:tab w:val="num" w:pos="3213"/>
        </w:tabs>
        <w:ind w:left="2709" w:hanging="936"/>
      </w:pPr>
    </w:lvl>
    <w:lvl w:ilvl="6">
      <w:start w:val="1"/>
      <w:numFmt w:val="decimal"/>
      <w:lvlText w:val="%1.%2.%3.%4.%5.%6.%7."/>
      <w:lvlJc w:val="left"/>
      <w:pPr>
        <w:tabs>
          <w:tab w:val="num" w:pos="3573"/>
        </w:tabs>
        <w:ind w:left="3213" w:hanging="1080"/>
      </w:pPr>
    </w:lvl>
    <w:lvl w:ilvl="7">
      <w:start w:val="1"/>
      <w:numFmt w:val="decimal"/>
      <w:lvlText w:val="%1.%2.%3.%4.%5.%6.%7.%8."/>
      <w:lvlJc w:val="left"/>
      <w:pPr>
        <w:tabs>
          <w:tab w:val="num" w:pos="4293"/>
        </w:tabs>
        <w:ind w:left="3717" w:hanging="1224"/>
      </w:pPr>
    </w:lvl>
    <w:lvl w:ilvl="8">
      <w:start w:val="1"/>
      <w:numFmt w:val="decimal"/>
      <w:lvlText w:val="%1.%2.%3.%4.%5.%6.%7.%8.%9."/>
      <w:lvlJc w:val="left"/>
      <w:pPr>
        <w:tabs>
          <w:tab w:val="num" w:pos="4653"/>
        </w:tabs>
        <w:ind w:left="4293" w:hanging="1440"/>
      </w:pPr>
    </w:lvl>
  </w:abstractNum>
  <w:abstractNum w:abstractNumId="19" w15:restartNumberingAfterBreak="0">
    <w:nsid w:val="31AC5BCC"/>
    <w:multiLevelType w:val="multilevel"/>
    <w:tmpl w:val="B2F276FA"/>
    <w:lvl w:ilvl="0">
      <w:start w:val="1"/>
      <w:numFmt w:val="decimal"/>
      <w:pStyle w:val="CabStandard"/>
      <w:lvlText w:val="%1"/>
      <w:lvlJc w:val="left"/>
      <w:pPr>
        <w:tabs>
          <w:tab w:val="num" w:pos="720"/>
        </w:tabs>
        <w:ind w:left="720" w:hanging="720"/>
      </w:pPr>
      <w:rPr>
        <w:rFonts w:hint="default"/>
        <w:b w:val="0"/>
        <w:i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410"/>
        </w:tabs>
        <w:ind w:left="2410" w:hanging="970"/>
      </w:pPr>
      <w:rPr>
        <w:rFonts w:hint="default"/>
        <w:i w:val="0"/>
        <w:sz w:val="22"/>
        <w:szCs w:val="22"/>
      </w:rPr>
    </w:lvl>
    <w:lvl w:ilvl="3">
      <w:start w:val="1"/>
      <w:numFmt w:val="decimal"/>
      <w:lvlText w:val="%1.%2.%3.%4"/>
      <w:lvlJc w:val="left"/>
      <w:pPr>
        <w:tabs>
          <w:tab w:val="num" w:pos="3572"/>
        </w:tabs>
        <w:ind w:left="3572" w:hanging="1162"/>
      </w:pPr>
      <w:rPr>
        <w:rFont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20" w15:restartNumberingAfterBreak="0">
    <w:nsid w:val="327E4E54"/>
    <w:multiLevelType w:val="hybridMultilevel"/>
    <w:tmpl w:val="4A703A7E"/>
    <w:styleLink w:val="BulletTemplateInstruction"/>
    <w:lvl w:ilvl="0" w:tplc="463CE854">
      <w:start w:val="1"/>
      <w:numFmt w:val="bullet"/>
      <w:lvlText w:val=""/>
      <w:lvlJc w:val="left"/>
      <w:pPr>
        <w:tabs>
          <w:tab w:val="num" w:pos="360"/>
        </w:tabs>
        <w:ind w:left="360" w:hanging="360"/>
      </w:pPr>
      <w:rPr>
        <w:rFonts w:ascii="Symbol" w:hAnsi="Symbol" w:hint="default"/>
        <w:i/>
        <w:iCs/>
        <w:color w:val="0000FF"/>
      </w:rPr>
    </w:lvl>
    <w:lvl w:ilvl="1" w:tplc="860E2A50">
      <w:start w:val="1"/>
      <w:numFmt w:val="bullet"/>
      <w:lvlText w:val="o"/>
      <w:lvlJc w:val="left"/>
      <w:pPr>
        <w:tabs>
          <w:tab w:val="num" w:pos="1440"/>
        </w:tabs>
        <w:ind w:left="1440" w:hanging="360"/>
      </w:pPr>
      <w:rPr>
        <w:rFonts w:ascii="Courier New" w:hAnsi="Courier New" w:cs="Courier New" w:hint="default"/>
      </w:rPr>
    </w:lvl>
    <w:lvl w:ilvl="2" w:tplc="A6B86F18">
      <w:start w:val="1"/>
      <w:numFmt w:val="bullet"/>
      <w:lvlText w:val=""/>
      <w:lvlJc w:val="left"/>
      <w:pPr>
        <w:tabs>
          <w:tab w:val="num" w:pos="2160"/>
        </w:tabs>
        <w:ind w:left="2160" w:hanging="360"/>
      </w:pPr>
      <w:rPr>
        <w:rFonts w:ascii="Wingdings" w:hAnsi="Wingdings" w:hint="default"/>
      </w:rPr>
    </w:lvl>
    <w:lvl w:ilvl="3" w:tplc="82FC6EDE">
      <w:start w:val="1"/>
      <w:numFmt w:val="bullet"/>
      <w:lvlText w:val=""/>
      <w:lvlJc w:val="left"/>
      <w:pPr>
        <w:tabs>
          <w:tab w:val="num" w:pos="2880"/>
        </w:tabs>
        <w:ind w:left="2880" w:hanging="360"/>
      </w:pPr>
      <w:rPr>
        <w:rFonts w:ascii="Symbol" w:hAnsi="Symbol" w:hint="default"/>
      </w:rPr>
    </w:lvl>
    <w:lvl w:ilvl="4" w:tplc="936AE274">
      <w:start w:val="1"/>
      <w:numFmt w:val="bullet"/>
      <w:lvlText w:val="o"/>
      <w:lvlJc w:val="left"/>
      <w:pPr>
        <w:tabs>
          <w:tab w:val="num" w:pos="3600"/>
        </w:tabs>
        <w:ind w:left="3600" w:hanging="360"/>
      </w:pPr>
      <w:rPr>
        <w:rFonts w:ascii="Courier New" w:hAnsi="Courier New" w:cs="Courier New" w:hint="default"/>
      </w:rPr>
    </w:lvl>
    <w:lvl w:ilvl="5" w:tplc="13E8FE00">
      <w:start w:val="1"/>
      <w:numFmt w:val="bullet"/>
      <w:lvlText w:val=""/>
      <w:lvlJc w:val="left"/>
      <w:pPr>
        <w:tabs>
          <w:tab w:val="num" w:pos="4320"/>
        </w:tabs>
        <w:ind w:left="4320" w:hanging="360"/>
      </w:pPr>
      <w:rPr>
        <w:rFonts w:ascii="Wingdings" w:hAnsi="Wingdings" w:hint="default"/>
      </w:rPr>
    </w:lvl>
    <w:lvl w:ilvl="6" w:tplc="D65C1E4E">
      <w:start w:val="1"/>
      <w:numFmt w:val="bullet"/>
      <w:lvlText w:val=""/>
      <w:lvlJc w:val="left"/>
      <w:pPr>
        <w:tabs>
          <w:tab w:val="num" w:pos="5040"/>
        </w:tabs>
        <w:ind w:left="5040" w:hanging="360"/>
      </w:pPr>
      <w:rPr>
        <w:rFonts w:ascii="Symbol" w:hAnsi="Symbol" w:hint="default"/>
      </w:rPr>
    </w:lvl>
    <w:lvl w:ilvl="7" w:tplc="FD541FBC">
      <w:start w:val="1"/>
      <w:numFmt w:val="bullet"/>
      <w:lvlText w:val="o"/>
      <w:lvlJc w:val="left"/>
      <w:pPr>
        <w:tabs>
          <w:tab w:val="num" w:pos="5760"/>
        </w:tabs>
        <w:ind w:left="5760" w:hanging="360"/>
      </w:pPr>
      <w:rPr>
        <w:rFonts w:ascii="Courier New" w:hAnsi="Courier New" w:cs="Courier New" w:hint="default"/>
      </w:rPr>
    </w:lvl>
    <w:lvl w:ilvl="8" w:tplc="EE0A97E4">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7F6262"/>
    <w:multiLevelType w:val="hybridMultilevel"/>
    <w:tmpl w:val="D8AA8C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4A2569D"/>
    <w:multiLevelType w:val="hybridMultilevel"/>
    <w:tmpl w:val="03DC8106"/>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23" w15:restartNumberingAfterBreak="0">
    <w:nsid w:val="34D92184"/>
    <w:multiLevelType w:val="hybridMultilevel"/>
    <w:tmpl w:val="E7B6CC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52B5DC7"/>
    <w:multiLevelType w:val="hybridMultilevel"/>
    <w:tmpl w:val="C444203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5" w15:restartNumberingAfterBreak="0">
    <w:nsid w:val="37BD00D3"/>
    <w:multiLevelType w:val="hybridMultilevel"/>
    <w:tmpl w:val="756400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910489C"/>
    <w:multiLevelType w:val="multilevel"/>
    <w:tmpl w:val="CFE28EE4"/>
    <w:styleLink w:val="Style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7" w15:restartNumberingAfterBreak="0">
    <w:nsid w:val="40B230D0"/>
    <w:multiLevelType w:val="hybridMultilevel"/>
    <w:tmpl w:val="8DB611EC"/>
    <w:lvl w:ilvl="0" w:tplc="1409000F">
      <w:start w:val="1"/>
      <w:numFmt w:val="decimal"/>
      <w:lvlText w:val="%1."/>
      <w:lvlJc w:val="left"/>
      <w:pPr>
        <w:ind w:left="357" w:hanging="360"/>
      </w:pPr>
    </w:lvl>
    <w:lvl w:ilvl="1" w:tplc="14090019">
      <w:start w:val="1"/>
      <w:numFmt w:val="lowerLetter"/>
      <w:lvlText w:val="%2."/>
      <w:lvlJc w:val="left"/>
      <w:pPr>
        <w:ind w:left="1077" w:hanging="360"/>
      </w:pPr>
    </w:lvl>
    <w:lvl w:ilvl="2" w:tplc="1409001B" w:tentative="1">
      <w:start w:val="1"/>
      <w:numFmt w:val="lowerRoman"/>
      <w:lvlText w:val="%3."/>
      <w:lvlJc w:val="right"/>
      <w:pPr>
        <w:ind w:left="1797" w:hanging="180"/>
      </w:pPr>
    </w:lvl>
    <w:lvl w:ilvl="3" w:tplc="1409000F" w:tentative="1">
      <w:start w:val="1"/>
      <w:numFmt w:val="decimal"/>
      <w:lvlText w:val="%4."/>
      <w:lvlJc w:val="left"/>
      <w:pPr>
        <w:ind w:left="2517" w:hanging="360"/>
      </w:pPr>
    </w:lvl>
    <w:lvl w:ilvl="4" w:tplc="14090019" w:tentative="1">
      <w:start w:val="1"/>
      <w:numFmt w:val="lowerLetter"/>
      <w:lvlText w:val="%5."/>
      <w:lvlJc w:val="left"/>
      <w:pPr>
        <w:ind w:left="3237" w:hanging="360"/>
      </w:pPr>
    </w:lvl>
    <w:lvl w:ilvl="5" w:tplc="1409001B" w:tentative="1">
      <w:start w:val="1"/>
      <w:numFmt w:val="lowerRoman"/>
      <w:lvlText w:val="%6."/>
      <w:lvlJc w:val="right"/>
      <w:pPr>
        <w:ind w:left="3957" w:hanging="180"/>
      </w:pPr>
    </w:lvl>
    <w:lvl w:ilvl="6" w:tplc="1409000F" w:tentative="1">
      <w:start w:val="1"/>
      <w:numFmt w:val="decimal"/>
      <w:lvlText w:val="%7."/>
      <w:lvlJc w:val="left"/>
      <w:pPr>
        <w:ind w:left="4677" w:hanging="360"/>
      </w:pPr>
    </w:lvl>
    <w:lvl w:ilvl="7" w:tplc="14090019" w:tentative="1">
      <w:start w:val="1"/>
      <w:numFmt w:val="lowerLetter"/>
      <w:lvlText w:val="%8."/>
      <w:lvlJc w:val="left"/>
      <w:pPr>
        <w:ind w:left="5397" w:hanging="360"/>
      </w:pPr>
    </w:lvl>
    <w:lvl w:ilvl="8" w:tplc="1409001B" w:tentative="1">
      <w:start w:val="1"/>
      <w:numFmt w:val="lowerRoman"/>
      <w:lvlText w:val="%9."/>
      <w:lvlJc w:val="right"/>
      <w:pPr>
        <w:ind w:left="6117" w:hanging="180"/>
      </w:pPr>
    </w:lvl>
  </w:abstractNum>
  <w:abstractNum w:abstractNumId="28" w15:restartNumberingAfterBreak="0">
    <w:nsid w:val="428F2B1A"/>
    <w:multiLevelType w:val="multilevel"/>
    <w:tmpl w:val="8B70E092"/>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51903E1"/>
    <w:multiLevelType w:val="hybridMultilevel"/>
    <w:tmpl w:val="8598B608"/>
    <w:lvl w:ilvl="0" w:tplc="04090003">
      <w:start w:val="1"/>
      <w:numFmt w:val="bullet"/>
      <w:lvlText w:val=""/>
      <w:lvlJc w:val="left"/>
      <w:pPr>
        <w:tabs>
          <w:tab w:val="num" w:pos="360"/>
        </w:tabs>
        <w:ind w:left="360" w:hanging="360"/>
      </w:pPr>
      <w:rPr>
        <w:rFonts w:ascii="Symbol" w:hAnsi="Symbol" w:hint="default"/>
      </w:rPr>
    </w:lvl>
    <w:lvl w:ilvl="1" w:tplc="04090003">
      <w:start w:val="1"/>
      <w:numFmt w:val="bullet"/>
      <w:pStyle w:val="StyleBodyTextBold"/>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496324BF"/>
    <w:multiLevelType w:val="hybridMultilevel"/>
    <w:tmpl w:val="A6D27632"/>
    <w:lvl w:ilvl="0" w:tplc="75DCEBE6">
      <w:start w:val="1"/>
      <w:numFmt w:val="bullet"/>
      <w:pStyle w:val="NormalListBullets"/>
      <w:lvlText w:val=""/>
      <w:lvlJc w:val="left"/>
      <w:pPr>
        <w:tabs>
          <w:tab w:val="num" w:pos="360"/>
        </w:tabs>
        <w:ind w:left="360" w:hanging="360"/>
      </w:pPr>
      <w:rPr>
        <w:rFonts w:ascii="Symbol" w:hAnsi="Symbol" w:hint="default"/>
      </w:rPr>
    </w:lvl>
    <w:lvl w:ilvl="1" w:tplc="565A0D88">
      <w:numFmt w:val="decimal"/>
      <w:lvlText w:val=""/>
      <w:lvlJc w:val="left"/>
    </w:lvl>
    <w:lvl w:ilvl="2" w:tplc="5C3CF736">
      <w:numFmt w:val="decimal"/>
      <w:lvlText w:val=""/>
      <w:lvlJc w:val="left"/>
    </w:lvl>
    <w:lvl w:ilvl="3" w:tplc="7FFC6600">
      <w:numFmt w:val="decimal"/>
      <w:lvlText w:val=""/>
      <w:lvlJc w:val="left"/>
    </w:lvl>
    <w:lvl w:ilvl="4" w:tplc="A74E055E">
      <w:numFmt w:val="decimal"/>
      <w:lvlText w:val=""/>
      <w:lvlJc w:val="left"/>
    </w:lvl>
    <w:lvl w:ilvl="5" w:tplc="3F1C9C54">
      <w:numFmt w:val="decimal"/>
      <w:lvlText w:val=""/>
      <w:lvlJc w:val="left"/>
    </w:lvl>
    <w:lvl w:ilvl="6" w:tplc="D4BA8750">
      <w:numFmt w:val="decimal"/>
      <w:lvlText w:val=""/>
      <w:lvlJc w:val="left"/>
    </w:lvl>
    <w:lvl w:ilvl="7" w:tplc="84182646">
      <w:numFmt w:val="decimal"/>
      <w:lvlText w:val=""/>
      <w:lvlJc w:val="left"/>
    </w:lvl>
    <w:lvl w:ilvl="8" w:tplc="CD96A4D6">
      <w:numFmt w:val="decimal"/>
      <w:lvlText w:val=""/>
      <w:lvlJc w:val="left"/>
    </w:lvl>
  </w:abstractNum>
  <w:abstractNum w:abstractNumId="31" w15:restartNumberingAfterBreak="0">
    <w:nsid w:val="4B361856"/>
    <w:multiLevelType w:val="multilevel"/>
    <w:tmpl w:val="377E3492"/>
    <w:lvl w:ilvl="0">
      <w:start w:val="1"/>
      <w:numFmt w:val="upperLetter"/>
      <w:pStyle w:val="Appendix"/>
      <w:lvlText w:val="Appendix %1."/>
      <w:lvlJc w:val="left"/>
      <w:pPr>
        <w:tabs>
          <w:tab w:val="num" w:pos="809"/>
        </w:tabs>
        <w:ind w:left="809" w:hanging="709"/>
      </w:pPr>
      <w:rPr>
        <w:rFonts w:ascii="Arial" w:hAnsi="Arial" w:hint="default"/>
        <w:b/>
        <w:i w:val="0"/>
        <w:caps w:val="0"/>
        <w:sz w:val="24"/>
        <w:szCs w:val="24"/>
      </w:rPr>
    </w:lvl>
    <w:lvl w:ilvl="1">
      <w:start w:val="1"/>
      <w:numFmt w:val="decimal"/>
      <w:lvlText w:val="%1."/>
      <w:lvlJc w:val="left"/>
      <w:pPr>
        <w:tabs>
          <w:tab w:val="num" w:pos="676"/>
        </w:tabs>
        <w:ind w:left="676" w:hanging="576"/>
      </w:pPr>
      <w:rPr>
        <w:rFonts w:ascii="Arial" w:hAnsi="Arial" w:hint="default"/>
        <w:b/>
        <w:i w:val="0"/>
        <w:sz w:val="36"/>
        <w:szCs w:val="36"/>
      </w:rPr>
    </w:lvl>
    <w:lvl w:ilvl="2">
      <w:start w:val="1"/>
      <w:numFmt w:val="decimal"/>
      <w:lvlText w:val="%2%3."/>
      <w:lvlJc w:val="left"/>
      <w:pPr>
        <w:tabs>
          <w:tab w:val="num" w:pos="820"/>
        </w:tabs>
        <w:ind w:left="820" w:hanging="720"/>
      </w:pPr>
      <w:rPr>
        <w:rFonts w:ascii="Arial" w:hAnsi="Arial" w:hint="default"/>
        <w:b/>
        <w:i w:val="0"/>
        <w:sz w:val="20"/>
        <w:szCs w:val="20"/>
      </w:rPr>
    </w:lvl>
    <w:lvl w:ilvl="3">
      <w:start w:val="1"/>
      <w:numFmt w:val="decimal"/>
      <w:lvlText w:val="%1.%4"/>
      <w:lvlJc w:val="left"/>
      <w:rPr>
        <w:rFonts w:ascii="Arial" w:hAnsi="Arial" w:hint="default"/>
        <w:b/>
        <w:i w:val="0"/>
        <w:caps w:val="0"/>
        <w:strike w:val="0"/>
        <w:dstrike w:val="0"/>
        <w:vanish w:val="0"/>
        <w:color w:val="000000"/>
        <w:sz w:val="20"/>
        <w:szCs w:val="20"/>
        <w:vertAlign w:val="baseline"/>
      </w:rPr>
    </w:lvl>
    <w:lvl w:ilvl="4">
      <w:start w:val="1"/>
      <w:numFmt w:val="decimal"/>
      <w:lvlText w:val="%1.%4.%5"/>
      <w:lvlJc w:val="left"/>
      <w:pPr>
        <w:tabs>
          <w:tab w:val="num" w:pos="809"/>
        </w:tabs>
        <w:ind w:left="809" w:hanging="709"/>
      </w:pPr>
      <w:rPr>
        <w:rFonts w:ascii="Arial" w:hAnsi="Arial" w:hint="default"/>
        <w:b w:val="0"/>
        <w:i w:val="0"/>
        <w:sz w:val="20"/>
        <w:szCs w:val="20"/>
      </w:rPr>
    </w:lvl>
    <w:lvl w:ilvl="5">
      <w:start w:val="1"/>
      <w:numFmt w:val="decimal"/>
      <w:lvlText w:val="%1.%2.%3.%4"/>
      <w:lvlJc w:val="left"/>
      <w:pPr>
        <w:tabs>
          <w:tab w:val="num" w:pos="951"/>
        </w:tabs>
        <w:ind w:left="951" w:hanging="851"/>
      </w:pPr>
      <w:rPr>
        <w:rFonts w:hint="default"/>
      </w:rPr>
    </w:lvl>
    <w:lvl w:ilvl="6">
      <w:start w:val="1"/>
      <w:numFmt w:val="decimal"/>
      <w:lvlText w:val="%1.%2.%3.%4.%5.%6.%7"/>
      <w:lvlJc w:val="left"/>
      <w:pPr>
        <w:tabs>
          <w:tab w:val="num" w:pos="1396"/>
        </w:tabs>
        <w:ind w:left="1396" w:hanging="1296"/>
      </w:pPr>
      <w:rPr>
        <w:rFonts w:hint="default"/>
      </w:rPr>
    </w:lvl>
    <w:lvl w:ilvl="7">
      <w:start w:val="1"/>
      <w:numFmt w:val="decimal"/>
      <w:lvlText w:val="%1.%2.%3.%4.%5.%6.%7.%8"/>
      <w:lvlJc w:val="left"/>
      <w:pPr>
        <w:tabs>
          <w:tab w:val="num" w:pos="1540"/>
        </w:tabs>
        <w:ind w:left="1540" w:hanging="1440"/>
      </w:pPr>
      <w:rPr>
        <w:rFonts w:hint="default"/>
      </w:rPr>
    </w:lvl>
    <w:lvl w:ilvl="8">
      <w:start w:val="1"/>
      <w:numFmt w:val="decimal"/>
      <w:lvlText w:val="%1.%2.%3.%4.%5.%6.%7.%8.%9"/>
      <w:lvlJc w:val="left"/>
      <w:pPr>
        <w:tabs>
          <w:tab w:val="num" w:pos="1684"/>
        </w:tabs>
        <w:ind w:left="1684" w:hanging="1584"/>
      </w:pPr>
      <w:rPr>
        <w:rFonts w:hint="default"/>
      </w:rPr>
    </w:lvl>
  </w:abstractNum>
  <w:abstractNum w:abstractNumId="32" w15:restartNumberingAfterBreak="0">
    <w:nsid w:val="4BEC52DE"/>
    <w:multiLevelType w:val="multilevel"/>
    <w:tmpl w:val="6566753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2467"/>
        </w:tabs>
        <w:ind w:left="2467" w:hanging="567"/>
      </w:pPr>
      <w:rPr>
        <w:rFonts w:hint="default"/>
        <w:sz w:val="20"/>
        <w:szCs w:val="20"/>
      </w:rPr>
    </w:lvl>
    <w:lvl w:ilvl="3">
      <w:start w:val="1"/>
      <w:numFmt w:val="decimal"/>
      <w:lvlText w:val="%1.%2.%3.%4"/>
      <w:lvlJc w:val="left"/>
      <w:pPr>
        <w:tabs>
          <w:tab w:val="num" w:pos="1432"/>
        </w:tabs>
        <w:ind w:left="1432"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4E2F217A"/>
    <w:multiLevelType w:val="multilevel"/>
    <w:tmpl w:val="5532CF82"/>
    <w:lvl w:ilvl="0">
      <w:start w:val="1"/>
      <w:numFmt w:val="decimal"/>
      <w:pStyle w:val="Heading1-Numbered-HIEAG"/>
      <w:lvlText w:val="%1."/>
      <w:lvlJc w:val="left"/>
      <w:pPr>
        <w:ind w:left="720" w:hanging="720"/>
      </w:pPr>
      <w:rPr>
        <w:rFonts w:hint="default"/>
      </w:rPr>
    </w:lvl>
    <w:lvl w:ilvl="1">
      <w:start w:val="1"/>
      <w:numFmt w:val="decimal"/>
      <w:pStyle w:val="Heading2-Numbered-HIEAG"/>
      <w:lvlText w:val="%1.%2"/>
      <w:lvlJc w:val="left"/>
      <w:pPr>
        <w:ind w:left="1145" w:hanging="720"/>
      </w:pPr>
      <w:rPr>
        <w:rFonts w:hint="default"/>
      </w:rPr>
    </w:lvl>
    <w:lvl w:ilvl="2">
      <w:start w:val="1"/>
      <w:numFmt w:val="lowerLetter"/>
      <w:pStyle w:val="Heading3-Numbered-HIEAG"/>
      <w:lvlText w:val="%3)"/>
      <w:lvlJc w:val="left"/>
      <w:pPr>
        <w:ind w:left="1440" w:hanging="720"/>
      </w:pPr>
      <w:rPr>
        <w:rFonts w:hint="default"/>
      </w:rPr>
    </w:lvl>
    <w:lvl w:ilvl="3">
      <w:start w:val="1"/>
      <w:numFmt w:val="lowerRoman"/>
      <w:pStyle w:val="Heading4-Numbered-HIEAG"/>
      <w:lvlText w:val="(%4)"/>
      <w:lvlJc w:val="left"/>
      <w:pPr>
        <w:ind w:left="2016" w:hanging="576"/>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5691310B"/>
    <w:multiLevelType w:val="hybridMultilevel"/>
    <w:tmpl w:val="757EBFC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5BA63989"/>
    <w:multiLevelType w:val="hybridMultilevel"/>
    <w:tmpl w:val="5EC06788"/>
    <w:lvl w:ilvl="0" w:tplc="04090001">
      <w:start w:val="1"/>
      <w:numFmt w:val="bullet"/>
      <w:pStyle w:val="Bullet"/>
      <w:lvlText w:val=""/>
      <w:lvlJc w:val="left"/>
      <w:pPr>
        <w:tabs>
          <w:tab w:val="num" w:pos="992"/>
        </w:tabs>
        <w:ind w:left="284" w:firstLine="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802E66"/>
    <w:multiLevelType w:val="hybridMultilevel"/>
    <w:tmpl w:val="8DB611EC"/>
    <w:lvl w:ilvl="0" w:tplc="1409000F">
      <w:start w:val="1"/>
      <w:numFmt w:val="decimal"/>
      <w:lvlText w:val="%1."/>
      <w:lvlJc w:val="left"/>
      <w:pPr>
        <w:ind w:left="357" w:hanging="360"/>
      </w:pPr>
    </w:lvl>
    <w:lvl w:ilvl="1" w:tplc="14090019">
      <w:start w:val="1"/>
      <w:numFmt w:val="lowerLetter"/>
      <w:lvlText w:val="%2."/>
      <w:lvlJc w:val="left"/>
      <w:pPr>
        <w:ind w:left="1077" w:hanging="360"/>
      </w:pPr>
    </w:lvl>
    <w:lvl w:ilvl="2" w:tplc="1409001B" w:tentative="1">
      <w:start w:val="1"/>
      <w:numFmt w:val="lowerRoman"/>
      <w:lvlText w:val="%3."/>
      <w:lvlJc w:val="right"/>
      <w:pPr>
        <w:ind w:left="1797" w:hanging="180"/>
      </w:pPr>
    </w:lvl>
    <w:lvl w:ilvl="3" w:tplc="1409000F" w:tentative="1">
      <w:start w:val="1"/>
      <w:numFmt w:val="decimal"/>
      <w:lvlText w:val="%4."/>
      <w:lvlJc w:val="left"/>
      <w:pPr>
        <w:ind w:left="2517" w:hanging="360"/>
      </w:pPr>
    </w:lvl>
    <w:lvl w:ilvl="4" w:tplc="14090019" w:tentative="1">
      <w:start w:val="1"/>
      <w:numFmt w:val="lowerLetter"/>
      <w:lvlText w:val="%5."/>
      <w:lvlJc w:val="left"/>
      <w:pPr>
        <w:ind w:left="3237" w:hanging="360"/>
      </w:pPr>
    </w:lvl>
    <w:lvl w:ilvl="5" w:tplc="1409001B" w:tentative="1">
      <w:start w:val="1"/>
      <w:numFmt w:val="lowerRoman"/>
      <w:lvlText w:val="%6."/>
      <w:lvlJc w:val="right"/>
      <w:pPr>
        <w:ind w:left="3957" w:hanging="180"/>
      </w:pPr>
    </w:lvl>
    <w:lvl w:ilvl="6" w:tplc="1409000F" w:tentative="1">
      <w:start w:val="1"/>
      <w:numFmt w:val="decimal"/>
      <w:lvlText w:val="%7."/>
      <w:lvlJc w:val="left"/>
      <w:pPr>
        <w:ind w:left="4677" w:hanging="360"/>
      </w:pPr>
    </w:lvl>
    <w:lvl w:ilvl="7" w:tplc="14090019" w:tentative="1">
      <w:start w:val="1"/>
      <w:numFmt w:val="lowerLetter"/>
      <w:lvlText w:val="%8."/>
      <w:lvlJc w:val="left"/>
      <w:pPr>
        <w:ind w:left="5397" w:hanging="360"/>
      </w:pPr>
    </w:lvl>
    <w:lvl w:ilvl="8" w:tplc="1409001B" w:tentative="1">
      <w:start w:val="1"/>
      <w:numFmt w:val="lowerRoman"/>
      <w:lvlText w:val="%9."/>
      <w:lvlJc w:val="right"/>
      <w:pPr>
        <w:ind w:left="6117" w:hanging="180"/>
      </w:pPr>
    </w:lvl>
  </w:abstractNum>
  <w:abstractNum w:abstractNumId="37" w15:restartNumberingAfterBreak="0">
    <w:nsid w:val="61C465F5"/>
    <w:multiLevelType w:val="hybridMultilevel"/>
    <w:tmpl w:val="A162AF1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2301CC3"/>
    <w:multiLevelType w:val="hybridMultilevel"/>
    <w:tmpl w:val="34D07E96"/>
    <w:lvl w:ilvl="0" w:tplc="2F9CCC90">
      <w:start w:val="3"/>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66E05D60"/>
    <w:multiLevelType w:val="hybridMultilevel"/>
    <w:tmpl w:val="F55A2B0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67CE231D"/>
    <w:multiLevelType w:val="hybridMultilevel"/>
    <w:tmpl w:val="73E6B95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67EA3718"/>
    <w:multiLevelType w:val="hybridMultilevel"/>
    <w:tmpl w:val="7CE6198C"/>
    <w:lvl w:ilvl="0" w:tplc="04090001">
      <w:start w:val="1"/>
      <w:numFmt w:val="bullet"/>
      <w:pStyle w:val="StepReference"/>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BF153D1"/>
    <w:multiLevelType w:val="hybridMultilevel"/>
    <w:tmpl w:val="77EC1956"/>
    <w:lvl w:ilvl="0" w:tplc="04090003">
      <w:start w:val="1"/>
      <w:numFmt w:val="bullet"/>
      <w:lvlText w:val="o"/>
      <w:lvlJc w:val="left"/>
      <w:pPr>
        <w:ind w:left="360" w:hanging="360"/>
      </w:pPr>
      <w:rPr>
        <w:rFonts w:ascii="Courier New" w:hAnsi="Courier New" w:cs="Courier New"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6E27145C"/>
    <w:multiLevelType w:val="hybridMultilevel"/>
    <w:tmpl w:val="692E7D42"/>
    <w:lvl w:ilvl="0" w:tplc="04090001">
      <w:start w:val="1"/>
      <w:numFmt w:val="bullet"/>
      <w:pStyle w:val="Table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532"/>
        </w:tabs>
        <w:ind w:left="1532" w:hanging="360"/>
      </w:pPr>
      <w:rPr>
        <w:rFonts w:ascii="Courier New" w:hAnsi="Courier New" w:cs="Courier New" w:hint="default"/>
      </w:rPr>
    </w:lvl>
    <w:lvl w:ilvl="2" w:tplc="04090005" w:tentative="1">
      <w:start w:val="1"/>
      <w:numFmt w:val="bullet"/>
      <w:lvlText w:val=""/>
      <w:lvlJc w:val="left"/>
      <w:pPr>
        <w:tabs>
          <w:tab w:val="num" w:pos="2252"/>
        </w:tabs>
        <w:ind w:left="2252" w:hanging="360"/>
      </w:pPr>
      <w:rPr>
        <w:rFonts w:ascii="Wingdings" w:hAnsi="Wingdings" w:hint="default"/>
      </w:rPr>
    </w:lvl>
    <w:lvl w:ilvl="3" w:tplc="04090001" w:tentative="1">
      <w:start w:val="1"/>
      <w:numFmt w:val="bullet"/>
      <w:lvlText w:val=""/>
      <w:lvlJc w:val="left"/>
      <w:pPr>
        <w:tabs>
          <w:tab w:val="num" w:pos="2972"/>
        </w:tabs>
        <w:ind w:left="2972" w:hanging="360"/>
      </w:pPr>
      <w:rPr>
        <w:rFonts w:ascii="Symbol" w:hAnsi="Symbol" w:hint="default"/>
      </w:rPr>
    </w:lvl>
    <w:lvl w:ilvl="4" w:tplc="04090003" w:tentative="1">
      <w:start w:val="1"/>
      <w:numFmt w:val="bullet"/>
      <w:lvlText w:val="o"/>
      <w:lvlJc w:val="left"/>
      <w:pPr>
        <w:tabs>
          <w:tab w:val="num" w:pos="3692"/>
        </w:tabs>
        <w:ind w:left="3692" w:hanging="360"/>
      </w:pPr>
      <w:rPr>
        <w:rFonts w:ascii="Courier New" w:hAnsi="Courier New" w:cs="Courier New" w:hint="default"/>
      </w:rPr>
    </w:lvl>
    <w:lvl w:ilvl="5" w:tplc="04090005" w:tentative="1">
      <w:start w:val="1"/>
      <w:numFmt w:val="bullet"/>
      <w:lvlText w:val=""/>
      <w:lvlJc w:val="left"/>
      <w:pPr>
        <w:tabs>
          <w:tab w:val="num" w:pos="4412"/>
        </w:tabs>
        <w:ind w:left="4412" w:hanging="360"/>
      </w:pPr>
      <w:rPr>
        <w:rFonts w:ascii="Wingdings" w:hAnsi="Wingdings" w:hint="default"/>
      </w:rPr>
    </w:lvl>
    <w:lvl w:ilvl="6" w:tplc="04090001" w:tentative="1">
      <w:start w:val="1"/>
      <w:numFmt w:val="bullet"/>
      <w:lvlText w:val=""/>
      <w:lvlJc w:val="left"/>
      <w:pPr>
        <w:tabs>
          <w:tab w:val="num" w:pos="5132"/>
        </w:tabs>
        <w:ind w:left="5132" w:hanging="360"/>
      </w:pPr>
      <w:rPr>
        <w:rFonts w:ascii="Symbol" w:hAnsi="Symbol" w:hint="default"/>
      </w:rPr>
    </w:lvl>
    <w:lvl w:ilvl="7" w:tplc="04090003" w:tentative="1">
      <w:start w:val="1"/>
      <w:numFmt w:val="bullet"/>
      <w:lvlText w:val="o"/>
      <w:lvlJc w:val="left"/>
      <w:pPr>
        <w:tabs>
          <w:tab w:val="num" w:pos="5852"/>
        </w:tabs>
        <w:ind w:left="5852" w:hanging="360"/>
      </w:pPr>
      <w:rPr>
        <w:rFonts w:ascii="Courier New" w:hAnsi="Courier New" w:cs="Courier New" w:hint="default"/>
      </w:rPr>
    </w:lvl>
    <w:lvl w:ilvl="8" w:tplc="04090005" w:tentative="1">
      <w:start w:val="1"/>
      <w:numFmt w:val="bullet"/>
      <w:lvlText w:val=""/>
      <w:lvlJc w:val="left"/>
      <w:pPr>
        <w:tabs>
          <w:tab w:val="num" w:pos="6572"/>
        </w:tabs>
        <w:ind w:left="6572" w:hanging="360"/>
      </w:pPr>
      <w:rPr>
        <w:rFonts w:ascii="Wingdings" w:hAnsi="Wingdings" w:hint="default"/>
      </w:rPr>
    </w:lvl>
  </w:abstractNum>
  <w:abstractNum w:abstractNumId="44" w15:restartNumberingAfterBreak="0">
    <w:nsid w:val="6F9E5FC2"/>
    <w:multiLevelType w:val="hybridMultilevel"/>
    <w:tmpl w:val="DB723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29F205E"/>
    <w:multiLevelType w:val="multilevel"/>
    <w:tmpl w:val="35764790"/>
    <w:styleLink w:val="FJW"/>
    <w:lvl w:ilvl="0">
      <w:start w:val="1"/>
      <w:numFmt w:val="decimal"/>
      <w:lvlText w:val="%1"/>
      <w:lvlJc w:val="left"/>
      <w:pPr>
        <w:tabs>
          <w:tab w:val="num" w:pos="709"/>
        </w:tabs>
        <w:ind w:left="567" w:hanging="567"/>
      </w:pPr>
      <w:rPr>
        <w:rFonts w:ascii="Times New Roman" w:hAnsi="Times New Roman" w:cs="Times New Roman"/>
        <w:spacing w:val="-6"/>
        <w:w w:val="100"/>
        <w:sz w:val="16"/>
      </w:rPr>
    </w:lvl>
    <w:lvl w:ilvl="1">
      <w:start w:val="1"/>
      <w:numFmt w:val="decimal"/>
      <w:lvlText w:val="%1.%2"/>
      <w:lvlJc w:val="left"/>
      <w:pPr>
        <w:tabs>
          <w:tab w:val="num" w:pos="1843"/>
        </w:tabs>
        <w:ind w:left="1134" w:hanging="567"/>
      </w:pPr>
      <w:rPr>
        <w:rFonts w:cs="Times New Roman" w:hint="default"/>
      </w:rPr>
    </w:lvl>
    <w:lvl w:ilvl="2">
      <w:start w:val="1"/>
      <w:numFmt w:val="decimal"/>
      <w:lvlText w:val="%1.%2.%3"/>
      <w:lvlJc w:val="left"/>
      <w:pPr>
        <w:tabs>
          <w:tab w:val="num" w:pos="2977"/>
        </w:tabs>
        <w:ind w:left="1701" w:hanging="567"/>
      </w:pPr>
      <w:rPr>
        <w:rFonts w:cs="Times New Roman" w:hint="default"/>
      </w:rPr>
    </w:lvl>
    <w:lvl w:ilvl="3">
      <w:start w:val="1"/>
      <w:numFmt w:val="decimal"/>
      <w:lvlText w:val="%1.%2.%3.%4"/>
      <w:lvlJc w:val="left"/>
      <w:pPr>
        <w:tabs>
          <w:tab w:val="num" w:pos="4111"/>
        </w:tabs>
        <w:ind w:left="2268" w:hanging="567"/>
      </w:pPr>
      <w:rPr>
        <w:rFonts w:ascii="Times New Roman" w:hAnsi="Times New Roman" w:cs="Times New Roman" w:hint="default"/>
        <w:sz w:val="16"/>
      </w:rPr>
    </w:lvl>
    <w:lvl w:ilvl="4">
      <w:start w:val="1"/>
      <w:numFmt w:val="decimal"/>
      <w:lvlText w:val="%1.%2.%3.%4.%5."/>
      <w:lvlJc w:val="left"/>
      <w:pPr>
        <w:tabs>
          <w:tab w:val="num" w:pos="5245"/>
        </w:tabs>
        <w:ind w:left="5103" w:hanging="567"/>
      </w:pPr>
      <w:rPr>
        <w:rFonts w:cs="Times New Roman" w:hint="default"/>
      </w:rPr>
    </w:lvl>
    <w:lvl w:ilvl="5">
      <w:start w:val="1"/>
      <w:numFmt w:val="decimal"/>
      <w:lvlText w:val="%1.%2.%3.%4.%5.%6."/>
      <w:lvlJc w:val="left"/>
      <w:pPr>
        <w:tabs>
          <w:tab w:val="num" w:pos="6379"/>
        </w:tabs>
        <w:ind w:left="6237" w:hanging="567"/>
      </w:pPr>
      <w:rPr>
        <w:rFonts w:cs="Times New Roman" w:hint="default"/>
      </w:rPr>
    </w:lvl>
    <w:lvl w:ilvl="6">
      <w:start w:val="1"/>
      <w:numFmt w:val="decimal"/>
      <w:lvlText w:val="%1.%2.%3.%4.%5.%6.%7."/>
      <w:lvlJc w:val="left"/>
      <w:pPr>
        <w:tabs>
          <w:tab w:val="num" w:pos="7513"/>
        </w:tabs>
        <w:ind w:left="7371" w:hanging="567"/>
      </w:pPr>
      <w:rPr>
        <w:rFonts w:cs="Times New Roman" w:hint="default"/>
      </w:rPr>
    </w:lvl>
    <w:lvl w:ilvl="7">
      <w:start w:val="1"/>
      <w:numFmt w:val="decimal"/>
      <w:lvlText w:val="%1.%2.%3.%4.%5.%6.%7.%8."/>
      <w:lvlJc w:val="left"/>
      <w:pPr>
        <w:tabs>
          <w:tab w:val="num" w:pos="8647"/>
        </w:tabs>
        <w:ind w:left="8505" w:hanging="567"/>
      </w:pPr>
      <w:rPr>
        <w:rFonts w:cs="Times New Roman" w:hint="default"/>
      </w:rPr>
    </w:lvl>
    <w:lvl w:ilvl="8">
      <w:start w:val="1"/>
      <w:numFmt w:val="decimal"/>
      <w:lvlText w:val="%1.%2.%3.%4.%5.%6.%7.%8.%9."/>
      <w:lvlJc w:val="left"/>
      <w:pPr>
        <w:tabs>
          <w:tab w:val="num" w:pos="9781"/>
        </w:tabs>
        <w:ind w:left="9639" w:hanging="567"/>
      </w:pPr>
      <w:rPr>
        <w:rFonts w:cs="Times New Roman" w:hint="default"/>
      </w:rPr>
    </w:lvl>
  </w:abstractNum>
  <w:abstractNum w:abstractNumId="46" w15:restartNumberingAfterBreak="0">
    <w:nsid w:val="74B220EB"/>
    <w:multiLevelType w:val="multilevel"/>
    <w:tmpl w:val="00C87BB4"/>
    <w:lvl w:ilvl="0">
      <w:start w:val="1"/>
      <w:numFmt w:val="decimal"/>
      <w:lvlText w:val="%1."/>
      <w:lvlJc w:val="left"/>
      <w:pPr>
        <w:ind w:left="360" w:hanging="360"/>
      </w:pPr>
      <w:rPr>
        <w:sz w:val="22"/>
        <w:szCs w:val="22"/>
      </w:rPr>
    </w:lvl>
    <w:lvl w:ilvl="1">
      <w:start w:val="1"/>
      <w:numFmt w:val="lowerRoman"/>
      <w:lvlText w:val="(%2)"/>
      <w:lvlJc w:val="left"/>
      <w:pPr>
        <w:ind w:left="792" w:hanging="432"/>
      </w:pPr>
      <w:rPr>
        <w:rFonts w:ascii="Arial" w:eastAsiaTheme="minorHAnsi" w:hAnsi="Arial" w:cs="Arial"/>
        <w:sz w:val="22"/>
        <w:szCs w:val="22"/>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Wingdings" w:hAnsi="Wingdings"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65326A5"/>
    <w:multiLevelType w:val="hybridMultilevel"/>
    <w:tmpl w:val="A39E6D14"/>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48" w15:restartNumberingAfterBreak="0">
    <w:nsid w:val="786D42BB"/>
    <w:multiLevelType w:val="hybridMultilevel"/>
    <w:tmpl w:val="9238DB2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79C66C72"/>
    <w:multiLevelType w:val="multilevel"/>
    <w:tmpl w:val="1D6C26F4"/>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BD26C9D"/>
    <w:multiLevelType w:val="hybridMultilevel"/>
    <w:tmpl w:val="DE76D966"/>
    <w:styleLink w:val="StyleBulleted"/>
    <w:lvl w:ilvl="0" w:tplc="157470C4">
      <w:start w:val="1"/>
      <w:numFmt w:val="bullet"/>
      <w:lvlText w:val=""/>
      <w:lvlJc w:val="left"/>
      <w:pPr>
        <w:tabs>
          <w:tab w:val="num" w:pos="720"/>
        </w:tabs>
        <w:ind w:left="360" w:hanging="360"/>
      </w:pPr>
      <w:rPr>
        <w:rFonts w:ascii="Symbol" w:hAnsi="Symbol"/>
      </w:rPr>
    </w:lvl>
    <w:lvl w:ilvl="1" w:tplc="8A66DD5C">
      <w:start w:val="1"/>
      <w:numFmt w:val="bullet"/>
      <w:lvlText w:val="o"/>
      <w:lvlJc w:val="left"/>
      <w:pPr>
        <w:tabs>
          <w:tab w:val="num" w:pos="1440"/>
        </w:tabs>
        <w:ind w:left="1440" w:hanging="360"/>
      </w:pPr>
      <w:rPr>
        <w:rFonts w:ascii="Courier New" w:hAnsi="Courier New" w:cs="Courier New" w:hint="default"/>
      </w:rPr>
    </w:lvl>
    <w:lvl w:ilvl="2" w:tplc="99864ADC">
      <w:start w:val="1"/>
      <w:numFmt w:val="bullet"/>
      <w:lvlText w:val=""/>
      <w:lvlJc w:val="left"/>
      <w:pPr>
        <w:tabs>
          <w:tab w:val="num" w:pos="2160"/>
        </w:tabs>
        <w:ind w:left="2160" w:hanging="360"/>
      </w:pPr>
      <w:rPr>
        <w:rFonts w:ascii="Wingdings" w:hAnsi="Wingdings" w:hint="default"/>
      </w:rPr>
    </w:lvl>
    <w:lvl w:ilvl="3" w:tplc="29B8C46A">
      <w:start w:val="1"/>
      <w:numFmt w:val="bullet"/>
      <w:lvlText w:val=""/>
      <w:lvlJc w:val="left"/>
      <w:pPr>
        <w:tabs>
          <w:tab w:val="num" w:pos="2880"/>
        </w:tabs>
        <w:ind w:left="2880" w:hanging="360"/>
      </w:pPr>
      <w:rPr>
        <w:rFonts w:ascii="Symbol" w:hAnsi="Symbol" w:hint="default"/>
      </w:rPr>
    </w:lvl>
    <w:lvl w:ilvl="4" w:tplc="CDC6BA82">
      <w:start w:val="1"/>
      <w:numFmt w:val="bullet"/>
      <w:lvlText w:val="o"/>
      <w:lvlJc w:val="left"/>
      <w:pPr>
        <w:tabs>
          <w:tab w:val="num" w:pos="3600"/>
        </w:tabs>
        <w:ind w:left="3600" w:hanging="360"/>
      </w:pPr>
      <w:rPr>
        <w:rFonts w:ascii="Courier New" w:hAnsi="Courier New" w:cs="Courier New" w:hint="default"/>
      </w:rPr>
    </w:lvl>
    <w:lvl w:ilvl="5" w:tplc="C67647E4">
      <w:start w:val="1"/>
      <w:numFmt w:val="bullet"/>
      <w:lvlText w:val=""/>
      <w:lvlJc w:val="left"/>
      <w:pPr>
        <w:tabs>
          <w:tab w:val="num" w:pos="4320"/>
        </w:tabs>
        <w:ind w:left="4320" w:hanging="360"/>
      </w:pPr>
      <w:rPr>
        <w:rFonts w:ascii="Wingdings" w:hAnsi="Wingdings" w:hint="default"/>
      </w:rPr>
    </w:lvl>
    <w:lvl w:ilvl="6" w:tplc="7AA8E2D8">
      <w:start w:val="1"/>
      <w:numFmt w:val="bullet"/>
      <w:lvlText w:val=""/>
      <w:lvlJc w:val="left"/>
      <w:pPr>
        <w:tabs>
          <w:tab w:val="num" w:pos="5040"/>
        </w:tabs>
        <w:ind w:left="5040" w:hanging="360"/>
      </w:pPr>
      <w:rPr>
        <w:rFonts w:ascii="Symbol" w:hAnsi="Symbol" w:hint="default"/>
      </w:rPr>
    </w:lvl>
    <w:lvl w:ilvl="7" w:tplc="168073F6">
      <w:start w:val="1"/>
      <w:numFmt w:val="bullet"/>
      <w:lvlText w:val="o"/>
      <w:lvlJc w:val="left"/>
      <w:pPr>
        <w:tabs>
          <w:tab w:val="num" w:pos="5760"/>
        </w:tabs>
        <w:ind w:left="5760" w:hanging="360"/>
      </w:pPr>
      <w:rPr>
        <w:rFonts w:ascii="Courier New" w:hAnsi="Courier New" w:cs="Courier New" w:hint="default"/>
      </w:rPr>
    </w:lvl>
    <w:lvl w:ilvl="8" w:tplc="0EC29A06">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E392020"/>
    <w:multiLevelType w:val="hybridMultilevel"/>
    <w:tmpl w:val="0B2E5EE4"/>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10"/>
  </w:num>
  <w:num w:numId="4">
    <w:abstractNumId w:val="33"/>
  </w:num>
  <w:num w:numId="5">
    <w:abstractNumId w:val="45"/>
  </w:num>
  <w:num w:numId="6">
    <w:abstractNumId w:val="16"/>
  </w:num>
  <w:num w:numId="7">
    <w:abstractNumId w:val="17"/>
  </w:num>
  <w:num w:numId="8">
    <w:abstractNumId w:val="50"/>
  </w:num>
  <w:num w:numId="9">
    <w:abstractNumId w:val="20"/>
  </w:num>
  <w:num w:numId="10">
    <w:abstractNumId w:val="35"/>
  </w:num>
  <w:num w:numId="11">
    <w:abstractNumId w:val="2"/>
  </w:num>
  <w:num w:numId="12">
    <w:abstractNumId w:val="14"/>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32"/>
  </w:num>
  <w:num w:numId="16">
    <w:abstractNumId w:val="43"/>
  </w:num>
  <w:num w:numId="17">
    <w:abstractNumId w:val="13"/>
  </w:num>
  <w:num w:numId="18">
    <w:abstractNumId w:val="41"/>
  </w:num>
  <w:num w:numId="19">
    <w:abstractNumId w:val="29"/>
  </w:num>
  <w:num w:numId="20">
    <w:abstractNumId w:val="30"/>
  </w:num>
  <w:num w:numId="21">
    <w:abstractNumId w:val="12"/>
  </w:num>
  <w:num w:numId="22">
    <w:abstractNumId w:val="26"/>
  </w:num>
  <w:num w:numId="23">
    <w:abstractNumId w:val="42"/>
  </w:num>
  <w:num w:numId="24">
    <w:abstractNumId w:val="46"/>
  </w:num>
  <w:num w:numId="25">
    <w:abstractNumId w:val="7"/>
  </w:num>
  <w:num w:numId="26">
    <w:abstractNumId w:val="51"/>
  </w:num>
  <w:num w:numId="27">
    <w:abstractNumId w:val="28"/>
  </w:num>
  <w:num w:numId="28">
    <w:abstractNumId w:val="23"/>
  </w:num>
  <w:num w:numId="29">
    <w:abstractNumId w:val="38"/>
  </w:num>
  <w:num w:numId="30">
    <w:abstractNumId w:val="24"/>
  </w:num>
  <w:num w:numId="31">
    <w:abstractNumId w:val="48"/>
  </w:num>
  <w:num w:numId="32">
    <w:abstractNumId w:val="1"/>
  </w:num>
  <w:num w:numId="33">
    <w:abstractNumId w:val="40"/>
  </w:num>
  <w:num w:numId="34">
    <w:abstractNumId w:val="9"/>
  </w:num>
  <w:num w:numId="35">
    <w:abstractNumId w:val="27"/>
  </w:num>
  <w:num w:numId="36">
    <w:abstractNumId w:val="0"/>
  </w:num>
  <w:num w:numId="37">
    <w:abstractNumId w:val="21"/>
  </w:num>
  <w:num w:numId="38">
    <w:abstractNumId w:val="37"/>
  </w:num>
  <w:num w:numId="39">
    <w:abstractNumId w:val="39"/>
  </w:num>
  <w:num w:numId="40">
    <w:abstractNumId w:val="8"/>
  </w:num>
  <w:num w:numId="41">
    <w:abstractNumId w:val="6"/>
  </w:num>
  <w:num w:numId="42">
    <w:abstractNumId w:val="11"/>
  </w:num>
  <w:num w:numId="43">
    <w:abstractNumId w:val="22"/>
  </w:num>
  <w:num w:numId="44">
    <w:abstractNumId w:val="49"/>
  </w:num>
  <w:num w:numId="45">
    <w:abstractNumId w:val="5"/>
  </w:num>
  <w:num w:numId="46">
    <w:abstractNumId w:val="34"/>
  </w:num>
  <w:num w:numId="47">
    <w:abstractNumId w:val="3"/>
  </w:num>
  <w:num w:numId="48">
    <w:abstractNumId w:val="25"/>
  </w:num>
  <w:num w:numId="49">
    <w:abstractNumId w:val="44"/>
  </w:num>
  <w:num w:numId="50">
    <w:abstractNumId w:val="47"/>
  </w:num>
  <w:num w:numId="51">
    <w:abstractNumId w:val="36"/>
  </w:num>
  <w:num w:numId="52">
    <w:abstractNumId w:val="18"/>
    <w:lvlOverride w:ilvl="0">
      <w:lvl w:ilvl="0">
        <w:numFmt w:val="decimal"/>
        <w:pStyle w:val="NumberedParagraphs-MOH"/>
        <w:lvlText w:val="%1."/>
        <w:lvlJc w:val="left"/>
        <w:pPr>
          <w:ind w:left="851" w:hanging="851"/>
        </w:pPr>
        <w:rPr>
          <w:rFonts w:hint="default"/>
          <w:b w:val="0"/>
          <w:i w:val="0"/>
          <w:color w:val="auto"/>
          <w:sz w:val="24"/>
          <w:szCs w:val="24"/>
        </w:rPr>
      </w:lvl>
    </w:lvlOverride>
    <w:lvlOverride w:ilvl="1">
      <w:lvl w:ilvl="1">
        <w:numFmt w:val="lowerLetter"/>
        <w:pStyle w:val="ReportBody2-MOH"/>
        <w:lvlText w:val=""/>
        <w:lvlJc w:val="left"/>
        <w:pPr>
          <w:ind w:left="1276"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C5F"/>
    <w:rsid w:val="000004E6"/>
    <w:rsid w:val="00001361"/>
    <w:rsid w:val="000015FA"/>
    <w:rsid w:val="00001904"/>
    <w:rsid w:val="00002082"/>
    <w:rsid w:val="00002184"/>
    <w:rsid w:val="000021D9"/>
    <w:rsid w:val="000021DE"/>
    <w:rsid w:val="00002860"/>
    <w:rsid w:val="00002A3F"/>
    <w:rsid w:val="0000327E"/>
    <w:rsid w:val="00003E5D"/>
    <w:rsid w:val="00003E67"/>
    <w:rsid w:val="00004E64"/>
    <w:rsid w:val="0000532A"/>
    <w:rsid w:val="000058FE"/>
    <w:rsid w:val="0000591D"/>
    <w:rsid w:val="0000595D"/>
    <w:rsid w:val="00005A4F"/>
    <w:rsid w:val="000063FB"/>
    <w:rsid w:val="000065C0"/>
    <w:rsid w:val="00006834"/>
    <w:rsid w:val="00006903"/>
    <w:rsid w:val="000074AB"/>
    <w:rsid w:val="00007703"/>
    <w:rsid w:val="000079BB"/>
    <w:rsid w:val="000112DB"/>
    <w:rsid w:val="00011664"/>
    <w:rsid w:val="000119EB"/>
    <w:rsid w:val="00011E1E"/>
    <w:rsid w:val="00012049"/>
    <w:rsid w:val="00012D4E"/>
    <w:rsid w:val="00012F29"/>
    <w:rsid w:val="00013163"/>
    <w:rsid w:val="00013244"/>
    <w:rsid w:val="00013688"/>
    <w:rsid w:val="00013AC8"/>
    <w:rsid w:val="00013AFE"/>
    <w:rsid w:val="00013D3A"/>
    <w:rsid w:val="00013FBC"/>
    <w:rsid w:val="00014415"/>
    <w:rsid w:val="00014756"/>
    <w:rsid w:val="00014C79"/>
    <w:rsid w:val="00014DDB"/>
    <w:rsid w:val="0001537B"/>
    <w:rsid w:val="000168E0"/>
    <w:rsid w:val="00016949"/>
    <w:rsid w:val="00016A4C"/>
    <w:rsid w:val="000173C5"/>
    <w:rsid w:val="000174B6"/>
    <w:rsid w:val="000175E7"/>
    <w:rsid w:val="0001789E"/>
    <w:rsid w:val="000178FE"/>
    <w:rsid w:val="00020215"/>
    <w:rsid w:val="00020508"/>
    <w:rsid w:val="000207C5"/>
    <w:rsid w:val="00020FF5"/>
    <w:rsid w:val="00021405"/>
    <w:rsid w:val="00021711"/>
    <w:rsid w:val="00021D76"/>
    <w:rsid w:val="00023563"/>
    <w:rsid w:val="00023B1C"/>
    <w:rsid w:val="0002431C"/>
    <w:rsid w:val="0002439D"/>
    <w:rsid w:val="000243B8"/>
    <w:rsid w:val="0002447D"/>
    <w:rsid w:val="000248E3"/>
    <w:rsid w:val="00024A3B"/>
    <w:rsid w:val="00024C03"/>
    <w:rsid w:val="00025254"/>
    <w:rsid w:val="000254AC"/>
    <w:rsid w:val="00025A4E"/>
    <w:rsid w:val="00025F61"/>
    <w:rsid w:val="00026A47"/>
    <w:rsid w:val="00026B56"/>
    <w:rsid w:val="00026E27"/>
    <w:rsid w:val="000271FB"/>
    <w:rsid w:val="000276D3"/>
    <w:rsid w:val="00027AF3"/>
    <w:rsid w:val="000302C4"/>
    <w:rsid w:val="0003148D"/>
    <w:rsid w:val="000317C3"/>
    <w:rsid w:val="000318AB"/>
    <w:rsid w:val="00031935"/>
    <w:rsid w:val="00031F8A"/>
    <w:rsid w:val="000327AE"/>
    <w:rsid w:val="00032F9F"/>
    <w:rsid w:val="00033235"/>
    <w:rsid w:val="00033264"/>
    <w:rsid w:val="00033944"/>
    <w:rsid w:val="00033D4F"/>
    <w:rsid w:val="00033D77"/>
    <w:rsid w:val="000340F0"/>
    <w:rsid w:val="000342EA"/>
    <w:rsid w:val="00034325"/>
    <w:rsid w:val="0003478A"/>
    <w:rsid w:val="00034849"/>
    <w:rsid w:val="00035853"/>
    <w:rsid w:val="000359DC"/>
    <w:rsid w:val="000362F5"/>
    <w:rsid w:val="00036ED8"/>
    <w:rsid w:val="0003716F"/>
    <w:rsid w:val="00037223"/>
    <w:rsid w:val="0003745E"/>
    <w:rsid w:val="000374CA"/>
    <w:rsid w:val="00037878"/>
    <w:rsid w:val="000379D6"/>
    <w:rsid w:val="00037E2D"/>
    <w:rsid w:val="00037F44"/>
    <w:rsid w:val="000400FC"/>
    <w:rsid w:val="0004080A"/>
    <w:rsid w:val="00040CCB"/>
    <w:rsid w:val="00040ECC"/>
    <w:rsid w:val="00040F21"/>
    <w:rsid w:val="00040FF8"/>
    <w:rsid w:val="00041012"/>
    <w:rsid w:val="000417D7"/>
    <w:rsid w:val="00041BBC"/>
    <w:rsid w:val="00041D2E"/>
    <w:rsid w:val="000427E1"/>
    <w:rsid w:val="00042BAA"/>
    <w:rsid w:val="00042CE6"/>
    <w:rsid w:val="000431C0"/>
    <w:rsid w:val="0004348A"/>
    <w:rsid w:val="00044783"/>
    <w:rsid w:val="00044D2C"/>
    <w:rsid w:val="00044EDC"/>
    <w:rsid w:val="00044F6C"/>
    <w:rsid w:val="0004562D"/>
    <w:rsid w:val="00046199"/>
    <w:rsid w:val="00046243"/>
    <w:rsid w:val="00047C2F"/>
    <w:rsid w:val="00051041"/>
    <w:rsid w:val="00051485"/>
    <w:rsid w:val="00051DE2"/>
    <w:rsid w:val="00052900"/>
    <w:rsid w:val="00052A4F"/>
    <w:rsid w:val="00053095"/>
    <w:rsid w:val="0005336B"/>
    <w:rsid w:val="00053564"/>
    <w:rsid w:val="000538DA"/>
    <w:rsid w:val="00054B4E"/>
    <w:rsid w:val="00054BBF"/>
    <w:rsid w:val="00054CEE"/>
    <w:rsid w:val="00054E8F"/>
    <w:rsid w:val="000560D9"/>
    <w:rsid w:val="000570AF"/>
    <w:rsid w:val="00057153"/>
    <w:rsid w:val="000573DA"/>
    <w:rsid w:val="0005792E"/>
    <w:rsid w:val="00057E78"/>
    <w:rsid w:val="0005B855"/>
    <w:rsid w:val="0006031C"/>
    <w:rsid w:val="000603D9"/>
    <w:rsid w:val="00060BDC"/>
    <w:rsid w:val="000614AC"/>
    <w:rsid w:val="0006169C"/>
    <w:rsid w:val="00061DF6"/>
    <w:rsid w:val="00062960"/>
    <w:rsid w:val="00062DE8"/>
    <w:rsid w:val="0006303F"/>
    <w:rsid w:val="00063310"/>
    <w:rsid w:val="0006344B"/>
    <w:rsid w:val="00063613"/>
    <w:rsid w:val="00063631"/>
    <w:rsid w:val="00063985"/>
    <w:rsid w:val="00063F05"/>
    <w:rsid w:val="00064232"/>
    <w:rsid w:val="00064309"/>
    <w:rsid w:val="00064B8C"/>
    <w:rsid w:val="00064E7F"/>
    <w:rsid w:val="000650B8"/>
    <w:rsid w:val="00065335"/>
    <w:rsid w:val="00065602"/>
    <w:rsid w:val="00065AE4"/>
    <w:rsid w:val="00065B4C"/>
    <w:rsid w:val="00066075"/>
    <w:rsid w:val="00066C7F"/>
    <w:rsid w:val="00067532"/>
    <w:rsid w:val="00067ADC"/>
    <w:rsid w:val="00067D52"/>
    <w:rsid w:val="000706A0"/>
    <w:rsid w:val="00070D2B"/>
    <w:rsid w:val="00071584"/>
    <w:rsid w:val="000716B0"/>
    <w:rsid w:val="000719A1"/>
    <w:rsid w:val="000720DF"/>
    <w:rsid w:val="000726B0"/>
    <w:rsid w:val="00073A47"/>
    <w:rsid w:val="00074B17"/>
    <w:rsid w:val="00074B81"/>
    <w:rsid w:val="00074F09"/>
    <w:rsid w:val="0007517A"/>
    <w:rsid w:val="00075781"/>
    <w:rsid w:val="0007585C"/>
    <w:rsid w:val="00076416"/>
    <w:rsid w:val="000767C0"/>
    <w:rsid w:val="000768FE"/>
    <w:rsid w:val="00076BB5"/>
    <w:rsid w:val="000770A9"/>
    <w:rsid w:val="00077A58"/>
    <w:rsid w:val="00077BFF"/>
    <w:rsid w:val="000801C3"/>
    <w:rsid w:val="00080365"/>
    <w:rsid w:val="00080472"/>
    <w:rsid w:val="00080A80"/>
    <w:rsid w:val="00080AD4"/>
    <w:rsid w:val="00080CF7"/>
    <w:rsid w:val="00081461"/>
    <w:rsid w:val="0008185E"/>
    <w:rsid w:val="00081A21"/>
    <w:rsid w:val="00081A79"/>
    <w:rsid w:val="00081B71"/>
    <w:rsid w:val="00081DE0"/>
    <w:rsid w:val="00082143"/>
    <w:rsid w:val="00082F6A"/>
    <w:rsid w:val="000831F4"/>
    <w:rsid w:val="00083235"/>
    <w:rsid w:val="0008330E"/>
    <w:rsid w:val="000834FC"/>
    <w:rsid w:val="00083616"/>
    <w:rsid w:val="000838C9"/>
    <w:rsid w:val="0008394E"/>
    <w:rsid w:val="000840A1"/>
    <w:rsid w:val="00084185"/>
    <w:rsid w:val="00084442"/>
    <w:rsid w:val="00084CE6"/>
    <w:rsid w:val="00085136"/>
    <w:rsid w:val="000854E8"/>
    <w:rsid w:val="000856FC"/>
    <w:rsid w:val="00085F68"/>
    <w:rsid w:val="00086423"/>
    <w:rsid w:val="00086C2B"/>
    <w:rsid w:val="0008759A"/>
    <w:rsid w:val="00087822"/>
    <w:rsid w:val="00087E76"/>
    <w:rsid w:val="0008C5CB"/>
    <w:rsid w:val="00090858"/>
    <w:rsid w:val="00090875"/>
    <w:rsid w:val="00090A89"/>
    <w:rsid w:val="00090AC7"/>
    <w:rsid w:val="00090F50"/>
    <w:rsid w:val="0009172A"/>
    <w:rsid w:val="0009187D"/>
    <w:rsid w:val="00091E49"/>
    <w:rsid w:val="00091E91"/>
    <w:rsid w:val="00092B8B"/>
    <w:rsid w:val="00093167"/>
    <w:rsid w:val="00093580"/>
    <w:rsid w:val="000938C3"/>
    <w:rsid w:val="00093EAB"/>
    <w:rsid w:val="000941B6"/>
    <w:rsid w:val="000945EA"/>
    <w:rsid w:val="0009524A"/>
    <w:rsid w:val="000954CC"/>
    <w:rsid w:val="000955F7"/>
    <w:rsid w:val="00095654"/>
    <w:rsid w:val="00095677"/>
    <w:rsid w:val="00095CDB"/>
    <w:rsid w:val="00096844"/>
    <w:rsid w:val="00096AF9"/>
    <w:rsid w:val="00096ED7"/>
    <w:rsid w:val="00097D76"/>
    <w:rsid w:val="00097DFB"/>
    <w:rsid w:val="000A01D8"/>
    <w:rsid w:val="000A04FE"/>
    <w:rsid w:val="000A0B70"/>
    <w:rsid w:val="000A0E0F"/>
    <w:rsid w:val="000A120A"/>
    <w:rsid w:val="000A128F"/>
    <w:rsid w:val="000A1358"/>
    <w:rsid w:val="000A169D"/>
    <w:rsid w:val="000A209D"/>
    <w:rsid w:val="000A22E4"/>
    <w:rsid w:val="000A23B9"/>
    <w:rsid w:val="000A29ED"/>
    <w:rsid w:val="000A2F1F"/>
    <w:rsid w:val="000A37E4"/>
    <w:rsid w:val="000A4144"/>
    <w:rsid w:val="000A4BB3"/>
    <w:rsid w:val="000A4DA4"/>
    <w:rsid w:val="000A54E0"/>
    <w:rsid w:val="000A5C1E"/>
    <w:rsid w:val="000A5E25"/>
    <w:rsid w:val="000A6846"/>
    <w:rsid w:val="000A6B4E"/>
    <w:rsid w:val="000A6B9B"/>
    <w:rsid w:val="000A70AA"/>
    <w:rsid w:val="000A793F"/>
    <w:rsid w:val="000A7AC0"/>
    <w:rsid w:val="000B00FF"/>
    <w:rsid w:val="000B0D21"/>
    <w:rsid w:val="000B0EFC"/>
    <w:rsid w:val="000B0F95"/>
    <w:rsid w:val="000B1153"/>
    <w:rsid w:val="000B15ED"/>
    <w:rsid w:val="000B18AD"/>
    <w:rsid w:val="000B192A"/>
    <w:rsid w:val="000B1A3C"/>
    <w:rsid w:val="000B1AA0"/>
    <w:rsid w:val="000B1B01"/>
    <w:rsid w:val="000B1F30"/>
    <w:rsid w:val="000B1FFE"/>
    <w:rsid w:val="000B25FE"/>
    <w:rsid w:val="000B31F0"/>
    <w:rsid w:val="000B3244"/>
    <w:rsid w:val="000B331B"/>
    <w:rsid w:val="000B38C3"/>
    <w:rsid w:val="000B3A9E"/>
    <w:rsid w:val="000B3B98"/>
    <w:rsid w:val="000B417C"/>
    <w:rsid w:val="000B4318"/>
    <w:rsid w:val="000B4C7D"/>
    <w:rsid w:val="000B4E2A"/>
    <w:rsid w:val="000B4FF2"/>
    <w:rsid w:val="000B5576"/>
    <w:rsid w:val="000B6221"/>
    <w:rsid w:val="000B6667"/>
    <w:rsid w:val="000B66E9"/>
    <w:rsid w:val="000B6ED1"/>
    <w:rsid w:val="000B70DD"/>
    <w:rsid w:val="000B7616"/>
    <w:rsid w:val="000B7651"/>
    <w:rsid w:val="000B769C"/>
    <w:rsid w:val="000B7964"/>
    <w:rsid w:val="000B7971"/>
    <w:rsid w:val="000B7A4E"/>
    <w:rsid w:val="000B7F47"/>
    <w:rsid w:val="000C002A"/>
    <w:rsid w:val="000C0090"/>
    <w:rsid w:val="000C0738"/>
    <w:rsid w:val="000C07BE"/>
    <w:rsid w:val="000C09B5"/>
    <w:rsid w:val="000C0A0F"/>
    <w:rsid w:val="000C0DA8"/>
    <w:rsid w:val="000C11C5"/>
    <w:rsid w:val="000C1DFC"/>
    <w:rsid w:val="000C2532"/>
    <w:rsid w:val="000C2D37"/>
    <w:rsid w:val="000C2DA5"/>
    <w:rsid w:val="000C307F"/>
    <w:rsid w:val="000C37A6"/>
    <w:rsid w:val="000C3A9F"/>
    <w:rsid w:val="000C3E88"/>
    <w:rsid w:val="000C3EBB"/>
    <w:rsid w:val="000C3ED8"/>
    <w:rsid w:val="000C4CC2"/>
    <w:rsid w:val="000C4E58"/>
    <w:rsid w:val="000C4FFB"/>
    <w:rsid w:val="000C550F"/>
    <w:rsid w:val="000C5D29"/>
    <w:rsid w:val="000C64B0"/>
    <w:rsid w:val="000C64B5"/>
    <w:rsid w:val="000C69D2"/>
    <w:rsid w:val="000C6D51"/>
    <w:rsid w:val="000C6E7F"/>
    <w:rsid w:val="000C6F85"/>
    <w:rsid w:val="000C72FD"/>
    <w:rsid w:val="000C7966"/>
    <w:rsid w:val="000C7DA1"/>
    <w:rsid w:val="000D02F1"/>
    <w:rsid w:val="000D0343"/>
    <w:rsid w:val="000D0C85"/>
    <w:rsid w:val="000D0CB0"/>
    <w:rsid w:val="000D14E7"/>
    <w:rsid w:val="000D17F0"/>
    <w:rsid w:val="000D1A0F"/>
    <w:rsid w:val="000D1C56"/>
    <w:rsid w:val="000D1FD6"/>
    <w:rsid w:val="000D2498"/>
    <w:rsid w:val="000D2EE8"/>
    <w:rsid w:val="000D2F95"/>
    <w:rsid w:val="000D3008"/>
    <w:rsid w:val="000D3051"/>
    <w:rsid w:val="000D34BD"/>
    <w:rsid w:val="000D4538"/>
    <w:rsid w:val="000D456C"/>
    <w:rsid w:val="000D4DFA"/>
    <w:rsid w:val="000D51F4"/>
    <w:rsid w:val="000D5607"/>
    <w:rsid w:val="000D5754"/>
    <w:rsid w:val="000D5818"/>
    <w:rsid w:val="000D5CB4"/>
    <w:rsid w:val="000D5F33"/>
    <w:rsid w:val="000D63E1"/>
    <w:rsid w:val="000D6A8E"/>
    <w:rsid w:val="000D6E77"/>
    <w:rsid w:val="000D71C1"/>
    <w:rsid w:val="000D7420"/>
    <w:rsid w:val="000D7902"/>
    <w:rsid w:val="000D7A6E"/>
    <w:rsid w:val="000D7D96"/>
    <w:rsid w:val="000E0F60"/>
    <w:rsid w:val="000E154E"/>
    <w:rsid w:val="000E16B0"/>
    <w:rsid w:val="000E16C9"/>
    <w:rsid w:val="000E1AA6"/>
    <w:rsid w:val="000E2055"/>
    <w:rsid w:val="000E213E"/>
    <w:rsid w:val="000E4205"/>
    <w:rsid w:val="000E47AD"/>
    <w:rsid w:val="000E4F4E"/>
    <w:rsid w:val="000E4F84"/>
    <w:rsid w:val="000E5132"/>
    <w:rsid w:val="000E55A6"/>
    <w:rsid w:val="000E6C07"/>
    <w:rsid w:val="000E6E10"/>
    <w:rsid w:val="000E6F34"/>
    <w:rsid w:val="000E72F5"/>
    <w:rsid w:val="000E7E00"/>
    <w:rsid w:val="000F0452"/>
    <w:rsid w:val="000F08EA"/>
    <w:rsid w:val="000F0AA0"/>
    <w:rsid w:val="000F0E7E"/>
    <w:rsid w:val="000F1241"/>
    <w:rsid w:val="000F124C"/>
    <w:rsid w:val="000F1301"/>
    <w:rsid w:val="000F153F"/>
    <w:rsid w:val="000F1BFF"/>
    <w:rsid w:val="000F208F"/>
    <w:rsid w:val="000F23A9"/>
    <w:rsid w:val="000F2427"/>
    <w:rsid w:val="000F27DC"/>
    <w:rsid w:val="000F360B"/>
    <w:rsid w:val="000F4708"/>
    <w:rsid w:val="000F473A"/>
    <w:rsid w:val="000F5114"/>
    <w:rsid w:val="000F5173"/>
    <w:rsid w:val="000F529E"/>
    <w:rsid w:val="000F5563"/>
    <w:rsid w:val="000F56D2"/>
    <w:rsid w:val="000F56E7"/>
    <w:rsid w:val="000F599F"/>
    <w:rsid w:val="000F5B06"/>
    <w:rsid w:val="000F6278"/>
    <w:rsid w:val="000F63AB"/>
    <w:rsid w:val="000F664A"/>
    <w:rsid w:val="000F6AE9"/>
    <w:rsid w:val="000F6FF2"/>
    <w:rsid w:val="000F71C6"/>
    <w:rsid w:val="000F7AA1"/>
    <w:rsid w:val="001005D5"/>
    <w:rsid w:val="001005EB"/>
    <w:rsid w:val="00100A39"/>
    <w:rsid w:val="00101820"/>
    <w:rsid w:val="001018EA"/>
    <w:rsid w:val="001020CE"/>
    <w:rsid w:val="0010222A"/>
    <w:rsid w:val="0010240D"/>
    <w:rsid w:val="00102766"/>
    <w:rsid w:val="00102A5E"/>
    <w:rsid w:val="0010337E"/>
    <w:rsid w:val="001038BC"/>
    <w:rsid w:val="00103909"/>
    <w:rsid w:val="00103DC1"/>
    <w:rsid w:val="00103F66"/>
    <w:rsid w:val="00103FD3"/>
    <w:rsid w:val="00104522"/>
    <w:rsid w:val="00104A19"/>
    <w:rsid w:val="001057D0"/>
    <w:rsid w:val="00105FDB"/>
    <w:rsid w:val="0010640C"/>
    <w:rsid w:val="00106942"/>
    <w:rsid w:val="00107C6D"/>
    <w:rsid w:val="001104C9"/>
    <w:rsid w:val="0011053F"/>
    <w:rsid w:val="00110AEF"/>
    <w:rsid w:val="001114CF"/>
    <w:rsid w:val="001117BE"/>
    <w:rsid w:val="001118C6"/>
    <w:rsid w:val="00111B0C"/>
    <w:rsid w:val="00111D58"/>
    <w:rsid w:val="00112217"/>
    <w:rsid w:val="001128D7"/>
    <w:rsid w:val="0011315E"/>
    <w:rsid w:val="001132E7"/>
    <w:rsid w:val="001135CA"/>
    <w:rsid w:val="00113605"/>
    <w:rsid w:val="00113FC0"/>
    <w:rsid w:val="001140C2"/>
    <w:rsid w:val="00114339"/>
    <w:rsid w:val="001146FD"/>
    <w:rsid w:val="0011475F"/>
    <w:rsid w:val="0011485B"/>
    <w:rsid w:val="00114B47"/>
    <w:rsid w:val="00114BD6"/>
    <w:rsid w:val="001152AD"/>
    <w:rsid w:val="0011530D"/>
    <w:rsid w:val="00115685"/>
    <w:rsid w:val="00115873"/>
    <w:rsid w:val="001160F2"/>
    <w:rsid w:val="00116882"/>
    <w:rsid w:val="00116B01"/>
    <w:rsid w:val="00117243"/>
    <w:rsid w:val="00117511"/>
    <w:rsid w:val="00117FDC"/>
    <w:rsid w:val="001200A0"/>
    <w:rsid w:val="00120588"/>
    <w:rsid w:val="00120735"/>
    <w:rsid w:val="00120845"/>
    <w:rsid w:val="00120D11"/>
    <w:rsid w:val="00120DE0"/>
    <w:rsid w:val="00120ECD"/>
    <w:rsid w:val="00121166"/>
    <w:rsid w:val="001213C8"/>
    <w:rsid w:val="001218C2"/>
    <w:rsid w:val="00121E92"/>
    <w:rsid w:val="0012211D"/>
    <w:rsid w:val="0012226C"/>
    <w:rsid w:val="001222F9"/>
    <w:rsid w:val="001224ED"/>
    <w:rsid w:val="00122AB7"/>
    <w:rsid w:val="00122FDB"/>
    <w:rsid w:val="00124289"/>
    <w:rsid w:val="001242F0"/>
    <w:rsid w:val="001244F2"/>
    <w:rsid w:val="001253B6"/>
    <w:rsid w:val="00125505"/>
    <w:rsid w:val="001257A2"/>
    <w:rsid w:val="00125875"/>
    <w:rsid w:val="0012614B"/>
    <w:rsid w:val="001265B4"/>
    <w:rsid w:val="00126772"/>
    <w:rsid w:val="0012703F"/>
    <w:rsid w:val="001275FA"/>
    <w:rsid w:val="001276CA"/>
    <w:rsid w:val="0012774A"/>
    <w:rsid w:val="00127A19"/>
    <w:rsid w:val="00127A1A"/>
    <w:rsid w:val="0013068F"/>
    <w:rsid w:val="00130C73"/>
    <w:rsid w:val="00131A18"/>
    <w:rsid w:val="00131A26"/>
    <w:rsid w:val="00131EFF"/>
    <w:rsid w:val="00131FE3"/>
    <w:rsid w:val="00132A0A"/>
    <w:rsid w:val="00132C33"/>
    <w:rsid w:val="00132EAF"/>
    <w:rsid w:val="00133B27"/>
    <w:rsid w:val="00133EBD"/>
    <w:rsid w:val="00133ECA"/>
    <w:rsid w:val="00133F8B"/>
    <w:rsid w:val="00134205"/>
    <w:rsid w:val="00134F86"/>
    <w:rsid w:val="0013533B"/>
    <w:rsid w:val="00135407"/>
    <w:rsid w:val="001360A0"/>
    <w:rsid w:val="00136871"/>
    <w:rsid w:val="00136B46"/>
    <w:rsid w:val="00136CAF"/>
    <w:rsid w:val="00136E78"/>
    <w:rsid w:val="001375FB"/>
    <w:rsid w:val="0013790D"/>
    <w:rsid w:val="001380B4"/>
    <w:rsid w:val="001404A3"/>
    <w:rsid w:val="001409CD"/>
    <w:rsid w:val="001410FD"/>
    <w:rsid w:val="0014112C"/>
    <w:rsid w:val="00141845"/>
    <w:rsid w:val="00141CC2"/>
    <w:rsid w:val="00141F39"/>
    <w:rsid w:val="00142137"/>
    <w:rsid w:val="0014262D"/>
    <w:rsid w:val="00142EEE"/>
    <w:rsid w:val="00143144"/>
    <w:rsid w:val="00143570"/>
    <w:rsid w:val="001435B1"/>
    <w:rsid w:val="00143886"/>
    <w:rsid w:val="00145118"/>
    <w:rsid w:val="001452D6"/>
    <w:rsid w:val="0014591E"/>
    <w:rsid w:val="001465CF"/>
    <w:rsid w:val="00146F12"/>
    <w:rsid w:val="00147080"/>
    <w:rsid w:val="0014722C"/>
    <w:rsid w:val="00147969"/>
    <w:rsid w:val="00147B55"/>
    <w:rsid w:val="0014D8A5"/>
    <w:rsid w:val="00150244"/>
    <w:rsid w:val="001503E6"/>
    <w:rsid w:val="0015195A"/>
    <w:rsid w:val="001519C7"/>
    <w:rsid w:val="00152113"/>
    <w:rsid w:val="0015229E"/>
    <w:rsid w:val="00153110"/>
    <w:rsid w:val="00153D91"/>
    <w:rsid w:val="00153DAF"/>
    <w:rsid w:val="0015454B"/>
    <w:rsid w:val="00154BB7"/>
    <w:rsid w:val="00154FA8"/>
    <w:rsid w:val="001552F7"/>
    <w:rsid w:val="001558D9"/>
    <w:rsid w:val="00156135"/>
    <w:rsid w:val="0015631B"/>
    <w:rsid w:val="00156E40"/>
    <w:rsid w:val="00157291"/>
    <w:rsid w:val="001572BE"/>
    <w:rsid w:val="00157560"/>
    <w:rsid w:val="001579A5"/>
    <w:rsid w:val="001579C4"/>
    <w:rsid w:val="001600B6"/>
    <w:rsid w:val="0016111D"/>
    <w:rsid w:val="001612D8"/>
    <w:rsid w:val="00161B34"/>
    <w:rsid w:val="00162096"/>
    <w:rsid w:val="001620C6"/>
    <w:rsid w:val="0016232D"/>
    <w:rsid w:val="0016238E"/>
    <w:rsid w:val="001625C8"/>
    <w:rsid w:val="001626F9"/>
    <w:rsid w:val="00162B4A"/>
    <w:rsid w:val="0016339A"/>
    <w:rsid w:val="001637EC"/>
    <w:rsid w:val="0016405B"/>
    <w:rsid w:val="001645A5"/>
    <w:rsid w:val="0016480E"/>
    <w:rsid w:val="001648C5"/>
    <w:rsid w:val="00164D24"/>
    <w:rsid w:val="00164F2E"/>
    <w:rsid w:val="00165C14"/>
    <w:rsid w:val="00165D44"/>
    <w:rsid w:val="00165E84"/>
    <w:rsid w:val="00166831"/>
    <w:rsid w:val="00166BE4"/>
    <w:rsid w:val="0016766A"/>
    <w:rsid w:val="00167B4F"/>
    <w:rsid w:val="00167C0F"/>
    <w:rsid w:val="00167C6B"/>
    <w:rsid w:val="00167C98"/>
    <w:rsid w:val="00167CD0"/>
    <w:rsid w:val="0017069B"/>
    <w:rsid w:val="0017073E"/>
    <w:rsid w:val="00170BC3"/>
    <w:rsid w:val="00170F19"/>
    <w:rsid w:val="00171E4A"/>
    <w:rsid w:val="00172217"/>
    <w:rsid w:val="00172F58"/>
    <w:rsid w:val="00173195"/>
    <w:rsid w:val="00173313"/>
    <w:rsid w:val="00173E74"/>
    <w:rsid w:val="001744AF"/>
    <w:rsid w:val="001744C3"/>
    <w:rsid w:val="001747C2"/>
    <w:rsid w:val="001748EC"/>
    <w:rsid w:val="00174CAE"/>
    <w:rsid w:val="00175108"/>
    <w:rsid w:val="00175289"/>
    <w:rsid w:val="0017589E"/>
    <w:rsid w:val="001758FD"/>
    <w:rsid w:val="00175B0B"/>
    <w:rsid w:val="00175EFA"/>
    <w:rsid w:val="00175FC4"/>
    <w:rsid w:val="00176B1B"/>
    <w:rsid w:val="00177877"/>
    <w:rsid w:val="00180133"/>
    <w:rsid w:val="001804BB"/>
    <w:rsid w:val="00180D5C"/>
    <w:rsid w:val="00180D63"/>
    <w:rsid w:val="00180E3B"/>
    <w:rsid w:val="00180E70"/>
    <w:rsid w:val="001814D9"/>
    <w:rsid w:val="00181C1B"/>
    <w:rsid w:val="00181EC3"/>
    <w:rsid w:val="00182727"/>
    <w:rsid w:val="00182E38"/>
    <w:rsid w:val="0018349C"/>
    <w:rsid w:val="001840AD"/>
    <w:rsid w:val="0018440C"/>
    <w:rsid w:val="0018462F"/>
    <w:rsid w:val="00184A40"/>
    <w:rsid w:val="00184E51"/>
    <w:rsid w:val="00185D14"/>
    <w:rsid w:val="00185ED5"/>
    <w:rsid w:val="001861A1"/>
    <w:rsid w:val="001862D6"/>
    <w:rsid w:val="001867EF"/>
    <w:rsid w:val="00186937"/>
    <w:rsid w:val="0018712B"/>
    <w:rsid w:val="0018766F"/>
    <w:rsid w:val="00187694"/>
    <w:rsid w:val="0018788E"/>
    <w:rsid w:val="001906DD"/>
    <w:rsid w:val="00190983"/>
    <w:rsid w:val="00190BFA"/>
    <w:rsid w:val="00190C37"/>
    <w:rsid w:val="00190DA3"/>
    <w:rsid w:val="00191044"/>
    <w:rsid w:val="001912C7"/>
    <w:rsid w:val="0019168E"/>
    <w:rsid w:val="001917FB"/>
    <w:rsid w:val="00191C5D"/>
    <w:rsid w:val="0019241F"/>
    <w:rsid w:val="00193CC2"/>
    <w:rsid w:val="00193E5F"/>
    <w:rsid w:val="00193FC2"/>
    <w:rsid w:val="001940A3"/>
    <w:rsid w:val="0019458A"/>
    <w:rsid w:val="001949BA"/>
    <w:rsid w:val="001950D1"/>
    <w:rsid w:val="0019532C"/>
    <w:rsid w:val="00195638"/>
    <w:rsid w:val="00195C30"/>
    <w:rsid w:val="001962D8"/>
    <w:rsid w:val="00196336"/>
    <w:rsid w:val="001963BD"/>
    <w:rsid w:val="00196461"/>
    <w:rsid w:val="0019679C"/>
    <w:rsid w:val="001968AF"/>
    <w:rsid w:val="00196C85"/>
    <w:rsid w:val="0019710A"/>
    <w:rsid w:val="001A025D"/>
    <w:rsid w:val="001A03DC"/>
    <w:rsid w:val="001A080B"/>
    <w:rsid w:val="001A0EB3"/>
    <w:rsid w:val="001A1196"/>
    <w:rsid w:val="001A125A"/>
    <w:rsid w:val="001A18FF"/>
    <w:rsid w:val="001A1E7E"/>
    <w:rsid w:val="001A2999"/>
    <w:rsid w:val="001A2E59"/>
    <w:rsid w:val="001A2F03"/>
    <w:rsid w:val="001A3684"/>
    <w:rsid w:val="001A376C"/>
    <w:rsid w:val="001A3C3B"/>
    <w:rsid w:val="001A4314"/>
    <w:rsid w:val="001A4685"/>
    <w:rsid w:val="001A489D"/>
    <w:rsid w:val="001A4BC4"/>
    <w:rsid w:val="001A4CFA"/>
    <w:rsid w:val="001A5DA7"/>
    <w:rsid w:val="001A5EF0"/>
    <w:rsid w:val="001A63A5"/>
    <w:rsid w:val="001A63C8"/>
    <w:rsid w:val="001A7050"/>
    <w:rsid w:val="001A7167"/>
    <w:rsid w:val="001A7251"/>
    <w:rsid w:val="001A747A"/>
    <w:rsid w:val="001A788D"/>
    <w:rsid w:val="001A7BE0"/>
    <w:rsid w:val="001B029B"/>
    <w:rsid w:val="001B05CD"/>
    <w:rsid w:val="001B05FC"/>
    <w:rsid w:val="001B0C93"/>
    <w:rsid w:val="001B1091"/>
    <w:rsid w:val="001B1210"/>
    <w:rsid w:val="001B1433"/>
    <w:rsid w:val="001B15BD"/>
    <w:rsid w:val="001B2086"/>
    <w:rsid w:val="001B253E"/>
    <w:rsid w:val="001B2797"/>
    <w:rsid w:val="001B27F4"/>
    <w:rsid w:val="001B2A43"/>
    <w:rsid w:val="001B3462"/>
    <w:rsid w:val="001B3749"/>
    <w:rsid w:val="001B3868"/>
    <w:rsid w:val="001B3945"/>
    <w:rsid w:val="001B3C13"/>
    <w:rsid w:val="001B3C1F"/>
    <w:rsid w:val="001B4609"/>
    <w:rsid w:val="001B47A2"/>
    <w:rsid w:val="001B4F16"/>
    <w:rsid w:val="001B51DF"/>
    <w:rsid w:val="001B5393"/>
    <w:rsid w:val="001B56C0"/>
    <w:rsid w:val="001B5883"/>
    <w:rsid w:val="001B5B7A"/>
    <w:rsid w:val="001B5DED"/>
    <w:rsid w:val="001B5F69"/>
    <w:rsid w:val="001B6541"/>
    <w:rsid w:val="001B66B9"/>
    <w:rsid w:val="001B68E4"/>
    <w:rsid w:val="001B6C27"/>
    <w:rsid w:val="001B72EC"/>
    <w:rsid w:val="001B7326"/>
    <w:rsid w:val="001B747A"/>
    <w:rsid w:val="001B7757"/>
    <w:rsid w:val="001B7A6D"/>
    <w:rsid w:val="001B7B07"/>
    <w:rsid w:val="001B7B5C"/>
    <w:rsid w:val="001C01E5"/>
    <w:rsid w:val="001C072C"/>
    <w:rsid w:val="001C0A56"/>
    <w:rsid w:val="001C0F94"/>
    <w:rsid w:val="001C1A7C"/>
    <w:rsid w:val="001C23BF"/>
    <w:rsid w:val="001C24A5"/>
    <w:rsid w:val="001C2552"/>
    <w:rsid w:val="001C2836"/>
    <w:rsid w:val="001C283E"/>
    <w:rsid w:val="001C2892"/>
    <w:rsid w:val="001C2943"/>
    <w:rsid w:val="001C2E51"/>
    <w:rsid w:val="001C2F8E"/>
    <w:rsid w:val="001C33FF"/>
    <w:rsid w:val="001C356A"/>
    <w:rsid w:val="001C381B"/>
    <w:rsid w:val="001C3C1C"/>
    <w:rsid w:val="001C3D70"/>
    <w:rsid w:val="001C40EF"/>
    <w:rsid w:val="001C40F2"/>
    <w:rsid w:val="001C49A5"/>
    <w:rsid w:val="001C4C09"/>
    <w:rsid w:val="001C4DA6"/>
    <w:rsid w:val="001C520D"/>
    <w:rsid w:val="001C52BF"/>
    <w:rsid w:val="001C5EEC"/>
    <w:rsid w:val="001C5FE6"/>
    <w:rsid w:val="001C62AB"/>
    <w:rsid w:val="001C7C22"/>
    <w:rsid w:val="001C7F99"/>
    <w:rsid w:val="001D0F33"/>
    <w:rsid w:val="001D1443"/>
    <w:rsid w:val="001D1B0D"/>
    <w:rsid w:val="001D1D5D"/>
    <w:rsid w:val="001D1EE4"/>
    <w:rsid w:val="001D2025"/>
    <w:rsid w:val="001D2A80"/>
    <w:rsid w:val="001D32A8"/>
    <w:rsid w:val="001D3586"/>
    <w:rsid w:val="001D3898"/>
    <w:rsid w:val="001D39BB"/>
    <w:rsid w:val="001D3CB0"/>
    <w:rsid w:val="001D3DC9"/>
    <w:rsid w:val="001D3E40"/>
    <w:rsid w:val="001D48DE"/>
    <w:rsid w:val="001D490A"/>
    <w:rsid w:val="001D4C47"/>
    <w:rsid w:val="001D569B"/>
    <w:rsid w:val="001D5B49"/>
    <w:rsid w:val="001D5B87"/>
    <w:rsid w:val="001D5C84"/>
    <w:rsid w:val="001D5F25"/>
    <w:rsid w:val="001D6B6C"/>
    <w:rsid w:val="001D6BBC"/>
    <w:rsid w:val="001D784F"/>
    <w:rsid w:val="001D7ACE"/>
    <w:rsid w:val="001D7CB1"/>
    <w:rsid w:val="001E0DB7"/>
    <w:rsid w:val="001E1756"/>
    <w:rsid w:val="001E1A26"/>
    <w:rsid w:val="001E25E0"/>
    <w:rsid w:val="001E276F"/>
    <w:rsid w:val="001E29AA"/>
    <w:rsid w:val="001E37D4"/>
    <w:rsid w:val="001E3E82"/>
    <w:rsid w:val="001E4097"/>
    <w:rsid w:val="001E439C"/>
    <w:rsid w:val="001E48A5"/>
    <w:rsid w:val="001E4901"/>
    <w:rsid w:val="001E4B7D"/>
    <w:rsid w:val="001E50F2"/>
    <w:rsid w:val="001E5161"/>
    <w:rsid w:val="001E5A47"/>
    <w:rsid w:val="001E5F01"/>
    <w:rsid w:val="001E6053"/>
    <w:rsid w:val="001E6CA3"/>
    <w:rsid w:val="001E6D40"/>
    <w:rsid w:val="001E7A28"/>
    <w:rsid w:val="001F0188"/>
    <w:rsid w:val="001F0633"/>
    <w:rsid w:val="001F0D66"/>
    <w:rsid w:val="001F1438"/>
    <w:rsid w:val="001F187D"/>
    <w:rsid w:val="001F1D09"/>
    <w:rsid w:val="001F1F01"/>
    <w:rsid w:val="001F24B7"/>
    <w:rsid w:val="001F2E3E"/>
    <w:rsid w:val="001F3314"/>
    <w:rsid w:val="001F364F"/>
    <w:rsid w:val="001F3697"/>
    <w:rsid w:val="001F3CF5"/>
    <w:rsid w:val="001F437F"/>
    <w:rsid w:val="001F441D"/>
    <w:rsid w:val="001F59CF"/>
    <w:rsid w:val="001F6008"/>
    <w:rsid w:val="001F6608"/>
    <w:rsid w:val="001F6751"/>
    <w:rsid w:val="001F7193"/>
    <w:rsid w:val="001F756F"/>
    <w:rsid w:val="001F7BDA"/>
    <w:rsid w:val="001F7FAB"/>
    <w:rsid w:val="002002ED"/>
    <w:rsid w:val="0020108B"/>
    <w:rsid w:val="002016F3"/>
    <w:rsid w:val="00201ACF"/>
    <w:rsid w:val="00201CE9"/>
    <w:rsid w:val="00201F4D"/>
    <w:rsid w:val="00202BD8"/>
    <w:rsid w:val="002030D7"/>
    <w:rsid w:val="0020368E"/>
    <w:rsid w:val="00203D8E"/>
    <w:rsid w:val="00204C94"/>
    <w:rsid w:val="00204D69"/>
    <w:rsid w:val="00204D7B"/>
    <w:rsid w:val="002051B8"/>
    <w:rsid w:val="002052CA"/>
    <w:rsid w:val="002059EF"/>
    <w:rsid w:val="00205A0F"/>
    <w:rsid w:val="00205C4C"/>
    <w:rsid w:val="00205F51"/>
    <w:rsid w:val="0020626D"/>
    <w:rsid w:val="00206BE9"/>
    <w:rsid w:val="00206D63"/>
    <w:rsid w:val="00206F6D"/>
    <w:rsid w:val="0020782C"/>
    <w:rsid w:val="00207AA0"/>
    <w:rsid w:val="00207B4E"/>
    <w:rsid w:val="00210223"/>
    <w:rsid w:val="00210387"/>
    <w:rsid w:val="00210947"/>
    <w:rsid w:val="00210986"/>
    <w:rsid w:val="00210D45"/>
    <w:rsid w:val="0021138F"/>
    <w:rsid w:val="0021165D"/>
    <w:rsid w:val="002119A9"/>
    <w:rsid w:val="00212472"/>
    <w:rsid w:val="002125ED"/>
    <w:rsid w:val="00212BF6"/>
    <w:rsid w:val="00213284"/>
    <w:rsid w:val="0021337A"/>
    <w:rsid w:val="00213463"/>
    <w:rsid w:val="00213933"/>
    <w:rsid w:val="0021447A"/>
    <w:rsid w:val="00214501"/>
    <w:rsid w:val="0021470A"/>
    <w:rsid w:val="0021473F"/>
    <w:rsid w:val="002147B0"/>
    <w:rsid w:val="00214C3F"/>
    <w:rsid w:val="002152B5"/>
    <w:rsid w:val="00215534"/>
    <w:rsid w:val="00215AD2"/>
    <w:rsid w:val="00215D61"/>
    <w:rsid w:val="00215EC8"/>
    <w:rsid w:val="00216256"/>
    <w:rsid w:val="0021681B"/>
    <w:rsid w:val="00216FFD"/>
    <w:rsid w:val="00217490"/>
    <w:rsid w:val="0021778B"/>
    <w:rsid w:val="00220116"/>
    <w:rsid w:val="0022014D"/>
    <w:rsid w:val="00220209"/>
    <w:rsid w:val="00220214"/>
    <w:rsid w:val="002205DF"/>
    <w:rsid w:val="002205F6"/>
    <w:rsid w:val="002206F2"/>
    <w:rsid w:val="00220ABC"/>
    <w:rsid w:val="00220F57"/>
    <w:rsid w:val="002211CB"/>
    <w:rsid w:val="002215DE"/>
    <w:rsid w:val="00221624"/>
    <w:rsid w:val="00221E4C"/>
    <w:rsid w:val="00221FE2"/>
    <w:rsid w:val="00221FFA"/>
    <w:rsid w:val="00222564"/>
    <w:rsid w:val="002233F1"/>
    <w:rsid w:val="00223707"/>
    <w:rsid w:val="00223794"/>
    <w:rsid w:val="00223800"/>
    <w:rsid w:val="00223850"/>
    <w:rsid w:val="002239E5"/>
    <w:rsid w:val="0022411C"/>
    <w:rsid w:val="0022462F"/>
    <w:rsid w:val="0022551B"/>
    <w:rsid w:val="00225650"/>
    <w:rsid w:val="00225904"/>
    <w:rsid w:val="00225D6C"/>
    <w:rsid w:val="00225E7B"/>
    <w:rsid w:val="00225E97"/>
    <w:rsid w:val="00226038"/>
    <w:rsid w:val="002262D9"/>
    <w:rsid w:val="00227EC5"/>
    <w:rsid w:val="00230473"/>
    <w:rsid w:val="002304F0"/>
    <w:rsid w:val="002307C3"/>
    <w:rsid w:val="0023085C"/>
    <w:rsid w:val="00230A3C"/>
    <w:rsid w:val="002316C1"/>
    <w:rsid w:val="0023192F"/>
    <w:rsid w:val="00231F17"/>
    <w:rsid w:val="00232070"/>
    <w:rsid w:val="002322A3"/>
    <w:rsid w:val="00232CB0"/>
    <w:rsid w:val="00232E5E"/>
    <w:rsid w:val="0023315F"/>
    <w:rsid w:val="00233393"/>
    <w:rsid w:val="002338CF"/>
    <w:rsid w:val="00233BA9"/>
    <w:rsid w:val="002341B4"/>
    <w:rsid w:val="00234B41"/>
    <w:rsid w:val="00234D1C"/>
    <w:rsid w:val="0023501B"/>
    <w:rsid w:val="00235164"/>
    <w:rsid w:val="00235835"/>
    <w:rsid w:val="00235CDB"/>
    <w:rsid w:val="00235E69"/>
    <w:rsid w:val="002361C3"/>
    <w:rsid w:val="002362A9"/>
    <w:rsid w:val="0023673A"/>
    <w:rsid w:val="00236985"/>
    <w:rsid w:val="002375E7"/>
    <w:rsid w:val="00237991"/>
    <w:rsid w:val="00237A0C"/>
    <w:rsid w:val="002401FC"/>
    <w:rsid w:val="00240409"/>
    <w:rsid w:val="0024044A"/>
    <w:rsid w:val="002406D3"/>
    <w:rsid w:val="00240935"/>
    <w:rsid w:val="00240CCA"/>
    <w:rsid w:val="00240E85"/>
    <w:rsid w:val="002416CB"/>
    <w:rsid w:val="0024184E"/>
    <w:rsid w:val="00241E22"/>
    <w:rsid w:val="00242463"/>
    <w:rsid w:val="0024274C"/>
    <w:rsid w:val="00243431"/>
    <w:rsid w:val="00243E50"/>
    <w:rsid w:val="00244C30"/>
    <w:rsid w:val="00244DFE"/>
    <w:rsid w:val="00244ECB"/>
    <w:rsid w:val="002450C3"/>
    <w:rsid w:val="0024526D"/>
    <w:rsid w:val="00245A4C"/>
    <w:rsid w:val="00245A4F"/>
    <w:rsid w:val="00245C2F"/>
    <w:rsid w:val="00246596"/>
    <w:rsid w:val="002467EA"/>
    <w:rsid w:val="00246F78"/>
    <w:rsid w:val="00247672"/>
    <w:rsid w:val="00247AAC"/>
    <w:rsid w:val="002505B4"/>
    <w:rsid w:val="00250618"/>
    <w:rsid w:val="00250D05"/>
    <w:rsid w:val="002510A3"/>
    <w:rsid w:val="002511CA"/>
    <w:rsid w:val="00251486"/>
    <w:rsid w:val="002514D4"/>
    <w:rsid w:val="00252024"/>
    <w:rsid w:val="00252138"/>
    <w:rsid w:val="002523DA"/>
    <w:rsid w:val="00252472"/>
    <w:rsid w:val="002528F7"/>
    <w:rsid w:val="00252C2A"/>
    <w:rsid w:val="00252CAB"/>
    <w:rsid w:val="002545A5"/>
    <w:rsid w:val="00254B61"/>
    <w:rsid w:val="00254F3E"/>
    <w:rsid w:val="00255034"/>
    <w:rsid w:val="00255271"/>
    <w:rsid w:val="00255907"/>
    <w:rsid w:val="00255AC5"/>
    <w:rsid w:val="00255E58"/>
    <w:rsid w:val="00256513"/>
    <w:rsid w:val="00256CAF"/>
    <w:rsid w:val="00256ED1"/>
    <w:rsid w:val="00257151"/>
    <w:rsid w:val="002571B4"/>
    <w:rsid w:val="00257398"/>
    <w:rsid w:val="002576F2"/>
    <w:rsid w:val="0025772C"/>
    <w:rsid w:val="002577C9"/>
    <w:rsid w:val="002579A0"/>
    <w:rsid w:val="00257D3C"/>
    <w:rsid w:val="00260034"/>
    <w:rsid w:val="002602DC"/>
    <w:rsid w:val="00260D0F"/>
    <w:rsid w:val="002610F0"/>
    <w:rsid w:val="002616AE"/>
    <w:rsid w:val="00261E70"/>
    <w:rsid w:val="00262584"/>
    <w:rsid w:val="00262AC5"/>
    <w:rsid w:val="00262AE2"/>
    <w:rsid w:val="00262BB9"/>
    <w:rsid w:val="0026324E"/>
    <w:rsid w:val="0026334C"/>
    <w:rsid w:val="00263A51"/>
    <w:rsid w:val="002642C0"/>
    <w:rsid w:val="002644A0"/>
    <w:rsid w:val="00264B6F"/>
    <w:rsid w:val="00264C32"/>
    <w:rsid w:val="00264FC6"/>
    <w:rsid w:val="00265580"/>
    <w:rsid w:val="00265A1D"/>
    <w:rsid w:val="00265C55"/>
    <w:rsid w:val="00265CF8"/>
    <w:rsid w:val="00266087"/>
    <w:rsid w:val="002660F9"/>
    <w:rsid w:val="002662FC"/>
    <w:rsid w:val="00266B91"/>
    <w:rsid w:val="00266D19"/>
    <w:rsid w:val="00266EFB"/>
    <w:rsid w:val="002674B4"/>
    <w:rsid w:val="00267EEC"/>
    <w:rsid w:val="00270067"/>
    <w:rsid w:val="00270266"/>
    <w:rsid w:val="0027064D"/>
    <w:rsid w:val="00270866"/>
    <w:rsid w:val="00270E46"/>
    <w:rsid w:val="00270FF3"/>
    <w:rsid w:val="00271912"/>
    <w:rsid w:val="002720D0"/>
    <w:rsid w:val="0027336C"/>
    <w:rsid w:val="00273C0A"/>
    <w:rsid w:val="00274319"/>
    <w:rsid w:val="00274482"/>
    <w:rsid w:val="002744C0"/>
    <w:rsid w:val="002749AA"/>
    <w:rsid w:val="002751DD"/>
    <w:rsid w:val="00275240"/>
    <w:rsid w:val="00275509"/>
    <w:rsid w:val="0027567F"/>
    <w:rsid w:val="00275BA3"/>
    <w:rsid w:val="00275F6D"/>
    <w:rsid w:val="0027610F"/>
    <w:rsid w:val="002764F3"/>
    <w:rsid w:val="00276905"/>
    <w:rsid w:val="00276AE4"/>
    <w:rsid w:val="00276BD3"/>
    <w:rsid w:val="00276E47"/>
    <w:rsid w:val="00276F75"/>
    <w:rsid w:val="002776D1"/>
    <w:rsid w:val="002777E3"/>
    <w:rsid w:val="00277CD9"/>
    <w:rsid w:val="002800F4"/>
    <w:rsid w:val="00280288"/>
    <w:rsid w:val="0028035A"/>
    <w:rsid w:val="0028072F"/>
    <w:rsid w:val="00280833"/>
    <w:rsid w:val="0028085C"/>
    <w:rsid w:val="0028087E"/>
    <w:rsid w:val="00280A88"/>
    <w:rsid w:val="00281003"/>
    <w:rsid w:val="0028112D"/>
    <w:rsid w:val="00281707"/>
    <w:rsid w:val="0028175B"/>
    <w:rsid w:val="00281878"/>
    <w:rsid w:val="00281909"/>
    <w:rsid w:val="002823AB"/>
    <w:rsid w:val="0028284F"/>
    <w:rsid w:val="0028297B"/>
    <w:rsid w:val="00282C19"/>
    <w:rsid w:val="0028345C"/>
    <w:rsid w:val="0028349D"/>
    <w:rsid w:val="0028418A"/>
    <w:rsid w:val="002845C5"/>
    <w:rsid w:val="00284741"/>
    <w:rsid w:val="00284BFE"/>
    <w:rsid w:val="0028527F"/>
    <w:rsid w:val="00285394"/>
    <w:rsid w:val="00285530"/>
    <w:rsid w:val="002858D9"/>
    <w:rsid w:val="00285A55"/>
    <w:rsid w:val="00285FB7"/>
    <w:rsid w:val="00286391"/>
    <w:rsid w:val="002863D0"/>
    <w:rsid w:val="00286471"/>
    <w:rsid w:val="002866F9"/>
    <w:rsid w:val="00286727"/>
    <w:rsid w:val="00286BC4"/>
    <w:rsid w:val="0028760B"/>
    <w:rsid w:val="00290045"/>
    <w:rsid w:val="0029010D"/>
    <w:rsid w:val="0029050F"/>
    <w:rsid w:val="00290736"/>
    <w:rsid w:val="00290D4F"/>
    <w:rsid w:val="00291751"/>
    <w:rsid w:val="00292278"/>
    <w:rsid w:val="00292549"/>
    <w:rsid w:val="00292AC4"/>
    <w:rsid w:val="00292C09"/>
    <w:rsid w:val="002930D4"/>
    <w:rsid w:val="00293678"/>
    <w:rsid w:val="002938FD"/>
    <w:rsid w:val="00293A8E"/>
    <w:rsid w:val="00293D6D"/>
    <w:rsid w:val="002943F1"/>
    <w:rsid w:val="0029481A"/>
    <w:rsid w:val="002953A6"/>
    <w:rsid w:val="0029550D"/>
    <w:rsid w:val="00295BAA"/>
    <w:rsid w:val="00295F19"/>
    <w:rsid w:val="00296271"/>
    <w:rsid w:val="00296929"/>
    <w:rsid w:val="00296A0B"/>
    <w:rsid w:val="00296A11"/>
    <w:rsid w:val="00297501"/>
    <w:rsid w:val="00297ECE"/>
    <w:rsid w:val="00297FAD"/>
    <w:rsid w:val="002A03A7"/>
    <w:rsid w:val="002A03AC"/>
    <w:rsid w:val="002A0684"/>
    <w:rsid w:val="002A0767"/>
    <w:rsid w:val="002A1257"/>
    <w:rsid w:val="002A125E"/>
    <w:rsid w:val="002A1361"/>
    <w:rsid w:val="002A1576"/>
    <w:rsid w:val="002A1666"/>
    <w:rsid w:val="002A174D"/>
    <w:rsid w:val="002A1787"/>
    <w:rsid w:val="002A1C6E"/>
    <w:rsid w:val="002A1E03"/>
    <w:rsid w:val="002A21D0"/>
    <w:rsid w:val="002A2659"/>
    <w:rsid w:val="002A29F8"/>
    <w:rsid w:val="002A3422"/>
    <w:rsid w:val="002A3746"/>
    <w:rsid w:val="002A4368"/>
    <w:rsid w:val="002A4726"/>
    <w:rsid w:val="002A4829"/>
    <w:rsid w:val="002A4A5D"/>
    <w:rsid w:val="002A4B3F"/>
    <w:rsid w:val="002A4BA5"/>
    <w:rsid w:val="002A4C8C"/>
    <w:rsid w:val="002A5495"/>
    <w:rsid w:val="002A5C88"/>
    <w:rsid w:val="002A69B9"/>
    <w:rsid w:val="002A71B4"/>
    <w:rsid w:val="002A7403"/>
    <w:rsid w:val="002A76E6"/>
    <w:rsid w:val="002B0507"/>
    <w:rsid w:val="002B066B"/>
    <w:rsid w:val="002B1354"/>
    <w:rsid w:val="002B14E7"/>
    <w:rsid w:val="002B1EE6"/>
    <w:rsid w:val="002B246D"/>
    <w:rsid w:val="002B2EA4"/>
    <w:rsid w:val="002B2F02"/>
    <w:rsid w:val="002B32EB"/>
    <w:rsid w:val="002B341E"/>
    <w:rsid w:val="002B36C9"/>
    <w:rsid w:val="002B3F5B"/>
    <w:rsid w:val="002B4569"/>
    <w:rsid w:val="002B4821"/>
    <w:rsid w:val="002B4E56"/>
    <w:rsid w:val="002B5618"/>
    <w:rsid w:val="002B578F"/>
    <w:rsid w:val="002B5D61"/>
    <w:rsid w:val="002B6238"/>
    <w:rsid w:val="002B65CB"/>
    <w:rsid w:val="002B6CC6"/>
    <w:rsid w:val="002B7807"/>
    <w:rsid w:val="002B7B20"/>
    <w:rsid w:val="002B7DC5"/>
    <w:rsid w:val="002C088D"/>
    <w:rsid w:val="002C091D"/>
    <w:rsid w:val="002C0BD3"/>
    <w:rsid w:val="002C0E15"/>
    <w:rsid w:val="002C0F3A"/>
    <w:rsid w:val="002C1633"/>
    <w:rsid w:val="002C1849"/>
    <w:rsid w:val="002C19AC"/>
    <w:rsid w:val="002C1B25"/>
    <w:rsid w:val="002C1C13"/>
    <w:rsid w:val="002C1D50"/>
    <w:rsid w:val="002C1D9C"/>
    <w:rsid w:val="002C2164"/>
    <w:rsid w:val="002C25F5"/>
    <w:rsid w:val="002C2CC8"/>
    <w:rsid w:val="002C2F81"/>
    <w:rsid w:val="002C30E6"/>
    <w:rsid w:val="002C397A"/>
    <w:rsid w:val="002C3F5A"/>
    <w:rsid w:val="002C43C8"/>
    <w:rsid w:val="002C4B6A"/>
    <w:rsid w:val="002C4C68"/>
    <w:rsid w:val="002C530B"/>
    <w:rsid w:val="002C5E2B"/>
    <w:rsid w:val="002C5E57"/>
    <w:rsid w:val="002C5EE0"/>
    <w:rsid w:val="002C6545"/>
    <w:rsid w:val="002C6617"/>
    <w:rsid w:val="002C71BE"/>
    <w:rsid w:val="002C76AB"/>
    <w:rsid w:val="002C79B3"/>
    <w:rsid w:val="002C7D9C"/>
    <w:rsid w:val="002D03E7"/>
    <w:rsid w:val="002D06FA"/>
    <w:rsid w:val="002D15B4"/>
    <w:rsid w:val="002D17E0"/>
    <w:rsid w:val="002D19C9"/>
    <w:rsid w:val="002D1C14"/>
    <w:rsid w:val="002D26DD"/>
    <w:rsid w:val="002D27E4"/>
    <w:rsid w:val="002D3022"/>
    <w:rsid w:val="002D33F0"/>
    <w:rsid w:val="002D3566"/>
    <w:rsid w:val="002D37F2"/>
    <w:rsid w:val="002D3B1B"/>
    <w:rsid w:val="002D3F5F"/>
    <w:rsid w:val="002D44D5"/>
    <w:rsid w:val="002D453F"/>
    <w:rsid w:val="002D4AB9"/>
    <w:rsid w:val="002D50F8"/>
    <w:rsid w:val="002D52A9"/>
    <w:rsid w:val="002D5559"/>
    <w:rsid w:val="002D55F4"/>
    <w:rsid w:val="002D5894"/>
    <w:rsid w:val="002D5EC7"/>
    <w:rsid w:val="002D5F37"/>
    <w:rsid w:val="002D5F6F"/>
    <w:rsid w:val="002D60B1"/>
    <w:rsid w:val="002D657D"/>
    <w:rsid w:val="002D6832"/>
    <w:rsid w:val="002D754A"/>
    <w:rsid w:val="002D757D"/>
    <w:rsid w:val="002D7905"/>
    <w:rsid w:val="002D7AD0"/>
    <w:rsid w:val="002D7FE2"/>
    <w:rsid w:val="002E0269"/>
    <w:rsid w:val="002E04F3"/>
    <w:rsid w:val="002E063E"/>
    <w:rsid w:val="002E06E5"/>
    <w:rsid w:val="002E072B"/>
    <w:rsid w:val="002E096D"/>
    <w:rsid w:val="002E0BE2"/>
    <w:rsid w:val="002E0E97"/>
    <w:rsid w:val="002E0FE9"/>
    <w:rsid w:val="002E1009"/>
    <w:rsid w:val="002E1246"/>
    <w:rsid w:val="002E17FF"/>
    <w:rsid w:val="002E1805"/>
    <w:rsid w:val="002E1BC8"/>
    <w:rsid w:val="002E1C32"/>
    <w:rsid w:val="002E20D2"/>
    <w:rsid w:val="002E2158"/>
    <w:rsid w:val="002E23AF"/>
    <w:rsid w:val="002E269B"/>
    <w:rsid w:val="002E26D6"/>
    <w:rsid w:val="002E2E7C"/>
    <w:rsid w:val="002E3145"/>
    <w:rsid w:val="002E3932"/>
    <w:rsid w:val="002E3A1E"/>
    <w:rsid w:val="002E3A80"/>
    <w:rsid w:val="002E414B"/>
    <w:rsid w:val="002E4A3B"/>
    <w:rsid w:val="002E4F8E"/>
    <w:rsid w:val="002E50B9"/>
    <w:rsid w:val="002E5803"/>
    <w:rsid w:val="002E587F"/>
    <w:rsid w:val="002E5A03"/>
    <w:rsid w:val="002E5FE6"/>
    <w:rsid w:val="002E6277"/>
    <w:rsid w:val="002E667C"/>
    <w:rsid w:val="002E7295"/>
    <w:rsid w:val="002E752E"/>
    <w:rsid w:val="002E7A08"/>
    <w:rsid w:val="002F004E"/>
    <w:rsid w:val="002F050E"/>
    <w:rsid w:val="002F06FA"/>
    <w:rsid w:val="002F0D27"/>
    <w:rsid w:val="002F1143"/>
    <w:rsid w:val="002F12AA"/>
    <w:rsid w:val="002F135F"/>
    <w:rsid w:val="002F1363"/>
    <w:rsid w:val="002F1530"/>
    <w:rsid w:val="002F1BFE"/>
    <w:rsid w:val="002F2169"/>
    <w:rsid w:val="002F22E7"/>
    <w:rsid w:val="002F3CDC"/>
    <w:rsid w:val="002F3D3A"/>
    <w:rsid w:val="002F4025"/>
    <w:rsid w:val="002F40BF"/>
    <w:rsid w:val="002F44FF"/>
    <w:rsid w:val="002F4A30"/>
    <w:rsid w:val="002F4BFF"/>
    <w:rsid w:val="002F4C9B"/>
    <w:rsid w:val="002F4CC9"/>
    <w:rsid w:val="002F50E2"/>
    <w:rsid w:val="002F5481"/>
    <w:rsid w:val="002F5549"/>
    <w:rsid w:val="002F5731"/>
    <w:rsid w:val="002F6F25"/>
    <w:rsid w:val="002F7484"/>
    <w:rsid w:val="002F7608"/>
    <w:rsid w:val="002F78AB"/>
    <w:rsid w:val="003003B5"/>
    <w:rsid w:val="003004DA"/>
    <w:rsid w:val="0030099C"/>
    <w:rsid w:val="00300B3B"/>
    <w:rsid w:val="00300E20"/>
    <w:rsid w:val="00301012"/>
    <w:rsid w:val="0030132F"/>
    <w:rsid w:val="0030157D"/>
    <w:rsid w:val="0030170C"/>
    <w:rsid w:val="003017A5"/>
    <w:rsid w:val="00301977"/>
    <w:rsid w:val="00301EC3"/>
    <w:rsid w:val="00301FAC"/>
    <w:rsid w:val="00302053"/>
    <w:rsid w:val="003028E0"/>
    <w:rsid w:val="00302FDA"/>
    <w:rsid w:val="0030357C"/>
    <w:rsid w:val="003035DF"/>
    <w:rsid w:val="00303690"/>
    <w:rsid w:val="00303B59"/>
    <w:rsid w:val="00304157"/>
    <w:rsid w:val="0030480A"/>
    <w:rsid w:val="00304883"/>
    <w:rsid w:val="00304A60"/>
    <w:rsid w:val="00304B99"/>
    <w:rsid w:val="00304D62"/>
    <w:rsid w:val="00304DCE"/>
    <w:rsid w:val="00305389"/>
    <w:rsid w:val="003058CE"/>
    <w:rsid w:val="003061F3"/>
    <w:rsid w:val="00306424"/>
    <w:rsid w:val="003064AA"/>
    <w:rsid w:val="00306DFF"/>
    <w:rsid w:val="00307444"/>
    <w:rsid w:val="003102F8"/>
    <w:rsid w:val="003103AA"/>
    <w:rsid w:val="00310404"/>
    <w:rsid w:val="00310932"/>
    <w:rsid w:val="00310B35"/>
    <w:rsid w:val="00310DE6"/>
    <w:rsid w:val="003112DC"/>
    <w:rsid w:val="0031187D"/>
    <w:rsid w:val="003125B3"/>
    <w:rsid w:val="00312647"/>
    <w:rsid w:val="00312F4F"/>
    <w:rsid w:val="00313087"/>
    <w:rsid w:val="00313387"/>
    <w:rsid w:val="003134D1"/>
    <w:rsid w:val="003138DD"/>
    <w:rsid w:val="00313AB2"/>
    <w:rsid w:val="00313B30"/>
    <w:rsid w:val="00314243"/>
    <w:rsid w:val="003149DD"/>
    <w:rsid w:val="00314DF6"/>
    <w:rsid w:val="00315367"/>
    <w:rsid w:val="003155CF"/>
    <w:rsid w:val="00315BE9"/>
    <w:rsid w:val="00315DC0"/>
    <w:rsid w:val="00316662"/>
    <w:rsid w:val="0031698D"/>
    <w:rsid w:val="00316AAE"/>
    <w:rsid w:val="00316CA3"/>
    <w:rsid w:val="00316CFF"/>
    <w:rsid w:val="00316FB9"/>
    <w:rsid w:val="00317196"/>
    <w:rsid w:val="003173ED"/>
    <w:rsid w:val="00317CD4"/>
    <w:rsid w:val="00317EDF"/>
    <w:rsid w:val="00320530"/>
    <w:rsid w:val="00320E35"/>
    <w:rsid w:val="00320F6E"/>
    <w:rsid w:val="00321032"/>
    <w:rsid w:val="00321987"/>
    <w:rsid w:val="00321B4E"/>
    <w:rsid w:val="00321DD7"/>
    <w:rsid w:val="00322D31"/>
    <w:rsid w:val="00322EE5"/>
    <w:rsid w:val="00322F5F"/>
    <w:rsid w:val="0032328B"/>
    <w:rsid w:val="003232C4"/>
    <w:rsid w:val="003236E8"/>
    <w:rsid w:val="003237EC"/>
    <w:rsid w:val="00324130"/>
    <w:rsid w:val="0032449C"/>
    <w:rsid w:val="00324913"/>
    <w:rsid w:val="00324A14"/>
    <w:rsid w:val="00324A81"/>
    <w:rsid w:val="00324D6B"/>
    <w:rsid w:val="003251BA"/>
    <w:rsid w:val="003253AB"/>
    <w:rsid w:val="003255E7"/>
    <w:rsid w:val="003256BC"/>
    <w:rsid w:val="00326313"/>
    <w:rsid w:val="00327440"/>
    <w:rsid w:val="00327527"/>
    <w:rsid w:val="00327E7F"/>
    <w:rsid w:val="00330A43"/>
    <w:rsid w:val="00330FFD"/>
    <w:rsid w:val="0033155B"/>
    <w:rsid w:val="00331811"/>
    <w:rsid w:val="00331904"/>
    <w:rsid w:val="003319C1"/>
    <w:rsid w:val="00331DB7"/>
    <w:rsid w:val="0033265B"/>
    <w:rsid w:val="00332857"/>
    <w:rsid w:val="003328CA"/>
    <w:rsid w:val="00332B01"/>
    <w:rsid w:val="00333305"/>
    <w:rsid w:val="00333A74"/>
    <w:rsid w:val="00334059"/>
    <w:rsid w:val="00334251"/>
    <w:rsid w:val="00334277"/>
    <w:rsid w:val="003346DE"/>
    <w:rsid w:val="00334A50"/>
    <w:rsid w:val="00334D08"/>
    <w:rsid w:val="00334E71"/>
    <w:rsid w:val="00335006"/>
    <w:rsid w:val="003350DA"/>
    <w:rsid w:val="00335AF9"/>
    <w:rsid w:val="00335DBF"/>
    <w:rsid w:val="003360E1"/>
    <w:rsid w:val="0033618F"/>
    <w:rsid w:val="003367CE"/>
    <w:rsid w:val="00336801"/>
    <w:rsid w:val="0033698F"/>
    <w:rsid w:val="003369DC"/>
    <w:rsid w:val="003370B6"/>
    <w:rsid w:val="003375CC"/>
    <w:rsid w:val="00337695"/>
    <w:rsid w:val="003378CE"/>
    <w:rsid w:val="003407FD"/>
    <w:rsid w:val="00340A9F"/>
    <w:rsid w:val="0034142C"/>
    <w:rsid w:val="00341D72"/>
    <w:rsid w:val="00341D76"/>
    <w:rsid w:val="0034221A"/>
    <w:rsid w:val="003427E6"/>
    <w:rsid w:val="00342B7F"/>
    <w:rsid w:val="00342E2E"/>
    <w:rsid w:val="00342FC5"/>
    <w:rsid w:val="0034377A"/>
    <w:rsid w:val="00343A94"/>
    <w:rsid w:val="00343DD5"/>
    <w:rsid w:val="003441F4"/>
    <w:rsid w:val="003442F7"/>
    <w:rsid w:val="003451F8"/>
    <w:rsid w:val="00345622"/>
    <w:rsid w:val="0034599A"/>
    <w:rsid w:val="00345A41"/>
    <w:rsid w:val="00346305"/>
    <w:rsid w:val="003463A1"/>
    <w:rsid w:val="003467C8"/>
    <w:rsid w:val="003478D8"/>
    <w:rsid w:val="00347B0E"/>
    <w:rsid w:val="00347D90"/>
    <w:rsid w:val="00350464"/>
    <w:rsid w:val="00350927"/>
    <w:rsid w:val="00350A47"/>
    <w:rsid w:val="00350E95"/>
    <w:rsid w:val="003510AE"/>
    <w:rsid w:val="00351C0C"/>
    <w:rsid w:val="00351C2C"/>
    <w:rsid w:val="00351D9B"/>
    <w:rsid w:val="00352CFE"/>
    <w:rsid w:val="00353086"/>
    <w:rsid w:val="0035333E"/>
    <w:rsid w:val="0035377D"/>
    <w:rsid w:val="00353B54"/>
    <w:rsid w:val="003540A8"/>
    <w:rsid w:val="0035467D"/>
    <w:rsid w:val="00354C75"/>
    <w:rsid w:val="00354E71"/>
    <w:rsid w:val="0035544D"/>
    <w:rsid w:val="00355A4F"/>
    <w:rsid w:val="00355BDB"/>
    <w:rsid w:val="0035645C"/>
    <w:rsid w:val="00356548"/>
    <w:rsid w:val="00356836"/>
    <w:rsid w:val="00356848"/>
    <w:rsid w:val="00357077"/>
    <w:rsid w:val="0035748B"/>
    <w:rsid w:val="0035753F"/>
    <w:rsid w:val="00357560"/>
    <w:rsid w:val="003579D5"/>
    <w:rsid w:val="00357DB6"/>
    <w:rsid w:val="00360399"/>
    <w:rsid w:val="0036092E"/>
    <w:rsid w:val="00360981"/>
    <w:rsid w:val="00361195"/>
    <w:rsid w:val="003613F6"/>
    <w:rsid w:val="00361FBD"/>
    <w:rsid w:val="00362446"/>
    <w:rsid w:val="0036275E"/>
    <w:rsid w:val="003627DA"/>
    <w:rsid w:val="00362851"/>
    <w:rsid w:val="0036292F"/>
    <w:rsid w:val="00362A8C"/>
    <w:rsid w:val="003630C2"/>
    <w:rsid w:val="003632FE"/>
    <w:rsid w:val="00363914"/>
    <w:rsid w:val="00363E6E"/>
    <w:rsid w:val="00363F0D"/>
    <w:rsid w:val="0036403C"/>
    <w:rsid w:val="003643D8"/>
    <w:rsid w:val="003643FC"/>
    <w:rsid w:val="00364A11"/>
    <w:rsid w:val="00364C14"/>
    <w:rsid w:val="003651A6"/>
    <w:rsid w:val="00365320"/>
    <w:rsid w:val="00365701"/>
    <w:rsid w:val="00365C93"/>
    <w:rsid w:val="0036628F"/>
    <w:rsid w:val="003667B2"/>
    <w:rsid w:val="00366ECA"/>
    <w:rsid w:val="00367367"/>
    <w:rsid w:val="00367521"/>
    <w:rsid w:val="00367758"/>
    <w:rsid w:val="003679B9"/>
    <w:rsid w:val="00367AEB"/>
    <w:rsid w:val="003708CC"/>
    <w:rsid w:val="003714CE"/>
    <w:rsid w:val="00371B26"/>
    <w:rsid w:val="00371D83"/>
    <w:rsid w:val="003720DD"/>
    <w:rsid w:val="003722D0"/>
    <w:rsid w:val="003727E7"/>
    <w:rsid w:val="00372859"/>
    <w:rsid w:val="003731E7"/>
    <w:rsid w:val="00373285"/>
    <w:rsid w:val="00373516"/>
    <w:rsid w:val="00373643"/>
    <w:rsid w:val="00373C73"/>
    <w:rsid w:val="003744B8"/>
    <w:rsid w:val="00374753"/>
    <w:rsid w:val="00374931"/>
    <w:rsid w:val="00374DB0"/>
    <w:rsid w:val="00374E5E"/>
    <w:rsid w:val="00375139"/>
    <w:rsid w:val="003754D6"/>
    <w:rsid w:val="003755EC"/>
    <w:rsid w:val="0037570D"/>
    <w:rsid w:val="003757DE"/>
    <w:rsid w:val="00375DE0"/>
    <w:rsid w:val="0037607E"/>
    <w:rsid w:val="0037678F"/>
    <w:rsid w:val="0037690B"/>
    <w:rsid w:val="00376EAC"/>
    <w:rsid w:val="0037723A"/>
    <w:rsid w:val="003773EA"/>
    <w:rsid w:val="00377527"/>
    <w:rsid w:val="00377790"/>
    <w:rsid w:val="0038038D"/>
    <w:rsid w:val="00380439"/>
    <w:rsid w:val="00380F22"/>
    <w:rsid w:val="003818DB"/>
    <w:rsid w:val="00382742"/>
    <w:rsid w:val="003832B5"/>
    <w:rsid w:val="0038330B"/>
    <w:rsid w:val="003846DB"/>
    <w:rsid w:val="00384819"/>
    <w:rsid w:val="00384D64"/>
    <w:rsid w:val="0038577C"/>
    <w:rsid w:val="003861FF"/>
    <w:rsid w:val="00386397"/>
    <w:rsid w:val="0038737C"/>
    <w:rsid w:val="003876AB"/>
    <w:rsid w:val="00387A5D"/>
    <w:rsid w:val="003908CB"/>
    <w:rsid w:val="00390FEE"/>
    <w:rsid w:val="00391199"/>
    <w:rsid w:val="0039129A"/>
    <w:rsid w:val="0039180D"/>
    <w:rsid w:val="00391CC5"/>
    <w:rsid w:val="00391E6E"/>
    <w:rsid w:val="0039249E"/>
    <w:rsid w:val="00392502"/>
    <w:rsid w:val="003926E5"/>
    <w:rsid w:val="0039291B"/>
    <w:rsid w:val="00392AC8"/>
    <w:rsid w:val="00392BE0"/>
    <w:rsid w:val="00393F71"/>
    <w:rsid w:val="00394178"/>
    <w:rsid w:val="00394368"/>
    <w:rsid w:val="00394441"/>
    <w:rsid w:val="00394638"/>
    <w:rsid w:val="003949C6"/>
    <w:rsid w:val="00394B53"/>
    <w:rsid w:val="00394CDD"/>
    <w:rsid w:val="00394E6A"/>
    <w:rsid w:val="00394ECF"/>
    <w:rsid w:val="003951CC"/>
    <w:rsid w:val="00395268"/>
    <w:rsid w:val="00395616"/>
    <w:rsid w:val="003957FD"/>
    <w:rsid w:val="00395B33"/>
    <w:rsid w:val="0039627D"/>
    <w:rsid w:val="00396C15"/>
    <w:rsid w:val="00396ED6"/>
    <w:rsid w:val="0039704E"/>
    <w:rsid w:val="00397463"/>
    <w:rsid w:val="0039779B"/>
    <w:rsid w:val="00397BF4"/>
    <w:rsid w:val="00397C5B"/>
    <w:rsid w:val="00397FCC"/>
    <w:rsid w:val="003A0137"/>
    <w:rsid w:val="003A02CD"/>
    <w:rsid w:val="003A0D4C"/>
    <w:rsid w:val="003A18BC"/>
    <w:rsid w:val="003A20C5"/>
    <w:rsid w:val="003A26F3"/>
    <w:rsid w:val="003A289B"/>
    <w:rsid w:val="003A2B6B"/>
    <w:rsid w:val="003A2C47"/>
    <w:rsid w:val="003A2C6A"/>
    <w:rsid w:val="003A2C85"/>
    <w:rsid w:val="003A2CCB"/>
    <w:rsid w:val="003A2EE9"/>
    <w:rsid w:val="003A3042"/>
    <w:rsid w:val="003A35CF"/>
    <w:rsid w:val="003A37BC"/>
    <w:rsid w:val="003A380A"/>
    <w:rsid w:val="003A3E53"/>
    <w:rsid w:val="003A56AE"/>
    <w:rsid w:val="003A5F5E"/>
    <w:rsid w:val="003A5F6B"/>
    <w:rsid w:val="003A616E"/>
    <w:rsid w:val="003A6662"/>
    <w:rsid w:val="003A6CB9"/>
    <w:rsid w:val="003A709B"/>
    <w:rsid w:val="003A79B6"/>
    <w:rsid w:val="003B0932"/>
    <w:rsid w:val="003B094E"/>
    <w:rsid w:val="003B1155"/>
    <w:rsid w:val="003B172D"/>
    <w:rsid w:val="003B2148"/>
    <w:rsid w:val="003B2238"/>
    <w:rsid w:val="003B251F"/>
    <w:rsid w:val="003B267A"/>
    <w:rsid w:val="003B292D"/>
    <w:rsid w:val="003B2D06"/>
    <w:rsid w:val="003B3603"/>
    <w:rsid w:val="003B3834"/>
    <w:rsid w:val="003B3AD7"/>
    <w:rsid w:val="003B4295"/>
    <w:rsid w:val="003B47DF"/>
    <w:rsid w:val="003B4936"/>
    <w:rsid w:val="003B4AF0"/>
    <w:rsid w:val="003B4C73"/>
    <w:rsid w:val="003B4F4F"/>
    <w:rsid w:val="003B5209"/>
    <w:rsid w:val="003B5999"/>
    <w:rsid w:val="003B5FD4"/>
    <w:rsid w:val="003B6095"/>
    <w:rsid w:val="003B6494"/>
    <w:rsid w:val="003B66D9"/>
    <w:rsid w:val="003B672B"/>
    <w:rsid w:val="003B674F"/>
    <w:rsid w:val="003B6F7F"/>
    <w:rsid w:val="003B6F89"/>
    <w:rsid w:val="003B713B"/>
    <w:rsid w:val="003B7318"/>
    <w:rsid w:val="003B763F"/>
    <w:rsid w:val="003B7CC0"/>
    <w:rsid w:val="003C0340"/>
    <w:rsid w:val="003C0B7C"/>
    <w:rsid w:val="003C1145"/>
    <w:rsid w:val="003C11A8"/>
    <w:rsid w:val="003C1292"/>
    <w:rsid w:val="003C1449"/>
    <w:rsid w:val="003C1843"/>
    <w:rsid w:val="003C1987"/>
    <w:rsid w:val="003C19E5"/>
    <w:rsid w:val="003C1FCC"/>
    <w:rsid w:val="003C209E"/>
    <w:rsid w:val="003C25B1"/>
    <w:rsid w:val="003C27C3"/>
    <w:rsid w:val="003C2CAC"/>
    <w:rsid w:val="003C2D1A"/>
    <w:rsid w:val="003C2DF3"/>
    <w:rsid w:val="003C2ED5"/>
    <w:rsid w:val="003C305B"/>
    <w:rsid w:val="003C31CE"/>
    <w:rsid w:val="003C3497"/>
    <w:rsid w:val="003C34BF"/>
    <w:rsid w:val="003C35B8"/>
    <w:rsid w:val="003C3758"/>
    <w:rsid w:val="003C3EA0"/>
    <w:rsid w:val="003C3F61"/>
    <w:rsid w:val="003C4448"/>
    <w:rsid w:val="003C55B3"/>
    <w:rsid w:val="003C5A87"/>
    <w:rsid w:val="003C5BB3"/>
    <w:rsid w:val="003C5E22"/>
    <w:rsid w:val="003C613B"/>
    <w:rsid w:val="003C6945"/>
    <w:rsid w:val="003C6A0C"/>
    <w:rsid w:val="003C6BC1"/>
    <w:rsid w:val="003C6BD4"/>
    <w:rsid w:val="003C71CF"/>
    <w:rsid w:val="003C76EE"/>
    <w:rsid w:val="003C7D3A"/>
    <w:rsid w:val="003D02B2"/>
    <w:rsid w:val="003D0CB9"/>
    <w:rsid w:val="003D14A5"/>
    <w:rsid w:val="003D185D"/>
    <w:rsid w:val="003D1BC1"/>
    <w:rsid w:val="003D2630"/>
    <w:rsid w:val="003D2A97"/>
    <w:rsid w:val="003D2C72"/>
    <w:rsid w:val="003D442C"/>
    <w:rsid w:val="003D449F"/>
    <w:rsid w:val="003D45C8"/>
    <w:rsid w:val="003D478F"/>
    <w:rsid w:val="003D47AD"/>
    <w:rsid w:val="003D4934"/>
    <w:rsid w:val="003D5DEE"/>
    <w:rsid w:val="003D616A"/>
    <w:rsid w:val="003D6716"/>
    <w:rsid w:val="003D6823"/>
    <w:rsid w:val="003D6C75"/>
    <w:rsid w:val="003D6D9A"/>
    <w:rsid w:val="003D7457"/>
    <w:rsid w:val="003D764D"/>
    <w:rsid w:val="003D7D3B"/>
    <w:rsid w:val="003E09A6"/>
    <w:rsid w:val="003E0A9C"/>
    <w:rsid w:val="003E0C6D"/>
    <w:rsid w:val="003E0FAC"/>
    <w:rsid w:val="003E0FAE"/>
    <w:rsid w:val="003E1323"/>
    <w:rsid w:val="003E1800"/>
    <w:rsid w:val="003E1A32"/>
    <w:rsid w:val="003E1CC7"/>
    <w:rsid w:val="003E2251"/>
    <w:rsid w:val="003E2657"/>
    <w:rsid w:val="003E287A"/>
    <w:rsid w:val="003E28C2"/>
    <w:rsid w:val="003E2B34"/>
    <w:rsid w:val="003E3196"/>
    <w:rsid w:val="003E3253"/>
    <w:rsid w:val="003E3277"/>
    <w:rsid w:val="003E3E79"/>
    <w:rsid w:val="003E4566"/>
    <w:rsid w:val="003E5474"/>
    <w:rsid w:val="003E5830"/>
    <w:rsid w:val="003E58F6"/>
    <w:rsid w:val="003E597A"/>
    <w:rsid w:val="003E5B22"/>
    <w:rsid w:val="003E611A"/>
    <w:rsid w:val="003E621A"/>
    <w:rsid w:val="003E66A9"/>
    <w:rsid w:val="003E6777"/>
    <w:rsid w:val="003E6C74"/>
    <w:rsid w:val="003E7718"/>
    <w:rsid w:val="003E7BBE"/>
    <w:rsid w:val="003F0137"/>
    <w:rsid w:val="003F066B"/>
    <w:rsid w:val="003F08E4"/>
    <w:rsid w:val="003F102B"/>
    <w:rsid w:val="003F122C"/>
    <w:rsid w:val="003F122F"/>
    <w:rsid w:val="003F1785"/>
    <w:rsid w:val="003F1926"/>
    <w:rsid w:val="003F2248"/>
    <w:rsid w:val="003F2332"/>
    <w:rsid w:val="003F24E8"/>
    <w:rsid w:val="003F2AFE"/>
    <w:rsid w:val="003F31C6"/>
    <w:rsid w:val="003F39A4"/>
    <w:rsid w:val="003F4189"/>
    <w:rsid w:val="003F41CB"/>
    <w:rsid w:val="003F5575"/>
    <w:rsid w:val="003F55A3"/>
    <w:rsid w:val="003F56B1"/>
    <w:rsid w:val="003F58BA"/>
    <w:rsid w:val="003F6084"/>
    <w:rsid w:val="003F65A8"/>
    <w:rsid w:val="003F66C0"/>
    <w:rsid w:val="003F66CD"/>
    <w:rsid w:val="003F6AF2"/>
    <w:rsid w:val="003F6C30"/>
    <w:rsid w:val="003F7151"/>
    <w:rsid w:val="003F73B2"/>
    <w:rsid w:val="003F74AD"/>
    <w:rsid w:val="003F7A2C"/>
    <w:rsid w:val="003F7CD4"/>
    <w:rsid w:val="003F7FAD"/>
    <w:rsid w:val="00400383"/>
    <w:rsid w:val="004009A3"/>
    <w:rsid w:val="0040123A"/>
    <w:rsid w:val="004016DF"/>
    <w:rsid w:val="00401C46"/>
    <w:rsid w:val="00401EBB"/>
    <w:rsid w:val="0040211E"/>
    <w:rsid w:val="00402627"/>
    <w:rsid w:val="0040270E"/>
    <w:rsid w:val="00402E43"/>
    <w:rsid w:val="00403168"/>
    <w:rsid w:val="00403508"/>
    <w:rsid w:val="00403ADE"/>
    <w:rsid w:val="00403AEA"/>
    <w:rsid w:val="00403F78"/>
    <w:rsid w:val="0040459F"/>
    <w:rsid w:val="004049CC"/>
    <w:rsid w:val="00404EFF"/>
    <w:rsid w:val="004056B9"/>
    <w:rsid w:val="004062E9"/>
    <w:rsid w:val="004066E3"/>
    <w:rsid w:val="00406708"/>
    <w:rsid w:val="00406776"/>
    <w:rsid w:val="004067D8"/>
    <w:rsid w:val="004070BA"/>
    <w:rsid w:val="00407271"/>
    <w:rsid w:val="00407467"/>
    <w:rsid w:val="0040749B"/>
    <w:rsid w:val="00407753"/>
    <w:rsid w:val="00407B0F"/>
    <w:rsid w:val="00407DC2"/>
    <w:rsid w:val="0041030C"/>
    <w:rsid w:val="004107D1"/>
    <w:rsid w:val="00410827"/>
    <w:rsid w:val="00410A74"/>
    <w:rsid w:val="00410F85"/>
    <w:rsid w:val="0041117C"/>
    <w:rsid w:val="00412B85"/>
    <w:rsid w:val="00412F57"/>
    <w:rsid w:val="0041344C"/>
    <w:rsid w:val="00413CAC"/>
    <w:rsid w:val="00413F31"/>
    <w:rsid w:val="00413FCC"/>
    <w:rsid w:val="00413FE1"/>
    <w:rsid w:val="00414255"/>
    <w:rsid w:val="00414ACE"/>
    <w:rsid w:val="00415005"/>
    <w:rsid w:val="0041593F"/>
    <w:rsid w:val="00416313"/>
    <w:rsid w:val="00416BF0"/>
    <w:rsid w:val="00417ACC"/>
    <w:rsid w:val="00417C5F"/>
    <w:rsid w:val="004207F4"/>
    <w:rsid w:val="00420832"/>
    <w:rsid w:val="00420945"/>
    <w:rsid w:val="004209AF"/>
    <w:rsid w:val="00420BC5"/>
    <w:rsid w:val="00421375"/>
    <w:rsid w:val="004213BD"/>
    <w:rsid w:val="00421541"/>
    <w:rsid w:val="0042181B"/>
    <w:rsid w:val="00422099"/>
    <w:rsid w:val="00422240"/>
    <w:rsid w:val="00422A5A"/>
    <w:rsid w:val="0042318B"/>
    <w:rsid w:val="00424245"/>
    <w:rsid w:val="00424459"/>
    <w:rsid w:val="00424639"/>
    <w:rsid w:val="00424F3F"/>
    <w:rsid w:val="00425FFA"/>
    <w:rsid w:val="00427240"/>
    <w:rsid w:val="0042753D"/>
    <w:rsid w:val="004278B4"/>
    <w:rsid w:val="00427AA8"/>
    <w:rsid w:val="00427E7A"/>
    <w:rsid w:val="004305AD"/>
    <w:rsid w:val="004307C3"/>
    <w:rsid w:val="004309E4"/>
    <w:rsid w:val="00430B9C"/>
    <w:rsid w:val="00430EC0"/>
    <w:rsid w:val="00430F59"/>
    <w:rsid w:val="004312D4"/>
    <w:rsid w:val="00431595"/>
    <w:rsid w:val="00431D3F"/>
    <w:rsid w:val="00431EE0"/>
    <w:rsid w:val="00432120"/>
    <w:rsid w:val="00432778"/>
    <w:rsid w:val="00432AF8"/>
    <w:rsid w:val="004332B6"/>
    <w:rsid w:val="0043330E"/>
    <w:rsid w:val="00433828"/>
    <w:rsid w:val="00433AC7"/>
    <w:rsid w:val="004350C0"/>
    <w:rsid w:val="00435194"/>
    <w:rsid w:val="004354BA"/>
    <w:rsid w:val="004359BE"/>
    <w:rsid w:val="00435AB2"/>
    <w:rsid w:val="00435F1B"/>
    <w:rsid w:val="0043636F"/>
    <w:rsid w:val="004366D9"/>
    <w:rsid w:val="00436E7D"/>
    <w:rsid w:val="00437618"/>
    <w:rsid w:val="004379A1"/>
    <w:rsid w:val="00437C38"/>
    <w:rsid w:val="00440010"/>
    <w:rsid w:val="004405E7"/>
    <w:rsid w:val="00440BB2"/>
    <w:rsid w:val="00440BC2"/>
    <w:rsid w:val="00441008"/>
    <w:rsid w:val="00441650"/>
    <w:rsid w:val="00441721"/>
    <w:rsid w:val="00441778"/>
    <w:rsid w:val="004418C8"/>
    <w:rsid w:val="00441ACD"/>
    <w:rsid w:val="004427B4"/>
    <w:rsid w:val="00442A27"/>
    <w:rsid w:val="00442CBC"/>
    <w:rsid w:val="004430A9"/>
    <w:rsid w:val="00443483"/>
    <w:rsid w:val="004439BB"/>
    <w:rsid w:val="00443DFE"/>
    <w:rsid w:val="004446E5"/>
    <w:rsid w:val="00444BD8"/>
    <w:rsid w:val="0044505A"/>
    <w:rsid w:val="00445374"/>
    <w:rsid w:val="004453C2"/>
    <w:rsid w:val="00445440"/>
    <w:rsid w:val="004456BB"/>
    <w:rsid w:val="004457A2"/>
    <w:rsid w:val="00445E52"/>
    <w:rsid w:val="004466CD"/>
    <w:rsid w:val="00446883"/>
    <w:rsid w:val="0044694A"/>
    <w:rsid w:val="00446F90"/>
    <w:rsid w:val="00447604"/>
    <w:rsid w:val="00447F4A"/>
    <w:rsid w:val="00450AAD"/>
    <w:rsid w:val="00450B11"/>
    <w:rsid w:val="00450D7A"/>
    <w:rsid w:val="00450E81"/>
    <w:rsid w:val="004511D5"/>
    <w:rsid w:val="0045146D"/>
    <w:rsid w:val="004514BD"/>
    <w:rsid w:val="004515DB"/>
    <w:rsid w:val="004516BF"/>
    <w:rsid w:val="00451B58"/>
    <w:rsid w:val="00452375"/>
    <w:rsid w:val="00452726"/>
    <w:rsid w:val="00452DB7"/>
    <w:rsid w:val="00452EDD"/>
    <w:rsid w:val="00453326"/>
    <w:rsid w:val="004536B2"/>
    <w:rsid w:val="00453F0C"/>
    <w:rsid w:val="00453FF2"/>
    <w:rsid w:val="004546C2"/>
    <w:rsid w:val="00454EC3"/>
    <w:rsid w:val="004555F4"/>
    <w:rsid w:val="0045566A"/>
    <w:rsid w:val="004556AB"/>
    <w:rsid w:val="00455727"/>
    <w:rsid w:val="00455B34"/>
    <w:rsid w:val="00455FAD"/>
    <w:rsid w:val="004566A8"/>
    <w:rsid w:val="004566E7"/>
    <w:rsid w:val="00456E44"/>
    <w:rsid w:val="004571CC"/>
    <w:rsid w:val="00457767"/>
    <w:rsid w:val="00457DC5"/>
    <w:rsid w:val="00460165"/>
    <w:rsid w:val="00460692"/>
    <w:rsid w:val="00460B1F"/>
    <w:rsid w:val="00461394"/>
    <w:rsid w:val="00461554"/>
    <w:rsid w:val="004615BE"/>
    <w:rsid w:val="00462060"/>
    <w:rsid w:val="004622A6"/>
    <w:rsid w:val="004622CE"/>
    <w:rsid w:val="0046247F"/>
    <w:rsid w:val="004624E8"/>
    <w:rsid w:val="004625DC"/>
    <w:rsid w:val="00462685"/>
    <w:rsid w:val="004627C5"/>
    <w:rsid w:val="004629B6"/>
    <w:rsid w:val="00462B39"/>
    <w:rsid w:val="0046300B"/>
    <w:rsid w:val="004638E2"/>
    <w:rsid w:val="004638E9"/>
    <w:rsid w:val="00463CFE"/>
    <w:rsid w:val="00463F1B"/>
    <w:rsid w:val="00464163"/>
    <w:rsid w:val="004641E0"/>
    <w:rsid w:val="00464405"/>
    <w:rsid w:val="00464A4E"/>
    <w:rsid w:val="00465023"/>
    <w:rsid w:val="00465060"/>
    <w:rsid w:val="0046527F"/>
    <w:rsid w:val="004652A7"/>
    <w:rsid w:val="004654F9"/>
    <w:rsid w:val="0046553A"/>
    <w:rsid w:val="004662EA"/>
    <w:rsid w:val="0046637D"/>
    <w:rsid w:val="0046645E"/>
    <w:rsid w:val="00466695"/>
    <w:rsid w:val="00466A66"/>
    <w:rsid w:val="00466A99"/>
    <w:rsid w:val="00467F01"/>
    <w:rsid w:val="00467FD8"/>
    <w:rsid w:val="00470F99"/>
    <w:rsid w:val="00471021"/>
    <w:rsid w:val="00471AC4"/>
    <w:rsid w:val="00471D9B"/>
    <w:rsid w:val="00471F05"/>
    <w:rsid w:val="00472BA0"/>
    <w:rsid w:val="00472CBD"/>
    <w:rsid w:val="0047325A"/>
    <w:rsid w:val="00473466"/>
    <w:rsid w:val="00473739"/>
    <w:rsid w:val="00473797"/>
    <w:rsid w:val="00473F71"/>
    <w:rsid w:val="00474488"/>
    <w:rsid w:val="00474899"/>
    <w:rsid w:val="004749A0"/>
    <w:rsid w:val="00474BE2"/>
    <w:rsid w:val="00474F59"/>
    <w:rsid w:val="00475178"/>
    <w:rsid w:val="004754CF"/>
    <w:rsid w:val="00475879"/>
    <w:rsid w:val="00475D89"/>
    <w:rsid w:val="00475E76"/>
    <w:rsid w:val="0047620E"/>
    <w:rsid w:val="0047664E"/>
    <w:rsid w:val="004768AF"/>
    <w:rsid w:val="00476CE4"/>
    <w:rsid w:val="004771C1"/>
    <w:rsid w:val="0047724C"/>
    <w:rsid w:val="004773FE"/>
    <w:rsid w:val="00477B71"/>
    <w:rsid w:val="00480142"/>
    <w:rsid w:val="00480191"/>
    <w:rsid w:val="00480234"/>
    <w:rsid w:val="004803FF"/>
    <w:rsid w:val="00480537"/>
    <w:rsid w:val="00480E14"/>
    <w:rsid w:val="00480F19"/>
    <w:rsid w:val="00481224"/>
    <w:rsid w:val="00481908"/>
    <w:rsid w:val="00481E15"/>
    <w:rsid w:val="00481EDC"/>
    <w:rsid w:val="00482054"/>
    <w:rsid w:val="00482CF4"/>
    <w:rsid w:val="00483218"/>
    <w:rsid w:val="00483432"/>
    <w:rsid w:val="00483AEF"/>
    <w:rsid w:val="00484004"/>
    <w:rsid w:val="0048465F"/>
    <w:rsid w:val="00484669"/>
    <w:rsid w:val="00484EF3"/>
    <w:rsid w:val="00484FFB"/>
    <w:rsid w:val="0048593B"/>
    <w:rsid w:val="00486039"/>
    <w:rsid w:val="00486249"/>
    <w:rsid w:val="0048675A"/>
    <w:rsid w:val="00486BD7"/>
    <w:rsid w:val="00487266"/>
    <w:rsid w:val="00487A1E"/>
    <w:rsid w:val="00487EBF"/>
    <w:rsid w:val="00487F2E"/>
    <w:rsid w:val="00487F95"/>
    <w:rsid w:val="00490727"/>
    <w:rsid w:val="004917E5"/>
    <w:rsid w:val="00492052"/>
    <w:rsid w:val="00492096"/>
    <w:rsid w:val="00492307"/>
    <w:rsid w:val="00492430"/>
    <w:rsid w:val="00492CA5"/>
    <w:rsid w:val="00492D37"/>
    <w:rsid w:val="00492ED8"/>
    <w:rsid w:val="0049317E"/>
    <w:rsid w:val="004931F2"/>
    <w:rsid w:val="00494014"/>
    <w:rsid w:val="004940A4"/>
    <w:rsid w:val="0049422E"/>
    <w:rsid w:val="004949AA"/>
    <w:rsid w:val="00494F31"/>
    <w:rsid w:val="004956FE"/>
    <w:rsid w:val="00495DFD"/>
    <w:rsid w:val="00495E68"/>
    <w:rsid w:val="004960ED"/>
    <w:rsid w:val="00496AA6"/>
    <w:rsid w:val="0049721A"/>
    <w:rsid w:val="00497283"/>
    <w:rsid w:val="00497432"/>
    <w:rsid w:val="00497514"/>
    <w:rsid w:val="00497B82"/>
    <w:rsid w:val="004A0413"/>
    <w:rsid w:val="004A0700"/>
    <w:rsid w:val="004A1126"/>
    <w:rsid w:val="004A1261"/>
    <w:rsid w:val="004A1356"/>
    <w:rsid w:val="004A15F7"/>
    <w:rsid w:val="004A170D"/>
    <w:rsid w:val="004A1E42"/>
    <w:rsid w:val="004A1FB4"/>
    <w:rsid w:val="004A2374"/>
    <w:rsid w:val="004A2382"/>
    <w:rsid w:val="004A2415"/>
    <w:rsid w:val="004A28C8"/>
    <w:rsid w:val="004A2A56"/>
    <w:rsid w:val="004A2DBF"/>
    <w:rsid w:val="004A313D"/>
    <w:rsid w:val="004A3E12"/>
    <w:rsid w:val="004A4928"/>
    <w:rsid w:val="004A49CD"/>
    <w:rsid w:val="004A4EFB"/>
    <w:rsid w:val="004A4F02"/>
    <w:rsid w:val="004A4F55"/>
    <w:rsid w:val="004A56CE"/>
    <w:rsid w:val="004A5E28"/>
    <w:rsid w:val="004A6560"/>
    <w:rsid w:val="004A6899"/>
    <w:rsid w:val="004A6B4E"/>
    <w:rsid w:val="004A749B"/>
    <w:rsid w:val="004A79C9"/>
    <w:rsid w:val="004A7C70"/>
    <w:rsid w:val="004A7CE2"/>
    <w:rsid w:val="004A7D2F"/>
    <w:rsid w:val="004A7EC7"/>
    <w:rsid w:val="004A7F70"/>
    <w:rsid w:val="004B0007"/>
    <w:rsid w:val="004B0333"/>
    <w:rsid w:val="004B05BA"/>
    <w:rsid w:val="004B10B7"/>
    <w:rsid w:val="004B14FE"/>
    <w:rsid w:val="004B1890"/>
    <w:rsid w:val="004B1CF6"/>
    <w:rsid w:val="004B207B"/>
    <w:rsid w:val="004B2CB5"/>
    <w:rsid w:val="004B31F6"/>
    <w:rsid w:val="004B3372"/>
    <w:rsid w:val="004B3803"/>
    <w:rsid w:val="004B3B9B"/>
    <w:rsid w:val="004B3CBC"/>
    <w:rsid w:val="004B3F50"/>
    <w:rsid w:val="004B45B0"/>
    <w:rsid w:val="004B51FF"/>
    <w:rsid w:val="004B55E9"/>
    <w:rsid w:val="004B5C87"/>
    <w:rsid w:val="004B5E57"/>
    <w:rsid w:val="004B61D8"/>
    <w:rsid w:val="004B62EF"/>
    <w:rsid w:val="004B6381"/>
    <w:rsid w:val="004B63A5"/>
    <w:rsid w:val="004B650A"/>
    <w:rsid w:val="004B65E2"/>
    <w:rsid w:val="004B67E2"/>
    <w:rsid w:val="004B6E9F"/>
    <w:rsid w:val="004B6FAA"/>
    <w:rsid w:val="004B7535"/>
    <w:rsid w:val="004B775D"/>
    <w:rsid w:val="004C07DB"/>
    <w:rsid w:val="004C08AC"/>
    <w:rsid w:val="004C19C3"/>
    <w:rsid w:val="004C1BE1"/>
    <w:rsid w:val="004C1EEE"/>
    <w:rsid w:val="004C21D2"/>
    <w:rsid w:val="004C2B82"/>
    <w:rsid w:val="004C2F57"/>
    <w:rsid w:val="004C32BC"/>
    <w:rsid w:val="004C33E6"/>
    <w:rsid w:val="004C3720"/>
    <w:rsid w:val="004C378E"/>
    <w:rsid w:val="004C3DBB"/>
    <w:rsid w:val="004C41EA"/>
    <w:rsid w:val="004C461E"/>
    <w:rsid w:val="004C4ADC"/>
    <w:rsid w:val="004C53C3"/>
    <w:rsid w:val="004C5629"/>
    <w:rsid w:val="004C5637"/>
    <w:rsid w:val="004C679D"/>
    <w:rsid w:val="004C6A23"/>
    <w:rsid w:val="004C6A73"/>
    <w:rsid w:val="004C75FA"/>
    <w:rsid w:val="004C7632"/>
    <w:rsid w:val="004D0118"/>
    <w:rsid w:val="004D066F"/>
    <w:rsid w:val="004D09AA"/>
    <w:rsid w:val="004D0B0F"/>
    <w:rsid w:val="004D0E74"/>
    <w:rsid w:val="004D13DA"/>
    <w:rsid w:val="004D197D"/>
    <w:rsid w:val="004D1D0D"/>
    <w:rsid w:val="004D25D4"/>
    <w:rsid w:val="004D2678"/>
    <w:rsid w:val="004D2F65"/>
    <w:rsid w:val="004D30B8"/>
    <w:rsid w:val="004D34E1"/>
    <w:rsid w:val="004D369B"/>
    <w:rsid w:val="004D3700"/>
    <w:rsid w:val="004D38E0"/>
    <w:rsid w:val="004D3CEE"/>
    <w:rsid w:val="004D3D88"/>
    <w:rsid w:val="004D3F69"/>
    <w:rsid w:val="004D3FD1"/>
    <w:rsid w:val="004D3FEC"/>
    <w:rsid w:val="004D4153"/>
    <w:rsid w:val="004D4572"/>
    <w:rsid w:val="004D45D0"/>
    <w:rsid w:val="004D48DC"/>
    <w:rsid w:val="004D4A4E"/>
    <w:rsid w:val="004D4C64"/>
    <w:rsid w:val="004D5BEB"/>
    <w:rsid w:val="004D5C6C"/>
    <w:rsid w:val="004D642F"/>
    <w:rsid w:val="004D7278"/>
    <w:rsid w:val="004D73DA"/>
    <w:rsid w:val="004D7635"/>
    <w:rsid w:val="004D7914"/>
    <w:rsid w:val="004D7A24"/>
    <w:rsid w:val="004D7ABB"/>
    <w:rsid w:val="004D7B88"/>
    <w:rsid w:val="004E02AD"/>
    <w:rsid w:val="004E0349"/>
    <w:rsid w:val="004E04AA"/>
    <w:rsid w:val="004E076E"/>
    <w:rsid w:val="004E0E63"/>
    <w:rsid w:val="004E108D"/>
    <w:rsid w:val="004E1220"/>
    <w:rsid w:val="004E12A9"/>
    <w:rsid w:val="004E1BBF"/>
    <w:rsid w:val="004E1C4E"/>
    <w:rsid w:val="004E1C85"/>
    <w:rsid w:val="004E1D0C"/>
    <w:rsid w:val="004E1DB2"/>
    <w:rsid w:val="004E1E40"/>
    <w:rsid w:val="004E1FF2"/>
    <w:rsid w:val="004E2014"/>
    <w:rsid w:val="004E2144"/>
    <w:rsid w:val="004E2305"/>
    <w:rsid w:val="004E25E8"/>
    <w:rsid w:val="004E27CF"/>
    <w:rsid w:val="004E28F2"/>
    <w:rsid w:val="004E2B57"/>
    <w:rsid w:val="004E2EB0"/>
    <w:rsid w:val="004E2F0C"/>
    <w:rsid w:val="004E32B8"/>
    <w:rsid w:val="004E44AA"/>
    <w:rsid w:val="004E4675"/>
    <w:rsid w:val="004E506A"/>
    <w:rsid w:val="004E533E"/>
    <w:rsid w:val="004E546D"/>
    <w:rsid w:val="004E56D8"/>
    <w:rsid w:val="004E5951"/>
    <w:rsid w:val="004E5BB5"/>
    <w:rsid w:val="004E5D0C"/>
    <w:rsid w:val="004E64EA"/>
    <w:rsid w:val="004E651D"/>
    <w:rsid w:val="004E65D2"/>
    <w:rsid w:val="004E67FB"/>
    <w:rsid w:val="004E6BAB"/>
    <w:rsid w:val="004E6E82"/>
    <w:rsid w:val="004E7247"/>
    <w:rsid w:val="004E7364"/>
    <w:rsid w:val="004E7E56"/>
    <w:rsid w:val="004F03DD"/>
    <w:rsid w:val="004F0F8E"/>
    <w:rsid w:val="004F0FA1"/>
    <w:rsid w:val="004F1175"/>
    <w:rsid w:val="004F1301"/>
    <w:rsid w:val="004F1368"/>
    <w:rsid w:val="004F15E2"/>
    <w:rsid w:val="004F1652"/>
    <w:rsid w:val="004F1A66"/>
    <w:rsid w:val="004F1A97"/>
    <w:rsid w:val="004F1CF2"/>
    <w:rsid w:val="004F2779"/>
    <w:rsid w:val="004F2C5F"/>
    <w:rsid w:val="004F38B8"/>
    <w:rsid w:val="004F3B28"/>
    <w:rsid w:val="004F419D"/>
    <w:rsid w:val="004F4295"/>
    <w:rsid w:val="004F4625"/>
    <w:rsid w:val="004F4A57"/>
    <w:rsid w:val="004F4C14"/>
    <w:rsid w:val="004F4DB5"/>
    <w:rsid w:val="004F4FEB"/>
    <w:rsid w:val="004F5126"/>
    <w:rsid w:val="004F5158"/>
    <w:rsid w:val="004F54AC"/>
    <w:rsid w:val="004F5980"/>
    <w:rsid w:val="004F5E05"/>
    <w:rsid w:val="004F60A7"/>
    <w:rsid w:val="004F61BD"/>
    <w:rsid w:val="004F63E7"/>
    <w:rsid w:val="004F698D"/>
    <w:rsid w:val="004F6E02"/>
    <w:rsid w:val="004F70C8"/>
    <w:rsid w:val="004F7163"/>
    <w:rsid w:val="004F760E"/>
    <w:rsid w:val="004F7879"/>
    <w:rsid w:val="004F7C8B"/>
    <w:rsid w:val="005004BB"/>
    <w:rsid w:val="00500516"/>
    <w:rsid w:val="00500F17"/>
    <w:rsid w:val="005012D0"/>
    <w:rsid w:val="00501CEF"/>
    <w:rsid w:val="00501E1A"/>
    <w:rsid w:val="00501F4C"/>
    <w:rsid w:val="00502596"/>
    <w:rsid w:val="00502A34"/>
    <w:rsid w:val="00502B67"/>
    <w:rsid w:val="00502C10"/>
    <w:rsid w:val="00502F37"/>
    <w:rsid w:val="00503A4A"/>
    <w:rsid w:val="00503E1D"/>
    <w:rsid w:val="00504066"/>
    <w:rsid w:val="00504249"/>
    <w:rsid w:val="005048E8"/>
    <w:rsid w:val="005050F0"/>
    <w:rsid w:val="005054B8"/>
    <w:rsid w:val="00505C70"/>
    <w:rsid w:val="00505E49"/>
    <w:rsid w:val="00506642"/>
    <w:rsid w:val="005066A6"/>
    <w:rsid w:val="005067E9"/>
    <w:rsid w:val="00506BAA"/>
    <w:rsid w:val="0050708C"/>
    <w:rsid w:val="00507605"/>
    <w:rsid w:val="00507D57"/>
    <w:rsid w:val="0051031D"/>
    <w:rsid w:val="0051053C"/>
    <w:rsid w:val="00510A7A"/>
    <w:rsid w:val="00510C7E"/>
    <w:rsid w:val="00510D03"/>
    <w:rsid w:val="00510F47"/>
    <w:rsid w:val="00511295"/>
    <w:rsid w:val="00511397"/>
    <w:rsid w:val="00511406"/>
    <w:rsid w:val="005114B4"/>
    <w:rsid w:val="0051152E"/>
    <w:rsid w:val="00511CD7"/>
    <w:rsid w:val="00511F4E"/>
    <w:rsid w:val="00511FC1"/>
    <w:rsid w:val="00512485"/>
    <w:rsid w:val="00512E4B"/>
    <w:rsid w:val="005130DD"/>
    <w:rsid w:val="00513291"/>
    <w:rsid w:val="005133F0"/>
    <w:rsid w:val="005135C5"/>
    <w:rsid w:val="00513AFD"/>
    <w:rsid w:val="00513C63"/>
    <w:rsid w:val="00513C70"/>
    <w:rsid w:val="00513EDC"/>
    <w:rsid w:val="00514270"/>
    <w:rsid w:val="00514864"/>
    <w:rsid w:val="005148EA"/>
    <w:rsid w:val="00514A3F"/>
    <w:rsid w:val="00515164"/>
    <w:rsid w:val="0051607A"/>
    <w:rsid w:val="005164A4"/>
    <w:rsid w:val="005170A6"/>
    <w:rsid w:val="00517416"/>
    <w:rsid w:val="00517C2B"/>
    <w:rsid w:val="00517D6D"/>
    <w:rsid w:val="00520435"/>
    <w:rsid w:val="00520AC8"/>
    <w:rsid w:val="00522555"/>
    <w:rsid w:val="00522A0B"/>
    <w:rsid w:val="00522A86"/>
    <w:rsid w:val="005235E1"/>
    <w:rsid w:val="0052373B"/>
    <w:rsid w:val="00524553"/>
    <w:rsid w:val="005246E7"/>
    <w:rsid w:val="00524909"/>
    <w:rsid w:val="00524CC5"/>
    <w:rsid w:val="00524E5F"/>
    <w:rsid w:val="005250EC"/>
    <w:rsid w:val="00525943"/>
    <w:rsid w:val="00525A74"/>
    <w:rsid w:val="0052602D"/>
    <w:rsid w:val="005268F9"/>
    <w:rsid w:val="0052738E"/>
    <w:rsid w:val="005274F1"/>
    <w:rsid w:val="00527D1A"/>
    <w:rsid w:val="00527F2B"/>
    <w:rsid w:val="00530869"/>
    <w:rsid w:val="00530BE0"/>
    <w:rsid w:val="00530E06"/>
    <w:rsid w:val="005313EF"/>
    <w:rsid w:val="005316C2"/>
    <w:rsid w:val="0053187A"/>
    <w:rsid w:val="00531EDC"/>
    <w:rsid w:val="005320D4"/>
    <w:rsid w:val="0053286D"/>
    <w:rsid w:val="00532F5A"/>
    <w:rsid w:val="0053330F"/>
    <w:rsid w:val="00533C1E"/>
    <w:rsid w:val="00533EDD"/>
    <w:rsid w:val="00533F66"/>
    <w:rsid w:val="00534110"/>
    <w:rsid w:val="00534929"/>
    <w:rsid w:val="00534A29"/>
    <w:rsid w:val="00534AD6"/>
    <w:rsid w:val="00534DD0"/>
    <w:rsid w:val="00535494"/>
    <w:rsid w:val="00535CC9"/>
    <w:rsid w:val="005363C4"/>
    <w:rsid w:val="005363E9"/>
    <w:rsid w:val="00536B6B"/>
    <w:rsid w:val="00536BFA"/>
    <w:rsid w:val="00537528"/>
    <w:rsid w:val="00537833"/>
    <w:rsid w:val="005401A5"/>
    <w:rsid w:val="005402CF"/>
    <w:rsid w:val="00540560"/>
    <w:rsid w:val="0054074C"/>
    <w:rsid w:val="005409F0"/>
    <w:rsid w:val="00541324"/>
    <w:rsid w:val="00541815"/>
    <w:rsid w:val="005418B1"/>
    <w:rsid w:val="00541A4E"/>
    <w:rsid w:val="005424B1"/>
    <w:rsid w:val="00542925"/>
    <w:rsid w:val="0054306B"/>
    <w:rsid w:val="0054324D"/>
    <w:rsid w:val="00543419"/>
    <w:rsid w:val="00543447"/>
    <w:rsid w:val="0054356B"/>
    <w:rsid w:val="005438D1"/>
    <w:rsid w:val="00543ACA"/>
    <w:rsid w:val="00543DA9"/>
    <w:rsid w:val="00543E81"/>
    <w:rsid w:val="005440D4"/>
    <w:rsid w:val="00544160"/>
    <w:rsid w:val="00544181"/>
    <w:rsid w:val="005446C1"/>
    <w:rsid w:val="00544D31"/>
    <w:rsid w:val="00545C33"/>
    <w:rsid w:val="00545CF0"/>
    <w:rsid w:val="00546797"/>
    <w:rsid w:val="00546B28"/>
    <w:rsid w:val="00547079"/>
    <w:rsid w:val="00547D84"/>
    <w:rsid w:val="00550E82"/>
    <w:rsid w:val="00550F14"/>
    <w:rsid w:val="005510AF"/>
    <w:rsid w:val="0055177B"/>
    <w:rsid w:val="005517AE"/>
    <w:rsid w:val="00551930"/>
    <w:rsid w:val="00551B1E"/>
    <w:rsid w:val="005520DF"/>
    <w:rsid w:val="00552814"/>
    <w:rsid w:val="005528ED"/>
    <w:rsid w:val="00553112"/>
    <w:rsid w:val="0055317C"/>
    <w:rsid w:val="0055345B"/>
    <w:rsid w:val="005534E9"/>
    <w:rsid w:val="0055379D"/>
    <w:rsid w:val="00553B52"/>
    <w:rsid w:val="00553F34"/>
    <w:rsid w:val="00554925"/>
    <w:rsid w:val="00554CC8"/>
    <w:rsid w:val="005553D8"/>
    <w:rsid w:val="005553DD"/>
    <w:rsid w:val="0055576E"/>
    <w:rsid w:val="00555911"/>
    <w:rsid w:val="005559E1"/>
    <w:rsid w:val="00555D82"/>
    <w:rsid w:val="00556238"/>
    <w:rsid w:val="00556552"/>
    <w:rsid w:val="00556B0D"/>
    <w:rsid w:val="005600C1"/>
    <w:rsid w:val="0056010D"/>
    <w:rsid w:val="00560883"/>
    <w:rsid w:val="00560B03"/>
    <w:rsid w:val="00560B05"/>
    <w:rsid w:val="00560C1A"/>
    <w:rsid w:val="005610CB"/>
    <w:rsid w:val="00561D8B"/>
    <w:rsid w:val="00561E97"/>
    <w:rsid w:val="00561EFF"/>
    <w:rsid w:val="00562F0C"/>
    <w:rsid w:val="0056354F"/>
    <w:rsid w:val="005637F7"/>
    <w:rsid w:val="005638A9"/>
    <w:rsid w:val="005644E4"/>
    <w:rsid w:val="005648EF"/>
    <w:rsid w:val="00564B87"/>
    <w:rsid w:val="00564DA6"/>
    <w:rsid w:val="005650B5"/>
    <w:rsid w:val="005656AF"/>
    <w:rsid w:val="00565872"/>
    <w:rsid w:val="00565C6F"/>
    <w:rsid w:val="00566714"/>
    <w:rsid w:val="00567632"/>
    <w:rsid w:val="0056787E"/>
    <w:rsid w:val="005700F0"/>
    <w:rsid w:val="00570177"/>
    <w:rsid w:val="0057041A"/>
    <w:rsid w:val="00572374"/>
    <w:rsid w:val="00572521"/>
    <w:rsid w:val="00572723"/>
    <w:rsid w:val="00573034"/>
    <w:rsid w:val="00573276"/>
    <w:rsid w:val="005735CE"/>
    <w:rsid w:val="005737E6"/>
    <w:rsid w:val="00573BA9"/>
    <w:rsid w:val="0057411C"/>
    <w:rsid w:val="005744A4"/>
    <w:rsid w:val="005747A8"/>
    <w:rsid w:val="005749C5"/>
    <w:rsid w:val="0057522D"/>
    <w:rsid w:val="00575A14"/>
    <w:rsid w:val="00575B6E"/>
    <w:rsid w:val="0057620F"/>
    <w:rsid w:val="00576473"/>
    <w:rsid w:val="005766FF"/>
    <w:rsid w:val="00576FFD"/>
    <w:rsid w:val="005771F1"/>
    <w:rsid w:val="00577271"/>
    <w:rsid w:val="005779BC"/>
    <w:rsid w:val="00577A58"/>
    <w:rsid w:val="00577D10"/>
    <w:rsid w:val="0058051E"/>
    <w:rsid w:val="00580526"/>
    <w:rsid w:val="00580647"/>
    <w:rsid w:val="00580C09"/>
    <w:rsid w:val="00580C3E"/>
    <w:rsid w:val="00581018"/>
    <w:rsid w:val="00581033"/>
    <w:rsid w:val="0058116E"/>
    <w:rsid w:val="00581543"/>
    <w:rsid w:val="00581A20"/>
    <w:rsid w:val="00582444"/>
    <w:rsid w:val="00582ED6"/>
    <w:rsid w:val="005834C6"/>
    <w:rsid w:val="00583B65"/>
    <w:rsid w:val="00584706"/>
    <w:rsid w:val="00584B62"/>
    <w:rsid w:val="005854F7"/>
    <w:rsid w:val="0058568C"/>
    <w:rsid w:val="00585987"/>
    <w:rsid w:val="00585F1E"/>
    <w:rsid w:val="005862B3"/>
    <w:rsid w:val="005865C9"/>
    <w:rsid w:val="005870A2"/>
    <w:rsid w:val="00587306"/>
    <w:rsid w:val="00587B98"/>
    <w:rsid w:val="005904D8"/>
    <w:rsid w:val="005905D7"/>
    <w:rsid w:val="00590679"/>
    <w:rsid w:val="00590AA2"/>
    <w:rsid w:val="00590B75"/>
    <w:rsid w:val="005914FB"/>
    <w:rsid w:val="005915A7"/>
    <w:rsid w:val="00591B6E"/>
    <w:rsid w:val="00591C88"/>
    <w:rsid w:val="00592DEF"/>
    <w:rsid w:val="00592E88"/>
    <w:rsid w:val="0059314A"/>
    <w:rsid w:val="0059323B"/>
    <w:rsid w:val="005947D0"/>
    <w:rsid w:val="00594F11"/>
    <w:rsid w:val="005959B8"/>
    <w:rsid w:val="005961BA"/>
    <w:rsid w:val="00596539"/>
    <w:rsid w:val="00596A59"/>
    <w:rsid w:val="00596B22"/>
    <w:rsid w:val="00596CDA"/>
    <w:rsid w:val="00596D28"/>
    <w:rsid w:val="00596FFE"/>
    <w:rsid w:val="00597020"/>
    <w:rsid w:val="00597489"/>
    <w:rsid w:val="00597712"/>
    <w:rsid w:val="005A00C3"/>
    <w:rsid w:val="005A0132"/>
    <w:rsid w:val="005A0D53"/>
    <w:rsid w:val="005A21CB"/>
    <w:rsid w:val="005A2268"/>
    <w:rsid w:val="005A23D8"/>
    <w:rsid w:val="005A23DC"/>
    <w:rsid w:val="005A2E02"/>
    <w:rsid w:val="005A3955"/>
    <w:rsid w:val="005A397A"/>
    <w:rsid w:val="005A3B08"/>
    <w:rsid w:val="005A3CEF"/>
    <w:rsid w:val="005A4124"/>
    <w:rsid w:val="005A4208"/>
    <w:rsid w:val="005A4341"/>
    <w:rsid w:val="005A441F"/>
    <w:rsid w:val="005A453C"/>
    <w:rsid w:val="005A455C"/>
    <w:rsid w:val="005A4753"/>
    <w:rsid w:val="005A4B29"/>
    <w:rsid w:val="005A4C2B"/>
    <w:rsid w:val="005A5637"/>
    <w:rsid w:val="005A5BFA"/>
    <w:rsid w:val="005A6834"/>
    <w:rsid w:val="005A6B6A"/>
    <w:rsid w:val="005A6BFA"/>
    <w:rsid w:val="005A7AB4"/>
    <w:rsid w:val="005A7B0F"/>
    <w:rsid w:val="005A7DC8"/>
    <w:rsid w:val="005B0869"/>
    <w:rsid w:val="005B0A5A"/>
    <w:rsid w:val="005B0FFF"/>
    <w:rsid w:val="005B18CD"/>
    <w:rsid w:val="005B1BED"/>
    <w:rsid w:val="005B2296"/>
    <w:rsid w:val="005B230E"/>
    <w:rsid w:val="005B255C"/>
    <w:rsid w:val="005B25B9"/>
    <w:rsid w:val="005B2A7D"/>
    <w:rsid w:val="005B3457"/>
    <w:rsid w:val="005B3C2E"/>
    <w:rsid w:val="005B3E9D"/>
    <w:rsid w:val="005B41ED"/>
    <w:rsid w:val="005B428D"/>
    <w:rsid w:val="005B4647"/>
    <w:rsid w:val="005B4807"/>
    <w:rsid w:val="005B4C30"/>
    <w:rsid w:val="005B5374"/>
    <w:rsid w:val="005B5953"/>
    <w:rsid w:val="005B5E85"/>
    <w:rsid w:val="005B60A5"/>
    <w:rsid w:val="005B61AB"/>
    <w:rsid w:val="005B642D"/>
    <w:rsid w:val="005B6E7C"/>
    <w:rsid w:val="005B76D4"/>
    <w:rsid w:val="005C0097"/>
    <w:rsid w:val="005C0893"/>
    <w:rsid w:val="005C0E67"/>
    <w:rsid w:val="005C1AC9"/>
    <w:rsid w:val="005C1F50"/>
    <w:rsid w:val="005C2092"/>
    <w:rsid w:val="005C21B1"/>
    <w:rsid w:val="005C2773"/>
    <w:rsid w:val="005C3414"/>
    <w:rsid w:val="005C3970"/>
    <w:rsid w:val="005C416C"/>
    <w:rsid w:val="005C4C0A"/>
    <w:rsid w:val="005C52D7"/>
    <w:rsid w:val="005C5B17"/>
    <w:rsid w:val="005C5D24"/>
    <w:rsid w:val="005C6284"/>
    <w:rsid w:val="005C71EB"/>
    <w:rsid w:val="005C7451"/>
    <w:rsid w:val="005C77FE"/>
    <w:rsid w:val="005C7AD5"/>
    <w:rsid w:val="005C7B63"/>
    <w:rsid w:val="005D02F2"/>
    <w:rsid w:val="005D0D51"/>
    <w:rsid w:val="005D0EF8"/>
    <w:rsid w:val="005D107B"/>
    <w:rsid w:val="005D1130"/>
    <w:rsid w:val="005D1470"/>
    <w:rsid w:val="005D15CC"/>
    <w:rsid w:val="005D1C71"/>
    <w:rsid w:val="005D215D"/>
    <w:rsid w:val="005D2658"/>
    <w:rsid w:val="005D2DC6"/>
    <w:rsid w:val="005D2F4E"/>
    <w:rsid w:val="005D30D4"/>
    <w:rsid w:val="005D32EF"/>
    <w:rsid w:val="005D39E8"/>
    <w:rsid w:val="005D3D70"/>
    <w:rsid w:val="005D497F"/>
    <w:rsid w:val="005D4A3E"/>
    <w:rsid w:val="005D4ECE"/>
    <w:rsid w:val="005D4FA3"/>
    <w:rsid w:val="005D50B6"/>
    <w:rsid w:val="005D579E"/>
    <w:rsid w:val="005D5CA9"/>
    <w:rsid w:val="005D5E09"/>
    <w:rsid w:val="005D5F6B"/>
    <w:rsid w:val="005D6AAF"/>
    <w:rsid w:val="005D6C48"/>
    <w:rsid w:val="005D70FA"/>
    <w:rsid w:val="005D753E"/>
    <w:rsid w:val="005D7556"/>
    <w:rsid w:val="005D7B6E"/>
    <w:rsid w:val="005D7F95"/>
    <w:rsid w:val="005E00B0"/>
    <w:rsid w:val="005E049C"/>
    <w:rsid w:val="005E058D"/>
    <w:rsid w:val="005E081D"/>
    <w:rsid w:val="005E0889"/>
    <w:rsid w:val="005E08E7"/>
    <w:rsid w:val="005E0A92"/>
    <w:rsid w:val="005E1477"/>
    <w:rsid w:val="005E151B"/>
    <w:rsid w:val="005E15C6"/>
    <w:rsid w:val="005E1AEE"/>
    <w:rsid w:val="005E1E2B"/>
    <w:rsid w:val="005E2297"/>
    <w:rsid w:val="005E2373"/>
    <w:rsid w:val="005E24A8"/>
    <w:rsid w:val="005E2B48"/>
    <w:rsid w:val="005E2DF3"/>
    <w:rsid w:val="005E2FD1"/>
    <w:rsid w:val="005E322C"/>
    <w:rsid w:val="005E3718"/>
    <w:rsid w:val="005E379C"/>
    <w:rsid w:val="005E38E0"/>
    <w:rsid w:val="005E39D2"/>
    <w:rsid w:val="005E4180"/>
    <w:rsid w:val="005E4585"/>
    <w:rsid w:val="005E49A3"/>
    <w:rsid w:val="005E4CD1"/>
    <w:rsid w:val="005E4E6A"/>
    <w:rsid w:val="005E5857"/>
    <w:rsid w:val="005E61C9"/>
    <w:rsid w:val="005E6404"/>
    <w:rsid w:val="005E6964"/>
    <w:rsid w:val="005E6A06"/>
    <w:rsid w:val="005E6B5B"/>
    <w:rsid w:val="005E6E93"/>
    <w:rsid w:val="005E6F78"/>
    <w:rsid w:val="005E7780"/>
    <w:rsid w:val="005E7A96"/>
    <w:rsid w:val="005E7D28"/>
    <w:rsid w:val="005F0052"/>
    <w:rsid w:val="005F0455"/>
    <w:rsid w:val="005F088A"/>
    <w:rsid w:val="005F0E69"/>
    <w:rsid w:val="005F1084"/>
    <w:rsid w:val="005F10BB"/>
    <w:rsid w:val="005F10DD"/>
    <w:rsid w:val="005F10E8"/>
    <w:rsid w:val="005F2578"/>
    <w:rsid w:val="005F27E5"/>
    <w:rsid w:val="005F2EE6"/>
    <w:rsid w:val="005F3067"/>
    <w:rsid w:val="005F34F5"/>
    <w:rsid w:val="005F3B68"/>
    <w:rsid w:val="005F3B8B"/>
    <w:rsid w:val="005F3BFC"/>
    <w:rsid w:val="005F3C2F"/>
    <w:rsid w:val="005F3E0F"/>
    <w:rsid w:val="005F4B27"/>
    <w:rsid w:val="005F4C39"/>
    <w:rsid w:val="005F4EE5"/>
    <w:rsid w:val="005F4F83"/>
    <w:rsid w:val="005F4FD6"/>
    <w:rsid w:val="005F51D3"/>
    <w:rsid w:val="005F6E08"/>
    <w:rsid w:val="005F712A"/>
    <w:rsid w:val="005F7249"/>
    <w:rsid w:val="005F72EE"/>
    <w:rsid w:val="005F7303"/>
    <w:rsid w:val="005F74EA"/>
    <w:rsid w:val="005F7537"/>
    <w:rsid w:val="005F78C0"/>
    <w:rsid w:val="005F7AC5"/>
    <w:rsid w:val="005F7B03"/>
    <w:rsid w:val="005F7B12"/>
    <w:rsid w:val="006000D7"/>
    <w:rsid w:val="006002FF"/>
    <w:rsid w:val="00600534"/>
    <w:rsid w:val="00600FF0"/>
    <w:rsid w:val="00601CA3"/>
    <w:rsid w:val="00601EC5"/>
    <w:rsid w:val="006023F7"/>
    <w:rsid w:val="006029CB"/>
    <w:rsid w:val="00602A49"/>
    <w:rsid w:val="00602C2A"/>
    <w:rsid w:val="00602D13"/>
    <w:rsid w:val="006031AA"/>
    <w:rsid w:val="0060380C"/>
    <w:rsid w:val="00604C25"/>
    <w:rsid w:val="0060548A"/>
    <w:rsid w:val="00605635"/>
    <w:rsid w:val="006056E0"/>
    <w:rsid w:val="00606028"/>
    <w:rsid w:val="006063B9"/>
    <w:rsid w:val="00606632"/>
    <w:rsid w:val="00606B8F"/>
    <w:rsid w:val="0060713D"/>
    <w:rsid w:val="0060715D"/>
    <w:rsid w:val="006072D8"/>
    <w:rsid w:val="006076AA"/>
    <w:rsid w:val="00607CDD"/>
    <w:rsid w:val="00607F6A"/>
    <w:rsid w:val="00610355"/>
    <w:rsid w:val="00610470"/>
    <w:rsid w:val="0061061F"/>
    <w:rsid w:val="006106D0"/>
    <w:rsid w:val="0061081C"/>
    <w:rsid w:val="00610FA8"/>
    <w:rsid w:val="00611107"/>
    <w:rsid w:val="0061114C"/>
    <w:rsid w:val="006112AD"/>
    <w:rsid w:val="00611D65"/>
    <w:rsid w:val="0061235B"/>
    <w:rsid w:val="006124E2"/>
    <w:rsid w:val="00612587"/>
    <w:rsid w:val="00612B2A"/>
    <w:rsid w:val="0061305F"/>
    <w:rsid w:val="00613555"/>
    <w:rsid w:val="00613952"/>
    <w:rsid w:val="00613F3B"/>
    <w:rsid w:val="00613F99"/>
    <w:rsid w:val="00614008"/>
    <w:rsid w:val="00614765"/>
    <w:rsid w:val="00614B7D"/>
    <w:rsid w:val="0061501F"/>
    <w:rsid w:val="00615DF2"/>
    <w:rsid w:val="0061603B"/>
    <w:rsid w:val="0061605F"/>
    <w:rsid w:val="0061632B"/>
    <w:rsid w:val="006168D4"/>
    <w:rsid w:val="006177F2"/>
    <w:rsid w:val="00617BD2"/>
    <w:rsid w:val="0062031C"/>
    <w:rsid w:val="006215E0"/>
    <w:rsid w:val="006217B9"/>
    <w:rsid w:val="006218D2"/>
    <w:rsid w:val="00622313"/>
    <w:rsid w:val="00622629"/>
    <w:rsid w:val="00622A40"/>
    <w:rsid w:val="006230BB"/>
    <w:rsid w:val="00623501"/>
    <w:rsid w:val="00623609"/>
    <w:rsid w:val="0062371B"/>
    <w:rsid w:val="006238D1"/>
    <w:rsid w:val="006240DB"/>
    <w:rsid w:val="0062412D"/>
    <w:rsid w:val="006251B6"/>
    <w:rsid w:val="0062552E"/>
    <w:rsid w:val="006255E0"/>
    <w:rsid w:val="00625864"/>
    <w:rsid w:val="00625899"/>
    <w:rsid w:val="00625EE6"/>
    <w:rsid w:val="00625F4F"/>
    <w:rsid w:val="006261F4"/>
    <w:rsid w:val="0062655F"/>
    <w:rsid w:val="006269BB"/>
    <w:rsid w:val="00627031"/>
    <w:rsid w:val="00627A77"/>
    <w:rsid w:val="00627B6B"/>
    <w:rsid w:val="006302AB"/>
    <w:rsid w:val="006304E7"/>
    <w:rsid w:val="006305A2"/>
    <w:rsid w:val="00630C52"/>
    <w:rsid w:val="006313C1"/>
    <w:rsid w:val="00631625"/>
    <w:rsid w:val="006318C9"/>
    <w:rsid w:val="00631BBA"/>
    <w:rsid w:val="00631C95"/>
    <w:rsid w:val="00632E54"/>
    <w:rsid w:val="0063367B"/>
    <w:rsid w:val="00634688"/>
    <w:rsid w:val="006347D8"/>
    <w:rsid w:val="00634936"/>
    <w:rsid w:val="00635009"/>
    <w:rsid w:val="00635868"/>
    <w:rsid w:val="00635E71"/>
    <w:rsid w:val="006366C1"/>
    <w:rsid w:val="006369A8"/>
    <w:rsid w:val="0064027E"/>
    <w:rsid w:val="00640857"/>
    <w:rsid w:val="00640958"/>
    <w:rsid w:val="00640DAE"/>
    <w:rsid w:val="00641BDA"/>
    <w:rsid w:val="0064239A"/>
    <w:rsid w:val="00642AA4"/>
    <w:rsid w:val="00643D89"/>
    <w:rsid w:val="00643D9D"/>
    <w:rsid w:val="00644345"/>
    <w:rsid w:val="006443C5"/>
    <w:rsid w:val="00644846"/>
    <w:rsid w:val="00644C8A"/>
    <w:rsid w:val="00644CC5"/>
    <w:rsid w:val="006452E0"/>
    <w:rsid w:val="00645466"/>
    <w:rsid w:val="006455B7"/>
    <w:rsid w:val="00645DAA"/>
    <w:rsid w:val="00645DF0"/>
    <w:rsid w:val="006463EE"/>
    <w:rsid w:val="0064663D"/>
    <w:rsid w:val="006469E9"/>
    <w:rsid w:val="00646AD1"/>
    <w:rsid w:val="00646B8D"/>
    <w:rsid w:val="00646BBD"/>
    <w:rsid w:val="006471A5"/>
    <w:rsid w:val="00647406"/>
    <w:rsid w:val="0064744B"/>
    <w:rsid w:val="00647511"/>
    <w:rsid w:val="006475D5"/>
    <w:rsid w:val="006477F3"/>
    <w:rsid w:val="00647812"/>
    <w:rsid w:val="00647EAF"/>
    <w:rsid w:val="00650159"/>
    <w:rsid w:val="006506D2"/>
    <w:rsid w:val="00650D7F"/>
    <w:rsid w:val="00650DAB"/>
    <w:rsid w:val="00650F58"/>
    <w:rsid w:val="0065157A"/>
    <w:rsid w:val="00651F66"/>
    <w:rsid w:val="00651FB8"/>
    <w:rsid w:val="00652069"/>
    <w:rsid w:val="00652131"/>
    <w:rsid w:val="006522C2"/>
    <w:rsid w:val="0065312A"/>
    <w:rsid w:val="006532A8"/>
    <w:rsid w:val="006535C8"/>
    <w:rsid w:val="006543B8"/>
    <w:rsid w:val="0065449A"/>
    <w:rsid w:val="00654664"/>
    <w:rsid w:val="00654B15"/>
    <w:rsid w:val="00654BC0"/>
    <w:rsid w:val="00655151"/>
    <w:rsid w:val="00655501"/>
    <w:rsid w:val="006557A1"/>
    <w:rsid w:val="00655CC1"/>
    <w:rsid w:val="006560DD"/>
    <w:rsid w:val="0065662D"/>
    <w:rsid w:val="00656AD5"/>
    <w:rsid w:val="006573DB"/>
    <w:rsid w:val="0065740F"/>
    <w:rsid w:val="00657CA5"/>
    <w:rsid w:val="00660276"/>
    <w:rsid w:val="00661986"/>
    <w:rsid w:val="00661D70"/>
    <w:rsid w:val="006624D3"/>
    <w:rsid w:val="0066278E"/>
    <w:rsid w:val="0066284F"/>
    <w:rsid w:val="00663115"/>
    <w:rsid w:val="006632BB"/>
    <w:rsid w:val="00663598"/>
    <w:rsid w:val="00663973"/>
    <w:rsid w:val="00664617"/>
    <w:rsid w:val="00664B68"/>
    <w:rsid w:val="00664D7B"/>
    <w:rsid w:val="006650D2"/>
    <w:rsid w:val="006653D3"/>
    <w:rsid w:val="00666050"/>
    <w:rsid w:val="006668C5"/>
    <w:rsid w:val="00666F5E"/>
    <w:rsid w:val="00666FB1"/>
    <w:rsid w:val="00667D62"/>
    <w:rsid w:val="00667F8E"/>
    <w:rsid w:val="0067026B"/>
    <w:rsid w:val="0067072D"/>
    <w:rsid w:val="00670805"/>
    <w:rsid w:val="006709A3"/>
    <w:rsid w:val="0067178D"/>
    <w:rsid w:val="00671BC7"/>
    <w:rsid w:val="00671D86"/>
    <w:rsid w:val="00671DA8"/>
    <w:rsid w:val="006723A5"/>
    <w:rsid w:val="00672752"/>
    <w:rsid w:val="006727B4"/>
    <w:rsid w:val="00672867"/>
    <w:rsid w:val="00673590"/>
    <w:rsid w:val="00673718"/>
    <w:rsid w:val="006739A1"/>
    <w:rsid w:val="00673D50"/>
    <w:rsid w:val="00673DC3"/>
    <w:rsid w:val="00674329"/>
    <w:rsid w:val="00674957"/>
    <w:rsid w:val="006749BA"/>
    <w:rsid w:val="006752CE"/>
    <w:rsid w:val="00675B88"/>
    <w:rsid w:val="00675D9E"/>
    <w:rsid w:val="00676366"/>
    <w:rsid w:val="006763C5"/>
    <w:rsid w:val="00676F67"/>
    <w:rsid w:val="006770DA"/>
    <w:rsid w:val="0067743F"/>
    <w:rsid w:val="00677448"/>
    <w:rsid w:val="006777F1"/>
    <w:rsid w:val="00677891"/>
    <w:rsid w:val="00677CB4"/>
    <w:rsid w:val="00677EFD"/>
    <w:rsid w:val="00680D4E"/>
    <w:rsid w:val="00680F15"/>
    <w:rsid w:val="00681125"/>
    <w:rsid w:val="006812AB"/>
    <w:rsid w:val="006812C7"/>
    <w:rsid w:val="006813D6"/>
    <w:rsid w:val="006819F7"/>
    <w:rsid w:val="00681CD2"/>
    <w:rsid w:val="00681CDC"/>
    <w:rsid w:val="0068208D"/>
    <w:rsid w:val="00682254"/>
    <w:rsid w:val="00682276"/>
    <w:rsid w:val="006828D7"/>
    <w:rsid w:val="00682A84"/>
    <w:rsid w:val="00682D14"/>
    <w:rsid w:val="006831D1"/>
    <w:rsid w:val="006833BA"/>
    <w:rsid w:val="0068344B"/>
    <w:rsid w:val="006834B8"/>
    <w:rsid w:val="006836E0"/>
    <w:rsid w:val="0068378E"/>
    <w:rsid w:val="006837FA"/>
    <w:rsid w:val="006838C7"/>
    <w:rsid w:val="00684694"/>
    <w:rsid w:val="00684C6F"/>
    <w:rsid w:val="00684DC3"/>
    <w:rsid w:val="00684E06"/>
    <w:rsid w:val="00685476"/>
    <w:rsid w:val="0068549A"/>
    <w:rsid w:val="006854F8"/>
    <w:rsid w:val="00685517"/>
    <w:rsid w:val="00685E5B"/>
    <w:rsid w:val="00686416"/>
    <w:rsid w:val="00686BA7"/>
    <w:rsid w:val="00686E61"/>
    <w:rsid w:val="00687549"/>
    <w:rsid w:val="00687703"/>
    <w:rsid w:val="0068792C"/>
    <w:rsid w:val="00687D34"/>
    <w:rsid w:val="006901CD"/>
    <w:rsid w:val="00690985"/>
    <w:rsid w:val="0069137F"/>
    <w:rsid w:val="0069217C"/>
    <w:rsid w:val="006923F7"/>
    <w:rsid w:val="00692BA2"/>
    <w:rsid w:val="00692ED0"/>
    <w:rsid w:val="00693BA2"/>
    <w:rsid w:val="006940D7"/>
    <w:rsid w:val="006945D5"/>
    <w:rsid w:val="00694994"/>
    <w:rsid w:val="00694EDF"/>
    <w:rsid w:val="006952A2"/>
    <w:rsid w:val="0069553A"/>
    <w:rsid w:val="006958BB"/>
    <w:rsid w:val="00695DFB"/>
    <w:rsid w:val="0069644B"/>
    <w:rsid w:val="00696F53"/>
    <w:rsid w:val="00696F58"/>
    <w:rsid w:val="00697003"/>
    <w:rsid w:val="00697082"/>
    <w:rsid w:val="00697162"/>
    <w:rsid w:val="006971A7"/>
    <w:rsid w:val="006975DC"/>
    <w:rsid w:val="006976C8"/>
    <w:rsid w:val="0069791F"/>
    <w:rsid w:val="006A00AE"/>
    <w:rsid w:val="006A014C"/>
    <w:rsid w:val="006A03CD"/>
    <w:rsid w:val="006A0572"/>
    <w:rsid w:val="006A092A"/>
    <w:rsid w:val="006A1A01"/>
    <w:rsid w:val="006A2036"/>
    <w:rsid w:val="006A2131"/>
    <w:rsid w:val="006A285C"/>
    <w:rsid w:val="006A2B16"/>
    <w:rsid w:val="006A2D77"/>
    <w:rsid w:val="006A2E13"/>
    <w:rsid w:val="006A331E"/>
    <w:rsid w:val="006A3663"/>
    <w:rsid w:val="006A3A6C"/>
    <w:rsid w:val="006A3DE6"/>
    <w:rsid w:val="006A3EEF"/>
    <w:rsid w:val="006A465B"/>
    <w:rsid w:val="006A471A"/>
    <w:rsid w:val="006A4B06"/>
    <w:rsid w:val="006A515C"/>
    <w:rsid w:val="006A52E8"/>
    <w:rsid w:val="006A5454"/>
    <w:rsid w:val="006A5678"/>
    <w:rsid w:val="006A5732"/>
    <w:rsid w:val="006A58A3"/>
    <w:rsid w:val="006A61B5"/>
    <w:rsid w:val="006A61EE"/>
    <w:rsid w:val="006A6B47"/>
    <w:rsid w:val="006A6BEC"/>
    <w:rsid w:val="006A6E4F"/>
    <w:rsid w:val="006A71FC"/>
    <w:rsid w:val="006A78FD"/>
    <w:rsid w:val="006A7A7B"/>
    <w:rsid w:val="006B0394"/>
    <w:rsid w:val="006B04B1"/>
    <w:rsid w:val="006B0636"/>
    <w:rsid w:val="006B10E9"/>
    <w:rsid w:val="006B15A3"/>
    <w:rsid w:val="006B16FC"/>
    <w:rsid w:val="006B1F7B"/>
    <w:rsid w:val="006B2054"/>
    <w:rsid w:val="006B29BD"/>
    <w:rsid w:val="006B2E5D"/>
    <w:rsid w:val="006B2F63"/>
    <w:rsid w:val="006B336B"/>
    <w:rsid w:val="006B33A5"/>
    <w:rsid w:val="006B3543"/>
    <w:rsid w:val="006B377D"/>
    <w:rsid w:val="006B429B"/>
    <w:rsid w:val="006B4D96"/>
    <w:rsid w:val="006B4EE5"/>
    <w:rsid w:val="006B4FB8"/>
    <w:rsid w:val="006B5B92"/>
    <w:rsid w:val="006B5D99"/>
    <w:rsid w:val="006B6836"/>
    <w:rsid w:val="006B69A7"/>
    <w:rsid w:val="006B72BE"/>
    <w:rsid w:val="006B7D32"/>
    <w:rsid w:val="006B7DFC"/>
    <w:rsid w:val="006B7E95"/>
    <w:rsid w:val="006C040B"/>
    <w:rsid w:val="006C0BE6"/>
    <w:rsid w:val="006C11BB"/>
    <w:rsid w:val="006C11E6"/>
    <w:rsid w:val="006C1240"/>
    <w:rsid w:val="006C12E2"/>
    <w:rsid w:val="006C1319"/>
    <w:rsid w:val="006C1D2C"/>
    <w:rsid w:val="006C1E1B"/>
    <w:rsid w:val="006C1F20"/>
    <w:rsid w:val="006C2265"/>
    <w:rsid w:val="006C2441"/>
    <w:rsid w:val="006C2550"/>
    <w:rsid w:val="006C2A1A"/>
    <w:rsid w:val="006C2A3D"/>
    <w:rsid w:val="006C350A"/>
    <w:rsid w:val="006C35EF"/>
    <w:rsid w:val="006C3902"/>
    <w:rsid w:val="006C3A2D"/>
    <w:rsid w:val="006C4E03"/>
    <w:rsid w:val="006C555F"/>
    <w:rsid w:val="006C55F9"/>
    <w:rsid w:val="006C5843"/>
    <w:rsid w:val="006C5E62"/>
    <w:rsid w:val="006C5EBB"/>
    <w:rsid w:val="006C6243"/>
    <w:rsid w:val="006C6983"/>
    <w:rsid w:val="006C6D28"/>
    <w:rsid w:val="006C6D3A"/>
    <w:rsid w:val="006C719B"/>
    <w:rsid w:val="006C71B9"/>
    <w:rsid w:val="006C730E"/>
    <w:rsid w:val="006C7DB2"/>
    <w:rsid w:val="006C7FFE"/>
    <w:rsid w:val="006D1125"/>
    <w:rsid w:val="006D15A7"/>
    <w:rsid w:val="006D17AB"/>
    <w:rsid w:val="006D19DC"/>
    <w:rsid w:val="006D1BA5"/>
    <w:rsid w:val="006D23EB"/>
    <w:rsid w:val="006D240A"/>
    <w:rsid w:val="006D285D"/>
    <w:rsid w:val="006D288A"/>
    <w:rsid w:val="006D3B8C"/>
    <w:rsid w:val="006D3DA5"/>
    <w:rsid w:val="006D4110"/>
    <w:rsid w:val="006D4275"/>
    <w:rsid w:val="006D4AEF"/>
    <w:rsid w:val="006D52D3"/>
    <w:rsid w:val="006D5685"/>
    <w:rsid w:val="006D59F6"/>
    <w:rsid w:val="006D5E56"/>
    <w:rsid w:val="006D6457"/>
    <w:rsid w:val="006D64B3"/>
    <w:rsid w:val="006D6C75"/>
    <w:rsid w:val="006D73FE"/>
    <w:rsid w:val="006D7469"/>
    <w:rsid w:val="006D770B"/>
    <w:rsid w:val="006D7CDE"/>
    <w:rsid w:val="006E0160"/>
    <w:rsid w:val="006E02CE"/>
    <w:rsid w:val="006E0856"/>
    <w:rsid w:val="006E1BCB"/>
    <w:rsid w:val="006E1BD8"/>
    <w:rsid w:val="006E23EA"/>
    <w:rsid w:val="006E24EC"/>
    <w:rsid w:val="006E2A89"/>
    <w:rsid w:val="006E3187"/>
    <w:rsid w:val="006E38D5"/>
    <w:rsid w:val="006E3CE6"/>
    <w:rsid w:val="006E3F54"/>
    <w:rsid w:val="006E48C7"/>
    <w:rsid w:val="006E4B1D"/>
    <w:rsid w:val="006E5213"/>
    <w:rsid w:val="006E5A96"/>
    <w:rsid w:val="006E6011"/>
    <w:rsid w:val="006E62CB"/>
    <w:rsid w:val="006E63EA"/>
    <w:rsid w:val="006E759A"/>
    <w:rsid w:val="006E75B1"/>
    <w:rsid w:val="006E75EF"/>
    <w:rsid w:val="006F000C"/>
    <w:rsid w:val="006F0370"/>
    <w:rsid w:val="006F0482"/>
    <w:rsid w:val="006F1D06"/>
    <w:rsid w:val="006F2562"/>
    <w:rsid w:val="006F2763"/>
    <w:rsid w:val="006F2BAF"/>
    <w:rsid w:val="006F303A"/>
    <w:rsid w:val="006F32FE"/>
    <w:rsid w:val="006F345C"/>
    <w:rsid w:val="006F374A"/>
    <w:rsid w:val="006F4243"/>
    <w:rsid w:val="006F4676"/>
    <w:rsid w:val="006F4E31"/>
    <w:rsid w:val="006F4EB8"/>
    <w:rsid w:val="006F5408"/>
    <w:rsid w:val="006F65E9"/>
    <w:rsid w:val="006F66D2"/>
    <w:rsid w:val="006F6C15"/>
    <w:rsid w:val="006F6D38"/>
    <w:rsid w:val="006F7191"/>
    <w:rsid w:val="006F74B4"/>
    <w:rsid w:val="006F78E6"/>
    <w:rsid w:val="006F7DA1"/>
    <w:rsid w:val="006F7DBA"/>
    <w:rsid w:val="006F7E97"/>
    <w:rsid w:val="00700127"/>
    <w:rsid w:val="00700336"/>
    <w:rsid w:val="0070099E"/>
    <w:rsid w:val="007009F9"/>
    <w:rsid w:val="0070131E"/>
    <w:rsid w:val="007014AD"/>
    <w:rsid w:val="00701E68"/>
    <w:rsid w:val="00702323"/>
    <w:rsid w:val="0070262A"/>
    <w:rsid w:val="00702D60"/>
    <w:rsid w:val="00703C13"/>
    <w:rsid w:val="00703D35"/>
    <w:rsid w:val="00704655"/>
    <w:rsid w:val="00704A4B"/>
    <w:rsid w:val="00705075"/>
    <w:rsid w:val="007051AD"/>
    <w:rsid w:val="00705487"/>
    <w:rsid w:val="00705D26"/>
    <w:rsid w:val="00705E0C"/>
    <w:rsid w:val="00705F45"/>
    <w:rsid w:val="00706172"/>
    <w:rsid w:val="00706267"/>
    <w:rsid w:val="00706CAF"/>
    <w:rsid w:val="00706D4B"/>
    <w:rsid w:val="007070B3"/>
    <w:rsid w:val="00707228"/>
    <w:rsid w:val="0070723C"/>
    <w:rsid w:val="00707712"/>
    <w:rsid w:val="00707768"/>
    <w:rsid w:val="007077A6"/>
    <w:rsid w:val="00707E8F"/>
    <w:rsid w:val="0071006A"/>
    <w:rsid w:val="007103FA"/>
    <w:rsid w:val="00710CD2"/>
    <w:rsid w:val="00711244"/>
    <w:rsid w:val="00711BD2"/>
    <w:rsid w:val="00712282"/>
    <w:rsid w:val="0071246D"/>
    <w:rsid w:val="00713839"/>
    <w:rsid w:val="0071389E"/>
    <w:rsid w:val="00713AC3"/>
    <w:rsid w:val="0071401C"/>
    <w:rsid w:val="007141BB"/>
    <w:rsid w:val="007144BA"/>
    <w:rsid w:val="007151EF"/>
    <w:rsid w:val="00715962"/>
    <w:rsid w:val="00715E2B"/>
    <w:rsid w:val="00715E46"/>
    <w:rsid w:val="00715EE6"/>
    <w:rsid w:val="0071609B"/>
    <w:rsid w:val="007161F4"/>
    <w:rsid w:val="0071721C"/>
    <w:rsid w:val="00717CF9"/>
    <w:rsid w:val="00717D03"/>
    <w:rsid w:val="00717E84"/>
    <w:rsid w:val="00720212"/>
    <w:rsid w:val="0072028F"/>
    <w:rsid w:val="00720C25"/>
    <w:rsid w:val="00720FFF"/>
    <w:rsid w:val="00721DA1"/>
    <w:rsid w:val="00721F5B"/>
    <w:rsid w:val="00722908"/>
    <w:rsid w:val="00722E04"/>
    <w:rsid w:val="00722FAB"/>
    <w:rsid w:val="00723748"/>
    <w:rsid w:val="00723871"/>
    <w:rsid w:val="00723940"/>
    <w:rsid w:val="007239B3"/>
    <w:rsid w:val="00723ED9"/>
    <w:rsid w:val="00724403"/>
    <w:rsid w:val="00724CE9"/>
    <w:rsid w:val="00724F95"/>
    <w:rsid w:val="00725289"/>
    <w:rsid w:val="007254AF"/>
    <w:rsid w:val="007258EE"/>
    <w:rsid w:val="00725DA7"/>
    <w:rsid w:val="00725EA9"/>
    <w:rsid w:val="0072602E"/>
    <w:rsid w:val="0072610C"/>
    <w:rsid w:val="007261F9"/>
    <w:rsid w:val="007262FA"/>
    <w:rsid w:val="0072716D"/>
    <w:rsid w:val="00727ADE"/>
    <w:rsid w:val="00727CDD"/>
    <w:rsid w:val="007307E3"/>
    <w:rsid w:val="00730CB3"/>
    <w:rsid w:val="00730D76"/>
    <w:rsid w:val="0073294E"/>
    <w:rsid w:val="007329C3"/>
    <w:rsid w:val="00732CAF"/>
    <w:rsid w:val="00732D86"/>
    <w:rsid w:val="00733BDF"/>
    <w:rsid w:val="00734143"/>
    <w:rsid w:val="00734976"/>
    <w:rsid w:val="00734DC6"/>
    <w:rsid w:val="00734FB7"/>
    <w:rsid w:val="00735223"/>
    <w:rsid w:val="00736410"/>
    <w:rsid w:val="00736772"/>
    <w:rsid w:val="007367B6"/>
    <w:rsid w:val="007372BE"/>
    <w:rsid w:val="007375D0"/>
    <w:rsid w:val="007376BA"/>
    <w:rsid w:val="007379F8"/>
    <w:rsid w:val="00737AB1"/>
    <w:rsid w:val="00737B23"/>
    <w:rsid w:val="00740641"/>
    <w:rsid w:val="00740F65"/>
    <w:rsid w:val="00740FC3"/>
    <w:rsid w:val="007418D9"/>
    <w:rsid w:val="00741B48"/>
    <w:rsid w:val="00741E66"/>
    <w:rsid w:val="00741EE9"/>
    <w:rsid w:val="0074275E"/>
    <w:rsid w:val="00742B37"/>
    <w:rsid w:val="00743079"/>
    <w:rsid w:val="00743314"/>
    <w:rsid w:val="00743788"/>
    <w:rsid w:val="0074378E"/>
    <w:rsid w:val="00743AB7"/>
    <w:rsid w:val="00743E55"/>
    <w:rsid w:val="007443F0"/>
    <w:rsid w:val="00744D95"/>
    <w:rsid w:val="00744DB1"/>
    <w:rsid w:val="0074517F"/>
    <w:rsid w:val="00745451"/>
    <w:rsid w:val="00745468"/>
    <w:rsid w:val="0074556C"/>
    <w:rsid w:val="0074584B"/>
    <w:rsid w:val="0074590C"/>
    <w:rsid w:val="00745D98"/>
    <w:rsid w:val="007466CE"/>
    <w:rsid w:val="00746CDD"/>
    <w:rsid w:val="00746D11"/>
    <w:rsid w:val="0074717E"/>
    <w:rsid w:val="0074788E"/>
    <w:rsid w:val="00747A13"/>
    <w:rsid w:val="00747D79"/>
    <w:rsid w:val="00747E75"/>
    <w:rsid w:val="00747FC9"/>
    <w:rsid w:val="00750231"/>
    <w:rsid w:val="0075051A"/>
    <w:rsid w:val="00750B6C"/>
    <w:rsid w:val="00750B70"/>
    <w:rsid w:val="00750DF3"/>
    <w:rsid w:val="00751140"/>
    <w:rsid w:val="0075128A"/>
    <w:rsid w:val="007514FC"/>
    <w:rsid w:val="00751655"/>
    <w:rsid w:val="00751A41"/>
    <w:rsid w:val="00752168"/>
    <w:rsid w:val="007523CD"/>
    <w:rsid w:val="007525EC"/>
    <w:rsid w:val="00752671"/>
    <w:rsid w:val="00752882"/>
    <w:rsid w:val="00753ABC"/>
    <w:rsid w:val="00753AC6"/>
    <w:rsid w:val="00753CC8"/>
    <w:rsid w:val="0075415D"/>
    <w:rsid w:val="0075473D"/>
    <w:rsid w:val="00754B47"/>
    <w:rsid w:val="00754BA7"/>
    <w:rsid w:val="007551BB"/>
    <w:rsid w:val="007558FC"/>
    <w:rsid w:val="00756098"/>
    <w:rsid w:val="007564A4"/>
    <w:rsid w:val="00756649"/>
    <w:rsid w:val="00756898"/>
    <w:rsid w:val="0075696A"/>
    <w:rsid w:val="00756CAD"/>
    <w:rsid w:val="00756CD1"/>
    <w:rsid w:val="00756E9C"/>
    <w:rsid w:val="00756F36"/>
    <w:rsid w:val="00757177"/>
    <w:rsid w:val="007573B4"/>
    <w:rsid w:val="007578A3"/>
    <w:rsid w:val="00757CF6"/>
    <w:rsid w:val="007602E8"/>
    <w:rsid w:val="007605C3"/>
    <w:rsid w:val="00760997"/>
    <w:rsid w:val="00760B88"/>
    <w:rsid w:val="00760B9C"/>
    <w:rsid w:val="00760E08"/>
    <w:rsid w:val="00761028"/>
    <w:rsid w:val="007610A6"/>
    <w:rsid w:val="0076150D"/>
    <w:rsid w:val="00761D16"/>
    <w:rsid w:val="00761E19"/>
    <w:rsid w:val="00762819"/>
    <w:rsid w:val="00762C69"/>
    <w:rsid w:val="00762E88"/>
    <w:rsid w:val="0076342E"/>
    <w:rsid w:val="00763493"/>
    <w:rsid w:val="00763A12"/>
    <w:rsid w:val="00763E6D"/>
    <w:rsid w:val="00764385"/>
    <w:rsid w:val="00764550"/>
    <w:rsid w:val="00764847"/>
    <w:rsid w:val="00764CF1"/>
    <w:rsid w:val="00764FAD"/>
    <w:rsid w:val="00765AD8"/>
    <w:rsid w:val="00766611"/>
    <w:rsid w:val="00766F29"/>
    <w:rsid w:val="0076729E"/>
    <w:rsid w:val="00767455"/>
    <w:rsid w:val="00767835"/>
    <w:rsid w:val="00767BEB"/>
    <w:rsid w:val="00767EC2"/>
    <w:rsid w:val="00770F4A"/>
    <w:rsid w:val="00770F89"/>
    <w:rsid w:val="00771375"/>
    <w:rsid w:val="00771664"/>
    <w:rsid w:val="00771922"/>
    <w:rsid w:val="00772335"/>
    <w:rsid w:val="007724C6"/>
    <w:rsid w:val="00772DC0"/>
    <w:rsid w:val="00772E4F"/>
    <w:rsid w:val="00773023"/>
    <w:rsid w:val="0077303E"/>
    <w:rsid w:val="0077305C"/>
    <w:rsid w:val="00773265"/>
    <w:rsid w:val="007733CB"/>
    <w:rsid w:val="00773439"/>
    <w:rsid w:val="007735BB"/>
    <w:rsid w:val="0077364D"/>
    <w:rsid w:val="00773A9F"/>
    <w:rsid w:val="00773ABD"/>
    <w:rsid w:val="00773BB2"/>
    <w:rsid w:val="00773D4D"/>
    <w:rsid w:val="007740F2"/>
    <w:rsid w:val="00774721"/>
    <w:rsid w:val="00774B7B"/>
    <w:rsid w:val="00774D05"/>
    <w:rsid w:val="00774D86"/>
    <w:rsid w:val="00775E84"/>
    <w:rsid w:val="00775F09"/>
    <w:rsid w:val="007764A5"/>
    <w:rsid w:val="007768EF"/>
    <w:rsid w:val="00776A1B"/>
    <w:rsid w:val="00776B45"/>
    <w:rsid w:val="00776BE5"/>
    <w:rsid w:val="00776C97"/>
    <w:rsid w:val="00776DF2"/>
    <w:rsid w:val="00776FE5"/>
    <w:rsid w:val="00777029"/>
    <w:rsid w:val="00777225"/>
    <w:rsid w:val="00777B33"/>
    <w:rsid w:val="007805B6"/>
    <w:rsid w:val="0078074F"/>
    <w:rsid w:val="00780893"/>
    <w:rsid w:val="007811D8"/>
    <w:rsid w:val="007818AB"/>
    <w:rsid w:val="007819EA"/>
    <w:rsid w:val="00781AB9"/>
    <w:rsid w:val="00781C97"/>
    <w:rsid w:val="00782396"/>
    <w:rsid w:val="007823E1"/>
    <w:rsid w:val="00782676"/>
    <w:rsid w:val="00782CE4"/>
    <w:rsid w:val="0078328D"/>
    <w:rsid w:val="00783876"/>
    <w:rsid w:val="00783B05"/>
    <w:rsid w:val="00783D80"/>
    <w:rsid w:val="00783F3E"/>
    <w:rsid w:val="007847A8"/>
    <w:rsid w:val="007853CE"/>
    <w:rsid w:val="0078552E"/>
    <w:rsid w:val="0078596D"/>
    <w:rsid w:val="007861A1"/>
    <w:rsid w:val="007863F6"/>
    <w:rsid w:val="00786487"/>
    <w:rsid w:val="0078683A"/>
    <w:rsid w:val="00786D88"/>
    <w:rsid w:val="00786E7A"/>
    <w:rsid w:val="0078723E"/>
    <w:rsid w:val="00790008"/>
    <w:rsid w:val="007909D2"/>
    <w:rsid w:val="00790A13"/>
    <w:rsid w:val="00790AFC"/>
    <w:rsid w:val="0079102D"/>
    <w:rsid w:val="00791514"/>
    <w:rsid w:val="007923D9"/>
    <w:rsid w:val="00792F83"/>
    <w:rsid w:val="00794588"/>
    <w:rsid w:val="007948FA"/>
    <w:rsid w:val="00794AF2"/>
    <w:rsid w:val="00794F39"/>
    <w:rsid w:val="00795050"/>
    <w:rsid w:val="007954D7"/>
    <w:rsid w:val="00795BFA"/>
    <w:rsid w:val="00796212"/>
    <w:rsid w:val="00796277"/>
    <w:rsid w:val="007970A5"/>
    <w:rsid w:val="007970FC"/>
    <w:rsid w:val="00797165"/>
    <w:rsid w:val="007976CC"/>
    <w:rsid w:val="007978B4"/>
    <w:rsid w:val="007A0CF3"/>
    <w:rsid w:val="007A0D27"/>
    <w:rsid w:val="007A0D8A"/>
    <w:rsid w:val="007A15C9"/>
    <w:rsid w:val="007A15F3"/>
    <w:rsid w:val="007A188F"/>
    <w:rsid w:val="007A1F05"/>
    <w:rsid w:val="007A2618"/>
    <w:rsid w:val="007A28B2"/>
    <w:rsid w:val="007A2A59"/>
    <w:rsid w:val="007A2C4D"/>
    <w:rsid w:val="007A37A5"/>
    <w:rsid w:val="007A3EC0"/>
    <w:rsid w:val="007A41D4"/>
    <w:rsid w:val="007A438B"/>
    <w:rsid w:val="007A4A47"/>
    <w:rsid w:val="007A4D3D"/>
    <w:rsid w:val="007A52D3"/>
    <w:rsid w:val="007A5376"/>
    <w:rsid w:val="007A5A17"/>
    <w:rsid w:val="007A73B8"/>
    <w:rsid w:val="007A7854"/>
    <w:rsid w:val="007A7B40"/>
    <w:rsid w:val="007A7C0D"/>
    <w:rsid w:val="007A7FAA"/>
    <w:rsid w:val="007B0270"/>
    <w:rsid w:val="007B03FF"/>
    <w:rsid w:val="007B04F8"/>
    <w:rsid w:val="007B0981"/>
    <w:rsid w:val="007B0E35"/>
    <w:rsid w:val="007B1525"/>
    <w:rsid w:val="007B1546"/>
    <w:rsid w:val="007B15F0"/>
    <w:rsid w:val="007B1BE0"/>
    <w:rsid w:val="007B1ED4"/>
    <w:rsid w:val="007B1F03"/>
    <w:rsid w:val="007B1FE7"/>
    <w:rsid w:val="007B225D"/>
    <w:rsid w:val="007B25D6"/>
    <w:rsid w:val="007B290E"/>
    <w:rsid w:val="007B2CF0"/>
    <w:rsid w:val="007B30BC"/>
    <w:rsid w:val="007B30F5"/>
    <w:rsid w:val="007B348F"/>
    <w:rsid w:val="007B355F"/>
    <w:rsid w:val="007B3590"/>
    <w:rsid w:val="007B380D"/>
    <w:rsid w:val="007B3C5A"/>
    <w:rsid w:val="007B4DFB"/>
    <w:rsid w:val="007B58B1"/>
    <w:rsid w:val="007B5A52"/>
    <w:rsid w:val="007B5D0D"/>
    <w:rsid w:val="007B5D43"/>
    <w:rsid w:val="007B5DF7"/>
    <w:rsid w:val="007B5EC6"/>
    <w:rsid w:val="007B600F"/>
    <w:rsid w:val="007B666A"/>
    <w:rsid w:val="007B66A0"/>
    <w:rsid w:val="007B6832"/>
    <w:rsid w:val="007B6F61"/>
    <w:rsid w:val="007C041F"/>
    <w:rsid w:val="007C06D0"/>
    <w:rsid w:val="007C1174"/>
    <w:rsid w:val="007C1280"/>
    <w:rsid w:val="007C174A"/>
    <w:rsid w:val="007C1781"/>
    <w:rsid w:val="007C1793"/>
    <w:rsid w:val="007C2075"/>
    <w:rsid w:val="007C257C"/>
    <w:rsid w:val="007C2AF2"/>
    <w:rsid w:val="007C2E87"/>
    <w:rsid w:val="007C2F73"/>
    <w:rsid w:val="007C3EE1"/>
    <w:rsid w:val="007C429A"/>
    <w:rsid w:val="007C4858"/>
    <w:rsid w:val="007C4905"/>
    <w:rsid w:val="007C4CA9"/>
    <w:rsid w:val="007C4F2B"/>
    <w:rsid w:val="007C52B0"/>
    <w:rsid w:val="007C59F9"/>
    <w:rsid w:val="007C5D64"/>
    <w:rsid w:val="007C5EF4"/>
    <w:rsid w:val="007C61AB"/>
    <w:rsid w:val="007C676D"/>
    <w:rsid w:val="007C68BD"/>
    <w:rsid w:val="007C6992"/>
    <w:rsid w:val="007C6A5F"/>
    <w:rsid w:val="007C6D50"/>
    <w:rsid w:val="007C70AC"/>
    <w:rsid w:val="007C7290"/>
    <w:rsid w:val="007C74B1"/>
    <w:rsid w:val="007C7766"/>
    <w:rsid w:val="007C776C"/>
    <w:rsid w:val="007C7F62"/>
    <w:rsid w:val="007D048D"/>
    <w:rsid w:val="007D07E0"/>
    <w:rsid w:val="007D09EC"/>
    <w:rsid w:val="007D0D45"/>
    <w:rsid w:val="007D17CB"/>
    <w:rsid w:val="007D20EF"/>
    <w:rsid w:val="007D2D20"/>
    <w:rsid w:val="007D2E97"/>
    <w:rsid w:val="007D2F0D"/>
    <w:rsid w:val="007D2FC7"/>
    <w:rsid w:val="007D3019"/>
    <w:rsid w:val="007D3364"/>
    <w:rsid w:val="007D33EA"/>
    <w:rsid w:val="007D3C73"/>
    <w:rsid w:val="007D3D12"/>
    <w:rsid w:val="007D4679"/>
    <w:rsid w:val="007D484A"/>
    <w:rsid w:val="007D4C0D"/>
    <w:rsid w:val="007D5073"/>
    <w:rsid w:val="007D53F7"/>
    <w:rsid w:val="007D55CF"/>
    <w:rsid w:val="007D5964"/>
    <w:rsid w:val="007D59DC"/>
    <w:rsid w:val="007D5C7B"/>
    <w:rsid w:val="007D6B4B"/>
    <w:rsid w:val="007D7090"/>
    <w:rsid w:val="007D722C"/>
    <w:rsid w:val="007D75A0"/>
    <w:rsid w:val="007D7656"/>
    <w:rsid w:val="007D7762"/>
    <w:rsid w:val="007D7887"/>
    <w:rsid w:val="007D7CEE"/>
    <w:rsid w:val="007D7DA6"/>
    <w:rsid w:val="007E029D"/>
    <w:rsid w:val="007E07A3"/>
    <w:rsid w:val="007E0AB4"/>
    <w:rsid w:val="007E0F44"/>
    <w:rsid w:val="007E16EE"/>
    <w:rsid w:val="007E1945"/>
    <w:rsid w:val="007E1979"/>
    <w:rsid w:val="007E1CFB"/>
    <w:rsid w:val="007E1DC7"/>
    <w:rsid w:val="007E22E7"/>
    <w:rsid w:val="007E2918"/>
    <w:rsid w:val="007E2A01"/>
    <w:rsid w:val="007E3373"/>
    <w:rsid w:val="007E37F2"/>
    <w:rsid w:val="007E405F"/>
    <w:rsid w:val="007E4151"/>
    <w:rsid w:val="007E4176"/>
    <w:rsid w:val="007E419E"/>
    <w:rsid w:val="007E4291"/>
    <w:rsid w:val="007E4A0E"/>
    <w:rsid w:val="007E4CA4"/>
    <w:rsid w:val="007E5324"/>
    <w:rsid w:val="007E5B23"/>
    <w:rsid w:val="007E629F"/>
    <w:rsid w:val="007E63C4"/>
    <w:rsid w:val="007E6573"/>
    <w:rsid w:val="007E6A9A"/>
    <w:rsid w:val="007E6F05"/>
    <w:rsid w:val="007E7263"/>
    <w:rsid w:val="007E7926"/>
    <w:rsid w:val="007E7A4F"/>
    <w:rsid w:val="007E7CC9"/>
    <w:rsid w:val="007E7CE8"/>
    <w:rsid w:val="007E7D67"/>
    <w:rsid w:val="007E7FEE"/>
    <w:rsid w:val="007E7FFC"/>
    <w:rsid w:val="007F000C"/>
    <w:rsid w:val="007F016F"/>
    <w:rsid w:val="007F1083"/>
    <w:rsid w:val="007F11D4"/>
    <w:rsid w:val="007F12DF"/>
    <w:rsid w:val="007F1AB7"/>
    <w:rsid w:val="007F1C45"/>
    <w:rsid w:val="007F241E"/>
    <w:rsid w:val="007F2E06"/>
    <w:rsid w:val="007F30EC"/>
    <w:rsid w:val="007F4AD5"/>
    <w:rsid w:val="007F5183"/>
    <w:rsid w:val="007F520C"/>
    <w:rsid w:val="007F5AC1"/>
    <w:rsid w:val="007F5B58"/>
    <w:rsid w:val="007F6635"/>
    <w:rsid w:val="007F6C3E"/>
    <w:rsid w:val="007F6CC7"/>
    <w:rsid w:val="007F71B3"/>
    <w:rsid w:val="007F7F0B"/>
    <w:rsid w:val="00800229"/>
    <w:rsid w:val="0080068B"/>
    <w:rsid w:val="008019B6"/>
    <w:rsid w:val="00801AB2"/>
    <w:rsid w:val="00801C7A"/>
    <w:rsid w:val="00801EA2"/>
    <w:rsid w:val="00802652"/>
    <w:rsid w:val="0080287D"/>
    <w:rsid w:val="0080287F"/>
    <w:rsid w:val="00802932"/>
    <w:rsid w:val="00802C81"/>
    <w:rsid w:val="00802D0F"/>
    <w:rsid w:val="008035BC"/>
    <w:rsid w:val="008036A1"/>
    <w:rsid w:val="0080383A"/>
    <w:rsid w:val="00803BAF"/>
    <w:rsid w:val="00803E53"/>
    <w:rsid w:val="00804161"/>
    <w:rsid w:val="00804569"/>
    <w:rsid w:val="008049ED"/>
    <w:rsid w:val="00804E95"/>
    <w:rsid w:val="00804F3C"/>
    <w:rsid w:val="0080530E"/>
    <w:rsid w:val="00805316"/>
    <w:rsid w:val="00805452"/>
    <w:rsid w:val="00805495"/>
    <w:rsid w:val="0080577C"/>
    <w:rsid w:val="00805C21"/>
    <w:rsid w:val="00805C3F"/>
    <w:rsid w:val="00806240"/>
    <w:rsid w:val="0080629C"/>
    <w:rsid w:val="00806B4C"/>
    <w:rsid w:val="00806DBC"/>
    <w:rsid w:val="00807066"/>
    <w:rsid w:val="008071A8"/>
    <w:rsid w:val="00807238"/>
    <w:rsid w:val="0080746D"/>
    <w:rsid w:val="008074EC"/>
    <w:rsid w:val="00807968"/>
    <w:rsid w:val="0080F3C2"/>
    <w:rsid w:val="0081075E"/>
    <w:rsid w:val="0081082F"/>
    <w:rsid w:val="00811041"/>
    <w:rsid w:val="008111AD"/>
    <w:rsid w:val="00811A73"/>
    <w:rsid w:val="00811F81"/>
    <w:rsid w:val="00812084"/>
    <w:rsid w:val="0081216B"/>
    <w:rsid w:val="00812196"/>
    <w:rsid w:val="008121F5"/>
    <w:rsid w:val="0081252A"/>
    <w:rsid w:val="0081333D"/>
    <w:rsid w:val="008133C1"/>
    <w:rsid w:val="00814335"/>
    <w:rsid w:val="0081457E"/>
    <w:rsid w:val="00814B02"/>
    <w:rsid w:val="008150B4"/>
    <w:rsid w:val="00815BF4"/>
    <w:rsid w:val="008168F4"/>
    <w:rsid w:val="00817356"/>
    <w:rsid w:val="008204A3"/>
    <w:rsid w:val="0082056A"/>
    <w:rsid w:val="00820C40"/>
    <w:rsid w:val="00820D7A"/>
    <w:rsid w:val="008216E3"/>
    <w:rsid w:val="008218CD"/>
    <w:rsid w:val="00821C42"/>
    <w:rsid w:val="00821C8F"/>
    <w:rsid w:val="00821E23"/>
    <w:rsid w:val="0082234B"/>
    <w:rsid w:val="008225C0"/>
    <w:rsid w:val="00822CB5"/>
    <w:rsid w:val="00822D0C"/>
    <w:rsid w:val="00822E3D"/>
    <w:rsid w:val="00822FCD"/>
    <w:rsid w:val="00823001"/>
    <w:rsid w:val="008234FF"/>
    <w:rsid w:val="00823538"/>
    <w:rsid w:val="00824221"/>
    <w:rsid w:val="008245AD"/>
    <w:rsid w:val="00824919"/>
    <w:rsid w:val="0082532D"/>
    <w:rsid w:val="008256A8"/>
    <w:rsid w:val="008259B9"/>
    <w:rsid w:val="00825A43"/>
    <w:rsid w:val="00825F0C"/>
    <w:rsid w:val="008263B9"/>
    <w:rsid w:val="0082671B"/>
    <w:rsid w:val="0082680C"/>
    <w:rsid w:val="00826925"/>
    <w:rsid w:val="00826FA7"/>
    <w:rsid w:val="0082731C"/>
    <w:rsid w:val="00827432"/>
    <w:rsid w:val="0083007B"/>
    <w:rsid w:val="008305E4"/>
    <w:rsid w:val="00830666"/>
    <w:rsid w:val="00830A27"/>
    <w:rsid w:val="00830F17"/>
    <w:rsid w:val="0083134A"/>
    <w:rsid w:val="008313B9"/>
    <w:rsid w:val="00831445"/>
    <w:rsid w:val="00831B90"/>
    <w:rsid w:val="00831C01"/>
    <w:rsid w:val="008327AA"/>
    <w:rsid w:val="00832D91"/>
    <w:rsid w:val="008333F4"/>
    <w:rsid w:val="008335E3"/>
    <w:rsid w:val="0083361D"/>
    <w:rsid w:val="00833680"/>
    <w:rsid w:val="008339E8"/>
    <w:rsid w:val="00833A1C"/>
    <w:rsid w:val="008343BD"/>
    <w:rsid w:val="00834E2D"/>
    <w:rsid w:val="00835CDA"/>
    <w:rsid w:val="00835DBF"/>
    <w:rsid w:val="0083625D"/>
    <w:rsid w:val="008367FE"/>
    <w:rsid w:val="0083681B"/>
    <w:rsid w:val="00836CD2"/>
    <w:rsid w:val="00837081"/>
    <w:rsid w:val="0083715F"/>
    <w:rsid w:val="00837224"/>
    <w:rsid w:val="008378BE"/>
    <w:rsid w:val="00837E1F"/>
    <w:rsid w:val="00840142"/>
    <w:rsid w:val="00840A65"/>
    <w:rsid w:val="00840E6A"/>
    <w:rsid w:val="00841363"/>
    <w:rsid w:val="008416C6"/>
    <w:rsid w:val="00841BF6"/>
    <w:rsid w:val="00841F60"/>
    <w:rsid w:val="008424EA"/>
    <w:rsid w:val="008429F7"/>
    <w:rsid w:val="008437A5"/>
    <w:rsid w:val="00843DB0"/>
    <w:rsid w:val="00843F82"/>
    <w:rsid w:val="0084401B"/>
    <w:rsid w:val="00844242"/>
    <w:rsid w:val="008445DE"/>
    <w:rsid w:val="0084532D"/>
    <w:rsid w:val="0084533F"/>
    <w:rsid w:val="008455D8"/>
    <w:rsid w:val="0084570E"/>
    <w:rsid w:val="008458F1"/>
    <w:rsid w:val="008459F5"/>
    <w:rsid w:val="00845CE7"/>
    <w:rsid w:val="00845E6F"/>
    <w:rsid w:val="0084642E"/>
    <w:rsid w:val="0084654C"/>
    <w:rsid w:val="00846609"/>
    <w:rsid w:val="0084671E"/>
    <w:rsid w:val="00846C7B"/>
    <w:rsid w:val="00846E15"/>
    <w:rsid w:val="008471B9"/>
    <w:rsid w:val="008475FD"/>
    <w:rsid w:val="00847669"/>
    <w:rsid w:val="008502CE"/>
    <w:rsid w:val="00850377"/>
    <w:rsid w:val="00850FF0"/>
    <w:rsid w:val="008511DA"/>
    <w:rsid w:val="00851239"/>
    <w:rsid w:val="008513D2"/>
    <w:rsid w:val="008513EB"/>
    <w:rsid w:val="00851924"/>
    <w:rsid w:val="00851B65"/>
    <w:rsid w:val="00851CB7"/>
    <w:rsid w:val="00851DD7"/>
    <w:rsid w:val="00851DE6"/>
    <w:rsid w:val="00852028"/>
    <w:rsid w:val="008520AA"/>
    <w:rsid w:val="00852AE0"/>
    <w:rsid w:val="00852C9A"/>
    <w:rsid w:val="008533EB"/>
    <w:rsid w:val="00853520"/>
    <w:rsid w:val="00853A8A"/>
    <w:rsid w:val="00853B75"/>
    <w:rsid w:val="00853EC2"/>
    <w:rsid w:val="0085443B"/>
    <w:rsid w:val="00854847"/>
    <w:rsid w:val="00854853"/>
    <w:rsid w:val="00854977"/>
    <w:rsid w:val="008551AF"/>
    <w:rsid w:val="008558F6"/>
    <w:rsid w:val="00855C9D"/>
    <w:rsid w:val="00855D5E"/>
    <w:rsid w:val="00856876"/>
    <w:rsid w:val="00856DD5"/>
    <w:rsid w:val="00856E75"/>
    <w:rsid w:val="008577C3"/>
    <w:rsid w:val="0085786B"/>
    <w:rsid w:val="00857B59"/>
    <w:rsid w:val="00857E0B"/>
    <w:rsid w:val="00857F89"/>
    <w:rsid w:val="008601B5"/>
    <w:rsid w:val="00860B6A"/>
    <w:rsid w:val="00860BFF"/>
    <w:rsid w:val="00860D8E"/>
    <w:rsid w:val="008617E0"/>
    <w:rsid w:val="00861BB2"/>
    <w:rsid w:val="00862314"/>
    <w:rsid w:val="008629ED"/>
    <w:rsid w:val="00862F2C"/>
    <w:rsid w:val="0086300A"/>
    <w:rsid w:val="00863F37"/>
    <w:rsid w:val="0086415D"/>
    <w:rsid w:val="008647DC"/>
    <w:rsid w:val="00864B6D"/>
    <w:rsid w:val="008650B1"/>
    <w:rsid w:val="00865303"/>
    <w:rsid w:val="0086576C"/>
    <w:rsid w:val="0086649C"/>
    <w:rsid w:val="008664C9"/>
    <w:rsid w:val="00866BCF"/>
    <w:rsid w:val="00866CED"/>
    <w:rsid w:val="0086704E"/>
    <w:rsid w:val="00867A2E"/>
    <w:rsid w:val="00867BF1"/>
    <w:rsid w:val="00867C53"/>
    <w:rsid w:val="0087003B"/>
    <w:rsid w:val="00870B0D"/>
    <w:rsid w:val="00871047"/>
    <w:rsid w:val="00871347"/>
    <w:rsid w:val="00871CEB"/>
    <w:rsid w:val="008721CD"/>
    <w:rsid w:val="00872900"/>
    <w:rsid w:val="00872AC9"/>
    <w:rsid w:val="00872F01"/>
    <w:rsid w:val="008737F4"/>
    <w:rsid w:val="00873998"/>
    <w:rsid w:val="008739C6"/>
    <w:rsid w:val="008742AA"/>
    <w:rsid w:val="00874332"/>
    <w:rsid w:val="00874777"/>
    <w:rsid w:val="00874A22"/>
    <w:rsid w:val="00874E84"/>
    <w:rsid w:val="00875610"/>
    <w:rsid w:val="00875796"/>
    <w:rsid w:val="008757C9"/>
    <w:rsid w:val="00875BBF"/>
    <w:rsid w:val="00875FAF"/>
    <w:rsid w:val="008760D1"/>
    <w:rsid w:val="00876149"/>
    <w:rsid w:val="008763F2"/>
    <w:rsid w:val="00876EBA"/>
    <w:rsid w:val="008777A5"/>
    <w:rsid w:val="00877ADD"/>
    <w:rsid w:val="00877CA7"/>
    <w:rsid w:val="008802D9"/>
    <w:rsid w:val="0088032D"/>
    <w:rsid w:val="0088110A"/>
    <w:rsid w:val="00881D0C"/>
    <w:rsid w:val="00881E1B"/>
    <w:rsid w:val="00882118"/>
    <w:rsid w:val="00882236"/>
    <w:rsid w:val="008825E3"/>
    <w:rsid w:val="008828A4"/>
    <w:rsid w:val="00882C60"/>
    <w:rsid w:val="008833EF"/>
    <w:rsid w:val="0088384A"/>
    <w:rsid w:val="00884116"/>
    <w:rsid w:val="00884EA1"/>
    <w:rsid w:val="008851F1"/>
    <w:rsid w:val="00885866"/>
    <w:rsid w:val="008858C3"/>
    <w:rsid w:val="0088645B"/>
    <w:rsid w:val="00886F34"/>
    <w:rsid w:val="00886FEA"/>
    <w:rsid w:val="008875D0"/>
    <w:rsid w:val="008877E5"/>
    <w:rsid w:val="00887B76"/>
    <w:rsid w:val="00890392"/>
    <w:rsid w:val="00890764"/>
    <w:rsid w:val="00891134"/>
    <w:rsid w:val="00891D3C"/>
    <w:rsid w:val="00892824"/>
    <w:rsid w:val="00892D93"/>
    <w:rsid w:val="00892E68"/>
    <w:rsid w:val="00893609"/>
    <w:rsid w:val="00893C2A"/>
    <w:rsid w:val="008941FB"/>
    <w:rsid w:val="00894236"/>
    <w:rsid w:val="008946BF"/>
    <w:rsid w:val="00894D13"/>
    <w:rsid w:val="00894E00"/>
    <w:rsid w:val="00894E5C"/>
    <w:rsid w:val="00895E09"/>
    <w:rsid w:val="00896613"/>
    <w:rsid w:val="0089669B"/>
    <w:rsid w:val="0089679B"/>
    <w:rsid w:val="00896B07"/>
    <w:rsid w:val="00897890"/>
    <w:rsid w:val="008978E3"/>
    <w:rsid w:val="008979E6"/>
    <w:rsid w:val="00897C41"/>
    <w:rsid w:val="00897DCF"/>
    <w:rsid w:val="00897F3B"/>
    <w:rsid w:val="00897FA6"/>
    <w:rsid w:val="008A029E"/>
    <w:rsid w:val="008A0843"/>
    <w:rsid w:val="008A0926"/>
    <w:rsid w:val="008A0FAD"/>
    <w:rsid w:val="008A2C6C"/>
    <w:rsid w:val="008A347B"/>
    <w:rsid w:val="008A379E"/>
    <w:rsid w:val="008A3BD1"/>
    <w:rsid w:val="008A3E4E"/>
    <w:rsid w:val="008A4E72"/>
    <w:rsid w:val="008A515A"/>
    <w:rsid w:val="008A53B8"/>
    <w:rsid w:val="008A54CD"/>
    <w:rsid w:val="008A5BC2"/>
    <w:rsid w:val="008A5D30"/>
    <w:rsid w:val="008A6194"/>
    <w:rsid w:val="008A653C"/>
    <w:rsid w:val="008A66B1"/>
    <w:rsid w:val="008A7C31"/>
    <w:rsid w:val="008A7E19"/>
    <w:rsid w:val="008A7EA0"/>
    <w:rsid w:val="008A7FE4"/>
    <w:rsid w:val="008B0394"/>
    <w:rsid w:val="008B0976"/>
    <w:rsid w:val="008B100F"/>
    <w:rsid w:val="008B12D4"/>
    <w:rsid w:val="008B15D7"/>
    <w:rsid w:val="008B180F"/>
    <w:rsid w:val="008B1C70"/>
    <w:rsid w:val="008B2015"/>
    <w:rsid w:val="008B2487"/>
    <w:rsid w:val="008B2505"/>
    <w:rsid w:val="008B281A"/>
    <w:rsid w:val="008B31F5"/>
    <w:rsid w:val="008B332F"/>
    <w:rsid w:val="008B37D5"/>
    <w:rsid w:val="008B38F6"/>
    <w:rsid w:val="008B3E0C"/>
    <w:rsid w:val="008B42C0"/>
    <w:rsid w:val="008B44AB"/>
    <w:rsid w:val="008B4EAA"/>
    <w:rsid w:val="008B5504"/>
    <w:rsid w:val="008B587A"/>
    <w:rsid w:val="008B59AB"/>
    <w:rsid w:val="008B5F7A"/>
    <w:rsid w:val="008B7026"/>
    <w:rsid w:val="008B7FF5"/>
    <w:rsid w:val="008C03F7"/>
    <w:rsid w:val="008C0531"/>
    <w:rsid w:val="008C05C4"/>
    <w:rsid w:val="008C09A3"/>
    <w:rsid w:val="008C0B86"/>
    <w:rsid w:val="008C0B8B"/>
    <w:rsid w:val="008C0D3D"/>
    <w:rsid w:val="008C14DB"/>
    <w:rsid w:val="008C161F"/>
    <w:rsid w:val="008C1643"/>
    <w:rsid w:val="008C17E4"/>
    <w:rsid w:val="008C183F"/>
    <w:rsid w:val="008C1D6F"/>
    <w:rsid w:val="008C2311"/>
    <w:rsid w:val="008C2448"/>
    <w:rsid w:val="008C29D8"/>
    <w:rsid w:val="008C2DA0"/>
    <w:rsid w:val="008C2DCA"/>
    <w:rsid w:val="008C335C"/>
    <w:rsid w:val="008C37E3"/>
    <w:rsid w:val="008C3A6E"/>
    <w:rsid w:val="008C3D50"/>
    <w:rsid w:val="008C41D3"/>
    <w:rsid w:val="008C48DA"/>
    <w:rsid w:val="008C4BD2"/>
    <w:rsid w:val="008C537D"/>
    <w:rsid w:val="008C598D"/>
    <w:rsid w:val="008C619E"/>
    <w:rsid w:val="008C68F0"/>
    <w:rsid w:val="008C6A14"/>
    <w:rsid w:val="008C6E52"/>
    <w:rsid w:val="008C6F52"/>
    <w:rsid w:val="008C73D0"/>
    <w:rsid w:val="008C7523"/>
    <w:rsid w:val="008C7639"/>
    <w:rsid w:val="008C765A"/>
    <w:rsid w:val="008C7A1F"/>
    <w:rsid w:val="008C7B8C"/>
    <w:rsid w:val="008C7CB6"/>
    <w:rsid w:val="008C7D22"/>
    <w:rsid w:val="008D0157"/>
    <w:rsid w:val="008D098C"/>
    <w:rsid w:val="008D0AEE"/>
    <w:rsid w:val="008D0BFC"/>
    <w:rsid w:val="008D0DF8"/>
    <w:rsid w:val="008D138B"/>
    <w:rsid w:val="008D1614"/>
    <w:rsid w:val="008D1DCA"/>
    <w:rsid w:val="008D2400"/>
    <w:rsid w:val="008D240A"/>
    <w:rsid w:val="008D269D"/>
    <w:rsid w:val="008D2939"/>
    <w:rsid w:val="008D3146"/>
    <w:rsid w:val="008D357B"/>
    <w:rsid w:val="008D371B"/>
    <w:rsid w:val="008D3808"/>
    <w:rsid w:val="008D3F04"/>
    <w:rsid w:val="008D4495"/>
    <w:rsid w:val="008D4CF6"/>
    <w:rsid w:val="008D4F30"/>
    <w:rsid w:val="008D586B"/>
    <w:rsid w:val="008D5A6C"/>
    <w:rsid w:val="008D5CEA"/>
    <w:rsid w:val="008D63D4"/>
    <w:rsid w:val="008D6E0A"/>
    <w:rsid w:val="008D6FBC"/>
    <w:rsid w:val="008D7541"/>
    <w:rsid w:val="008D78D0"/>
    <w:rsid w:val="008D7B10"/>
    <w:rsid w:val="008D7B31"/>
    <w:rsid w:val="008D7EF0"/>
    <w:rsid w:val="008E0ACF"/>
    <w:rsid w:val="008E0B10"/>
    <w:rsid w:val="008E0F08"/>
    <w:rsid w:val="008E1C81"/>
    <w:rsid w:val="008E237B"/>
    <w:rsid w:val="008E3001"/>
    <w:rsid w:val="008E38BC"/>
    <w:rsid w:val="008E394D"/>
    <w:rsid w:val="008E39B4"/>
    <w:rsid w:val="008E40C1"/>
    <w:rsid w:val="008E45E4"/>
    <w:rsid w:val="008E466F"/>
    <w:rsid w:val="008E5306"/>
    <w:rsid w:val="008E55E5"/>
    <w:rsid w:val="008E5B10"/>
    <w:rsid w:val="008E5B97"/>
    <w:rsid w:val="008E5E1B"/>
    <w:rsid w:val="008E6512"/>
    <w:rsid w:val="008E666B"/>
    <w:rsid w:val="008E7798"/>
    <w:rsid w:val="008E7A1D"/>
    <w:rsid w:val="008E7E28"/>
    <w:rsid w:val="008F014E"/>
    <w:rsid w:val="008F04B0"/>
    <w:rsid w:val="008F06A1"/>
    <w:rsid w:val="008F0E30"/>
    <w:rsid w:val="008F1020"/>
    <w:rsid w:val="008F235C"/>
    <w:rsid w:val="008F28C6"/>
    <w:rsid w:val="008F2C68"/>
    <w:rsid w:val="008F3127"/>
    <w:rsid w:val="008F31A2"/>
    <w:rsid w:val="008F42FC"/>
    <w:rsid w:val="008F4325"/>
    <w:rsid w:val="008F514F"/>
    <w:rsid w:val="008F51EC"/>
    <w:rsid w:val="008F51FC"/>
    <w:rsid w:val="008F54BE"/>
    <w:rsid w:val="008F56D4"/>
    <w:rsid w:val="008F572B"/>
    <w:rsid w:val="008F59D1"/>
    <w:rsid w:val="008F60D8"/>
    <w:rsid w:val="008F652A"/>
    <w:rsid w:val="008F6AE4"/>
    <w:rsid w:val="008F6D01"/>
    <w:rsid w:val="008F6E16"/>
    <w:rsid w:val="008F748D"/>
    <w:rsid w:val="008F7644"/>
    <w:rsid w:val="00900078"/>
    <w:rsid w:val="0090014D"/>
    <w:rsid w:val="009002B6"/>
    <w:rsid w:val="0090036C"/>
    <w:rsid w:val="00900AC9"/>
    <w:rsid w:val="00900D38"/>
    <w:rsid w:val="0090147A"/>
    <w:rsid w:val="009017BA"/>
    <w:rsid w:val="00901833"/>
    <w:rsid w:val="0090184C"/>
    <w:rsid w:val="009019BE"/>
    <w:rsid w:val="00901FA4"/>
    <w:rsid w:val="009022E1"/>
    <w:rsid w:val="0090279A"/>
    <w:rsid w:val="00902B11"/>
    <w:rsid w:val="009033F7"/>
    <w:rsid w:val="0090342F"/>
    <w:rsid w:val="009039E5"/>
    <w:rsid w:val="00903E59"/>
    <w:rsid w:val="00904056"/>
    <w:rsid w:val="00904260"/>
    <w:rsid w:val="009046CF"/>
    <w:rsid w:val="00904C4C"/>
    <w:rsid w:val="00904D4C"/>
    <w:rsid w:val="00905393"/>
    <w:rsid w:val="009055BA"/>
    <w:rsid w:val="009059AE"/>
    <w:rsid w:val="00905D6D"/>
    <w:rsid w:val="009061F1"/>
    <w:rsid w:val="00906CEC"/>
    <w:rsid w:val="00907491"/>
    <w:rsid w:val="00907887"/>
    <w:rsid w:val="00907CB1"/>
    <w:rsid w:val="009100E9"/>
    <w:rsid w:val="009103B6"/>
    <w:rsid w:val="009104E0"/>
    <w:rsid w:val="00910506"/>
    <w:rsid w:val="009105A9"/>
    <w:rsid w:val="00910D3B"/>
    <w:rsid w:val="009110D4"/>
    <w:rsid w:val="009116F8"/>
    <w:rsid w:val="009117DA"/>
    <w:rsid w:val="00911A59"/>
    <w:rsid w:val="00911E21"/>
    <w:rsid w:val="009124D5"/>
    <w:rsid w:val="009124ED"/>
    <w:rsid w:val="00912B41"/>
    <w:rsid w:val="0091319B"/>
    <w:rsid w:val="00913248"/>
    <w:rsid w:val="00913A8F"/>
    <w:rsid w:val="00913E47"/>
    <w:rsid w:val="0091414B"/>
    <w:rsid w:val="00915379"/>
    <w:rsid w:val="0091543F"/>
    <w:rsid w:val="0091568E"/>
    <w:rsid w:val="00915AE9"/>
    <w:rsid w:val="00917927"/>
    <w:rsid w:val="009179DA"/>
    <w:rsid w:val="00917A32"/>
    <w:rsid w:val="009203E1"/>
    <w:rsid w:val="009204F4"/>
    <w:rsid w:val="0092127F"/>
    <w:rsid w:val="00921744"/>
    <w:rsid w:val="00921BB7"/>
    <w:rsid w:val="00922002"/>
    <w:rsid w:val="00922802"/>
    <w:rsid w:val="009228E2"/>
    <w:rsid w:val="00922E72"/>
    <w:rsid w:val="00923473"/>
    <w:rsid w:val="00923655"/>
    <w:rsid w:val="00923660"/>
    <w:rsid w:val="00923876"/>
    <w:rsid w:val="00923B60"/>
    <w:rsid w:val="0092426E"/>
    <w:rsid w:val="009246F3"/>
    <w:rsid w:val="00924A7C"/>
    <w:rsid w:val="0092506D"/>
    <w:rsid w:val="009252F6"/>
    <w:rsid w:val="00925A72"/>
    <w:rsid w:val="00925AEE"/>
    <w:rsid w:val="009262DF"/>
    <w:rsid w:val="0092684B"/>
    <w:rsid w:val="009269B5"/>
    <w:rsid w:val="00926B8F"/>
    <w:rsid w:val="00926D40"/>
    <w:rsid w:val="0092710B"/>
    <w:rsid w:val="00927696"/>
    <w:rsid w:val="0092777E"/>
    <w:rsid w:val="009278D9"/>
    <w:rsid w:val="00927B2A"/>
    <w:rsid w:val="00927B5D"/>
    <w:rsid w:val="00927BE8"/>
    <w:rsid w:val="009316E4"/>
    <w:rsid w:val="00931DA9"/>
    <w:rsid w:val="00932BB7"/>
    <w:rsid w:val="00932C07"/>
    <w:rsid w:val="00932E7F"/>
    <w:rsid w:val="00932FF6"/>
    <w:rsid w:val="00932FFE"/>
    <w:rsid w:val="009335F0"/>
    <w:rsid w:val="0093361F"/>
    <w:rsid w:val="009337A8"/>
    <w:rsid w:val="009339F7"/>
    <w:rsid w:val="00934261"/>
    <w:rsid w:val="0093473D"/>
    <w:rsid w:val="0093703D"/>
    <w:rsid w:val="009370F1"/>
    <w:rsid w:val="009374A1"/>
    <w:rsid w:val="0093784B"/>
    <w:rsid w:val="00937C05"/>
    <w:rsid w:val="00937EE0"/>
    <w:rsid w:val="00940407"/>
    <w:rsid w:val="00940755"/>
    <w:rsid w:val="00940B82"/>
    <w:rsid w:val="00941C07"/>
    <w:rsid w:val="00942590"/>
    <w:rsid w:val="009425C6"/>
    <w:rsid w:val="00942DF2"/>
    <w:rsid w:val="00943770"/>
    <w:rsid w:val="009439B5"/>
    <w:rsid w:val="00943A39"/>
    <w:rsid w:val="0094439B"/>
    <w:rsid w:val="00944720"/>
    <w:rsid w:val="00944A03"/>
    <w:rsid w:val="00944A81"/>
    <w:rsid w:val="00945AE8"/>
    <w:rsid w:val="00945E89"/>
    <w:rsid w:val="009464DD"/>
    <w:rsid w:val="0094691C"/>
    <w:rsid w:val="00946AF6"/>
    <w:rsid w:val="00946C96"/>
    <w:rsid w:val="00947390"/>
    <w:rsid w:val="009477D7"/>
    <w:rsid w:val="00947AF7"/>
    <w:rsid w:val="00947ED6"/>
    <w:rsid w:val="00950FB2"/>
    <w:rsid w:val="009519E9"/>
    <w:rsid w:val="009520F7"/>
    <w:rsid w:val="0095217D"/>
    <w:rsid w:val="009533BB"/>
    <w:rsid w:val="009533F7"/>
    <w:rsid w:val="0095362D"/>
    <w:rsid w:val="00954CE9"/>
    <w:rsid w:val="009556ED"/>
    <w:rsid w:val="00955B99"/>
    <w:rsid w:val="00957108"/>
    <w:rsid w:val="009577A6"/>
    <w:rsid w:val="00957854"/>
    <w:rsid w:val="009578C9"/>
    <w:rsid w:val="0096067C"/>
    <w:rsid w:val="00960DD9"/>
    <w:rsid w:val="00960E9E"/>
    <w:rsid w:val="00961AD3"/>
    <w:rsid w:val="00962AD3"/>
    <w:rsid w:val="00962E53"/>
    <w:rsid w:val="00963315"/>
    <w:rsid w:val="009635EF"/>
    <w:rsid w:val="0096408B"/>
    <w:rsid w:val="009644CB"/>
    <w:rsid w:val="009647EC"/>
    <w:rsid w:val="00964C39"/>
    <w:rsid w:val="0096559B"/>
    <w:rsid w:val="00965812"/>
    <w:rsid w:val="00965D1F"/>
    <w:rsid w:val="00965E26"/>
    <w:rsid w:val="00965F11"/>
    <w:rsid w:val="00966226"/>
    <w:rsid w:val="00966709"/>
    <w:rsid w:val="0096678E"/>
    <w:rsid w:val="00966F58"/>
    <w:rsid w:val="009671B0"/>
    <w:rsid w:val="00967396"/>
    <w:rsid w:val="0096749B"/>
    <w:rsid w:val="009679DA"/>
    <w:rsid w:val="0097054C"/>
    <w:rsid w:val="009705F6"/>
    <w:rsid w:val="00970AE3"/>
    <w:rsid w:val="00970AF5"/>
    <w:rsid w:val="00970B3A"/>
    <w:rsid w:val="00970C63"/>
    <w:rsid w:val="009711A5"/>
    <w:rsid w:val="009720D4"/>
    <w:rsid w:val="0097230B"/>
    <w:rsid w:val="009723C5"/>
    <w:rsid w:val="009725B4"/>
    <w:rsid w:val="009725C7"/>
    <w:rsid w:val="0097275C"/>
    <w:rsid w:val="009728E7"/>
    <w:rsid w:val="00973138"/>
    <w:rsid w:val="00973182"/>
    <w:rsid w:val="009738D6"/>
    <w:rsid w:val="00973EC6"/>
    <w:rsid w:val="00974073"/>
    <w:rsid w:val="00974084"/>
    <w:rsid w:val="009746F5"/>
    <w:rsid w:val="00974A3C"/>
    <w:rsid w:val="00974B1F"/>
    <w:rsid w:val="00975419"/>
    <w:rsid w:val="0097568F"/>
    <w:rsid w:val="0097684B"/>
    <w:rsid w:val="00976BE1"/>
    <w:rsid w:val="009772DF"/>
    <w:rsid w:val="0097780E"/>
    <w:rsid w:val="009802AC"/>
    <w:rsid w:val="00980AAF"/>
    <w:rsid w:val="00980B86"/>
    <w:rsid w:val="00980E94"/>
    <w:rsid w:val="00981132"/>
    <w:rsid w:val="009812B6"/>
    <w:rsid w:val="00981312"/>
    <w:rsid w:val="009817AB"/>
    <w:rsid w:val="009818E7"/>
    <w:rsid w:val="0098236F"/>
    <w:rsid w:val="00982C7D"/>
    <w:rsid w:val="00982DB7"/>
    <w:rsid w:val="00982F2B"/>
    <w:rsid w:val="009837F9"/>
    <w:rsid w:val="00983CBB"/>
    <w:rsid w:val="00984CCE"/>
    <w:rsid w:val="00984DAD"/>
    <w:rsid w:val="00984E32"/>
    <w:rsid w:val="0098538B"/>
    <w:rsid w:val="00985764"/>
    <w:rsid w:val="009858B6"/>
    <w:rsid w:val="00985CE6"/>
    <w:rsid w:val="00985F1B"/>
    <w:rsid w:val="0098670E"/>
    <w:rsid w:val="0098690E"/>
    <w:rsid w:val="0098763E"/>
    <w:rsid w:val="00989B2E"/>
    <w:rsid w:val="00990082"/>
    <w:rsid w:val="0099011C"/>
    <w:rsid w:val="00990497"/>
    <w:rsid w:val="00990724"/>
    <w:rsid w:val="00990CAC"/>
    <w:rsid w:val="00990EAB"/>
    <w:rsid w:val="00990F78"/>
    <w:rsid w:val="0099145D"/>
    <w:rsid w:val="00991D4B"/>
    <w:rsid w:val="009927F7"/>
    <w:rsid w:val="00992E35"/>
    <w:rsid w:val="009930F7"/>
    <w:rsid w:val="009933AE"/>
    <w:rsid w:val="009934EB"/>
    <w:rsid w:val="009943B3"/>
    <w:rsid w:val="00994596"/>
    <w:rsid w:val="00994A89"/>
    <w:rsid w:val="00994CA9"/>
    <w:rsid w:val="00995067"/>
    <w:rsid w:val="0099507C"/>
    <w:rsid w:val="009950E7"/>
    <w:rsid w:val="0099522E"/>
    <w:rsid w:val="0099578B"/>
    <w:rsid w:val="00995A38"/>
    <w:rsid w:val="00995C77"/>
    <w:rsid w:val="00995EF0"/>
    <w:rsid w:val="009973A1"/>
    <w:rsid w:val="009975A1"/>
    <w:rsid w:val="00997ADB"/>
    <w:rsid w:val="009A036E"/>
    <w:rsid w:val="009A03B1"/>
    <w:rsid w:val="009A0623"/>
    <w:rsid w:val="009A0756"/>
    <w:rsid w:val="009A0C0B"/>
    <w:rsid w:val="009A0E41"/>
    <w:rsid w:val="009A0FA9"/>
    <w:rsid w:val="009A0FD7"/>
    <w:rsid w:val="009A1284"/>
    <w:rsid w:val="009A131A"/>
    <w:rsid w:val="009A1BF9"/>
    <w:rsid w:val="009A27D0"/>
    <w:rsid w:val="009A2CE4"/>
    <w:rsid w:val="009A31F5"/>
    <w:rsid w:val="009A3B14"/>
    <w:rsid w:val="009A3C85"/>
    <w:rsid w:val="009A3ED0"/>
    <w:rsid w:val="009A413E"/>
    <w:rsid w:val="009A46F1"/>
    <w:rsid w:val="009A4BC6"/>
    <w:rsid w:val="009A54B1"/>
    <w:rsid w:val="009A54F7"/>
    <w:rsid w:val="009A5B11"/>
    <w:rsid w:val="009A6434"/>
    <w:rsid w:val="009A6F16"/>
    <w:rsid w:val="009A72F5"/>
    <w:rsid w:val="009A7A24"/>
    <w:rsid w:val="009A7DEF"/>
    <w:rsid w:val="009A7F9E"/>
    <w:rsid w:val="009B0C95"/>
    <w:rsid w:val="009B0E66"/>
    <w:rsid w:val="009B11E2"/>
    <w:rsid w:val="009B14EA"/>
    <w:rsid w:val="009B1649"/>
    <w:rsid w:val="009B1745"/>
    <w:rsid w:val="009B1898"/>
    <w:rsid w:val="009B1A6C"/>
    <w:rsid w:val="009B2417"/>
    <w:rsid w:val="009B26A2"/>
    <w:rsid w:val="009B2CAF"/>
    <w:rsid w:val="009B2D9D"/>
    <w:rsid w:val="009B4122"/>
    <w:rsid w:val="009B41CB"/>
    <w:rsid w:val="009B4472"/>
    <w:rsid w:val="009B44C6"/>
    <w:rsid w:val="009B4795"/>
    <w:rsid w:val="009B56E1"/>
    <w:rsid w:val="009B5F68"/>
    <w:rsid w:val="009B63D8"/>
    <w:rsid w:val="009B6850"/>
    <w:rsid w:val="009B6AF9"/>
    <w:rsid w:val="009B6F35"/>
    <w:rsid w:val="009B7053"/>
    <w:rsid w:val="009B70A7"/>
    <w:rsid w:val="009B78D4"/>
    <w:rsid w:val="009B7B0A"/>
    <w:rsid w:val="009B7B6C"/>
    <w:rsid w:val="009C0A10"/>
    <w:rsid w:val="009C0F6E"/>
    <w:rsid w:val="009C2004"/>
    <w:rsid w:val="009C2507"/>
    <w:rsid w:val="009C35FE"/>
    <w:rsid w:val="009C394A"/>
    <w:rsid w:val="009C39F0"/>
    <w:rsid w:val="009C3DA1"/>
    <w:rsid w:val="009C3E07"/>
    <w:rsid w:val="009C3EFC"/>
    <w:rsid w:val="009C4746"/>
    <w:rsid w:val="009C48B8"/>
    <w:rsid w:val="009C4F47"/>
    <w:rsid w:val="009C513C"/>
    <w:rsid w:val="009C6645"/>
    <w:rsid w:val="009C693A"/>
    <w:rsid w:val="009C6BF4"/>
    <w:rsid w:val="009C6FDA"/>
    <w:rsid w:val="009C72D6"/>
    <w:rsid w:val="009D04CC"/>
    <w:rsid w:val="009D052A"/>
    <w:rsid w:val="009D060F"/>
    <w:rsid w:val="009D0A9C"/>
    <w:rsid w:val="009D0E3E"/>
    <w:rsid w:val="009D0EED"/>
    <w:rsid w:val="009D18B3"/>
    <w:rsid w:val="009D193E"/>
    <w:rsid w:val="009D19AF"/>
    <w:rsid w:val="009D1C70"/>
    <w:rsid w:val="009D1C9C"/>
    <w:rsid w:val="009D2258"/>
    <w:rsid w:val="009D25C1"/>
    <w:rsid w:val="009D2B52"/>
    <w:rsid w:val="009D3074"/>
    <w:rsid w:val="009D3C39"/>
    <w:rsid w:val="009D4550"/>
    <w:rsid w:val="009D4981"/>
    <w:rsid w:val="009D4AAC"/>
    <w:rsid w:val="009D4B7C"/>
    <w:rsid w:val="009D4D87"/>
    <w:rsid w:val="009D4EF7"/>
    <w:rsid w:val="009D578A"/>
    <w:rsid w:val="009D5992"/>
    <w:rsid w:val="009D5A11"/>
    <w:rsid w:val="009D5B00"/>
    <w:rsid w:val="009D5D18"/>
    <w:rsid w:val="009D5ECA"/>
    <w:rsid w:val="009D6207"/>
    <w:rsid w:val="009D6B76"/>
    <w:rsid w:val="009D74AC"/>
    <w:rsid w:val="009D7756"/>
    <w:rsid w:val="009D7894"/>
    <w:rsid w:val="009D79AD"/>
    <w:rsid w:val="009D7B07"/>
    <w:rsid w:val="009E0391"/>
    <w:rsid w:val="009E041D"/>
    <w:rsid w:val="009E057D"/>
    <w:rsid w:val="009E0D31"/>
    <w:rsid w:val="009E0F44"/>
    <w:rsid w:val="009E1E93"/>
    <w:rsid w:val="009E2798"/>
    <w:rsid w:val="009E28EE"/>
    <w:rsid w:val="009E28FE"/>
    <w:rsid w:val="009E2906"/>
    <w:rsid w:val="009E2972"/>
    <w:rsid w:val="009E2CC3"/>
    <w:rsid w:val="009E39E4"/>
    <w:rsid w:val="009E3C5D"/>
    <w:rsid w:val="009E4205"/>
    <w:rsid w:val="009E45B3"/>
    <w:rsid w:val="009E4C1C"/>
    <w:rsid w:val="009E4D50"/>
    <w:rsid w:val="009E4E81"/>
    <w:rsid w:val="009E4F01"/>
    <w:rsid w:val="009E4FB4"/>
    <w:rsid w:val="009E5277"/>
    <w:rsid w:val="009E5455"/>
    <w:rsid w:val="009E5492"/>
    <w:rsid w:val="009E56AA"/>
    <w:rsid w:val="009E5B0F"/>
    <w:rsid w:val="009E5B75"/>
    <w:rsid w:val="009E684C"/>
    <w:rsid w:val="009E6955"/>
    <w:rsid w:val="009E6B07"/>
    <w:rsid w:val="009E7239"/>
    <w:rsid w:val="009E733F"/>
    <w:rsid w:val="009E7711"/>
    <w:rsid w:val="009E7931"/>
    <w:rsid w:val="009E7E45"/>
    <w:rsid w:val="009EAEDF"/>
    <w:rsid w:val="009F034B"/>
    <w:rsid w:val="009F0849"/>
    <w:rsid w:val="009F0DE5"/>
    <w:rsid w:val="009F0F5A"/>
    <w:rsid w:val="009F153B"/>
    <w:rsid w:val="009F20AD"/>
    <w:rsid w:val="009F2169"/>
    <w:rsid w:val="009F2D55"/>
    <w:rsid w:val="009F329D"/>
    <w:rsid w:val="009F34CC"/>
    <w:rsid w:val="009F392B"/>
    <w:rsid w:val="009F3D63"/>
    <w:rsid w:val="009F3F7E"/>
    <w:rsid w:val="009F40AE"/>
    <w:rsid w:val="009F4553"/>
    <w:rsid w:val="009F46CA"/>
    <w:rsid w:val="009F47A4"/>
    <w:rsid w:val="009F47F1"/>
    <w:rsid w:val="009F4859"/>
    <w:rsid w:val="009F5345"/>
    <w:rsid w:val="009F53CD"/>
    <w:rsid w:val="009F56A4"/>
    <w:rsid w:val="009F596E"/>
    <w:rsid w:val="009F5A74"/>
    <w:rsid w:val="009F5D5D"/>
    <w:rsid w:val="009F6760"/>
    <w:rsid w:val="009F67F1"/>
    <w:rsid w:val="009F735F"/>
    <w:rsid w:val="009F776A"/>
    <w:rsid w:val="00A00749"/>
    <w:rsid w:val="00A00888"/>
    <w:rsid w:val="00A0096E"/>
    <w:rsid w:val="00A00F01"/>
    <w:rsid w:val="00A00F5C"/>
    <w:rsid w:val="00A01346"/>
    <w:rsid w:val="00A0176D"/>
    <w:rsid w:val="00A017E9"/>
    <w:rsid w:val="00A019EB"/>
    <w:rsid w:val="00A01B7F"/>
    <w:rsid w:val="00A01E48"/>
    <w:rsid w:val="00A01FD9"/>
    <w:rsid w:val="00A022DF"/>
    <w:rsid w:val="00A02F8A"/>
    <w:rsid w:val="00A03A04"/>
    <w:rsid w:val="00A049C5"/>
    <w:rsid w:val="00A04A61"/>
    <w:rsid w:val="00A0512C"/>
    <w:rsid w:val="00A05484"/>
    <w:rsid w:val="00A05F58"/>
    <w:rsid w:val="00A0629D"/>
    <w:rsid w:val="00A066D3"/>
    <w:rsid w:val="00A0682A"/>
    <w:rsid w:val="00A0684D"/>
    <w:rsid w:val="00A0702C"/>
    <w:rsid w:val="00A07584"/>
    <w:rsid w:val="00A07645"/>
    <w:rsid w:val="00A07AC6"/>
    <w:rsid w:val="00A07D84"/>
    <w:rsid w:val="00A1009B"/>
    <w:rsid w:val="00A101C4"/>
    <w:rsid w:val="00A1042C"/>
    <w:rsid w:val="00A10C10"/>
    <w:rsid w:val="00A110C6"/>
    <w:rsid w:val="00A1112D"/>
    <w:rsid w:val="00A111D0"/>
    <w:rsid w:val="00A112BC"/>
    <w:rsid w:val="00A11372"/>
    <w:rsid w:val="00A11DB6"/>
    <w:rsid w:val="00A11F09"/>
    <w:rsid w:val="00A123CC"/>
    <w:rsid w:val="00A12932"/>
    <w:rsid w:val="00A12DCF"/>
    <w:rsid w:val="00A13AA3"/>
    <w:rsid w:val="00A1431D"/>
    <w:rsid w:val="00A145C8"/>
    <w:rsid w:val="00A14AEE"/>
    <w:rsid w:val="00A14B69"/>
    <w:rsid w:val="00A14DAB"/>
    <w:rsid w:val="00A1530B"/>
    <w:rsid w:val="00A1530F"/>
    <w:rsid w:val="00A157AC"/>
    <w:rsid w:val="00A15E61"/>
    <w:rsid w:val="00A1640B"/>
    <w:rsid w:val="00A164DA"/>
    <w:rsid w:val="00A164F8"/>
    <w:rsid w:val="00A166CA"/>
    <w:rsid w:val="00A176BC"/>
    <w:rsid w:val="00A17F26"/>
    <w:rsid w:val="00A17F3A"/>
    <w:rsid w:val="00A2081E"/>
    <w:rsid w:val="00A208D3"/>
    <w:rsid w:val="00A211FE"/>
    <w:rsid w:val="00A216FD"/>
    <w:rsid w:val="00A21DA8"/>
    <w:rsid w:val="00A22ABD"/>
    <w:rsid w:val="00A22BD6"/>
    <w:rsid w:val="00A23457"/>
    <w:rsid w:val="00A2381E"/>
    <w:rsid w:val="00A23C94"/>
    <w:rsid w:val="00A23DEB"/>
    <w:rsid w:val="00A23F96"/>
    <w:rsid w:val="00A24EDA"/>
    <w:rsid w:val="00A25325"/>
    <w:rsid w:val="00A253AB"/>
    <w:rsid w:val="00A25A84"/>
    <w:rsid w:val="00A261EC"/>
    <w:rsid w:val="00A2622C"/>
    <w:rsid w:val="00A26302"/>
    <w:rsid w:val="00A263D8"/>
    <w:rsid w:val="00A26C0B"/>
    <w:rsid w:val="00A26DDC"/>
    <w:rsid w:val="00A26E64"/>
    <w:rsid w:val="00A2703D"/>
    <w:rsid w:val="00A2730D"/>
    <w:rsid w:val="00A2777D"/>
    <w:rsid w:val="00A27F33"/>
    <w:rsid w:val="00A309EC"/>
    <w:rsid w:val="00A30CE6"/>
    <w:rsid w:val="00A30CF6"/>
    <w:rsid w:val="00A30F31"/>
    <w:rsid w:val="00A3140C"/>
    <w:rsid w:val="00A31FDF"/>
    <w:rsid w:val="00A32A10"/>
    <w:rsid w:val="00A334BA"/>
    <w:rsid w:val="00A3382D"/>
    <w:rsid w:val="00A33F45"/>
    <w:rsid w:val="00A34049"/>
    <w:rsid w:val="00A341EF"/>
    <w:rsid w:val="00A344A2"/>
    <w:rsid w:val="00A34B7C"/>
    <w:rsid w:val="00A34F36"/>
    <w:rsid w:val="00A35D93"/>
    <w:rsid w:val="00A364C7"/>
    <w:rsid w:val="00A3672A"/>
    <w:rsid w:val="00A378F9"/>
    <w:rsid w:val="00A37D81"/>
    <w:rsid w:val="00A37E9C"/>
    <w:rsid w:val="00A40124"/>
    <w:rsid w:val="00A4013D"/>
    <w:rsid w:val="00A40335"/>
    <w:rsid w:val="00A40512"/>
    <w:rsid w:val="00A40C61"/>
    <w:rsid w:val="00A40DA3"/>
    <w:rsid w:val="00A40F8A"/>
    <w:rsid w:val="00A41457"/>
    <w:rsid w:val="00A4153C"/>
    <w:rsid w:val="00A41D6E"/>
    <w:rsid w:val="00A41EAF"/>
    <w:rsid w:val="00A41F77"/>
    <w:rsid w:val="00A42095"/>
    <w:rsid w:val="00A423B7"/>
    <w:rsid w:val="00A424E8"/>
    <w:rsid w:val="00A42552"/>
    <w:rsid w:val="00A42A03"/>
    <w:rsid w:val="00A43228"/>
    <w:rsid w:val="00A4372F"/>
    <w:rsid w:val="00A44583"/>
    <w:rsid w:val="00A44D63"/>
    <w:rsid w:val="00A44EC7"/>
    <w:rsid w:val="00A44F32"/>
    <w:rsid w:val="00A45450"/>
    <w:rsid w:val="00A45A07"/>
    <w:rsid w:val="00A46389"/>
    <w:rsid w:val="00A464E1"/>
    <w:rsid w:val="00A468D1"/>
    <w:rsid w:val="00A46D61"/>
    <w:rsid w:val="00A47319"/>
    <w:rsid w:val="00A47D4E"/>
    <w:rsid w:val="00A47E04"/>
    <w:rsid w:val="00A47E9E"/>
    <w:rsid w:val="00A508FD"/>
    <w:rsid w:val="00A50A18"/>
    <w:rsid w:val="00A50F1C"/>
    <w:rsid w:val="00A511F2"/>
    <w:rsid w:val="00A51296"/>
    <w:rsid w:val="00A51526"/>
    <w:rsid w:val="00A5188A"/>
    <w:rsid w:val="00A5191A"/>
    <w:rsid w:val="00A5199A"/>
    <w:rsid w:val="00A51B95"/>
    <w:rsid w:val="00A52573"/>
    <w:rsid w:val="00A52BBA"/>
    <w:rsid w:val="00A53944"/>
    <w:rsid w:val="00A53E1E"/>
    <w:rsid w:val="00A54250"/>
    <w:rsid w:val="00A54595"/>
    <w:rsid w:val="00A549B1"/>
    <w:rsid w:val="00A54ABC"/>
    <w:rsid w:val="00A5504C"/>
    <w:rsid w:val="00A55B3D"/>
    <w:rsid w:val="00A55C0A"/>
    <w:rsid w:val="00A55E71"/>
    <w:rsid w:val="00A5635E"/>
    <w:rsid w:val="00A56560"/>
    <w:rsid w:val="00A5678D"/>
    <w:rsid w:val="00A56BF4"/>
    <w:rsid w:val="00A572C3"/>
    <w:rsid w:val="00A575EC"/>
    <w:rsid w:val="00A57748"/>
    <w:rsid w:val="00A57D7C"/>
    <w:rsid w:val="00A601DF"/>
    <w:rsid w:val="00A6038E"/>
    <w:rsid w:val="00A606FF"/>
    <w:rsid w:val="00A609F1"/>
    <w:rsid w:val="00A60B13"/>
    <w:rsid w:val="00A61592"/>
    <w:rsid w:val="00A61926"/>
    <w:rsid w:val="00A61A52"/>
    <w:rsid w:val="00A62087"/>
    <w:rsid w:val="00A6269B"/>
    <w:rsid w:val="00A62C83"/>
    <w:rsid w:val="00A62D3E"/>
    <w:rsid w:val="00A62E30"/>
    <w:rsid w:val="00A63109"/>
    <w:rsid w:val="00A63418"/>
    <w:rsid w:val="00A637E2"/>
    <w:rsid w:val="00A63E9D"/>
    <w:rsid w:val="00A648CB"/>
    <w:rsid w:val="00A64982"/>
    <w:rsid w:val="00A64AEA"/>
    <w:rsid w:val="00A64B62"/>
    <w:rsid w:val="00A64E04"/>
    <w:rsid w:val="00A64EAC"/>
    <w:rsid w:val="00A657FC"/>
    <w:rsid w:val="00A65AA7"/>
    <w:rsid w:val="00A6638C"/>
    <w:rsid w:val="00A663B4"/>
    <w:rsid w:val="00A6665A"/>
    <w:rsid w:val="00A66BB3"/>
    <w:rsid w:val="00A672F3"/>
    <w:rsid w:val="00A6760D"/>
    <w:rsid w:val="00A67E86"/>
    <w:rsid w:val="00A70472"/>
    <w:rsid w:val="00A7048C"/>
    <w:rsid w:val="00A70892"/>
    <w:rsid w:val="00A708A0"/>
    <w:rsid w:val="00A70A62"/>
    <w:rsid w:val="00A70B23"/>
    <w:rsid w:val="00A7142F"/>
    <w:rsid w:val="00A71884"/>
    <w:rsid w:val="00A72422"/>
    <w:rsid w:val="00A7294E"/>
    <w:rsid w:val="00A72E37"/>
    <w:rsid w:val="00A73138"/>
    <w:rsid w:val="00A73D89"/>
    <w:rsid w:val="00A741CE"/>
    <w:rsid w:val="00A74572"/>
    <w:rsid w:val="00A7475A"/>
    <w:rsid w:val="00A74774"/>
    <w:rsid w:val="00A74992"/>
    <w:rsid w:val="00A749F2"/>
    <w:rsid w:val="00A74C8A"/>
    <w:rsid w:val="00A75230"/>
    <w:rsid w:val="00A75493"/>
    <w:rsid w:val="00A75613"/>
    <w:rsid w:val="00A75B5A"/>
    <w:rsid w:val="00A75D02"/>
    <w:rsid w:val="00A76233"/>
    <w:rsid w:val="00A7626E"/>
    <w:rsid w:val="00A76278"/>
    <w:rsid w:val="00A76429"/>
    <w:rsid w:val="00A7663B"/>
    <w:rsid w:val="00A7664C"/>
    <w:rsid w:val="00A767BB"/>
    <w:rsid w:val="00A773D3"/>
    <w:rsid w:val="00A8057E"/>
    <w:rsid w:val="00A806E2"/>
    <w:rsid w:val="00A80C49"/>
    <w:rsid w:val="00A81140"/>
    <w:rsid w:val="00A814BF"/>
    <w:rsid w:val="00A81A36"/>
    <w:rsid w:val="00A81CB2"/>
    <w:rsid w:val="00A81EA1"/>
    <w:rsid w:val="00A82246"/>
    <w:rsid w:val="00A82316"/>
    <w:rsid w:val="00A82A23"/>
    <w:rsid w:val="00A82DC3"/>
    <w:rsid w:val="00A835DD"/>
    <w:rsid w:val="00A8414E"/>
    <w:rsid w:val="00A8415A"/>
    <w:rsid w:val="00A841C7"/>
    <w:rsid w:val="00A84A31"/>
    <w:rsid w:val="00A84D0A"/>
    <w:rsid w:val="00A856FD"/>
    <w:rsid w:val="00A85913"/>
    <w:rsid w:val="00A85A62"/>
    <w:rsid w:val="00A85ADC"/>
    <w:rsid w:val="00A85B0F"/>
    <w:rsid w:val="00A85B93"/>
    <w:rsid w:val="00A85C7A"/>
    <w:rsid w:val="00A85ECE"/>
    <w:rsid w:val="00A85F2A"/>
    <w:rsid w:val="00A86167"/>
    <w:rsid w:val="00A86317"/>
    <w:rsid w:val="00A866C7"/>
    <w:rsid w:val="00A8695B"/>
    <w:rsid w:val="00A86C98"/>
    <w:rsid w:val="00A871DF"/>
    <w:rsid w:val="00A87728"/>
    <w:rsid w:val="00A90351"/>
    <w:rsid w:val="00A90657"/>
    <w:rsid w:val="00A9107F"/>
    <w:rsid w:val="00A91D15"/>
    <w:rsid w:val="00A921E7"/>
    <w:rsid w:val="00A927E4"/>
    <w:rsid w:val="00A92917"/>
    <w:rsid w:val="00A92CB7"/>
    <w:rsid w:val="00A933A5"/>
    <w:rsid w:val="00A93E65"/>
    <w:rsid w:val="00A944DF"/>
    <w:rsid w:val="00A9463C"/>
    <w:rsid w:val="00A9469A"/>
    <w:rsid w:val="00A94B41"/>
    <w:rsid w:val="00A94B76"/>
    <w:rsid w:val="00A94C58"/>
    <w:rsid w:val="00A9505B"/>
    <w:rsid w:val="00A95A20"/>
    <w:rsid w:val="00A960B7"/>
    <w:rsid w:val="00A96D41"/>
    <w:rsid w:val="00A97289"/>
    <w:rsid w:val="00A974A9"/>
    <w:rsid w:val="00A9CA9F"/>
    <w:rsid w:val="00AA0066"/>
    <w:rsid w:val="00AA06A7"/>
    <w:rsid w:val="00AA0997"/>
    <w:rsid w:val="00AA099F"/>
    <w:rsid w:val="00AA0A38"/>
    <w:rsid w:val="00AA107C"/>
    <w:rsid w:val="00AA1291"/>
    <w:rsid w:val="00AA15AD"/>
    <w:rsid w:val="00AA296A"/>
    <w:rsid w:val="00AA2D52"/>
    <w:rsid w:val="00AA2DE5"/>
    <w:rsid w:val="00AA2FA2"/>
    <w:rsid w:val="00AA32FA"/>
    <w:rsid w:val="00AA3C26"/>
    <w:rsid w:val="00AA3EDC"/>
    <w:rsid w:val="00AA47F7"/>
    <w:rsid w:val="00AA4844"/>
    <w:rsid w:val="00AA4CAF"/>
    <w:rsid w:val="00AA4DA5"/>
    <w:rsid w:val="00AA52B3"/>
    <w:rsid w:val="00AA5478"/>
    <w:rsid w:val="00AA556D"/>
    <w:rsid w:val="00AA593D"/>
    <w:rsid w:val="00AA5AB0"/>
    <w:rsid w:val="00AA5DF6"/>
    <w:rsid w:val="00AA5EFC"/>
    <w:rsid w:val="00AA60D0"/>
    <w:rsid w:val="00AA6347"/>
    <w:rsid w:val="00AA654B"/>
    <w:rsid w:val="00AA6657"/>
    <w:rsid w:val="00AA6763"/>
    <w:rsid w:val="00AA6817"/>
    <w:rsid w:val="00AA6C6E"/>
    <w:rsid w:val="00AA7237"/>
    <w:rsid w:val="00AA7460"/>
    <w:rsid w:val="00AA7636"/>
    <w:rsid w:val="00AA77B0"/>
    <w:rsid w:val="00AB048C"/>
    <w:rsid w:val="00AB0E19"/>
    <w:rsid w:val="00AB126A"/>
    <w:rsid w:val="00AB14CF"/>
    <w:rsid w:val="00AB2770"/>
    <w:rsid w:val="00AB2E94"/>
    <w:rsid w:val="00AB3072"/>
    <w:rsid w:val="00AB4359"/>
    <w:rsid w:val="00AB4505"/>
    <w:rsid w:val="00AB492F"/>
    <w:rsid w:val="00AB4C0B"/>
    <w:rsid w:val="00AB4D5B"/>
    <w:rsid w:val="00AB562B"/>
    <w:rsid w:val="00AB5707"/>
    <w:rsid w:val="00AB628C"/>
    <w:rsid w:val="00AB66AB"/>
    <w:rsid w:val="00AB69C3"/>
    <w:rsid w:val="00AB69E1"/>
    <w:rsid w:val="00AB6DF4"/>
    <w:rsid w:val="00AB71CD"/>
    <w:rsid w:val="00AB7397"/>
    <w:rsid w:val="00AB7587"/>
    <w:rsid w:val="00AB765A"/>
    <w:rsid w:val="00AB78AB"/>
    <w:rsid w:val="00AC0075"/>
    <w:rsid w:val="00AC00A6"/>
    <w:rsid w:val="00AC05FB"/>
    <w:rsid w:val="00AC0788"/>
    <w:rsid w:val="00AC0C13"/>
    <w:rsid w:val="00AC1373"/>
    <w:rsid w:val="00AC1CF7"/>
    <w:rsid w:val="00AC1D63"/>
    <w:rsid w:val="00AC1DFA"/>
    <w:rsid w:val="00AC213F"/>
    <w:rsid w:val="00AC2345"/>
    <w:rsid w:val="00AC29DD"/>
    <w:rsid w:val="00AC2A80"/>
    <w:rsid w:val="00AC2B38"/>
    <w:rsid w:val="00AC3528"/>
    <w:rsid w:val="00AC37B5"/>
    <w:rsid w:val="00AC3B55"/>
    <w:rsid w:val="00AC3B80"/>
    <w:rsid w:val="00AC3E2A"/>
    <w:rsid w:val="00AC3EC7"/>
    <w:rsid w:val="00AC442A"/>
    <w:rsid w:val="00AC47BD"/>
    <w:rsid w:val="00AC4F1E"/>
    <w:rsid w:val="00AC5084"/>
    <w:rsid w:val="00AC524A"/>
    <w:rsid w:val="00AC586A"/>
    <w:rsid w:val="00AC5C51"/>
    <w:rsid w:val="00AC5EE2"/>
    <w:rsid w:val="00AC6468"/>
    <w:rsid w:val="00AC70E0"/>
    <w:rsid w:val="00AC757D"/>
    <w:rsid w:val="00AC7A54"/>
    <w:rsid w:val="00AC7D2A"/>
    <w:rsid w:val="00AC7E15"/>
    <w:rsid w:val="00AD0BBC"/>
    <w:rsid w:val="00AD0F93"/>
    <w:rsid w:val="00AD1646"/>
    <w:rsid w:val="00AD17BA"/>
    <w:rsid w:val="00AD1E78"/>
    <w:rsid w:val="00AD20EA"/>
    <w:rsid w:val="00AD216C"/>
    <w:rsid w:val="00AD249D"/>
    <w:rsid w:val="00AD2ABA"/>
    <w:rsid w:val="00AD2CEB"/>
    <w:rsid w:val="00AD3D63"/>
    <w:rsid w:val="00AD3E5D"/>
    <w:rsid w:val="00AD4E27"/>
    <w:rsid w:val="00AD50C5"/>
    <w:rsid w:val="00AD58BA"/>
    <w:rsid w:val="00AD5AF3"/>
    <w:rsid w:val="00AD5B8C"/>
    <w:rsid w:val="00AD5C45"/>
    <w:rsid w:val="00AD5FC8"/>
    <w:rsid w:val="00AD6107"/>
    <w:rsid w:val="00AD632B"/>
    <w:rsid w:val="00AD6411"/>
    <w:rsid w:val="00AD6740"/>
    <w:rsid w:val="00AD6C43"/>
    <w:rsid w:val="00AD6CD4"/>
    <w:rsid w:val="00AD6E42"/>
    <w:rsid w:val="00AD7473"/>
    <w:rsid w:val="00AD77B9"/>
    <w:rsid w:val="00AE0883"/>
    <w:rsid w:val="00AE0BC4"/>
    <w:rsid w:val="00AE0DB4"/>
    <w:rsid w:val="00AE0FD9"/>
    <w:rsid w:val="00AE10D7"/>
    <w:rsid w:val="00AE158F"/>
    <w:rsid w:val="00AE1633"/>
    <w:rsid w:val="00AE17BC"/>
    <w:rsid w:val="00AE1899"/>
    <w:rsid w:val="00AE18F4"/>
    <w:rsid w:val="00AE1A9C"/>
    <w:rsid w:val="00AE1ACE"/>
    <w:rsid w:val="00AE1C62"/>
    <w:rsid w:val="00AE1CB7"/>
    <w:rsid w:val="00AE1CD6"/>
    <w:rsid w:val="00AE1D77"/>
    <w:rsid w:val="00AE21C8"/>
    <w:rsid w:val="00AE22FF"/>
    <w:rsid w:val="00AE25E6"/>
    <w:rsid w:val="00AE27C3"/>
    <w:rsid w:val="00AE2CA9"/>
    <w:rsid w:val="00AE3136"/>
    <w:rsid w:val="00AE374E"/>
    <w:rsid w:val="00AE4067"/>
    <w:rsid w:val="00AE4427"/>
    <w:rsid w:val="00AE4A26"/>
    <w:rsid w:val="00AE5533"/>
    <w:rsid w:val="00AE57E4"/>
    <w:rsid w:val="00AE5BFA"/>
    <w:rsid w:val="00AE5E98"/>
    <w:rsid w:val="00AE6552"/>
    <w:rsid w:val="00AE7094"/>
    <w:rsid w:val="00AE726D"/>
    <w:rsid w:val="00AE788A"/>
    <w:rsid w:val="00AE7C40"/>
    <w:rsid w:val="00AF013B"/>
    <w:rsid w:val="00AF0678"/>
    <w:rsid w:val="00AF0921"/>
    <w:rsid w:val="00AF130E"/>
    <w:rsid w:val="00AF17C6"/>
    <w:rsid w:val="00AF21D5"/>
    <w:rsid w:val="00AF2A5C"/>
    <w:rsid w:val="00AF2E05"/>
    <w:rsid w:val="00AF2F68"/>
    <w:rsid w:val="00AF3307"/>
    <w:rsid w:val="00AF345D"/>
    <w:rsid w:val="00AF3C8F"/>
    <w:rsid w:val="00AF43AD"/>
    <w:rsid w:val="00AF4D4F"/>
    <w:rsid w:val="00AF4E58"/>
    <w:rsid w:val="00AF4F80"/>
    <w:rsid w:val="00AF54EC"/>
    <w:rsid w:val="00AF5622"/>
    <w:rsid w:val="00AF578F"/>
    <w:rsid w:val="00AF5F1B"/>
    <w:rsid w:val="00AF5F61"/>
    <w:rsid w:val="00AF63D0"/>
    <w:rsid w:val="00AF73DA"/>
    <w:rsid w:val="00AF77ED"/>
    <w:rsid w:val="00AF7A26"/>
    <w:rsid w:val="00AF7AA1"/>
    <w:rsid w:val="00AF7F15"/>
    <w:rsid w:val="00B00198"/>
    <w:rsid w:val="00B0066A"/>
    <w:rsid w:val="00B013E3"/>
    <w:rsid w:val="00B01445"/>
    <w:rsid w:val="00B01494"/>
    <w:rsid w:val="00B01A70"/>
    <w:rsid w:val="00B0202B"/>
    <w:rsid w:val="00B0253F"/>
    <w:rsid w:val="00B027D3"/>
    <w:rsid w:val="00B032B4"/>
    <w:rsid w:val="00B03477"/>
    <w:rsid w:val="00B03658"/>
    <w:rsid w:val="00B03955"/>
    <w:rsid w:val="00B03CEB"/>
    <w:rsid w:val="00B0406D"/>
    <w:rsid w:val="00B046E9"/>
    <w:rsid w:val="00B04899"/>
    <w:rsid w:val="00B04ED9"/>
    <w:rsid w:val="00B062DD"/>
    <w:rsid w:val="00B064A1"/>
    <w:rsid w:val="00B0655F"/>
    <w:rsid w:val="00B06FB0"/>
    <w:rsid w:val="00B070DF"/>
    <w:rsid w:val="00B071B3"/>
    <w:rsid w:val="00B0727F"/>
    <w:rsid w:val="00B07321"/>
    <w:rsid w:val="00B07722"/>
    <w:rsid w:val="00B07CE1"/>
    <w:rsid w:val="00B07F38"/>
    <w:rsid w:val="00B0F4CA"/>
    <w:rsid w:val="00B1018C"/>
    <w:rsid w:val="00B10322"/>
    <w:rsid w:val="00B105AE"/>
    <w:rsid w:val="00B10AC3"/>
    <w:rsid w:val="00B11303"/>
    <w:rsid w:val="00B116B7"/>
    <w:rsid w:val="00B133D1"/>
    <w:rsid w:val="00B13CC9"/>
    <w:rsid w:val="00B13D11"/>
    <w:rsid w:val="00B14020"/>
    <w:rsid w:val="00B14047"/>
    <w:rsid w:val="00B1411B"/>
    <w:rsid w:val="00B14249"/>
    <w:rsid w:val="00B142A9"/>
    <w:rsid w:val="00B146BD"/>
    <w:rsid w:val="00B1480F"/>
    <w:rsid w:val="00B14A80"/>
    <w:rsid w:val="00B14CFB"/>
    <w:rsid w:val="00B14F88"/>
    <w:rsid w:val="00B15025"/>
    <w:rsid w:val="00B150ED"/>
    <w:rsid w:val="00B1521E"/>
    <w:rsid w:val="00B155D6"/>
    <w:rsid w:val="00B15CED"/>
    <w:rsid w:val="00B15DE0"/>
    <w:rsid w:val="00B15F51"/>
    <w:rsid w:val="00B16674"/>
    <w:rsid w:val="00B1667C"/>
    <w:rsid w:val="00B167BC"/>
    <w:rsid w:val="00B16AE1"/>
    <w:rsid w:val="00B171A2"/>
    <w:rsid w:val="00B17386"/>
    <w:rsid w:val="00B174E3"/>
    <w:rsid w:val="00B1788C"/>
    <w:rsid w:val="00B178A2"/>
    <w:rsid w:val="00B179FF"/>
    <w:rsid w:val="00B17ACB"/>
    <w:rsid w:val="00B17F02"/>
    <w:rsid w:val="00B17FB8"/>
    <w:rsid w:val="00B20149"/>
    <w:rsid w:val="00B2017E"/>
    <w:rsid w:val="00B20238"/>
    <w:rsid w:val="00B20743"/>
    <w:rsid w:val="00B20828"/>
    <w:rsid w:val="00B21119"/>
    <w:rsid w:val="00B21123"/>
    <w:rsid w:val="00B21189"/>
    <w:rsid w:val="00B21198"/>
    <w:rsid w:val="00B212C3"/>
    <w:rsid w:val="00B2137A"/>
    <w:rsid w:val="00B21C8B"/>
    <w:rsid w:val="00B2240F"/>
    <w:rsid w:val="00B2283F"/>
    <w:rsid w:val="00B228DD"/>
    <w:rsid w:val="00B23007"/>
    <w:rsid w:val="00B230CE"/>
    <w:rsid w:val="00B23BE4"/>
    <w:rsid w:val="00B23CD4"/>
    <w:rsid w:val="00B23D9E"/>
    <w:rsid w:val="00B23E47"/>
    <w:rsid w:val="00B23EA2"/>
    <w:rsid w:val="00B23F49"/>
    <w:rsid w:val="00B2413C"/>
    <w:rsid w:val="00B24201"/>
    <w:rsid w:val="00B249AB"/>
    <w:rsid w:val="00B24B89"/>
    <w:rsid w:val="00B24D3F"/>
    <w:rsid w:val="00B24F3B"/>
    <w:rsid w:val="00B24F63"/>
    <w:rsid w:val="00B25445"/>
    <w:rsid w:val="00B25500"/>
    <w:rsid w:val="00B25613"/>
    <w:rsid w:val="00B259E1"/>
    <w:rsid w:val="00B260AE"/>
    <w:rsid w:val="00B268AE"/>
    <w:rsid w:val="00B269B0"/>
    <w:rsid w:val="00B26C7B"/>
    <w:rsid w:val="00B26C82"/>
    <w:rsid w:val="00B271EE"/>
    <w:rsid w:val="00B27606"/>
    <w:rsid w:val="00B27BEB"/>
    <w:rsid w:val="00B3001C"/>
    <w:rsid w:val="00B30022"/>
    <w:rsid w:val="00B30116"/>
    <w:rsid w:val="00B30377"/>
    <w:rsid w:val="00B30600"/>
    <w:rsid w:val="00B308A2"/>
    <w:rsid w:val="00B30E2E"/>
    <w:rsid w:val="00B30EE7"/>
    <w:rsid w:val="00B311E8"/>
    <w:rsid w:val="00B31381"/>
    <w:rsid w:val="00B31812"/>
    <w:rsid w:val="00B31C30"/>
    <w:rsid w:val="00B31E71"/>
    <w:rsid w:val="00B323DE"/>
    <w:rsid w:val="00B32932"/>
    <w:rsid w:val="00B32A15"/>
    <w:rsid w:val="00B330BE"/>
    <w:rsid w:val="00B33120"/>
    <w:rsid w:val="00B331B3"/>
    <w:rsid w:val="00B334F8"/>
    <w:rsid w:val="00B33677"/>
    <w:rsid w:val="00B33D6F"/>
    <w:rsid w:val="00B34146"/>
    <w:rsid w:val="00B34175"/>
    <w:rsid w:val="00B342D1"/>
    <w:rsid w:val="00B345D7"/>
    <w:rsid w:val="00B34754"/>
    <w:rsid w:val="00B34C7F"/>
    <w:rsid w:val="00B34E8D"/>
    <w:rsid w:val="00B34EDE"/>
    <w:rsid w:val="00B356DF"/>
    <w:rsid w:val="00B35A0E"/>
    <w:rsid w:val="00B35DE4"/>
    <w:rsid w:val="00B35F63"/>
    <w:rsid w:val="00B3619D"/>
    <w:rsid w:val="00B3674D"/>
    <w:rsid w:val="00B36CDC"/>
    <w:rsid w:val="00B36E0C"/>
    <w:rsid w:val="00B371ED"/>
    <w:rsid w:val="00B37358"/>
    <w:rsid w:val="00B37533"/>
    <w:rsid w:val="00B3778A"/>
    <w:rsid w:val="00B37EFA"/>
    <w:rsid w:val="00B409EB"/>
    <w:rsid w:val="00B40E38"/>
    <w:rsid w:val="00B41149"/>
    <w:rsid w:val="00B4159E"/>
    <w:rsid w:val="00B4181C"/>
    <w:rsid w:val="00B41A2F"/>
    <w:rsid w:val="00B423D2"/>
    <w:rsid w:val="00B424A0"/>
    <w:rsid w:val="00B42C0F"/>
    <w:rsid w:val="00B437F8"/>
    <w:rsid w:val="00B4415F"/>
    <w:rsid w:val="00B4448C"/>
    <w:rsid w:val="00B44635"/>
    <w:rsid w:val="00B44870"/>
    <w:rsid w:val="00B4490A"/>
    <w:rsid w:val="00B44970"/>
    <w:rsid w:val="00B44AEA"/>
    <w:rsid w:val="00B44CE9"/>
    <w:rsid w:val="00B45198"/>
    <w:rsid w:val="00B46142"/>
    <w:rsid w:val="00B46305"/>
    <w:rsid w:val="00B46866"/>
    <w:rsid w:val="00B46A6E"/>
    <w:rsid w:val="00B46DBA"/>
    <w:rsid w:val="00B475C2"/>
    <w:rsid w:val="00B47F67"/>
    <w:rsid w:val="00B5009D"/>
    <w:rsid w:val="00B5026C"/>
    <w:rsid w:val="00B50602"/>
    <w:rsid w:val="00B506E2"/>
    <w:rsid w:val="00B50AD9"/>
    <w:rsid w:val="00B50D78"/>
    <w:rsid w:val="00B51277"/>
    <w:rsid w:val="00B51FE8"/>
    <w:rsid w:val="00B527D9"/>
    <w:rsid w:val="00B5291E"/>
    <w:rsid w:val="00B532E0"/>
    <w:rsid w:val="00B53749"/>
    <w:rsid w:val="00B53F03"/>
    <w:rsid w:val="00B54C4D"/>
    <w:rsid w:val="00B54E1C"/>
    <w:rsid w:val="00B5554F"/>
    <w:rsid w:val="00B558B0"/>
    <w:rsid w:val="00B55D0A"/>
    <w:rsid w:val="00B56295"/>
    <w:rsid w:val="00B562A1"/>
    <w:rsid w:val="00B569EE"/>
    <w:rsid w:val="00B56B45"/>
    <w:rsid w:val="00B56DF9"/>
    <w:rsid w:val="00B57DE3"/>
    <w:rsid w:val="00B57FFD"/>
    <w:rsid w:val="00B600F9"/>
    <w:rsid w:val="00B60705"/>
    <w:rsid w:val="00B60728"/>
    <w:rsid w:val="00B60C31"/>
    <w:rsid w:val="00B612A7"/>
    <w:rsid w:val="00B61770"/>
    <w:rsid w:val="00B6179F"/>
    <w:rsid w:val="00B61F6C"/>
    <w:rsid w:val="00B621D0"/>
    <w:rsid w:val="00B6234A"/>
    <w:rsid w:val="00B628A4"/>
    <w:rsid w:val="00B62AA5"/>
    <w:rsid w:val="00B62B72"/>
    <w:rsid w:val="00B62DA7"/>
    <w:rsid w:val="00B62FE0"/>
    <w:rsid w:val="00B631D1"/>
    <w:rsid w:val="00B6328A"/>
    <w:rsid w:val="00B6380C"/>
    <w:rsid w:val="00B63AB0"/>
    <w:rsid w:val="00B63BF9"/>
    <w:rsid w:val="00B63F1A"/>
    <w:rsid w:val="00B64B7B"/>
    <w:rsid w:val="00B64F2D"/>
    <w:rsid w:val="00B650CB"/>
    <w:rsid w:val="00B6541E"/>
    <w:rsid w:val="00B6569E"/>
    <w:rsid w:val="00B65796"/>
    <w:rsid w:val="00B65952"/>
    <w:rsid w:val="00B65F84"/>
    <w:rsid w:val="00B667EF"/>
    <w:rsid w:val="00B66ADB"/>
    <w:rsid w:val="00B66C2C"/>
    <w:rsid w:val="00B66D17"/>
    <w:rsid w:val="00B7050B"/>
    <w:rsid w:val="00B707C2"/>
    <w:rsid w:val="00B709AA"/>
    <w:rsid w:val="00B70DBF"/>
    <w:rsid w:val="00B712FF"/>
    <w:rsid w:val="00B72167"/>
    <w:rsid w:val="00B7226F"/>
    <w:rsid w:val="00B72AFB"/>
    <w:rsid w:val="00B73417"/>
    <w:rsid w:val="00B737CD"/>
    <w:rsid w:val="00B739AC"/>
    <w:rsid w:val="00B73C8A"/>
    <w:rsid w:val="00B74001"/>
    <w:rsid w:val="00B741E8"/>
    <w:rsid w:val="00B7497E"/>
    <w:rsid w:val="00B75118"/>
    <w:rsid w:val="00B75840"/>
    <w:rsid w:val="00B75ECB"/>
    <w:rsid w:val="00B7611A"/>
    <w:rsid w:val="00B7631B"/>
    <w:rsid w:val="00B77C66"/>
    <w:rsid w:val="00B8034D"/>
    <w:rsid w:val="00B804D4"/>
    <w:rsid w:val="00B8057E"/>
    <w:rsid w:val="00B80ED7"/>
    <w:rsid w:val="00B81242"/>
    <w:rsid w:val="00B81257"/>
    <w:rsid w:val="00B813C7"/>
    <w:rsid w:val="00B8141F"/>
    <w:rsid w:val="00B818BC"/>
    <w:rsid w:val="00B81DDD"/>
    <w:rsid w:val="00B81F1B"/>
    <w:rsid w:val="00B82C9D"/>
    <w:rsid w:val="00B82FC6"/>
    <w:rsid w:val="00B8360F"/>
    <w:rsid w:val="00B83743"/>
    <w:rsid w:val="00B83E1C"/>
    <w:rsid w:val="00B83EC0"/>
    <w:rsid w:val="00B84030"/>
    <w:rsid w:val="00B846E6"/>
    <w:rsid w:val="00B8476B"/>
    <w:rsid w:val="00B858DE"/>
    <w:rsid w:val="00B85A1E"/>
    <w:rsid w:val="00B85AEC"/>
    <w:rsid w:val="00B85E3E"/>
    <w:rsid w:val="00B85F23"/>
    <w:rsid w:val="00B861BB"/>
    <w:rsid w:val="00B86296"/>
    <w:rsid w:val="00B86A22"/>
    <w:rsid w:val="00B86A51"/>
    <w:rsid w:val="00B87433"/>
    <w:rsid w:val="00B875D9"/>
    <w:rsid w:val="00B8781C"/>
    <w:rsid w:val="00B87B9F"/>
    <w:rsid w:val="00B87E65"/>
    <w:rsid w:val="00B87F36"/>
    <w:rsid w:val="00B89E23"/>
    <w:rsid w:val="00B90F9C"/>
    <w:rsid w:val="00B90FB3"/>
    <w:rsid w:val="00B91BF7"/>
    <w:rsid w:val="00B91DB6"/>
    <w:rsid w:val="00B92201"/>
    <w:rsid w:val="00B922A1"/>
    <w:rsid w:val="00B9236E"/>
    <w:rsid w:val="00B923D6"/>
    <w:rsid w:val="00B92626"/>
    <w:rsid w:val="00B929B4"/>
    <w:rsid w:val="00B93EAC"/>
    <w:rsid w:val="00B93EEE"/>
    <w:rsid w:val="00B940D5"/>
    <w:rsid w:val="00B94346"/>
    <w:rsid w:val="00B94CFF"/>
    <w:rsid w:val="00B94FEF"/>
    <w:rsid w:val="00B9517D"/>
    <w:rsid w:val="00B95A58"/>
    <w:rsid w:val="00B95CDF"/>
    <w:rsid w:val="00B95E67"/>
    <w:rsid w:val="00B963A1"/>
    <w:rsid w:val="00B96444"/>
    <w:rsid w:val="00B9669B"/>
    <w:rsid w:val="00B966A8"/>
    <w:rsid w:val="00B9691D"/>
    <w:rsid w:val="00B96E9E"/>
    <w:rsid w:val="00B96F05"/>
    <w:rsid w:val="00B97657"/>
    <w:rsid w:val="00B97C87"/>
    <w:rsid w:val="00B97DC6"/>
    <w:rsid w:val="00B97FCC"/>
    <w:rsid w:val="00BA066D"/>
    <w:rsid w:val="00BA0BEF"/>
    <w:rsid w:val="00BA0EAE"/>
    <w:rsid w:val="00BA123E"/>
    <w:rsid w:val="00BA1637"/>
    <w:rsid w:val="00BA1A66"/>
    <w:rsid w:val="00BA1BA4"/>
    <w:rsid w:val="00BA1BB1"/>
    <w:rsid w:val="00BA1C25"/>
    <w:rsid w:val="00BA1D64"/>
    <w:rsid w:val="00BA233C"/>
    <w:rsid w:val="00BA2822"/>
    <w:rsid w:val="00BA29AD"/>
    <w:rsid w:val="00BA3817"/>
    <w:rsid w:val="00BA4127"/>
    <w:rsid w:val="00BA454A"/>
    <w:rsid w:val="00BA4FB2"/>
    <w:rsid w:val="00BA540D"/>
    <w:rsid w:val="00BA592A"/>
    <w:rsid w:val="00BA598E"/>
    <w:rsid w:val="00BA5A0B"/>
    <w:rsid w:val="00BA5B00"/>
    <w:rsid w:val="00BA5B7C"/>
    <w:rsid w:val="00BA5BD5"/>
    <w:rsid w:val="00BA5D37"/>
    <w:rsid w:val="00BA60EB"/>
    <w:rsid w:val="00BA6187"/>
    <w:rsid w:val="00BA6212"/>
    <w:rsid w:val="00BA6479"/>
    <w:rsid w:val="00BA6A48"/>
    <w:rsid w:val="00BA6BC7"/>
    <w:rsid w:val="00BA6D9C"/>
    <w:rsid w:val="00BA741D"/>
    <w:rsid w:val="00BA76E5"/>
    <w:rsid w:val="00BA774F"/>
    <w:rsid w:val="00BA7A07"/>
    <w:rsid w:val="00BA7AB2"/>
    <w:rsid w:val="00BB0C18"/>
    <w:rsid w:val="00BB1375"/>
    <w:rsid w:val="00BB19AF"/>
    <w:rsid w:val="00BB19BA"/>
    <w:rsid w:val="00BB1BB3"/>
    <w:rsid w:val="00BB1EBF"/>
    <w:rsid w:val="00BB1FE0"/>
    <w:rsid w:val="00BB2432"/>
    <w:rsid w:val="00BB27ED"/>
    <w:rsid w:val="00BB28A1"/>
    <w:rsid w:val="00BB2A06"/>
    <w:rsid w:val="00BB2B60"/>
    <w:rsid w:val="00BB2FF6"/>
    <w:rsid w:val="00BB30D3"/>
    <w:rsid w:val="00BB349C"/>
    <w:rsid w:val="00BB36C6"/>
    <w:rsid w:val="00BB3AD3"/>
    <w:rsid w:val="00BB420C"/>
    <w:rsid w:val="00BB453F"/>
    <w:rsid w:val="00BB4668"/>
    <w:rsid w:val="00BB4C69"/>
    <w:rsid w:val="00BB51EC"/>
    <w:rsid w:val="00BB55EE"/>
    <w:rsid w:val="00BB5A1E"/>
    <w:rsid w:val="00BB615F"/>
    <w:rsid w:val="00BB622B"/>
    <w:rsid w:val="00BB62C3"/>
    <w:rsid w:val="00BB66F5"/>
    <w:rsid w:val="00BB6902"/>
    <w:rsid w:val="00BB6CEF"/>
    <w:rsid w:val="00BB708F"/>
    <w:rsid w:val="00BB7203"/>
    <w:rsid w:val="00BB7D61"/>
    <w:rsid w:val="00BB7D8E"/>
    <w:rsid w:val="00BC0126"/>
    <w:rsid w:val="00BC03BA"/>
    <w:rsid w:val="00BC053B"/>
    <w:rsid w:val="00BC0AC3"/>
    <w:rsid w:val="00BC0C48"/>
    <w:rsid w:val="00BC0DEA"/>
    <w:rsid w:val="00BC0DED"/>
    <w:rsid w:val="00BC1339"/>
    <w:rsid w:val="00BC1630"/>
    <w:rsid w:val="00BC1665"/>
    <w:rsid w:val="00BC1668"/>
    <w:rsid w:val="00BC1799"/>
    <w:rsid w:val="00BC1D99"/>
    <w:rsid w:val="00BC1DD9"/>
    <w:rsid w:val="00BC1E63"/>
    <w:rsid w:val="00BC22AE"/>
    <w:rsid w:val="00BC24A0"/>
    <w:rsid w:val="00BC30FF"/>
    <w:rsid w:val="00BC362E"/>
    <w:rsid w:val="00BC3636"/>
    <w:rsid w:val="00BC36BD"/>
    <w:rsid w:val="00BC3C15"/>
    <w:rsid w:val="00BC40A8"/>
    <w:rsid w:val="00BC40BF"/>
    <w:rsid w:val="00BC417F"/>
    <w:rsid w:val="00BC41DE"/>
    <w:rsid w:val="00BC4761"/>
    <w:rsid w:val="00BC4D5A"/>
    <w:rsid w:val="00BC546F"/>
    <w:rsid w:val="00BC576D"/>
    <w:rsid w:val="00BC5785"/>
    <w:rsid w:val="00BC5AF3"/>
    <w:rsid w:val="00BC5B39"/>
    <w:rsid w:val="00BC5F70"/>
    <w:rsid w:val="00BC5F76"/>
    <w:rsid w:val="00BC6118"/>
    <w:rsid w:val="00BC66C9"/>
    <w:rsid w:val="00BC7884"/>
    <w:rsid w:val="00BC7DA7"/>
    <w:rsid w:val="00BD031F"/>
    <w:rsid w:val="00BD044F"/>
    <w:rsid w:val="00BD0CD0"/>
    <w:rsid w:val="00BD0CF9"/>
    <w:rsid w:val="00BD0DC3"/>
    <w:rsid w:val="00BD0F93"/>
    <w:rsid w:val="00BD11B8"/>
    <w:rsid w:val="00BD12A7"/>
    <w:rsid w:val="00BD1C88"/>
    <w:rsid w:val="00BD212A"/>
    <w:rsid w:val="00BD25E1"/>
    <w:rsid w:val="00BD279C"/>
    <w:rsid w:val="00BD27FE"/>
    <w:rsid w:val="00BD3206"/>
    <w:rsid w:val="00BD34DF"/>
    <w:rsid w:val="00BD3527"/>
    <w:rsid w:val="00BD382A"/>
    <w:rsid w:val="00BD384A"/>
    <w:rsid w:val="00BD3958"/>
    <w:rsid w:val="00BD4416"/>
    <w:rsid w:val="00BD449B"/>
    <w:rsid w:val="00BD5298"/>
    <w:rsid w:val="00BD52CF"/>
    <w:rsid w:val="00BD52DA"/>
    <w:rsid w:val="00BD5357"/>
    <w:rsid w:val="00BD5499"/>
    <w:rsid w:val="00BD54FE"/>
    <w:rsid w:val="00BD56DD"/>
    <w:rsid w:val="00BD5916"/>
    <w:rsid w:val="00BD5E8D"/>
    <w:rsid w:val="00BD6467"/>
    <w:rsid w:val="00BD7B19"/>
    <w:rsid w:val="00BE0157"/>
    <w:rsid w:val="00BE0981"/>
    <w:rsid w:val="00BE0E1B"/>
    <w:rsid w:val="00BE170F"/>
    <w:rsid w:val="00BE1740"/>
    <w:rsid w:val="00BE1A02"/>
    <w:rsid w:val="00BE1D25"/>
    <w:rsid w:val="00BE21DB"/>
    <w:rsid w:val="00BE25A3"/>
    <w:rsid w:val="00BE266C"/>
    <w:rsid w:val="00BE27C1"/>
    <w:rsid w:val="00BE28BF"/>
    <w:rsid w:val="00BE4B9D"/>
    <w:rsid w:val="00BE4CAF"/>
    <w:rsid w:val="00BE5359"/>
    <w:rsid w:val="00BE558F"/>
    <w:rsid w:val="00BE55E5"/>
    <w:rsid w:val="00BE572E"/>
    <w:rsid w:val="00BE5D6D"/>
    <w:rsid w:val="00BE6AEC"/>
    <w:rsid w:val="00BE6C90"/>
    <w:rsid w:val="00BE751E"/>
    <w:rsid w:val="00BE7795"/>
    <w:rsid w:val="00BE77D4"/>
    <w:rsid w:val="00BE7E13"/>
    <w:rsid w:val="00BF07B3"/>
    <w:rsid w:val="00BF07D3"/>
    <w:rsid w:val="00BF0CD9"/>
    <w:rsid w:val="00BF1399"/>
    <w:rsid w:val="00BF167B"/>
    <w:rsid w:val="00BF1B2A"/>
    <w:rsid w:val="00BF1C8D"/>
    <w:rsid w:val="00BF252B"/>
    <w:rsid w:val="00BF263B"/>
    <w:rsid w:val="00BF368A"/>
    <w:rsid w:val="00BF3745"/>
    <w:rsid w:val="00BF3A4D"/>
    <w:rsid w:val="00BF3A72"/>
    <w:rsid w:val="00BF3EDB"/>
    <w:rsid w:val="00BF3F5B"/>
    <w:rsid w:val="00BF424B"/>
    <w:rsid w:val="00BF42FB"/>
    <w:rsid w:val="00BF4427"/>
    <w:rsid w:val="00BF49A6"/>
    <w:rsid w:val="00BF4A10"/>
    <w:rsid w:val="00BF6229"/>
    <w:rsid w:val="00BF68A4"/>
    <w:rsid w:val="00BF6AA3"/>
    <w:rsid w:val="00BF6B76"/>
    <w:rsid w:val="00BF6DEF"/>
    <w:rsid w:val="00BF754B"/>
    <w:rsid w:val="00BF7649"/>
    <w:rsid w:val="00C0146B"/>
    <w:rsid w:val="00C015A5"/>
    <w:rsid w:val="00C01B11"/>
    <w:rsid w:val="00C01D7A"/>
    <w:rsid w:val="00C0202F"/>
    <w:rsid w:val="00C02167"/>
    <w:rsid w:val="00C02AC0"/>
    <w:rsid w:val="00C02BEB"/>
    <w:rsid w:val="00C02BFB"/>
    <w:rsid w:val="00C03025"/>
    <w:rsid w:val="00C03226"/>
    <w:rsid w:val="00C0354E"/>
    <w:rsid w:val="00C038E9"/>
    <w:rsid w:val="00C03A0B"/>
    <w:rsid w:val="00C03F2D"/>
    <w:rsid w:val="00C04315"/>
    <w:rsid w:val="00C04584"/>
    <w:rsid w:val="00C0493F"/>
    <w:rsid w:val="00C049A1"/>
    <w:rsid w:val="00C04F12"/>
    <w:rsid w:val="00C05858"/>
    <w:rsid w:val="00C059DD"/>
    <w:rsid w:val="00C05AD0"/>
    <w:rsid w:val="00C064D6"/>
    <w:rsid w:val="00C06803"/>
    <w:rsid w:val="00C0708F"/>
    <w:rsid w:val="00C07994"/>
    <w:rsid w:val="00C07D49"/>
    <w:rsid w:val="00C07D8F"/>
    <w:rsid w:val="00C103C8"/>
    <w:rsid w:val="00C1079B"/>
    <w:rsid w:val="00C107D9"/>
    <w:rsid w:val="00C109C5"/>
    <w:rsid w:val="00C11052"/>
    <w:rsid w:val="00C11ABB"/>
    <w:rsid w:val="00C12AF4"/>
    <w:rsid w:val="00C12C64"/>
    <w:rsid w:val="00C12E69"/>
    <w:rsid w:val="00C12FCC"/>
    <w:rsid w:val="00C131DC"/>
    <w:rsid w:val="00C1340E"/>
    <w:rsid w:val="00C136C4"/>
    <w:rsid w:val="00C13A55"/>
    <w:rsid w:val="00C1496A"/>
    <w:rsid w:val="00C14C27"/>
    <w:rsid w:val="00C14D79"/>
    <w:rsid w:val="00C14EA6"/>
    <w:rsid w:val="00C15272"/>
    <w:rsid w:val="00C15494"/>
    <w:rsid w:val="00C1549A"/>
    <w:rsid w:val="00C154FC"/>
    <w:rsid w:val="00C155CF"/>
    <w:rsid w:val="00C15F16"/>
    <w:rsid w:val="00C15F89"/>
    <w:rsid w:val="00C160EB"/>
    <w:rsid w:val="00C165A7"/>
    <w:rsid w:val="00C16FB0"/>
    <w:rsid w:val="00C1722A"/>
    <w:rsid w:val="00C17E08"/>
    <w:rsid w:val="00C2036D"/>
    <w:rsid w:val="00C2039B"/>
    <w:rsid w:val="00C2089E"/>
    <w:rsid w:val="00C21302"/>
    <w:rsid w:val="00C226FA"/>
    <w:rsid w:val="00C22792"/>
    <w:rsid w:val="00C22879"/>
    <w:rsid w:val="00C22AD7"/>
    <w:rsid w:val="00C22FB6"/>
    <w:rsid w:val="00C24A16"/>
    <w:rsid w:val="00C24F82"/>
    <w:rsid w:val="00C25074"/>
    <w:rsid w:val="00C25E32"/>
    <w:rsid w:val="00C260C8"/>
    <w:rsid w:val="00C2679D"/>
    <w:rsid w:val="00C26D9E"/>
    <w:rsid w:val="00C26DAD"/>
    <w:rsid w:val="00C271F4"/>
    <w:rsid w:val="00C27AEF"/>
    <w:rsid w:val="00C27CA4"/>
    <w:rsid w:val="00C30CF3"/>
    <w:rsid w:val="00C30E4F"/>
    <w:rsid w:val="00C314E0"/>
    <w:rsid w:val="00C319E0"/>
    <w:rsid w:val="00C31F63"/>
    <w:rsid w:val="00C31FAF"/>
    <w:rsid w:val="00C3288C"/>
    <w:rsid w:val="00C3316D"/>
    <w:rsid w:val="00C332E6"/>
    <w:rsid w:val="00C338E6"/>
    <w:rsid w:val="00C33F8C"/>
    <w:rsid w:val="00C341DA"/>
    <w:rsid w:val="00C34C84"/>
    <w:rsid w:val="00C34E65"/>
    <w:rsid w:val="00C34EC9"/>
    <w:rsid w:val="00C35541"/>
    <w:rsid w:val="00C35721"/>
    <w:rsid w:val="00C35B91"/>
    <w:rsid w:val="00C36048"/>
    <w:rsid w:val="00C366B4"/>
    <w:rsid w:val="00C36C2B"/>
    <w:rsid w:val="00C3713C"/>
    <w:rsid w:val="00C37208"/>
    <w:rsid w:val="00C3748D"/>
    <w:rsid w:val="00C37565"/>
    <w:rsid w:val="00C3769A"/>
    <w:rsid w:val="00C376BA"/>
    <w:rsid w:val="00C40A9D"/>
    <w:rsid w:val="00C40C1B"/>
    <w:rsid w:val="00C40D88"/>
    <w:rsid w:val="00C40EEA"/>
    <w:rsid w:val="00C41A6D"/>
    <w:rsid w:val="00C41D00"/>
    <w:rsid w:val="00C420FA"/>
    <w:rsid w:val="00C422FC"/>
    <w:rsid w:val="00C43510"/>
    <w:rsid w:val="00C4376E"/>
    <w:rsid w:val="00C4399D"/>
    <w:rsid w:val="00C43BA8"/>
    <w:rsid w:val="00C44016"/>
    <w:rsid w:val="00C440FB"/>
    <w:rsid w:val="00C449C2"/>
    <w:rsid w:val="00C44F74"/>
    <w:rsid w:val="00C455CB"/>
    <w:rsid w:val="00C45617"/>
    <w:rsid w:val="00C45C5A"/>
    <w:rsid w:val="00C45CB7"/>
    <w:rsid w:val="00C45F83"/>
    <w:rsid w:val="00C460C2"/>
    <w:rsid w:val="00C46B9C"/>
    <w:rsid w:val="00C472A6"/>
    <w:rsid w:val="00C47393"/>
    <w:rsid w:val="00C47483"/>
    <w:rsid w:val="00C476B1"/>
    <w:rsid w:val="00C47FBA"/>
    <w:rsid w:val="00C47FC5"/>
    <w:rsid w:val="00C509DC"/>
    <w:rsid w:val="00C50BBE"/>
    <w:rsid w:val="00C50C7E"/>
    <w:rsid w:val="00C51295"/>
    <w:rsid w:val="00C513C8"/>
    <w:rsid w:val="00C51726"/>
    <w:rsid w:val="00C51EEA"/>
    <w:rsid w:val="00C5312B"/>
    <w:rsid w:val="00C53334"/>
    <w:rsid w:val="00C537ED"/>
    <w:rsid w:val="00C538B6"/>
    <w:rsid w:val="00C53A6D"/>
    <w:rsid w:val="00C53B42"/>
    <w:rsid w:val="00C546CE"/>
    <w:rsid w:val="00C5477D"/>
    <w:rsid w:val="00C54A63"/>
    <w:rsid w:val="00C54B29"/>
    <w:rsid w:val="00C54BA5"/>
    <w:rsid w:val="00C55500"/>
    <w:rsid w:val="00C55628"/>
    <w:rsid w:val="00C557E8"/>
    <w:rsid w:val="00C55DB7"/>
    <w:rsid w:val="00C55DF6"/>
    <w:rsid w:val="00C55F84"/>
    <w:rsid w:val="00C56241"/>
    <w:rsid w:val="00C56268"/>
    <w:rsid w:val="00C5641A"/>
    <w:rsid w:val="00C56671"/>
    <w:rsid w:val="00C56751"/>
    <w:rsid w:val="00C56980"/>
    <w:rsid w:val="00C569FF"/>
    <w:rsid w:val="00C56BB6"/>
    <w:rsid w:val="00C56D2F"/>
    <w:rsid w:val="00C56E46"/>
    <w:rsid w:val="00C571F7"/>
    <w:rsid w:val="00C576D6"/>
    <w:rsid w:val="00C6063F"/>
    <w:rsid w:val="00C60DBB"/>
    <w:rsid w:val="00C61D0F"/>
    <w:rsid w:val="00C61EF7"/>
    <w:rsid w:val="00C61F07"/>
    <w:rsid w:val="00C623A6"/>
    <w:rsid w:val="00C62BAC"/>
    <w:rsid w:val="00C630AF"/>
    <w:rsid w:val="00C6362B"/>
    <w:rsid w:val="00C63AB2"/>
    <w:rsid w:val="00C63C05"/>
    <w:rsid w:val="00C63D1C"/>
    <w:rsid w:val="00C63FF3"/>
    <w:rsid w:val="00C64BB1"/>
    <w:rsid w:val="00C650D4"/>
    <w:rsid w:val="00C65167"/>
    <w:rsid w:val="00C652F1"/>
    <w:rsid w:val="00C65528"/>
    <w:rsid w:val="00C65627"/>
    <w:rsid w:val="00C656B2"/>
    <w:rsid w:val="00C65CA9"/>
    <w:rsid w:val="00C662CB"/>
    <w:rsid w:val="00C672CB"/>
    <w:rsid w:val="00C677E3"/>
    <w:rsid w:val="00C701F0"/>
    <w:rsid w:val="00C704D6"/>
    <w:rsid w:val="00C70961"/>
    <w:rsid w:val="00C70CD4"/>
    <w:rsid w:val="00C70EE7"/>
    <w:rsid w:val="00C71801"/>
    <w:rsid w:val="00C71A0C"/>
    <w:rsid w:val="00C72189"/>
    <w:rsid w:val="00C72492"/>
    <w:rsid w:val="00C726FB"/>
    <w:rsid w:val="00C72999"/>
    <w:rsid w:val="00C730BB"/>
    <w:rsid w:val="00C730F5"/>
    <w:rsid w:val="00C73B16"/>
    <w:rsid w:val="00C74D20"/>
    <w:rsid w:val="00C7502C"/>
    <w:rsid w:val="00C75085"/>
    <w:rsid w:val="00C753D2"/>
    <w:rsid w:val="00C754AF"/>
    <w:rsid w:val="00C758F1"/>
    <w:rsid w:val="00C759D2"/>
    <w:rsid w:val="00C75B77"/>
    <w:rsid w:val="00C75C60"/>
    <w:rsid w:val="00C77D85"/>
    <w:rsid w:val="00C77ED5"/>
    <w:rsid w:val="00C80229"/>
    <w:rsid w:val="00C809A7"/>
    <w:rsid w:val="00C80C47"/>
    <w:rsid w:val="00C81392"/>
    <w:rsid w:val="00C815FB"/>
    <w:rsid w:val="00C81F31"/>
    <w:rsid w:val="00C828FD"/>
    <w:rsid w:val="00C82B0E"/>
    <w:rsid w:val="00C82CBB"/>
    <w:rsid w:val="00C83223"/>
    <w:rsid w:val="00C84077"/>
    <w:rsid w:val="00C847D0"/>
    <w:rsid w:val="00C848C0"/>
    <w:rsid w:val="00C849E3"/>
    <w:rsid w:val="00C84F61"/>
    <w:rsid w:val="00C850F0"/>
    <w:rsid w:val="00C85DB4"/>
    <w:rsid w:val="00C85EB3"/>
    <w:rsid w:val="00C869CC"/>
    <w:rsid w:val="00C86E34"/>
    <w:rsid w:val="00C87522"/>
    <w:rsid w:val="00C87C51"/>
    <w:rsid w:val="00C87E6E"/>
    <w:rsid w:val="00C90094"/>
    <w:rsid w:val="00C9069B"/>
    <w:rsid w:val="00C90B39"/>
    <w:rsid w:val="00C90F07"/>
    <w:rsid w:val="00C91417"/>
    <w:rsid w:val="00C91583"/>
    <w:rsid w:val="00C91AA8"/>
    <w:rsid w:val="00C91DAF"/>
    <w:rsid w:val="00C92166"/>
    <w:rsid w:val="00C922F9"/>
    <w:rsid w:val="00C928F4"/>
    <w:rsid w:val="00C92D04"/>
    <w:rsid w:val="00C92F5C"/>
    <w:rsid w:val="00C92FB9"/>
    <w:rsid w:val="00C9349D"/>
    <w:rsid w:val="00C94D58"/>
    <w:rsid w:val="00C950C4"/>
    <w:rsid w:val="00C95FBD"/>
    <w:rsid w:val="00C9613F"/>
    <w:rsid w:val="00C96346"/>
    <w:rsid w:val="00C9639E"/>
    <w:rsid w:val="00C9648E"/>
    <w:rsid w:val="00C96CEB"/>
    <w:rsid w:val="00C970B4"/>
    <w:rsid w:val="00C97435"/>
    <w:rsid w:val="00C97619"/>
    <w:rsid w:val="00C97661"/>
    <w:rsid w:val="00C976D4"/>
    <w:rsid w:val="00C9780B"/>
    <w:rsid w:val="00C9781C"/>
    <w:rsid w:val="00C978A1"/>
    <w:rsid w:val="00C97C8E"/>
    <w:rsid w:val="00C97CCE"/>
    <w:rsid w:val="00CA0463"/>
    <w:rsid w:val="00CA0A93"/>
    <w:rsid w:val="00CA1879"/>
    <w:rsid w:val="00CA3CEE"/>
    <w:rsid w:val="00CA3F18"/>
    <w:rsid w:val="00CA43AA"/>
    <w:rsid w:val="00CA4B6A"/>
    <w:rsid w:val="00CA626A"/>
    <w:rsid w:val="00CA6AAE"/>
    <w:rsid w:val="00CA6BE5"/>
    <w:rsid w:val="00CA76CC"/>
    <w:rsid w:val="00CA772C"/>
    <w:rsid w:val="00CA7C56"/>
    <w:rsid w:val="00CA7DEC"/>
    <w:rsid w:val="00CA7E5D"/>
    <w:rsid w:val="00CA7FA5"/>
    <w:rsid w:val="00CA7FDE"/>
    <w:rsid w:val="00CB00D0"/>
    <w:rsid w:val="00CB07CE"/>
    <w:rsid w:val="00CB0FD7"/>
    <w:rsid w:val="00CB136A"/>
    <w:rsid w:val="00CB1D3A"/>
    <w:rsid w:val="00CB1D8E"/>
    <w:rsid w:val="00CB1F1A"/>
    <w:rsid w:val="00CB2167"/>
    <w:rsid w:val="00CB28BC"/>
    <w:rsid w:val="00CB2D16"/>
    <w:rsid w:val="00CB2E59"/>
    <w:rsid w:val="00CB3514"/>
    <w:rsid w:val="00CB355E"/>
    <w:rsid w:val="00CB374F"/>
    <w:rsid w:val="00CB3C96"/>
    <w:rsid w:val="00CB4F4A"/>
    <w:rsid w:val="00CB5F48"/>
    <w:rsid w:val="00CB6BAF"/>
    <w:rsid w:val="00CB7760"/>
    <w:rsid w:val="00CB7928"/>
    <w:rsid w:val="00CB7A07"/>
    <w:rsid w:val="00CC0704"/>
    <w:rsid w:val="00CC088C"/>
    <w:rsid w:val="00CC0F07"/>
    <w:rsid w:val="00CC1410"/>
    <w:rsid w:val="00CC16FD"/>
    <w:rsid w:val="00CC18DC"/>
    <w:rsid w:val="00CC19DA"/>
    <w:rsid w:val="00CC1E02"/>
    <w:rsid w:val="00CC244A"/>
    <w:rsid w:val="00CC2C15"/>
    <w:rsid w:val="00CC2CC0"/>
    <w:rsid w:val="00CC2D05"/>
    <w:rsid w:val="00CC381B"/>
    <w:rsid w:val="00CC38CE"/>
    <w:rsid w:val="00CC3B93"/>
    <w:rsid w:val="00CC3BE9"/>
    <w:rsid w:val="00CC4E11"/>
    <w:rsid w:val="00CC5442"/>
    <w:rsid w:val="00CC5696"/>
    <w:rsid w:val="00CC580D"/>
    <w:rsid w:val="00CC59E5"/>
    <w:rsid w:val="00CC5B47"/>
    <w:rsid w:val="00CC5C40"/>
    <w:rsid w:val="00CC6565"/>
    <w:rsid w:val="00CC65C2"/>
    <w:rsid w:val="00CC669E"/>
    <w:rsid w:val="00CC6F27"/>
    <w:rsid w:val="00CC7178"/>
    <w:rsid w:val="00CC7AFA"/>
    <w:rsid w:val="00CC7CD3"/>
    <w:rsid w:val="00CC7F20"/>
    <w:rsid w:val="00CD00B3"/>
    <w:rsid w:val="00CD0332"/>
    <w:rsid w:val="00CD0B08"/>
    <w:rsid w:val="00CD0E7A"/>
    <w:rsid w:val="00CD0F22"/>
    <w:rsid w:val="00CD1100"/>
    <w:rsid w:val="00CD1174"/>
    <w:rsid w:val="00CD1310"/>
    <w:rsid w:val="00CD17EF"/>
    <w:rsid w:val="00CD18A2"/>
    <w:rsid w:val="00CD1BA8"/>
    <w:rsid w:val="00CD2224"/>
    <w:rsid w:val="00CD2382"/>
    <w:rsid w:val="00CD261E"/>
    <w:rsid w:val="00CD3134"/>
    <w:rsid w:val="00CD3144"/>
    <w:rsid w:val="00CD3449"/>
    <w:rsid w:val="00CD34D3"/>
    <w:rsid w:val="00CD35FC"/>
    <w:rsid w:val="00CD36FD"/>
    <w:rsid w:val="00CD3FBB"/>
    <w:rsid w:val="00CD40FB"/>
    <w:rsid w:val="00CD4598"/>
    <w:rsid w:val="00CD4CAA"/>
    <w:rsid w:val="00CD554A"/>
    <w:rsid w:val="00CD5754"/>
    <w:rsid w:val="00CD5918"/>
    <w:rsid w:val="00CD5E0B"/>
    <w:rsid w:val="00CD642C"/>
    <w:rsid w:val="00CD65C3"/>
    <w:rsid w:val="00CD66C4"/>
    <w:rsid w:val="00CD68F3"/>
    <w:rsid w:val="00CD6AC8"/>
    <w:rsid w:val="00CD6C75"/>
    <w:rsid w:val="00CD72B5"/>
    <w:rsid w:val="00CD771A"/>
    <w:rsid w:val="00CDD509"/>
    <w:rsid w:val="00CE0328"/>
    <w:rsid w:val="00CE0B58"/>
    <w:rsid w:val="00CE0D2E"/>
    <w:rsid w:val="00CE1755"/>
    <w:rsid w:val="00CE17CE"/>
    <w:rsid w:val="00CE1BD0"/>
    <w:rsid w:val="00CE24C6"/>
    <w:rsid w:val="00CE2FB0"/>
    <w:rsid w:val="00CE349F"/>
    <w:rsid w:val="00CE376F"/>
    <w:rsid w:val="00CE39B3"/>
    <w:rsid w:val="00CE3B66"/>
    <w:rsid w:val="00CE3C3F"/>
    <w:rsid w:val="00CE3D22"/>
    <w:rsid w:val="00CE3F8B"/>
    <w:rsid w:val="00CE42A9"/>
    <w:rsid w:val="00CE45B6"/>
    <w:rsid w:val="00CE494C"/>
    <w:rsid w:val="00CE50AD"/>
    <w:rsid w:val="00CE5977"/>
    <w:rsid w:val="00CE638D"/>
    <w:rsid w:val="00CE6739"/>
    <w:rsid w:val="00CE6A33"/>
    <w:rsid w:val="00CE6FEC"/>
    <w:rsid w:val="00CE739F"/>
    <w:rsid w:val="00CE7517"/>
    <w:rsid w:val="00CE7A26"/>
    <w:rsid w:val="00CE7A56"/>
    <w:rsid w:val="00CE7D6B"/>
    <w:rsid w:val="00CE7DFB"/>
    <w:rsid w:val="00CF0162"/>
    <w:rsid w:val="00CF0398"/>
    <w:rsid w:val="00CF059C"/>
    <w:rsid w:val="00CF07D8"/>
    <w:rsid w:val="00CF0802"/>
    <w:rsid w:val="00CF0A45"/>
    <w:rsid w:val="00CF0E87"/>
    <w:rsid w:val="00CF146E"/>
    <w:rsid w:val="00CF155C"/>
    <w:rsid w:val="00CF1C0B"/>
    <w:rsid w:val="00CF237B"/>
    <w:rsid w:val="00CF2755"/>
    <w:rsid w:val="00CF2E6B"/>
    <w:rsid w:val="00CF306D"/>
    <w:rsid w:val="00CF4079"/>
    <w:rsid w:val="00CF455F"/>
    <w:rsid w:val="00CF4EEA"/>
    <w:rsid w:val="00CF550D"/>
    <w:rsid w:val="00CF581A"/>
    <w:rsid w:val="00CF584C"/>
    <w:rsid w:val="00CF5A4D"/>
    <w:rsid w:val="00CF5B1D"/>
    <w:rsid w:val="00CF6246"/>
    <w:rsid w:val="00CF6905"/>
    <w:rsid w:val="00CF6C45"/>
    <w:rsid w:val="00CF6DC8"/>
    <w:rsid w:val="00CF6FA2"/>
    <w:rsid w:val="00CF7745"/>
    <w:rsid w:val="00CF7953"/>
    <w:rsid w:val="00CF7A02"/>
    <w:rsid w:val="00CF7FF0"/>
    <w:rsid w:val="00D00567"/>
    <w:rsid w:val="00D010BE"/>
    <w:rsid w:val="00D01E35"/>
    <w:rsid w:val="00D01FA7"/>
    <w:rsid w:val="00D02718"/>
    <w:rsid w:val="00D028C1"/>
    <w:rsid w:val="00D0301C"/>
    <w:rsid w:val="00D03FB7"/>
    <w:rsid w:val="00D04029"/>
    <w:rsid w:val="00D041C6"/>
    <w:rsid w:val="00D04B2E"/>
    <w:rsid w:val="00D04B53"/>
    <w:rsid w:val="00D05BCB"/>
    <w:rsid w:val="00D05F8A"/>
    <w:rsid w:val="00D0609D"/>
    <w:rsid w:val="00D062D2"/>
    <w:rsid w:val="00D066AD"/>
    <w:rsid w:val="00D06CDC"/>
    <w:rsid w:val="00D06D0B"/>
    <w:rsid w:val="00D06ECE"/>
    <w:rsid w:val="00D06F11"/>
    <w:rsid w:val="00D0711F"/>
    <w:rsid w:val="00D07AAC"/>
    <w:rsid w:val="00D07CCC"/>
    <w:rsid w:val="00D07DD0"/>
    <w:rsid w:val="00D1023F"/>
    <w:rsid w:val="00D10896"/>
    <w:rsid w:val="00D11AEC"/>
    <w:rsid w:val="00D11C4A"/>
    <w:rsid w:val="00D1244F"/>
    <w:rsid w:val="00D124FE"/>
    <w:rsid w:val="00D125F4"/>
    <w:rsid w:val="00D126C1"/>
    <w:rsid w:val="00D12A7A"/>
    <w:rsid w:val="00D130DD"/>
    <w:rsid w:val="00D1361D"/>
    <w:rsid w:val="00D1393A"/>
    <w:rsid w:val="00D13CDB"/>
    <w:rsid w:val="00D148DD"/>
    <w:rsid w:val="00D14A9C"/>
    <w:rsid w:val="00D14B2F"/>
    <w:rsid w:val="00D1591F"/>
    <w:rsid w:val="00D15A79"/>
    <w:rsid w:val="00D16303"/>
    <w:rsid w:val="00D165D6"/>
    <w:rsid w:val="00D166F4"/>
    <w:rsid w:val="00D16D10"/>
    <w:rsid w:val="00D17147"/>
    <w:rsid w:val="00D17736"/>
    <w:rsid w:val="00D17A70"/>
    <w:rsid w:val="00D17D52"/>
    <w:rsid w:val="00D2076D"/>
    <w:rsid w:val="00D20E76"/>
    <w:rsid w:val="00D2135C"/>
    <w:rsid w:val="00D21596"/>
    <w:rsid w:val="00D21738"/>
    <w:rsid w:val="00D21D15"/>
    <w:rsid w:val="00D22426"/>
    <w:rsid w:val="00D22B62"/>
    <w:rsid w:val="00D22D31"/>
    <w:rsid w:val="00D2356E"/>
    <w:rsid w:val="00D238B3"/>
    <w:rsid w:val="00D23B5B"/>
    <w:rsid w:val="00D24610"/>
    <w:rsid w:val="00D24A9C"/>
    <w:rsid w:val="00D24B83"/>
    <w:rsid w:val="00D24CC2"/>
    <w:rsid w:val="00D2534F"/>
    <w:rsid w:val="00D2571F"/>
    <w:rsid w:val="00D25AE7"/>
    <w:rsid w:val="00D25C08"/>
    <w:rsid w:val="00D26162"/>
    <w:rsid w:val="00D261CA"/>
    <w:rsid w:val="00D270E4"/>
    <w:rsid w:val="00D2765F"/>
    <w:rsid w:val="00D27A6F"/>
    <w:rsid w:val="00D27AAB"/>
    <w:rsid w:val="00D27D29"/>
    <w:rsid w:val="00D305CC"/>
    <w:rsid w:val="00D30727"/>
    <w:rsid w:val="00D30AD4"/>
    <w:rsid w:val="00D31037"/>
    <w:rsid w:val="00D31106"/>
    <w:rsid w:val="00D31311"/>
    <w:rsid w:val="00D31B8D"/>
    <w:rsid w:val="00D32142"/>
    <w:rsid w:val="00D32409"/>
    <w:rsid w:val="00D3253E"/>
    <w:rsid w:val="00D3329E"/>
    <w:rsid w:val="00D333D8"/>
    <w:rsid w:val="00D33510"/>
    <w:rsid w:val="00D33636"/>
    <w:rsid w:val="00D339B8"/>
    <w:rsid w:val="00D34471"/>
    <w:rsid w:val="00D348D8"/>
    <w:rsid w:val="00D34D38"/>
    <w:rsid w:val="00D350B0"/>
    <w:rsid w:val="00D350FF"/>
    <w:rsid w:val="00D3546E"/>
    <w:rsid w:val="00D35899"/>
    <w:rsid w:val="00D35CC7"/>
    <w:rsid w:val="00D35FFB"/>
    <w:rsid w:val="00D36223"/>
    <w:rsid w:val="00D36265"/>
    <w:rsid w:val="00D362DA"/>
    <w:rsid w:val="00D3634E"/>
    <w:rsid w:val="00D36685"/>
    <w:rsid w:val="00D3672F"/>
    <w:rsid w:val="00D369A7"/>
    <w:rsid w:val="00D36E29"/>
    <w:rsid w:val="00D36EB4"/>
    <w:rsid w:val="00D37250"/>
    <w:rsid w:val="00D37529"/>
    <w:rsid w:val="00D37713"/>
    <w:rsid w:val="00D37C7E"/>
    <w:rsid w:val="00D40CA5"/>
    <w:rsid w:val="00D415F5"/>
    <w:rsid w:val="00D418CF"/>
    <w:rsid w:val="00D41A8B"/>
    <w:rsid w:val="00D41A93"/>
    <w:rsid w:val="00D42841"/>
    <w:rsid w:val="00D428E7"/>
    <w:rsid w:val="00D42A66"/>
    <w:rsid w:val="00D42C68"/>
    <w:rsid w:val="00D42DB2"/>
    <w:rsid w:val="00D4390F"/>
    <w:rsid w:val="00D4419B"/>
    <w:rsid w:val="00D44493"/>
    <w:rsid w:val="00D44D09"/>
    <w:rsid w:val="00D450AA"/>
    <w:rsid w:val="00D45102"/>
    <w:rsid w:val="00D452EF"/>
    <w:rsid w:val="00D45541"/>
    <w:rsid w:val="00D45745"/>
    <w:rsid w:val="00D46930"/>
    <w:rsid w:val="00D471C5"/>
    <w:rsid w:val="00D4765B"/>
    <w:rsid w:val="00D47894"/>
    <w:rsid w:val="00D4799A"/>
    <w:rsid w:val="00D47D4F"/>
    <w:rsid w:val="00D50194"/>
    <w:rsid w:val="00D502A8"/>
    <w:rsid w:val="00D504C7"/>
    <w:rsid w:val="00D507EF"/>
    <w:rsid w:val="00D50F6E"/>
    <w:rsid w:val="00D51929"/>
    <w:rsid w:val="00D51A9C"/>
    <w:rsid w:val="00D51BBB"/>
    <w:rsid w:val="00D521FE"/>
    <w:rsid w:val="00D522F2"/>
    <w:rsid w:val="00D529B0"/>
    <w:rsid w:val="00D52C59"/>
    <w:rsid w:val="00D53029"/>
    <w:rsid w:val="00D530C6"/>
    <w:rsid w:val="00D5312B"/>
    <w:rsid w:val="00D532A1"/>
    <w:rsid w:val="00D5335D"/>
    <w:rsid w:val="00D533AB"/>
    <w:rsid w:val="00D536CB"/>
    <w:rsid w:val="00D5493B"/>
    <w:rsid w:val="00D549D9"/>
    <w:rsid w:val="00D54D41"/>
    <w:rsid w:val="00D55548"/>
    <w:rsid w:val="00D558DD"/>
    <w:rsid w:val="00D55FDD"/>
    <w:rsid w:val="00D56361"/>
    <w:rsid w:val="00D56502"/>
    <w:rsid w:val="00D568F8"/>
    <w:rsid w:val="00D56B07"/>
    <w:rsid w:val="00D56D25"/>
    <w:rsid w:val="00D56DCD"/>
    <w:rsid w:val="00D571E2"/>
    <w:rsid w:val="00D5760C"/>
    <w:rsid w:val="00D576CF"/>
    <w:rsid w:val="00D577C7"/>
    <w:rsid w:val="00D5789C"/>
    <w:rsid w:val="00D60834"/>
    <w:rsid w:val="00D6083D"/>
    <w:rsid w:val="00D60AC5"/>
    <w:rsid w:val="00D60C9D"/>
    <w:rsid w:val="00D61197"/>
    <w:rsid w:val="00D611FC"/>
    <w:rsid w:val="00D613B3"/>
    <w:rsid w:val="00D61561"/>
    <w:rsid w:val="00D6164F"/>
    <w:rsid w:val="00D6167D"/>
    <w:rsid w:val="00D61EE5"/>
    <w:rsid w:val="00D61F26"/>
    <w:rsid w:val="00D629CA"/>
    <w:rsid w:val="00D6306D"/>
    <w:rsid w:val="00D63176"/>
    <w:rsid w:val="00D633E6"/>
    <w:rsid w:val="00D63D5D"/>
    <w:rsid w:val="00D63E85"/>
    <w:rsid w:val="00D6492B"/>
    <w:rsid w:val="00D64D67"/>
    <w:rsid w:val="00D6599B"/>
    <w:rsid w:val="00D65B62"/>
    <w:rsid w:val="00D65E76"/>
    <w:rsid w:val="00D661A6"/>
    <w:rsid w:val="00D667CC"/>
    <w:rsid w:val="00D6682D"/>
    <w:rsid w:val="00D669C6"/>
    <w:rsid w:val="00D66DEF"/>
    <w:rsid w:val="00D67509"/>
    <w:rsid w:val="00D67A45"/>
    <w:rsid w:val="00D67F7F"/>
    <w:rsid w:val="00D7004D"/>
    <w:rsid w:val="00D702CB"/>
    <w:rsid w:val="00D70C66"/>
    <w:rsid w:val="00D70E20"/>
    <w:rsid w:val="00D7170C"/>
    <w:rsid w:val="00D71C64"/>
    <w:rsid w:val="00D722C0"/>
    <w:rsid w:val="00D72534"/>
    <w:rsid w:val="00D72678"/>
    <w:rsid w:val="00D72BAF"/>
    <w:rsid w:val="00D72BBB"/>
    <w:rsid w:val="00D72F1B"/>
    <w:rsid w:val="00D7383A"/>
    <w:rsid w:val="00D73D70"/>
    <w:rsid w:val="00D7415A"/>
    <w:rsid w:val="00D743AA"/>
    <w:rsid w:val="00D7453A"/>
    <w:rsid w:val="00D74D16"/>
    <w:rsid w:val="00D74F77"/>
    <w:rsid w:val="00D751F2"/>
    <w:rsid w:val="00D75294"/>
    <w:rsid w:val="00D754DC"/>
    <w:rsid w:val="00D75DC4"/>
    <w:rsid w:val="00D75DFD"/>
    <w:rsid w:val="00D76D27"/>
    <w:rsid w:val="00D76E7C"/>
    <w:rsid w:val="00D776AA"/>
    <w:rsid w:val="00D77E4C"/>
    <w:rsid w:val="00D77F46"/>
    <w:rsid w:val="00D80125"/>
    <w:rsid w:val="00D801B7"/>
    <w:rsid w:val="00D804D6"/>
    <w:rsid w:val="00D804EA"/>
    <w:rsid w:val="00D80567"/>
    <w:rsid w:val="00D80D4A"/>
    <w:rsid w:val="00D81759"/>
    <w:rsid w:val="00D81AB8"/>
    <w:rsid w:val="00D82240"/>
    <w:rsid w:val="00D82D65"/>
    <w:rsid w:val="00D83B3B"/>
    <w:rsid w:val="00D843B8"/>
    <w:rsid w:val="00D852E9"/>
    <w:rsid w:val="00D85DC7"/>
    <w:rsid w:val="00D864E3"/>
    <w:rsid w:val="00D8682C"/>
    <w:rsid w:val="00D87039"/>
    <w:rsid w:val="00D87D4D"/>
    <w:rsid w:val="00D902B0"/>
    <w:rsid w:val="00D9059B"/>
    <w:rsid w:val="00D9069D"/>
    <w:rsid w:val="00D90F56"/>
    <w:rsid w:val="00D91679"/>
    <w:rsid w:val="00D9170B"/>
    <w:rsid w:val="00D918CF"/>
    <w:rsid w:val="00D91D04"/>
    <w:rsid w:val="00D91D6C"/>
    <w:rsid w:val="00D9222F"/>
    <w:rsid w:val="00D92FE7"/>
    <w:rsid w:val="00D933FA"/>
    <w:rsid w:val="00D93C2B"/>
    <w:rsid w:val="00D94244"/>
    <w:rsid w:val="00D962C9"/>
    <w:rsid w:val="00D96352"/>
    <w:rsid w:val="00D964A9"/>
    <w:rsid w:val="00D964E0"/>
    <w:rsid w:val="00D9673F"/>
    <w:rsid w:val="00D96C8D"/>
    <w:rsid w:val="00D96CF3"/>
    <w:rsid w:val="00D979CB"/>
    <w:rsid w:val="00D97CFE"/>
    <w:rsid w:val="00D97FF0"/>
    <w:rsid w:val="00D9BA84"/>
    <w:rsid w:val="00DA02DF"/>
    <w:rsid w:val="00DA0889"/>
    <w:rsid w:val="00DA0ABF"/>
    <w:rsid w:val="00DA178E"/>
    <w:rsid w:val="00DA187E"/>
    <w:rsid w:val="00DA1AEE"/>
    <w:rsid w:val="00DA1BFE"/>
    <w:rsid w:val="00DA1C56"/>
    <w:rsid w:val="00DA1C64"/>
    <w:rsid w:val="00DA1DA7"/>
    <w:rsid w:val="00DA237D"/>
    <w:rsid w:val="00DA2E83"/>
    <w:rsid w:val="00DA2EEE"/>
    <w:rsid w:val="00DA3499"/>
    <w:rsid w:val="00DA3643"/>
    <w:rsid w:val="00DA3BE3"/>
    <w:rsid w:val="00DA3C34"/>
    <w:rsid w:val="00DA4D8D"/>
    <w:rsid w:val="00DA4EE7"/>
    <w:rsid w:val="00DA4EF4"/>
    <w:rsid w:val="00DA50AC"/>
    <w:rsid w:val="00DA50E7"/>
    <w:rsid w:val="00DA6122"/>
    <w:rsid w:val="00DA630B"/>
    <w:rsid w:val="00DA6C1B"/>
    <w:rsid w:val="00DA6C63"/>
    <w:rsid w:val="00DA719A"/>
    <w:rsid w:val="00DA7461"/>
    <w:rsid w:val="00DA7B2B"/>
    <w:rsid w:val="00DA7BD1"/>
    <w:rsid w:val="00DA7D90"/>
    <w:rsid w:val="00DB0161"/>
    <w:rsid w:val="00DB0640"/>
    <w:rsid w:val="00DB08D6"/>
    <w:rsid w:val="00DB12BD"/>
    <w:rsid w:val="00DB147C"/>
    <w:rsid w:val="00DB1645"/>
    <w:rsid w:val="00DB19FE"/>
    <w:rsid w:val="00DB1D64"/>
    <w:rsid w:val="00DB1E8F"/>
    <w:rsid w:val="00DB1ECA"/>
    <w:rsid w:val="00DB1FFA"/>
    <w:rsid w:val="00DB20B1"/>
    <w:rsid w:val="00DB223F"/>
    <w:rsid w:val="00DB2DAA"/>
    <w:rsid w:val="00DB3280"/>
    <w:rsid w:val="00DB3587"/>
    <w:rsid w:val="00DB3DDC"/>
    <w:rsid w:val="00DB46CE"/>
    <w:rsid w:val="00DB46D6"/>
    <w:rsid w:val="00DB4B0F"/>
    <w:rsid w:val="00DB4C54"/>
    <w:rsid w:val="00DB5338"/>
    <w:rsid w:val="00DB53C7"/>
    <w:rsid w:val="00DB5A43"/>
    <w:rsid w:val="00DB5AD1"/>
    <w:rsid w:val="00DB5B13"/>
    <w:rsid w:val="00DB64FF"/>
    <w:rsid w:val="00DB7072"/>
    <w:rsid w:val="00DB7B4E"/>
    <w:rsid w:val="00DB7DC1"/>
    <w:rsid w:val="00DC06E2"/>
    <w:rsid w:val="00DC08FD"/>
    <w:rsid w:val="00DC0DF1"/>
    <w:rsid w:val="00DC10B0"/>
    <w:rsid w:val="00DC1478"/>
    <w:rsid w:val="00DC1A1A"/>
    <w:rsid w:val="00DC25FF"/>
    <w:rsid w:val="00DC2825"/>
    <w:rsid w:val="00DC2BFC"/>
    <w:rsid w:val="00DC2D1F"/>
    <w:rsid w:val="00DC3DCD"/>
    <w:rsid w:val="00DC40E4"/>
    <w:rsid w:val="00DC453E"/>
    <w:rsid w:val="00DC530F"/>
    <w:rsid w:val="00DC549A"/>
    <w:rsid w:val="00DC560B"/>
    <w:rsid w:val="00DC5B83"/>
    <w:rsid w:val="00DC5CED"/>
    <w:rsid w:val="00DC5F04"/>
    <w:rsid w:val="00DC61B8"/>
    <w:rsid w:val="00DC6255"/>
    <w:rsid w:val="00DC68B1"/>
    <w:rsid w:val="00DC71A5"/>
    <w:rsid w:val="00DC747C"/>
    <w:rsid w:val="00DC79EB"/>
    <w:rsid w:val="00DC7B89"/>
    <w:rsid w:val="00DD0062"/>
    <w:rsid w:val="00DD1279"/>
    <w:rsid w:val="00DD12F7"/>
    <w:rsid w:val="00DD1414"/>
    <w:rsid w:val="00DD1494"/>
    <w:rsid w:val="00DD1FC0"/>
    <w:rsid w:val="00DD2799"/>
    <w:rsid w:val="00DD2953"/>
    <w:rsid w:val="00DD2995"/>
    <w:rsid w:val="00DD2A16"/>
    <w:rsid w:val="00DD2A3A"/>
    <w:rsid w:val="00DD3C28"/>
    <w:rsid w:val="00DD3D8F"/>
    <w:rsid w:val="00DD4069"/>
    <w:rsid w:val="00DD416E"/>
    <w:rsid w:val="00DD436F"/>
    <w:rsid w:val="00DD44CC"/>
    <w:rsid w:val="00DD44DD"/>
    <w:rsid w:val="00DD471D"/>
    <w:rsid w:val="00DD4ADB"/>
    <w:rsid w:val="00DD5155"/>
    <w:rsid w:val="00DD5220"/>
    <w:rsid w:val="00DD5A2E"/>
    <w:rsid w:val="00DD5AC0"/>
    <w:rsid w:val="00DD660F"/>
    <w:rsid w:val="00DD6FC1"/>
    <w:rsid w:val="00DD7875"/>
    <w:rsid w:val="00DE0867"/>
    <w:rsid w:val="00DE08D1"/>
    <w:rsid w:val="00DE0BCF"/>
    <w:rsid w:val="00DE1106"/>
    <w:rsid w:val="00DE162D"/>
    <w:rsid w:val="00DE1850"/>
    <w:rsid w:val="00DE2335"/>
    <w:rsid w:val="00DE23DE"/>
    <w:rsid w:val="00DE2420"/>
    <w:rsid w:val="00DE2546"/>
    <w:rsid w:val="00DE2817"/>
    <w:rsid w:val="00DE2AE7"/>
    <w:rsid w:val="00DE30E9"/>
    <w:rsid w:val="00DE3663"/>
    <w:rsid w:val="00DE3BC7"/>
    <w:rsid w:val="00DE412A"/>
    <w:rsid w:val="00DE46A6"/>
    <w:rsid w:val="00DE4CF1"/>
    <w:rsid w:val="00DE4F4E"/>
    <w:rsid w:val="00DE5127"/>
    <w:rsid w:val="00DE53A0"/>
    <w:rsid w:val="00DE5945"/>
    <w:rsid w:val="00DE596F"/>
    <w:rsid w:val="00DE6211"/>
    <w:rsid w:val="00DE6389"/>
    <w:rsid w:val="00DE6469"/>
    <w:rsid w:val="00DE6589"/>
    <w:rsid w:val="00DE6842"/>
    <w:rsid w:val="00DE6F89"/>
    <w:rsid w:val="00DE6FEB"/>
    <w:rsid w:val="00DE7531"/>
    <w:rsid w:val="00DE75BA"/>
    <w:rsid w:val="00DE7A9F"/>
    <w:rsid w:val="00DF00B9"/>
    <w:rsid w:val="00DF0EA2"/>
    <w:rsid w:val="00DF10F2"/>
    <w:rsid w:val="00DF1122"/>
    <w:rsid w:val="00DF1F16"/>
    <w:rsid w:val="00DF20DD"/>
    <w:rsid w:val="00DF237A"/>
    <w:rsid w:val="00DF24B4"/>
    <w:rsid w:val="00DF28EA"/>
    <w:rsid w:val="00DF359A"/>
    <w:rsid w:val="00DF36D3"/>
    <w:rsid w:val="00DF3C0C"/>
    <w:rsid w:val="00DF3C63"/>
    <w:rsid w:val="00DF3E62"/>
    <w:rsid w:val="00DF3F42"/>
    <w:rsid w:val="00DF402F"/>
    <w:rsid w:val="00DF4150"/>
    <w:rsid w:val="00DF468E"/>
    <w:rsid w:val="00DF6072"/>
    <w:rsid w:val="00DF65EC"/>
    <w:rsid w:val="00DF66A8"/>
    <w:rsid w:val="00DF671A"/>
    <w:rsid w:val="00DF672D"/>
    <w:rsid w:val="00DF6A44"/>
    <w:rsid w:val="00DF6CAB"/>
    <w:rsid w:val="00DF6F84"/>
    <w:rsid w:val="00DF73C2"/>
    <w:rsid w:val="00DF77E1"/>
    <w:rsid w:val="00DF7823"/>
    <w:rsid w:val="00DF78A8"/>
    <w:rsid w:val="00DF7E1F"/>
    <w:rsid w:val="00DF8C71"/>
    <w:rsid w:val="00E006F0"/>
    <w:rsid w:val="00E009AF"/>
    <w:rsid w:val="00E00A41"/>
    <w:rsid w:val="00E00C94"/>
    <w:rsid w:val="00E01FCB"/>
    <w:rsid w:val="00E02016"/>
    <w:rsid w:val="00E02DF6"/>
    <w:rsid w:val="00E0338D"/>
    <w:rsid w:val="00E03885"/>
    <w:rsid w:val="00E03DC3"/>
    <w:rsid w:val="00E042F3"/>
    <w:rsid w:val="00E045C7"/>
    <w:rsid w:val="00E04AEA"/>
    <w:rsid w:val="00E04B62"/>
    <w:rsid w:val="00E04CBA"/>
    <w:rsid w:val="00E04E53"/>
    <w:rsid w:val="00E055E6"/>
    <w:rsid w:val="00E05642"/>
    <w:rsid w:val="00E058A1"/>
    <w:rsid w:val="00E058B1"/>
    <w:rsid w:val="00E05EB8"/>
    <w:rsid w:val="00E06195"/>
    <w:rsid w:val="00E06718"/>
    <w:rsid w:val="00E0678F"/>
    <w:rsid w:val="00E067D9"/>
    <w:rsid w:val="00E073ED"/>
    <w:rsid w:val="00E079FA"/>
    <w:rsid w:val="00E10010"/>
    <w:rsid w:val="00E104E7"/>
    <w:rsid w:val="00E10512"/>
    <w:rsid w:val="00E105C8"/>
    <w:rsid w:val="00E117BC"/>
    <w:rsid w:val="00E11C41"/>
    <w:rsid w:val="00E126E6"/>
    <w:rsid w:val="00E128DF"/>
    <w:rsid w:val="00E12972"/>
    <w:rsid w:val="00E12FBE"/>
    <w:rsid w:val="00E131A6"/>
    <w:rsid w:val="00E131FE"/>
    <w:rsid w:val="00E135D1"/>
    <w:rsid w:val="00E13F12"/>
    <w:rsid w:val="00E142E4"/>
    <w:rsid w:val="00E14712"/>
    <w:rsid w:val="00E149BF"/>
    <w:rsid w:val="00E158F8"/>
    <w:rsid w:val="00E15BD1"/>
    <w:rsid w:val="00E16DBE"/>
    <w:rsid w:val="00E173FA"/>
    <w:rsid w:val="00E176E6"/>
    <w:rsid w:val="00E178A6"/>
    <w:rsid w:val="00E179EB"/>
    <w:rsid w:val="00E17A8C"/>
    <w:rsid w:val="00E17B41"/>
    <w:rsid w:val="00E17BA2"/>
    <w:rsid w:val="00E17F05"/>
    <w:rsid w:val="00E202ED"/>
    <w:rsid w:val="00E20D09"/>
    <w:rsid w:val="00E210BD"/>
    <w:rsid w:val="00E2144B"/>
    <w:rsid w:val="00E217DB"/>
    <w:rsid w:val="00E21AA4"/>
    <w:rsid w:val="00E21DFE"/>
    <w:rsid w:val="00E22A74"/>
    <w:rsid w:val="00E23202"/>
    <w:rsid w:val="00E23246"/>
    <w:rsid w:val="00E23BC8"/>
    <w:rsid w:val="00E23D65"/>
    <w:rsid w:val="00E23DB2"/>
    <w:rsid w:val="00E23E02"/>
    <w:rsid w:val="00E2486D"/>
    <w:rsid w:val="00E24AA5"/>
    <w:rsid w:val="00E24BF6"/>
    <w:rsid w:val="00E24CC2"/>
    <w:rsid w:val="00E24FEA"/>
    <w:rsid w:val="00E253D0"/>
    <w:rsid w:val="00E259C3"/>
    <w:rsid w:val="00E25A36"/>
    <w:rsid w:val="00E25D61"/>
    <w:rsid w:val="00E261D7"/>
    <w:rsid w:val="00E2647F"/>
    <w:rsid w:val="00E264DD"/>
    <w:rsid w:val="00E26778"/>
    <w:rsid w:val="00E269B1"/>
    <w:rsid w:val="00E26E98"/>
    <w:rsid w:val="00E27302"/>
    <w:rsid w:val="00E27422"/>
    <w:rsid w:val="00E27A14"/>
    <w:rsid w:val="00E3009A"/>
    <w:rsid w:val="00E306AE"/>
    <w:rsid w:val="00E30C48"/>
    <w:rsid w:val="00E30C5D"/>
    <w:rsid w:val="00E30DFB"/>
    <w:rsid w:val="00E30EA0"/>
    <w:rsid w:val="00E30EFA"/>
    <w:rsid w:val="00E30F81"/>
    <w:rsid w:val="00E31439"/>
    <w:rsid w:val="00E32149"/>
    <w:rsid w:val="00E32297"/>
    <w:rsid w:val="00E324B0"/>
    <w:rsid w:val="00E32C50"/>
    <w:rsid w:val="00E32F53"/>
    <w:rsid w:val="00E331D0"/>
    <w:rsid w:val="00E338C9"/>
    <w:rsid w:val="00E33BB7"/>
    <w:rsid w:val="00E33D81"/>
    <w:rsid w:val="00E33DA5"/>
    <w:rsid w:val="00E3442B"/>
    <w:rsid w:val="00E34437"/>
    <w:rsid w:val="00E34915"/>
    <w:rsid w:val="00E3496C"/>
    <w:rsid w:val="00E34B1E"/>
    <w:rsid w:val="00E34C1C"/>
    <w:rsid w:val="00E34E70"/>
    <w:rsid w:val="00E352C9"/>
    <w:rsid w:val="00E3546C"/>
    <w:rsid w:val="00E35DA4"/>
    <w:rsid w:val="00E365DB"/>
    <w:rsid w:val="00E36767"/>
    <w:rsid w:val="00E36788"/>
    <w:rsid w:val="00E368D3"/>
    <w:rsid w:val="00E369DE"/>
    <w:rsid w:val="00E36AF0"/>
    <w:rsid w:val="00E36C07"/>
    <w:rsid w:val="00E36DED"/>
    <w:rsid w:val="00E36F17"/>
    <w:rsid w:val="00E37009"/>
    <w:rsid w:val="00E375A7"/>
    <w:rsid w:val="00E377E5"/>
    <w:rsid w:val="00E3796E"/>
    <w:rsid w:val="00E40199"/>
    <w:rsid w:val="00E4027A"/>
    <w:rsid w:val="00E403CA"/>
    <w:rsid w:val="00E404CC"/>
    <w:rsid w:val="00E41290"/>
    <w:rsid w:val="00E41400"/>
    <w:rsid w:val="00E41AC4"/>
    <w:rsid w:val="00E41B4D"/>
    <w:rsid w:val="00E41F9B"/>
    <w:rsid w:val="00E42252"/>
    <w:rsid w:val="00E42490"/>
    <w:rsid w:val="00E425AF"/>
    <w:rsid w:val="00E438A6"/>
    <w:rsid w:val="00E442B8"/>
    <w:rsid w:val="00E4494D"/>
    <w:rsid w:val="00E44AA1"/>
    <w:rsid w:val="00E44AA3"/>
    <w:rsid w:val="00E44BD1"/>
    <w:rsid w:val="00E44CCA"/>
    <w:rsid w:val="00E44E8F"/>
    <w:rsid w:val="00E45587"/>
    <w:rsid w:val="00E45685"/>
    <w:rsid w:val="00E45BA5"/>
    <w:rsid w:val="00E45EA6"/>
    <w:rsid w:val="00E46CD8"/>
    <w:rsid w:val="00E473BA"/>
    <w:rsid w:val="00E475AD"/>
    <w:rsid w:val="00E47B73"/>
    <w:rsid w:val="00E50493"/>
    <w:rsid w:val="00E509FF"/>
    <w:rsid w:val="00E50F28"/>
    <w:rsid w:val="00E5150A"/>
    <w:rsid w:val="00E515B8"/>
    <w:rsid w:val="00E51CA6"/>
    <w:rsid w:val="00E51DE8"/>
    <w:rsid w:val="00E523A7"/>
    <w:rsid w:val="00E52842"/>
    <w:rsid w:val="00E52B2A"/>
    <w:rsid w:val="00E52C8E"/>
    <w:rsid w:val="00E52CAD"/>
    <w:rsid w:val="00E52EB6"/>
    <w:rsid w:val="00E531A7"/>
    <w:rsid w:val="00E532CB"/>
    <w:rsid w:val="00E540F9"/>
    <w:rsid w:val="00E54125"/>
    <w:rsid w:val="00E541FC"/>
    <w:rsid w:val="00E5423F"/>
    <w:rsid w:val="00E5443F"/>
    <w:rsid w:val="00E544EB"/>
    <w:rsid w:val="00E5452E"/>
    <w:rsid w:val="00E54B2D"/>
    <w:rsid w:val="00E554F3"/>
    <w:rsid w:val="00E556D8"/>
    <w:rsid w:val="00E55986"/>
    <w:rsid w:val="00E55D0F"/>
    <w:rsid w:val="00E55D80"/>
    <w:rsid w:val="00E55E5D"/>
    <w:rsid w:val="00E56599"/>
    <w:rsid w:val="00E566EA"/>
    <w:rsid w:val="00E56B7F"/>
    <w:rsid w:val="00E57A34"/>
    <w:rsid w:val="00E57BCF"/>
    <w:rsid w:val="00E57CB9"/>
    <w:rsid w:val="00E57E13"/>
    <w:rsid w:val="00E60136"/>
    <w:rsid w:val="00E6070A"/>
    <w:rsid w:val="00E607DB"/>
    <w:rsid w:val="00E60820"/>
    <w:rsid w:val="00E60B63"/>
    <w:rsid w:val="00E6151C"/>
    <w:rsid w:val="00E61531"/>
    <w:rsid w:val="00E61584"/>
    <w:rsid w:val="00E615EC"/>
    <w:rsid w:val="00E61750"/>
    <w:rsid w:val="00E621B2"/>
    <w:rsid w:val="00E6231C"/>
    <w:rsid w:val="00E629FF"/>
    <w:rsid w:val="00E62A0A"/>
    <w:rsid w:val="00E62E3C"/>
    <w:rsid w:val="00E631EC"/>
    <w:rsid w:val="00E63260"/>
    <w:rsid w:val="00E6330B"/>
    <w:rsid w:val="00E6356B"/>
    <w:rsid w:val="00E63A02"/>
    <w:rsid w:val="00E63A4E"/>
    <w:rsid w:val="00E63B2F"/>
    <w:rsid w:val="00E63C1C"/>
    <w:rsid w:val="00E64890"/>
    <w:rsid w:val="00E64B2B"/>
    <w:rsid w:val="00E64DDE"/>
    <w:rsid w:val="00E6534C"/>
    <w:rsid w:val="00E65404"/>
    <w:rsid w:val="00E65BFF"/>
    <w:rsid w:val="00E65CA8"/>
    <w:rsid w:val="00E65FA9"/>
    <w:rsid w:val="00E6605C"/>
    <w:rsid w:val="00E660ED"/>
    <w:rsid w:val="00E666FD"/>
    <w:rsid w:val="00E66835"/>
    <w:rsid w:val="00E668EA"/>
    <w:rsid w:val="00E66B85"/>
    <w:rsid w:val="00E66DD6"/>
    <w:rsid w:val="00E66DE7"/>
    <w:rsid w:val="00E66F6C"/>
    <w:rsid w:val="00E66FDA"/>
    <w:rsid w:val="00E67995"/>
    <w:rsid w:val="00E67FF3"/>
    <w:rsid w:val="00E7011A"/>
    <w:rsid w:val="00E7065D"/>
    <w:rsid w:val="00E7109D"/>
    <w:rsid w:val="00E714A7"/>
    <w:rsid w:val="00E714C1"/>
    <w:rsid w:val="00E71615"/>
    <w:rsid w:val="00E71C33"/>
    <w:rsid w:val="00E71EA3"/>
    <w:rsid w:val="00E7224E"/>
    <w:rsid w:val="00E7264B"/>
    <w:rsid w:val="00E72CB2"/>
    <w:rsid w:val="00E73777"/>
    <w:rsid w:val="00E73AED"/>
    <w:rsid w:val="00E73B0E"/>
    <w:rsid w:val="00E73D4B"/>
    <w:rsid w:val="00E73EB2"/>
    <w:rsid w:val="00E7406B"/>
    <w:rsid w:val="00E74318"/>
    <w:rsid w:val="00E744B8"/>
    <w:rsid w:val="00E749F5"/>
    <w:rsid w:val="00E74A70"/>
    <w:rsid w:val="00E75089"/>
    <w:rsid w:val="00E75A13"/>
    <w:rsid w:val="00E76346"/>
    <w:rsid w:val="00E769AE"/>
    <w:rsid w:val="00E76E8E"/>
    <w:rsid w:val="00E77841"/>
    <w:rsid w:val="00E77970"/>
    <w:rsid w:val="00E77F3F"/>
    <w:rsid w:val="00E80253"/>
    <w:rsid w:val="00E80D32"/>
    <w:rsid w:val="00E8138C"/>
    <w:rsid w:val="00E814A0"/>
    <w:rsid w:val="00E814BC"/>
    <w:rsid w:val="00E815F3"/>
    <w:rsid w:val="00E8196B"/>
    <w:rsid w:val="00E81A12"/>
    <w:rsid w:val="00E81C98"/>
    <w:rsid w:val="00E82354"/>
    <w:rsid w:val="00E823DD"/>
    <w:rsid w:val="00E825AF"/>
    <w:rsid w:val="00E82A33"/>
    <w:rsid w:val="00E8379D"/>
    <w:rsid w:val="00E83C2A"/>
    <w:rsid w:val="00E843E9"/>
    <w:rsid w:val="00E847AA"/>
    <w:rsid w:val="00E84D3F"/>
    <w:rsid w:val="00E84E3D"/>
    <w:rsid w:val="00E85049"/>
    <w:rsid w:val="00E8540D"/>
    <w:rsid w:val="00E85BAA"/>
    <w:rsid w:val="00E85F10"/>
    <w:rsid w:val="00E86064"/>
    <w:rsid w:val="00E862F6"/>
    <w:rsid w:val="00E86587"/>
    <w:rsid w:val="00E866B8"/>
    <w:rsid w:val="00E869DE"/>
    <w:rsid w:val="00E87124"/>
    <w:rsid w:val="00E87733"/>
    <w:rsid w:val="00E87D9C"/>
    <w:rsid w:val="00E87F2B"/>
    <w:rsid w:val="00E90102"/>
    <w:rsid w:val="00E90F3F"/>
    <w:rsid w:val="00E91036"/>
    <w:rsid w:val="00E9210C"/>
    <w:rsid w:val="00E928D1"/>
    <w:rsid w:val="00E92CD0"/>
    <w:rsid w:val="00E92EC2"/>
    <w:rsid w:val="00E92F4F"/>
    <w:rsid w:val="00E92FF2"/>
    <w:rsid w:val="00E9329D"/>
    <w:rsid w:val="00E934EE"/>
    <w:rsid w:val="00E93FB3"/>
    <w:rsid w:val="00E9497E"/>
    <w:rsid w:val="00E94F69"/>
    <w:rsid w:val="00E95067"/>
    <w:rsid w:val="00E951A8"/>
    <w:rsid w:val="00E95569"/>
    <w:rsid w:val="00E95D82"/>
    <w:rsid w:val="00E96438"/>
    <w:rsid w:val="00E96941"/>
    <w:rsid w:val="00E969D8"/>
    <w:rsid w:val="00E96BDC"/>
    <w:rsid w:val="00E97CC0"/>
    <w:rsid w:val="00E97FE5"/>
    <w:rsid w:val="00EA0904"/>
    <w:rsid w:val="00EA0B7A"/>
    <w:rsid w:val="00EA0BC8"/>
    <w:rsid w:val="00EA0D09"/>
    <w:rsid w:val="00EA0D16"/>
    <w:rsid w:val="00EA1086"/>
    <w:rsid w:val="00EA1149"/>
    <w:rsid w:val="00EA14F3"/>
    <w:rsid w:val="00EA153A"/>
    <w:rsid w:val="00EA1C13"/>
    <w:rsid w:val="00EA21B9"/>
    <w:rsid w:val="00EA2B5A"/>
    <w:rsid w:val="00EA31ED"/>
    <w:rsid w:val="00EA3362"/>
    <w:rsid w:val="00EA4AA9"/>
    <w:rsid w:val="00EA51EB"/>
    <w:rsid w:val="00EA5263"/>
    <w:rsid w:val="00EA5DAE"/>
    <w:rsid w:val="00EA6756"/>
    <w:rsid w:val="00EA68E7"/>
    <w:rsid w:val="00EA6A99"/>
    <w:rsid w:val="00EA6AD0"/>
    <w:rsid w:val="00EA6F90"/>
    <w:rsid w:val="00EA71B6"/>
    <w:rsid w:val="00EA7428"/>
    <w:rsid w:val="00EA759E"/>
    <w:rsid w:val="00EA792B"/>
    <w:rsid w:val="00EA7D76"/>
    <w:rsid w:val="00EB0198"/>
    <w:rsid w:val="00EB02BE"/>
    <w:rsid w:val="00EB0672"/>
    <w:rsid w:val="00EB0B32"/>
    <w:rsid w:val="00EB0C4D"/>
    <w:rsid w:val="00EB2286"/>
    <w:rsid w:val="00EB29C1"/>
    <w:rsid w:val="00EB3130"/>
    <w:rsid w:val="00EB3353"/>
    <w:rsid w:val="00EB35F0"/>
    <w:rsid w:val="00EB3E48"/>
    <w:rsid w:val="00EB4067"/>
    <w:rsid w:val="00EB4359"/>
    <w:rsid w:val="00EB47DE"/>
    <w:rsid w:val="00EB49FE"/>
    <w:rsid w:val="00EB4BD9"/>
    <w:rsid w:val="00EB6691"/>
    <w:rsid w:val="00EB6D70"/>
    <w:rsid w:val="00EB6D78"/>
    <w:rsid w:val="00EB7513"/>
    <w:rsid w:val="00EB7539"/>
    <w:rsid w:val="00EB7B5D"/>
    <w:rsid w:val="00EB7D42"/>
    <w:rsid w:val="00EC0048"/>
    <w:rsid w:val="00EC09B2"/>
    <w:rsid w:val="00EC0E99"/>
    <w:rsid w:val="00EC1003"/>
    <w:rsid w:val="00EC1058"/>
    <w:rsid w:val="00EC15B4"/>
    <w:rsid w:val="00EC1B41"/>
    <w:rsid w:val="00EC204F"/>
    <w:rsid w:val="00EC24C9"/>
    <w:rsid w:val="00EC26E7"/>
    <w:rsid w:val="00EC2899"/>
    <w:rsid w:val="00EC2FE4"/>
    <w:rsid w:val="00EC3017"/>
    <w:rsid w:val="00EC31F5"/>
    <w:rsid w:val="00EC3323"/>
    <w:rsid w:val="00EC3A1E"/>
    <w:rsid w:val="00EC3B93"/>
    <w:rsid w:val="00EC41DC"/>
    <w:rsid w:val="00EC49D8"/>
    <w:rsid w:val="00EC4BC6"/>
    <w:rsid w:val="00EC4C1D"/>
    <w:rsid w:val="00EC4CDE"/>
    <w:rsid w:val="00EC4EF6"/>
    <w:rsid w:val="00EC593F"/>
    <w:rsid w:val="00EC5964"/>
    <w:rsid w:val="00EC5F02"/>
    <w:rsid w:val="00EC6343"/>
    <w:rsid w:val="00EC635C"/>
    <w:rsid w:val="00EC673C"/>
    <w:rsid w:val="00EC67E0"/>
    <w:rsid w:val="00EC6B81"/>
    <w:rsid w:val="00EC6FA1"/>
    <w:rsid w:val="00EC705E"/>
    <w:rsid w:val="00EC74D8"/>
    <w:rsid w:val="00EC7CD4"/>
    <w:rsid w:val="00ED0055"/>
    <w:rsid w:val="00ED00C4"/>
    <w:rsid w:val="00ED0120"/>
    <w:rsid w:val="00ED019C"/>
    <w:rsid w:val="00ED037C"/>
    <w:rsid w:val="00ED05F5"/>
    <w:rsid w:val="00ED0A2F"/>
    <w:rsid w:val="00ED15EF"/>
    <w:rsid w:val="00ED1650"/>
    <w:rsid w:val="00ED1A66"/>
    <w:rsid w:val="00ED1BDC"/>
    <w:rsid w:val="00ED1E03"/>
    <w:rsid w:val="00ED21DB"/>
    <w:rsid w:val="00ED23B7"/>
    <w:rsid w:val="00ED24E4"/>
    <w:rsid w:val="00ED266E"/>
    <w:rsid w:val="00ED2A35"/>
    <w:rsid w:val="00ED369B"/>
    <w:rsid w:val="00ED3782"/>
    <w:rsid w:val="00ED3BA9"/>
    <w:rsid w:val="00ED3BFE"/>
    <w:rsid w:val="00ED3D32"/>
    <w:rsid w:val="00ED422A"/>
    <w:rsid w:val="00ED4E01"/>
    <w:rsid w:val="00ED51A4"/>
    <w:rsid w:val="00ED53EB"/>
    <w:rsid w:val="00ED549B"/>
    <w:rsid w:val="00ED5946"/>
    <w:rsid w:val="00ED5B60"/>
    <w:rsid w:val="00ED60D6"/>
    <w:rsid w:val="00ED68C7"/>
    <w:rsid w:val="00ED69E7"/>
    <w:rsid w:val="00ED742D"/>
    <w:rsid w:val="00ED7446"/>
    <w:rsid w:val="00ED74F9"/>
    <w:rsid w:val="00ED7928"/>
    <w:rsid w:val="00EE00D1"/>
    <w:rsid w:val="00EE0101"/>
    <w:rsid w:val="00EE049F"/>
    <w:rsid w:val="00EE075C"/>
    <w:rsid w:val="00EE0760"/>
    <w:rsid w:val="00EE0E4F"/>
    <w:rsid w:val="00EE15D2"/>
    <w:rsid w:val="00EE1B49"/>
    <w:rsid w:val="00EE22DF"/>
    <w:rsid w:val="00EE2B3D"/>
    <w:rsid w:val="00EE2DE6"/>
    <w:rsid w:val="00EE34E0"/>
    <w:rsid w:val="00EE38D8"/>
    <w:rsid w:val="00EE3D1A"/>
    <w:rsid w:val="00EE3D9F"/>
    <w:rsid w:val="00EE467A"/>
    <w:rsid w:val="00EE5BF2"/>
    <w:rsid w:val="00EE5BF4"/>
    <w:rsid w:val="00EE604E"/>
    <w:rsid w:val="00EE63D6"/>
    <w:rsid w:val="00EE66D7"/>
    <w:rsid w:val="00EE6980"/>
    <w:rsid w:val="00EE69CE"/>
    <w:rsid w:val="00EE6A16"/>
    <w:rsid w:val="00EE6E80"/>
    <w:rsid w:val="00EE71EB"/>
    <w:rsid w:val="00EE7264"/>
    <w:rsid w:val="00EE7307"/>
    <w:rsid w:val="00EE7393"/>
    <w:rsid w:val="00EE7AF9"/>
    <w:rsid w:val="00EF0506"/>
    <w:rsid w:val="00EF0530"/>
    <w:rsid w:val="00EF059E"/>
    <w:rsid w:val="00EF11FE"/>
    <w:rsid w:val="00EF1275"/>
    <w:rsid w:val="00EF15CE"/>
    <w:rsid w:val="00EF1D07"/>
    <w:rsid w:val="00EF20C2"/>
    <w:rsid w:val="00EF2198"/>
    <w:rsid w:val="00EF2251"/>
    <w:rsid w:val="00EF25B1"/>
    <w:rsid w:val="00EF28B7"/>
    <w:rsid w:val="00EF3E3F"/>
    <w:rsid w:val="00EF4321"/>
    <w:rsid w:val="00EF576E"/>
    <w:rsid w:val="00EF59A1"/>
    <w:rsid w:val="00EF5A23"/>
    <w:rsid w:val="00EF5DA8"/>
    <w:rsid w:val="00EF5E1F"/>
    <w:rsid w:val="00EF6EB7"/>
    <w:rsid w:val="00EF7373"/>
    <w:rsid w:val="00EF7D1B"/>
    <w:rsid w:val="00F00014"/>
    <w:rsid w:val="00F000F0"/>
    <w:rsid w:val="00F00D45"/>
    <w:rsid w:val="00F00E2E"/>
    <w:rsid w:val="00F0147D"/>
    <w:rsid w:val="00F01B9F"/>
    <w:rsid w:val="00F020E6"/>
    <w:rsid w:val="00F0225E"/>
    <w:rsid w:val="00F024CD"/>
    <w:rsid w:val="00F024F2"/>
    <w:rsid w:val="00F02B8E"/>
    <w:rsid w:val="00F02FA5"/>
    <w:rsid w:val="00F033D9"/>
    <w:rsid w:val="00F0347E"/>
    <w:rsid w:val="00F038EE"/>
    <w:rsid w:val="00F03CCE"/>
    <w:rsid w:val="00F0410C"/>
    <w:rsid w:val="00F045DE"/>
    <w:rsid w:val="00F048AC"/>
    <w:rsid w:val="00F05475"/>
    <w:rsid w:val="00F05559"/>
    <w:rsid w:val="00F0581D"/>
    <w:rsid w:val="00F05B05"/>
    <w:rsid w:val="00F06545"/>
    <w:rsid w:val="00F06B86"/>
    <w:rsid w:val="00F06F43"/>
    <w:rsid w:val="00F071C4"/>
    <w:rsid w:val="00F0733C"/>
    <w:rsid w:val="00F0784C"/>
    <w:rsid w:val="00F07CB7"/>
    <w:rsid w:val="00F10395"/>
    <w:rsid w:val="00F104C0"/>
    <w:rsid w:val="00F10E35"/>
    <w:rsid w:val="00F10E63"/>
    <w:rsid w:val="00F11057"/>
    <w:rsid w:val="00F12517"/>
    <w:rsid w:val="00F12616"/>
    <w:rsid w:val="00F126A6"/>
    <w:rsid w:val="00F12EB3"/>
    <w:rsid w:val="00F1320C"/>
    <w:rsid w:val="00F13B9B"/>
    <w:rsid w:val="00F140A4"/>
    <w:rsid w:val="00F141B6"/>
    <w:rsid w:val="00F1458B"/>
    <w:rsid w:val="00F14977"/>
    <w:rsid w:val="00F1608F"/>
    <w:rsid w:val="00F169D3"/>
    <w:rsid w:val="00F16CAD"/>
    <w:rsid w:val="00F170E6"/>
    <w:rsid w:val="00F17342"/>
    <w:rsid w:val="00F20296"/>
    <w:rsid w:val="00F20514"/>
    <w:rsid w:val="00F2073A"/>
    <w:rsid w:val="00F20AD9"/>
    <w:rsid w:val="00F20D56"/>
    <w:rsid w:val="00F21224"/>
    <w:rsid w:val="00F21A09"/>
    <w:rsid w:val="00F21CDD"/>
    <w:rsid w:val="00F220BE"/>
    <w:rsid w:val="00F223B0"/>
    <w:rsid w:val="00F224E0"/>
    <w:rsid w:val="00F22A08"/>
    <w:rsid w:val="00F22A1C"/>
    <w:rsid w:val="00F22E34"/>
    <w:rsid w:val="00F22F5E"/>
    <w:rsid w:val="00F23B5C"/>
    <w:rsid w:val="00F23E46"/>
    <w:rsid w:val="00F25099"/>
    <w:rsid w:val="00F25609"/>
    <w:rsid w:val="00F2590A"/>
    <w:rsid w:val="00F259B5"/>
    <w:rsid w:val="00F25EF9"/>
    <w:rsid w:val="00F2621D"/>
    <w:rsid w:val="00F2789E"/>
    <w:rsid w:val="00F27AC2"/>
    <w:rsid w:val="00F3022A"/>
    <w:rsid w:val="00F30276"/>
    <w:rsid w:val="00F308F6"/>
    <w:rsid w:val="00F30921"/>
    <w:rsid w:val="00F30E4B"/>
    <w:rsid w:val="00F3133B"/>
    <w:rsid w:val="00F3134C"/>
    <w:rsid w:val="00F31388"/>
    <w:rsid w:val="00F31742"/>
    <w:rsid w:val="00F31843"/>
    <w:rsid w:val="00F319E9"/>
    <w:rsid w:val="00F319FF"/>
    <w:rsid w:val="00F31D51"/>
    <w:rsid w:val="00F32080"/>
    <w:rsid w:val="00F324C6"/>
    <w:rsid w:val="00F32815"/>
    <w:rsid w:val="00F328AC"/>
    <w:rsid w:val="00F32EB5"/>
    <w:rsid w:val="00F32EFE"/>
    <w:rsid w:val="00F332E1"/>
    <w:rsid w:val="00F33401"/>
    <w:rsid w:val="00F33A64"/>
    <w:rsid w:val="00F33AC9"/>
    <w:rsid w:val="00F33E86"/>
    <w:rsid w:val="00F33EF8"/>
    <w:rsid w:val="00F3422A"/>
    <w:rsid w:val="00F3475F"/>
    <w:rsid w:val="00F34979"/>
    <w:rsid w:val="00F34F89"/>
    <w:rsid w:val="00F35739"/>
    <w:rsid w:val="00F374EF"/>
    <w:rsid w:val="00F375A5"/>
    <w:rsid w:val="00F377DD"/>
    <w:rsid w:val="00F37AB3"/>
    <w:rsid w:val="00F37FB0"/>
    <w:rsid w:val="00F40081"/>
    <w:rsid w:val="00F40CDE"/>
    <w:rsid w:val="00F40DB8"/>
    <w:rsid w:val="00F410DC"/>
    <w:rsid w:val="00F41678"/>
    <w:rsid w:val="00F418A5"/>
    <w:rsid w:val="00F418E2"/>
    <w:rsid w:val="00F423C2"/>
    <w:rsid w:val="00F42E65"/>
    <w:rsid w:val="00F42FED"/>
    <w:rsid w:val="00F432AE"/>
    <w:rsid w:val="00F4380B"/>
    <w:rsid w:val="00F43946"/>
    <w:rsid w:val="00F43A43"/>
    <w:rsid w:val="00F43A47"/>
    <w:rsid w:val="00F43AC2"/>
    <w:rsid w:val="00F43E3C"/>
    <w:rsid w:val="00F44002"/>
    <w:rsid w:val="00F4430A"/>
    <w:rsid w:val="00F44B41"/>
    <w:rsid w:val="00F44DAD"/>
    <w:rsid w:val="00F4506B"/>
    <w:rsid w:val="00F45448"/>
    <w:rsid w:val="00F45493"/>
    <w:rsid w:val="00F45669"/>
    <w:rsid w:val="00F457BF"/>
    <w:rsid w:val="00F45A0B"/>
    <w:rsid w:val="00F46005"/>
    <w:rsid w:val="00F46C3E"/>
    <w:rsid w:val="00F46C66"/>
    <w:rsid w:val="00F47C57"/>
    <w:rsid w:val="00F47C69"/>
    <w:rsid w:val="00F50830"/>
    <w:rsid w:val="00F50896"/>
    <w:rsid w:val="00F50B60"/>
    <w:rsid w:val="00F5142D"/>
    <w:rsid w:val="00F5149E"/>
    <w:rsid w:val="00F51628"/>
    <w:rsid w:val="00F524D2"/>
    <w:rsid w:val="00F52A4D"/>
    <w:rsid w:val="00F52D14"/>
    <w:rsid w:val="00F52D87"/>
    <w:rsid w:val="00F52F14"/>
    <w:rsid w:val="00F52F99"/>
    <w:rsid w:val="00F538D0"/>
    <w:rsid w:val="00F54339"/>
    <w:rsid w:val="00F543D1"/>
    <w:rsid w:val="00F545F6"/>
    <w:rsid w:val="00F546B7"/>
    <w:rsid w:val="00F54ABF"/>
    <w:rsid w:val="00F5596A"/>
    <w:rsid w:val="00F55EA0"/>
    <w:rsid w:val="00F56013"/>
    <w:rsid w:val="00F56145"/>
    <w:rsid w:val="00F568C5"/>
    <w:rsid w:val="00F56A43"/>
    <w:rsid w:val="00F573B8"/>
    <w:rsid w:val="00F57460"/>
    <w:rsid w:val="00F57776"/>
    <w:rsid w:val="00F577DA"/>
    <w:rsid w:val="00F57862"/>
    <w:rsid w:val="00F5799B"/>
    <w:rsid w:val="00F605E4"/>
    <w:rsid w:val="00F60983"/>
    <w:rsid w:val="00F60A9B"/>
    <w:rsid w:val="00F60F99"/>
    <w:rsid w:val="00F610DE"/>
    <w:rsid w:val="00F61544"/>
    <w:rsid w:val="00F616B3"/>
    <w:rsid w:val="00F61741"/>
    <w:rsid w:val="00F61802"/>
    <w:rsid w:val="00F6189C"/>
    <w:rsid w:val="00F61DCF"/>
    <w:rsid w:val="00F625BA"/>
    <w:rsid w:val="00F625F2"/>
    <w:rsid w:val="00F629C3"/>
    <w:rsid w:val="00F62A83"/>
    <w:rsid w:val="00F62E5B"/>
    <w:rsid w:val="00F64408"/>
    <w:rsid w:val="00F647E4"/>
    <w:rsid w:val="00F64F67"/>
    <w:rsid w:val="00F654AD"/>
    <w:rsid w:val="00F65545"/>
    <w:rsid w:val="00F65CAA"/>
    <w:rsid w:val="00F65EA8"/>
    <w:rsid w:val="00F66158"/>
    <w:rsid w:val="00F66A6D"/>
    <w:rsid w:val="00F66D72"/>
    <w:rsid w:val="00F66D8B"/>
    <w:rsid w:val="00F6704C"/>
    <w:rsid w:val="00F67237"/>
    <w:rsid w:val="00F67B76"/>
    <w:rsid w:val="00F67CBF"/>
    <w:rsid w:val="00F70160"/>
    <w:rsid w:val="00F703EB"/>
    <w:rsid w:val="00F704CA"/>
    <w:rsid w:val="00F70AD9"/>
    <w:rsid w:val="00F70D8F"/>
    <w:rsid w:val="00F70E9D"/>
    <w:rsid w:val="00F70EE5"/>
    <w:rsid w:val="00F7111B"/>
    <w:rsid w:val="00F712C1"/>
    <w:rsid w:val="00F71ABE"/>
    <w:rsid w:val="00F71B2A"/>
    <w:rsid w:val="00F71B43"/>
    <w:rsid w:val="00F71BE8"/>
    <w:rsid w:val="00F71C58"/>
    <w:rsid w:val="00F72288"/>
    <w:rsid w:val="00F725EC"/>
    <w:rsid w:val="00F73719"/>
    <w:rsid w:val="00F73767"/>
    <w:rsid w:val="00F73859"/>
    <w:rsid w:val="00F73FCB"/>
    <w:rsid w:val="00F74805"/>
    <w:rsid w:val="00F74ED8"/>
    <w:rsid w:val="00F7530D"/>
    <w:rsid w:val="00F75603"/>
    <w:rsid w:val="00F75E8E"/>
    <w:rsid w:val="00F76380"/>
    <w:rsid w:val="00F7738B"/>
    <w:rsid w:val="00F776C2"/>
    <w:rsid w:val="00F776E3"/>
    <w:rsid w:val="00F77827"/>
    <w:rsid w:val="00F8013E"/>
    <w:rsid w:val="00F80EE2"/>
    <w:rsid w:val="00F8122F"/>
    <w:rsid w:val="00F81EF6"/>
    <w:rsid w:val="00F82271"/>
    <w:rsid w:val="00F822E6"/>
    <w:rsid w:val="00F8232C"/>
    <w:rsid w:val="00F828AE"/>
    <w:rsid w:val="00F82BF8"/>
    <w:rsid w:val="00F82D60"/>
    <w:rsid w:val="00F82E78"/>
    <w:rsid w:val="00F83389"/>
    <w:rsid w:val="00F83780"/>
    <w:rsid w:val="00F839B9"/>
    <w:rsid w:val="00F84356"/>
    <w:rsid w:val="00F843DC"/>
    <w:rsid w:val="00F844C4"/>
    <w:rsid w:val="00F84564"/>
    <w:rsid w:val="00F8473C"/>
    <w:rsid w:val="00F84A34"/>
    <w:rsid w:val="00F85042"/>
    <w:rsid w:val="00F85476"/>
    <w:rsid w:val="00F855B7"/>
    <w:rsid w:val="00F856B4"/>
    <w:rsid w:val="00F85708"/>
    <w:rsid w:val="00F85896"/>
    <w:rsid w:val="00F8599D"/>
    <w:rsid w:val="00F85CE4"/>
    <w:rsid w:val="00F8613E"/>
    <w:rsid w:val="00F863BF"/>
    <w:rsid w:val="00F864D3"/>
    <w:rsid w:val="00F87300"/>
    <w:rsid w:val="00F8789F"/>
    <w:rsid w:val="00F87A7D"/>
    <w:rsid w:val="00F87EE5"/>
    <w:rsid w:val="00F906D7"/>
    <w:rsid w:val="00F90CB2"/>
    <w:rsid w:val="00F912B1"/>
    <w:rsid w:val="00F91C86"/>
    <w:rsid w:val="00F92134"/>
    <w:rsid w:val="00F92596"/>
    <w:rsid w:val="00F9296D"/>
    <w:rsid w:val="00F92A9A"/>
    <w:rsid w:val="00F92AF4"/>
    <w:rsid w:val="00F93026"/>
    <w:rsid w:val="00F9356E"/>
    <w:rsid w:val="00F936C1"/>
    <w:rsid w:val="00F94274"/>
    <w:rsid w:val="00F944C3"/>
    <w:rsid w:val="00F947D6"/>
    <w:rsid w:val="00F94839"/>
    <w:rsid w:val="00F94B3A"/>
    <w:rsid w:val="00F94B72"/>
    <w:rsid w:val="00F952BD"/>
    <w:rsid w:val="00F954F6"/>
    <w:rsid w:val="00F9562B"/>
    <w:rsid w:val="00F95653"/>
    <w:rsid w:val="00F9657B"/>
    <w:rsid w:val="00F966DB"/>
    <w:rsid w:val="00F96EC6"/>
    <w:rsid w:val="00F974D2"/>
    <w:rsid w:val="00F97CFA"/>
    <w:rsid w:val="00FA02B9"/>
    <w:rsid w:val="00FA053D"/>
    <w:rsid w:val="00FA06B1"/>
    <w:rsid w:val="00FA0BC6"/>
    <w:rsid w:val="00FA1A3F"/>
    <w:rsid w:val="00FA1D02"/>
    <w:rsid w:val="00FA1D5D"/>
    <w:rsid w:val="00FA22DE"/>
    <w:rsid w:val="00FA23B0"/>
    <w:rsid w:val="00FA2B1E"/>
    <w:rsid w:val="00FA343F"/>
    <w:rsid w:val="00FA38BF"/>
    <w:rsid w:val="00FA38E7"/>
    <w:rsid w:val="00FA3AF7"/>
    <w:rsid w:val="00FA3CD9"/>
    <w:rsid w:val="00FA4378"/>
    <w:rsid w:val="00FA53E4"/>
    <w:rsid w:val="00FA5566"/>
    <w:rsid w:val="00FA55DF"/>
    <w:rsid w:val="00FA5634"/>
    <w:rsid w:val="00FA5D30"/>
    <w:rsid w:val="00FA6808"/>
    <w:rsid w:val="00FA6947"/>
    <w:rsid w:val="00FA6A0C"/>
    <w:rsid w:val="00FA6A1C"/>
    <w:rsid w:val="00FA7A82"/>
    <w:rsid w:val="00FB026F"/>
    <w:rsid w:val="00FB0431"/>
    <w:rsid w:val="00FB0A1C"/>
    <w:rsid w:val="00FB0E0C"/>
    <w:rsid w:val="00FB0E13"/>
    <w:rsid w:val="00FB10FA"/>
    <w:rsid w:val="00FB14A1"/>
    <w:rsid w:val="00FB1B4D"/>
    <w:rsid w:val="00FB1BC1"/>
    <w:rsid w:val="00FB24A2"/>
    <w:rsid w:val="00FB2933"/>
    <w:rsid w:val="00FB2B2A"/>
    <w:rsid w:val="00FB2B5E"/>
    <w:rsid w:val="00FB2F6E"/>
    <w:rsid w:val="00FB4267"/>
    <w:rsid w:val="00FB4376"/>
    <w:rsid w:val="00FB44D0"/>
    <w:rsid w:val="00FB48D4"/>
    <w:rsid w:val="00FB498C"/>
    <w:rsid w:val="00FB5270"/>
    <w:rsid w:val="00FB58FB"/>
    <w:rsid w:val="00FB5BF9"/>
    <w:rsid w:val="00FB5C88"/>
    <w:rsid w:val="00FB62BC"/>
    <w:rsid w:val="00FB6CB2"/>
    <w:rsid w:val="00FB6F22"/>
    <w:rsid w:val="00FB701D"/>
    <w:rsid w:val="00FB7898"/>
    <w:rsid w:val="00FB7A80"/>
    <w:rsid w:val="00FB7FAD"/>
    <w:rsid w:val="00FC0790"/>
    <w:rsid w:val="00FC0E0B"/>
    <w:rsid w:val="00FC10B4"/>
    <w:rsid w:val="00FC14F3"/>
    <w:rsid w:val="00FC16DF"/>
    <w:rsid w:val="00FC1BDD"/>
    <w:rsid w:val="00FC1C87"/>
    <w:rsid w:val="00FC1DCD"/>
    <w:rsid w:val="00FC1FCD"/>
    <w:rsid w:val="00FC2065"/>
    <w:rsid w:val="00FC20A3"/>
    <w:rsid w:val="00FC20B7"/>
    <w:rsid w:val="00FC21AC"/>
    <w:rsid w:val="00FC23A4"/>
    <w:rsid w:val="00FC2475"/>
    <w:rsid w:val="00FC284E"/>
    <w:rsid w:val="00FC2A8F"/>
    <w:rsid w:val="00FC3104"/>
    <w:rsid w:val="00FC3215"/>
    <w:rsid w:val="00FC35F4"/>
    <w:rsid w:val="00FC3902"/>
    <w:rsid w:val="00FC3B3E"/>
    <w:rsid w:val="00FC3DCC"/>
    <w:rsid w:val="00FC3E2B"/>
    <w:rsid w:val="00FC3F54"/>
    <w:rsid w:val="00FC404E"/>
    <w:rsid w:val="00FC43B5"/>
    <w:rsid w:val="00FC471B"/>
    <w:rsid w:val="00FC4998"/>
    <w:rsid w:val="00FC4AD7"/>
    <w:rsid w:val="00FC509B"/>
    <w:rsid w:val="00FC50A6"/>
    <w:rsid w:val="00FC51F8"/>
    <w:rsid w:val="00FC54DB"/>
    <w:rsid w:val="00FC57D1"/>
    <w:rsid w:val="00FC5926"/>
    <w:rsid w:val="00FC5AC5"/>
    <w:rsid w:val="00FC5C2B"/>
    <w:rsid w:val="00FC62B0"/>
    <w:rsid w:val="00FC62CF"/>
    <w:rsid w:val="00FC68C2"/>
    <w:rsid w:val="00FC69C0"/>
    <w:rsid w:val="00FC6D19"/>
    <w:rsid w:val="00FC6E2B"/>
    <w:rsid w:val="00FC721C"/>
    <w:rsid w:val="00FC732A"/>
    <w:rsid w:val="00FC73AF"/>
    <w:rsid w:val="00FC747A"/>
    <w:rsid w:val="00FC7B5A"/>
    <w:rsid w:val="00FC7CBF"/>
    <w:rsid w:val="00FD014A"/>
    <w:rsid w:val="00FD042A"/>
    <w:rsid w:val="00FD0B30"/>
    <w:rsid w:val="00FD0C25"/>
    <w:rsid w:val="00FD0D9B"/>
    <w:rsid w:val="00FD0F93"/>
    <w:rsid w:val="00FD113C"/>
    <w:rsid w:val="00FD1156"/>
    <w:rsid w:val="00FD12D5"/>
    <w:rsid w:val="00FD1408"/>
    <w:rsid w:val="00FD19E3"/>
    <w:rsid w:val="00FD1B28"/>
    <w:rsid w:val="00FD2360"/>
    <w:rsid w:val="00FD2A94"/>
    <w:rsid w:val="00FD2C59"/>
    <w:rsid w:val="00FD4198"/>
    <w:rsid w:val="00FD43C6"/>
    <w:rsid w:val="00FD45D6"/>
    <w:rsid w:val="00FD4C0E"/>
    <w:rsid w:val="00FD5062"/>
    <w:rsid w:val="00FD59DB"/>
    <w:rsid w:val="00FD5A26"/>
    <w:rsid w:val="00FD5F2A"/>
    <w:rsid w:val="00FD60D6"/>
    <w:rsid w:val="00FD6CA9"/>
    <w:rsid w:val="00FD7A7B"/>
    <w:rsid w:val="00FD7B6B"/>
    <w:rsid w:val="00FD7C79"/>
    <w:rsid w:val="00FE028D"/>
    <w:rsid w:val="00FE0E44"/>
    <w:rsid w:val="00FE12A8"/>
    <w:rsid w:val="00FE1681"/>
    <w:rsid w:val="00FE1F10"/>
    <w:rsid w:val="00FE2238"/>
    <w:rsid w:val="00FE224F"/>
    <w:rsid w:val="00FE2841"/>
    <w:rsid w:val="00FE2876"/>
    <w:rsid w:val="00FE3188"/>
    <w:rsid w:val="00FE366F"/>
    <w:rsid w:val="00FE398F"/>
    <w:rsid w:val="00FE3B76"/>
    <w:rsid w:val="00FE4F21"/>
    <w:rsid w:val="00FE5229"/>
    <w:rsid w:val="00FE5850"/>
    <w:rsid w:val="00FE58EC"/>
    <w:rsid w:val="00FE5D1B"/>
    <w:rsid w:val="00FE5FFE"/>
    <w:rsid w:val="00FE61F6"/>
    <w:rsid w:val="00FE625D"/>
    <w:rsid w:val="00FE6502"/>
    <w:rsid w:val="00FE67E0"/>
    <w:rsid w:val="00FE717D"/>
    <w:rsid w:val="00FE7ACD"/>
    <w:rsid w:val="00FE7F37"/>
    <w:rsid w:val="00FF0419"/>
    <w:rsid w:val="00FF068E"/>
    <w:rsid w:val="00FF06F5"/>
    <w:rsid w:val="00FF1221"/>
    <w:rsid w:val="00FF15B8"/>
    <w:rsid w:val="00FF1AB5"/>
    <w:rsid w:val="00FF1B2E"/>
    <w:rsid w:val="00FF1B7B"/>
    <w:rsid w:val="00FF23CA"/>
    <w:rsid w:val="00FF25C5"/>
    <w:rsid w:val="00FF29F8"/>
    <w:rsid w:val="00FF359F"/>
    <w:rsid w:val="00FF4521"/>
    <w:rsid w:val="00FF45C0"/>
    <w:rsid w:val="00FF4B0F"/>
    <w:rsid w:val="00FF4B19"/>
    <w:rsid w:val="00FF574A"/>
    <w:rsid w:val="00FF5C0E"/>
    <w:rsid w:val="00FF5D48"/>
    <w:rsid w:val="00FF5E09"/>
    <w:rsid w:val="00FF69D6"/>
    <w:rsid w:val="00FF6C0D"/>
    <w:rsid w:val="00FF6D42"/>
    <w:rsid w:val="00FF6E91"/>
    <w:rsid w:val="00FF6FC5"/>
    <w:rsid w:val="00FF7018"/>
    <w:rsid w:val="00FF7848"/>
    <w:rsid w:val="00FF7EF3"/>
    <w:rsid w:val="011AD662"/>
    <w:rsid w:val="01223977"/>
    <w:rsid w:val="013B26CC"/>
    <w:rsid w:val="013BE375"/>
    <w:rsid w:val="01470E2A"/>
    <w:rsid w:val="0152C1F4"/>
    <w:rsid w:val="0166AB65"/>
    <w:rsid w:val="01720248"/>
    <w:rsid w:val="01763327"/>
    <w:rsid w:val="017F5508"/>
    <w:rsid w:val="01874158"/>
    <w:rsid w:val="01973E6F"/>
    <w:rsid w:val="019DAB05"/>
    <w:rsid w:val="019E65C0"/>
    <w:rsid w:val="01A141F5"/>
    <w:rsid w:val="01A83215"/>
    <w:rsid w:val="01C6F0B6"/>
    <w:rsid w:val="01C872C1"/>
    <w:rsid w:val="01CBEC79"/>
    <w:rsid w:val="01CDF28F"/>
    <w:rsid w:val="01D0E23B"/>
    <w:rsid w:val="01D407E9"/>
    <w:rsid w:val="01DF0CC9"/>
    <w:rsid w:val="01E34E6E"/>
    <w:rsid w:val="01EFDB5D"/>
    <w:rsid w:val="01F73F90"/>
    <w:rsid w:val="01F7E149"/>
    <w:rsid w:val="01F86680"/>
    <w:rsid w:val="0202BCE8"/>
    <w:rsid w:val="020C0B34"/>
    <w:rsid w:val="02119AC1"/>
    <w:rsid w:val="0222812A"/>
    <w:rsid w:val="022D73DA"/>
    <w:rsid w:val="0234F0EE"/>
    <w:rsid w:val="023E53F8"/>
    <w:rsid w:val="0241DA82"/>
    <w:rsid w:val="02433DBF"/>
    <w:rsid w:val="024B35B0"/>
    <w:rsid w:val="02514C69"/>
    <w:rsid w:val="02549C10"/>
    <w:rsid w:val="0254F910"/>
    <w:rsid w:val="026A117E"/>
    <w:rsid w:val="0286397F"/>
    <w:rsid w:val="029244B1"/>
    <w:rsid w:val="0295F54F"/>
    <w:rsid w:val="02B33C95"/>
    <w:rsid w:val="02B3820C"/>
    <w:rsid w:val="02B95F8F"/>
    <w:rsid w:val="02C71F66"/>
    <w:rsid w:val="02D6A81A"/>
    <w:rsid w:val="02DA74FD"/>
    <w:rsid w:val="02EF1AFF"/>
    <w:rsid w:val="02FF31EC"/>
    <w:rsid w:val="0300BB2A"/>
    <w:rsid w:val="030ED0AB"/>
    <w:rsid w:val="034DEABC"/>
    <w:rsid w:val="034FC2F0"/>
    <w:rsid w:val="03544B7A"/>
    <w:rsid w:val="035CF678"/>
    <w:rsid w:val="035ED675"/>
    <w:rsid w:val="03636919"/>
    <w:rsid w:val="036A58CE"/>
    <w:rsid w:val="037DC869"/>
    <w:rsid w:val="03802AAB"/>
    <w:rsid w:val="03813F30"/>
    <w:rsid w:val="03873E49"/>
    <w:rsid w:val="0389902E"/>
    <w:rsid w:val="0389DABE"/>
    <w:rsid w:val="038F1879"/>
    <w:rsid w:val="03A504A0"/>
    <w:rsid w:val="03A62925"/>
    <w:rsid w:val="03B904D8"/>
    <w:rsid w:val="03BA8639"/>
    <w:rsid w:val="03BF4742"/>
    <w:rsid w:val="03C61E59"/>
    <w:rsid w:val="03CA8352"/>
    <w:rsid w:val="03CB71D5"/>
    <w:rsid w:val="03D27B4B"/>
    <w:rsid w:val="03DD1827"/>
    <w:rsid w:val="03EF20D9"/>
    <w:rsid w:val="03F15A91"/>
    <w:rsid w:val="03FFF686"/>
    <w:rsid w:val="04265F24"/>
    <w:rsid w:val="0428FF82"/>
    <w:rsid w:val="0429E0C6"/>
    <w:rsid w:val="0430E4C9"/>
    <w:rsid w:val="043D422F"/>
    <w:rsid w:val="04527724"/>
    <w:rsid w:val="0461DE91"/>
    <w:rsid w:val="046A8AA6"/>
    <w:rsid w:val="046C02A0"/>
    <w:rsid w:val="046D2FA8"/>
    <w:rsid w:val="047EEF43"/>
    <w:rsid w:val="048B76A7"/>
    <w:rsid w:val="0492A546"/>
    <w:rsid w:val="04957A90"/>
    <w:rsid w:val="04A050C8"/>
    <w:rsid w:val="04A54BDD"/>
    <w:rsid w:val="04BBE55B"/>
    <w:rsid w:val="04BCD350"/>
    <w:rsid w:val="04C62BAE"/>
    <w:rsid w:val="04F2877A"/>
    <w:rsid w:val="04F91204"/>
    <w:rsid w:val="050A1C7E"/>
    <w:rsid w:val="05180984"/>
    <w:rsid w:val="05246F28"/>
    <w:rsid w:val="052C7CDF"/>
    <w:rsid w:val="0533ECDD"/>
    <w:rsid w:val="05345640"/>
    <w:rsid w:val="053A5DAA"/>
    <w:rsid w:val="05441C2A"/>
    <w:rsid w:val="05445563"/>
    <w:rsid w:val="054774F0"/>
    <w:rsid w:val="054A62D0"/>
    <w:rsid w:val="055951CD"/>
    <w:rsid w:val="05621DA7"/>
    <w:rsid w:val="0563CE5F"/>
    <w:rsid w:val="0563EB21"/>
    <w:rsid w:val="0565149C"/>
    <w:rsid w:val="05651A4A"/>
    <w:rsid w:val="056E2A53"/>
    <w:rsid w:val="0571F81C"/>
    <w:rsid w:val="057E0F7D"/>
    <w:rsid w:val="058E140F"/>
    <w:rsid w:val="0590FD09"/>
    <w:rsid w:val="05918164"/>
    <w:rsid w:val="0598A228"/>
    <w:rsid w:val="05C0A1FE"/>
    <w:rsid w:val="05D6D503"/>
    <w:rsid w:val="05FA8E48"/>
    <w:rsid w:val="05FDB59C"/>
    <w:rsid w:val="0605450F"/>
    <w:rsid w:val="0613183F"/>
    <w:rsid w:val="061FA3D4"/>
    <w:rsid w:val="06263192"/>
    <w:rsid w:val="0642FAA6"/>
    <w:rsid w:val="064A997D"/>
    <w:rsid w:val="0658E2E8"/>
    <w:rsid w:val="0669B729"/>
    <w:rsid w:val="066EDE87"/>
    <w:rsid w:val="0679DC5A"/>
    <w:rsid w:val="067C6CA7"/>
    <w:rsid w:val="068A3393"/>
    <w:rsid w:val="069927B0"/>
    <w:rsid w:val="069C8AB6"/>
    <w:rsid w:val="06A7D5D5"/>
    <w:rsid w:val="06AA77E9"/>
    <w:rsid w:val="06C8D765"/>
    <w:rsid w:val="06CAA889"/>
    <w:rsid w:val="06D32163"/>
    <w:rsid w:val="06D4B922"/>
    <w:rsid w:val="06D71FFF"/>
    <w:rsid w:val="06DAD6AE"/>
    <w:rsid w:val="07007FF5"/>
    <w:rsid w:val="07109D41"/>
    <w:rsid w:val="07164C80"/>
    <w:rsid w:val="073A5463"/>
    <w:rsid w:val="075208E7"/>
    <w:rsid w:val="075E3B5A"/>
    <w:rsid w:val="077B5B28"/>
    <w:rsid w:val="078A11D9"/>
    <w:rsid w:val="0797B19F"/>
    <w:rsid w:val="07994618"/>
    <w:rsid w:val="079DC517"/>
    <w:rsid w:val="07A20EF8"/>
    <w:rsid w:val="07B70574"/>
    <w:rsid w:val="07B74792"/>
    <w:rsid w:val="07C1494F"/>
    <w:rsid w:val="07C548B8"/>
    <w:rsid w:val="07E1F235"/>
    <w:rsid w:val="07E5250A"/>
    <w:rsid w:val="07E61B85"/>
    <w:rsid w:val="07F2D96C"/>
    <w:rsid w:val="07FB6A0B"/>
    <w:rsid w:val="07FF75C5"/>
    <w:rsid w:val="07FFCA0E"/>
    <w:rsid w:val="0814F9CF"/>
    <w:rsid w:val="08300593"/>
    <w:rsid w:val="083FD713"/>
    <w:rsid w:val="08456FAD"/>
    <w:rsid w:val="084BBC07"/>
    <w:rsid w:val="084CAFF1"/>
    <w:rsid w:val="085A4D92"/>
    <w:rsid w:val="08601DDA"/>
    <w:rsid w:val="086C174F"/>
    <w:rsid w:val="08720C8D"/>
    <w:rsid w:val="087F5E38"/>
    <w:rsid w:val="088231B6"/>
    <w:rsid w:val="089D239B"/>
    <w:rsid w:val="08A15F3A"/>
    <w:rsid w:val="08AAB537"/>
    <w:rsid w:val="08B27D46"/>
    <w:rsid w:val="08C14CBC"/>
    <w:rsid w:val="08C3DD94"/>
    <w:rsid w:val="08E35B9B"/>
    <w:rsid w:val="08E99B4C"/>
    <w:rsid w:val="08F78371"/>
    <w:rsid w:val="08F9CC10"/>
    <w:rsid w:val="0911CEF3"/>
    <w:rsid w:val="091DD8B3"/>
    <w:rsid w:val="09439F6F"/>
    <w:rsid w:val="094459AC"/>
    <w:rsid w:val="0953CE34"/>
    <w:rsid w:val="095FB630"/>
    <w:rsid w:val="09636E45"/>
    <w:rsid w:val="096B6158"/>
    <w:rsid w:val="09713ACE"/>
    <w:rsid w:val="0978A324"/>
    <w:rsid w:val="09822579"/>
    <w:rsid w:val="09838F22"/>
    <w:rsid w:val="0988BA77"/>
    <w:rsid w:val="099197BB"/>
    <w:rsid w:val="0994DAE8"/>
    <w:rsid w:val="09A12756"/>
    <w:rsid w:val="09A20D5D"/>
    <w:rsid w:val="09BF4B27"/>
    <w:rsid w:val="09CA8EA9"/>
    <w:rsid w:val="09D0C0E7"/>
    <w:rsid w:val="09DEE2DD"/>
    <w:rsid w:val="09DFACEB"/>
    <w:rsid w:val="09E4DF4F"/>
    <w:rsid w:val="09F9907B"/>
    <w:rsid w:val="09F9A00E"/>
    <w:rsid w:val="09FEEE00"/>
    <w:rsid w:val="0A008B57"/>
    <w:rsid w:val="0A0EEA66"/>
    <w:rsid w:val="0A18CBEA"/>
    <w:rsid w:val="0A274EEF"/>
    <w:rsid w:val="0A337F06"/>
    <w:rsid w:val="0A345702"/>
    <w:rsid w:val="0A37C246"/>
    <w:rsid w:val="0A4F0C3F"/>
    <w:rsid w:val="0A5D1335"/>
    <w:rsid w:val="0A625ADA"/>
    <w:rsid w:val="0A64129F"/>
    <w:rsid w:val="0A69F5C2"/>
    <w:rsid w:val="0A73CF0D"/>
    <w:rsid w:val="0A76573D"/>
    <w:rsid w:val="0A78705C"/>
    <w:rsid w:val="0A8085DB"/>
    <w:rsid w:val="0A80AFE1"/>
    <w:rsid w:val="0A8901ED"/>
    <w:rsid w:val="0A8F585C"/>
    <w:rsid w:val="0A9208DF"/>
    <w:rsid w:val="0AB58DDB"/>
    <w:rsid w:val="0ABEC508"/>
    <w:rsid w:val="0ABFBA7A"/>
    <w:rsid w:val="0ACEACE7"/>
    <w:rsid w:val="0AE5454D"/>
    <w:rsid w:val="0AE6460D"/>
    <w:rsid w:val="0AE6EBCC"/>
    <w:rsid w:val="0AF023CF"/>
    <w:rsid w:val="0AF08473"/>
    <w:rsid w:val="0AFB859A"/>
    <w:rsid w:val="0B05B378"/>
    <w:rsid w:val="0B08AAD8"/>
    <w:rsid w:val="0B1ED1FB"/>
    <w:rsid w:val="0B204F35"/>
    <w:rsid w:val="0B284295"/>
    <w:rsid w:val="0B3364AE"/>
    <w:rsid w:val="0B3C2ED8"/>
    <w:rsid w:val="0B3FB930"/>
    <w:rsid w:val="0B579B2C"/>
    <w:rsid w:val="0B5C1DEC"/>
    <w:rsid w:val="0B609A0E"/>
    <w:rsid w:val="0B6AC403"/>
    <w:rsid w:val="0B6F0ED7"/>
    <w:rsid w:val="0B783146"/>
    <w:rsid w:val="0B790339"/>
    <w:rsid w:val="0B7A9E9A"/>
    <w:rsid w:val="0B7CB3AA"/>
    <w:rsid w:val="0B9076D1"/>
    <w:rsid w:val="0B96D69A"/>
    <w:rsid w:val="0BAF1466"/>
    <w:rsid w:val="0BB37834"/>
    <w:rsid w:val="0BB9881A"/>
    <w:rsid w:val="0BBCE330"/>
    <w:rsid w:val="0BCEAD81"/>
    <w:rsid w:val="0BD31FFF"/>
    <w:rsid w:val="0BDC3E32"/>
    <w:rsid w:val="0BDEF6A7"/>
    <w:rsid w:val="0BE232B7"/>
    <w:rsid w:val="0BF98880"/>
    <w:rsid w:val="0C11C559"/>
    <w:rsid w:val="0C1DAF42"/>
    <w:rsid w:val="0C3817A4"/>
    <w:rsid w:val="0C390995"/>
    <w:rsid w:val="0C4D6CA4"/>
    <w:rsid w:val="0C638EA6"/>
    <w:rsid w:val="0C6653D4"/>
    <w:rsid w:val="0C70CF5F"/>
    <w:rsid w:val="0C77439C"/>
    <w:rsid w:val="0C7C5F48"/>
    <w:rsid w:val="0C82C10E"/>
    <w:rsid w:val="0C83C4D0"/>
    <w:rsid w:val="0C8D5812"/>
    <w:rsid w:val="0C91CF9B"/>
    <w:rsid w:val="0C93F0D5"/>
    <w:rsid w:val="0C9A8552"/>
    <w:rsid w:val="0C9DD8BD"/>
    <w:rsid w:val="0CA3123A"/>
    <w:rsid w:val="0CA3D523"/>
    <w:rsid w:val="0CA5633C"/>
    <w:rsid w:val="0CA7EC7A"/>
    <w:rsid w:val="0CA7F3CA"/>
    <w:rsid w:val="0CAA029A"/>
    <w:rsid w:val="0CC03F6D"/>
    <w:rsid w:val="0CCDB0AD"/>
    <w:rsid w:val="0CE01185"/>
    <w:rsid w:val="0CE260DA"/>
    <w:rsid w:val="0CF4E5D4"/>
    <w:rsid w:val="0CF89E12"/>
    <w:rsid w:val="0CFD7126"/>
    <w:rsid w:val="0D00CF32"/>
    <w:rsid w:val="0D1FA26E"/>
    <w:rsid w:val="0D26B8E7"/>
    <w:rsid w:val="0D3002CC"/>
    <w:rsid w:val="0D49F99C"/>
    <w:rsid w:val="0D61D9C0"/>
    <w:rsid w:val="0D6DEFCD"/>
    <w:rsid w:val="0D79935C"/>
    <w:rsid w:val="0D7E60F0"/>
    <w:rsid w:val="0D802B4E"/>
    <w:rsid w:val="0D82C439"/>
    <w:rsid w:val="0D83C79C"/>
    <w:rsid w:val="0D8E9A85"/>
    <w:rsid w:val="0DA59A83"/>
    <w:rsid w:val="0DB0EF86"/>
    <w:rsid w:val="0DC1C6DB"/>
    <w:rsid w:val="0DC9D385"/>
    <w:rsid w:val="0DCB7865"/>
    <w:rsid w:val="0DDF0113"/>
    <w:rsid w:val="0DE0B7F8"/>
    <w:rsid w:val="0DE6CF29"/>
    <w:rsid w:val="0DEBA67F"/>
    <w:rsid w:val="0DF0FF88"/>
    <w:rsid w:val="0DFD23F8"/>
    <w:rsid w:val="0E036B0F"/>
    <w:rsid w:val="0E09785B"/>
    <w:rsid w:val="0E0A95FF"/>
    <w:rsid w:val="0E12E079"/>
    <w:rsid w:val="0E1542D0"/>
    <w:rsid w:val="0E15D4A4"/>
    <w:rsid w:val="0E177539"/>
    <w:rsid w:val="0E1BEE22"/>
    <w:rsid w:val="0E1EF34C"/>
    <w:rsid w:val="0E335DE9"/>
    <w:rsid w:val="0E3DB072"/>
    <w:rsid w:val="0E4135BC"/>
    <w:rsid w:val="0E4E1876"/>
    <w:rsid w:val="0E60B896"/>
    <w:rsid w:val="0E64EEF2"/>
    <w:rsid w:val="0E7318CD"/>
    <w:rsid w:val="0E761419"/>
    <w:rsid w:val="0E89A34A"/>
    <w:rsid w:val="0E8DDCD0"/>
    <w:rsid w:val="0EAD352C"/>
    <w:rsid w:val="0EBEE482"/>
    <w:rsid w:val="0EC57274"/>
    <w:rsid w:val="0EC858C5"/>
    <w:rsid w:val="0EC9CBD9"/>
    <w:rsid w:val="0EDF64ED"/>
    <w:rsid w:val="0EE6B20B"/>
    <w:rsid w:val="0EEB873D"/>
    <w:rsid w:val="0EFA5DF6"/>
    <w:rsid w:val="0EFB617F"/>
    <w:rsid w:val="0EFC8999"/>
    <w:rsid w:val="0EFF2A0B"/>
    <w:rsid w:val="0F01C157"/>
    <w:rsid w:val="0F025F60"/>
    <w:rsid w:val="0F14766C"/>
    <w:rsid w:val="0F164AAC"/>
    <w:rsid w:val="0F17E0E0"/>
    <w:rsid w:val="0F17EC13"/>
    <w:rsid w:val="0F188FA7"/>
    <w:rsid w:val="0F1FF7FA"/>
    <w:rsid w:val="0F29CC09"/>
    <w:rsid w:val="0F32EBE3"/>
    <w:rsid w:val="0F34B764"/>
    <w:rsid w:val="0F36AABE"/>
    <w:rsid w:val="0F3DA40C"/>
    <w:rsid w:val="0F413491"/>
    <w:rsid w:val="0F413E6D"/>
    <w:rsid w:val="0F50A562"/>
    <w:rsid w:val="0F68AA97"/>
    <w:rsid w:val="0F7F698C"/>
    <w:rsid w:val="0F814DB6"/>
    <w:rsid w:val="0F8C388B"/>
    <w:rsid w:val="0F973993"/>
    <w:rsid w:val="0FAE1BE7"/>
    <w:rsid w:val="0FBAD713"/>
    <w:rsid w:val="0FBF6419"/>
    <w:rsid w:val="0FBFA622"/>
    <w:rsid w:val="0FC7EA58"/>
    <w:rsid w:val="0FE5B41A"/>
    <w:rsid w:val="0FE8D801"/>
    <w:rsid w:val="0FEE7CCA"/>
    <w:rsid w:val="0FF96D63"/>
    <w:rsid w:val="101B4138"/>
    <w:rsid w:val="101C976D"/>
    <w:rsid w:val="101E9F35"/>
    <w:rsid w:val="102EE0E5"/>
    <w:rsid w:val="1030992D"/>
    <w:rsid w:val="1031FC7D"/>
    <w:rsid w:val="103A4043"/>
    <w:rsid w:val="1040FC17"/>
    <w:rsid w:val="104A3F6F"/>
    <w:rsid w:val="105F2473"/>
    <w:rsid w:val="106A72A8"/>
    <w:rsid w:val="106D3640"/>
    <w:rsid w:val="107631DA"/>
    <w:rsid w:val="107C3A83"/>
    <w:rsid w:val="107C9C43"/>
    <w:rsid w:val="107FBBFA"/>
    <w:rsid w:val="10940BAD"/>
    <w:rsid w:val="109B6632"/>
    <w:rsid w:val="109BDB08"/>
    <w:rsid w:val="109C4423"/>
    <w:rsid w:val="10AC6BDB"/>
    <w:rsid w:val="10B37136"/>
    <w:rsid w:val="10C4F780"/>
    <w:rsid w:val="10E84D10"/>
    <w:rsid w:val="10EC2E68"/>
    <w:rsid w:val="10F57830"/>
    <w:rsid w:val="10F9AF09"/>
    <w:rsid w:val="110D2154"/>
    <w:rsid w:val="1110FAD6"/>
    <w:rsid w:val="1122028E"/>
    <w:rsid w:val="1129FC77"/>
    <w:rsid w:val="112A4B43"/>
    <w:rsid w:val="113760B0"/>
    <w:rsid w:val="11489B06"/>
    <w:rsid w:val="114A0E36"/>
    <w:rsid w:val="114F88A9"/>
    <w:rsid w:val="115DE30B"/>
    <w:rsid w:val="11667F0A"/>
    <w:rsid w:val="1168FD0E"/>
    <w:rsid w:val="117667AD"/>
    <w:rsid w:val="1177B919"/>
    <w:rsid w:val="1181F8B9"/>
    <w:rsid w:val="1184657B"/>
    <w:rsid w:val="118A03D8"/>
    <w:rsid w:val="118F27D2"/>
    <w:rsid w:val="1195312F"/>
    <w:rsid w:val="11A5D97A"/>
    <w:rsid w:val="11C31B5D"/>
    <w:rsid w:val="11DC3EFE"/>
    <w:rsid w:val="11E244F7"/>
    <w:rsid w:val="11FAE480"/>
    <w:rsid w:val="11FC270B"/>
    <w:rsid w:val="1210ED0B"/>
    <w:rsid w:val="1211AE3D"/>
    <w:rsid w:val="12177FD3"/>
    <w:rsid w:val="1225739B"/>
    <w:rsid w:val="123527B8"/>
    <w:rsid w:val="123B7A8D"/>
    <w:rsid w:val="123BAAA4"/>
    <w:rsid w:val="123C1EB0"/>
    <w:rsid w:val="124F6AC7"/>
    <w:rsid w:val="12621BC9"/>
    <w:rsid w:val="1270673A"/>
    <w:rsid w:val="12815273"/>
    <w:rsid w:val="1283D49C"/>
    <w:rsid w:val="128AC4FB"/>
    <w:rsid w:val="1290895F"/>
    <w:rsid w:val="12926614"/>
    <w:rsid w:val="129B657F"/>
    <w:rsid w:val="129F0F81"/>
    <w:rsid w:val="12A14352"/>
    <w:rsid w:val="12AC0E01"/>
    <w:rsid w:val="12B07FC5"/>
    <w:rsid w:val="12B5C01F"/>
    <w:rsid w:val="12B8BDDB"/>
    <w:rsid w:val="12B9598A"/>
    <w:rsid w:val="12BA5039"/>
    <w:rsid w:val="12C79999"/>
    <w:rsid w:val="12D388CB"/>
    <w:rsid w:val="12DE0997"/>
    <w:rsid w:val="12FC78EC"/>
    <w:rsid w:val="12FD3241"/>
    <w:rsid w:val="1301623A"/>
    <w:rsid w:val="1302B791"/>
    <w:rsid w:val="132AC3F3"/>
    <w:rsid w:val="13322375"/>
    <w:rsid w:val="1350736E"/>
    <w:rsid w:val="1350BE29"/>
    <w:rsid w:val="13592AAF"/>
    <w:rsid w:val="13661CC7"/>
    <w:rsid w:val="136D4295"/>
    <w:rsid w:val="1374AF81"/>
    <w:rsid w:val="1375385B"/>
    <w:rsid w:val="13771EA1"/>
    <w:rsid w:val="137B5400"/>
    <w:rsid w:val="1387E2BD"/>
    <w:rsid w:val="1389082A"/>
    <w:rsid w:val="13923079"/>
    <w:rsid w:val="139C838D"/>
    <w:rsid w:val="139F420A"/>
    <w:rsid w:val="13A4422B"/>
    <w:rsid w:val="13CCB6A4"/>
    <w:rsid w:val="13D053C4"/>
    <w:rsid w:val="13D09A7B"/>
    <w:rsid w:val="13E73CEA"/>
    <w:rsid w:val="13EE7397"/>
    <w:rsid w:val="13FB86AB"/>
    <w:rsid w:val="14000801"/>
    <w:rsid w:val="1412390B"/>
    <w:rsid w:val="141517E2"/>
    <w:rsid w:val="14255671"/>
    <w:rsid w:val="142610EB"/>
    <w:rsid w:val="142B20C3"/>
    <w:rsid w:val="142CCE63"/>
    <w:rsid w:val="14351E1D"/>
    <w:rsid w:val="143695BA"/>
    <w:rsid w:val="14375D53"/>
    <w:rsid w:val="14382014"/>
    <w:rsid w:val="146D1046"/>
    <w:rsid w:val="1471DA30"/>
    <w:rsid w:val="1473CE31"/>
    <w:rsid w:val="1491A6DC"/>
    <w:rsid w:val="14975F31"/>
    <w:rsid w:val="14A72D7C"/>
    <w:rsid w:val="14B5147F"/>
    <w:rsid w:val="14B58366"/>
    <w:rsid w:val="14DA0697"/>
    <w:rsid w:val="14DCC64A"/>
    <w:rsid w:val="14E38DB4"/>
    <w:rsid w:val="14F0C965"/>
    <w:rsid w:val="14FCAFDF"/>
    <w:rsid w:val="15000824"/>
    <w:rsid w:val="15158D1E"/>
    <w:rsid w:val="1517B1FC"/>
    <w:rsid w:val="151E6C32"/>
    <w:rsid w:val="152B068F"/>
    <w:rsid w:val="152EB4AF"/>
    <w:rsid w:val="15350859"/>
    <w:rsid w:val="15355F62"/>
    <w:rsid w:val="153F1B96"/>
    <w:rsid w:val="1543EF4E"/>
    <w:rsid w:val="1544F84E"/>
    <w:rsid w:val="15495B20"/>
    <w:rsid w:val="15676BA5"/>
    <w:rsid w:val="1568BECA"/>
    <w:rsid w:val="156C59D2"/>
    <w:rsid w:val="15717866"/>
    <w:rsid w:val="157631AD"/>
    <w:rsid w:val="1578F5C3"/>
    <w:rsid w:val="15886E1C"/>
    <w:rsid w:val="15A5BF95"/>
    <w:rsid w:val="15B28EDB"/>
    <w:rsid w:val="15B89F0B"/>
    <w:rsid w:val="15C5F8E9"/>
    <w:rsid w:val="15D11563"/>
    <w:rsid w:val="15EB001B"/>
    <w:rsid w:val="15F2DA5C"/>
    <w:rsid w:val="15FDD995"/>
    <w:rsid w:val="16015443"/>
    <w:rsid w:val="16049709"/>
    <w:rsid w:val="161ED5BE"/>
    <w:rsid w:val="16232A52"/>
    <w:rsid w:val="16255D58"/>
    <w:rsid w:val="163B66C4"/>
    <w:rsid w:val="16464AD3"/>
    <w:rsid w:val="164DA515"/>
    <w:rsid w:val="1665733E"/>
    <w:rsid w:val="1665BD57"/>
    <w:rsid w:val="167A44D3"/>
    <w:rsid w:val="16ACD91D"/>
    <w:rsid w:val="16BA21CA"/>
    <w:rsid w:val="16BE38F2"/>
    <w:rsid w:val="16BFD8AE"/>
    <w:rsid w:val="16C739A8"/>
    <w:rsid w:val="16D9152F"/>
    <w:rsid w:val="16DBEE37"/>
    <w:rsid w:val="16E15CE8"/>
    <w:rsid w:val="16ECE440"/>
    <w:rsid w:val="16F020EA"/>
    <w:rsid w:val="16FFAD35"/>
    <w:rsid w:val="170110F7"/>
    <w:rsid w:val="171137C5"/>
    <w:rsid w:val="1717A430"/>
    <w:rsid w:val="172C466F"/>
    <w:rsid w:val="172FE673"/>
    <w:rsid w:val="17343904"/>
    <w:rsid w:val="173D6549"/>
    <w:rsid w:val="173ED4AE"/>
    <w:rsid w:val="175A9A39"/>
    <w:rsid w:val="175E86B9"/>
    <w:rsid w:val="178BC19D"/>
    <w:rsid w:val="17945B93"/>
    <w:rsid w:val="17993C9B"/>
    <w:rsid w:val="17A1DC56"/>
    <w:rsid w:val="17B1AFA9"/>
    <w:rsid w:val="17B3A493"/>
    <w:rsid w:val="17B52E82"/>
    <w:rsid w:val="17BF450E"/>
    <w:rsid w:val="17C9D7D1"/>
    <w:rsid w:val="17CA8631"/>
    <w:rsid w:val="17D39D6C"/>
    <w:rsid w:val="17D7B079"/>
    <w:rsid w:val="17DE5CF3"/>
    <w:rsid w:val="17EACA3D"/>
    <w:rsid w:val="17F133E0"/>
    <w:rsid w:val="17F206CB"/>
    <w:rsid w:val="17F90AFD"/>
    <w:rsid w:val="180644CF"/>
    <w:rsid w:val="1808269F"/>
    <w:rsid w:val="1816F2CA"/>
    <w:rsid w:val="18194E1C"/>
    <w:rsid w:val="182274E2"/>
    <w:rsid w:val="182ABBC4"/>
    <w:rsid w:val="1832E93F"/>
    <w:rsid w:val="183AA1FA"/>
    <w:rsid w:val="183D2393"/>
    <w:rsid w:val="1848A97E"/>
    <w:rsid w:val="1849C74B"/>
    <w:rsid w:val="1859917E"/>
    <w:rsid w:val="18663DF8"/>
    <w:rsid w:val="1874FD55"/>
    <w:rsid w:val="18752DA4"/>
    <w:rsid w:val="1876CD17"/>
    <w:rsid w:val="187D7CF4"/>
    <w:rsid w:val="187F2AE4"/>
    <w:rsid w:val="18833BAF"/>
    <w:rsid w:val="18908F5B"/>
    <w:rsid w:val="1896BDBA"/>
    <w:rsid w:val="18A41CF1"/>
    <w:rsid w:val="18A53BE5"/>
    <w:rsid w:val="18A8FF65"/>
    <w:rsid w:val="18C1DAF5"/>
    <w:rsid w:val="18C6FA2D"/>
    <w:rsid w:val="18CB7136"/>
    <w:rsid w:val="18CBFD0C"/>
    <w:rsid w:val="18DB2DB4"/>
    <w:rsid w:val="18DDA6FC"/>
    <w:rsid w:val="18E7053D"/>
    <w:rsid w:val="18EC77BB"/>
    <w:rsid w:val="18FBDCEC"/>
    <w:rsid w:val="19146D00"/>
    <w:rsid w:val="19207EB0"/>
    <w:rsid w:val="19226E80"/>
    <w:rsid w:val="192305F8"/>
    <w:rsid w:val="192E6467"/>
    <w:rsid w:val="1937C1A8"/>
    <w:rsid w:val="19416DB8"/>
    <w:rsid w:val="194739E8"/>
    <w:rsid w:val="19475BED"/>
    <w:rsid w:val="19592DA7"/>
    <w:rsid w:val="195BAEB4"/>
    <w:rsid w:val="19719168"/>
    <w:rsid w:val="1977F451"/>
    <w:rsid w:val="1984A793"/>
    <w:rsid w:val="1998358C"/>
    <w:rsid w:val="199BC367"/>
    <w:rsid w:val="19A1DF22"/>
    <w:rsid w:val="19A40A31"/>
    <w:rsid w:val="19AE0BAA"/>
    <w:rsid w:val="19C78118"/>
    <w:rsid w:val="19D3702B"/>
    <w:rsid w:val="19D7F69E"/>
    <w:rsid w:val="19DD8C4B"/>
    <w:rsid w:val="19EA7EEA"/>
    <w:rsid w:val="19EBA771"/>
    <w:rsid w:val="19FB73B7"/>
    <w:rsid w:val="1A0A45B2"/>
    <w:rsid w:val="1A0BBC8C"/>
    <w:rsid w:val="1A0F623B"/>
    <w:rsid w:val="1A1A4B7C"/>
    <w:rsid w:val="1A22DC17"/>
    <w:rsid w:val="1A2A246B"/>
    <w:rsid w:val="1A3B71A2"/>
    <w:rsid w:val="1A3DCCBA"/>
    <w:rsid w:val="1A3E3256"/>
    <w:rsid w:val="1A45A3CF"/>
    <w:rsid w:val="1A49ADA6"/>
    <w:rsid w:val="1A4F3EB2"/>
    <w:rsid w:val="1A500D22"/>
    <w:rsid w:val="1A514E92"/>
    <w:rsid w:val="1A60BFC1"/>
    <w:rsid w:val="1A6FD3F5"/>
    <w:rsid w:val="1A73ABA8"/>
    <w:rsid w:val="1A77A601"/>
    <w:rsid w:val="1A77AE75"/>
    <w:rsid w:val="1A7F2981"/>
    <w:rsid w:val="1A840A6C"/>
    <w:rsid w:val="1A8B954B"/>
    <w:rsid w:val="1A9CC552"/>
    <w:rsid w:val="1A9FC1FF"/>
    <w:rsid w:val="1AB7E2AD"/>
    <w:rsid w:val="1ABE5EF4"/>
    <w:rsid w:val="1ACBD59A"/>
    <w:rsid w:val="1ACC3518"/>
    <w:rsid w:val="1AD761C1"/>
    <w:rsid w:val="1AD80A87"/>
    <w:rsid w:val="1ADD02B5"/>
    <w:rsid w:val="1AE3224F"/>
    <w:rsid w:val="1AE42D05"/>
    <w:rsid w:val="1AEED3CB"/>
    <w:rsid w:val="1AF049E3"/>
    <w:rsid w:val="1AF4E2FE"/>
    <w:rsid w:val="1AF6A6B5"/>
    <w:rsid w:val="1B073CFB"/>
    <w:rsid w:val="1B0BF73C"/>
    <w:rsid w:val="1B0C6502"/>
    <w:rsid w:val="1B0FBF63"/>
    <w:rsid w:val="1B10A065"/>
    <w:rsid w:val="1B129904"/>
    <w:rsid w:val="1B19CA55"/>
    <w:rsid w:val="1B2248C6"/>
    <w:rsid w:val="1B227B31"/>
    <w:rsid w:val="1B23731D"/>
    <w:rsid w:val="1B44FE63"/>
    <w:rsid w:val="1B46547B"/>
    <w:rsid w:val="1B4D3B8C"/>
    <w:rsid w:val="1B4EF618"/>
    <w:rsid w:val="1B5F9D4C"/>
    <w:rsid w:val="1B62B845"/>
    <w:rsid w:val="1B654D84"/>
    <w:rsid w:val="1B70BEA9"/>
    <w:rsid w:val="1B87FC1C"/>
    <w:rsid w:val="1B89D2F1"/>
    <w:rsid w:val="1B8E4493"/>
    <w:rsid w:val="1B9946E6"/>
    <w:rsid w:val="1B9BA5B0"/>
    <w:rsid w:val="1BA02F85"/>
    <w:rsid w:val="1BB65EF8"/>
    <w:rsid w:val="1BC4DDCD"/>
    <w:rsid w:val="1BCEA95A"/>
    <w:rsid w:val="1BD261BE"/>
    <w:rsid w:val="1BD9A281"/>
    <w:rsid w:val="1BDD2104"/>
    <w:rsid w:val="1BDE16E8"/>
    <w:rsid w:val="1BE46871"/>
    <w:rsid w:val="1BFA3B02"/>
    <w:rsid w:val="1C07C1A1"/>
    <w:rsid w:val="1C0A0139"/>
    <w:rsid w:val="1C10E6B9"/>
    <w:rsid w:val="1C12E40A"/>
    <w:rsid w:val="1C210C23"/>
    <w:rsid w:val="1C293F63"/>
    <w:rsid w:val="1C2F2B80"/>
    <w:rsid w:val="1C3B26E8"/>
    <w:rsid w:val="1C3C3BCE"/>
    <w:rsid w:val="1C4CFA2B"/>
    <w:rsid w:val="1C52632C"/>
    <w:rsid w:val="1C633836"/>
    <w:rsid w:val="1C73740D"/>
    <w:rsid w:val="1C7AB299"/>
    <w:rsid w:val="1C7AC928"/>
    <w:rsid w:val="1C7F761A"/>
    <w:rsid w:val="1C85CC99"/>
    <w:rsid w:val="1C89AE02"/>
    <w:rsid w:val="1C8DE493"/>
    <w:rsid w:val="1CABEE3D"/>
    <w:rsid w:val="1CBB4F8A"/>
    <w:rsid w:val="1CC47D08"/>
    <w:rsid w:val="1CD06469"/>
    <w:rsid w:val="1CDFC5F2"/>
    <w:rsid w:val="1CECA87D"/>
    <w:rsid w:val="1CF85580"/>
    <w:rsid w:val="1D016BBC"/>
    <w:rsid w:val="1D018AEC"/>
    <w:rsid w:val="1D0D7D54"/>
    <w:rsid w:val="1D168D63"/>
    <w:rsid w:val="1D229554"/>
    <w:rsid w:val="1D238A21"/>
    <w:rsid w:val="1D246DBB"/>
    <w:rsid w:val="1D29BA57"/>
    <w:rsid w:val="1D2BF665"/>
    <w:rsid w:val="1D320808"/>
    <w:rsid w:val="1D40F8C7"/>
    <w:rsid w:val="1D6C007D"/>
    <w:rsid w:val="1D70B6E5"/>
    <w:rsid w:val="1D7FB42E"/>
    <w:rsid w:val="1D94AC5C"/>
    <w:rsid w:val="1DA6B930"/>
    <w:rsid w:val="1DB8AD3F"/>
    <w:rsid w:val="1DC84D5A"/>
    <w:rsid w:val="1DCC4C68"/>
    <w:rsid w:val="1DD3CE9C"/>
    <w:rsid w:val="1DD7A60E"/>
    <w:rsid w:val="1DD7EAA5"/>
    <w:rsid w:val="1DE0B4FB"/>
    <w:rsid w:val="1DE3E75F"/>
    <w:rsid w:val="1DE4AF84"/>
    <w:rsid w:val="1DE84218"/>
    <w:rsid w:val="1DF01503"/>
    <w:rsid w:val="1DF1E14F"/>
    <w:rsid w:val="1DF7086B"/>
    <w:rsid w:val="1DF7F0B0"/>
    <w:rsid w:val="1DFBEED7"/>
    <w:rsid w:val="1DFC7BF5"/>
    <w:rsid w:val="1E45903C"/>
    <w:rsid w:val="1E45E347"/>
    <w:rsid w:val="1E4786BB"/>
    <w:rsid w:val="1E4D4AF1"/>
    <w:rsid w:val="1E85717A"/>
    <w:rsid w:val="1E9241E0"/>
    <w:rsid w:val="1EABEA38"/>
    <w:rsid w:val="1EAF25A6"/>
    <w:rsid w:val="1EAF3045"/>
    <w:rsid w:val="1EBEDFD7"/>
    <w:rsid w:val="1EE45059"/>
    <w:rsid w:val="1EEA3D44"/>
    <w:rsid w:val="1EF93D29"/>
    <w:rsid w:val="1F00EB2A"/>
    <w:rsid w:val="1F023D2D"/>
    <w:rsid w:val="1F05D55A"/>
    <w:rsid w:val="1F06A41F"/>
    <w:rsid w:val="1F1013FC"/>
    <w:rsid w:val="1F106907"/>
    <w:rsid w:val="1F10C12A"/>
    <w:rsid w:val="1F144AC0"/>
    <w:rsid w:val="1F2486E5"/>
    <w:rsid w:val="1F25CC80"/>
    <w:rsid w:val="1F29C02F"/>
    <w:rsid w:val="1F324AD9"/>
    <w:rsid w:val="1F32EBE0"/>
    <w:rsid w:val="1F39900D"/>
    <w:rsid w:val="1F443512"/>
    <w:rsid w:val="1F565EB6"/>
    <w:rsid w:val="1F59540E"/>
    <w:rsid w:val="1F8015EB"/>
    <w:rsid w:val="1F8E8DF6"/>
    <w:rsid w:val="1F9A90CB"/>
    <w:rsid w:val="1F9E7607"/>
    <w:rsid w:val="1F9F1C13"/>
    <w:rsid w:val="1FAF9BAC"/>
    <w:rsid w:val="1FB778DA"/>
    <w:rsid w:val="1FBFB19F"/>
    <w:rsid w:val="1FC276C4"/>
    <w:rsid w:val="1FDF8C76"/>
    <w:rsid w:val="1FF63812"/>
    <w:rsid w:val="1FFBD7E4"/>
    <w:rsid w:val="1FFC8BD0"/>
    <w:rsid w:val="2004859F"/>
    <w:rsid w:val="200E1823"/>
    <w:rsid w:val="20106260"/>
    <w:rsid w:val="201442C1"/>
    <w:rsid w:val="2023F37A"/>
    <w:rsid w:val="202709EB"/>
    <w:rsid w:val="203571E6"/>
    <w:rsid w:val="2037B7E2"/>
    <w:rsid w:val="2039BBC2"/>
    <w:rsid w:val="203A8AC9"/>
    <w:rsid w:val="2043E3F3"/>
    <w:rsid w:val="20572B77"/>
    <w:rsid w:val="205CC9FA"/>
    <w:rsid w:val="2067D6C1"/>
    <w:rsid w:val="209D0BDE"/>
    <w:rsid w:val="20A408A6"/>
    <w:rsid w:val="20A73900"/>
    <w:rsid w:val="20A76668"/>
    <w:rsid w:val="20B83F0D"/>
    <w:rsid w:val="20C2EC92"/>
    <w:rsid w:val="20C4E81E"/>
    <w:rsid w:val="20C5E0F7"/>
    <w:rsid w:val="20D2F881"/>
    <w:rsid w:val="20D338E4"/>
    <w:rsid w:val="20E03C43"/>
    <w:rsid w:val="20E56A8A"/>
    <w:rsid w:val="20EB976B"/>
    <w:rsid w:val="20ED1F82"/>
    <w:rsid w:val="20EFE941"/>
    <w:rsid w:val="211AE3CD"/>
    <w:rsid w:val="211D1A00"/>
    <w:rsid w:val="212781D8"/>
    <w:rsid w:val="212B4C82"/>
    <w:rsid w:val="2135097F"/>
    <w:rsid w:val="21440A78"/>
    <w:rsid w:val="214D259B"/>
    <w:rsid w:val="2158BB14"/>
    <w:rsid w:val="21618181"/>
    <w:rsid w:val="217D1831"/>
    <w:rsid w:val="218D245B"/>
    <w:rsid w:val="21916BC5"/>
    <w:rsid w:val="219245D3"/>
    <w:rsid w:val="219A8F8A"/>
    <w:rsid w:val="219EC67A"/>
    <w:rsid w:val="21A4CAA8"/>
    <w:rsid w:val="21A98D5D"/>
    <w:rsid w:val="21AE241A"/>
    <w:rsid w:val="21B27D46"/>
    <w:rsid w:val="21B7D38E"/>
    <w:rsid w:val="21B8A22E"/>
    <w:rsid w:val="21C6B0DC"/>
    <w:rsid w:val="21D187FC"/>
    <w:rsid w:val="21D96AF1"/>
    <w:rsid w:val="21DC9C4A"/>
    <w:rsid w:val="21DD080F"/>
    <w:rsid w:val="21DD7819"/>
    <w:rsid w:val="21E33F93"/>
    <w:rsid w:val="21E96A76"/>
    <w:rsid w:val="21F5FDF1"/>
    <w:rsid w:val="220138C8"/>
    <w:rsid w:val="22135F40"/>
    <w:rsid w:val="2216AE32"/>
    <w:rsid w:val="22205377"/>
    <w:rsid w:val="2221D08A"/>
    <w:rsid w:val="22226F08"/>
    <w:rsid w:val="222758DC"/>
    <w:rsid w:val="22339D45"/>
    <w:rsid w:val="2242C77F"/>
    <w:rsid w:val="22483719"/>
    <w:rsid w:val="224F3AB4"/>
    <w:rsid w:val="2258D0B4"/>
    <w:rsid w:val="22767D50"/>
    <w:rsid w:val="227AA228"/>
    <w:rsid w:val="227F9A69"/>
    <w:rsid w:val="22B2D362"/>
    <w:rsid w:val="22D933CD"/>
    <w:rsid w:val="22DB9DE7"/>
    <w:rsid w:val="22E387C5"/>
    <w:rsid w:val="22F15733"/>
    <w:rsid w:val="22F8EBBF"/>
    <w:rsid w:val="2321CEE3"/>
    <w:rsid w:val="232445A4"/>
    <w:rsid w:val="232F41B1"/>
    <w:rsid w:val="233CAE87"/>
    <w:rsid w:val="233CEB4C"/>
    <w:rsid w:val="235019FE"/>
    <w:rsid w:val="23638BC9"/>
    <w:rsid w:val="237054D6"/>
    <w:rsid w:val="23779277"/>
    <w:rsid w:val="237CE029"/>
    <w:rsid w:val="238DE3E4"/>
    <w:rsid w:val="2397A851"/>
    <w:rsid w:val="23994A14"/>
    <w:rsid w:val="239F4639"/>
    <w:rsid w:val="23AB76C0"/>
    <w:rsid w:val="23B662DB"/>
    <w:rsid w:val="23BA1B4B"/>
    <w:rsid w:val="23BC97AC"/>
    <w:rsid w:val="23CC837E"/>
    <w:rsid w:val="23CE4B50"/>
    <w:rsid w:val="23D1E8CF"/>
    <w:rsid w:val="23EA1A30"/>
    <w:rsid w:val="23ED9298"/>
    <w:rsid w:val="23F00BA2"/>
    <w:rsid w:val="23FE459E"/>
    <w:rsid w:val="24045A3B"/>
    <w:rsid w:val="2408B1C1"/>
    <w:rsid w:val="24167CD2"/>
    <w:rsid w:val="241F4E13"/>
    <w:rsid w:val="2426074B"/>
    <w:rsid w:val="242639A2"/>
    <w:rsid w:val="2431A278"/>
    <w:rsid w:val="243382F0"/>
    <w:rsid w:val="24441842"/>
    <w:rsid w:val="2444EBB7"/>
    <w:rsid w:val="244AC309"/>
    <w:rsid w:val="2479DF62"/>
    <w:rsid w:val="247BB512"/>
    <w:rsid w:val="2490EFB9"/>
    <w:rsid w:val="2499411B"/>
    <w:rsid w:val="24A87A47"/>
    <w:rsid w:val="24ACF47C"/>
    <w:rsid w:val="24B2EB0B"/>
    <w:rsid w:val="24C37207"/>
    <w:rsid w:val="24CA75F2"/>
    <w:rsid w:val="24CC8678"/>
    <w:rsid w:val="24D2492E"/>
    <w:rsid w:val="24D97E0E"/>
    <w:rsid w:val="24E8431D"/>
    <w:rsid w:val="24F29C62"/>
    <w:rsid w:val="24FD8115"/>
    <w:rsid w:val="24FF3B42"/>
    <w:rsid w:val="2511E160"/>
    <w:rsid w:val="25165481"/>
    <w:rsid w:val="2522D883"/>
    <w:rsid w:val="252F58E9"/>
    <w:rsid w:val="252FF3B3"/>
    <w:rsid w:val="253833E9"/>
    <w:rsid w:val="253CA414"/>
    <w:rsid w:val="25539401"/>
    <w:rsid w:val="255E818B"/>
    <w:rsid w:val="255F9FA6"/>
    <w:rsid w:val="2563141B"/>
    <w:rsid w:val="2564FF85"/>
    <w:rsid w:val="256AA1DA"/>
    <w:rsid w:val="257E95A9"/>
    <w:rsid w:val="258E3046"/>
    <w:rsid w:val="25920AE6"/>
    <w:rsid w:val="2592E1A9"/>
    <w:rsid w:val="25A4AECF"/>
    <w:rsid w:val="25B39C4B"/>
    <w:rsid w:val="25BCAD5C"/>
    <w:rsid w:val="25CC2C45"/>
    <w:rsid w:val="25D8E778"/>
    <w:rsid w:val="25D9C2D4"/>
    <w:rsid w:val="25DCA333"/>
    <w:rsid w:val="25F52EF8"/>
    <w:rsid w:val="25F80DEA"/>
    <w:rsid w:val="26109C46"/>
    <w:rsid w:val="261950BC"/>
    <w:rsid w:val="261FE82D"/>
    <w:rsid w:val="2629CCFE"/>
    <w:rsid w:val="262D4AF6"/>
    <w:rsid w:val="26692A9C"/>
    <w:rsid w:val="2672349C"/>
    <w:rsid w:val="26770833"/>
    <w:rsid w:val="268F64AA"/>
    <w:rsid w:val="2692C90D"/>
    <w:rsid w:val="26A98FE1"/>
    <w:rsid w:val="26B40D44"/>
    <w:rsid w:val="26BB7F9B"/>
    <w:rsid w:val="26C1FF1A"/>
    <w:rsid w:val="26DACAF4"/>
    <w:rsid w:val="26DE2D5C"/>
    <w:rsid w:val="26E2EFAE"/>
    <w:rsid w:val="26E671A1"/>
    <w:rsid w:val="26F56C93"/>
    <w:rsid w:val="26FE0566"/>
    <w:rsid w:val="270ADA70"/>
    <w:rsid w:val="271EC148"/>
    <w:rsid w:val="271EF531"/>
    <w:rsid w:val="2721ED75"/>
    <w:rsid w:val="272427F0"/>
    <w:rsid w:val="2733944B"/>
    <w:rsid w:val="27365354"/>
    <w:rsid w:val="273FF1B6"/>
    <w:rsid w:val="2743F355"/>
    <w:rsid w:val="27535CF2"/>
    <w:rsid w:val="27590E32"/>
    <w:rsid w:val="275966E7"/>
    <w:rsid w:val="27611606"/>
    <w:rsid w:val="2762919A"/>
    <w:rsid w:val="2767D2B1"/>
    <w:rsid w:val="276DEAAF"/>
    <w:rsid w:val="277D5C02"/>
    <w:rsid w:val="279A921E"/>
    <w:rsid w:val="279C747F"/>
    <w:rsid w:val="27B04472"/>
    <w:rsid w:val="27B14CC5"/>
    <w:rsid w:val="27B4C942"/>
    <w:rsid w:val="27B93428"/>
    <w:rsid w:val="27CC882A"/>
    <w:rsid w:val="27CE10AE"/>
    <w:rsid w:val="27DCD50A"/>
    <w:rsid w:val="27E13396"/>
    <w:rsid w:val="27EAC701"/>
    <w:rsid w:val="27EFBF2F"/>
    <w:rsid w:val="27FB06F7"/>
    <w:rsid w:val="28059ADF"/>
    <w:rsid w:val="283A1757"/>
    <w:rsid w:val="283F14A5"/>
    <w:rsid w:val="2844FEE8"/>
    <w:rsid w:val="28460987"/>
    <w:rsid w:val="2854E45D"/>
    <w:rsid w:val="285873E9"/>
    <w:rsid w:val="285948F4"/>
    <w:rsid w:val="285C9763"/>
    <w:rsid w:val="285CB841"/>
    <w:rsid w:val="286492DB"/>
    <w:rsid w:val="287A1CC1"/>
    <w:rsid w:val="287C22D7"/>
    <w:rsid w:val="28830D28"/>
    <w:rsid w:val="288A74B8"/>
    <w:rsid w:val="28988C92"/>
    <w:rsid w:val="28A4A95F"/>
    <w:rsid w:val="28B23886"/>
    <w:rsid w:val="28B7BDA2"/>
    <w:rsid w:val="28C1A366"/>
    <w:rsid w:val="28C4B596"/>
    <w:rsid w:val="28C73C37"/>
    <w:rsid w:val="28C8DF13"/>
    <w:rsid w:val="28E454FA"/>
    <w:rsid w:val="28E887A2"/>
    <w:rsid w:val="28EBE16A"/>
    <w:rsid w:val="28F3EEC8"/>
    <w:rsid w:val="29148C59"/>
    <w:rsid w:val="2918E10E"/>
    <w:rsid w:val="291AC43B"/>
    <w:rsid w:val="2929D63B"/>
    <w:rsid w:val="292DE471"/>
    <w:rsid w:val="293A7D36"/>
    <w:rsid w:val="293DFDBB"/>
    <w:rsid w:val="2948633F"/>
    <w:rsid w:val="294F675F"/>
    <w:rsid w:val="295CD8F8"/>
    <w:rsid w:val="295F7E11"/>
    <w:rsid w:val="29606288"/>
    <w:rsid w:val="2966EA17"/>
    <w:rsid w:val="29725561"/>
    <w:rsid w:val="29898841"/>
    <w:rsid w:val="2995E492"/>
    <w:rsid w:val="299EF576"/>
    <w:rsid w:val="29B57B8A"/>
    <w:rsid w:val="29D204FD"/>
    <w:rsid w:val="29EAB69C"/>
    <w:rsid w:val="29F6D449"/>
    <w:rsid w:val="2A18BC86"/>
    <w:rsid w:val="2A1F7EC8"/>
    <w:rsid w:val="2A25E6BA"/>
    <w:rsid w:val="2A36CF39"/>
    <w:rsid w:val="2A3B6E4D"/>
    <w:rsid w:val="2A3E4F9B"/>
    <w:rsid w:val="2A613D05"/>
    <w:rsid w:val="2A7384F0"/>
    <w:rsid w:val="2A812726"/>
    <w:rsid w:val="2A8632CF"/>
    <w:rsid w:val="2A88C80A"/>
    <w:rsid w:val="2A95A428"/>
    <w:rsid w:val="2A9A5E24"/>
    <w:rsid w:val="2A9CA020"/>
    <w:rsid w:val="2A9DBD71"/>
    <w:rsid w:val="2AB394EA"/>
    <w:rsid w:val="2ACED354"/>
    <w:rsid w:val="2ADDBE10"/>
    <w:rsid w:val="2AF8D4D8"/>
    <w:rsid w:val="2B013FA4"/>
    <w:rsid w:val="2B034848"/>
    <w:rsid w:val="2B070027"/>
    <w:rsid w:val="2B16A50F"/>
    <w:rsid w:val="2B279C5B"/>
    <w:rsid w:val="2B2B4131"/>
    <w:rsid w:val="2B3306D8"/>
    <w:rsid w:val="2B33D56B"/>
    <w:rsid w:val="2B36AFDC"/>
    <w:rsid w:val="2B44D295"/>
    <w:rsid w:val="2B559EC4"/>
    <w:rsid w:val="2B637634"/>
    <w:rsid w:val="2B6D6999"/>
    <w:rsid w:val="2B726A6E"/>
    <w:rsid w:val="2B78CC5A"/>
    <w:rsid w:val="2B8E961B"/>
    <w:rsid w:val="2B9EFA9A"/>
    <w:rsid w:val="2BA0E998"/>
    <w:rsid w:val="2BA6E5C9"/>
    <w:rsid w:val="2BAAB84F"/>
    <w:rsid w:val="2BCA0FF5"/>
    <w:rsid w:val="2BE501E8"/>
    <w:rsid w:val="2BF5597C"/>
    <w:rsid w:val="2BFD62B6"/>
    <w:rsid w:val="2C170C7F"/>
    <w:rsid w:val="2C24A739"/>
    <w:rsid w:val="2C252BDD"/>
    <w:rsid w:val="2C45C894"/>
    <w:rsid w:val="2C565875"/>
    <w:rsid w:val="2C58DFB4"/>
    <w:rsid w:val="2C5FFA4B"/>
    <w:rsid w:val="2C754671"/>
    <w:rsid w:val="2C8A1F16"/>
    <w:rsid w:val="2CB47E17"/>
    <w:rsid w:val="2CBC3398"/>
    <w:rsid w:val="2CBD9F44"/>
    <w:rsid w:val="2CD052AD"/>
    <w:rsid w:val="2CE06257"/>
    <w:rsid w:val="2CE8ABB7"/>
    <w:rsid w:val="2CFBC583"/>
    <w:rsid w:val="2CFE54FD"/>
    <w:rsid w:val="2D0E741D"/>
    <w:rsid w:val="2D1344AE"/>
    <w:rsid w:val="2D2E1F66"/>
    <w:rsid w:val="2D32068E"/>
    <w:rsid w:val="2D33FDB0"/>
    <w:rsid w:val="2D37FE2E"/>
    <w:rsid w:val="2D3F4C0F"/>
    <w:rsid w:val="2D48C308"/>
    <w:rsid w:val="2D50312C"/>
    <w:rsid w:val="2D52AFD0"/>
    <w:rsid w:val="2D5FEDD2"/>
    <w:rsid w:val="2D657DAE"/>
    <w:rsid w:val="2D688AA8"/>
    <w:rsid w:val="2D759904"/>
    <w:rsid w:val="2D7CA2CC"/>
    <w:rsid w:val="2D8243FA"/>
    <w:rsid w:val="2D866F42"/>
    <w:rsid w:val="2D91C907"/>
    <w:rsid w:val="2D96D632"/>
    <w:rsid w:val="2D9C6E15"/>
    <w:rsid w:val="2DA1AD0B"/>
    <w:rsid w:val="2DA25A87"/>
    <w:rsid w:val="2DADBE1A"/>
    <w:rsid w:val="2DAF45E2"/>
    <w:rsid w:val="2DB7B764"/>
    <w:rsid w:val="2DC3D0F5"/>
    <w:rsid w:val="2DD5FFCF"/>
    <w:rsid w:val="2DE0A35A"/>
    <w:rsid w:val="2DE3CB48"/>
    <w:rsid w:val="2E038EA2"/>
    <w:rsid w:val="2E081C5F"/>
    <w:rsid w:val="2E096D63"/>
    <w:rsid w:val="2E0C5027"/>
    <w:rsid w:val="2E10E886"/>
    <w:rsid w:val="2E213577"/>
    <w:rsid w:val="2E230FF5"/>
    <w:rsid w:val="2E24BC6B"/>
    <w:rsid w:val="2E367B9C"/>
    <w:rsid w:val="2E3A80BF"/>
    <w:rsid w:val="2E46E2A9"/>
    <w:rsid w:val="2E5080B9"/>
    <w:rsid w:val="2E514B4C"/>
    <w:rsid w:val="2E540EA8"/>
    <w:rsid w:val="2E585E93"/>
    <w:rsid w:val="2E5FDA7F"/>
    <w:rsid w:val="2E60478D"/>
    <w:rsid w:val="2E681C2E"/>
    <w:rsid w:val="2E7C3176"/>
    <w:rsid w:val="2E7FF0B4"/>
    <w:rsid w:val="2E807424"/>
    <w:rsid w:val="2E821A1A"/>
    <w:rsid w:val="2E9FE1A7"/>
    <w:rsid w:val="2EA19315"/>
    <w:rsid w:val="2EA27B1D"/>
    <w:rsid w:val="2EAFD5A4"/>
    <w:rsid w:val="2EB7AD19"/>
    <w:rsid w:val="2ED035E8"/>
    <w:rsid w:val="2EDA58A9"/>
    <w:rsid w:val="2EE3B76C"/>
    <w:rsid w:val="2EE689DC"/>
    <w:rsid w:val="2EF73311"/>
    <w:rsid w:val="2EF74457"/>
    <w:rsid w:val="2EF90445"/>
    <w:rsid w:val="2EF9C1C1"/>
    <w:rsid w:val="2F06A9FB"/>
    <w:rsid w:val="2F0E4230"/>
    <w:rsid w:val="2F151B68"/>
    <w:rsid w:val="2F1838C2"/>
    <w:rsid w:val="2F1C9223"/>
    <w:rsid w:val="2F1D365B"/>
    <w:rsid w:val="2F20A634"/>
    <w:rsid w:val="2F233C2B"/>
    <w:rsid w:val="2F23DA3D"/>
    <w:rsid w:val="2F51B379"/>
    <w:rsid w:val="2F52C9B4"/>
    <w:rsid w:val="2F6D76AC"/>
    <w:rsid w:val="2F6EE3FF"/>
    <w:rsid w:val="2F754931"/>
    <w:rsid w:val="2F76237E"/>
    <w:rsid w:val="2F80FA2A"/>
    <w:rsid w:val="2F92BB67"/>
    <w:rsid w:val="2F988171"/>
    <w:rsid w:val="2FA220AC"/>
    <w:rsid w:val="2FA3C2C0"/>
    <w:rsid w:val="2FA65A99"/>
    <w:rsid w:val="2FAB9D0C"/>
    <w:rsid w:val="2FB95137"/>
    <w:rsid w:val="2FC88C66"/>
    <w:rsid w:val="2FD59B99"/>
    <w:rsid w:val="2FD6A793"/>
    <w:rsid w:val="2FEA538C"/>
    <w:rsid w:val="2FF6D5A1"/>
    <w:rsid w:val="304249F1"/>
    <w:rsid w:val="30451F06"/>
    <w:rsid w:val="304888A2"/>
    <w:rsid w:val="3052075F"/>
    <w:rsid w:val="3054D69A"/>
    <w:rsid w:val="305A06EE"/>
    <w:rsid w:val="308861F3"/>
    <w:rsid w:val="309AF3B2"/>
    <w:rsid w:val="309CBE38"/>
    <w:rsid w:val="309F150D"/>
    <w:rsid w:val="30A2D791"/>
    <w:rsid w:val="30A6833C"/>
    <w:rsid w:val="30AE557F"/>
    <w:rsid w:val="30D5DDA3"/>
    <w:rsid w:val="30D5F497"/>
    <w:rsid w:val="30DAD805"/>
    <w:rsid w:val="30F891B5"/>
    <w:rsid w:val="30F89268"/>
    <w:rsid w:val="30F9FF47"/>
    <w:rsid w:val="30FD9D6E"/>
    <w:rsid w:val="31095C5E"/>
    <w:rsid w:val="310A8E96"/>
    <w:rsid w:val="310AF681"/>
    <w:rsid w:val="310D8555"/>
    <w:rsid w:val="311249E4"/>
    <w:rsid w:val="31316F9D"/>
    <w:rsid w:val="313A1ECF"/>
    <w:rsid w:val="314768B1"/>
    <w:rsid w:val="314958D6"/>
    <w:rsid w:val="314F8E7E"/>
    <w:rsid w:val="31580E87"/>
    <w:rsid w:val="315860C1"/>
    <w:rsid w:val="3164531E"/>
    <w:rsid w:val="316955EC"/>
    <w:rsid w:val="316D3B4D"/>
    <w:rsid w:val="316EE9E4"/>
    <w:rsid w:val="31815EDC"/>
    <w:rsid w:val="319347EB"/>
    <w:rsid w:val="3196D05E"/>
    <w:rsid w:val="31B517E4"/>
    <w:rsid w:val="31CB762A"/>
    <w:rsid w:val="31CBD63D"/>
    <w:rsid w:val="31D8893E"/>
    <w:rsid w:val="31EEE45E"/>
    <w:rsid w:val="32030FE5"/>
    <w:rsid w:val="32086D38"/>
    <w:rsid w:val="320DB03B"/>
    <w:rsid w:val="3216E9B2"/>
    <w:rsid w:val="32212EAE"/>
    <w:rsid w:val="323239DE"/>
    <w:rsid w:val="323A63AA"/>
    <w:rsid w:val="323BAEB8"/>
    <w:rsid w:val="323BFB30"/>
    <w:rsid w:val="323E4E14"/>
    <w:rsid w:val="324A25E0"/>
    <w:rsid w:val="3259B923"/>
    <w:rsid w:val="325BE0A1"/>
    <w:rsid w:val="325FAE40"/>
    <w:rsid w:val="326CA43A"/>
    <w:rsid w:val="3277B56E"/>
    <w:rsid w:val="3280344C"/>
    <w:rsid w:val="328331D7"/>
    <w:rsid w:val="328F9F3E"/>
    <w:rsid w:val="32952A52"/>
    <w:rsid w:val="3296D526"/>
    <w:rsid w:val="32A532CE"/>
    <w:rsid w:val="32A7B321"/>
    <w:rsid w:val="32B79499"/>
    <w:rsid w:val="32BA8135"/>
    <w:rsid w:val="32CECC3A"/>
    <w:rsid w:val="32E12441"/>
    <w:rsid w:val="32E3C787"/>
    <w:rsid w:val="3302CF03"/>
    <w:rsid w:val="3308A614"/>
    <w:rsid w:val="3317B058"/>
    <w:rsid w:val="33271C8A"/>
    <w:rsid w:val="3333B8F8"/>
    <w:rsid w:val="3336E0E8"/>
    <w:rsid w:val="333F96B2"/>
    <w:rsid w:val="3348EB5D"/>
    <w:rsid w:val="334991B9"/>
    <w:rsid w:val="33763B6A"/>
    <w:rsid w:val="337D24D5"/>
    <w:rsid w:val="337DADC2"/>
    <w:rsid w:val="337DFE9C"/>
    <w:rsid w:val="3382D525"/>
    <w:rsid w:val="33890843"/>
    <w:rsid w:val="339B20CB"/>
    <w:rsid w:val="33A526DB"/>
    <w:rsid w:val="33B42D57"/>
    <w:rsid w:val="33BAA527"/>
    <w:rsid w:val="33D493D7"/>
    <w:rsid w:val="33D985BB"/>
    <w:rsid w:val="33E1A60C"/>
    <w:rsid w:val="33F3E294"/>
    <w:rsid w:val="33FCB6C7"/>
    <w:rsid w:val="3402C8EC"/>
    <w:rsid w:val="340C80C1"/>
    <w:rsid w:val="340EC51F"/>
    <w:rsid w:val="3439605B"/>
    <w:rsid w:val="344EB862"/>
    <w:rsid w:val="345A926B"/>
    <w:rsid w:val="345F2F95"/>
    <w:rsid w:val="3467ECF9"/>
    <w:rsid w:val="346BA6CA"/>
    <w:rsid w:val="34714180"/>
    <w:rsid w:val="3471D032"/>
    <w:rsid w:val="3476DAD5"/>
    <w:rsid w:val="347C1A85"/>
    <w:rsid w:val="34815485"/>
    <w:rsid w:val="34860611"/>
    <w:rsid w:val="34936DB1"/>
    <w:rsid w:val="3494EF64"/>
    <w:rsid w:val="34A8F85F"/>
    <w:rsid w:val="34A91754"/>
    <w:rsid w:val="34AA5866"/>
    <w:rsid w:val="34B44825"/>
    <w:rsid w:val="34B533F8"/>
    <w:rsid w:val="34B67DCE"/>
    <w:rsid w:val="34CB051B"/>
    <w:rsid w:val="34D1BC94"/>
    <w:rsid w:val="34E2A07B"/>
    <w:rsid w:val="35218D82"/>
    <w:rsid w:val="3537B2B7"/>
    <w:rsid w:val="35694BA9"/>
    <w:rsid w:val="3578C89C"/>
    <w:rsid w:val="3592D290"/>
    <w:rsid w:val="3594ECC1"/>
    <w:rsid w:val="359F69FD"/>
    <w:rsid w:val="35A0141C"/>
    <w:rsid w:val="35A4BC78"/>
    <w:rsid w:val="35AFDEDA"/>
    <w:rsid w:val="35C33A74"/>
    <w:rsid w:val="35DA95EF"/>
    <w:rsid w:val="35FFEF64"/>
    <w:rsid w:val="360EBCF6"/>
    <w:rsid w:val="361023F0"/>
    <w:rsid w:val="362468DD"/>
    <w:rsid w:val="3624E33D"/>
    <w:rsid w:val="36259F2A"/>
    <w:rsid w:val="363223A0"/>
    <w:rsid w:val="364AEEBD"/>
    <w:rsid w:val="364F68BF"/>
    <w:rsid w:val="36579767"/>
    <w:rsid w:val="36586904"/>
    <w:rsid w:val="366E2594"/>
    <w:rsid w:val="3670AEE0"/>
    <w:rsid w:val="3678A5A5"/>
    <w:rsid w:val="367BBD23"/>
    <w:rsid w:val="367E7BFF"/>
    <w:rsid w:val="368AA7F2"/>
    <w:rsid w:val="368F4B29"/>
    <w:rsid w:val="3695944D"/>
    <w:rsid w:val="36A8C572"/>
    <w:rsid w:val="36B8A3F9"/>
    <w:rsid w:val="36C20FC8"/>
    <w:rsid w:val="36E9D1BE"/>
    <w:rsid w:val="36ECF8E6"/>
    <w:rsid w:val="3713CD35"/>
    <w:rsid w:val="3716BC23"/>
    <w:rsid w:val="37289328"/>
    <w:rsid w:val="37337D6B"/>
    <w:rsid w:val="37462DC4"/>
    <w:rsid w:val="374BAF3B"/>
    <w:rsid w:val="3752B057"/>
    <w:rsid w:val="37584938"/>
    <w:rsid w:val="37691F75"/>
    <w:rsid w:val="37749B96"/>
    <w:rsid w:val="37753F9C"/>
    <w:rsid w:val="3783ECB3"/>
    <w:rsid w:val="3788CDFF"/>
    <w:rsid w:val="37919797"/>
    <w:rsid w:val="37A2D6A3"/>
    <w:rsid w:val="37A447AA"/>
    <w:rsid w:val="37B4F48C"/>
    <w:rsid w:val="37B894CC"/>
    <w:rsid w:val="37BC0A9D"/>
    <w:rsid w:val="37C56852"/>
    <w:rsid w:val="37C9C460"/>
    <w:rsid w:val="37CB5DCA"/>
    <w:rsid w:val="37CF75D0"/>
    <w:rsid w:val="37D5D907"/>
    <w:rsid w:val="37ECBAF1"/>
    <w:rsid w:val="37F50217"/>
    <w:rsid w:val="37FC64EA"/>
    <w:rsid w:val="381022B6"/>
    <w:rsid w:val="3811C10F"/>
    <w:rsid w:val="38173593"/>
    <w:rsid w:val="38197A21"/>
    <w:rsid w:val="38205807"/>
    <w:rsid w:val="3822B9BC"/>
    <w:rsid w:val="38520A77"/>
    <w:rsid w:val="385B53D1"/>
    <w:rsid w:val="385D3BEF"/>
    <w:rsid w:val="387778D1"/>
    <w:rsid w:val="3877A04F"/>
    <w:rsid w:val="387F07F9"/>
    <w:rsid w:val="388002C3"/>
    <w:rsid w:val="38A0232A"/>
    <w:rsid w:val="38D0072B"/>
    <w:rsid w:val="38D946A9"/>
    <w:rsid w:val="38EA4AA0"/>
    <w:rsid w:val="38EFC555"/>
    <w:rsid w:val="391853BB"/>
    <w:rsid w:val="391B41B9"/>
    <w:rsid w:val="39354248"/>
    <w:rsid w:val="394A25E1"/>
    <w:rsid w:val="395AA78F"/>
    <w:rsid w:val="3961BD45"/>
    <w:rsid w:val="396427B2"/>
    <w:rsid w:val="39788222"/>
    <w:rsid w:val="398401D0"/>
    <w:rsid w:val="399535F9"/>
    <w:rsid w:val="399643CA"/>
    <w:rsid w:val="399B7303"/>
    <w:rsid w:val="39A41E7A"/>
    <w:rsid w:val="39A989E2"/>
    <w:rsid w:val="39ACFCA0"/>
    <w:rsid w:val="39AFAABB"/>
    <w:rsid w:val="39B5F819"/>
    <w:rsid w:val="39B87086"/>
    <w:rsid w:val="39B8BF13"/>
    <w:rsid w:val="39B95BCE"/>
    <w:rsid w:val="39BA1979"/>
    <w:rsid w:val="39CAE5DE"/>
    <w:rsid w:val="39D1CF2E"/>
    <w:rsid w:val="39D4D227"/>
    <w:rsid w:val="39D8A5B1"/>
    <w:rsid w:val="39DA47A9"/>
    <w:rsid w:val="39EED3B7"/>
    <w:rsid w:val="39F9651D"/>
    <w:rsid w:val="39FE7B8F"/>
    <w:rsid w:val="3A03B3C5"/>
    <w:rsid w:val="3A04D8F1"/>
    <w:rsid w:val="3A0B5BAC"/>
    <w:rsid w:val="3A0CE51D"/>
    <w:rsid w:val="3A3373D7"/>
    <w:rsid w:val="3A386378"/>
    <w:rsid w:val="3A4CD005"/>
    <w:rsid w:val="3A53F4BD"/>
    <w:rsid w:val="3A584425"/>
    <w:rsid w:val="3A779E10"/>
    <w:rsid w:val="3A79858F"/>
    <w:rsid w:val="3A896810"/>
    <w:rsid w:val="3A9745E5"/>
    <w:rsid w:val="3A9B9AA0"/>
    <w:rsid w:val="3A9E2BB1"/>
    <w:rsid w:val="3AAB96C4"/>
    <w:rsid w:val="3AACE6CD"/>
    <w:rsid w:val="3AAD390A"/>
    <w:rsid w:val="3AB165C0"/>
    <w:rsid w:val="3AB28028"/>
    <w:rsid w:val="3ABBC60B"/>
    <w:rsid w:val="3AD27C00"/>
    <w:rsid w:val="3AD40E99"/>
    <w:rsid w:val="3AF4C38E"/>
    <w:rsid w:val="3AFC29A0"/>
    <w:rsid w:val="3AFCC8FE"/>
    <w:rsid w:val="3B29C680"/>
    <w:rsid w:val="3B2A3751"/>
    <w:rsid w:val="3B2C03E4"/>
    <w:rsid w:val="3B2F99B4"/>
    <w:rsid w:val="3B3AA0FA"/>
    <w:rsid w:val="3B3FC9AE"/>
    <w:rsid w:val="3B441CD2"/>
    <w:rsid w:val="3B4CF3FD"/>
    <w:rsid w:val="3B58F1A8"/>
    <w:rsid w:val="3B5C4516"/>
    <w:rsid w:val="3B61B8F5"/>
    <w:rsid w:val="3B62F37A"/>
    <w:rsid w:val="3B7274A8"/>
    <w:rsid w:val="3B7A7B1E"/>
    <w:rsid w:val="3B7CFC05"/>
    <w:rsid w:val="3B8206AF"/>
    <w:rsid w:val="3B8D578E"/>
    <w:rsid w:val="3B8D800C"/>
    <w:rsid w:val="3B949A39"/>
    <w:rsid w:val="3B9E8670"/>
    <w:rsid w:val="3BA34991"/>
    <w:rsid w:val="3BABC6D8"/>
    <w:rsid w:val="3BB8005E"/>
    <w:rsid w:val="3BBB991C"/>
    <w:rsid w:val="3BC2B5D5"/>
    <w:rsid w:val="3BCA8852"/>
    <w:rsid w:val="3BCD7338"/>
    <w:rsid w:val="3BDB5285"/>
    <w:rsid w:val="3BE73E58"/>
    <w:rsid w:val="3C0F1289"/>
    <w:rsid w:val="3C13256E"/>
    <w:rsid w:val="3C2F48EB"/>
    <w:rsid w:val="3C3A5B8D"/>
    <w:rsid w:val="3C4E000C"/>
    <w:rsid w:val="3C6712EE"/>
    <w:rsid w:val="3C694A37"/>
    <w:rsid w:val="3C6FB331"/>
    <w:rsid w:val="3C82C7C1"/>
    <w:rsid w:val="3C91F0F4"/>
    <w:rsid w:val="3C944C58"/>
    <w:rsid w:val="3CA6B819"/>
    <w:rsid w:val="3CADC168"/>
    <w:rsid w:val="3CB56A4B"/>
    <w:rsid w:val="3D1D95DE"/>
    <w:rsid w:val="3D258632"/>
    <w:rsid w:val="3D306815"/>
    <w:rsid w:val="3D310566"/>
    <w:rsid w:val="3D43034D"/>
    <w:rsid w:val="3D521C6C"/>
    <w:rsid w:val="3D68F3BF"/>
    <w:rsid w:val="3D71D7AF"/>
    <w:rsid w:val="3D72130A"/>
    <w:rsid w:val="3D9F1D3E"/>
    <w:rsid w:val="3DA1C862"/>
    <w:rsid w:val="3DC90399"/>
    <w:rsid w:val="3DCF8BD6"/>
    <w:rsid w:val="3DD50AB5"/>
    <w:rsid w:val="3DFF1815"/>
    <w:rsid w:val="3E139A35"/>
    <w:rsid w:val="3E143451"/>
    <w:rsid w:val="3E165E2D"/>
    <w:rsid w:val="3E17C119"/>
    <w:rsid w:val="3E2D466E"/>
    <w:rsid w:val="3E347329"/>
    <w:rsid w:val="3E395179"/>
    <w:rsid w:val="3E39F0EE"/>
    <w:rsid w:val="3E4E98A1"/>
    <w:rsid w:val="3E5178EA"/>
    <w:rsid w:val="3E535C7D"/>
    <w:rsid w:val="3E662207"/>
    <w:rsid w:val="3E6C898E"/>
    <w:rsid w:val="3E74ACCD"/>
    <w:rsid w:val="3E82DCC7"/>
    <w:rsid w:val="3E9DD933"/>
    <w:rsid w:val="3EA319D4"/>
    <w:rsid w:val="3EAAACD9"/>
    <w:rsid w:val="3EAC3563"/>
    <w:rsid w:val="3EB90C4C"/>
    <w:rsid w:val="3EBA8013"/>
    <w:rsid w:val="3EBD7ABE"/>
    <w:rsid w:val="3EC22C43"/>
    <w:rsid w:val="3ECD4AC0"/>
    <w:rsid w:val="3EF1CD13"/>
    <w:rsid w:val="3EF2458C"/>
    <w:rsid w:val="3EFA7C08"/>
    <w:rsid w:val="3EFF6772"/>
    <w:rsid w:val="3F03E0A2"/>
    <w:rsid w:val="3F06B31A"/>
    <w:rsid w:val="3F1838EA"/>
    <w:rsid w:val="3F22EC91"/>
    <w:rsid w:val="3F33836B"/>
    <w:rsid w:val="3F34495C"/>
    <w:rsid w:val="3F45EF57"/>
    <w:rsid w:val="3F6884EC"/>
    <w:rsid w:val="3F6D4FF3"/>
    <w:rsid w:val="3F7376E7"/>
    <w:rsid w:val="3F742DFA"/>
    <w:rsid w:val="3F763AA1"/>
    <w:rsid w:val="3F769DC3"/>
    <w:rsid w:val="3F9905BF"/>
    <w:rsid w:val="3FA04BC2"/>
    <w:rsid w:val="3FA438BE"/>
    <w:rsid w:val="3FA85DFF"/>
    <w:rsid w:val="3FB303C9"/>
    <w:rsid w:val="3FC30C9D"/>
    <w:rsid w:val="3FC631D8"/>
    <w:rsid w:val="3FD224DA"/>
    <w:rsid w:val="3FD80169"/>
    <w:rsid w:val="3FD89B4A"/>
    <w:rsid w:val="3FE27F16"/>
    <w:rsid w:val="3FEB16B9"/>
    <w:rsid w:val="3FECA399"/>
    <w:rsid w:val="3FED0B0D"/>
    <w:rsid w:val="40044884"/>
    <w:rsid w:val="40126337"/>
    <w:rsid w:val="40191E5B"/>
    <w:rsid w:val="401BAE1B"/>
    <w:rsid w:val="402C0195"/>
    <w:rsid w:val="4035D836"/>
    <w:rsid w:val="403876F8"/>
    <w:rsid w:val="403EB30B"/>
    <w:rsid w:val="404F1A0E"/>
    <w:rsid w:val="4052756B"/>
    <w:rsid w:val="4062CA3D"/>
    <w:rsid w:val="40671C67"/>
    <w:rsid w:val="4068B8AB"/>
    <w:rsid w:val="406AADEC"/>
    <w:rsid w:val="40777D46"/>
    <w:rsid w:val="40990CD6"/>
    <w:rsid w:val="40A52DF0"/>
    <w:rsid w:val="40B02D32"/>
    <w:rsid w:val="40C3250C"/>
    <w:rsid w:val="40C5427B"/>
    <w:rsid w:val="40C842F2"/>
    <w:rsid w:val="40D97BDE"/>
    <w:rsid w:val="40DCFE71"/>
    <w:rsid w:val="40E15539"/>
    <w:rsid w:val="40E63E45"/>
    <w:rsid w:val="40EF6BD6"/>
    <w:rsid w:val="40F7365B"/>
    <w:rsid w:val="41105C7B"/>
    <w:rsid w:val="4111EA7B"/>
    <w:rsid w:val="4132FC2D"/>
    <w:rsid w:val="41339E7A"/>
    <w:rsid w:val="413D599C"/>
    <w:rsid w:val="413D9355"/>
    <w:rsid w:val="41448F3E"/>
    <w:rsid w:val="414BD513"/>
    <w:rsid w:val="414DE5EF"/>
    <w:rsid w:val="414F3301"/>
    <w:rsid w:val="415A1DA8"/>
    <w:rsid w:val="415A7806"/>
    <w:rsid w:val="4165F9FF"/>
    <w:rsid w:val="41670460"/>
    <w:rsid w:val="4177F85F"/>
    <w:rsid w:val="417879D9"/>
    <w:rsid w:val="41798938"/>
    <w:rsid w:val="417D2A89"/>
    <w:rsid w:val="417FE2C6"/>
    <w:rsid w:val="4188D755"/>
    <w:rsid w:val="41922FFB"/>
    <w:rsid w:val="419383E2"/>
    <w:rsid w:val="41A2ADA5"/>
    <w:rsid w:val="41ADE994"/>
    <w:rsid w:val="41B24ED7"/>
    <w:rsid w:val="41C105B5"/>
    <w:rsid w:val="41D0EE9F"/>
    <w:rsid w:val="41FF72AD"/>
    <w:rsid w:val="42027925"/>
    <w:rsid w:val="421723B3"/>
    <w:rsid w:val="4217E914"/>
    <w:rsid w:val="42263FDE"/>
    <w:rsid w:val="422A41DB"/>
    <w:rsid w:val="4236076A"/>
    <w:rsid w:val="42431A7C"/>
    <w:rsid w:val="42443A5B"/>
    <w:rsid w:val="425BDC34"/>
    <w:rsid w:val="42605719"/>
    <w:rsid w:val="4273234D"/>
    <w:rsid w:val="42A5A284"/>
    <w:rsid w:val="42A8C75E"/>
    <w:rsid w:val="42C34B38"/>
    <w:rsid w:val="42D1E25E"/>
    <w:rsid w:val="42D5BF2E"/>
    <w:rsid w:val="42D618C8"/>
    <w:rsid w:val="42DCBE58"/>
    <w:rsid w:val="42DDC8EA"/>
    <w:rsid w:val="42E2971B"/>
    <w:rsid w:val="42E3101B"/>
    <w:rsid w:val="42EF8A47"/>
    <w:rsid w:val="430891C6"/>
    <w:rsid w:val="430BF7C9"/>
    <w:rsid w:val="431DF2F1"/>
    <w:rsid w:val="431F2B7C"/>
    <w:rsid w:val="432790E1"/>
    <w:rsid w:val="43481884"/>
    <w:rsid w:val="434992D7"/>
    <w:rsid w:val="4356D3EC"/>
    <w:rsid w:val="43613D9A"/>
    <w:rsid w:val="43705ED6"/>
    <w:rsid w:val="437B59BA"/>
    <w:rsid w:val="43837D5A"/>
    <w:rsid w:val="438D9B31"/>
    <w:rsid w:val="4392CC8B"/>
    <w:rsid w:val="4397A068"/>
    <w:rsid w:val="43A5DB50"/>
    <w:rsid w:val="43B0A585"/>
    <w:rsid w:val="43B0CCA3"/>
    <w:rsid w:val="43C69B32"/>
    <w:rsid w:val="43C95AAB"/>
    <w:rsid w:val="43D31179"/>
    <w:rsid w:val="43E0940F"/>
    <w:rsid w:val="43E6FFF6"/>
    <w:rsid w:val="43F9975E"/>
    <w:rsid w:val="43FF593C"/>
    <w:rsid w:val="4410245F"/>
    <w:rsid w:val="44161946"/>
    <w:rsid w:val="4419BD61"/>
    <w:rsid w:val="441F5495"/>
    <w:rsid w:val="44297299"/>
    <w:rsid w:val="442E18F0"/>
    <w:rsid w:val="4430E71B"/>
    <w:rsid w:val="4435F381"/>
    <w:rsid w:val="444B19A1"/>
    <w:rsid w:val="44575E00"/>
    <w:rsid w:val="446F1F38"/>
    <w:rsid w:val="4478C593"/>
    <w:rsid w:val="44917353"/>
    <w:rsid w:val="44941DEC"/>
    <w:rsid w:val="44944249"/>
    <w:rsid w:val="44A1DE88"/>
    <w:rsid w:val="44A3F673"/>
    <w:rsid w:val="44A44AE5"/>
    <w:rsid w:val="44B12D69"/>
    <w:rsid w:val="44B9938E"/>
    <w:rsid w:val="44BB799D"/>
    <w:rsid w:val="44BBC3C9"/>
    <w:rsid w:val="44BCC06E"/>
    <w:rsid w:val="44BE70D5"/>
    <w:rsid w:val="44CF755C"/>
    <w:rsid w:val="44EE3EF4"/>
    <w:rsid w:val="4500AD16"/>
    <w:rsid w:val="4501ACEF"/>
    <w:rsid w:val="45122193"/>
    <w:rsid w:val="45167F9E"/>
    <w:rsid w:val="453CF5C6"/>
    <w:rsid w:val="453F845F"/>
    <w:rsid w:val="455F69CC"/>
    <w:rsid w:val="45659F2F"/>
    <w:rsid w:val="4574375A"/>
    <w:rsid w:val="457C12D5"/>
    <w:rsid w:val="45938C9F"/>
    <w:rsid w:val="4594C59C"/>
    <w:rsid w:val="45A24310"/>
    <w:rsid w:val="45ABCAE8"/>
    <w:rsid w:val="45AE57CC"/>
    <w:rsid w:val="45B5A92D"/>
    <w:rsid w:val="45B8EA57"/>
    <w:rsid w:val="45BCFA4D"/>
    <w:rsid w:val="45C4C99F"/>
    <w:rsid w:val="45CC717A"/>
    <w:rsid w:val="45CEB2E4"/>
    <w:rsid w:val="45D0F716"/>
    <w:rsid w:val="45D9D475"/>
    <w:rsid w:val="45DA4387"/>
    <w:rsid w:val="45DE023B"/>
    <w:rsid w:val="45EA1F73"/>
    <w:rsid w:val="45F2790C"/>
    <w:rsid w:val="45F43460"/>
    <w:rsid w:val="45FA2462"/>
    <w:rsid w:val="45FC79B2"/>
    <w:rsid w:val="460CEB3D"/>
    <w:rsid w:val="461EF567"/>
    <w:rsid w:val="462DB9CC"/>
    <w:rsid w:val="4645D04F"/>
    <w:rsid w:val="46470389"/>
    <w:rsid w:val="464B5776"/>
    <w:rsid w:val="464D6E66"/>
    <w:rsid w:val="46531881"/>
    <w:rsid w:val="46591688"/>
    <w:rsid w:val="46666296"/>
    <w:rsid w:val="466672B9"/>
    <w:rsid w:val="46866792"/>
    <w:rsid w:val="46AB3CC7"/>
    <w:rsid w:val="46B29E0B"/>
    <w:rsid w:val="46B65A6C"/>
    <w:rsid w:val="46B6742D"/>
    <w:rsid w:val="46B7B682"/>
    <w:rsid w:val="46BA1770"/>
    <w:rsid w:val="46BB66F0"/>
    <w:rsid w:val="46C88491"/>
    <w:rsid w:val="46D1763C"/>
    <w:rsid w:val="46E2F350"/>
    <w:rsid w:val="46E3251D"/>
    <w:rsid w:val="46E49565"/>
    <w:rsid w:val="46F31965"/>
    <w:rsid w:val="46FAA59C"/>
    <w:rsid w:val="46FD6041"/>
    <w:rsid w:val="470A06F3"/>
    <w:rsid w:val="470D1E27"/>
    <w:rsid w:val="470E9492"/>
    <w:rsid w:val="470EEDD6"/>
    <w:rsid w:val="4723A2E0"/>
    <w:rsid w:val="473D75D0"/>
    <w:rsid w:val="47400559"/>
    <w:rsid w:val="474C1763"/>
    <w:rsid w:val="476E9523"/>
    <w:rsid w:val="47766065"/>
    <w:rsid w:val="477DEF35"/>
    <w:rsid w:val="477F5BAA"/>
    <w:rsid w:val="4783B87F"/>
    <w:rsid w:val="4786ADD7"/>
    <w:rsid w:val="4787FBDF"/>
    <w:rsid w:val="4788B4A9"/>
    <w:rsid w:val="478B7C13"/>
    <w:rsid w:val="47961D8A"/>
    <w:rsid w:val="47AD2D25"/>
    <w:rsid w:val="47DEF41F"/>
    <w:rsid w:val="47FD4AA3"/>
    <w:rsid w:val="47FE4F97"/>
    <w:rsid w:val="480C4BD8"/>
    <w:rsid w:val="4820DB18"/>
    <w:rsid w:val="482B84C5"/>
    <w:rsid w:val="482BCBA3"/>
    <w:rsid w:val="4840AE17"/>
    <w:rsid w:val="484316CF"/>
    <w:rsid w:val="48692141"/>
    <w:rsid w:val="48721E9D"/>
    <w:rsid w:val="48725344"/>
    <w:rsid w:val="48747ACA"/>
    <w:rsid w:val="4882456B"/>
    <w:rsid w:val="488741ED"/>
    <w:rsid w:val="488DD370"/>
    <w:rsid w:val="488E46EB"/>
    <w:rsid w:val="488FFB00"/>
    <w:rsid w:val="48954A77"/>
    <w:rsid w:val="4895D0F7"/>
    <w:rsid w:val="489804E5"/>
    <w:rsid w:val="489CD960"/>
    <w:rsid w:val="48AA73BC"/>
    <w:rsid w:val="48AE0AF4"/>
    <w:rsid w:val="48B3F34B"/>
    <w:rsid w:val="48BB6A4E"/>
    <w:rsid w:val="48C7C82D"/>
    <w:rsid w:val="48CBC451"/>
    <w:rsid w:val="48CE3C1F"/>
    <w:rsid w:val="48D4E369"/>
    <w:rsid w:val="48D5DAEC"/>
    <w:rsid w:val="48D63CCE"/>
    <w:rsid w:val="48D733A2"/>
    <w:rsid w:val="48DFCB11"/>
    <w:rsid w:val="48E7ABAF"/>
    <w:rsid w:val="48FBD9AA"/>
    <w:rsid w:val="48FBE79A"/>
    <w:rsid w:val="48FC3D46"/>
    <w:rsid w:val="48FE318F"/>
    <w:rsid w:val="4901F065"/>
    <w:rsid w:val="4908AF1F"/>
    <w:rsid w:val="49095D3F"/>
    <w:rsid w:val="49181FBA"/>
    <w:rsid w:val="4918976B"/>
    <w:rsid w:val="492496B0"/>
    <w:rsid w:val="49266C6F"/>
    <w:rsid w:val="493A4EBC"/>
    <w:rsid w:val="4952C3A6"/>
    <w:rsid w:val="495D5C92"/>
    <w:rsid w:val="496B4EA4"/>
    <w:rsid w:val="4981870C"/>
    <w:rsid w:val="49C06634"/>
    <w:rsid w:val="49C86A4D"/>
    <w:rsid w:val="49C91484"/>
    <w:rsid w:val="49CEF05F"/>
    <w:rsid w:val="49D12A6F"/>
    <w:rsid w:val="49D51E12"/>
    <w:rsid w:val="49DB3122"/>
    <w:rsid w:val="49DD9B39"/>
    <w:rsid w:val="49E21F71"/>
    <w:rsid w:val="49F6AA63"/>
    <w:rsid w:val="4A006335"/>
    <w:rsid w:val="4A01508D"/>
    <w:rsid w:val="4A0F6AAB"/>
    <w:rsid w:val="4A1369F2"/>
    <w:rsid w:val="4A1CF90A"/>
    <w:rsid w:val="4A33B9D6"/>
    <w:rsid w:val="4A361E8A"/>
    <w:rsid w:val="4A36BF64"/>
    <w:rsid w:val="4A3B1627"/>
    <w:rsid w:val="4A565393"/>
    <w:rsid w:val="4A597265"/>
    <w:rsid w:val="4A59ECFA"/>
    <w:rsid w:val="4A5BD574"/>
    <w:rsid w:val="4A5C8BF1"/>
    <w:rsid w:val="4A5D896B"/>
    <w:rsid w:val="4A5EA70A"/>
    <w:rsid w:val="4A78C032"/>
    <w:rsid w:val="4A7AD25C"/>
    <w:rsid w:val="4A84CA89"/>
    <w:rsid w:val="4A92CF67"/>
    <w:rsid w:val="4A98617D"/>
    <w:rsid w:val="4AC11CF1"/>
    <w:rsid w:val="4AD61079"/>
    <w:rsid w:val="4AD813F6"/>
    <w:rsid w:val="4AE16E3D"/>
    <w:rsid w:val="4AE7E9F6"/>
    <w:rsid w:val="4AEBAA28"/>
    <w:rsid w:val="4AFC68FA"/>
    <w:rsid w:val="4AFEC44C"/>
    <w:rsid w:val="4B06EADE"/>
    <w:rsid w:val="4B0B093A"/>
    <w:rsid w:val="4B1275D2"/>
    <w:rsid w:val="4B1EEF4E"/>
    <w:rsid w:val="4B224528"/>
    <w:rsid w:val="4B37F056"/>
    <w:rsid w:val="4B3BA37D"/>
    <w:rsid w:val="4B40BE60"/>
    <w:rsid w:val="4B4D8B74"/>
    <w:rsid w:val="4B54FBD7"/>
    <w:rsid w:val="4B556D56"/>
    <w:rsid w:val="4B5E5CA5"/>
    <w:rsid w:val="4B6AD168"/>
    <w:rsid w:val="4B80BD8A"/>
    <w:rsid w:val="4B8E6CDD"/>
    <w:rsid w:val="4BA0F4D4"/>
    <w:rsid w:val="4BA36268"/>
    <w:rsid w:val="4BA4B446"/>
    <w:rsid w:val="4BCB78A4"/>
    <w:rsid w:val="4BCE1997"/>
    <w:rsid w:val="4BD41555"/>
    <w:rsid w:val="4BD58AC5"/>
    <w:rsid w:val="4BDE5E08"/>
    <w:rsid w:val="4BDFFE8E"/>
    <w:rsid w:val="4BE246C9"/>
    <w:rsid w:val="4BEDC57A"/>
    <w:rsid w:val="4BF92F97"/>
    <w:rsid w:val="4C033554"/>
    <w:rsid w:val="4C07BDFC"/>
    <w:rsid w:val="4C08D616"/>
    <w:rsid w:val="4C16C452"/>
    <w:rsid w:val="4C228C86"/>
    <w:rsid w:val="4C297E67"/>
    <w:rsid w:val="4C3478DB"/>
    <w:rsid w:val="4C3FB231"/>
    <w:rsid w:val="4C4F4D54"/>
    <w:rsid w:val="4C501230"/>
    <w:rsid w:val="4C59BD47"/>
    <w:rsid w:val="4C665480"/>
    <w:rsid w:val="4C682D6B"/>
    <w:rsid w:val="4C69F810"/>
    <w:rsid w:val="4C7885F7"/>
    <w:rsid w:val="4C857B0D"/>
    <w:rsid w:val="4CA14D6F"/>
    <w:rsid w:val="4CA33CFB"/>
    <w:rsid w:val="4CA4DA47"/>
    <w:rsid w:val="4CAC148E"/>
    <w:rsid w:val="4CAD4896"/>
    <w:rsid w:val="4CB5A2AF"/>
    <w:rsid w:val="4CC47B45"/>
    <w:rsid w:val="4CEE7D70"/>
    <w:rsid w:val="4CEF4948"/>
    <w:rsid w:val="4CFA995C"/>
    <w:rsid w:val="4D137544"/>
    <w:rsid w:val="4D175F77"/>
    <w:rsid w:val="4D1CEF31"/>
    <w:rsid w:val="4D2E4A40"/>
    <w:rsid w:val="4D2EE656"/>
    <w:rsid w:val="4D3E07DC"/>
    <w:rsid w:val="4D42FE87"/>
    <w:rsid w:val="4D46535B"/>
    <w:rsid w:val="4D4C7612"/>
    <w:rsid w:val="4D566D90"/>
    <w:rsid w:val="4D5AA22F"/>
    <w:rsid w:val="4D6052FC"/>
    <w:rsid w:val="4D66CBC8"/>
    <w:rsid w:val="4D911F9B"/>
    <w:rsid w:val="4D9318CF"/>
    <w:rsid w:val="4D9393EB"/>
    <w:rsid w:val="4D94CCC7"/>
    <w:rsid w:val="4D9A140A"/>
    <w:rsid w:val="4D9EA2D2"/>
    <w:rsid w:val="4DACBC3A"/>
    <w:rsid w:val="4DB19684"/>
    <w:rsid w:val="4DB38822"/>
    <w:rsid w:val="4DCEB13A"/>
    <w:rsid w:val="4DDB06A1"/>
    <w:rsid w:val="4DDFD942"/>
    <w:rsid w:val="4DEB6D48"/>
    <w:rsid w:val="4DED7717"/>
    <w:rsid w:val="4DF1D128"/>
    <w:rsid w:val="4DF291C5"/>
    <w:rsid w:val="4DF8BB33"/>
    <w:rsid w:val="4E0157D0"/>
    <w:rsid w:val="4E04CC52"/>
    <w:rsid w:val="4E07CD47"/>
    <w:rsid w:val="4E164A87"/>
    <w:rsid w:val="4E1756DD"/>
    <w:rsid w:val="4E19EB4E"/>
    <w:rsid w:val="4E328229"/>
    <w:rsid w:val="4E42A5F9"/>
    <w:rsid w:val="4E44441A"/>
    <w:rsid w:val="4E537B65"/>
    <w:rsid w:val="4E5CB423"/>
    <w:rsid w:val="4E656C12"/>
    <w:rsid w:val="4E71747B"/>
    <w:rsid w:val="4E85312A"/>
    <w:rsid w:val="4E88C5E3"/>
    <w:rsid w:val="4E9D64EF"/>
    <w:rsid w:val="4EA8D329"/>
    <w:rsid w:val="4EAABA4F"/>
    <w:rsid w:val="4EC3AC54"/>
    <w:rsid w:val="4EE30F14"/>
    <w:rsid w:val="4EE4B314"/>
    <w:rsid w:val="4EE68C8B"/>
    <w:rsid w:val="4F04E7D9"/>
    <w:rsid w:val="4F2079EA"/>
    <w:rsid w:val="4F346900"/>
    <w:rsid w:val="4F4D524F"/>
    <w:rsid w:val="4F4E77A5"/>
    <w:rsid w:val="4F56A1F2"/>
    <w:rsid w:val="4F5962CB"/>
    <w:rsid w:val="4F678181"/>
    <w:rsid w:val="4F6CAFFE"/>
    <w:rsid w:val="4F82ED9D"/>
    <w:rsid w:val="4F8D12D9"/>
    <w:rsid w:val="4F99AC47"/>
    <w:rsid w:val="4FA008A1"/>
    <w:rsid w:val="4FA10DF6"/>
    <w:rsid w:val="4FB90CE5"/>
    <w:rsid w:val="4FBA2772"/>
    <w:rsid w:val="4FD87981"/>
    <w:rsid w:val="4FDE8370"/>
    <w:rsid w:val="4FF30259"/>
    <w:rsid w:val="4FF550D1"/>
    <w:rsid w:val="4FFA1559"/>
    <w:rsid w:val="5014F404"/>
    <w:rsid w:val="5022B5F0"/>
    <w:rsid w:val="5053116D"/>
    <w:rsid w:val="506A93EA"/>
    <w:rsid w:val="508415D9"/>
    <w:rsid w:val="5084462A"/>
    <w:rsid w:val="508A1F9E"/>
    <w:rsid w:val="508ABED5"/>
    <w:rsid w:val="508DD4B2"/>
    <w:rsid w:val="5091EE94"/>
    <w:rsid w:val="5094C580"/>
    <w:rsid w:val="5097E2C8"/>
    <w:rsid w:val="50991D49"/>
    <w:rsid w:val="50A03AF5"/>
    <w:rsid w:val="50A7125B"/>
    <w:rsid w:val="50AAB109"/>
    <w:rsid w:val="50BA0815"/>
    <w:rsid w:val="50C362C1"/>
    <w:rsid w:val="50E1922C"/>
    <w:rsid w:val="50E57980"/>
    <w:rsid w:val="50E68E25"/>
    <w:rsid w:val="50E7D5F4"/>
    <w:rsid w:val="50E92F64"/>
    <w:rsid w:val="50EC57D4"/>
    <w:rsid w:val="5108805F"/>
    <w:rsid w:val="51096C9B"/>
    <w:rsid w:val="510EE204"/>
    <w:rsid w:val="5110F3E6"/>
    <w:rsid w:val="51171CF5"/>
    <w:rsid w:val="511E10A9"/>
    <w:rsid w:val="512C1C32"/>
    <w:rsid w:val="512E3D51"/>
    <w:rsid w:val="5133846A"/>
    <w:rsid w:val="51483DC4"/>
    <w:rsid w:val="5159698B"/>
    <w:rsid w:val="517E01B7"/>
    <w:rsid w:val="518D4C9D"/>
    <w:rsid w:val="5191E69C"/>
    <w:rsid w:val="519B7274"/>
    <w:rsid w:val="51CA26CE"/>
    <w:rsid w:val="51D8FCBE"/>
    <w:rsid w:val="51D97367"/>
    <w:rsid w:val="51D9CB70"/>
    <w:rsid w:val="51DA0232"/>
    <w:rsid w:val="51DC461B"/>
    <w:rsid w:val="51FDE0E9"/>
    <w:rsid w:val="5202DD48"/>
    <w:rsid w:val="5202EFBC"/>
    <w:rsid w:val="521B2694"/>
    <w:rsid w:val="521EC25F"/>
    <w:rsid w:val="5227941A"/>
    <w:rsid w:val="524B5BED"/>
    <w:rsid w:val="524C11EF"/>
    <w:rsid w:val="525FF149"/>
    <w:rsid w:val="5263A597"/>
    <w:rsid w:val="526BA001"/>
    <w:rsid w:val="526C0A55"/>
    <w:rsid w:val="527E32DB"/>
    <w:rsid w:val="52991BEF"/>
    <w:rsid w:val="529C18AD"/>
    <w:rsid w:val="529CDEFC"/>
    <w:rsid w:val="52A6358D"/>
    <w:rsid w:val="52B88B37"/>
    <w:rsid w:val="52B98E8B"/>
    <w:rsid w:val="52BB904C"/>
    <w:rsid w:val="52BE7138"/>
    <w:rsid w:val="52D7A776"/>
    <w:rsid w:val="52DDFE1F"/>
    <w:rsid w:val="52DE5378"/>
    <w:rsid w:val="52F561AC"/>
    <w:rsid w:val="53026E6F"/>
    <w:rsid w:val="5303755D"/>
    <w:rsid w:val="530F650F"/>
    <w:rsid w:val="5323F839"/>
    <w:rsid w:val="5328A7A0"/>
    <w:rsid w:val="5331565E"/>
    <w:rsid w:val="533D892E"/>
    <w:rsid w:val="53406C78"/>
    <w:rsid w:val="534AA0CA"/>
    <w:rsid w:val="536977E3"/>
    <w:rsid w:val="5375CB2F"/>
    <w:rsid w:val="537A0FF1"/>
    <w:rsid w:val="538F69BA"/>
    <w:rsid w:val="539678FD"/>
    <w:rsid w:val="53C2C4E1"/>
    <w:rsid w:val="53C38D1F"/>
    <w:rsid w:val="53C608DB"/>
    <w:rsid w:val="53E45C9A"/>
    <w:rsid w:val="53F192A5"/>
    <w:rsid w:val="53F2AC91"/>
    <w:rsid w:val="53F41B1B"/>
    <w:rsid w:val="53F67F99"/>
    <w:rsid w:val="53FC2630"/>
    <w:rsid w:val="54038649"/>
    <w:rsid w:val="5427B64C"/>
    <w:rsid w:val="54422B71"/>
    <w:rsid w:val="544AA7BC"/>
    <w:rsid w:val="544E1500"/>
    <w:rsid w:val="54581955"/>
    <w:rsid w:val="545F8643"/>
    <w:rsid w:val="5464B002"/>
    <w:rsid w:val="5468BAF8"/>
    <w:rsid w:val="54711392"/>
    <w:rsid w:val="5478D029"/>
    <w:rsid w:val="548009E6"/>
    <w:rsid w:val="548AB172"/>
    <w:rsid w:val="54A3D42A"/>
    <w:rsid w:val="54A83043"/>
    <w:rsid w:val="54C4BAD2"/>
    <w:rsid w:val="54C56609"/>
    <w:rsid w:val="54D7E4B6"/>
    <w:rsid w:val="54FBB8BB"/>
    <w:rsid w:val="550723FB"/>
    <w:rsid w:val="5511078B"/>
    <w:rsid w:val="55196797"/>
    <w:rsid w:val="5520A3C2"/>
    <w:rsid w:val="552519E9"/>
    <w:rsid w:val="552AC899"/>
    <w:rsid w:val="552DD1E8"/>
    <w:rsid w:val="552EF5F8"/>
    <w:rsid w:val="55375F8B"/>
    <w:rsid w:val="55451EEB"/>
    <w:rsid w:val="554D815B"/>
    <w:rsid w:val="5560DD1D"/>
    <w:rsid w:val="556B6153"/>
    <w:rsid w:val="556E6653"/>
    <w:rsid w:val="557C9668"/>
    <w:rsid w:val="5581F267"/>
    <w:rsid w:val="55897026"/>
    <w:rsid w:val="559ACBDD"/>
    <w:rsid w:val="55C2311A"/>
    <w:rsid w:val="55C698AD"/>
    <w:rsid w:val="55DCB16F"/>
    <w:rsid w:val="55E04D1B"/>
    <w:rsid w:val="55EB34CD"/>
    <w:rsid w:val="55F519DF"/>
    <w:rsid w:val="560A5111"/>
    <w:rsid w:val="560CA7DB"/>
    <w:rsid w:val="56139D01"/>
    <w:rsid w:val="562AE2DF"/>
    <w:rsid w:val="5631F331"/>
    <w:rsid w:val="5643E506"/>
    <w:rsid w:val="5646BA39"/>
    <w:rsid w:val="564CE91E"/>
    <w:rsid w:val="56518435"/>
    <w:rsid w:val="567BD109"/>
    <w:rsid w:val="568AAEFB"/>
    <w:rsid w:val="569CED83"/>
    <w:rsid w:val="56C36979"/>
    <w:rsid w:val="56C6E991"/>
    <w:rsid w:val="56C9A249"/>
    <w:rsid w:val="56D2B231"/>
    <w:rsid w:val="56E1ECD8"/>
    <w:rsid w:val="56E93CBA"/>
    <w:rsid w:val="56ECAFA7"/>
    <w:rsid w:val="56F51C12"/>
    <w:rsid w:val="56F8D247"/>
    <w:rsid w:val="570698F9"/>
    <w:rsid w:val="570A042A"/>
    <w:rsid w:val="57167157"/>
    <w:rsid w:val="57179136"/>
    <w:rsid w:val="5719D6EA"/>
    <w:rsid w:val="571F5E30"/>
    <w:rsid w:val="5727C4CB"/>
    <w:rsid w:val="57280359"/>
    <w:rsid w:val="57339B72"/>
    <w:rsid w:val="5763623C"/>
    <w:rsid w:val="576E1619"/>
    <w:rsid w:val="577AC14D"/>
    <w:rsid w:val="578AD8C7"/>
    <w:rsid w:val="57918A01"/>
    <w:rsid w:val="579BF1DF"/>
    <w:rsid w:val="57A4E08B"/>
    <w:rsid w:val="57BBC73F"/>
    <w:rsid w:val="57BDC9DB"/>
    <w:rsid w:val="57C8BAD9"/>
    <w:rsid w:val="57CCA845"/>
    <w:rsid w:val="57D172DC"/>
    <w:rsid w:val="57D1ECCF"/>
    <w:rsid w:val="57DCAA5D"/>
    <w:rsid w:val="57E4C05A"/>
    <w:rsid w:val="57F104C7"/>
    <w:rsid w:val="580DB71C"/>
    <w:rsid w:val="5822BE12"/>
    <w:rsid w:val="58251E37"/>
    <w:rsid w:val="582FCA77"/>
    <w:rsid w:val="5839BC71"/>
    <w:rsid w:val="5846114E"/>
    <w:rsid w:val="5856D663"/>
    <w:rsid w:val="58623A26"/>
    <w:rsid w:val="58630F89"/>
    <w:rsid w:val="5864BCB3"/>
    <w:rsid w:val="58684781"/>
    <w:rsid w:val="5876AE34"/>
    <w:rsid w:val="588C483A"/>
    <w:rsid w:val="58BDD597"/>
    <w:rsid w:val="58C308D7"/>
    <w:rsid w:val="58CAC6E3"/>
    <w:rsid w:val="58CDA230"/>
    <w:rsid w:val="58D7CA4B"/>
    <w:rsid w:val="58E4D0A1"/>
    <w:rsid w:val="58E99592"/>
    <w:rsid w:val="58F00D30"/>
    <w:rsid w:val="590B15C2"/>
    <w:rsid w:val="590F2303"/>
    <w:rsid w:val="5929A75C"/>
    <w:rsid w:val="592C0F59"/>
    <w:rsid w:val="594B5129"/>
    <w:rsid w:val="595477AF"/>
    <w:rsid w:val="595E7C47"/>
    <w:rsid w:val="5987489D"/>
    <w:rsid w:val="598E04FA"/>
    <w:rsid w:val="5997C70A"/>
    <w:rsid w:val="5999E882"/>
    <w:rsid w:val="59BC51CB"/>
    <w:rsid w:val="59C1B845"/>
    <w:rsid w:val="59C82887"/>
    <w:rsid w:val="59D86FAF"/>
    <w:rsid w:val="59E504FD"/>
    <w:rsid w:val="59E58B68"/>
    <w:rsid w:val="59FA47BF"/>
    <w:rsid w:val="59FFB95A"/>
    <w:rsid w:val="5A031AD4"/>
    <w:rsid w:val="5A095BAF"/>
    <w:rsid w:val="5A0E24B6"/>
    <w:rsid w:val="5A33FFD2"/>
    <w:rsid w:val="5A347BA4"/>
    <w:rsid w:val="5A34E8F8"/>
    <w:rsid w:val="5A39346E"/>
    <w:rsid w:val="5A46BBB2"/>
    <w:rsid w:val="5A7B5981"/>
    <w:rsid w:val="5A7BBA17"/>
    <w:rsid w:val="5A7FD15C"/>
    <w:rsid w:val="5A8E4DBD"/>
    <w:rsid w:val="5AA6DD69"/>
    <w:rsid w:val="5AADDF4E"/>
    <w:rsid w:val="5AB362C6"/>
    <w:rsid w:val="5AB5556E"/>
    <w:rsid w:val="5ABB9EE7"/>
    <w:rsid w:val="5ABEB921"/>
    <w:rsid w:val="5AC13789"/>
    <w:rsid w:val="5AC8EB4F"/>
    <w:rsid w:val="5ACA9318"/>
    <w:rsid w:val="5ACC4CC9"/>
    <w:rsid w:val="5AD1D9EB"/>
    <w:rsid w:val="5AD5CBF7"/>
    <w:rsid w:val="5AE6EA16"/>
    <w:rsid w:val="5AE7D7E8"/>
    <w:rsid w:val="5AE9DE9F"/>
    <w:rsid w:val="5AFBEC2B"/>
    <w:rsid w:val="5AFC977E"/>
    <w:rsid w:val="5AFFBEED"/>
    <w:rsid w:val="5B02C359"/>
    <w:rsid w:val="5B082E12"/>
    <w:rsid w:val="5B0C1056"/>
    <w:rsid w:val="5B143EC0"/>
    <w:rsid w:val="5B1606A1"/>
    <w:rsid w:val="5B1A0584"/>
    <w:rsid w:val="5B221755"/>
    <w:rsid w:val="5B3D9671"/>
    <w:rsid w:val="5B44301D"/>
    <w:rsid w:val="5B4BC62E"/>
    <w:rsid w:val="5B6D3756"/>
    <w:rsid w:val="5B734ADE"/>
    <w:rsid w:val="5B8D1C69"/>
    <w:rsid w:val="5B929463"/>
    <w:rsid w:val="5B9618B2"/>
    <w:rsid w:val="5B9A801C"/>
    <w:rsid w:val="5B9D216C"/>
    <w:rsid w:val="5BA9403C"/>
    <w:rsid w:val="5BC9D21D"/>
    <w:rsid w:val="5BD4751B"/>
    <w:rsid w:val="5BE37EA8"/>
    <w:rsid w:val="5BEE92B2"/>
    <w:rsid w:val="5BF04C6F"/>
    <w:rsid w:val="5BF2C1DF"/>
    <w:rsid w:val="5BF6026F"/>
    <w:rsid w:val="5BF7FEDC"/>
    <w:rsid w:val="5C08015F"/>
    <w:rsid w:val="5C0F26EE"/>
    <w:rsid w:val="5C18102E"/>
    <w:rsid w:val="5C1F42E8"/>
    <w:rsid w:val="5C423BA0"/>
    <w:rsid w:val="5C470722"/>
    <w:rsid w:val="5C51F538"/>
    <w:rsid w:val="5C53C7FE"/>
    <w:rsid w:val="5C69F0CA"/>
    <w:rsid w:val="5C70957B"/>
    <w:rsid w:val="5C760BA8"/>
    <w:rsid w:val="5C7AB1AB"/>
    <w:rsid w:val="5C832D83"/>
    <w:rsid w:val="5C95096D"/>
    <w:rsid w:val="5CA963D1"/>
    <w:rsid w:val="5CD5D1F7"/>
    <w:rsid w:val="5CDBDB88"/>
    <w:rsid w:val="5CDDA0CA"/>
    <w:rsid w:val="5CE5234A"/>
    <w:rsid w:val="5CE95977"/>
    <w:rsid w:val="5CEE2082"/>
    <w:rsid w:val="5CFFFE38"/>
    <w:rsid w:val="5D139241"/>
    <w:rsid w:val="5D17660E"/>
    <w:rsid w:val="5D1BB9D3"/>
    <w:rsid w:val="5D1F0DCD"/>
    <w:rsid w:val="5D35EDA9"/>
    <w:rsid w:val="5D38E3CD"/>
    <w:rsid w:val="5D4C871C"/>
    <w:rsid w:val="5D530FBA"/>
    <w:rsid w:val="5D607B7C"/>
    <w:rsid w:val="5D6A0197"/>
    <w:rsid w:val="5D7403C5"/>
    <w:rsid w:val="5D760E69"/>
    <w:rsid w:val="5D794C59"/>
    <w:rsid w:val="5D80C19C"/>
    <w:rsid w:val="5D8589DE"/>
    <w:rsid w:val="5D920A29"/>
    <w:rsid w:val="5D9E2D78"/>
    <w:rsid w:val="5DA75072"/>
    <w:rsid w:val="5DB2DE2F"/>
    <w:rsid w:val="5DC0B5F0"/>
    <w:rsid w:val="5DC1DDE4"/>
    <w:rsid w:val="5DCCAE61"/>
    <w:rsid w:val="5DD0C739"/>
    <w:rsid w:val="5DD0DA74"/>
    <w:rsid w:val="5DD38AB2"/>
    <w:rsid w:val="5DF9A066"/>
    <w:rsid w:val="5DFBF13B"/>
    <w:rsid w:val="5E05CBB4"/>
    <w:rsid w:val="5E188701"/>
    <w:rsid w:val="5E22BDA4"/>
    <w:rsid w:val="5E4AB202"/>
    <w:rsid w:val="5E57504A"/>
    <w:rsid w:val="5E812CD5"/>
    <w:rsid w:val="5E927284"/>
    <w:rsid w:val="5E93F5A3"/>
    <w:rsid w:val="5E984341"/>
    <w:rsid w:val="5E9BC4F2"/>
    <w:rsid w:val="5E9DC555"/>
    <w:rsid w:val="5EA2CDD2"/>
    <w:rsid w:val="5EBB49B0"/>
    <w:rsid w:val="5EBC9768"/>
    <w:rsid w:val="5ED4B42E"/>
    <w:rsid w:val="5ED8416C"/>
    <w:rsid w:val="5EE76DED"/>
    <w:rsid w:val="5EE819B2"/>
    <w:rsid w:val="5EFF6179"/>
    <w:rsid w:val="5F04996A"/>
    <w:rsid w:val="5F054CD9"/>
    <w:rsid w:val="5F1A47F8"/>
    <w:rsid w:val="5F1BF495"/>
    <w:rsid w:val="5F1F633A"/>
    <w:rsid w:val="5F24BB2A"/>
    <w:rsid w:val="5F27B333"/>
    <w:rsid w:val="5F2E59DF"/>
    <w:rsid w:val="5F300A46"/>
    <w:rsid w:val="5F35D1A3"/>
    <w:rsid w:val="5F383EA8"/>
    <w:rsid w:val="5F616C04"/>
    <w:rsid w:val="5F6ED8A2"/>
    <w:rsid w:val="5F7922F7"/>
    <w:rsid w:val="5F79AFB9"/>
    <w:rsid w:val="5F82D3C8"/>
    <w:rsid w:val="5F84A39D"/>
    <w:rsid w:val="5F97EA31"/>
    <w:rsid w:val="5FAB576E"/>
    <w:rsid w:val="5FADF110"/>
    <w:rsid w:val="5FB89394"/>
    <w:rsid w:val="5FD90EED"/>
    <w:rsid w:val="5FDD3909"/>
    <w:rsid w:val="5FF3942D"/>
    <w:rsid w:val="6008C08F"/>
    <w:rsid w:val="600C568A"/>
    <w:rsid w:val="60114164"/>
    <w:rsid w:val="602153C6"/>
    <w:rsid w:val="602F79F2"/>
    <w:rsid w:val="60403405"/>
    <w:rsid w:val="604FDE36"/>
    <w:rsid w:val="6054ABC8"/>
    <w:rsid w:val="605F3E8C"/>
    <w:rsid w:val="606A84AF"/>
    <w:rsid w:val="608E7501"/>
    <w:rsid w:val="60908A70"/>
    <w:rsid w:val="60A782C0"/>
    <w:rsid w:val="60B236C6"/>
    <w:rsid w:val="60B34E93"/>
    <w:rsid w:val="60B56213"/>
    <w:rsid w:val="60C4F126"/>
    <w:rsid w:val="60D02875"/>
    <w:rsid w:val="60DDC254"/>
    <w:rsid w:val="60E3B649"/>
    <w:rsid w:val="61091562"/>
    <w:rsid w:val="610B6581"/>
    <w:rsid w:val="612BF8D9"/>
    <w:rsid w:val="6138A6A0"/>
    <w:rsid w:val="613EFD47"/>
    <w:rsid w:val="614BBCC9"/>
    <w:rsid w:val="615BF8C1"/>
    <w:rsid w:val="615D5ABF"/>
    <w:rsid w:val="616D5E0B"/>
    <w:rsid w:val="617017C1"/>
    <w:rsid w:val="6172607A"/>
    <w:rsid w:val="61806450"/>
    <w:rsid w:val="619B6136"/>
    <w:rsid w:val="61A07172"/>
    <w:rsid w:val="61A83875"/>
    <w:rsid w:val="61B055B9"/>
    <w:rsid w:val="61B2CDE7"/>
    <w:rsid w:val="61C2A841"/>
    <w:rsid w:val="61C97309"/>
    <w:rsid w:val="61CF4D50"/>
    <w:rsid w:val="61D5F0B2"/>
    <w:rsid w:val="61DC80CD"/>
    <w:rsid w:val="61E1D6D5"/>
    <w:rsid w:val="61E25171"/>
    <w:rsid w:val="61EB719B"/>
    <w:rsid w:val="61EFEF3A"/>
    <w:rsid w:val="61FD2EFD"/>
    <w:rsid w:val="6202DD35"/>
    <w:rsid w:val="6206CFE2"/>
    <w:rsid w:val="6207CCBB"/>
    <w:rsid w:val="621F8729"/>
    <w:rsid w:val="62223BB6"/>
    <w:rsid w:val="6228A975"/>
    <w:rsid w:val="6240E6C8"/>
    <w:rsid w:val="62531BE4"/>
    <w:rsid w:val="62623417"/>
    <w:rsid w:val="6262F377"/>
    <w:rsid w:val="6295C416"/>
    <w:rsid w:val="6297D511"/>
    <w:rsid w:val="62A05E9C"/>
    <w:rsid w:val="62A1DEC5"/>
    <w:rsid w:val="62A5DFCD"/>
    <w:rsid w:val="62AB3B50"/>
    <w:rsid w:val="62ABC726"/>
    <w:rsid w:val="62CB58E0"/>
    <w:rsid w:val="62CE2D87"/>
    <w:rsid w:val="62D2227A"/>
    <w:rsid w:val="62D86821"/>
    <w:rsid w:val="62D90E4E"/>
    <w:rsid w:val="62E0F13F"/>
    <w:rsid w:val="62F0E572"/>
    <w:rsid w:val="62F8AE2E"/>
    <w:rsid w:val="62F994B0"/>
    <w:rsid w:val="6302B231"/>
    <w:rsid w:val="63064292"/>
    <w:rsid w:val="630658FB"/>
    <w:rsid w:val="63095B4F"/>
    <w:rsid w:val="6309A845"/>
    <w:rsid w:val="630DDEEE"/>
    <w:rsid w:val="6316D7C4"/>
    <w:rsid w:val="6319B475"/>
    <w:rsid w:val="631B9C36"/>
    <w:rsid w:val="6331DD23"/>
    <w:rsid w:val="63333FA5"/>
    <w:rsid w:val="6354707D"/>
    <w:rsid w:val="6356E892"/>
    <w:rsid w:val="635816A0"/>
    <w:rsid w:val="635BCDBC"/>
    <w:rsid w:val="63604543"/>
    <w:rsid w:val="6361D627"/>
    <w:rsid w:val="63720E3B"/>
    <w:rsid w:val="637B1363"/>
    <w:rsid w:val="6380C6FE"/>
    <w:rsid w:val="638B44D4"/>
    <w:rsid w:val="638DD496"/>
    <w:rsid w:val="63902D10"/>
    <w:rsid w:val="63974EBA"/>
    <w:rsid w:val="63A2A043"/>
    <w:rsid w:val="63AC46EA"/>
    <w:rsid w:val="63B72DC5"/>
    <w:rsid w:val="63B7C0FE"/>
    <w:rsid w:val="63BE94F6"/>
    <w:rsid w:val="63CD1A04"/>
    <w:rsid w:val="63DA94DB"/>
    <w:rsid w:val="63EC8271"/>
    <w:rsid w:val="63EECB5A"/>
    <w:rsid w:val="641B0A4E"/>
    <w:rsid w:val="6420B455"/>
    <w:rsid w:val="642137B2"/>
    <w:rsid w:val="64380384"/>
    <w:rsid w:val="64462817"/>
    <w:rsid w:val="64464B08"/>
    <w:rsid w:val="6446FED4"/>
    <w:rsid w:val="64490A79"/>
    <w:rsid w:val="644A4B2C"/>
    <w:rsid w:val="645151C8"/>
    <w:rsid w:val="6451D5AA"/>
    <w:rsid w:val="645644EB"/>
    <w:rsid w:val="64571060"/>
    <w:rsid w:val="645B6F4D"/>
    <w:rsid w:val="646417D9"/>
    <w:rsid w:val="646C301A"/>
    <w:rsid w:val="64851234"/>
    <w:rsid w:val="648B8AEF"/>
    <w:rsid w:val="648CD7F1"/>
    <w:rsid w:val="648ECFA0"/>
    <w:rsid w:val="6495FF9C"/>
    <w:rsid w:val="64A822DA"/>
    <w:rsid w:val="64AADEA1"/>
    <w:rsid w:val="64B88773"/>
    <w:rsid w:val="64BA304B"/>
    <w:rsid w:val="64BFB0F9"/>
    <w:rsid w:val="64CA8919"/>
    <w:rsid w:val="64D1FC6E"/>
    <w:rsid w:val="64D7E32D"/>
    <w:rsid w:val="64EAE92B"/>
    <w:rsid w:val="64FC0813"/>
    <w:rsid w:val="6516CCD0"/>
    <w:rsid w:val="6517C593"/>
    <w:rsid w:val="65232D01"/>
    <w:rsid w:val="6523CC14"/>
    <w:rsid w:val="652A3A0E"/>
    <w:rsid w:val="653E70A4"/>
    <w:rsid w:val="6541C244"/>
    <w:rsid w:val="654590BA"/>
    <w:rsid w:val="65464DFA"/>
    <w:rsid w:val="654703FB"/>
    <w:rsid w:val="655807B7"/>
    <w:rsid w:val="655B0C10"/>
    <w:rsid w:val="657337A0"/>
    <w:rsid w:val="657705A7"/>
    <w:rsid w:val="658E21FC"/>
    <w:rsid w:val="65935E4A"/>
    <w:rsid w:val="65A0CB36"/>
    <w:rsid w:val="65B5551D"/>
    <w:rsid w:val="65B75E70"/>
    <w:rsid w:val="65C2839B"/>
    <w:rsid w:val="65DB81A2"/>
    <w:rsid w:val="65ECD778"/>
    <w:rsid w:val="65F20AF7"/>
    <w:rsid w:val="65FE8A0C"/>
    <w:rsid w:val="660CF09A"/>
    <w:rsid w:val="6616A2C2"/>
    <w:rsid w:val="6618984E"/>
    <w:rsid w:val="662CE065"/>
    <w:rsid w:val="663C0F39"/>
    <w:rsid w:val="663C41CB"/>
    <w:rsid w:val="663E0628"/>
    <w:rsid w:val="6641D151"/>
    <w:rsid w:val="66496777"/>
    <w:rsid w:val="6650D5C5"/>
    <w:rsid w:val="6654F6A8"/>
    <w:rsid w:val="6661F9DF"/>
    <w:rsid w:val="66623A30"/>
    <w:rsid w:val="666D25BE"/>
    <w:rsid w:val="666F95A4"/>
    <w:rsid w:val="66714A58"/>
    <w:rsid w:val="6680F0E6"/>
    <w:rsid w:val="668477BC"/>
    <w:rsid w:val="668723C2"/>
    <w:rsid w:val="668FB762"/>
    <w:rsid w:val="6695AF2F"/>
    <w:rsid w:val="66B7FF48"/>
    <w:rsid w:val="66B93AEB"/>
    <w:rsid w:val="66BE86CA"/>
    <w:rsid w:val="66D0C4A4"/>
    <w:rsid w:val="66D5FDD5"/>
    <w:rsid w:val="66DB7A67"/>
    <w:rsid w:val="66DDC4FE"/>
    <w:rsid w:val="66E5D83F"/>
    <w:rsid w:val="66F0AB97"/>
    <w:rsid w:val="66F24A7F"/>
    <w:rsid w:val="66F345B1"/>
    <w:rsid w:val="66FE8E09"/>
    <w:rsid w:val="670211EF"/>
    <w:rsid w:val="6705B513"/>
    <w:rsid w:val="670A934B"/>
    <w:rsid w:val="670AD547"/>
    <w:rsid w:val="67409C6C"/>
    <w:rsid w:val="674F4AD3"/>
    <w:rsid w:val="67521398"/>
    <w:rsid w:val="67589AFD"/>
    <w:rsid w:val="675B92E1"/>
    <w:rsid w:val="67645E8D"/>
    <w:rsid w:val="676A8866"/>
    <w:rsid w:val="676F5061"/>
    <w:rsid w:val="6773EEBE"/>
    <w:rsid w:val="678B4B64"/>
    <w:rsid w:val="67A19932"/>
    <w:rsid w:val="67A55AC2"/>
    <w:rsid w:val="67AB15EA"/>
    <w:rsid w:val="67B5E1CA"/>
    <w:rsid w:val="67BBBCCC"/>
    <w:rsid w:val="67BF0FDB"/>
    <w:rsid w:val="67CF1BA9"/>
    <w:rsid w:val="67E7BB19"/>
    <w:rsid w:val="67F15006"/>
    <w:rsid w:val="67F399D3"/>
    <w:rsid w:val="6805C703"/>
    <w:rsid w:val="6813644A"/>
    <w:rsid w:val="681D4382"/>
    <w:rsid w:val="6823E037"/>
    <w:rsid w:val="6828B31A"/>
    <w:rsid w:val="682D424D"/>
    <w:rsid w:val="6836315C"/>
    <w:rsid w:val="684079B6"/>
    <w:rsid w:val="68600FCA"/>
    <w:rsid w:val="687676C6"/>
    <w:rsid w:val="68880650"/>
    <w:rsid w:val="6891E1FE"/>
    <w:rsid w:val="6893F54A"/>
    <w:rsid w:val="68A94532"/>
    <w:rsid w:val="68C9E146"/>
    <w:rsid w:val="68D8A9F3"/>
    <w:rsid w:val="68DB0B73"/>
    <w:rsid w:val="68DE343A"/>
    <w:rsid w:val="68EF2BE8"/>
    <w:rsid w:val="68F29764"/>
    <w:rsid w:val="6909C6C8"/>
    <w:rsid w:val="690B4400"/>
    <w:rsid w:val="69155935"/>
    <w:rsid w:val="69170F89"/>
    <w:rsid w:val="6919AA68"/>
    <w:rsid w:val="691B9152"/>
    <w:rsid w:val="69207BE8"/>
    <w:rsid w:val="693DA438"/>
    <w:rsid w:val="6943B3C5"/>
    <w:rsid w:val="69460653"/>
    <w:rsid w:val="6953E0DD"/>
    <w:rsid w:val="6972F1CA"/>
    <w:rsid w:val="698070C1"/>
    <w:rsid w:val="698D8BEB"/>
    <w:rsid w:val="69904AD2"/>
    <w:rsid w:val="699303A8"/>
    <w:rsid w:val="6996FC3A"/>
    <w:rsid w:val="69977826"/>
    <w:rsid w:val="69AE1812"/>
    <w:rsid w:val="69B58D9F"/>
    <w:rsid w:val="69B78EE4"/>
    <w:rsid w:val="69D541C1"/>
    <w:rsid w:val="69D5F3A9"/>
    <w:rsid w:val="69D78CA3"/>
    <w:rsid w:val="69E1175A"/>
    <w:rsid w:val="69F34172"/>
    <w:rsid w:val="69F53CEF"/>
    <w:rsid w:val="69F66B96"/>
    <w:rsid w:val="6A14EF09"/>
    <w:rsid w:val="6A207133"/>
    <w:rsid w:val="6A247BF6"/>
    <w:rsid w:val="6A29283F"/>
    <w:rsid w:val="6A345C3F"/>
    <w:rsid w:val="6A3480F8"/>
    <w:rsid w:val="6A368655"/>
    <w:rsid w:val="6A436C3C"/>
    <w:rsid w:val="6A6E8ED7"/>
    <w:rsid w:val="6A823879"/>
    <w:rsid w:val="6AA4BCD3"/>
    <w:rsid w:val="6AAE2DD9"/>
    <w:rsid w:val="6AB44961"/>
    <w:rsid w:val="6ABB0EE4"/>
    <w:rsid w:val="6ADC3EC9"/>
    <w:rsid w:val="6ADFB67C"/>
    <w:rsid w:val="6AE59B1B"/>
    <w:rsid w:val="6AE7F6E5"/>
    <w:rsid w:val="6AF1AAE1"/>
    <w:rsid w:val="6AF45E50"/>
    <w:rsid w:val="6AF4C8E8"/>
    <w:rsid w:val="6AF6A668"/>
    <w:rsid w:val="6AF7E30D"/>
    <w:rsid w:val="6AFA1D38"/>
    <w:rsid w:val="6AFFEF5C"/>
    <w:rsid w:val="6B0576A5"/>
    <w:rsid w:val="6B06E1AD"/>
    <w:rsid w:val="6B0D5DDA"/>
    <w:rsid w:val="6B0F55C8"/>
    <w:rsid w:val="6B180C1D"/>
    <w:rsid w:val="6B23EB99"/>
    <w:rsid w:val="6B27AA2E"/>
    <w:rsid w:val="6B2D4147"/>
    <w:rsid w:val="6B2F66D4"/>
    <w:rsid w:val="6B3743AF"/>
    <w:rsid w:val="6B3E8A26"/>
    <w:rsid w:val="6B46CAFD"/>
    <w:rsid w:val="6B4A0028"/>
    <w:rsid w:val="6B4F1C07"/>
    <w:rsid w:val="6B547DD2"/>
    <w:rsid w:val="6B6E02C5"/>
    <w:rsid w:val="6B778300"/>
    <w:rsid w:val="6B7F5FF9"/>
    <w:rsid w:val="6B876FF7"/>
    <w:rsid w:val="6B93F137"/>
    <w:rsid w:val="6B9831D4"/>
    <w:rsid w:val="6BA2B2EF"/>
    <w:rsid w:val="6BA5C571"/>
    <w:rsid w:val="6BAD1795"/>
    <w:rsid w:val="6BAD5392"/>
    <w:rsid w:val="6BAE19EC"/>
    <w:rsid w:val="6BD0E996"/>
    <w:rsid w:val="6BD5CB1B"/>
    <w:rsid w:val="6BD905E8"/>
    <w:rsid w:val="6BDD6FE6"/>
    <w:rsid w:val="6BDDD6D8"/>
    <w:rsid w:val="6BE33181"/>
    <w:rsid w:val="6BE6CFD1"/>
    <w:rsid w:val="6BED0085"/>
    <w:rsid w:val="6C2381E5"/>
    <w:rsid w:val="6C26020D"/>
    <w:rsid w:val="6C51D657"/>
    <w:rsid w:val="6C5C181D"/>
    <w:rsid w:val="6C7D1386"/>
    <w:rsid w:val="6C897A08"/>
    <w:rsid w:val="6C90327A"/>
    <w:rsid w:val="6C9B1D7A"/>
    <w:rsid w:val="6CD18C7D"/>
    <w:rsid w:val="6CED8697"/>
    <w:rsid w:val="6CFA82CE"/>
    <w:rsid w:val="6CFD5C82"/>
    <w:rsid w:val="6CFDB494"/>
    <w:rsid w:val="6D17C3C2"/>
    <w:rsid w:val="6D1C89C3"/>
    <w:rsid w:val="6D316693"/>
    <w:rsid w:val="6D3E67F6"/>
    <w:rsid w:val="6D3EF0D0"/>
    <w:rsid w:val="6D409956"/>
    <w:rsid w:val="6D41420A"/>
    <w:rsid w:val="6D4A8FFB"/>
    <w:rsid w:val="6D4CF7F2"/>
    <w:rsid w:val="6D54F2A7"/>
    <w:rsid w:val="6D6E6509"/>
    <w:rsid w:val="6D7DFDC7"/>
    <w:rsid w:val="6D8BFFBD"/>
    <w:rsid w:val="6D903C12"/>
    <w:rsid w:val="6D916F40"/>
    <w:rsid w:val="6DA9B367"/>
    <w:rsid w:val="6DAB9CFD"/>
    <w:rsid w:val="6DB760CA"/>
    <w:rsid w:val="6DBA8576"/>
    <w:rsid w:val="6DBAC620"/>
    <w:rsid w:val="6DC6F3A3"/>
    <w:rsid w:val="6DDCF983"/>
    <w:rsid w:val="6DDE3C4D"/>
    <w:rsid w:val="6DEB2732"/>
    <w:rsid w:val="6DF17D4C"/>
    <w:rsid w:val="6DFE69E7"/>
    <w:rsid w:val="6E0B2207"/>
    <w:rsid w:val="6E248682"/>
    <w:rsid w:val="6E424656"/>
    <w:rsid w:val="6E4A0741"/>
    <w:rsid w:val="6E56A881"/>
    <w:rsid w:val="6E5A3D64"/>
    <w:rsid w:val="6E64B3C8"/>
    <w:rsid w:val="6E718566"/>
    <w:rsid w:val="6E74ABB5"/>
    <w:rsid w:val="6E7CFC0C"/>
    <w:rsid w:val="6E7F56DE"/>
    <w:rsid w:val="6E84E4F4"/>
    <w:rsid w:val="6E8977A5"/>
    <w:rsid w:val="6EA3E7FF"/>
    <w:rsid w:val="6EA9C6ED"/>
    <w:rsid w:val="6EB0EB02"/>
    <w:rsid w:val="6EB4122A"/>
    <w:rsid w:val="6ED5CFC6"/>
    <w:rsid w:val="6EDCF2BB"/>
    <w:rsid w:val="6EE9949C"/>
    <w:rsid w:val="6EEAD8AB"/>
    <w:rsid w:val="6F12ECD5"/>
    <w:rsid w:val="6F2A2EF2"/>
    <w:rsid w:val="6F360745"/>
    <w:rsid w:val="6F3BE519"/>
    <w:rsid w:val="6F3D9557"/>
    <w:rsid w:val="6F3EA27F"/>
    <w:rsid w:val="6F3EF6C3"/>
    <w:rsid w:val="6F537A70"/>
    <w:rsid w:val="6F60560B"/>
    <w:rsid w:val="6F6F8F44"/>
    <w:rsid w:val="6F808941"/>
    <w:rsid w:val="6F8CB3B0"/>
    <w:rsid w:val="6F996C88"/>
    <w:rsid w:val="6FB30645"/>
    <w:rsid w:val="6FB382D0"/>
    <w:rsid w:val="6FB5800D"/>
    <w:rsid w:val="6FCCBBA8"/>
    <w:rsid w:val="6FCCEEEE"/>
    <w:rsid w:val="6FD6AE18"/>
    <w:rsid w:val="6FE57205"/>
    <w:rsid w:val="6FF1D04C"/>
    <w:rsid w:val="6FF2373D"/>
    <w:rsid w:val="6FF3936D"/>
    <w:rsid w:val="6FF70D18"/>
    <w:rsid w:val="70058E8A"/>
    <w:rsid w:val="701B1FBC"/>
    <w:rsid w:val="701D714B"/>
    <w:rsid w:val="702008B8"/>
    <w:rsid w:val="70214D60"/>
    <w:rsid w:val="70271E28"/>
    <w:rsid w:val="7027F3F9"/>
    <w:rsid w:val="702A2166"/>
    <w:rsid w:val="70348888"/>
    <w:rsid w:val="704737B1"/>
    <w:rsid w:val="7049864E"/>
    <w:rsid w:val="70568F43"/>
    <w:rsid w:val="70588E65"/>
    <w:rsid w:val="705EFBAC"/>
    <w:rsid w:val="707E366A"/>
    <w:rsid w:val="7083A9A2"/>
    <w:rsid w:val="708F3094"/>
    <w:rsid w:val="7091E029"/>
    <w:rsid w:val="70A0AE84"/>
    <w:rsid w:val="70A84EFA"/>
    <w:rsid w:val="70C661F7"/>
    <w:rsid w:val="70D5E9BE"/>
    <w:rsid w:val="70DB69F2"/>
    <w:rsid w:val="70DDB5B5"/>
    <w:rsid w:val="70E704D0"/>
    <w:rsid w:val="70EE7EC6"/>
    <w:rsid w:val="70F0740F"/>
    <w:rsid w:val="7106AC3E"/>
    <w:rsid w:val="711A0E46"/>
    <w:rsid w:val="711D400B"/>
    <w:rsid w:val="7121E880"/>
    <w:rsid w:val="71288ECB"/>
    <w:rsid w:val="712E924A"/>
    <w:rsid w:val="7147B64F"/>
    <w:rsid w:val="71558418"/>
    <w:rsid w:val="7156BED2"/>
    <w:rsid w:val="715BB21E"/>
    <w:rsid w:val="715FE2A5"/>
    <w:rsid w:val="716A287A"/>
    <w:rsid w:val="717517A7"/>
    <w:rsid w:val="71783F12"/>
    <w:rsid w:val="7180E949"/>
    <w:rsid w:val="71824F7B"/>
    <w:rsid w:val="71920B00"/>
    <w:rsid w:val="71935C96"/>
    <w:rsid w:val="719FAD1B"/>
    <w:rsid w:val="71A79E4E"/>
    <w:rsid w:val="71B77C26"/>
    <w:rsid w:val="71C8977E"/>
    <w:rsid w:val="71D0009B"/>
    <w:rsid w:val="71E11979"/>
    <w:rsid w:val="71E96034"/>
    <w:rsid w:val="720114DD"/>
    <w:rsid w:val="72126140"/>
    <w:rsid w:val="72223C8A"/>
    <w:rsid w:val="7222796D"/>
    <w:rsid w:val="7229809C"/>
    <w:rsid w:val="722DB08A"/>
    <w:rsid w:val="72324738"/>
    <w:rsid w:val="723571B7"/>
    <w:rsid w:val="7245BB23"/>
    <w:rsid w:val="72505F33"/>
    <w:rsid w:val="7263A7F4"/>
    <w:rsid w:val="7282115C"/>
    <w:rsid w:val="7283F755"/>
    <w:rsid w:val="729DF4D7"/>
    <w:rsid w:val="72B07C0D"/>
    <w:rsid w:val="72B34C7F"/>
    <w:rsid w:val="72C22142"/>
    <w:rsid w:val="72CCE5DE"/>
    <w:rsid w:val="72CD894A"/>
    <w:rsid w:val="72D87D2C"/>
    <w:rsid w:val="72E1F2B5"/>
    <w:rsid w:val="72E56938"/>
    <w:rsid w:val="72E69E63"/>
    <w:rsid w:val="72F27DCF"/>
    <w:rsid w:val="730E4442"/>
    <w:rsid w:val="7312A7DE"/>
    <w:rsid w:val="731A0A65"/>
    <w:rsid w:val="731C7D5D"/>
    <w:rsid w:val="7329EA1D"/>
    <w:rsid w:val="732D12DD"/>
    <w:rsid w:val="7330CC8B"/>
    <w:rsid w:val="734DD010"/>
    <w:rsid w:val="735BE1FE"/>
    <w:rsid w:val="735DB6BF"/>
    <w:rsid w:val="736BA817"/>
    <w:rsid w:val="736E6ADF"/>
    <w:rsid w:val="737AD950"/>
    <w:rsid w:val="7382303E"/>
    <w:rsid w:val="738484AA"/>
    <w:rsid w:val="7387EF38"/>
    <w:rsid w:val="7393FAB2"/>
    <w:rsid w:val="73970A74"/>
    <w:rsid w:val="73AEFAEF"/>
    <w:rsid w:val="73B1D85D"/>
    <w:rsid w:val="73B4AF8E"/>
    <w:rsid w:val="73B9FEB0"/>
    <w:rsid w:val="73C00A99"/>
    <w:rsid w:val="73D04952"/>
    <w:rsid w:val="73D22214"/>
    <w:rsid w:val="73D3A3A8"/>
    <w:rsid w:val="73D528E5"/>
    <w:rsid w:val="73ECAF9F"/>
    <w:rsid w:val="73F5FE5E"/>
    <w:rsid w:val="740235D2"/>
    <w:rsid w:val="74050D01"/>
    <w:rsid w:val="7406EA33"/>
    <w:rsid w:val="7420EF60"/>
    <w:rsid w:val="743950D1"/>
    <w:rsid w:val="7446E0B7"/>
    <w:rsid w:val="74589CEF"/>
    <w:rsid w:val="74645B67"/>
    <w:rsid w:val="746668EF"/>
    <w:rsid w:val="74668281"/>
    <w:rsid w:val="74672843"/>
    <w:rsid w:val="74685FE2"/>
    <w:rsid w:val="746EB80A"/>
    <w:rsid w:val="746FC6F5"/>
    <w:rsid w:val="747BD57A"/>
    <w:rsid w:val="7480BE3D"/>
    <w:rsid w:val="74859A71"/>
    <w:rsid w:val="748DEBA3"/>
    <w:rsid w:val="748DF017"/>
    <w:rsid w:val="7491FCE6"/>
    <w:rsid w:val="749A53CB"/>
    <w:rsid w:val="74B21EF9"/>
    <w:rsid w:val="74B4C59F"/>
    <w:rsid w:val="74BA5147"/>
    <w:rsid w:val="74CA13D4"/>
    <w:rsid w:val="74D254A2"/>
    <w:rsid w:val="74D63285"/>
    <w:rsid w:val="74E4B4E1"/>
    <w:rsid w:val="74E52B10"/>
    <w:rsid w:val="74F26791"/>
    <w:rsid w:val="74F9116C"/>
    <w:rsid w:val="74FA3BA3"/>
    <w:rsid w:val="74FB83CC"/>
    <w:rsid w:val="74FD05A3"/>
    <w:rsid w:val="75091AB1"/>
    <w:rsid w:val="750A9FF8"/>
    <w:rsid w:val="750F557E"/>
    <w:rsid w:val="75196935"/>
    <w:rsid w:val="7526387A"/>
    <w:rsid w:val="752BE177"/>
    <w:rsid w:val="75440DB5"/>
    <w:rsid w:val="754EB493"/>
    <w:rsid w:val="756C8654"/>
    <w:rsid w:val="756DB57D"/>
    <w:rsid w:val="757CF9C6"/>
    <w:rsid w:val="7588D1D3"/>
    <w:rsid w:val="7589AE75"/>
    <w:rsid w:val="75A1FB69"/>
    <w:rsid w:val="75C2ED6E"/>
    <w:rsid w:val="75CAB078"/>
    <w:rsid w:val="75CAE923"/>
    <w:rsid w:val="75CC0817"/>
    <w:rsid w:val="75D59599"/>
    <w:rsid w:val="75F0084A"/>
    <w:rsid w:val="76011179"/>
    <w:rsid w:val="7611E3ED"/>
    <w:rsid w:val="7621A5A9"/>
    <w:rsid w:val="7626A069"/>
    <w:rsid w:val="762D56D9"/>
    <w:rsid w:val="762F8183"/>
    <w:rsid w:val="7630C52E"/>
    <w:rsid w:val="76316469"/>
    <w:rsid w:val="7639D4B7"/>
    <w:rsid w:val="764FC91A"/>
    <w:rsid w:val="765609D4"/>
    <w:rsid w:val="765B0A00"/>
    <w:rsid w:val="76744299"/>
    <w:rsid w:val="768ED3BF"/>
    <w:rsid w:val="76904798"/>
    <w:rsid w:val="7695B5CF"/>
    <w:rsid w:val="769E2F0C"/>
    <w:rsid w:val="76B1A32D"/>
    <w:rsid w:val="76BF9C21"/>
    <w:rsid w:val="76D3C2AB"/>
    <w:rsid w:val="76D628EA"/>
    <w:rsid w:val="76E25766"/>
    <w:rsid w:val="76FE25A4"/>
    <w:rsid w:val="770C481A"/>
    <w:rsid w:val="770C88CB"/>
    <w:rsid w:val="77180D41"/>
    <w:rsid w:val="7726689C"/>
    <w:rsid w:val="77313D2D"/>
    <w:rsid w:val="7732B5DD"/>
    <w:rsid w:val="77377B07"/>
    <w:rsid w:val="7738B04D"/>
    <w:rsid w:val="773F0FE7"/>
    <w:rsid w:val="77475812"/>
    <w:rsid w:val="777794E2"/>
    <w:rsid w:val="777CC713"/>
    <w:rsid w:val="7786436F"/>
    <w:rsid w:val="7787ABA9"/>
    <w:rsid w:val="778D1316"/>
    <w:rsid w:val="7792031E"/>
    <w:rsid w:val="7793BB08"/>
    <w:rsid w:val="7796992A"/>
    <w:rsid w:val="77990D23"/>
    <w:rsid w:val="77A85E31"/>
    <w:rsid w:val="77B4052D"/>
    <w:rsid w:val="77BBBF7B"/>
    <w:rsid w:val="77C1F5F8"/>
    <w:rsid w:val="77C7C0BC"/>
    <w:rsid w:val="77CA77B6"/>
    <w:rsid w:val="77CC5B2A"/>
    <w:rsid w:val="77D56B7C"/>
    <w:rsid w:val="77D67CA8"/>
    <w:rsid w:val="77F86261"/>
    <w:rsid w:val="780167D9"/>
    <w:rsid w:val="780C23B7"/>
    <w:rsid w:val="781C98B3"/>
    <w:rsid w:val="782160EE"/>
    <w:rsid w:val="7825EBF0"/>
    <w:rsid w:val="783C2BE7"/>
    <w:rsid w:val="784646DE"/>
    <w:rsid w:val="7853DFF8"/>
    <w:rsid w:val="785CB992"/>
    <w:rsid w:val="7865CC1B"/>
    <w:rsid w:val="7878F667"/>
    <w:rsid w:val="788B8B0D"/>
    <w:rsid w:val="789C8B64"/>
    <w:rsid w:val="78A469B4"/>
    <w:rsid w:val="78A58461"/>
    <w:rsid w:val="78B5AB99"/>
    <w:rsid w:val="78B71271"/>
    <w:rsid w:val="78C26AD3"/>
    <w:rsid w:val="78C48724"/>
    <w:rsid w:val="78D789CF"/>
    <w:rsid w:val="78E27B84"/>
    <w:rsid w:val="78E2F0CC"/>
    <w:rsid w:val="78E4C589"/>
    <w:rsid w:val="78E515E0"/>
    <w:rsid w:val="79006930"/>
    <w:rsid w:val="7902674F"/>
    <w:rsid w:val="790D365B"/>
    <w:rsid w:val="792CB1EE"/>
    <w:rsid w:val="7930DC24"/>
    <w:rsid w:val="79460B6B"/>
    <w:rsid w:val="794CF029"/>
    <w:rsid w:val="7955E9C8"/>
    <w:rsid w:val="795A9281"/>
    <w:rsid w:val="796A75FC"/>
    <w:rsid w:val="796E130E"/>
    <w:rsid w:val="7977A5DD"/>
    <w:rsid w:val="798992A6"/>
    <w:rsid w:val="798A0C10"/>
    <w:rsid w:val="798A4983"/>
    <w:rsid w:val="79B03524"/>
    <w:rsid w:val="79B52854"/>
    <w:rsid w:val="79CA6FB8"/>
    <w:rsid w:val="79D86E5E"/>
    <w:rsid w:val="79DB7356"/>
    <w:rsid w:val="79E2817D"/>
    <w:rsid w:val="79F475DF"/>
    <w:rsid w:val="79FE76AF"/>
    <w:rsid w:val="7A08B7D7"/>
    <w:rsid w:val="7A1B49FE"/>
    <w:rsid w:val="7A1F2E2E"/>
    <w:rsid w:val="7A350A31"/>
    <w:rsid w:val="7A358F40"/>
    <w:rsid w:val="7A3C7A7A"/>
    <w:rsid w:val="7A3CC1A5"/>
    <w:rsid w:val="7A410725"/>
    <w:rsid w:val="7A550142"/>
    <w:rsid w:val="7A555C1C"/>
    <w:rsid w:val="7A6499BB"/>
    <w:rsid w:val="7A74B3AD"/>
    <w:rsid w:val="7A74CE9B"/>
    <w:rsid w:val="7A8D6D51"/>
    <w:rsid w:val="7A990322"/>
    <w:rsid w:val="7ABEDCE4"/>
    <w:rsid w:val="7AC48264"/>
    <w:rsid w:val="7AC53947"/>
    <w:rsid w:val="7AD2CFC7"/>
    <w:rsid w:val="7ADBAA39"/>
    <w:rsid w:val="7AF38085"/>
    <w:rsid w:val="7AFD3176"/>
    <w:rsid w:val="7B001500"/>
    <w:rsid w:val="7B0B8228"/>
    <w:rsid w:val="7B24B957"/>
    <w:rsid w:val="7B36C4CE"/>
    <w:rsid w:val="7B47A005"/>
    <w:rsid w:val="7B559627"/>
    <w:rsid w:val="7B582545"/>
    <w:rsid w:val="7B61336E"/>
    <w:rsid w:val="7B66DBB1"/>
    <w:rsid w:val="7B685D5F"/>
    <w:rsid w:val="7B746C59"/>
    <w:rsid w:val="7B76A83B"/>
    <w:rsid w:val="7B8D82CC"/>
    <w:rsid w:val="7B9A5027"/>
    <w:rsid w:val="7B9BD47D"/>
    <w:rsid w:val="7BA2CA9B"/>
    <w:rsid w:val="7BA39F20"/>
    <w:rsid w:val="7BD0878B"/>
    <w:rsid w:val="7BF87A32"/>
    <w:rsid w:val="7BFDB6A9"/>
    <w:rsid w:val="7BFF8A95"/>
    <w:rsid w:val="7C0DC1E8"/>
    <w:rsid w:val="7C153876"/>
    <w:rsid w:val="7C23A356"/>
    <w:rsid w:val="7C2D5696"/>
    <w:rsid w:val="7C5E01BC"/>
    <w:rsid w:val="7C6B82D6"/>
    <w:rsid w:val="7C6C3F26"/>
    <w:rsid w:val="7C6DDF72"/>
    <w:rsid w:val="7C742BEB"/>
    <w:rsid w:val="7C743F9C"/>
    <w:rsid w:val="7C8361FB"/>
    <w:rsid w:val="7C8E676C"/>
    <w:rsid w:val="7C95F8D7"/>
    <w:rsid w:val="7CA66CDC"/>
    <w:rsid w:val="7CAE7057"/>
    <w:rsid w:val="7CC85CD9"/>
    <w:rsid w:val="7CD3C191"/>
    <w:rsid w:val="7CD55DBD"/>
    <w:rsid w:val="7CE013C8"/>
    <w:rsid w:val="7CE2ACF7"/>
    <w:rsid w:val="7CE58F78"/>
    <w:rsid w:val="7CEEFA38"/>
    <w:rsid w:val="7CEF3C2C"/>
    <w:rsid w:val="7D060865"/>
    <w:rsid w:val="7D0DDD83"/>
    <w:rsid w:val="7D0F3731"/>
    <w:rsid w:val="7D100F39"/>
    <w:rsid w:val="7D1A02BC"/>
    <w:rsid w:val="7D1E7B73"/>
    <w:rsid w:val="7D27A3E6"/>
    <w:rsid w:val="7D2C659F"/>
    <w:rsid w:val="7D2ED400"/>
    <w:rsid w:val="7D353F54"/>
    <w:rsid w:val="7D4CA40C"/>
    <w:rsid w:val="7D58A33C"/>
    <w:rsid w:val="7D8194D8"/>
    <w:rsid w:val="7D8ABF64"/>
    <w:rsid w:val="7D927AB3"/>
    <w:rsid w:val="7D96C2BF"/>
    <w:rsid w:val="7D992CD6"/>
    <w:rsid w:val="7DA29404"/>
    <w:rsid w:val="7DB0C6D8"/>
    <w:rsid w:val="7DB357A9"/>
    <w:rsid w:val="7DB4094A"/>
    <w:rsid w:val="7DBCCF15"/>
    <w:rsid w:val="7DC7B417"/>
    <w:rsid w:val="7DC8B6A4"/>
    <w:rsid w:val="7DC9118E"/>
    <w:rsid w:val="7DD312AE"/>
    <w:rsid w:val="7DF8F370"/>
    <w:rsid w:val="7E09E802"/>
    <w:rsid w:val="7E2B23AB"/>
    <w:rsid w:val="7E4A37A0"/>
    <w:rsid w:val="7E513D6A"/>
    <w:rsid w:val="7E518065"/>
    <w:rsid w:val="7E70768C"/>
    <w:rsid w:val="7E7F40C7"/>
    <w:rsid w:val="7E84F67A"/>
    <w:rsid w:val="7E8E31FE"/>
    <w:rsid w:val="7E994F57"/>
    <w:rsid w:val="7EB46A86"/>
    <w:rsid w:val="7EC3ECB1"/>
    <w:rsid w:val="7ECF2775"/>
    <w:rsid w:val="7EE287CB"/>
    <w:rsid w:val="7EF011E8"/>
    <w:rsid w:val="7EF9E287"/>
    <w:rsid w:val="7F0833D9"/>
    <w:rsid w:val="7F144C1D"/>
    <w:rsid w:val="7F1A6403"/>
    <w:rsid w:val="7F1C8A99"/>
    <w:rsid w:val="7F231A2D"/>
    <w:rsid w:val="7F233407"/>
    <w:rsid w:val="7F2DC877"/>
    <w:rsid w:val="7F31EE87"/>
    <w:rsid w:val="7F3B8EDB"/>
    <w:rsid w:val="7F44CB32"/>
    <w:rsid w:val="7F4C780C"/>
    <w:rsid w:val="7F50645A"/>
    <w:rsid w:val="7F51F6FF"/>
    <w:rsid w:val="7F61F5DE"/>
    <w:rsid w:val="7F659B40"/>
    <w:rsid w:val="7F6B497E"/>
    <w:rsid w:val="7F727095"/>
    <w:rsid w:val="7F818D38"/>
    <w:rsid w:val="7F892DD0"/>
    <w:rsid w:val="7F89BB20"/>
    <w:rsid w:val="7F9F5B14"/>
    <w:rsid w:val="7F9FF89E"/>
    <w:rsid w:val="7FC36768"/>
    <w:rsid w:val="7FC750F9"/>
    <w:rsid w:val="7FC7A2C9"/>
    <w:rsid w:val="7FD03464"/>
    <w:rsid w:val="7FD9B604"/>
    <w:rsid w:val="7FE5D913"/>
    <w:rsid w:val="7FF24880"/>
    <w:rsid w:val="7FF317A6"/>
    <w:rsid w:val="7FF8426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5BDE6F"/>
  <w15:docId w15:val="{F3A791F4-B6AF-49C3-9FF8-1AC9D4DE1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C1D"/>
    <w:pPr>
      <w:spacing w:after="200" w:line="276" w:lineRule="auto"/>
    </w:pPr>
  </w:style>
  <w:style w:type="paragraph" w:styleId="Heading1">
    <w:name w:val="heading 1"/>
    <w:aliases w:val="Part,Part Title"/>
    <w:basedOn w:val="Normal"/>
    <w:next w:val="Normal"/>
    <w:link w:val="Heading1Char"/>
    <w:uiPriority w:val="99"/>
    <w:qFormat/>
    <w:rsid w:val="00417C5F"/>
    <w:pPr>
      <w:keepNext/>
      <w:keepLines/>
      <w:spacing w:before="360" w:after="24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Chapter,Chapter Title,H2"/>
    <w:basedOn w:val="Normal"/>
    <w:next w:val="Normal"/>
    <w:link w:val="Heading2Char"/>
    <w:uiPriority w:val="99"/>
    <w:unhideWhenUsed/>
    <w:qFormat/>
    <w:rsid w:val="00417C5F"/>
    <w:pPr>
      <w:keepNext/>
      <w:keepLines/>
      <w:spacing w:before="40" w:after="4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Section,Section Title"/>
    <w:basedOn w:val="Normal"/>
    <w:next w:val="Normal"/>
    <w:link w:val="Heading3Char"/>
    <w:uiPriority w:val="99"/>
    <w:unhideWhenUsed/>
    <w:qFormat/>
    <w:rsid w:val="00417C5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9"/>
    <w:unhideWhenUsed/>
    <w:qFormat/>
    <w:rsid w:val="00417C5F"/>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aliases w:val="Block Label"/>
    <w:basedOn w:val="Normal"/>
    <w:link w:val="Heading5Char"/>
    <w:uiPriority w:val="99"/>
    <w:qFormat/>
    <w:rsid w:val="00417C5F"/>
    <w:pPr>
      <w:numPr>
        <w:ilvl w:val="4"/>
        <w:numId w:val="15"/>
      </w:numPr>
      <w:spacing w:after="0" w:line="240" w:lineRule="auto"/>
      <w:outlineLvl w:val="4"/>
    </w:pPr>
    <w:rPr>
      <w:rFonts w:ascii="Arial" w:eastAsia="Times New Roman" w:hAnsi="Arial" w:cs="Times New Roman"/>
      <w:b/>
      <w:sz w:val="20"/>
      <w:szCs w:val="20"/>
    </w:rPr>
  </w:style>
  <w:style w:type="paragraph" w:styleId="Heading6">
    <w:name w:val="heading 6"/>
    <w:aliases w:val="Sub Label"/>
    <w:basedOn w:val="Heading5"/>
    <w:next w:val="Normal"/>
    <w:link w:val="Heading6Char"/>
    <w:uiPriority w:val="99"/>
    <w:qFormat/>
    <w:rsid w:val="00417C5F"/>
    <w:pPr>
      <w:numPr>
        <w:ilvl w:val="5"/>
      </w:numPr>
      <w:spacing w:after="60"/>
      <w:outlineLvl w:val="5"/>
    </w:pPr>
  </w:style>
  <w:style w:type="paragraph" w:styleId="Heading7">
    <w:name w:val="heading 7"/>
    <w:basedOn w:val="Normal"/>
    <w:next w:val="Normal"/>
    <w:link w:val="Heading7Char"/>
    <w:uiPriority w:val="99"/>
    <w:qFormat/>
    <w:rsid w:val="00417C5F"/>
    <w:pPr>
      <w:numPr>
        <w:ilvl w:val="6"/>
        <w:numId w:val="15"/>
      </w:numPr>
      <w:spacing w:before="240" w:after="60" w:line="240" w:lineRule="auto"/>
      <w:outlineLvl w:val="6"/>
    </w:pPr>
    <w:rPr>
      <w:rFonts w:ascii="Arial" w:eastAsia="Times New Roman" w:hAnsi="Arial" w:cs="Times New Roman"/>
      <w:sz w:val="20"/>
      <w:szCs w:val="24"/>
    </w:rPr>
  </w:style>
  <w:style w:type="paragraph" w:styleId="Heading8">
    <w:name w:val="heading 8"/>
    <w:basedOn w:val="Normal"/>
    <w:next w:val="Normal"/>
    <w:link w:val="Heading8Char"/>
    <w:uiPriority w:val="99"/>
    <w:qFormat/>
    <w:rsid w:val="00417C5F"/>
    <w:pPr>
      <w:numPr>
        <w:ilvl w:val="7"/>
        <w:numId w:val="15"/>
      </w:numPr>
      <w:spacing w:before="240" w:after="60" w:line="240" w:lineRule="auto"/>
      <w:outlineLvl w:val="7"/>
    </w:pPr>
    <w:rPr>
      <w:rFonts w:ascii="Arial" w:eastAsia="Times New Roman" w:hAnsi="Arial" w:cs="Times New Roman"/>
      <w:i/>
      <w:iCs/>
      <w:sz w:val="20"/>
      <w:szCs w:val="24"/>
    </w:rPr>
  </w:style>
  <w:style w:type="paragraph" w:styleId="Heading9">
    <w:name w:val="heading 9"/>
    <w:basedOn w:val="Normal"/>
    <w:next w:val="Normal"/>
    <w:link w:val="Heading9Char"/>
    <w:uiPriority w:val="99"/>
    <w:qFormat/>
    <w:rsid w:val="00417C5F"/>
    <w:pPr>
      <w:tabs>
        <w:tab w:val="num" w:pos="1684"/>
      </w:tabs>
      <w:spacing w:before="240" w:after="60" w:line="240" w:lineRule="auto"/>
      <w:ind w:left="1684" w:hanging="1584"/>
      <w:outlineLvl w:val="8"/>
    </w:pPr>
    <w:rPr>
      <w:rFonts w:ascii="Arial" w:eastAsia="Times New Roman" w:hAnsi="Arial" w:cs="Times New Roman"/>
      <w:b/>
      <w:i/>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Part Title Char"/>
    <w:basedOn w:val="DefaultParagraphFont"/>
    <w:link w:val="Heading1"/>
    <w:uiPriority w:val="99"/>
    <w:rsid w:val="00417C5F"/>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Chapter Char,Chapter Title Char,H2 Char"/>
    <w:basedOn w:val="DefaultParagraphFont"/>
    <w:link w:val="Heading2"/>
    <w:uiPriority w:val="99"/>
    <w:rsid w:val="00417C5F"/>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Section Char,Section Title Char"/>
    <w:basedOn w:val="DefaultParagraphFont"/>
    <w:link w:val="Heading3"/>
    <w:uiPriority w:val="99"/>
    <w:rsid w:val="00417C5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9"/>
    <w:rsid w:val="00417C5F"/>
    <w:rPr>
      <w:rFonts w:asciiTheme="majorHAnsi" w:eastAsiaTheme="majorEastAsia" w:hAnsiTheme="majorHAnsi" w:cstheme="majorBidi"/>
      <w:b/>
      <w:bCs/>
      <w:i/>
      <w:iCs/>
      <w:color w:val="4472C4" w:themeColor="accent1"/>
    </w:rPr>
  </w:style>
  <w:style w:type="character" w:customStyle="1" w:styleId="Heading5Char">
    <w:name w:val="Heading 5 Char"/>
    <w:aliases w:val="Block Label Char"/>
    <w:basedOn w:val="DefaultParagraphFont"/>
    <w:link w:val="Heading5"/>
    <w:uiPriority w:val="99"/>
    <w:rsid w:val="00417C5F"/>
    <w:rPr>
      <w:rFonts w:ascii="Arial" w:eastAsia="Times New Roman" w:hAnsi="Arial" w:cs="Times New Roman"/>
      <w:b/>
      <w:sz w:val="20"/>
      <w:szCs w:val="20"/>
    </w:rPr>
  </w:style>
  <w:style w:type="character" w:customStyle="1" w:styleId="Heading6Char">
    <w:name w:val="Heading 6 Char"/>
    <w:aliases w:val="Sub Label Char"/>
    <w:basedOn w:val="DefaultParagraphFont"/>
    <w:link w:val="Heading6"/>
    <w:uiPriority w:val="99"/>
    <w:rsid w:val="00417C5F"/>
    <w:rPr>
      <w:rFonts w:ascii="Arial" w:eastAsia="Times New Roman" w:hAnsi="Arial" w:cs="Times New Roman"/>
      <w:b/>
      <w:sz w:val="20"/>
      <w:szCs w:val="20"/>
    </w:rPr>
  </w:style>
  <w:style w:type="character" w:customStyle="1" w:styleId="Heading7Char">
    <w:name w:val="Heading 7 Char"/>
    <w:basedOn w:val="DefaultParagraphFont"/>
    <w:link w:val="Heading7"/>
    <w:uiPriority w:val="99"/>
    <w:rsid w:val="00417C5F"/>
    <w:rPr>
      <w:rFonts w:ascii="Arial" w:eastAsia="Times New Roman" w:hAnsi="Arial" w:cs="Times New Roman"/>
      <w:sz w:val="20"/>
      <w:szCs w:val="24"/>
    </w:rPr>
  </w:style>
  <w:style w:type="character" w:customStyle="1" w:styleId="Heading8Char">
    <w:name w:val="Heading 8 Char"/>
    <w:basedOn w:val="DefaultParagraphFont"/>
    <w:link w:val="Heading8"/>
    <w:uiPriority w:val="99"/>
    <w:rsid w:val="00417C5F"/>
    <w:rPr>
      <w:rFonts w:ascii="Arial" w:eastAsia="Times New Roman" w:hAnsi="Arial" w:cs="Times New Roman"/>
      <w:i/>
      <w:iCs/>
      <w:sz w:val="20"/>
      <w:szCs w:val="24"/>
    </w:rPr>
  </w:style>
  <w:style w:type="character" w:customStyle="1" w:styleId="Heading9Char">
    <w:name w:val="Heading 9 Char"/>
    <w:basedOn w:val="DefaultParagraphFont"/>
    <w:link w:val="Heading9"/>
    <w:uiPriority w:val="99"/>
    <w:rsid w:val="00417C5F"/>
    <w:rPr>
      <w:rFonts w:ascii="Arial" w:eastAsia="Times New Roman" w:hAnsi="Arial" w:cs="Times New Roman"/>
      <w:b/>
      <w:i/>
      <w:sz w:val="18"/>
      <w:szCs w:val="24"/>
    </w:rPr>
  </w:style>
  <w:style w:type="paragraph" w:styleId="Header">
    <w:name w:val="header"/>
    <w:basedOn w:val="Normal"/>
    <w:link w:val="HeaderChar"/>
    <w:uiPriority w:val="99"/>
    <w:unhideWhenUsed/>
    <w:rsid w:val="00417C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7C5F"/>
  </w:style>
  <w:style w:type="paragraph" w:styleId="Footer">
    <w:name w:val="footer"/>
    <w:basedOn w:val="Normal"/>
    <w:link w:val="FooterChar"/>
    <w:uiPriority w:val="99"/>
    <w:unhideWhenUsed/>
    <w:rsid w:val="00417C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7C5F"/>
  </w:style>
  <w:style w:type="table" w:styleId="TableGrid">
    <w:name w:val="Table Grid"/>
    <w:aliases w:val="Header Table Grid"/>
    <w:basedOn w:val="TableNormal"/>
    <w:uiPriority w:val="39"/>
    <w:rsid w:val="00417C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99"/>
    <w:qFormat/>
    <w:rsid w:val="00417C5F"/>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99"/>
    <w:rsid w:val="00417C5F"/>
    <w:rPr>
      <w:rFonts w:eastAsiaTheme="minorEastAsia"/>
      <w:color w:val="5A5A5A" w:themeColor="text1" w:themeTint="A5"/>
      <w:spacing w:val="15"/>
    </w:rPr>
  </w:style>
  <w:style w:type="paragraph" w:customStyle="1" w:styleId="DecimalAligned">
    <w:name w:val="Decimal Aligned"/>
    <w:basedOn w:val="Normal"/>
    <w:uiPriority w:val="40"/>
    <w:qFormat/>
    <w:rsid w:val="00417C5F"/>
    <w:pPr>
      <w:tabs>
        <w:tab w:val="decimal" w:pos="360"/>
      </w:tabs>
    </w:pPr>
    <w:rPr>
      <w:rFonts w:eastAsiaTheme="minorEastAsia" w:cs="Times New Roman"/>
      <w:lang w:val="en-US"/>
    </w:rPr>
  </w:style>
  <w:style w:type="paragraph" w:styleId="FootnoteText">
    <w:name w:val="footnote text"/>
    <w:aliases w:val="Footnote Text Char Char Char Char"/>
    <w:basedOn w:val="Normal"/>
    <w:link w:val="FootnoteTextChar"/>
    <w:uiPriority w:val="99"/>
    <w:unhideWhenUsed/>
    <w:rsid w:val="00417C5F"/>
    <w:pPr>
      <w:spacing w:after="0" w:line="240" w:lineRule="auto"/>
    </w:pPr>
    <w:rPr>
      <w:rFonts w:eastAsiaTheme="minorEastAsia" w:cs="Times New Roman"/>
      <w:sz w:val="20"/>
      <w:szCs w:val="20"/>
      <w:lang w:val="en-US"/>
    </w:rPr>
  </w:style>
  <w:style w:type="character" w:customStyle="1" w:styleId="FootnoteTextChar">
    <w:name w:val="Footnote Text Char"/>
    <w:aliases w:val="Footnote Text Char Char Char Char Char"/>
    <w:basedOn w:val="DefaultParagraphFont"/>
    <w:link w:val="FootnoteText"/>
    <w:uiPriority w:val="99"/>
    <w:rsid w:val="00417C5F"/>
    <w:rPr>
      <w:rFonts w:eastAsiaTheme="minorEastAsia" w:cs="Times New Roman"/>
      <w:sz w:val="20"/>
      <w:szCs w:val="20"/>
      <w:lang w:val="en-US"/>
    </w:rPr>
  </w:style>
  <w:style w:type="character" w:styleId="SubtleEmphasis">
    <w:name w:val="Subtle Emphasis"/>
    <w:basedOn w:val="DefaultParagraphFont"/>
    <w:uiPriority w:val="19"/>
    <w:qFormat/>
    <w:rsid w:val="00417C5F"/>
    <w:rPr>
      <w:i/>
      <w:iCs/>
    </w:rPr>
  </w:style>
  <w:style w:type="table" w:styleId="LightShading-Accent1">
    <w:name w:val="Light Shading Accent 1"/>
    <w:basedOn w:val="TableNormal"/>
    <w:uiPriority w:val="60"/>
    <w:rsid w:val="00417C5F"/>
    <w:pPr>
      <w:spacing w:after="0" w:line="240" w:lineRule="auto"/>
    </w:pPr>
    <w:rPr>
      <w:rFonts w:eastAsiaTheme="minorEastAsia"/>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EYDate">
    <w:name w:val="EY Date"/>
    <w:basedOn w:val="Normal"/>
    <w:rsid w:val="00417C5F"/>
    <w:pPr>
      <w:suppressAutoHyphens/>
      <w:spacing w:after="360" w:line="240" w:lineRule="auto"/>
      <w:ind w:left="4366"/>
    </w:pPr>
    <w:rPr>
      <w:rFonts w:ascii="EYInterstate Light" w:eastAsia="Times New Roman" w:hAnsi="EYInterstate Light" w:cs="Times New Roman"/>
      <w:bCs/>
      <w:kern w:val="28"/>
      <w:szCs w:val="32"/>
      <w:lang w:val="en-GB"/>
    </w:rPr>
  </w:style>
  <w:style w:type="paragraph" w:styleId="NoSpacing">
    <w:name w:val="No Spacing"/>
    <w:link w:val="NoSpacingChar"/>
    <w:uiPriority w:val="1"/>
    <w:qFormat/>
    <w:rsid w:val="00417C5F"/>
    <w:pPr>
      <w:spacing w:after="0" w:line="240" w:lineRule="auto"/>
    </w:pPr>
  </w:style>
  <w:style w:type="paragraph" w:styleId="BalloonText">
    <w:name w:val="Balloon Text"/>
    <w:basedOn w:val="Normal"/>
    <w:link w:val="BalloonTextChar"/>
    <w:uiPriority w:val="99"/>
    <w:semiHidden/>
    <w:unhideWhenUsed/>
    <w:rsid w:val="00417C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C5F"/>
    <w:rPr>
      <w:rFonts w:ascii="Segoe UI" w:hAnsi="Segoe UI" w:cs="Segoe UI"/>
      <w:sz w:val="18"/>
      <w:szCs w:val="18"/>
    </w:rPr>
  </w:style>
  <w:style w:type="paragraph" w:styleId="ListParagraph">
    <w:name w:val="List Paragraph"/>
    <w:aliases w:val="List Paragraph higeag,Normal text,List Paragraph1,Bullet Normal,Colorful List - Accent 11,Bullet Number,lp1,Lettre d'introduction,List Paragraph - bullets,Normal bullets,Resume Title,Use Case List Paragraph,Body Bullet,List bullet,Ref,B1"/>
    <w:basedOn w:val="Normal"/>
    <w:link w:val="ListParagraphChar"/>
    <w:uiPriority w:val="34"/>
    <w:qFormat/>
    <w:rsid w:val="00417C5F"/>
    <w:pPr>
      <w:ind w:left="720"/>
      <w:contextualSpacing/>
    </w:pPr>
  </w:style>
  <w:style w:type="paragraph" w:styleId="Title">
    <w:name w:val="Title"/>
    <w:basedOn w:val="Normal"/>
    <w:next w:val="Normal"/>
    <w:link w:val="TitleChar"/>
    <w:uiPriority w:val="99"/>
    <w:qFormat/>
    <w:rsid w:val="00417C5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417C5F"/>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417C5F"/>
    <w:pPr>
      <w:spacing w:before="240" w:after="0" w:line="259" w:lineRule="auto"/>
      <w:outlineLvl w:val="9"/>
    </w:pPr>
    <w:rPr>
      <w:lang w:val="en-US"/>
    </w:rPr>
  </w:style>
  <w:style w:type="paragraph" w:styleId="TOC1">
    <w:name w:val="toc 1"/>
    <w:basedOn w:val="Normal"/>
    <w:next w:val="Normal"/>
    <w:autoRedefine/>
    <w:uiPriority w:val="39"/>
    <w:unhideWhenUsed/>
    <w:rsid w:val="00F856B4"/>
    <w:pPr>
      <w:pBdr>
        <w:bottom w:val="single" w:sz="12" w:space="1" w:color="auto"/>
      </w:pBdr>
      <w:tabs>
        <w:tab w:val="right" w:pos="9016"/>
      </w:tabs>
      <w:spacing w:before="120" w:after="120" w:line="240" w:lineRule="auto"/>
    </w:pPr>
    <w:rPr>
      <w:caps/>
      <w:noProof/>
      <w:sz w:val="24"/>
    </w:rPr>
  </w:style>
  <w:style w:type="character" w:styleId="Hyperlink">
    <w:name w:val="Hyperlink"/>
    <w:basedOn w:val="DefaultParagraphFont"/>
    <w:uiPriority w:val="99"/>
    <w:unhideWhenUsed/>
    <w:rsid w:val="00417C5F"/>
    <w:rPr>
      <w:color w:val="0563C1" w:themeColor="hyperlink"/>
      <w:u w:val="single"/>
    </w:rPr>
  </w:style>
  <w:style w:type="character" w:customStyle="1" w:styleId="ListParagraphChar">
    <w:name w:val="List Paragraph Char"/>
    <w:aliases w:val="List Paragraph higeag Char,Normal text Char,List Paragraph1 Char,Bullet Normal Char,Colorful List - Accent 11 Char,Bullet Number Char,lp1 Char,Lettre d'introduction Char,List Paragraph - bullets Char,Normal bullets Char,Ref Char"/>
    <w:basedOn w:val="DefaultParagraphFont"/>
    <w:link w:val="ListParagraph"/>
    <w:uiPriority w:val="34"/>
    <w:qFormat/>
    <w:rsid w:val="00417C5F"/>
  </w:style>
  <w:style w:type="character" w:styleId="FootnoteReference">
    <w:name w:val="footnote reference"/>
    <w:basedOn w:val="DefaultParagraphFont"/>
    <w:uiPriority w:val="99"/>
    <w:unhideWhenUsed/>
    <w:rsid w:val="00417C5F"/>
    <w:rPr>
      <w:vertAlign w:val="superscript"/>
    </w:rPr>
  </w:style>
  <w:style w:type="paragraph" w:customStyle="1" w:styleId="Normal0">
    <w:name w:val="+Normal"/>
    <w:basedOn w:val="Normal"/>
    <w:link w:val="NormalChar"/>
    <w:qFormat/>
    <w:rsid w:val="00417C5F"/>
    <w:pPr>
      <w:autoSpaceDE w:val="0"/>
      <w:autoSpaceDN w:val="0"/>
      <w:adjustRightInd w:val="0"/>
      <w:spacing w:after="0" w:line="240" w:lineRule="auto"/>
    </w:pPr>
    <w:rPr>
      <w:rFonts w:ascii="Calibri" w:eastAsia="Times New Roman" w:hAnsi="Calibri" w:cs="Helv"/>
      <w:color w:val="000000"/>
      <w:lang w:eastAsia="en-NZ"/>
    </w:rPr>
  </w:style>
  <w:style w:type="character" w:customStyle="1" w:styleId="NormalChar">
    <w:name w:val="+Normal Char"/>
    <w:link w:val="Normal0"/>
    <w:rsid w:val="00417C5F"/>
    <w:rPr>
      <w:rFonts w:ascii="Calibri" w:eastAsia="Times New Roman" w:hAnsi="Calibri" w:cs="Helv"/>
      <w:color w:val="000000"/>
      <w:lang w:eastAsia="en-NZ"/>
    </w:rPr>
  </w:style>
  <w:style w:type="paragraph" w:customStyle="1" w:styleId="CabStandard">
    <w:name w:val="CabStandard"/>
    <w:basedOn w:val="Normal"/>
    <w:link w:val="CabStandardChar"/>
    <w:qFormat/>
    <w:rsid w:val="00417C5F"/>
    <w:pPr>
      <w:numPr>
        <w:numId w:val="2"/>
      </w:numPr>
      <w:spacing w:after="240" w:line="240" w:lineRule="auto"/>
    </w:pPr>
    <w:rPr>
      <w:rFonts w:ascii="Times New Roman" w:eastAsia="Times New Roman" w:hAnsi="Times New Roman" w:cs="Times New Roman"/>
      <w:sz w:val="24"/>
      <w:szCs w:val="20"/>
      <w:lang w:val="en-GB" w:eastAsia="ja-JP"/>
    </w:rPr>
  </w:style>
  <w:style w:type="table" w:customStyle="1" w:styleId="TableGrid1">
    <w:name w:val="Table Grid1"/>
    <w:basedOn w:val="TableNormal"/>
    <w:next w:val="TableGrid"/>
    <w:uiPriority w:val="59"/>
    <w:rsid w:val="00417C5F"/>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Standard10pt">
    <w:name w:val="CabStandard10pt"/>
    <w:basedOn w:val="CabStandard"/>
    <w:rsid w:val="00417C5F"/>
    <w:pPr>
      <w:numPr>
        <w:numId w:val="3"/>
      </w:numPr>
      <w:spacing w:before="40" w:after="40"/>
      <w:ind w:left="709" w:hanging="709"/>
    </w:pPr>
    <w:rPr>
      <w:sz w:val="20"/>
      <w:szCs w:val="24"/>
      <w:lang w:val="en-NZ" w:eastAsia="en-US"/>
    </w:rPr>
  </w:style>
  <w:style w:type="paragraph" w:customStyle="1" w:styleId="Heading1-Numbered-HIEAG">
    <w:name w:val="Heading 1 - Numbered - HIEAG"/>
    <w:next w:val="Heading2-Numbered-HIEAG"/>
    <w:qFormat/>
    <w:rsid w:val="00417C5F"/>
    <w:pPr>
      <w:keepNext/>
      <w:numPr>
        <w:numId w:val="4"/>
      </w:numPr>
      <w:spacing w:before="360" w:after="120" w:line="240" w:lineRule="auto"/>
    </w:pPr>
    <w:rPr>
      <w:rFonts w:ascii="Arial" w:hAnsi="Arial"/>
      <w:b/>
      <w:sz w:val="28"/>
      <w:szCs w:val="24"/>
    </w:rPr>
  </w:style>
  <w:style w:type="paragraph" w:customStyle="1" w:styleId="Heading2-Numbered-HIEAG">
    <w:name w:val="Heading 2 - Numbered - HIEAG"/>
    <w:basedOn w:val="Normal"/>
    <w:next w:val="Normal"/>
    <w:qFormat/>
    <w:rsid w:val="00417C5F"/>
    <w:pPr>
      <w:numPr>
        <w:ilvl w:val="1"/>
        <w:numId w:val="4"/>
      </w:numPr>
      <w:spacing w:before="80" w:after="80" w:line="240" w:lineRule="auto"/>
      <w:jc w:val="both"/>
    </w:pPr>
    <w:rPr>
      <w:rFonts w:ascii="Arial" w:hAnsi="Arial"/>
      <w:szCs w:val="24"/>
    </w:rPr>
  </w:style>
  <w:style w:type="paragraph" w:customStyle="1" w:styleId="Heading4-Numbered-HIEAG">
    <w:name w:val="Heading 4 - Numbered - HIEAG"/>
    <w:basedOn w:val="Normal"/>
    <w:qFormat/>
    <w:rsid w:val="00417C5F"/>
    <w:pPr>
      <w:numPr>
        <w:ilvl w:val="3"/>
        <w:numId w:val="4"/>
      </w:numPr>
      <w:spacing w:before="120" w:after="120" w:line="240" w:lineRule="auto"/>
      <w:jc w:val="both"/>
    </w:pPr>
    <w:rPr>
      <w:rFonts w:ascii="Arial" w:hAnsi="Arial"/>
      <w:szCs w:val="24"/>
    </w:rPr>
  </w:style>
  <w:style w:type="paragraph" w:customStyle="1" w:styleId="Heading3-Numbered-HIEAG">
    <w:name w:val="Heading 3 - Numbered - HIEAG"/>
    <w:basedOn w:val="Normal"/>
    <w:next w:val="Normal"/>
    <w:qFormat/>
    <w:rsid w:val="00417C5F"/>
    <w:pPr>
      <w:numPr>
        <w:ilvl w:val="2"/>
        <w:numId w:val="4"/>
      </w:numPr>
      <w:spacing w:before="120" w:after="120" w:line="240" w:lineRule="auto"/>
      <w:jc w:val="both"/>
    </w:pPr>
    <w:rPr>
      <w:rFonts w:ascii="Arial" w:eastAsia="Times New Roman" w:hAnsi="Arial" w:cs="Arial"/>
      <w:szCs w:val="24"/>
      <w:lang w:eastAsia="en-GB"/>
    </w:rPr>
  </w:style>
  <w:style w:type="paragraph" w:customStyle="1" w:styleId="Bullet1">
    <w:name w:val="Bullet 1"/>
    <w:basedOn w:val="Normal"/>
    <w:qFormat/>
    <w:rsid w:val="00417C5F"/>
    <w:pPr>
      <w:tabs>
        <w:tab w:val="left" w:pos="284"/>
        <w:tab w:val="num" w:pos="360"/>
        <w:tab w:val="left" w:pos="567"/>
      </w:tabs>
      <w:spacing w:before="60" w:after="0" w:line="240" w:lineRule="auto"/>
      <w:ind w:left="284" w:hanging="284"/>
    </w:pPr>
    <w:rPr>
      <w:rFonts w:ascii="Arial Mäori" w:eastAsia="Times New Roman" w:hAnsi="Arial Mäori" w:cs="Times New Roman"/>
      <w:sz w:val="18"/>
      <w:szCs w:val="24"/>
    </w:rPr>
  </w:style>
  <w:style w:type="character" w:customStyle="1" w:styleId="NoSpacingChar">
    <w:name w:val="No Spacing Char"/>
    <w:basedOn w:val="DefaultParagraphFont"/>
    <w:link w:val="NoSpacing"/>
    <w:uiPriority w:val="1"/>
    <w:rsid w:val="00417C5F"/>
  </w:style>
  <w:style w:type="paragraph" w:styleId="TOC2">
    <w:name w:val="toc 2"/>
    <w:basedOn w:val="Normal"/>
    <w:next w:val="Normal"/>
    <w:autoRedefine/>
    <w:uiPriority w:val="39"/>
    <w:unhideWhenUsed/>
    <w:rsid w:val="0023085C"/>
    <w:pPr>
      <w:tabs>
        <w:tab w:val="right" w:pos="9016"/>
      </w:tabs>
      <w:spacing w:after="0"/>
    </w:pPr>
    <w:rPr>
      <w:rFonts w:cstheme="minorHAnsi"/>
      <w:b/>
      <w:bCs/>
      <w:smallCaps/>
    </w:rPr>
  </w:style>
  <w:style w:type="paragraph" w:styleId="TOC3">
    <w:name w:val="toc 3"/>
    <w:basedOn w:val="Normal"/>
    <w:next w:val="Normal"/>
    <w:autoRedefine/>
    <w:uiPriority w:val="39"/>
    <w:unhideWhenUsed/>
    <w:rsid w:val="00417C5F"/>
    <w:pPr>
      <w:spacing w:after="0"/>
    </w:pPr>
    <w:rPr>
      <w:rFonts w:cstheme="minorHAnsi"/>
      <w:smallCaps/>
    </w:rPr>
  </w:style>
  <w:style w:type="paragraph" w:styleId="TOC4">
    <w:name w:val="toc 4"/>
    <w:basedOn w:val="Normal"/>
    <w:next w:val="Normal"/>
    <w:autoRedefine/>
    <w:uiPriority w:val="39"/>
    <w:unhideWhenUsed/>
    <w:rsid w:val="00417C5F"/>
    <w:pPr>
      <w:spacing w:after="0"/>
      <w:ind w:left="720"/>
    </w:pPr>
    <w:rPr>
      <w:rFonts w:cstheme="minorHAnsi"/>
    </w:rPr>
  </w:style>
  <w:style w:type="paragraph" w:styleId="TOC5">
    <w:name w:val="toc 5"/>
    <w:basedOn w:val="Normal"/>
    <w:next w:val="Normal"/>
    <w:autoRedefine/>
    <w:uiPriority w:val="99"/>
    <w:unhideWhenUsed/>
    <w:rsid w:val="00417C5F"/>
    <w:pPr>
      <w:spacing w:after="0"/>
    </w:pPr>
    <w:rPr>
      <w:rFonts w:cstheme="minorHAnsi"/>
    </w:rPr>
  </w:style>
  <w:style w:type="paragraph" w:styleId="TOC6">
    <w:name w:val="toc 6"/>
    <w:basedOn w:val="Normal"/>
    <w:next w:val="Normal"/>
    <w:autoRedefine/>
    <w:uiPriority w:val="99"/>
    <w:unhideWhenUsed/>
    <w:rsid w:val="00417C5F"/>
    <w:pPr>
      <w:spacing w:after="0"/>
    </w:pPr>
    <w:rPr>
      <w:rFonts w:cstheme="minorHAnsi"/>
    </w:rPr>
  </w:style>
  <w:style w:type="paragraph" w:styleId="TOC7">
    <w:name w:val="toc 7"/>
    <w:basedOn w:val="Normal"/>
    <w:next w:val="Normal"/>
    <w:autoRedefine/>
    <w:uiPriority w:val="99"/>
    <w:unhideWhenUsed/>
    <w:rsid w:val="00417C5F"/>
    <w:pPr>
      <w:spacing w:after="0"/>
    </w:pPr>
    <w:rPr>
      <w:rFonts w:cstheme="minorHAnsi"/>
    </w:rPr>
  </w:style>
  <w:style w:type="paragraph" w:styleId="TOC8">
    <w:name w:val="toc 8"/>
    <w:basedOn w:val="Normal"/>
    <w:next w:val="Normal"/>
    <w:autoRedefine/>
    <w:uiPriority w:val="99"/>
    <w:unhideWhenUsed/>
    <w:rsid w:val="00417C5F"/>
    <w:pPr>
      <w:spacing w:after="0"/>
    </w:pPr>
    <w:rPr>
      <w:rFonts w:cstheme="minorHAnsi"/>
    </w:rPr>
  </w:style>
  <w:style w:type="paragraph" w:styleId="TOC9">
    <w:name w:val="toc 9"/>
    <w:basedOn w:val="Normal"/>
    <w:next w:val="Normal"/>
    <w:autoRedefine/>
    <w:uiPriority w:val="99"/>
    <w:unhideWhenUsed/>
    <w:rsid w:val="00417C5F"/>
    <w:pPr>
      <w:spacing w:after="0"/>
    </w:pPr>
    <w:rPr>
      <w:rFonts w:cstheme="minorHAnsi"/>
    </w:rPr>
  </w:style>
  <w:style w:type="paragraph" w:customStyle="1" w:styleId="Default">
    <w:name w:val="Default"/>
    <w:rsid w:val="00417C5F"/>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unhideWhenUsed/>
    <w:rsid w:val="00417C5F"/>
    <w:rPr>
      <w:sz w:val="16"/>
      <w:szCs w:val="16"/>
    </w:rPr>
  </w:style>
  <w:style w:type="paragraph" w:styleId="CommentText">
    <w:name w:val="annotation text"/>
    <w:basedOn w:val="Normal"/>
    <w:link w:val="CommentTextChar"/>
    <w:uiPriority w:val="99"/>
    <w:unhideWhenUsed/>
    <w:rsid w:val="00417C5F"/>
    <w:pPr>
      <w:spacing w:line="240" w:lineRule="auto"/>
    </w:pPr>
    <w:rPr>
      <w:sz w:val="20"/>
      <w:szCs w:val="20"/>
    </w:rPr>
  </w:style>
  <w:style w:type="character" w:customStyle="1" w:styleId="CommentTextChar">
    <w:name w:val="Comment Text Char"/>
    <w:basedOn w:val="DefaultParagraphFont"/>
    <w:link w:val="CommentText"/>
    <w:uiPriority w:val="99"/>
    <w:rsid w:val="00417C5F"/>
    <w:rPr>
      <w:sz w:val="20"/>
      <w:szCs w:val="20"/>
    </w:rPr>
  </w:style>
  <w:style w:type="paragraph" w:styleId="CommentSubject">
    <w:name w:val="annotation subject"/>
    <w:basedOn w:val="CommentText"/>
    <w:next w:val="CommentText"/>
    <w:link w:val="CommentSubjectChar"/>
    <w:uiPriority w:val="99"/>
    <w:semiHidden/>
    <w:unhideWhenUsed/>
    <w:rsid w:val="00417C5F"/>
    <w:rPr>
      <w:b/>
      <w:bCs/>
    </w:rPr>
  </w:style>
  <w:style w:type="character" w:customStyle="1" w:styleId="CommentSubjectChar">
    <w:name w:val="Comment Subject Char"/>
    <w:basedOn w:val="CommentTextChar"/>
    <w:link w:val="CommentSubject"/>
    <w:uiPriority w:val="99"/>
    <w:semiHidden/>
    <w:rsid w:val="00417C5F"/>
    <w:rPr>
      <w:b/>
      <w:bCs/>
      <w:sz w:val="20"/>
      <w:szCs w:val="20"/>
    </w:rPr>
  </w:style>
  <w:style w:type="character" w:styleId="FollowedHyperlink">
    <w:name w:val="FollowedHyperlink"/>
    <w:uiPriority w:val="99"/>
    <w:rsid w:val="00417C5F"/>
    <w:rPr>
      <w:color w:val="800080"/>
      <w:u w:val="single"/>
    </w:rPr>
  </w:style>
  <w:style w:type="paragraph" w:customStyle="1" w:styleId="tHeading">
    <w:name w:val="tHeading"/>
    <w:basedOn w:val="Normal"/>
    <w:rsid w:val="00417C5F"/>
    <w:pPr>
      <w:keepNext/>
      <w:spacing w:before="120" w:after="120" w:line="240" w:lineRule="auto"/>
    </w:pPr>
    <w:rPr>
      <w:rFonts w:ascii="Calibri" w:eastAsia="Times New Roman" w:hAnsi="Calibri" w:cs="Times New Roman"/>
      <w:b/>
      <w:sz w:val="20"/>
      <w:szCs w:val="24"/>
      <w:lang w:val="en-AU" w:eastAsia="en-AU"/>
    </w:rPr>
  </w:style>
  <w:style w:type="numbering" w:customStyle="1" w:styleId="FJW">
    <w:name w:val="FJW"/>
    <w:uiPriority w:val="99"/>
    <w:rsid w:val="00417C5F"/>
    <w:pPr>
      <w:numPr>
        <w:numId w:val="5"/>
      </w:numPr>
    </w:pPr>
  </w:style>
  <w:style w:type="table" w:styleId="LightShading-Accent3">
    <w:name w:val="Light Shading Accent 3"/>
    <w:basedOn w:val="TableNormal"/>
    <w:uiPriority w:val="60"/>
    <w:rsid w:val="00417C5F"/>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Caption">
    <w:name w:val="caption"/>
    <w:next w:val="Normal"/>
    <w:uiPriority w:val="99"/>
    <w:qFormat/>
    <w:rsid w:val="00417C5F"/>
    <w:pPr>
      <w:spacing w:before="240" w:after="240" w:line="240" w:lineRule="auto"/>
      <w:jc w:val="center"/>
    </w:pPr>
    <w:rPr>
      <w:rFonts w:ascii="Arial" w:eastAsia="Times New Roman" w:hAnsi="Arial" w:cs="Times New Roman"/>
      <w:bCs/>
      <w:color w:val="5378B3"/>
      <w:sz w:val="16"/>
      <w:szCs w:val="16"/>
    </w:rPr>
  </w:style>
  <w:style w:type="table" w:styleId="LightList-Accent5">
    <w:name w:val="Light List Accent 5"/>
    <w:basedOn w:val="TableNormal"/>
    <w:uiPriority w:val="61"/>
    <w:rsid w:val="00417C5F"/>
    <w:pPr>
      <w:spacing w:after="0" w:line="240" w:lineRule="auto"/>
    </w:pPr>
    <w:rPr>
      <w:rFonts w:ascii="Times New Roman" w:eastAsia="Times New Roman" w:hAnsi="Times New Roman" w:cs="Times New Roman"/>
      <w:sz w:val="20"/>
      <w:szCs w:val="20"/>
      <w:lang w:eastAsia="en-NZ"/>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styleId="Emphasis">
    <w:name w:val="Emphasis"/>
    <w:uiPriority w:val="99"/>
    <w:qFormat/>
    <w:rsid w:val="00417C5F"/>
    <w:rPr>
      <w:i/>
      <w:iCs/>
    </w:rPr>
  </w:style>
  <w:style w:type="paragraph" w:styleId="ListNumber">
    <w:name w:val="List Number"/>
    <w:basedOn w:val="Normal"/>
    <w:uiPriority w:val="99"/>
    <w:semiHidden/>
    <w:rsid w:val="00417C5F"/>
    <w:pPr>
      <w:tabs>
        <w:tab w:val="num" w:pos="360"/>
      </w:tabs>
      <w:spacing w:before="120" w:after="0" w:line="240" w:lineRule="auto"/>
      <w:ind w:left="360" w:hanging="360"/>
    </w:pPr>
    <w:rPr>
      <w:rFonts w:ascii="Arial Mäori" w:eastAsia="Times New Roman" w:hAnsi="Arial Mäori" w:cs="Times New Roman"/>
      <w:sz w:val="20"/>
      <w:szCs w:val="24"/>
    </w:rPr>
  </w:style>
  <w:style w:type="paragraph" w:customStyle="1" w:styleId="BlockLine">
    <w:name w:val="Block Line"/>
    <w:basedOn w:val="Normal"/>
    <w:next w:val="Normal"/>
    <w:uiPriority w:val="99"/>
    <w:rsid w:val="00417C5F"/>
    <w:pPr>
      <w:pBdr>
        <w:top w:val="single" w:sz="6" w:space="0" w:color="auto"/>
        <w:between w:val="single" w:sz="6" w:space="1" w:color="auto"/>
      </w:pBdr>
      <w:tabs>
        <w:tab w:val="left" w:pos="1418"/>
      </w:tabs>
      <w:spacing w:before="120" w:after="0" w:line="240" w:lineRule="auto"/>
      <w:ind w:left="1418"/>
    </w:pPr>
    <w:rPr>
      <w:rFonts w:ascii="Arial" w:eastAsia="Times New Roman" w:hAnsi="Arial" w:cs="Arial"/>
      <w:sz w:val="20"/>
      <w:szCs w:val="20"/>
      <w:lang w:val="en-GB"/>
    </w:rPr>
  </w:style>
  <w:style w:type="paragraph" w:styleId="BlockText">
    <w:name w:val="Block Text"/>
    <w:basedOn w:val="Normal"/>
    <w:uiPriority w:val="99"/>
    <w:rsid w:val="00417C5F"/>
    <w:pPr>
      <w:spacing w:after="120" w:line="240" w:lineRule="auto"/>
    </w:pPr>
    <w:rPr>
      <w:rFonts w:ascii="Arial" w:eastAsia="Times New Roman" w:hAnsi="Arial" w:cs="Times New Roman"/>
      <w:sz w:val="20"/>
      <w:szCs w:val="24"/>
    </w:rPr>
  </w:style>
  <w:style w:type="paragraph" w:customStyle="1" w:styleId="ContinuedOnNextPa">
    <w:name w:val="Continued On Next Pa"/>
    <w:basedOn w:val="Normal"/>
    <w:next w:val="Normal"/>
    <w:uiPriority w:val="99"/>
    <w:semiHidden/>
    <w:rsid w:val="00417C5F"/>
    <w:pPr>
      <w:pBdr>
        <w:top w:val="single" w:sz="6" w:space="1" w:color="auto"/>
        <w:between w:val="single" w:sz="6" w:space="1" w:color="auto"/>
      </w:pBdr>
      <w:spacing w:before="240" w:after="0" w:line="240" w:lineRule="auto"/>
      <w:ind w:left="1728"/>
      <w:jc w:val="right"/>
    </w:pPr>
    <w:rPr>
      <w:rFonts w:ascii="Arial" w:eastAsia="Times New Roman" w:hAnsi="Arial" w:cs="Times New Roman"/>
      <w:i/>
      <w:sz w:val="18"/>
      <w:szCs w:val="20"/>
    </w:rPr>
  </w:style>
  <w:style w:type="paragraph" w:customStyle="1" w:styleId="ContinuedTableLabe">
    <w:name w:val="Continued Table Labe"/>
    <w:basedOn w:val="Normal"/>
    <w:uiPriority w:val="99"/>
    <w:semiHidden/>
    <w:rsid w:val="00417C5F"/>
    <w:pPr>
      <w:spacing w:after="0" w:line="240" w:lineRule="auto"/>
    </w:pPr>
    <w:rPr>
      <w:rFonts w:ascii="Arial" w:eastAsia="Times New Roman" w:hAnsi="Arial" w:cs="Times New Roman"/>
      <w:b/>
      <w:szCs w:val="20"/>
    </w:rPr>
  </w:style>
  <w:style w:type="paragraph" w:customStyle="1" w:styleId="MapTitleContinued">
    <w:name w:val="Map Title. Continued"/>
    <w:basedOn w:val="Normal"/>
    <w:uiPriority w:val="99"/>
    <w:semiHidden/>
    <w:rsid w:val="00417C5F"/>
    <w:pPr>
      <w:spacing w:after="240" w:line="240" w:lineRule="auto"/>
    </w:pPr>
    <w:rPr>
      <w:rFonts w:ascii="Arial" w:eastAsia="Times New Roman" w:hAnsi="Arial" w:cs="Times New Roman"/>
      <w:b/>
      <w:sz w:val="28"/>
      <w:szCs w:val="20"/>
      <w:lang w:val="en-GB"/>
    </w:rPr>
  </w:style>
  <w:style w:type="paragraph" w:customStyle="1" w:styleId="TableBullet">
    <w:name w:val="Table Bullet"/>
    <w:basedOn w:val="Normal"/>
    <w:uiPriority w:val="99"/>
    <w:rsid w:val="00417C5F"/>
    <w:pPr>
      <w:numPr>
        <w:numId w:val="16"/>
      </w:numPr>
      <w:spacing w:after="0" w:line="240" w:lineRule="auto"/>
    </w:pPr>
    <w:rPr>
      <w:rFonts w:ascii="Arial" w:eastAsia="Times New Roman" w:hAnsi="Arial" w:cs="Times New Roman"/>
      <w:sz w:val="20"/>
      <w:szCs w:val="24"/>
    </w:rPr>
  </w:style>
  <w:style w:type="paragraph" w:customStyle="1" w:styleId="TableText">
    <w:name w:val="Table Text"/>
    <w:basedOn w:val="Normal"/>
    <w:uiPriority w:val="99"/>
    <w:rsid w:val="00417C5F"/>
    <w:pPr>
      <w:spacing w:after="0" w:line="240" w:lineRule="auto"/>
    </w:pPr>
    <w:rPr>
      <w:rFonts w:ascii="Arial" w:eastAsia="Times New Roman" w:hAnsi="Arial" w:cs="Times New Roman"/>
      <w:sz w:val="24"/>
      <w:szCs w:val="24"/>
    </w:rPr>
  </w:style>
  <w:style w:type="paragraph" w:styleId="Index1">
    <w:name w:val="index 1"/>
    <w:basedOn w:val="Normal"/>
    <w:next w:val="Normal"/>
    <w:autoRedefine/>
    <w:uiPriority w:val="99"/>
    <w:semiHidden/>
    <w:unhideWhenUsed/>
    <w:rsid w:val="00417C5F"/>
    <w:pPr>
      <w:spacing w:after="0" w:line="240" w:lineRule="auto"/>
      <w:ind w:left="200" w:hanging="200"/>
    </w:pPr>
    <w:rPr>
      <w:rFonts w:ascii="Arial" w:eastAsia="Times New Roman" w:hAnsi="Arial" w:cs="Times New Roman"/>
      <w:sz w:val="20"/>
      <w:szCs w:val="24"/>
    </w:rPr>
  </w:style>
  <w:style w:type="paragraph" w:styleId="IndexHeading">
    <w:name w:val="index heading"/>
    <w:basedOn w:val="Normal"/>
    <w:next w:val="Index1"/>
    <w:uiPriority w:val="99"/>
    <w:semiHidden/>
    <w:rsid w:val="00417C5F"/>
    <w:pPr>
      <w:spacing w:before="120" w:after="120" w:line="240" w:lineRule="auto"/>
    </w:pPr>
    <w:rPr>
      <w:rFonts w:ascii="Arial Mäori" w:eastAsia="Times New Roman" w:hAnsi="Arial Mäori" w:cs="Times New Roman"/>
      <w:b/>
      <w:bCs/>
      <w:sz w:val="28"/>
      <w:szCs w:val="24"/>
    </w:rPr>
  </w:style>
  <w:style w:type="paragraph" w:customStyle="1" w:styleId="ProjectTitle">
    <w:name w:val="Project Title"/>
    <w:basedOn w:val="Header"/>
    <w:next w:val="Normal"/>
    <w:uiPriority w:val="99"/>
    <w:rsid w:val="00417C5F"/>
    <w:pPr>
      <w:pBdr>
        <w:bottom w:val="single" w:sz="4" w:space="1" w:color="auto"/>
      </w:pBdr>
      <w:tabs>
        <w:tab w:val="clear" w:pos="4513"/>
        <w:tab w:val="clear" w:pos="9026"/>
        <w:tab w:val="center" w:pos="3648"/>
        <w:tab w:val="center" w:pos="4320"/>
        <w:tab w:val="right" w:pos="9639"/>
      </w:tabs>
      <w:spacing w:before="60"/>
      <w:jc w:val="right"/>
    </w:pPr>
    <w:rPr>
      <w:rFonts w:ascii="Arial" w:eastAsia="Times New Roman" w:hAnsi="Arial" w:cs="Arial"/>
      <w:bCs/>
      <w:sz w:val="18"/>
      <w:szCs w:val="18"/>
      <w:lang w:val="en-US"/>
    </w:rPr>
  </w:style>
  <w:style w:type="paragraph" w:customStyle="1" w:styleId="FalseHeading">
    <w:name w:val="False Heading"/>
    <w:uiPriority w:val="99"/>
    <w:semiHidden/>
    <w:rsid w:val="00417C5F"/>
    <w:pPr>
      <w:widowControl w:val="0"/>
      <w:tabs>
        <w:tab w:val="left" w:pos="1701"/>
      </w:tabs>
      <w:spacing w:before="120" w:after="0" w:line="240" w:lineRule="auto"/>
    </w:pPr>
    <w:rPr>
      <w:rFonts w:ascii="Arial" w:eastAsia="Times New Roman" w:hAnsi="Arial" w:cs="Arial"/>
      <w:b/>
      <w:bCs/>
      <w:sz w:val="28"/>
      <w:szCs w:val="20"/>
      <w:lang w:val="en-AU"/>
    </w:rPr>
  </w:style>
  <w:style w:type="paragraph" w:customStyle="1" w:styleId="TableList110pt">
    <w:name w:val="Table List 1 10pt"/>
    <w:uiPriority w:val="99"/>
    <w:semiHidden/>
    <w:rsid w:val="00417C5F"/>
    <w:pPr>
      <w:tabs>
        <w:tab w:val="num" w:pos="720"/>
      </w:tabs>
      <w:spacing w:after="0" w:line="240" w:lineRule="auto"/>
      <w:ind w:left="720" w:hanging="360"/>
    </w:pPr>
    <w:rPr>
      <w:rFonts w:ascii="Arial" w:eastAsia="Times New Roman" w:hAnsi="Arial" w:cs="Times New Roman"/>
      <w:sz w:val="20"/>
      <w:szCs w:val="20"/>
    </w:rPr>
  </w:style>
  <w:style w:type="paragraph" w:customStyle="1" w:styleId="TableText10ptCentered">
    <w:name w:val="Table Text 10pt Centered"/>
    <w:uiPriority w:val="99"/>
    <w:semiHidden/>
    <w:rsid w:val="00417C5F"/>
    <w:pPr>
      <w:spacing w:after="0" w:line="240" w:lineRule="auto"/>
      <w:jc w:val="center"/>
    </w:pPr>
    <w:rPr>
      <w:rFonts w:ascii="Arial" w:eastAsia="Times New Roman" w:hAnsi="Arial" w:cs="Times New Roman"/>
      <w:sz w:val="20"/>
      <w:szCs w:val="24"/>
    </w:rPr>
  </w:style>
  <w:style w:type="paragraph" w:customStyle="1" w:styleId="TableText10pt">
    <w:name w:val="Table Text 10pt"/>
    <w:uiPriority w:val="99"/>
    <w:semiHidden/>
    <w:rsid w:val="00417C5F"/>
    <w:pPr>
      <w:spacing w:after="0" w:line="240" w:lineRule="auto"/>
    </w:pPr>
    <w:rPr>
      <w:rFonts w:ascii="Arial" w:eastAsia="Times New Roman" w:hAnsi="Arial" w:cs="Times New Roman"/>
      <w:sz w:val="20"/>
      <w:szCs w:val="20"/>
    </w:rPr>
  </w:style>
  <w:style w:type="paragraph" w:customStyle="1" w:styleId="Step">
    <w:name w:val="Step"/>
    <w:basedOn w:val="ListNumber"/>
    <w:uiPriority w:val="99"/>
    <w:semiHidden/>
    <w:rsid w:val="00417C5F"/>
    <w:pPr>
      <w:tabs>
        <w:tab w:val="clear" w:pos="360"/>
      </w:tabs>
      <w:ind w:left="0" w:firstLine="0"/>
      <w:jc w:val="center"/>
    </w:pPr>
  </w:style>
  <w:style w:type="paragraph" w:customStyle="1" w:styleId="DocumentType">
    <w:name w:val="Document Type"/>
    <w:basedOn w:val="Normal"/>
    <w:next w:val="Normal"/>
    <w:uiPriority w:val="99"/>
    <w:semiHidden/>
    <w:rsid w:val="00417C5F"/>
    <w:pPr>
      <w:spacing w:before="100" w:beforeAutospacing="1" w:after="120" w:line="240" w:lineRule="auto"/>
      <w:jc w:val="center"/>
    </w:pPr>
    <w:rPr>
      <w:rFonts w:ascii="Arial" w:eastAsia="Times New Roman" w:hAnsi="Arial" w:cs="Arial"/>
      <w:b/>
      <w:bCs/>
      <w:smallCaps/>
      <w:sz w:val="36"/>
      <w:szCs w:val="24"/>
    </w:rPr>
  </w:style>
  <w:style w:type="paragraph" w:styleId="BodyTextIndent">
    <w:name w:val="Body Text Indent"/>
    <w:basedOn w:val="Normal"/>
    <w:link w:val="BodyTextIndentChar"/>
    <w:uiPriority w:val="99"/>
    <w:semiHidden/>
    <w:rsid w:val="00417C5F"/>
    <w:pPr>
      <w:spacing w:after="0" w:line="240" w:lineRule="auto"/>
      <w:ind w:left="257"/>
    </w:pPr>
    <w:rPr>
      <w:rFonts w:ascii="Arial Mäori" w:eastAsia="Times New Roman" w:hAnsi="Arial Mäori" w:cs="Times New Roman"/>
      <w:sz w:val="20"/>
      <w:szCs w:val="24"/>
    </w:rPr>
  </w:style>
  <w:style w:type="character" w:customStyle="1" w:styleId="BodyTextIndentChar">
    <w:name w:val="Body Text Indent Char"/>
    <w:basedOn w:val="DefaultParagraphFont"/>
    <w:link w:val="BodyTextIndent"/>
    <w:uiPriority w:val="99"/>
    <w:semiHidden/>
    <w:rsid w:val="00417C5F"/>
    <w:rPr>
      <w:rFonts w:ascii="Arial Mäori" w:eastAsia="Times New Roman" w:hAnsi="Arial Mäori" w:cs="Times New Roman"/>
      <w:sz w:val="20"/>
      <w:szCs w:val="24"/>
    </w:rPr>
  </w:style>
  <w:style w:type="paragraph" w:customStyle="1" w:styleId="Bullet3">
    <w:name w:val="Bullet 3"/>
    <w:basedOn w:val="Normal"/>
    <w:uiPriority w:val="99"/>
    <w:semiHidden/>
    <w:rsid w:val="00417C5F"/>
    <w:pPr>
      <w:spacing w:before="60" w:after="0" w:line="240" w:lineRule="auto"/>
      <w:ind w:left="1426" w:hanging="288"/>
      <w:jc w:val="both"/>
    </w:pPr>
    <w:rPr>
      <w:rFonts w:ascii="Arial" w:eastAsia="Times New Roman" w:hAnsi="Arial" w:cs="Times New Roman"/>
      <w:sz w:val="20"/>
      <w:szCs w:val="24"/>
      <w:lang w:val="en-GB"/>
    </w:rPr>
  </w:style>
  <w:style w:type="paragraph" w:styleId="BodyText">
    <w:name w:val="Body Text"/>
    <w:basedOn w:val="Normal"/>
    <w:link w:val="BodyTextChar"/>
    <w:autoRedefine/>
    <w:uiPriority w:val="99"/>
    <w:rsid w:val="00417C5F"/>
    <w:pPr>
      <w:tabs>
        <w:tab w:val="left" w:pos="1559"/>
      </w:tabs>
      <w:spacing w:after="60" w:line="240" w:lineRule="auto"/>
      <w:ind w:left="567"/>
    </w:pPr>
    <w:rPr>
      <w:rFonts w:ascii="Arial" w:eastAsia="Times New Roman" w:hAnsi="Arial" w:cs="Arial"/>
      <w:sz w:val="20"/>
      <w:szCs w:val="24"/>
      <w:lang w:val="en-AU"/>
    </w:rPr>
  </w:style>
  <w:style w:type="character" w:customStyle="1" w:styleId="BodyTextChar">
    <w:name w:val="Body Text Char"/>
    <w:basedOn w:val="DefaultParagraphFont"/>
    <w:link w:val="BodyText"/>
    <w:uiPriority w:val="99"/>
    <w:rsid w:val="00417C5F"/>
    <w:rPr>
      <w:rFonts w:ascii="Arial" w:eastAsia="Times New Roman" w:hAnsi="Arial" w:cs="Arial"/>
      <w:sz w:val="20"/>
      <w:szCs w:val="24"/>
      <w:lang w:val="en-AU"/>
    </w:rPr>
  </w:style>
  <w:style w:type="paragraph" w:customStyle="1" w:styleId="NormalIndentNumber">
    <w:name w:val="Normal Indent Number"/>
    <w:basedOn w:val="NormalIndent"/>
    <w:uiPriority w:val="99"/>
    <w:semiHidden/>
    <w:rsid w:val="00417C5F"/>
    <w:pPr>
      <w:tabs>
        <w:tab w:val="num" w:pos="720"/>
      </w:tabs>
      <w:ind w:hanging="360"/>
    </w:pPr>
    <w:rPr>
      <w:rFonts w:ascii="Arial Mäori" w:hAnsi="Arial Mäori"/>
    </w:rPr>
  </w:style>
  <w:style w:type="paragraph" w:styleId="NormalIndent">
    <w:name w:val="Normal Indent"/>
    <w:aliases w:val="Normal Indent Char1,Normal Indent Char Char,Normal Indent Char Char Char Char Char Char,Normal Indent Char Char Char Char Char Char Char Char Char Char Char Char Char Char,Normal Indent Char,Normal Indent Char Char Char Char Char"/>
    <w:basedOn w:val="Normal"/>
    <w:uiPriority w:val="99"/>
    <w:rsid w:val="00417C5F"/>
    <w:pPr>
      <w:spacing w:after="0" w:line="240" w:lineRule="auto"/>
      <w:ind w:left="720"/>
    </w:pPr>
    <w:rPr>
      <w:rFonts w:ascii="Arial" w:eastAsia="Times New Roman" w:hAnsi="Arial" w:cs="Times New Roman"/>
      <w:sz w:val="20"/>
      <w:szCs w:val="24"/>
    </w:rPr>
  </w:style>
  <w:style w:type="paragraph" w:styleId="BodyTextIndent2">
    <w:name w:val="Body Text Indent 2"/>
    <w:basedOn w:val="Normal"/>
    <w:link w:val="BodyTextIndent2Char"/>
    <w:uiPriority w:val="99"/>
    <w:semiHidden/>
    <w:rsid w:val="00417C5F"/>
    <w:pPr>
      <w:spacing w:before="60" w:after="0" w:line="240" w:lineRule="auto"/>
      <w:ind w:left="360"/>
    </w:pPr>
    <w:rPr>
      <w:rFonts w:ascii="Arial Mäori" w:eastAsia="Times New Roman" w:hAnsi="Arial Mäori" w:cs="Times New Roman"/>
      <w:sz w:val="20"/>
      <w:szCs w:val="24"/>
      <w:lang w:val="en-AU"/>
    </w:rPr>
  </w:style>
  <w:style w:type="character" w:customStyle="1" w:styleId="BodyTextIndent2Char">
    <w:name w:val="Body Text Indent 2 Char"/>
    <w:basedOn w:val="DefaultParagraphFont"/>
    <w:link w:val="BodyTextIndent2"/>
    <w:uiPriority w:val="99"/>
    <w:semiHidden/>
    <w:rsid w:val="00417C5F"/>
    <w:rPr>
      <w:rFonts w:ascii="Arial Mäori" w:eastAsia="Times New Roman" w:hAnsi="Arial Mäori" w:cs="Times New Roman"/>
      <w:sz w:val="20"/>
      <w:szCs w:val="24"/>
      <w:lang w:val="en-AU"/>
    </w:rPr>
  </w:style>
  <w:style w:type="paragraph" w:styleId="BodyTextIndent3">
    <w:name w:val="Body Text Indent 3"/>
    <w:basedOn w:val="Normal"/>
    <w:link w:val="BodyTextIndent3Char"/>
    <w:uiPriority w:val="99"/>
    <w:semiHidden/>
    <w:rsid w:val="00417C5F"/>
    <w:pPr>
      <w:spacing w:after="120" w:line="240" w:lineRule="auto"/>
      <w:ind w:left="567"/>
      <w:jc w:val="both"/>
    </w:pPr>
    <w:rPr>
      <w:rFonts w:ascii="Arial" w:eastAsia="Times New Roman" w:hAnsi="Arial" w:cs="Times New Roman"/>
      <w:sz w:val="20"/>
      <w:szCs w:val="24"/>
      <w:lang w:val="en-GB"/>
    </w:rPr>
  </w:style>
  <w:style w:type="character" w:customStyle="1" w:styleId="BodyTextIndent3Char">
    <w:name w:val="Body Text Indent 3 Char"/>
    <w:basedOn w:val="DefaultParagraphFont"/>
    <w:link w:val="BodyTextIndent3"/>
    <w:uiPriority w:val="99"/>
    <w:semiHidden/>
    <w:rsid w:val="00417C5F"/>
    <w:rPr>
      <w:rFonts w:ascii="Arial" w:eastAsia="Times New Roman" w:hAnsi="Arial" w:cs="Times New Roman"/>
      <w:sz w:val="20"/>
      <w:szCs w:val="24"/>
      <w:lang w:val="en-GB"/>
    </w:rPr>
  </w:style>
  <w:style w:type="paragraph" w:customStyle="1" w:styleId="SubHeader">
    <w:name w:val="Sub Header"/>
    <w:basedOn w:val="Normal"/>
    <w:uiPriority w:val="99"/>
    <w:semiHidden/>
    <w:rsid w:val="00417C5F"/>
    <w:pPr>
      <w:spacing w:after="0" w:line="240" w:lineRule="auto"/>
    </w:pPr>
    <w:rPr>
      <w:rFonts w:ascii="Arial" w:eastAsia="Times New Roman" w:hAnsi="Arial" w:cs="Times New Roman"/>
      <w:b/>
      <w:sz w:val="20"/>
      <w:szCs w:val="24"/>
    </w:rPr>
  </w:style>
  <w:style w:type="paragraph" w:customStyle="1" w:styleId="Bullet">
    <w:name w:val="Bullet"/>
    <w:basedOn w:val="Document2"/>
    <w:qFormat/>
    <w:rsid w:val="00417C5F"/>
    <w:pPr>
      <w:numPr>
        <w:numId w:val="10"/>
      </w:numPr>
      <w:spacing w:before="40" w:afterLines="40" w:after="96"/>
    </w:pPr>
    <w:rPr>
      <w:rFonts w:cs="Arial"/>
      <w:b w:val="0"/>
      <w:sz w:val="20"/>
    </w:rPr>
  </w:style>
  <w:style w:type="paragraph" w:customStyle="1" w:styleId="BlockTextBold">
    <w:name w:val="Block Text Bold"/>
    <w:uiPriority w:val="99"/>
    <w:semiHidden/>
    <w:rsid w:val="00417C5F"/>
    <w:pPr>
      <w:spacing w:after="0" w:line="240" w:lineRule="auto"/>
    </w:pPr>
    <w:rPr>
      <w:rFonts w:ascii="Arial" w:eastAsia="Times New Roman" w:hAnsi="Arial" w:cs="Times New Roman"/>
      <w:b/>
      <w:bCs/>
      <w:sz w:val="20"/>
      <w:szCs w:val="24"/>
      <w:u w:val="single"/>
    </w:rPr>
  </w:style>
  <w:style w:type="paragraph" w:customStyle="1" w:styleId="BulletText1">
    <w:name w:val="Bullet Text 1"/>
    <w:basedOn w:val="Normal"/>
    <w:link w:val="BulletText1Char"/>
    <w:uiPriority w:val="99"/>
    <w:semiHidden/>
    <w:rsid w:val="00417C5F"/>
    <w:pPr>
      <w:tabs>
        <w:tab w:val="num" w:pos="360"/>
      </w:tabs>
      <w:spacing w:after="0" w:line="240" w:lineRule="auto"/>
      <w:ind w:left="284" w:hanging="284"/>
    </w:pPr>
    <w:rPr>
      <w:rFonts w:ascii="Arial" w:eastAsia="Times New Roman" w:hAnsi="Arial" w:cs="Times New Roman"/>
      <w:sz w:val="20"/>
      <w:szCs w:val="20"/>
    </w:rPr>
  </w:style>
  <w:style w:type="paragraph" w:customStyle="1" w:styleId="BulletText2">
    <w:name w:val="Bullet Text 2"/>
    <w:basedOn w:val="Normal"/>
    <w:uiPriority w:val="99"/>
    <w:semiHidden/>
    <w:rsid w:val="00417C5F"/>
    <w:pPr>
      <w:spacing w:after="0" w:line="240" w:lineRule="auto"/>
      <w:ind w:left="284" w:hanging="284"/>
    </w:pPr>
    <w:rPr>
      <w:rFonts w:ascii="Arial" w:eastAsia="Times New Roman" w:hAnsi="Arial" w:cs="Times New Roman"/>
      <w:sz w:val="18"/>
      <w:szCs w:val="18"/>
    </w:rPr>
  </w:style>
  <w:style w:type="paragraph" w:customStyle="1" w:styleId="BulletText3">
    <w:name w:val="Bullet Text 3"/>
    <w:basedOn w:val="Normal"/>
    <w:uiPriority w:val="99"/>
    <w:semiHidden/>
    <w:rsid w:val="00417C5F"/>
    <w:pPr>
      <w:spacing w:after="0" w:line="240" w:lineRule="auto"/>
      <w:ind w:left="568" w:hanging="284"/>
    </w:pPr>
    <w:rPr>
      <w:rFonts w:ascii="Arial" w:eastAsia="Times New Roman" w:hAnsi="Arial" w:cs="Times New Roman"/>
      <w:sz w:val="18"/>
      <w:szCs w:val="18"/>
    </w:rPr>
  </w:style>
  <w:style w:type="paragraph" w:customStyle="1" w:styleId="ContinuedBlockLabel">
    <w:name w:val="Continued Block Label"/>
    <w:basedOn w:val="Normal"/>
    <w:uiPriority w:val="99"/>
    <w:semiHidden/>
    <w:rsid w:val="00417C5F"/>
    <w:pPr>
      <w:spacing w:after="0" w:line="240" w:lineRule="auto"/>
    </w:pPr>
    <w:rPr>
      <w:rFonts w:ascii="Arial" w:eastAsia="Times New Roman" w:hAnsi="Arial" w:cs="Times New Roman"/>
      <w:b/>
      <w:szCs w:val="20"/>
    </w:rPr>
  </w:style>
  <w:style w:type="paragraph" w:customStyle="1" w:styleId="EmbeddedText">
    <w:name w:val="Embedded Text"/>
    <w:basedOn w:val="Normal"/>
    <w:uiPriority w:val="99"/>
    <w:semiHidden/>
    <w:rsid w:val="00417C5F"/>
    <w:pPr>
      <w:spacing w:after="0" w:line="240" w:lineRule="auto"/>
    </w:pPr>
    <w:rPr>
      <w:rFonts w:ascii="Arial" w:eastAsia="Times New Roman" w:hAnsi="Arial" w:cs="Times New Roman"/>
      <w:sz w:val="20"/>
      <w:szCs w:val="20"/>
    </w:rPr>
  </w:style>
  <w:style w:type="character" w:styleId="HTMLAcronym">
    <w:name w:val="HTML Acronym"/>
    <w:uiPriority w:val="99"/>
    <w:semiHidden/>
    <w:rsid w:val="00417C5F"/>
    <w:rPr>
      <w:rFonts w:ascii="Arial" w:hAnsi="Arial"/>
      <w:sz w:val="22"/>
      <w:szCs w:val="22"/>
    </w:rPr>
  </w:style>
  <w:style w:type="paragraph" w:customStyle="1" w:styleId="IMTOC">
    <w:name w:val="IMTOC"/>
    <w:uiPriority w:val="99"/>
    <w:semiHidden/>
    <w:rsid w:val="00417C5F"/>
    <w:pPr>
      <w:spacing w:after="0" w:line="240" w:lineRule="auto"/>
    </w:pPr>
    <w:rPr>
      <w:rFonts w:ascii="Times New Roman" w:eastAsia="Times New Roman" w:hAnsi="Times New Roman" w:cs="Times New Roman"/>
      <w:sz w:val="24"/>
      <w:szCs w:val="20"/>
      <w:lang w:val="en-US"/>
    </w:rPr>
  </w:style>
  <w:style w:type="paragraph" w:customStyle="1" w:styleId="MemoLine">
    <w:name w:val="Memo Line"/>
    <w:basedOn w:val="BlockLine"/>
    <w:next w:val="Normal"/>
    <w:uiPriority w:val="99"/>
    <w:semiHidden/>
    <w:rsid w:val="00417C5F"/>
    <w:pPr>
      <w:ind w:left="0"/>
    </w:pPr>
  </w:style>
  <w:style w:type="paragraph" w:customStyle="1" w:styleId="NoteText">
    <w:name w:val="Note Text"/>
    <w:basedOn w:val="Normal"/>
    <w:uiPriority w:val="99"/>
    <w:semiHidden/>
    <w:rsid w:val="00417C5F"/>
    <w:pPr>
      <w:spacing w:after="0" w:line="240" w:lineRule="auto"/>
    </w:pPr>
    <w:rPr>
      <w:rFonts w:ascii="Arial" w:eastAsia="Times New Roman" w:hAnsi="Arial" w:cs="Times New Roman"/>
      <w:sz w:val="20"/>
      <w:szCs w:val="20"/>
    </w:rPr>
  </w:style>
  <w:style w:type="paragraph" w:customStyle="1" w:styleId="PublicationTitle">
    <w:name w:val="Publication Title"/>
    <w:basedOn w:val="Normal"/>
    <w:uiPriority w:val="99"/>
    <w:semiHidden/>
    <w:rsid w:val="00417C5F"/>
    <w:pPr>
      <w:spacing w:after="240" w:line="240" w:lineRule="auto"/>
      <w:jc w:val="center"/>
    </w:pPr>
    <w:rPr>
      <w:rFonts w:ascii="Arial" w:eastAsia="Times New Roman" w:hAnsi="Arial" w:cs="Times New Roman"/>
      <w:b/>
      <w:sz w:val="32"/>
      <w:szCs w:val="20"/>
    </w:rPr>
  </w:style>
  <w:style w:type="paragraph" w:customStyle="1" w:styleId="TableHeaderText">
    <w:name w:val="Table Header Text"/>
    <w:basedOn w:val="Normal"/>
    <w:uiPriority w:val="99"/>
    <w:rsid w:val="00417C5F"/>
    <w:pPr>
      <w:spacing w:after="0" w:line="240" w:lineRule="auto"/>
      <w:jc w:val="center"/>
    </w:pPr>
    <w:rPr>
      <w:rFonts w:ascii="Arial" w:eastAsia="Times New Roman" w:hAnsi="Arial" w:cs="Times New Roman"/>
      <w:b/>
      <w:sz w:val="20"/>
      <w:szCs w:val="20"/>
    </w:rPr>
  </w:style>
  <w:style w:type="paragraph" w:customStyle="1" w:styleId="TOCTitle">
    <w:name w:val="TOC Title"/>
    <w:basedOn w:val="Normal"/>
    <w:uiPriority w:val="99"/>
    <w:semiHidden/>
    <w:rsid w:val="00417C5F"/>
    <w:pPr>
      <w:widowControl w:val="0"/>
      <w:spacing w:after="0" w:line="240" w:lineRule="auto"/>
    </w:pPr>
    <w:rPr>
      <w:rFonts w:ascii="Arial" w:eastAsia="Times New Roman" w:hAnsi="Arial" w:cs="Times New Roman"/>
      <w:b/>
      <w:sz w:val="32"/>
      <w:szCs w:val="20"/>
    </w:rPr>
  </w:style>
  <w:style w:type="paragraph" w:customStyle="1" w:styleId="TOCItem">
    <w:name w:val="TOCItem"/>
    <w:basedOn w:val="Normal"/>
    <w:uiPriority w:val="99"/>
    <w:semiHidden/>
    <w:rsid w:val="00417C5F"/>
    <w:pPr>
      <w:tabs>
        <w:tab w:val="left" w:leader="dot" w:pos="7061"/>
        <w:tab w:val="right" w:pos="7524"/>
      </w:tabs>
      <w:spacing w:before="60" w:after="60" w:line="240" w:lineRule="auto"/>
      <w:ind w:right="465"/>
    </w:pPr>
    <w:rPr>
      <w:rFonts w:ascii="Arial" w:eastAsia="Times New Roman" w:hAnsi="Arial" w:cs="Times New Roman"/>
      <w:sz w:val="20"/>
      <w:szCs w:val="20"/>
    </w:rPr>
  </w:style>
  <w:style w:type="paragraph" w:customStyle="1" w:styleId="TOCStem">
    <w:name w:val="TOCStem"/>
    <w:basedOn w:val="Normal"/>
    <w:uiPriority w:val="99"/>
    <w:semiHidden/>
    <w:rsid w:val="00417C5F"/>
    <w:pPr>
      <w:spacing w:after="0" w:line="240" w:lineRule="auto"/>
    </w:pPr>
    <w:rPr>
      <w:rFonts w:ascii="Arial" w:eastAsia="Times New Roman" w:hAnsi="Arial" w:cs="Times New Roman"/>
      <w:sz w:val="20"/>
      <w:szCs w:val="20"/>
    </w:rPr>
  </w:style>
  <w:style w:type="paragraph" w:customStyle="1" w:styleId="Normal-Indent2">
    <w:name w:val="Normal - Indent 2"/>
    <w:basedOn w:val="Normal"/>
    <w:uiPriority w:val="99"/>
    <w:semiHidden/>
    <w:rsid w:val="00417C5F"/>
    <w:pPr>
      <w:spacing w:before="80" w:after="80" w:line="240" w:lineRule="auto"/>
      <w:ind w:left="993"/>
    </w:pPr>
    <w:rPr>
      <w:rFonts w:ascii="Arial" w:eastAsia="Times New Roman" w:hAnsi="Arial" w:cs="Arial"/>
      <w:sz w:val="20"/>
      <w:szCs w:val="20"/>
    </w:rPr>
  </w:style>
  <w:style w:type="paragraph" w:customStyle="1" w:styleId="ErrorWarningReference">
    <w:name w:val="Error Warning Reference"/>
    <w:uiPriority w:val="99"/>
    <w:semiHidden/>
    <w:rsid w:val="00417C5F"/>
    <w:pPr>
      <w:tabs>
        <w:tab w:val="right" w:leader="dot" w:pos="4546"/>
      </w:tabs>
      <w:spacing w:after="0" w:line="240" w:lineRule="auto"/>
      <w:ind w:leftChars="160" w:left="320"/>
    </w:pPr>
    <w:rPr>
      <w:rFonts w:ascii="Arial" w:eastAsia="Times New Roman" w:hAnsi="Arial" w:cs="Times New Roman"/>
      <w:sz w:val="18"/>
      <w:szCs w:val="18"/>
    </w:rPr>
  </w:style>
  <w:style w:type="paragraph" w:customStyle="1" w:styleId="Normal-Numbering">
    <w:name w:val="Normal - Numbering"/>
    <w:basedOn w:val="Normal"/>
    <w:uiPriority w:val="99"/>
    <w:semiHidden/>
    <w:rsid w:val="00417C5F"/>
    <w:pPr>
      <w:keepLines/>
      <w:tabs>
        <w:tab w:val="num" w:pos="360"/>
        <w:tab w:val="num" w:pos="1418"/>
      </w:tabs>
      <w:overflowPunct w:val="0"/>
      <w:autoSpaceDE w:val="0"/>
      <w:autoSpaceDN w:val="0"/>
      <w:adjustRightInd w:val="0"/>
      <w:spacing w:after="0" w:line="240" w:lineRule="auto"/>
      <w:ind w:left="1418" w:hanging="425"/>
      <w:textAlignment w:val="baseline"/>
    </w:pPr>
    <w:rPr>
      <w:rFonts w:ascii="Arial" w:eastAsia="Times New Roman" w:hAnsi="Arial" w:cs="Times New Roman"/>
      <w:sz w:val="20"/>
      <w:szCs w:val="20"/>
      <w:lang w:val="en-AU"/>
    </w:rPr>
  </w:style>
  <w:style w:type="paragraph" w:customStyle="1" w:styleId="Normal-Indent">
    <w:name w:val="Normal - Indent"/>
    <w:basedOn w:val="Normal"/>
    <w:uiPriority w:val="99"/>
    <w:semiHidden/>
    <w:rsid w:val="00417C5F"/>
    <w:pPr>
      <w:spacing w:before="80" w:after="80" w:line="240" w:lineRule="auto"/>
      <w:ind w:left="426"/>
    </w:pPr>
    <w:rPr>
      <w:rFonts w:ascii="Arial" w:eastAsia="Times New Roman" w:hAnsi="Arial" w:cs="Arial"/>
      <w:sz w:val="20"/>
      <w:szCs w:val="20"/>
    </w:rPr>
  </w:style>
  <w:style w:type="paragraph" w:customStyle="1" w:styleId="Normal-Instructions">
    <w:name w:val="Normal - Instructions"/>
    <w:uiPriority w:val="99"/>
    <w:semiHidden/>
    <w:rsid w:val="00417C5F"/>
    <w:pPr>
      <w:spacing w:after="0" w:line="240" w:lineRule="auto"/>
      <w:ind w:left="1701"/>
    </w:pPr>
    <w:rPr>
      <w:rFonts w:ascii="Helvetica" w:eastAsia="Times New Roman" w:hAnsi="Helvetica" w:cs="Arial"/>
      <w:i/>
      <w:color w:val="0000FF"/>
      <w:sz w:val="20"/>
      <w:szCs w:val="20"/>
    </w:rPr>
  </w:style>
  <w:style w:type="paragraph" w:styleId="BodyText2">
    <w:name w:val="Body Text 2"/>
    <w:basedOn w:val="Normal"/>
    <w:link w:val="BodyText2Char"/>
    <w:uiPriority w:val="99"/>
    <w:semiHidden/>
    <w:rsid w:val="00417C5F"/>
    <w:pPr>
      <w:spacing w:after="0" w:line="240" w:lineRule="auto"/>
    </w:pPr>
    <w:rPr>
      <w:rFonts w:ascii="Arial" w:eastAsia="Times New Roman" w:hAnsi="Arial" w:cs="Times New Roman"/>
      <w:i/>
      <w:iCs/>
      <w:color w:val="0000FF"/>
      <w:sz w:val="18"/>
      <w:szCs w:val="24"/>
    </w:rPr>
  </w:style>
  <w:style w:type="character" w:customStyle="1" w:styleId="BodyText2Char">
    <w:name w:val="Body Text 2 Char"/>
    <w:basedOn w:val="DefaultParagraphFont"/>
    <w:link w:val="BodyText2"/>
    <w:uiPriority w:val="99"/>
    <w:semiHidden/>
    <w:rsid w:val="00417C5F"/>
    <w:rPr>
      <w:rFonts w:ascii="Arial" w:eastAsia="Times New Roman" w:hAnsi="Arial" w:cs="Times New Roman"/>
      <w:i/>
      <w:iCs/>
      <w:color w:val="0000FF"/>
      <w:sz w:val="18"/>
      <w:szCs w:val="24"/>
    </w:rPr>
  </w:style>
  <w:style w:type="character" w:customStyle="1" w:styleId="mw-headline">
    <w:name w:val="mw-headline"/>
    <w:basedOn w:val="DefaultParagraphFont"/>
    <w:uiPriority w:val="99"/>
    <w:rsid w:val="00417C5F"/>
  </w:style>
  <w:style w:type="paragraph" w:customStyle="1" w:styleId="TableBullet2">
    <w:name w:val="Table Bullet 2"/>
    <w:uiPriority w:val="99"/>
    <w:semiHidden/>
    <w:rsid w:val="00417C5F"/>
    <w:pPr>
      <w:tabs>
        <w:tab w:val="num" w:pos="743"/>
      </w:tabs>
      <w:spacing w:after="0" w:line="240" w:lineRule="auto"/>
      <w:ind w:left="743" w:hanging="360"/>
    </w:pPr>
    <w:rPr>
      <w:rFonts w:ascii="Arial" w:eastAsia="Times New Roman" w:hAnsi="Arial" w:cs="Arial"/>
      <w:sz w:val="18"/>
      <w:szCs w:val="18"/>
    </w:rPr>
  </w:style>
  <w:style w:type="character" w:customStyle="1" w:styleId="TableBullet2Char">
    <w:name w:val="Table Bullet 2 Char"/>
    <w:uiPriority w:val="99"/>
    <w:semiHidden/>
    <w:rsid w:val="00417C5F"/>
    <w:rPr>
      <w:rFonts w:ascii="Arial" w:hAnsi="Arial" w:cs="Arial"/>
      <w:sz w:val="18"/>
      <w:szCs w:val="18"/>
      <w:lang w:val="en-NZ" w:eastAsia="en-US" w:bidi="ar-SA"/>
    </w:rPr>
  </w:style>
  <w:style w:type="paragraph" w:customStyle="1" w:styleId="ErrorWarningRule">
    <w:name w:val="Error Warning Rule"/>
    <w:uiPriority w:val="99"/>
    <w:semiHidden/>
    <w:rsid w:val="00417C5F"/>
    <w:pPr>
      <w:spacing w:after="0" w:line="240" w:lineRule="auto"/>
    </w:pPr>
    <w:rPr>
      <w:rFonts w:ascii="Arial" w:eastAsia="Times New Roman" w:hAnsi="Arial" w:cs="Times New Roman"/>
      <w:i/>
      <w:color w:val="0000FF"/>
      <w:sz w:val="18"/>
      <w:szCs w:val="18"/>
    </w:rPr>
  </w:style>
  <w:style w:type="paragraph" w:customStyle="1" w:styleId="TableText9ptReferenceBlue">
    <w:name w:val="Table Text 9pt Reference Blue"/>
    <w:uiPriority w:val="99"/>
    <w:semiHidden/>
    <w:rsid w:val="00417C5F"/>
    <w:pPr>
      <w:spacing w:after="0" w:line="240" w:lineRule="auto"/>
      <w:ind w:left="264"/>
    </w:pPr>
    <w:rPr>
      <w:rFonts w:ascii="Arial" w:eastAsia="Times New Roman" w:hAnsi="Arial" w:cs="Times New Roman"/>
      <w:i/>
      <w:color w:val="0000FF"/>
      <w:sz w:val="18"/>
      <w:szCs w:val="18"/>
      <w:lang w:val="en-GB"/>
    </w:rPr>
  </w:style>
  <w:style w:type="paragraph" w:customStyle="1" w:styleId="TableBullet1NoFormats">
    <w:name w:val="Table Bullet 1 No Formats"/>
    <w:uiPriority w:val="99"/>
    <w:semiHidden/>
    <w:rsid w:val="00417C5F"/>
    <w:pPr>
      <w:tabs>
        <w:tab w:val="num" w:pos="317"/>
        <w:tab w:val="num" w:pos="360"/>
      </w:tabs>
      <w:spacing w:after="0" w:line="240" w:lineRule="auto"/>
      <w:ind w:left="317" w:hanging="360"/>
    </w:pPr>
    <w:rPr>
      <w:rFonts w:ascii="Arial" w:eastAsia="Times New Roman" w:hAnsi="Arial" w:cs="Arial"/>
      <w:sz w:val="18"/>
      <w:szCs w:val="18"/>
    </w:rPr>
  </w:style>
  <w:style w:type="paragraph" w:customStyle="1" w:styleId="TableBulletExample1">
    <w:name w:val="Table Bullet Example 1"/>
    <w:uiPriority w:val="99"/>
    <w:semiHidden/>
    <w:rsid w:val="00417C5F"/>
    <w:pPr>
      <w:tabs>
        <w:tab w:val="num" w:pos="1114"/>
      </w:tabs>
      <w:spacing w:after="0" w:line="240" w:lineRule="auto"/>
      <w:ind w:left="1114" w:hanging="360"/>
    </w:pPr>
    <w:rPr>
      <w:rFonts w:ascii="Arial" w:eastAsia="Times New Roman" w:hAnsi="Arial" w:cs="Arial"/>
      <w:color w:val="0000FF"/>
      <w:sz w:val="18"/>
      <w:szCs w:val="18"/>
    </w:rPr>
  </w:style>
  <w:style w:type="paragraph" w:customStyle="1" w:styleId="TableStyle1NoFormats">
    <w:name w:val="Table Style 1 No Formats"/>
    <w:uiPriority w:val="99"/>
    <w:semiHidden/>
    <w:rsid w:val="00417C5F"/>
    <w:pPr>
      <w:spacing w:after="0" w:line="240" w:lineRule="auto"/>
    </w:pPr>
    <w:rPr>
      <w:rFonts w:ascii="Arial" w:eastAsia="Times New Roman" w:hAnsi="Arial" w:cs="Arial"/>
      <w:sz w:val="18"/>
      <w:szCs w:val="18"/>
    </w:rPr>
  </w:style>
  <w:style w:type="paragraph" w:customStyle="1" w:styleId="TableExampleText">
    <w:name w:val="Table Example Text"/>
    <w:uiPriority w:val="99"/>
    <w:semiHidden/>
    <w:rsid w:val="00417C5F"/>
    <w:pPr>
      <w:spacing w:before="60" w:after="0" w:line="240" w:lineRule="auto"/>
      <w:ind w:leftChars="50" w:left="50"/>
    </w:pPr>
    <w:rPr>
      <w:rFonts w:ascii="Arial" w:eastAsia="Times New Roman" w:hAnsi="Arial" w:cs="Times New Roman"/>
      <w:color w:val="0000FF"/>
      <w:sz w:val="18"/>
      <w:szCs w:val="18"/>
      <w:lang w:val="en-US"/>
    </w:rPr>
  </w:style>
  <w:style w:type="paragraph" w:customStyle="1" w:styleId="BlockText11ptRight">
    <w:name w:val="Block Text 11pt Right"/>
    <w:uiPriority w:val="99"/>
    <w:semiHidden/>
    <w:rsid w:val="00417C5F"/>
    <w:pPr>
      <w:tabs>
        <w:tab w:val="right" w:pos="9600"/>
      </w:tabs>
      <w:spacing w:after="0" w:line="240" w:lineRule="auto"/>
      <w:jc w:val="right"/>
    </w:pPr>
    <w:rPr>
      <w:rFonts w:ascii="Arial" w:eastAsia="Times New Roman" w:hAnsi="Arial" w:cs="Times New Roman"/>
      <w:b/>
      <w:bCs/>
      <w:lang w:val="en-US"/>
    </w:rPr>
  </w:style>
  <w:style w:type="paragraph" w:customStyle="1" w:styleId="TableHeaderLeft">
    <w:name w:val="Table Header Left"/>
    <w:uiPriority w:val="99"/>
    <w:semiHidden/>
    <w:rsid w:val="00417C5F"/>
    <w:pPr>
      <w:spacing w:before="120" w:after="0" w:line="240" w:lineRule="auto"/>
    </w:pPr>
    <w:rPr>
      <w:rFonts w:ascii="Arial" w:eastAsia="Times New Roman" w:hAnsi="Arial" w:cs="Times New Roman"/>
      <w:b/>
      <w:bCs/>
      <w:iCs/>
      <w:color w:val="000000"/>
      <w:sz w:val="20"/>
      <w:szCs w:val="20"/>
    </w:rPr>
  </w:style>
  <w:style w:type="paragraph" w:customStyle="1" w:styleId="TableHeaderCenter">
    <w:name w:val="Table Header Center"/>
    <w:uiPriority w:val="99"/>
    <w:semiHidden/>
    <w:rsid w:val="00417C5F"/>
    <w:pPr>
      <w:spacing w:after="0" w:line="240" w:lineRule="auto"/>
      <w:jc w:val="center"/>
    </w:pPr>
    <w:rPr>
      <w:rFonts w:ascii="Arial" w:eastAsia="Times New Roman" w:hAnsi="Arial" w:cs="Times New Roman"/>
      <w:b/>
      <w:bCs/>
      <w:iCs/>
      <w:color w:val="000000"/>
      <w:sz w:val="20"/>
      <w:szCs w:val="24"/>
    </w:rPr>
  </w:style>
  <w:style w:type="paragraph" w:customStyle="1" w:styleId="Normal10pt">
    <w:name w:val="Normal 10pt"/>
    <w:uiPriority w:val="99"/>
    <w:semiHidden/>
    <w:rsid w:val="00417C5F"/>
    <w:pPr>
      <w:spacing w:after="0" w:line="240" w:lineRule="auto"/>
    </w:pPr>
    <w:rPr>
      <w:rFonts w:ascii="Arial" w:eastAsia="Times New Roman" w:hAnsi="Arial" w:cs="Arial"/>
      <w:bCs/>
      <w:sz w:val="20"/>
      <w:szCs w:val="20"/>
      <w:lang w:val="en-US"/>
    </w:rPr>
  </w:style>
  <w:style w:type="paragraph" w:customStyle="1" w:styleId="TableText9pt">
    <w:name w:val="Table Text 9pt"/>
    <w:uiPriority w:val="99"/>
    <w:semiHidden/>
    <w:rsid w:val="00417C5F"/>
    <w:pPr>
      <w:spacing w:after="0" w:line="240" w:lineRule="auto"/>
    </w:pPr>
    <w:rPr>
      <w:rFonts w:ascii="Arial" w:eastAsia="Times New Roman" w:hAnsi="Arial" w:cs="Times New Roman"/>
      <w:sz w:val="18"/>
      <w:szCs w:val="18"/>
    </w:rPr>
  </w:style>
  <w:style w:type="paragraph" w:styleId="Closing">
    <w:name w:val="Closing"/>
    <w:basedOn w:val="Normal"/>
    <w:link w:val="ClosingChar"/>
    <w:uiPriority w:val="99"/>
    <w:semiHidden/>
    <w:rsid w:val="00417C5F"/>
    <w:pPr>
      <w:spacing w:after="0" w:line="240" w:lineRule="auto"/>
      <w:ind w:left="4252"/>
    </w:pPr>
    <w:rPr>
      <w:rFonts w:ascii="Arial" w:eastAsia="Times New Roman" w:hAnsi="Arial" w:cs="Times New Roman"/>
      <w:sz w:val="20"/>
      <w:szCs w:val="24"/>
    </w:rPr>
  </w:style>
  <w:style w:type="character" w:customStyle="1" w:styleId="ClosingChar">
    <w:name w:val="Closing Char"/>
    <w:basedOn w:val="DefaultParagraphFont"/>
    <w:link w:val="Closing"/>
    <w:uiPriority w:val="99"/>
    <w:semiHidden/>
    <w:rsid w:val="00417C5F"/>
    <w:rPr>
      <w:rFonts w:ascii="Arial" w:eastAsia="Times New Roman" w:hAnsi="Arial" w:cs="Times New Roman"/>
      <w:sz w:val="20"/>
      <w:szCs w:val="24"/>
    </w:rPr>
  </w:style>
  <w:style w:type="character" w:styleId="LineNumber">
    <w:name w:val="line number"/>
    <w:uiPriority w:val="99"/>
    <w:semiHidden/>
    <w:rsid w:val="00417C5F"/>
    <w:rPr>
      <w:rFonts w:ascii="Arial" w:hAnsi="Arial"/>
      <w:sz w:val="22"/>
    </w:rPr>
  </w:style>
  <w:style w:type="character" w:styleId="HTMLKeyboard">
    <w:name w:val="HTML Keyboard"/>
    <w:uiPriority w:val="99"/>
    <w:semiHidden/>
    <w:rsid w:val="00417C5F"/>
    <w:rPr>
      <w:rFonts w:ascii="Arial" w:hAnsi="Arial" w:cs="Courier New"/>
      <w:sz w:val="22"/>
      <w:szCs w:val="22"/>
    </w:rPr>
  </w:style>
  <w:style w:type="paragraph" w:styleId="HTMLPreformatted">
    <w:name w:val="HTML Preformatted"/>
    <w:basedOn w:val="Normal"/>
    <w:link w:val="HTMLPreformattedChar"/>
    <w:uiPriority w:val="99"/>
    <w:semiHidden/>
    <w:rsid w:val="00417C5F"/>
    <w:pPr>
      <w:spacing w:after="0" w:line="240" w:lineRule="auto"/>
    </w:pPr>
    <w:rPr>
      <w:rFonts w:ascii="Arial" w:eastAsia="Times New Roman" w:hAnsi="Arial" w:cs="Courier New"/>
      <w:szCs w:val="20"/>
    </w:rPr>
  </w:style>
  <w:style w:type="character" w:customStyle="1" w:styleId="HTMLPreformattedChar">
    <w:name w:val="HTML Preformatted Char"/>
    <w:basedOn w:val="DefaultParagraphFont"/>
    <w:link w:val="HTMLPreformatted"/>
    <w:uiPriority w:val="99"/>
    <w:semiHidden/>
    <w:rsid w:val="00417C5F"/>
    <w:rPr>
      <w:rFonts w:ascii="Arial" w:eastAsia="Times New Roman" w:hAnsi="Arial" w:cs="Courier New"/>
      <w:szCs w:val="20"/>
    </w:rPr>
  </w:style>
  <w:style w:type="character" w:styleId="HTMLSample">
    <w:name w:val="HTML Sample"/>
    <w:uiPriority w:val="99"/>
    <w:semiHidden/>
    <w:rsid w:val="00417C5F"/>
    <w:rPr>
      <w:rFonts w:ascii="Arial" w:hAnsi="Arial" w:cs="Courier New"/>
      <w:sz w:val="22"/>
      <w:szCs w:val="22"/>
    </w:rPr>
  </w:style>
  <w:style w:type="character" w:styleId="HTMLTypewriter">
    <w:name w:val="HTML Typewriter"/>
    <w:uiPriority w:val="99"/>
    <w:semiHidden/>
    <w:rsid w:val="00417C5F"/>
    <w:rPr>
      <w:rFonts w:ascii="Arial" w:hAnsi="Arial" w:cs="Courier New"/>
      <w:sz w:val="22"/>
      <w:szCs w:val="20"/>
    </w:rPr>
  </w:style>
  <w:style w:type="character" w:styleId="HTMLVariable">
    <w:name w:val="HTML Variable"/>
    <w:uiPriority w:val="99"/>
    <w:semiHidden/>
    <w:rsid w:val="00417C5F"/>
    <w:rPr>
      <w:rFonts w:ascii="Arial" w:hAnsi="Arial"/>
      <w:i/>
      <w:iCs/>
      <w:sz w:val="22"/>
    </w:rPr>
  </w:style>
  <w:style w:type="character" w:styleId="HTMLCite">
    <w:name w:val="HTML Cite"/>
    <w:uiPriority w:val="99"/>
    <w:semiHidden/>
    <w:rsid w:val="00417C5F"/>
    <w:rPr>
      <w:rFonts w:ascii="Arial" w:hAnsi="Arial"/>
      <w:i/>
      <w:iCs/>
      <w:sz w:val="22"/>
    </w:rPr>
  </w:style>
  <w:style w:type="character" w:styleId="HTMLCode">
    <w:name w:val="HTML Code"/>
    <w:uiPriority w:val="99"/>
    <w:semiHidden/>
    <w:rsid w:val="00417C5F"/>
    <w:rPr>
      <w:rFonts w:ascii="Arial" w:hAnsi="Arial" w:cs="Courier New"/>
      <w:sz w:val="20"/>
      <w:szCs w:val="20"/>
    </w:rPr>
  </w:style>
  <w:style w:type="character" w:styleId="HTMLDefinition">
    <w:name w:val="HTML Definition"/>
    <w:uiPriority w:val="99"/>
    <w:semiHidden/>
    <w:rsid w:val="00417C5F"/>
    <w:rPr>
      <w:rFonts w:ascii="Arial" w:hAnsi="Arial"/>
      <w:i/>
      <w:iCs/>
      <w:sz w:val="22"/>
    </w:rPr>
  </w:style>
  <w:style w:type="paragraph" w:styleId="NormalWeb">
    <w:name w:val="Normal (Web)"/>
    <w:basedOn w:val="Normal"/>
    <w:uiPriority w:val="99"/>
    <w:rsid w:val="00417C5F"/>
    <w:pPr>
      <w:spacing w:after="0" w:line="240" w:lineRule="auto"/>
    </w:pPr>
    <w:rPr>
      <w:rFonts w:ascii="Arial" w:eastAsia="Times New Roman" w:hAnsi="Arial" w:cs="Times New Roman"/>
      <w:sz w:val="20"/>
      <w:szCs w:val="24"/>
    </w:rPr>
  </w:style>
  <w:style w:type="character" w:styleId="Strong">
    <w:name w:val="Strong"/>
    <w:uiPriority w:val="22"/>
    <w:qFormat/>
    <w:rsid w:val="00417C5F"/>
    <w:rPr>
      <w:rFonts w:ascii="Arial" w:hAnsi="Arial"/>
      <w:b/>
      <w:bCs/>
    </w:rPr>
  </w:style>
  <w:style w:type="paragraph" w:customStyle="1" w:styleId="TableText9ptBoldBlue">
    <w:name w:val="Table Text 9pt Bold Blue"/>
    <w:basedOn w:val="TableText9pt"/>
    <w:uiPriority w:val="99"/>
    <w:semiHidden/>
    <w:rsid w:val="00417C5F"/>
    <w:rPr>
      <w:b/>
      <w:i/>
      <w:color w:val="0000FF"/>
    </w:rPr>
  </w:style>
  <w:style w:type="character" w:customStyle="1" w:styleId="TableText9ptChar">
    <w:name w:val="Table Text 9pt Char"/>
    <w:uiPriority w:val="99"/>
    <w:semiHidden/>
    <w:rsid w:val="00417C5F"/>
    <w:rPr>
      <w:rFonts w:ascii="Arial" w:hAnsi="Arial"/>
      <w:sz w:val="18"/>
      <w:szCs w:val="18"/>
      <w:lang w:val="en-NZ" w:eastAsia="en-US" w:bidi="ar-SA"/>
    </w:rPr>
  </w:style>
  <w:style w:type="paragraph" w:customStyle="1" w:styleId="TableText9ptCentered">
    <w:name w:val="Table Text 9pt Centered"/>
    <w:basedOn w:val="TableText9pt"/>
    <w:uiPriority w:val="99"/>
    <w:semiHidden/>
    <w:rsid w:val="00417C5F"/>
    <w:pPr>
      <w:jc w:val="center"/>
    </w:pPr>
  </w:style>
  <w:style w:type="paragraph" w:customStyle="1" w:styleId="TableText9ptBoldRed">
    <w:name w:val="Table Text 9pt Bold Red"/>
    <w:basedOn w:val="TableText9pt"/>
    <w:uiPriority w:val="99"/>
    <w:semiHidden/>
    <w:rsid w:val="00417C5F"/>
    <w:rPr>
      <w:b/>
      <w:color w:val="FF0000"/>
    </w:rPr>
  </w:style>
  <w:style w:type="character" w:customStyle="1" w:styleId="TableText9ptBoldRedChar">
    <w:name w:val="Table Text 9pt Bold Red Char"/>
    <w:uiPriority w:val="99"/>
    <w:semiHidden/>
    <w:rsid w:val="00417C5F"/>
    <w:rPr>
      <w:rFonts w:ascii="Arial" w:hAnsi="Arial"/>
      <w:b/>
      <w:color w:val="FF0000"/>
      <w:sz w:val="18"/>
      <w:szCs w:val="18"/>
      <w:lang w:val="en-NZ" w:eastAsia="en-US" w:bidi="ar-SA"/>
    </w:rPr>
  </w:style>
  <w:style w:type="paragraph" w:customStyle="1" w:styleId="TableText9ptRightExample">
    <w:name w:val="Table Text 9pt Right Example"/>
    <w:basedOn w:val="TableText9pt"/>
    <w:uiPriority w:val="99"/>
    <w:semiHidden/>
    <w:rsid w:val="00417C5F"/>
    <w:pPr>
      <w:tabs>
        <w:tab w:val="right" w:pos="2633"/>
      </w:tabs>
      <w:jc w:val="right"/>
    </w:pPr>
    <w:rPr>
      <w:color w:val="0000FF"/>
    </w:rPr>
  </w:style>
  <w:style w:type="character" w:customStyle="1" w:styleId="TableTextChar">
    <w:name w:val="Table Text Char"/>
    <w:uiPriority w:val="99"/>
    <w:rsid w:val="00417C5F"/>
    <w:rPr>
      <w:rFonts w:ascii="Arial" w:hAnsi="Arial"/>
      <w:sz w:val="24"/>
      <w:szCs w:val="24"/>
      <w:lang w:val="en-NZ" w:eastAsia="en-US" w:bidi="ar-SA"/>
    </w:rPr>
  </w:style>
  <w:style w:type="character" w:customStyle="1" w:styleId="TableText9ptRightExampleChar">
    <w:name w:val="Table Text 9pt Right Example Char"/>
    <w:uiPriority w:val="99"/>
    <w:semiHidden/>
    <w:rsid w:val="00417C5F"/>
    <w:rPr>
      <w:rFonts w:ascii="Arial" w:hAnsi="Arial"/>
      <w:color w:val="0000FF"/>
      <w:sz w:val="18"/>
      <w:szCs w:val="18"/>
      <w:lang w:val="en-NZ" w:eastAsia="en-US" w:bidi="ar-SA"/>
    </w:rPr>
  </w:style>
  <w:style w:type="paragraph" w:customStyle="1" w:styleId="TableText9ptItalicRed">
    <w:name w:val="Table Text 9pt Italic Red"/>
    <w:basedOn w:val="TableText9pt"/>
    <w:uiPriority w:val="99"/>
    <w:semiHidden/>
    <w:rsid w:val="00417C5F"/>
    <w:rPr>
      <w:i/>
      <w:color w:val="FF0000"/>
    </w:rPr>
  </w:style>
  <w:style w:type="paragraph" w:customStyle="1" w:styleId="TableText9ptExampleRight">
    <w:name w:val="Table Text 9pt Example Right"/>
    <w:basedOn w:val="TableText9pt"/>
    <w:uiPriority w:val="99"/>
    <w:semiHidden/>
    <w:rsid w:val="00417C5F"/>
    <w:pPr>
      <w:tabs>
        <w:tab w:val="right" w:pos="2585"/>
      </w:tabs>
    </w:pPr>
  </w:style>
  <w:style w:type="character" w:customStyle="1" w:styleId="TableText9ptItalicRedChar">
    <w:name w:val="Table Text 9pt Italic Red Char"/>
    <w:uiPriority w:val="99"/>
    <w:semiHidden/>
    <w:rsid w:val="00417C5F"/>
    <w:rPr>
      <w:rFonts w:ascii="Arial" w:hAnsi="Arial"/>
      <w:i/>
      <w:color w:val="FF0000"/>
      <w:sz w:val="18"/>
      <w:szCs w:val="18"/>
      <w:lang w:val="en-NZ" w:eastAsia="en-US" w:bidi="ar-SA"/>
    </w:rPr>
  </w:style>
  <w:style w:type="paragraph" w:customStyle="1" w:styleId="TableText9ptReference">
    <w:name w:val="Table Text 9pt Reference"/>
    <w:basedOn w:val="TableText9pt"/>
    <w:uiPriority w:val="99"/>
    <w:semiHidden/>
    <w:rsid w:val="00417C5F"/>
    <w:pPr>
      <w:ind w:leftChars="132" w:left="317"/>
    </w:pPr>
    <w:rPr>
      <w:i/>
      <w:color w:val="FF0000"/>
    </w:rPr>
  </w:style>
  <w:style w:type="character" w:customStyle="1" w:styleId="TableBullet1Char">
    <w:name w:val="Table Bullet 1 Char"/>
    <w:uiPriority w:val="99"/>
    <w:semiHidden/>
    <w:rsid w:val="00417C5F"/>
    <w:rPr>
      <w:rFonts w:ascii="Arial" w:hAnsi="Arial" w:cs="Arial"/>
      <w:sz w:val="18"/>
      <w:szCs w:val="18"/>
      <w:lang w:val="en-NZ" w:eastAsia="en-US" w:bidi="ar-SA"/>
    </w:rPr>
  </w:style>
  <w:style w:type="paragraph" w:customStyle="1" w:styleId="TableText9ptLeftExample">
    <w:name w:val="Table Text 9pt Left Example"/>
    <w:basedOn w:val="TableText9pt"/>
    <w:uiPriority w:val="99"/>
    <w:semiHidden/>
    <w:rsid w:val="00417C5F"/>
    <w:pPr>
      <w:spacing w:before="60"/>
      <w:ind w:leftChars="132" w:left="317"/>
    </w:pPr>
    <w:rPr>
      <w:color w:val="0000FF"/>
    </w:rPr>
  </w:style>
  <w:style w:type="paragraph" w:customStyle="1" w:styleId="TableText9ptMessage">
    <w:name w:val="Table Text 9pt Message"/>
    <w:uiPriority w:val="99"/>
    <w:semiHidden/>
    <w:rsid w:val="00417C5F"/>
    <w:pPr>
      <w:tabs>
        <w:tab w:val="left" w:pos="752"/>
        <w:tab w:val="left" w:pos="1187"/>
        <w:tab w:val="left" w:pos="1706"/>
      </w:tabs>
      <w:spacing w:after="0" w:line="240" w:lineRule="auto"/>
    </w:pPr>
    <w:rPr>
      <w:rFonts w:ascii="Arial" w:eastAsia="Times New Roman" w:hAnsi="Arial" w:cs="Times New Roman"/>
      <w:sz w:val="18"/>
      <w:szCs w:val="18"/>
    </w:rPr>
  </w:style>
  <w:style w:type="paragraph" w:customStyle="1" w:styleId="TableText9ptItalic">
    <w:name w:val="Table Text 9pt Italic"/>
    <w:basedOn w:val="TableText9pt"/>
    <w:uiPriority w:val="99"/>
    <w:semiHidden/>
    <w:rsid w:val="00417C5F"/>
    <w:rPr>
      <w:rFonts w:cs="Arial"/>
      <w:i/>
      <w:iCs/>
    </w:rPr>
  </w:style>
  <w:style w:type="character" w:customStyle="1" w:styleId="TableText9ptItalicChar">
    <w:name w:val="Table Text 9pt Italic Char"/>
    <w:uiPriority w:val="99"/>
    <w:semiHidden/>
    <w:rsid w:val="00417C5F"/>
    <w:rPr>
      <w:rFonts w:ascii="Arial" w:hAnsi="Arial" w:cs="Arial"/>
      <w:i/>
      <w:iCs/>
      <w:sz w:val="18"/>
      <w:szCs w:val="18"/>
      <w:lang w:val="en-NZ" w:eastAsia="en-US" w:bidi="ar-SA"/>
    </w:rPr>
  </w:style>
  <w:style w:type="paragraph" w:customStyle="1" w:styleId="TableText9ptMessageEg">
    <w:name w:val="Table Text 9pt Message Eg"/>
    <w:basedOn w:val="TableText9ptMessage"/>
    <w:uiPriority w:val="99"/>
    <w:semiHidden/>
    <w:rsid w:val="00417C5F"/>
    <w:rPr>
      <w:color w:val="0000FF"/>
    </w:rPr>
  </w:style>
  <w:style w:type="paragraph" w:customStyle="1" w:styleId="FooterCentered">
    <w:name w:val="Footer Centered"/>
    <w:uiPriority w:val="99"/>
    <w:semiHidden/>
    <w:rsid w:val="00417C5F"/>
    <w:pPr>
      <w:spacing w:after="0" w:line="240" w:lineRule="auto"/>
      <w:jc w:val="center"/>
    </w:pPr>
    <w:rPr>
      <w:rFonts w:ascii="Arial" w:eastAsia="Times New Roman" w:hAnsi="Arial" w:cs="Times New Roman"/>
      <w:noProof/>
      <w:sz w:val="16"/>
      <w:szCs w:val="16"/>
    </w:rPr>
  </w:style>
  <w:style w:type="paragraph" w:customStyle="1" w:styleId="TableHeaderCenter9pt">
    <w:name w:val="Table Header Center 9pt"/>
    <w:uiPriority w:val="99"/>
    <w:semiHidden/>
    <w:rsid w:val="00417C5F"/>
    <w:pPr>
      <w:spacing w:after="0" w:line="240" w:lineRule="auto"/>
      <w:jc w:val="center"/>
    </w:pPr>
    <w:rPr>
      <w:rFonts w:ascii="Arial" w:eastAsia="Times New Roman" w:hAnsi="Arial" w:cs="Times New Roman"/>
      <w:b/>
      <w:bCs/>
      <w:iCs/>
      <w:color w:val="000000"/>
      <w:sz w:val="18"/>
      <w:szCs w:val="18"/>
    </w:rPr>
  </w:style>
  <w:style w:type="character" w:customStyle="1" w:styleId="TableText9ptMessageChar">
    <w:name w:val="Table Text 9pt Message Char"/>
    <w:uiPriority w:val="99"/>
    <w:semiHidden/>
    <w:rsid w:val="00417C5F"/>
    <w:rPr>
      <w:rFonts w:ascii="Arial" w:hAnsi="Arial"/>
      <w:sz w:val="18"/>
      <w:szCs w:val="18"/>
      <w:lang w:val="en-NZ" w:eastAsia="en-US" w:bidi="ar-SA"/>
    </w:rPr>
  </w:style>
  <w:style w:type="character" w:customStyle="1" w:styleId="TableText9ptMessageEgChar">
    <w:name w:val="Table Text 9pt Message Eg Char"/>
    <w:uiPriority w:val="99"/>
    <w:semiHidden/>
    <w:rsid w:val="00417C5F"/>
    <w:rPr>
      <w:rFonts w:ascii="Arial" w:hAnsi="Arial"/>
      <w:color w:val="0000FF"/>
      <w:sz w:val="18"/>
      <w:szCs w:val="18"/>
      <w:lang w:val="en-NZ" w:eastAsia="en-US" w:bidi="ar-SA"/>
    </w:rPr>
  </w:style>
  <w:style w:type="character" w:customStyle="1" w:styleId="TableText9ptBoldBlueChar">
    <w:name w:val="Table Text 9pt Bold Blue Char"/>
    <w:uiPriority w:val="99"/>
    <w:semiHidden/>
    <w:rsid w:val="00417C5F"/>
    <w:rPr>
      <w:rFonts w:ascii="Arial" w:hAnsi="Arial"/>
      <w:b/>
      <w:i/>
      <w:color w:val="0000FF"/>
      <w:sz w:val="18"/>
      <w:szCs w:val="18"/>
      <w:lang w:val="en-NZ" w:eastAsia="en-US" w:bidi="ar-SA"/>
    </w:rPr>
  </w:style>
  <w:style w:type="character" w:customStyle="1" w:styleId="TableText9ptCenteredChar">
    <w:name w:val="Table Text 9pt Centered Char"/>
    <w:basedOn w:val="TableText9ptChar"/>
    <w:uiPriority w:val="99"/>
    <w:semiHidden/>
    <w:rsid w:val="00417C5F"/>
    <w:rPr>
      <w:rFonts w:ascii="Arial" w:hAnsi="Arial"/>
      <w:sz w:val="18"/>
      <w:szCs w:val="18"/>
      <w:lang w:val="en-NZ" w:eastAsia="en-US" w:bidi="ar-SA"/>
    </w:rPr>
  </w:style>
  <w:style w:type="character" w:customStyle="1" w:styleId="TableBullet1NoFormatsChar">
    <w:name w:val="Table Bullet 1 No Formats Char"/>
    <w:uiPriority w:val="99"/>
    <w:semiHidden/>
    <w:rsid w:val="00417C5F"/>
    <w:rPr>
      <w:rFonts w:ascii="Arial" w:hAnsi="Arial" w:cs="Arial"/>
      <w:sz w:val="18"/>
      <w:szCs w:val="18"/>
      <w:lang w:val="en-NZ" w:eastAsia="en-US" w:bidi="ar-SA"/>
    </w:rPr>
  </w:style>
  <w:style w:type="paragraph" w:customStyle="1" w:styleId="Bullet2">
    <w:name w:val="Bullet 2"/>
    <w:basedOn w:val="Normal"/>
    <w:uiPriority w:val="99"/>
    <w:semiHidden/>
    <w:rsid w:val="00417C5F"/>
    <w:pPr>
      <w:tabs>
        <w:tab w:val="left" w:pos="567"/>
        <w:tab w:val="num" w:pos="720"/>
        <w:tab w:val="left" w:pos="851"/>
      </w:tabs>
      <w:spacing w:before="60" w:after="0" w:line="240" w:lineRule="auto"/>
      <w:ind w:left="720" w:hanging="360"/>
    </w:pPr>
    <w:rPr>
      <w:rFonts w:ascii="Arial Mäori" w:eastAsia="Times New Roman" w:hAnsi="Arial Mäori" w:cs="Times New Roman"/>
      <w:szCs w:val="24"/>
    </w:rPr>
  </w:style>
  <w:style w:type="character" w:customStyle="1" w:styleId="TableText9ptReferenceBlueChar">
    <w:name w:val="Table Text 9pt Reference Blue Char"/>
    <w:uiPriority w:val="99"/>
    <w:semiHidden/>
    <w:rsid w:val="00417C5F"/>
    <w:rPr>
      <w:rFonts w:ascii="Arial" w:hAnsi="Arial"/>
      <w:i/>
      <w:color w:val="0000FF"/>
      <w:sz w:val="18"/>
      <w:szCs w:val="18"/>
      <w:lang w:val="en-GB" w:eastAsia="en-US" w:bidi="ar-SA"/>
    </w:rPr>
  </w:style>
  <w:style w:type="character" w:customStyle="1" w:styleId="TableText9ptReferenceChar">
    <w:name w:val="Table Text 9pt Reference Char"/>
    <w:uiPriority w:val="99"/>
    <w:semiHidden/>
    <w:rsid w:val="00417C5F"/>
    <w:rPr>
      <w:rFonts w:ascii="Arial" w:hAnsi="Arial"/>
      <w:i/>
      <w:color w:val="FF0000"/>
      <w:sz w:val="18"/>
      <w:szCs w:val="18"/>
      <w:lang w:val="en-NZ" w:eastAsia="en-US" w:bidi="ar-SA"/>
    </w:rPr>
  </w:style>
  <w:style w:type="paragraph" w:customStyle="1" w:styleId="TableText10ptReference">
    <w:name w:val="Table Text 10pt Reference"/>
    <w:uiPriority w:val="99"/>
    <w:semiHidden/>
    <w:rsid w:val="00417C5F"/>
    <w:pPr>
      <w:spacing w:after="0" w:line="240" w:lineRule="auto"/>
    </w:pPr>
    <w:rPr>
      <w:rFonts w:ascii="Arial" w:eastAsia="Times New Roman" w:hAnsi="Arial" w:cs="Arial"/>
      <w:i/>
      <w:iCs/>
      <w:color w:val="FF0000"/>
      <w:sz w:val="20"/>
      <w:szCs w:val="24"/>
    </w:rPr>
  </w:style>
  <w:style w:type="paragraph" w:customStyle="1" w:styleId="TableText9ptDocumentExample">
    <w:name w:val="Table Text 9pt Document Example"/>
    <w:uiPriority w:val="99"/>
    <w:semiHidden/>
    <w:rsid w:val="00417C5F"/>
    <w:pPr>
      <w:spacing w:after="0" w:line="240" w:lineRule="auto"/>
      <w:ind w:leftChars="232" w:left="464"/>
    </w:pPr>
    <w:rPr>
      <w:rFonts w:ascii="Arial" w:eastAsia="Times New Roman" w:hAnsi="Arial" w:cs="Times New Roman"/>
      <w:color w:val="0000FF"/>
      <w:sz w:val="18"/>
      <w:szCs w:val="18"/>
    </w:rPr>
  </w:style>
  <w:style w:type="paragraph" w:customStyle="1" w:styleId="TableText9ptSectionReference">
    <w:name w:val="Table Text 9pt Section Reference"/>
    <w:uiPriority w:val="99"/>
    <w:semiHidden/>
    <w:rsid w:val="00417C5F"/>
    <w:pPr>
      <w:spacing w:after="0" w:line="240" w:lineRule="auto"/>
    </w:pPr>
    <w:rPr>
      <w:rFonts w:ascii="Arial" w:eastAsia="Times New Roman" w:hAnsi="Arial" w:cs="Tahoma"/>
      <w:i/>
      <w:color w:val="0000FF"/>
      <w:sz w:val="18"/>
      <w:szCs w:val="16"/>
    </w:rPr>
  </w:style>
  <w:style w:type="paragraph" w:customStyle="1" w:styleId="tabletext0">
    <w:name w:val="table text"/>
    <w:basedOn w:val="Normal"/>
    <w:uiPriority w:val="99"/>
    <w:semiHidden/>
    <w:rsid w:val="00417C5F"/>
    <w:pPr>
      <w:spacing w:before="60" w:after="60" w:line="240" w:lineRule="auto"/>
      <w:ind w:left="170"/>
    </w:pPr>
    <w:rPr>
      <w:rFonts w:ascii="Arial" w:eastAsia="Times New Roman" w:hAnsi="Arial" w:cs="Times New Roman"/>
      <w:sz w:val="20"/>
      <w:szCs w:val="24"/>
    </w:rPr>
  </w:style>
  <w:style w:type="paragraph" w:customStyle="1" w:styleId="Indent1">
    <w:name w:val="Indent 1"/>
    <w:basedOn w:val="Normal"/>
    <w:uiPriority w:val="99"/>
    <w:semiHidden/>
    <w:rsid w:val="00417C5F"/>
    <w:pPr>
      <w:tabs>
        <w:tab w:val="num" w:pos="1418"/>
      </w:tabs>
      <w:spacing w:before="60" w:after="60" w:line="240" w:lineRule="auto"/>
      <w:ind w:left="1418" w:hanging="567"/>
    </w:pPr>
    <w:rPr>
      <w:rFonts w:ascii="Arial" w:eastAsia="Times New Roman" w:hAnsi="Arial" w:cs="Times New Roman"/>
      <w:sz w:val="20"/>
      <w:szCs w:val="24"/>
    </w:rPr>
  </w:style>
  <w:style w:type="paragraph" w:customStyle="1" w:styleId="Document2">
    <w:name w:val="Document 2"/>
    <w:basedOn w:val="Normal"/>
    <w:next w:val="Normal"/>
    <w:uiPriority w:val="99"/>
    <w:semiHidden/>
    <w:rsid w:val="00417C5F"/>
    <w:pPr>
      <w:tabs>
        <w:tab w:val="left" w:pos="4253"/>
      </w:tabs>
      <w:spacing w:after="60" w:line="240" w:lineRule="auto"/>
    </w:pPr>
    <w:rPr>
      <w:rFonts w:ascii="Arial" w:eastAsia="Times New Roman" w:hAnsi="Arial" w:cs="Times New Roman"/>
      <w:b/>
      <w:sz w:val="28"/>
      <w:szCs w:val="24"/>
    </w:rPr>
  </w:style>
  <w:style w:type="character" w:customStyle="1" w:styleId="Normal-IndentChar">
    <w:name w:val="Normal - Indent Char"/>
    <w:uiPriority w:val="99"/>
    <w:semiHidden/>
    <w:rsid w:val="00417C5F"/>
    <w:rPr>
      <w:rFonts w:ascii="Arial" w:hAnsi="Arial" w:cs="Arial"/>
      <w:lang w:val="en-NZ" w:eastAsia="en-US" w:bidi="ar-SA"/>
    </w:rPr>
  </w:style>
  <w:style w:type="paragraph" w:styleId="ListBullet2">
    <w:name w:val="List Bullet 2"/>
    <w:basedOn w:val="Normal"/>
    <w:uiPriority w:val="99"/>
    <w:semiHidden/>
    <w:rsid w:val="00417C5F"/>
    <w:pPr>
      <w:numPr>
        <w:numId w:val="6"/>
      </w:numPr>
      <w:spacing w:before="80" w:after="0" w:line="240" w:lineRule="auto"/>
      <w:jc w:val="both"/>
    </w:pPr>
    <w:rPr>
      <w:rFonts w:ascii="Arial" w:eastAsia="Times New Roman" w:hAnsi="Arial" w:cs="Times New Roman"/>
      <w:sz w:val="20"/>
      <w:szCs w:val="20"/>
    </w:rPr>
  </w:style>
  <w:style w:type="paragraph" w:customStyle="1" w:styleId="Tabletext1">
    <w:name w:val="Table text"/>
    <w:basedOn w:val="Normal"/>
    <w:uiPriority w:val="99"/>
    <w:rsid w:val="00417C5F"/>
    <w:pPr>
      <w:spacing w:after="0" w:line="240" w:lineRule="auto"/>
    </w:pPr>
    <w:rPr>
      <w:rFonts w:ascii="Arial" w:eastAsia="Times New Roman" w:hAnsi="Arial" w:cs="Times New Roman"/>
      <w:sz w:val="20"/>
      <w:szCs w:val="20"/>
    </w:rPr>
  </w:style>
  <w:style w:type="paragraph" w:styleId="BodyText3">
    <w:name w:val="Body Text 3"/>
    <w:basedOn w:val="Normal"/>
    <w:link w:val="BodyText3Char"/>
    <w:uiPriority w:val="99"/>
    <w:semiHidden/>
    <w:rsid w:val="00417C5F"/>
    <w:pPr>
      <w:spacing w:after="0" w:line="240" w:lineRule="auto"/>
    </w:pPr>
    <w:rPr>
      <w:rFonts w:ascii="Arial" w:eastAsia="Times New Roman" w:hAnsi="Arial" w:cs="Times New Roman"/>
      <w:color w:val="000000"/>
      <w:sz w:val="20"/>
      <w:szCs w:val="24"/>
    </w:rPr>
  </w:style>
  <w:style w:type="character" w:customStyle="1" w:styleId="BodyText3Char">
    <w:name w:val="Body Text 3 Char"/>
    <w:basedOn w:val="DefaultParagraphFont"/>
    <w:link w:val="BodyText3"/>
    <w:uiPriority w:val="99"/>
    <w:semiHidden/>
    <w:rsid w:val="00417C5F"/>
    <w:rPr>
      <w:rFonts w:ascii="Arial" w:eastAsia="Times New Roman" w:hAnsi="Arial" w:cs="Times New Roman"/>
      <w:color w:val="000000"/>
      <w:sz w:val="20"/>
      <w:szCs w:val="24"/>
    </w:rPr>
  </w:style>
  <w:style w:type="paragraph" w:customStyle="1" w:styleId="BodyStyleSubBullet">
    <w:name w:val="Body Style Sub Bullet"/>
    <w:basedOn w:val="BodyText"/>
    <w:next w:val="BodyText"/>
    <w:autoRedefine/>
    <w:uiPriority w:val="99"/>
    <w:semiHidden/>
    <w:rsid w:val="00417C5F"/>
    <w:pPr>
      <w:tabs>
        <w:tab w:val="num" w:pos="1440"/>
      </w:tabs>
      <w:ind w:left="1440" w:hanging="360"/>
    </w:pPr>
    <w:rPr>
      <w:rFonts w:ascii="Times New Roman" w:hAnsi="Times New Roman"/>
      <w:sz w:val="24"/>
      <w:szCs w:val="20"/>
    </w:rPr>
  </w:style>
  <w:style w:type="character" w:customStyle="1" w:styleId="type2">
    <w:name w:val="type2"/>
    <w:basedOn w:val="DefaultParagraphFont"/>
    <w:uiPriority w:val="99"/>
    <w:semiHidden/>
    <w:rsid w:val="00417C5F"/>
  </w:style>
  <w:style w:type="character" w:customStyle="1" w:styleId="occurs2">
    <w:name w:val="occurs2"/>
    <w:basedOn w:val="DefaultParagraphFont"/>
    <w:uiPriority w:val="99"/>
    <w:semiHidden/>
    <w:rsid w:val="00417C5F"/>
  </w:style>
  <w:style w:type="paragraph" w:customStyle="1" w:styleId="Appendix2">
    <w:name w:val="Appendix 2"/>
    <w:next w:val="Normal"/>
    <w:uiPriority w:val="99"/>
    <w:semiHidden/>
    <w:rsid w:val="00417C5F"/>
    <w:pPr>
      <w:keepNext/>
      <w:numPr>
        <w:numId w:val="7"/>
      </w:numPr>
      <w:spacing w:before="240" w:after="120" w:line="240" w:lineRule="auto"/>
    </w:pPr>
    <w:rPr>
      <w:rFonts w:ascii="Arial" w:eastAsia="Times New Roman" w:hAnsi="Arial" w:cs="Arial"/>
      <w:kern w:val="32"/>
      <w:sz w:val="28"/>
      <w:szCs w:val="28"/>
    </w:rPr>
  </w:style>
  <w:style w:type="paragraph" w:customStyle="1" w:styleId="TemplateInstructions">
    <w:name w:val="Template Instructions"/>
    <w:basedOn w:val="Normal"/>
    <w:uiPriority w:val="99"/>
    <w:semiHidden/>
    <w:rsid w:val="00417C5F"/>
    <w:pPr>
      <w:widowControl w:val="0"/>
      <w:spacing w:before="120" w:after="120" w:line="240" w:lineRule="atLeast"/>
    </w:pPr>
    <w:rPr>
      <w:rFonts w:ascii="Arial" w:eastAsia="Times New Roman" w:hAnsi="Arial" w:cs="Garamond"/>
      <w:i/>
      <w:iCs/>
      <w:color w:val="0000FF"/>
      <w:sz w:val="20"/>
      <w:lang w:val="en-US"/>
    </w:rPr>
  </w:style>
  <w:style w:type="paragraph" w:customStyle="1" w:styleId="BodyTextLevel2">
    <w:name w:val="Body Text Level 2"/>
    <w:basedOn w:val="Heading2"/>
    <w:uiPriority w:val="99"/>
    <w:semiHidden/>
    <w:rsid w:val="00417C5F"/>
    <w:pPr>
      <w:numPr>
        <w:ilvl w:val="1"/>
        <w:numId w:val="7"/>
      </w:numPr>
      <w:tabs>
        <w:tab w:val="clear" w:pos="1152"/>
        <w:tab w:val="num" w:pos="616"/>
      </w:tabs>
      <w:spacing w:before="240" w:after="60" w:line="240" w:lineRule="auto"/>
    </w:pPr>
    <w:rPr>
      <w:rFonts w:ascii="Arial" w:eastAsia="Times New Roman" w:hAnsi="Arial" w:cs="Arial"/>
      <w:bCs/>
      <w:iCs/>
      <w:color w:val="auto"/>
      <w:sz w:val="20"/>
      <w:szCs w:val="24"/>
    </w:rPr>
  </w:style>
  <w:style w:type="paragraph" w:customStyle="1" w:styleId="AppendixTextLevel3">
    <w:name w:val="Appendix Text Level 3"/>
    <w:basedOn w:val="BodyTextLevel2"/>
    <w:uiPriority w:val="99"/>
    <w:semiHidden/>
    <w:rsid w:val="00417C5F"/>
    <w:pPr>
      <w:numPr>
        <w:ilvl w:val="2"/>
      </w:numPr>
    </w:pPr>
  </w:style>
  <w:style w:type="numbering" w:customStyle="1" w:styleId="StyleBulleted">
    <w:name w:val="Style Bulleted"/>
    <w:basedOn w:val="NoList"/>
    <w:rsid w:val="00417C5F"/>
    <w:pPr>
      <w:numPr>
        <w:numId w:val="8"/>
      </w:numPr>
    </w:pPr>
  </w:style>
  <w:style w:type="paragraph" w:customStyle="1" w:styleId="DocumentName">
    <w:name w:val="Document Name"/>
    <w:basedOn w:val="Normal"/>
    <w:next w:val="Normal"/>
    <w:uiPriority w:val="99"/>
    <w:semiHidden/>
    <w:rsid w:val="00417C5F"/>
    <w:pPr>
      <w:pBdr>
        <w:top w:val="single" w:sz="18" w:space="24" w:color="auto"/>
        <w:bottom w:val="thinThickSmallGap" w:sz="24" w:space="1" w:color="auto"/>
      </w:pBdr>
      <w:tabs>
        <w:tab w:val="left" w:pos="4253"/>
      </w:tabs>
      <w:spacing w:before="480" w:after="480" w:line="240" w:lineRule="auto"/>
      <w:jc w:val="right"/>
    </w:pPr>
    <w:rPr>
      <w:rFonts w:ascii="Arial" w:eastAsia="Times New Roman" w:hAnsi="Arial" w:cs="Times New Roman"/>
      <w:b/>
      <w:sz w:val="48"/>
      <w:szCs w:val="24"/>
    </w:rPr>
  </w:style>
  <w:style w:type="numbering" w:customStyle="1" w:styleId="BulletTemplateInstruction">
    <w:name w:val="Bullet Template Instruction"/>
    <w:basedOn w:val="NoList"/>
    <w:rsid w:val="00417C5F"/>
    <w:pPr>
      <w:numPr>
        <w:numId w:val="9"/>
      </w:numPr>
    </w:pPr>
  </w:style>
  <w:style w:type="paragraph" w:customStyle="1" w:styleId="StyleDocumentType26pt">
    <w:name w:val="Style Document Type + 26 pt"/>
    <w:basedOn w:val="DocumentType"/>
    <w:autoRedefine/>
    <w:uiPriority w:val="99"/>
    <w:rsid w:val="00417C5F"/>
    <w:rPr>
      <w:smallCaps w:val="0"/>
      <w:sz w:val="40"/>
      <w:szCs w:val="40"/>
    </w:rPr>
  </w:style>
  <w:style w:type="paragraph" w:customStyle="1" w:styleId="Heading40">
    <w:name w:val="Heading4"/>
    <w:basedOn w:val="Normal"/>
    <w:autoRedefine/>
    <w:uiPriority w:val="99"/>
    <w:rsid w:val="00417C5F"/>
    <w:pPr>
      <w:spacing w:after="120" w:line="240" w:lineRule="auto"/>
      <w:ind w:left="600" w:hanging="33"/>
    </w:pPr>
    <w:rPr>
      <w:rFonts w:ascii="Arial" w:eastAsia="Times New Roman" w:hAnsi="Arial" w:cs="Times New Roman"/>
      <w:i/>
      <w:color w:val="0000FF"/>
      <w:sz w:val="20"/>
      <w:szCs w:val="24"/>
    </w:rPr>
  </w:style>
  <w:style w:type="paragraph" w:customStyle="1" w:styleId="BusinessAssumption">
    <w:name w:val="Business Assumption"/>
    <w:basedOn w:val="BodyText"/>
    <w:autoRedefine/>
    <w:uiPriority w:val="99"/>
    <w:rsid w:val="00417C5F"/>
    <w:pPr>
      <w:ind w:left="0"/>
    </w:pPr>
  </w:style>
  <w:style w:type="paragraph" w:customStyle="1" w:styleId="BusinessDependencey">
    <w:name w:val="Business Dependencey"/>
    <w:basedOn w:val="BodyText"/>
    <w:autoRedefine/>
    <w:uiPriority w:val="99"/>
    <w:rsid w:val="00417C5F"/>
    <w:pPr>
      <w:numPr>
        <w:numId w:val="11"/>
      </w:numPr>
    </w:pPr>
  </w:style>
  <w:style w:type="paragraph" w:customStyle="1" w:styleId="BusinessFacts">
    <w:name w:val="Business Facts"/>
    <w:basedOn w:val="BodyText"/>
    <w:autoRedefine/>
    <w:uiPriority w:val="99"/>
    <w:rsid w:val="00417C5F"/>
    <w:pPr>
      <w:numPr>
        <w:numId w:val="12"/>
      </w:numPr>
    </w:pPr>
  </w:style>
  <w:style w:type="paragraph" w:customStyle="1" w:styleId="Diagram">
    <w:name w:val="Diagram"/>
    <w:basedOn w:val="Bullet"/>
    <w:autoRedefine/>
    <w:uiPriority w:val="99"/>
    <w:rsid w:val="00417C5F"/>
    <w:pPr>
      <w:numPr>
        <w:numId w:val="0"/>
      </w:numPr>
      <w:ind w:left="709"/>
    </w:pPr>
  </w:style>
  <w:style w:type="paragraph" w:customStyle="1" w:styleId="Appendix">
    <w:name w:val="Appendix"/>
    <w:basedOn w:val="Normal"/>
    <w:autoRedefine/>
    <w:uiPriority w:val="99"/>
    <w:rsid w:val="00417C5F"/>
    <w:pPr>
      <w:pageBreakBefore/>
      <w:numPr>
        <w:numId w:val="13"/>
      </w:numPr>
      <w:spacing w:after="240" w:line="240" w:lineRule="auto"/>
    </w:pPr>
    <w:rPr>
      <w:rFonts w:ascii="Arial" w:eastAsia="Times New Roman" w:hAnsi="Arial" w:cs="Times New Roman"/>
      <w:b/>
      <w:sz w:val="24"/>
      <w:szCs w:val="24"/>
    </w:rPr>
  </w:style>
  <w:style w:type="paragraph" w:customStyle="1" w:styleId="Headingappendix">
    <w:name w:val="Heading appendix"/>
    <w:basedOn w:val="Heading1"/>
    <w:next w:val="BlockText"/>
    <w:link w:val="HeadingappendixChar"/>
    <w:uiPriority w:val="99"/>
    <w:rsid w:val="00417C5F"/>
    <w:pPr>
      <w:keepLines w:val="0"/>
      <w:pageBreakBefore/>
      <w:spacing w:before="240" w:after="60" w:afterAutospacing="1" w:line="240" w:lineRule="auto"/>
    </w:pPr>
    <w:rPr>
      <w:rFonts w:ascii="Arial" w:eastAsia="Times New Roman" w:hAnsi="Arial" w:cs="Times New Roman"/>
      <w:b/>
      <w:sz w:val="28"/>
      <w:szCs w:val="28"/>
    </w:rPr>
  </w:style>
  <w:style w:type="paragraph" w:customStyle="1" w:styleId="CharChar2CharCharCharCharCharCharChar">
    <w:name w:val="Char Char2 Char Char Char Char Char Char Char"/>
    <w:basedOn w:val="Normal"/>
    <w:uiPriority w:val="99"/>
    <w:semiHidden/>
    <w:rsid w:val="00417C5F"/>
    <w:pPr>
      <w:spacing w:after="0" w:line="240" w:lineRule="auto"/>
    </w:pPr>
    <w:rPr>
      <w:rFonts w:ascii="Arial" w:eastAsia="Times New Roman" w:hAnsi="Arial" w:cs="Times New Roman"/>
      <w:sz w:val="20"/>
    </w:rPr>
  </w:style>
  <w:style w:type="paragraph" w:customStyle="1" w:styleId="CharCharCharCharChar1CharCharChar">
    <w:name w:val="Char Char Char Char Char1 Char Char Char"/>
    <w:basedOn w:val="Normal"/>
    <w:next w:val="Normal"/>
    <w:autoRedefine/>
    <w:uiPriority w:val="99"/>
    <w:semiHidden/>
    <w:rsid w:val="00417C5F"/>
    <w:pPr>
      <w:spacing w:after="160" w:line="240" w:lineRule="exact"/>
      <w:jc w:val="both"/>
    </w:pPr>
    <w:rPr>
      <w:rFonts w:ascii="Arial" w:eastAsia="Times New Roman" w:hAnsi="Arial" w:cs="Times New Roman"/>
      <w:sz w:val="20"/>
      <w:szCs w:val="20"/>
    </w:rPr>
  </w:style>
  <w:style w:type="paragraph" w:customStyle="1" w:styleId="TemplateInstruction">
    <w:name w:val="Template Instruction"/>
    <w:basedOn w:val="Normal"/>
    <w:link w:val="TemplateInstructionChar"/>
    <w:autoRedefine/>
    <w:uiPriority w:val="99"/>
    <w:rsid w:val="00417C5F"/>
    <w:pPr>
      <w:spacing w:after="0" w:line="240" w:lineRule="auto"/>
      <w:ind w:left="600"/>
    </w:pPr>
    <w:rPr>
      <w:rFonts w:ascii="Arial" w:eastAsia="Times New Roman" w:hAnsi="Arial" w:cs="Times New Roman"/>
      <w:i/>
      <w:color w:val="0000FF"/>
      <w:sz w:val="20"/>
      <w:szCs w:val="20"/>
      <w:lang w:val="en-US"/>
    </w:rPr>
  </w:style>
  <w:style w:type="paragraph" w:customStyle="1" w:styleId="BodyText1">
    <w:name w:val="Body Text 1"/>
    <w:basedOn w:val="Normal"/>
    <w:autoRedefine/>
    <w:uiPriority w:val="99"/>
    <w:semiHidden/>
    <w:rsid w:val="00417C5F"/>
    <w:pPr>
      <w:spacing w:after="120" w:line="240" w:lineRule="auto"/>
    </w:pPr>
    <w:rPr>
      <w:rFonts w:ascii="Arial" w:eastAsia="Times New Roman" w:hAnsi="Arial" w:cs="Times New Roman"/>
      <w:sz w:val="24"/>
      <w:szCs w:val="24"/>
    </w:rPr>
  </w:style>
  <w:style w:type="character" w:customStyle="1" w:styleId="BulletText1Char">
    <w:name w:val="Bullet Text 1 Char"/>
    <w:link w:val="BulletText1"/>
    <w:uiPriority w:val="99"/>
    <w:semiHidden/>
    <w:rsid w:val="00417C5F"/>
    <w:rPr>
      <w:rFonts w:ascii="Arial" w:eastAsia="Times New Roman" w:hAnsi="Arial" w:cs="Times New Roman"/>
      <w:sz w:val="20"/>
      <w:szCs w:val="20"/>
    </w:rPr>
  </w:style>
  <w:style w:type="paragraph" w:customStyle="1" w:styleId="TemplateInstructionBullet">
    <w:name w:val="Template Instruction Bullet"/>
    <w:basedOn w:val="TableBullet"/>
    <w:autoRedefine/>
    <w:uiPriority w:val="99"/>
    <w:rsid w:val="00417C5F"/>
    <w:pPr>
      <w:tabs>
        <w:tab w:val="clear" w:pos="284"/>
        <w:tab w:val="num" w:pos="300"/>
      </w:tabs>
      <w:ind w:left="300" w:hanging="300"/>
    </w:pPr>
    <w:rPr>
      <w:color w:val="0000FF"/>
      <w:szCs w:val="20"/>
      <w:lang w:val="en-US"/>
    </w:rPr>
  </w:style>
  <w:style w:type="paragraph" w:customStyle="1" w:styleId="Appendix1">
    <w:name w:val="Appendix 1"/>
    <w:basedOn w:val="Normal"/>
    <w:uiPriority w:val="99"/>
    <w:rsid w:val="00417C5F"/>
    <w:pPr>
      <w:numPr>
        <w:numId w:val="14"/>
      </w:numPr>
      <w:spacing w:after="0" w:line="240" w:lineRule="auto"/>
    </w:pPr>
    <w:rPr>
      <w:rFonts w:ascii="Arial" w:eastAsia="Times New Roman" w:hAnsi="Arial" w:cs="Times New Roman"/>
      <w:sz w:val="20"/>
      <w:szCs w:val="24"/>
    </w:rPr>
  </w:style>
  <w:style w:type="paragraph" w:customStyle="1" w:styleId="BusinessRules">
    <w:name w:val="Business Rules"/>
    <w:basedOn w:val="Bullet"/>
    <w:next w:val="BodyText"/>
    <w:autoRedefine/>
    <w:uiPriority w:val="99"/>
    <w:rsid w:val="00417C5F"/>
    <w:pPr>
      <w:numPr>
        <w:numId w:val="0"/>
      </w:numPr>
      <w:tabs>
        <w:tab w:val="num" w:pos="1418"/>
      </w:tabs>
      <w:ind w:left="1418" w:hanging="709"/>
    </w:pPr>
  </w:style>
  <w:style w:type="paragraph" w:customStyle="1" w:styleId="CharChar1">
    <w:name w:val="Char Char1"/>
    <w:basedOn w:val="Normal"/>
    <w:uiPriority w:val="99"/>
    <w:rsid w:val="00417C5F"/>
    <w:pPr>
      <w:spacing w:after="160" w:line="240" w:lineRule="exact"/>
      <w:ind w:left="720"/>
      <w:jc w:val="both"/>
    </w:pPr>
    <w:rPr>
      <w:rFonts w:ascii="Tahoma" w:eastAsia="Times New Roman" w:hAnsi="Tahoma" w:cs="Times New Roman"/>
      <w:sz w:val="20"/>
      <w:szCs w:val="20"/>
      <w:lang w:val="en-US"/>
    </w:rPr>
  </w:style>
  <w:style w:type="paragraph" w:customStyle="1" w:styleId="Headline">
    <w:name w:val="Headline"/>
    <w:basedOn w:val="Normal"/>
    <w:uiPriority w:val="99"/>
    <w:rsid w:val="00417C5F"/>
    <w:pPr>
      <w:spacing w:after="100" w:afterAutospacing="1" w:line="240" w:lineRule="auto"/>
      <w:jc w:val="right"/>
    </w:pPr>
    <w:rPr>
      <w:rFonts w:ascii="Arial" w:eastAsia="Times New Roman" w:hAnsi="Arial" w:cs="Times New Roman"/>
      <w:b/>
      <w:sz w:val="32"/>
    </w:rPr>
  </w:style>
  <w:style w:type="paragraph" w:customStyle="1" w:styleId="Footermessage">
    <w:name w:val="Footer message"/>
    <w:basedOn w:val="Footer"/>
    <w:uiPriority w:val="99"/>
    <w:rsid w:val="00417C5F"/>
    <w:pPr>
      <w:pBdr>
        <w:bottom w:val="single" w:sz="4" w:space="1" w:color="auto"/>
      </w:pBdr>
      <w:tabs>
        <w:tab w:val="clear" w:pos="4513"/>
        <w:tab w:val="clear" w:pos="9026"/>
        <w:tab w:val="center" w:pos="3648"/>
      </w:tabs>
      <w:spacing w:before="60" w:after="100" w:afterAutospacing="1"/>
      <w:jc w:val="right"/>
    </w:pPr>
    <w:rPr>
      <w:rFonts w:ascii="Arial" w:eastAsia="Times New Roman" w:hAnsi="Arial" w:cs="Times New Roman"/>
      <w:bCs/>
      <w:color w:val="999999"/>
      <w:sz w:val="18"/>
      <w:lang w:val="en-US"/>
    </w:rPr>
  </w:style>
  <w:style w:type="paragraph" w:customStyle="1" w:styleId="Headingappendix2">
    <w:name w:val="Heading appendix 2"/>
    <w:basedOn w:val="Heading2"/>
    <w:next w:val="BodyText"/>
    <w:link w:val="Headingappendix2Char"/>
    <w:uiPriority w:val="99"/>
    <w:rsid w:val="00417C5F"/>
    <w:pPr>
      <w:keepLines w:val="0"/>
      <w:spacing w:before="100" w:beforeAutospacing="1" w:after="100" w:afterAutospacing="1" w:line="240" w:lineRule="auto"/>
      <w:ind w:left="558"/>
    </w:pPr>
    <w:rPr>
      <w:rFonts w:ascii="Arial" w:eastAsia="Times New Roman" w:hAnsi="Arial" w:cs="Times New Roman"/>
      <w:b/>
      <w:color w:val="auto"/>
      <w:sz w:val="24"/>
      <w:szCs w:val="22"/>
    </w:rPr>
  </w:style>
  <w:style w:type="paragraph" w:customStyle="1" w:styleId="TableBullet1">
    <w:name w:val="Table Bullet 1"/>
    <w:basedOn w:val="Tabletext1"/>
    <w:autoRedefine/>
    <w:uiPriority w:val="99"/>
    <w:rsid w:val="00417C5F"/>
  </w:style>
  <w:style w:type="paragraph" w:customStyle="1" w:styleId="FrontPageHeading">
    <w:name w:val="Front Page Heading"/>
    <w:basedOn w:val="Normal"/>
    <w:autoRedefine/>
    <w:uiPriority w:val="99"/>
    <w:rsid w:val="00417C5F"/>
    <w:pPr>
      <w:spacing w:after="0" w:line="240" w:lineRule="auto"/>
      <w:jc w:val="right"/>
    </w:pPr>
    <w:rPr>
      <w:rFonts w:ascii="Arial" w:eastAsia="Times New Roman" w:hAnsi="Arial" w:cs="Times New Roman"/>
      <w:b/>
      <w:sz w:val="24"/>
      <w:szCs w:val="24"/>
    </w:rPr>
  </w:style>
  <w:style w:type="character" w:customStyle="1" w:styleId="TemplateInstructionChar">
    <w:name w:val="Template Instruction Char"/>
    <w:link w:val="TemplateInstruction"/>
    <w:uiPriority w:val="99"/>
    <w:rsid w:val="00417C5F"/>
    <w:rPr>
      <w:rFonts w:ascii="Arial" w:eastAsia="Times New Roman" w:hAnsi="Arial" w:cs="Times New Roman"/>
      <w:i/>
      <w:color w:val="0000FF"/>
      <w:sz w:val="20"/>
      <w:szCs w:val="20"/>
      <w:lang w:val="en-US"/>
    </w:rPr>
  </w:style>
  <w:style w:type="character" w:customStyle="1" w:styleId="EditorsComments">
    <w:name w:val="Editor's Comments"/>
    <w:uiPriority w:val="99"/>
    <w:rsid w:val="00417C5F"/>
    <w:rPr>
      <w:rFonts w:ascii="Times New Roman" w:hAnsi="Times New Roman"/>
      <w:i/>
      <w:color w:val="000000"/>
      <w:sz w:val="20"/>
      <w:szCs w:val="20"/>
    </w:rPr>
  </w:style>
  <w:style w:type="paragraph" w:customStyle="1" w:styleId="TableListBullet">
    <w:name w:val="Table List Bullet"/>
    <w:basedOn w:val="TableText"/>
    <w:uiPriority w:val="99"/>
    <w:rsid w:val="00417C5F"/>
    <w:pPr>
      <w:numPr>
        <w:numId w:val="17"/>
      </w:numPr>
      <w:tabs>
        <w:tab w:val="clear" w:pos="425"/>
        <w:tab w:val="num" w:pos="601"/>
      </w:tabs>
      <w:spacing w:after="100" w:afterAutospacing="1"/>
      <w:ind w:left="601"/>
    </w:pPr>
    <w:rPr>
      <w:sz w:val="20"/>
      <w:szCs w:val="22"/>
    </w:rPr>
  </w:style>
  <w:style w:type="character" w:customStyle="1" w:styleId="Headingappendix2Char">
    <w:name w:val="Heading appendix 2 Char"/>
    <w:link w:val="Headingappendix2"/>
    <w:uiPriority w:val="99"/>
    <w:rsid w:val="00417C5F"/>
    <w:rPr>
      <w:rFonts w:ascii="Arial" w:eastAsia="Times New Roman" w:hAnsi="Arial" w:cs="Times New Roman"/>
      <w:b/>
      <w:sz w:val="24"/>
    </w:rPr>
  </w:style>
  <w:style w:type="paragraph" w:customStyle="1" w:styleId="Char1CharChar">
    <w:name w:val="Char1 Char Char"/>
    <w:basedOn w:val="Normal"/>
    <w:uiPriority w:val="99"/>
    <w:semiHidden/>
    <w:rsid w:val="00417C5F"/>
    <w:pPr>
      <w:spacing w:after="160" w:line="240" w:lineRule="exact"/>
      <w:jc w:val="both"/>
    </w:pPr>
    <w:rPr>
      <w:rFonts w:ascii="Arial" w:eastAsia="Times New Roman" w:hAnsi="Arial" w:cs="Times New Roman"/>
      <w:lang w:val="en-US"/>
    </w:rPr>
  </w:style>
  <w:style w:type="paragraph" w:customStyle="1" w:styleId="TableHeading">
    <w:name w:val="TableHeading"/>
    <w:basedOn w:val="Normal"/>
    <w:uiPriority w:val="99"/>
    <w:rsid w:val="00417C5F"/>
    <w:pPr>
      <w:spacing w:before="40" w:after="40" w:line="240" w:lineRule="auto"/>
    </w:pPr>
    <w:rPr>
      <w:rFonts w:ascii="Arial" w:eastAsia="Times New Roman" w:hAnsi="Arial" w:cs="Times New Roman"/>
      <w:b/>
      <w:sz w:val="20"/>
      <w:szCs w:val="20"/>
    </w:rPr>
  </w:style>
  <w:style w:type="paragraph" w:customStyle="1" w:styleId="Tabletext2">
    <w:name w:val="Tabletext"/>
    <w:basedOn w:val="Normal"/>
    <w:uiPriority w:val="99"/>
    <w:rsid w:val="00417C5F"/>
    <w:pPr>
      <w:keepLines/>
      <w:widowControl w:val="0"/>
      <w:spacing w:after="120" w:line="240" w:lineRule="atLeast"/>
    </w:pPr>
    <w:rPr>
      <w:rFonts w:ascii="Arial" w:eastAsia="Times New Roman" w:hAnsi="Arial" w:cs="Times New Roman"/>
      <w:sz w:val="20"/>
      <w:szCs w:val="20"/>
      <w:lang w:val="en-US"/>
    </w:rPr>
  </w:style>
  <w:style w:type="paragraph" w:customStyle="1" w:styleId="StepReference">
    <w:name w:val="Step Reference"/>
    <w:basedOn w:val="Normal"/>
    <w:uiPriority w:val="99"/>
    <w:rsid w:val="00417C5F"/>
    <w:pPr>
      <w:widowControl w:val="0"/>
      <w:numPr>
        <w:numId w:val="18"/>
      </w:numPr>
      <w:spacing w:after="0" w:line="240" w:lineRule="atLeast"/>
    </w:pPr>
    <w:rPr>
      <w:rFonts w:ascii="Times New Roman" w:eastAsia="Times New Roman" w:hAnsi="Times New Roman" w:cs="Arial"/>
      <w:bCs/>
      <w:i/>
      <w:sz w:val="20"/>
      <w:szCs w:val="24"/>
      <w:lang w:val="en-US"/>
    </w:rPr>
  </w:style>
  <w:style w:type="character" w:customStyle="1" w:styleId="HeadingappendixChar">
    <w:name w:val="Heading appendix Char"/>
    <w:basedOn w:val="Heading1Char"/>
    <w:link w:val="Headingappendix"/>
    <w:uiPriority w:val="99"/>
    <w:rsid w:val="00417C5F"/>
    <w:rPr>
      <w:rFonts w:ascii="Arial" w:eastAsia="Times New Roman" w:hAnsi="Arial" w:cs="Times New Roman"/>
      <w:b/>
      <w:color w:val="2F5496" w:themeColor="accent1" w:themeShade="BF"/>
      <w:sz w:val="28"/>
      <w:szCs w:val="28"/>
    </w:rPr>
  </w:style>
  <w:style w:type="character" w:customStyle="1" w:styleId="ExampleChar">
    <w:name w:val="ExampleChar"/>
    <w:uiPriority w:val="99"/>
    <w:rsid w:val="00417C5F"/>
    <w:rPr>
      <w:rFonts w:ascii="Courier New" w:hAnsi="Courier New"/>
      <w:noProof/>
      <w:sz w:val="20"/>
      <w:szCs w:val="20"/>
      <w:lang w:val="en-NZ"/>
    </w:rPr>
  </w:style>
  <w:style w:type="character" w:customStyle="1" w:styleId="errorheading">
    <w:name w:val="errorheading"/>
    <w:uiPriority w:val="99"/>
    <w:rsid w:val="00417C5F"/>
    <w:rPr>
      <w:b/>
      <w:bCs/>
      <w:sz w:val="24"/>
      <w:szCs w:val="24"/>
    </w:rPr>
  </w:style>
  <w:style w:type="paragraph" w:customStyle="1" w:styleId="StyleBodyTextBold">
    <w:name w:val="Style Body Text + Bold"/>
    <w:basedOn w:val="Normal"/>
    <w:uiPriority w:val="99"/>
    <w:rsid w:val="00417C5F"/>
    <w:pPr>
      <w:numPr>
        <w:ilvl w:val="1"/>
        <w:numId w:val="19"/>
      </w:numPr>
      <w:spacing w:after="0" w:line="240" w:lineRule="auto"/>
    </w:pPr>
    <w:rPr>
      <w:rFonts w:ascii="Arial" w:eastAsia="Times New Roman" w:hAnsi="Arial" w:cs="Times New Roman"/>
      <w:sz w:val="20"/>
      <w:szCs w:val="24"/>
    </w:rPr>
  </w:style>
  <w:style w:type="paragraph" w:customStyle="1" w:styleId="Header4">
    <w:name w:val="Header 4"/>
    <w:basedOn w:val="Heading3"/>
    <w:autoRedefine/>
    <w:uiPriority w:val="99"/>
    <w:rsid w:val="00417C5F"/>
    <w:pPr>
      <w:keepLines w:val="0"/>
      <w:tabs>
        <w:tab w:val="left" w:pos="142"/>
        <w:tab w:val="num" w:pos="864"/>
      </w:tabs>
      <w:spacing w:before="240" w:after="60" w:line="240" w:lineRule="auto"/>
      <w:ind w:left="864" w:hanging="864"/>
    </w:pPr>
    <w:rPr>
      <w:rFonts w:ascii="Arial" w:eastAsia="Times New Roman" w:hAnsi="Arial" w:cs="Times New Roman"/>
      <w:b/>
      <w:color w:val="auto"/>
      <w:sz w:val="22"/>
      <w:szCs w:val="22"/>
      <w:lang w:val="en-US"/>
    </w:rPr>
  </w:style>
  <w:style w:type="paragraph" w:customStyle="1" w:styleId="Header1111">
    <w:name w:val="Header 1.1.1.1"/>
    <w:basedOn w:val="Heading3"/>
    <w:uiPriority w:val="99"/>
    <w:rsid w:val="00417C5F"/>
    <w:pPr>
      <w:keepLines w:val="0"/>
      <w:tabs>
        <w:tab w:val="left" w:pos="142"/>
        <w:tab w:val="num" w:pos="864"/>
      </w:tabs>
      <w:spacing w:before="240" w:after="60" w:line="240" w:lineRule="auto"/>
      <w:ind w:left="864" w:hanging="864"/>
    </w:pPr>
    <w:rPr>
      <w:rFonts w:ascii="Arial" w:eastAsia="Times New Roman" w:hAnsi="Arial" w:cs="Times New Roman"/>
      <w:b/>
      <w:color w:val="auto"/>
      <w:sz w:val="22"/>
      <w:szCs w:val="22"/>
      <w:lang w:val="en-US"/>
    </w:rPr>
  </w:style>
  <w:style w:type="paragraph" w:customStyle="1" w:styleId="1111Heading">
    <w:name w:val="1.1.1.1 Heading"/>
    <w:basedOn w:val="Heading3"/>
    <w:autoRedefine/>
    <w:uiPriority w:val="99"/>
    <w:rsid w:val="00417C5F"/>
    <w:pPr>
      <w:keepLines w:val="0"/>
      <w:tabs>
        <w:tab w:val="left" w:pos="142"/>
        <w:tab w:val="num" w:pos="798"/>
      </w:tabs>
      <w:spacing w:before="240" w:after="60" w:line="240" w:lineRule="auto"/>
      <w:ind w:left="864"/>
    </w:pPr>
    <w:rPr>
      <w:rFonts w:ascii="Arial" w:eastAsia="Times New Roman" w:hAnsi="Arial" w:cs="Times New Roman"/>
      <w:b/>
      <w:color w:val="auto"/>
      <w:sz w:val="22"/>
      <w:szCs w:val="22"/>
      <w:lang w:val="en-US"/>
    </w:rPr>
  </w:style>
  <w:style w:type="paragraph" w:customStyle="1" w:styleId="TableofContents">
    <w:name w:val="Table of Contents"/>
    <w:next w:val="Normal"/>
    <w:uiPriority w:val="99"/>
    <w:rsid w:val="00417C5F"/>
    <w:pPr>
      <w:spacing w:after="0" w:line="240" w:lineRule="auto"/>
    </w:pPr>
    <w:rPr>
      <w:rFonts w:ascii="Arial" w:eastAsia="Times New Roman" w:hAnsi="Arial" w:cs="Arial"/>
      <w:b/>
      <w:bCs/>
      <w:color w:val="003366"/>
      <w:kern w:val="32"/>
      <w:sz w:val="32"/>
      <w:szCs w:val="32"/>
      <w:lang w:val="en-AU"/>
    </w:rPr>
  </w:style>
  <w:style w:type="character" w:customStyle="1" w:styleId="date1">
    <w:name w:val="date1"/>
    <w:uiPriority w:val="99"/>
    <w:rsid w:val="00417C5F"/>
    <w:rPr>
      <w:color w:val="336699"/>
    </w:rPr>
  </w:style>
  <w:style w:type="paragraph" w:customStyle="1" w:styleId="CharChar1CharCharChar">
    <w:name w:val="Char Char1 Char Char Char"/>
    <w:basedOn w:val="Normal"/>
    <w:uiPriority w:val="99"/>
    <w:semiHidden/>
    <w:rsid w:val="00417C5F"/>
    <w:pPr>
      <w:spacing w:after="0" w:line="240" w:lineRule="auto"/>
    </w:pPr>
    <w:rPr>
      <w:rFonts w:ascii="Arial" w:eastAsia="Times New Roman" w:hAnsi="Arial" w:cs="Times New Roman"/>
      <w:sz w:val="20"/>
    </w:rPr>
  </w:style>
  <w:style w:type="paragraph" w:customStyle="1" w:styleId="Header2">
    <w:name w:val="Header2"/>
    <w:basedOn w:val="Heading2"/>
    <w:next w:val="Normal"/>
    <w:uiPriority w:val="99"/>
    <w:rsid w:val="00417C5F"/>
    <w:pPr>
      <w:keepLines w:val="0"/>
      <w:spacing w:before="240" w:after="240" w:line="240" w:lineRule="auto"/>
    </w:pPr>
    <w:rPr>
      <w:rFonts w:ascii="Arial" w:eastAsia="Times New Roman" w:hAnsi="Arial" w:cs="Arial"/>
      <w:b/>
      <w:iCs/>
      <w:color w:val="0099BA"/>
      <w:spacing w:val="-5"/>
      <w:sz w:val="28"/>
      <w:szCs w:val="28"/>
    </w:rPr>
  </w:style>
  <w:style w:type="paragraph" w:customStyle="1" w:styleId="Appendices">
    <w:name w:val="Appendices"/>
    <w:basedOn w:val="Heading1"/>
    <w:uiPriority w:val="99"/>
    <w:rsid w:val="00417C5F"/>
    <w:pPr>
      <w:keepLines w:val="0"/>
      <w:pageBreakBefore/>
      <w:spacing w:before="240" w:after="60" w:line="240" w:lineRule="auto"/>
    </w:pPr>
    <w:rPr>
      <w:rFonts w:ascii="Arial" w:eastAsia="Times New Roman" w:hAnsi="Arial" w:cs="Arial"/>
      <w:b/>
      <w:bCs/>
      <w:color w:val="003366"/>
      <w:kern w:val="32"/>
    </w:rPr>
  </w:style>
  <w:style w:type="paragraph" w:customStyle="1" w:styleId="TableHeading0">
    <w:name w:val="Table Heading"/>
    <w:basedOn w:val="TableText"/>
    <w:uiPriority w:val="99"/>
    <w:rsid w:val="00417C5F"/>
    <w:pPr>
      <w:spacing w:before="60" w:after="60"/>
    </w:pPr>
    <w:rPr>
      <w:b/>
      <w:spacing w:val="-5"/>
      <w:sz w:val="20"/>
      <w:szCs w:val="20"/>
      <w:lang w:val="en-US"/>
    </w:rPr>
  </w:style>
  <w:style w:type="character" w:customStyle="1" w:styleId="WW8Num2z0">
    <w:name w:val="WW8Num2z0"/>
    <w:uiPriority w:val="99"/>
    <w:rsid w:val="00417C5F"/>
    <w:rPr>
      <w:rFonts w:ascii="Symbol" w:hAnsi="Symbol"/>
    </w:rPr>
  </w:style>
  <w:style w:type="character" w:customStyle="1" w:styleId="WW8Num4z0">
    <w:name w:val="WW8Num4z0"/>
    <w:uiPriority w:val="99"/>
    <w:rsid w:val="00417C5F"/>
    <w:rPr>
      <w:rFonts w:ascii="Symbol" w:hAnsi="Symbol"/>
    </w:rPr>
  </w:style>
  <w:style w:type="character" w:customStyle="1" w:styleId="WW8Num34z2">
    <w:name w:val="WW8Num34z2"/>
    <w:uiPriority w:val="99"/>
    <w:rsid w:val="00417C5F"/>
    <w:rPr>
      <w:rFonts w:ascii="Wingdings" w:hAnsi="Wingdings"/>
    </w:rPr>
  </w:style>
  <w:style w:type="paragraph" w:customStyle="1" w:styleId="CharChar">
    <w:name w:val="Char Char"/>
    <w:basedOn w:val="Normal"/>
    <w:uiPriority w:val="99"/>
    <w:semiHidden/>
    <w:rsid w:val="00417C5F"/>
    <w:pPr>
      <w:spacing w:after="0" w:line="240" w:lineRule="auto"/>
    </w:pPr>
    <w:rPr>
      <w:rFonts w:ascii="Arial" w:eastAsia="Times New Roman" w:hAnsi="Arial" w:cs="Times New Roman"/>
      <w:sz w:val="20"/>
    </w:rPr>
  </w:style>
  <w:style w:type="paragraph" w:customStyle="1" w:styleId="NormalListBullets">
    <w:name w:val="Normal List Bullets"/>
    <w:basedOn w:val="Normal"/>
    <w:uiPriority w:val="99"/>
    <w:rsid w:val="00417C5F"/>
    <w:pPr>
      <w:numPr>
        <w:numId w:val="20"/>
      </w:numPr>
      <w:tabs>
        <w:tab w:val="clear" w:pos="360"/>
      </w:tabs>
      <w:spacing w:before="120" w:after="120" w:line="240" w:lineRule="auto"/>
      <w:ind w:left="720"/>
    </w:pPr>
    <w:rPr>
      <w:rFonts w:ascii="Times New Roman" w:eastAsia="Times New Roman" w:hAnsi="Times New Roman" w:cs="Times New Roman"/>
      <w:kern w:val="20"/>
      <w:sz w:val="20"/>
      <w:szCs w:val="20"/>
      <w:lang w:val="en-US"/>
    </w:rPr>
  </w:style>
  <w:style w:type="paragraph" w:customStyle="1" w:styleId="CharChar2CharCharChar">
    <w:name w:val="Char Char2 Char Char Char"/>
    <w:basedOn w:val="Normal"/>
    <w:uiPriority w:val="99"/>
    <w:semiHidden/>
    <w:rsid w:val="00417C5F"/>
    <w:pPr>
      <w:spacing w:after="0" w:line="240" w:lineRule="auto"/>
    </w:pPr>
    <w:rPr>
      <w:rFonts w:ascii="Arial" w:eastAsia="Times New Roman" w:hAnsi="Arial" w:cs="Times New Roman"/>
      <w:sz w:val="20"/>
    </w:rPr>
  </w:style>
  <w:style w:type="paragraph" w:customStyle="1" w:styleId="DocumentExplanations">
    <w:name w:val="Document Explanations"/>
    <w:basedOn w:val="Normal"/>
    <w:uiPriority w:val="99"/>
    <w:rsid w:val="00417C5F"/>
    <w:pPr>
      <w:spacing w:after="240" w:line="240" w:lineRule="auto"/>
    </w:pPr>
    <w:rPr>
      <w:rFonts w:ascii="Arial" w:eastAsia="Times New Roman" w:hAnsi="Arial" w:cs="Times New Roman"/>
      <w:i/>
      <w:color w:val="000080"/>
      <w:sz w:val="20"/>
      <w:szCs w:val="20"/>
    </w:rPr>
  </w:style>
  <w:style w:type="paragraph" w:styleId="Revision">
    <w:name w:val="Revision"/>
    <w:hidden/>
    <w:uiPriority w:val="99"/>
    <w:semiHidden/>
    <w:rsid w:val="00417C5F"/>
    <w:pPr>
      <w:spacing w:after="0" w:line="240" w:lineRule="auto"/>
    </w:pPr>
    <w:rPr>
      <w:rFonts w:ascii="Arial" w:eastAsia="Times New Roman" w:hAnsi="Arial" w:cs="Times New Roman"/>
      <w:sz w:val="20"/>
      <w:szCs w:val="24"/>
    </w:rPr>
  </w:style>
  <w:style w:type="paragraph" w:customStyle="1" w:styleId="BSPDBRParagraphStyle">
    <w:name w:val="BSP DBR Paragraph Style"/>
    <w:basedOn w:val="Normal"/>
    <w:link w:val="BSPDBRParagraphStyleChar"/>
    <w:uiPriority w:val="99"/>
    <w:qFormat/>
    <w:rsid w:val="00417C5F"/>
    <w:pPr>
      <w:spacing w:after="60" w:line="240" w:lineRule="auto"/>
      <w:ind w:left="799"/>
    </w:pPr>
    <w:rPr>
      <w:rFonts w:ascii="Arial" w:eastAsia="Times New Roman" w:hAnsi="Arial" w:cs="Times New Roman"/>
      <w:sz w:val="20"/>
      <w:szCs w:val="24"/>
    </w:rPr>
  </w:style>
  <w:style w:type="character" w:customStyle="1" w:styleId="StyleFootnoteReference">
    <w:name w:val="Style Footnote Reference +"/>
    <w:uiPriority w:val="99"/>
    <w:rsid w:val="00417C5F"/>
    <w:rPr>
      <w:rFonts w:ascii="Times New Roman" w:hAnsi="Times New Roman"/>
      <w:vertAlign w:val="superscript"/>
    </w:rPr>
  </w:style>
  <w:style w:type="character" w:customStyle="1" w:styleId="BSPDBRParagraphStyleChar">
    <w:name w:val="BSP DBR Paragraph Style Char"/>
    <w:link w:val="BSPDBRParagraphStyle"/>
    <w:uiPriority w:val="99"/>
    <w:rsid w:val="00417C5F"/>
    <w:rPr>
      <w:rFonts w:ascii="Arial" w:eastAsia="Times New Roman" w:hAnsi="Arial" w:cs="Times New Roman"/>
      <w:sz w:val="20"/>
      <w:szCs w:val="24"/>
    </w:rPr>
  </w:style>
  <w:style w:type="paragraph" w:customStyle="1" w:styleId="TableText3">
    <w:name w:val="TableText"/>
    <w:basedOn w:val="Normal"/>
    <w:uiPriority w:val="99"/>
    <w:rsid w:val="00417C5F"/>
    <w:pPr>
      <w:spacing w:before="80" w:after="80" w:line="240" w:lineRule="auto"/>
    </w:pPr>
    <w:rPr>
      <w:rFonts w:ascii="Arial Mäori" w:eastAsia="Times New Roman" w:hAnsi="Arial Mäori" w:cs="Times New Roman"/>
      <w:sz w:val="20"/>
      <w:szCs w:val="20"/>
      <w:lang w:eastAsia="en-GB"/>
    </w:rPr>
  </w:style>
  <w:style w:type="paragraph" w:customStyle="1" w:styleId="xl68">
    <w:name w:val="xl68"/>
    <w:basedOn w:val="Normal"/>
    <w:uiPriority w:val="99"/>
    <w:rsid w:val="00417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NZ"/>
    </w:rPr>
  </w:style>
  <w:style w:type="paragraph" w:customStyle="1" w:styleId="xl69">
    <w:name w:val="xl69"/>
    <w:basedOn w:val="Normal"/>
    <w:uiPriority w:val="99"/>
    <w:rsid w:val="00417C5F"/>
    <w:pPr>
      <w:spacing w:before="100" w:beforeAutospacing="1" w:after="100" w:afterAutospacing="1" w:line="240" w:lineRule="auto"/>
      <w:jc w:val="center"/>
    </w:pPr>
    <w:rPr>
      <w:rFonts w:ascii="Times New Roman" w:eastAsia="Times New Roman" w:hAnsi="Times New Roman" w:cs="Times New Roman"/>
      <w:sz w:val="24"/>
      <w:szCs w:val="24"/>
      <w:lang w:eastAsia="en-NZ"/>
    </w:rPr>
  </w:style>
  <w:style w:type="paragraph" w:customStyle="1" w:styleId="xl70">
    <w:name w:val="xl70"/>
    <w:basedOn w:val="Normal"/>
    <w:uiPriority w:val="99"/>
    <w:rsid w:val="00417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NZ"/>
    </w:rPr>
  </w:style>
  <w:style w:type="paragraph" w:customStyle="1" w:styleId="xl71">
    <w:name w:val="xl71"/>
    <w:basedOn w:val="Normal"/>
    <w:uiPriority w:val="99"/>
    <w:rsid w:val="00417C5F"/>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NZ"/>
    </w:rPr>
  </w:style>
  <w:style w:type="paragraph" w:customStyle="1" w:styleId="xl72">
    <w:name w:val="xl72"/>
    <w:basedOn w:val="Normal"/>
    <w:uiPriority w:val="99"/>
    <w:rsid w:val="00417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sz w:val="24"/>
      <w:szCs w:val="24"/>
      <w:lang w:eastAsia="en-NZ"/>
    </w:rPr>
  </w:style>
  <w:style w:type="paragraph" w:customStyle="1" w:styleId="xl73">
    <w:name w:val="xl73"/>
    <w:basedOn w:val="Normal"/>
    <w:uiPriority w:val="99"/>
    <w:rsid w:val="00417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4"/>
      <w:szCs w:val="24"/>
      <w:lang w:eastAsia="en-NZ"/>
    </w:rPr>
  </w:style>
  <w:style w:type="paragraph" w:customStyle="1" w:styleId="xl74">
    <w:name w:val="xl74"/>
    <w:basedOn w:val="Normal"/>
    <w:uiPriority w:val="99"/>
    <w:rsid w:val="00417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en-NZ"/>
    </w:rPr>
  </w:style>
  <w:style w:type="paragraph" w:customStyle="1" w:styleId="xl75">
    <w:name w:val="xl75"/>
    <w:basedOn w:val="Normal"/>
    <w:uiPriority w:val="99"/>
    <w:rsid w:val="00417C5F"/>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NZ"/>
    </w:rPr>
  </w:style>
  <w:style w:type="paragraph" w:customStyle="1" w:styleId="xl76">
    <w:name w:val="xl76"/>
    <w:basedOn w:val="Normal"/>
    <w:uiPriority w:val="99"/>
    <w:rsid w:val="00417C5F"/>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en-NZ"/>
    </w:rPr>
  </w:style>
  <w:style w:type="character" w:customStyle="1" w:styleId="Heading4Char1">
    <w:name w:val="Heading 4 Char1"/>
    <w:aliases w:val="Map Title Char"/>
    <w:basedOn w:val="DefaultParagraphFont"/>
    <w:uiPriority w:val="99"/>
    <w:rsid w:val="00417C5F"/>
    <w:rPr>
      <w:rFonts w:asciiTheme="majorHAnsi" w:eastAsiaTheme="majorEastAsia" w:hAnsiTheme="majorHAnsi" w:cstheme="majorBidi"/>
      <w:b/>
      <w:bCs/>
      <w:i/>
      <w:iCs/>
      <w:color w:val="4472C4" w:themeColor="accent1"/>
      <w:sz w:val="20"/>
      <w:szCs w:val="24"/>
    </w:rPr>
  </w:style>
  <w:style w:type="character" w:customStyle="1" w:styleId="TitlePageHeader">
    <w:name w:val="Title Page Header"/>
    <w:rsid w:val="00417C5F"/>
    <w:rPr>
      <w:sz w:val="28"/>
    </w:rPr>
  </w:style>
  <w:style w:type="paragraph" w:customStyle="1" w:styleId="TableTextBold">
    <w:name w:val="Table Text Bold"/>
    <w:basedOn w:val="Normal"/>
    <w:rsid w:val="00417C5F"/>
    <w:pPr>
      <w:keepNext/>
      <w:keepLines/>
      <w:spacing w:before="60" w:after="40" w:line="240" w:lineRule="auto"/>
    </w:pPr>
    <w:rPr>
      <w:rFonts w:ascii="Arial" w:eastAsia="Times New Roman" w:hAnsi="Arial" w:cs="Times New Roman"/>
      <w:b/>
      <w:bCs/>
      <w:snapToGrid w:val="0"/>
      <w:sz w:val="18"/>
      <w:szCs w:val="24"/>
      <w:lang w:val="en-AU"/>
    </w:rPr>
  </w:style>
  <w:style w:type="paragraph" w:customStyle="1" w:styleId="ToCTitle0">
    <w:name w:val="ToC Title"/>
    <w:basedOn w:val="Normal"/>
    <w:rsid w:val="00417C5F"/>
    <w:pPr>
      <w:spacing w:after="240" w:line="240" w:lineRule="auto"/>
      <w:jc w:val="center"/>
    </w:pPr>
    <w:rPr>
      <w:rFonts w:ascii="Arial" w:eastAsia="Times New Roman" w:hAnsi="Arial" w:cs="Times New Roman"/>
      <w:b/>
      <w:sz w:val="30"/>
      <w:szCs w:val="20"/>
      <w:u w:val="single"/>
    </w:rPr>
  </w:style>
  <w:style w:type="paragraph" w:customStyle="1" w:styleId="tablespaced">
    <w:name w:val="table spaced"/>
    <w:basedOn w:val="Normal"/>
    <w:rsid w:val="00417C5F"/>
    <w:pPr>
      <w:keepLines/>
      <w:spacing w:before="40" w:after="40" w:line="240" w:lineRule="auto"/>
    </w:pPr>
    <w:rPr>
      <w:rFonts w:ascii="Arial Narrow" w:eastAsia="SimSun" w:hAnsi="Arial Narrow" w:cs="Times New Roman"/>
      <w:sz w:val="16"/>
      <w:szCs w:val="20"/>
      <w:lang w:val="en-AU"/>
    </w:rPr>
  </w:style>
  <w:style w:type="paragraph" w:customStyle="1" w:styleId="tableheader">
    <w:name w:val="table header"/>
    <w:basedOn w:val="Normal"/>
    <w:rsid w:val="00417C5F"/>
    <w:pPr>
      <w:keepLines/>
      <w:spacing w:before="40" w:after="40" w:line="240" w:lineRule="auto"/>
    </w:pPr>
    <w:rPr>
      <w:rFonts w:ascii="Arial Narrow" w:eastAsia="SimSun" w:hAnsi="Arial Narrow" w:cs="Times New Roman"/>
      <w:b/>
      <w:sz w:val="20"/>
      <w:szCs w:val="20"/>
      <w:lang w:val="en-AU"/>
    </w:rPr>
  </w:style>
  <w:style w:type="character" w:styleId="PageNumber">
    <w:name w:val="page number"/>
    <w:basedOn w:val="DefaultParagraphFont"/>
    <w:rsid w:val="00417C5F"/>
  </w:style>
  <w:style w:type="paragraph" w:customStyle="1" w:styleId="IntroHeading2">
    <w:name w:val="Intro Heading 2"/>
    <w:basedOn w:val="Normal"/>
    <w:next w:val="Normal"/>
    <w:rsid w:val="00417C5F"/>
    <w:pPr>
      <w:spacing w:before="240" w:after="120" w:line="240" w:lineRule="auto"/>
    </w:pPr>
    <w:rPr>
      <w:rFonts w:ascii="Arial" w:eastAsia="Times New Roman" w:hAnsi="Arial" w:cs="Times New Roman"/>
      <w:b/>
      <w:sz w:val="20"/>
      <w:szCs w:val="24"/>
    </w:rPr>
  </w:style>
  <w:style w:type="paragraph" w:customStyle="1" w:styleId="TableHeader0">
    <w:name w:val="Table Header"/>
    <w:basedOn w:val="Tabletext1"/>
    <w:rsid w:val="00417C5F"/>
    <w:pPr>
      <w:keepNext/>
      <w:spacing w:before="40" w:after="40"/>
    </w:pPr>
    <w:rPr>
      <w:b/>
      <w:szCs w:val="24"/>
    </w:rPr>
  </w:style>
  <w:style w:type="paragraph" w:customStyle="1" w:styleId="Heading">
    <w:name w:val="Heading"/>
    <w:basedOn w:val="BodyText"/>
    <w:rsid w:val="00417C5F"/>
    <w:pPr>
      <w:keepNext/>
      <w:numPr>
        <w:numId w:val="21"/>
      </w:numPr>
      <w:tabs>
        <w:tab w:val="clear" w:pos="1559"/>
      </w:tabs>
      <w:spacing w:before="120" w:after="120"/>
    </w:pPr>
    <w:rPr>
      <w:rFonts w:cs="Times New Roman"/>
      <w:b/>
      <w:lang w:val="en-NZ" w:eastAsia="en-NZ"/>
    </w:rPr>
  </w:style>
  <w:style w:type="paragraph" w:customStyle="1" w:styleId="Unpublished">
    <w:name w:val="Unpublished"/>
    <w:basedOn w:val="Normal"/>
    <w:rsid w:val="00417C5F"/>
    <w:pPr>
      <w:spacing w:after="0" w:line="240" w:lineRule="auto"/>
    </w:pPr>
    <w:rPr>
      <w:rFonts w:ascii="Arial Mäori" w:eastAsia="Times New Roman" w:hAnsi="Arial Mäori" w:cs="Times New Roman"/>
      <w:sz w:val="24"/>
      <w:szCs w:val="24"/>
    </w:rPr>
  </w:style>
  <w:style w:type="paragraph" w:customStyle="1" w:styleId="MoH">
    <w:name w:val="MoH"/>
    <w:basedOn w:val="Normal"/>
    <w:next w:val="Normal"/>
    <w:rsid w:val="00417C5F"/>
    <w:pPr>
      <w:spacing w:after="0" w:line="240" w:lineRule="auto"/>
    </w:pPr>
    <w:rPr>
      <w:rFonts w:ascii="Arial Mäori" w:eastAsia="Times New Roman" w:hAnsi="Arial Mäori" w:cs="Times New Roman"/>
      <w:szCs w:val="24"/>
    </w:rPr>
  </w:style>
  <w:style w:type="paragraph" w:customStyle="1" w:styleId="signoff">
    <w:name w:val="signoff"/>
    <w:basedOn w:val="Normal"/>
    <w:next w:val="Normal"/>
    <w:rsid w:val="00417C5F"/>
    <w:pPr>
      <w:pBdr>
        <w:bottom w:val="single" w:sz="4" w:space="1" w:color="808080"/>
      </w:pBdr>
      <w:tabs>
        <w:tab w:val="left" w:pos="3686"/>
        <w:tab w:val="left" w:pos="7371"/>
      </w:tabs>
      <w:spacing w:after="100" w:afterAutospacing="1" w:line="240" w:lineRule="auto"/>
    </w:pPr>
    <w:rPr>
      <w:rFonts w:ascii="Arial" w:eastAsia="Times New Roman" w:hAnsi="Arial" w:cs="Times New Roman"/>
      <w:sz w:val="20"/>
    </w:rPr>
  </w:style>
  <w:style w:type="paragraph" w:customStyle="1" w:styleId="Approved-NotApproved">
    <w:name w:val="Approved-Not Approved"/>
    <w:basedOn w:val="Normal"/>
    <w:rsid w:val="00417C5F"/>
    <w:pPr>
      <w:spacing w:after="100" w:afterAutospacing="1" w:line="240" w:lineRule="auto"/>
      <w:jc w:val="center"/>
    </w:pPr>
    <w:rPr>
      <w:rFonts w:ascii="Arial" w:eastAsia="Times New Roman" w:hAnsi="Arial" w:cs="Times New Roman"/>
      <w:b/>
      <w:sz w:val="24"/>
    </w:rPr>
  </w:style>
  <w:style w:type="character" w:customStyle="1" w:styleId="Heading1Char1">
    <w:name w:val="Heading 1 Char1"/>
    <w:aliases w:val="Part Char1,Part Title Char1"/>
    <w:uiPriority w:val="99"/>
    <w:locked/>
    <w:rsid w:val="00417C5F"/>
  </w:style>
  <w:style w:type="character" w:customStyle="1" w:styleId="Heading2Char1">
    <w:name w:val="Heading 2 Char1"/>
    <w:aliases w:val="Chapter Char1,Chapter Title Char1,H2 Char1"/>
    <w:uiPriority w:val="99"/>
    <w:locked/>
    <w:rsid w:val="00417C5F"/>
    <w:rPr>
      <w:rFonts w:eastAsia="Times New Roman" w:cs="Arial"/>
      <w:b/>
      <w:bCs/>
      <w:sz w:val="24"/>
      <w:szCs w:val="24"/>
      <w:lang w:val="en-NZ"/>
    </w:rPr>
  </w:style>
  <w:style w:type="character" w:customStyle="1" w:styleId="Heading3Char1">
    <w:name w:val="Heading 3 Char1"/>
    <w:aliases w:val="Section Char1,Section Title Char1"/>
    <w:uiPriority w:val="99"/>
    <w:locked/>
    <w:rsid w:val="00417C5F"/>
    <w:rPr>
      <w:rFonts w:eastAsia="Times New Roman"/>
      <w:b/>
      <w:sz w:val="20"/>
      <w:szCs w:val="20"/>
      <w:lang w:val="en-NZ"/>
    </w:rPr>
  </w:style>
  <w:style w:type="character" w:customStyle="1" w:styleId="Heading5Char1">
    <w:name w:val="Heading 5 Char1"/>
    <w:aliases w:val="Block Label Char1"/>
    <w:uiPriority w:val="99"/>
    <w:locked/>
    <w:rsid w:val="00417C5F"/>
    <w:rPr>
      <w:rFonts w:eastAsia="Times New Roman"/>
      <w:b/>
      <w:sz w:val="20"/>
      <w:szCs w:val="20"/>
      <w:lang w:val="en-NZ"/>
    </w:rPr>
  </w:style>
  <w:style w:type="character" w:customStyle="1" w:styleId="Heading6Char1">
    <w:name w:val="Heading 6 Char1"/>
    <w:aliases w:val="Sub Label Char1"/>
    <w:uiPriority w:val="99"/>
    <w:locked/>
    <w:rsid w:val="00417C5F"/>
    <w:rPr>
      <w:rFonts w:eastAsia="Times New Roman"/>
      <w:b/>
      <w:sz w:val="20"/>
      <w:szCs w:val="20"/>
      <w:lang w:val="en-NZ"/>
    </w:rPr>
  </w:style>
  <w:style w:type="character" w:customStyle="1" w:styleId="Heading7Char1">
    <w:name w:val="Heading 7 Char1"/>
    <w:uiPriority w:val="99"/>
    <w:locked/>
    <w:rsid w:val="00417C5F"/>
    <w:rPr>
      <w:rFonts w:eastAsia="Times New Roman"/>
      <w:sz w:val="20"/>
      <w:szCs w:val="24"/>
      <w:lang w:val="en-NZ"/>
    </w:rPr>
  </w:style>
  <w:style w:type="character" w:customStyle="1" w:styleId="Heading8Char1">
    <w:name w:val="Heading 8 Char1"/>
    <w:uiPriority w:val="99"/>
    <w:locked/>
    <w:rsid w:val="00417C5F"/>
    <w:rPr>
      <w:rFonts w:eastAsia="Times New Roman"/>
      <w:i/>
      <w:iCs/>
      <w:sz w:val="20"/>
      <w:szCs w:val="24"/>
      <w:lang w:val="en-NZ"/>
    </w:rPr>
  </w:style>
  <w:style w:type="character" w:customStyle="1" w:styleId="Heading9Char1">
    <w:name w:val="Heading 9 Char1"/>
    <w:uiPriority w:val="99"/>
    <w:locked/>
    <w:rsid w:val="00417C5F"/>
    <w:rPr>
      <w:rFonts w:ascii="Arial" w:eastAsia="Times New Roman" w:hAnsi="Arial"/>
      <w:b/>
      <w:i/>
      <w:sz w:val="24"/>
      <w:lang w:val="en-NZ" w:eastAsia="en-US"/>
    </w:rPr>
  </w:style>
  <w:style w:type="character" w:customStyle="1" w:styleId="HeaderChar1">
    <w:name w:val="Header Char1"/>
    <w:uiPriority w:val="99"/>
    <w:locked/>
    <w:rsid w:val="00417C5F"/>
    <w:rPr>
      <w:rFonts w:eastAsia="Times New Roman"/>
      <w:b/>
      <w:sz w:val="20"/>
    </w:rPr>
  </w:style>
  <w:style w:type="character" w:customStyle="1" w:styleId="FooterChar1">
    <w:name w:val="Footer Char1"/>
    <w:uiPriority w:val="99"/>
    <w:locked/>
    <w:rsid w:val="00417C5F"/>
    <w:rPr>
      <w:rFonts w:eastAsia="Times New Roman"/>
      <w:b/>
      <w:sz w:val="20"/>
    </w:rPr>
  </w:style>
  <w:style w:type="character" w:customStyle="1" w:styleId="TitleChar1">
    <w:name w:val="Title Char1"/>
    <w:uiPriority w:val="99"/>
    <w:locked/>
    <w:rsid w:val="00417C5F"/>
    <w:rPr>
      <w:rFonts w:eastAsia="Times New Roman"/>
      <w:b/>
      <w:kern w:val="28"/>
      <w:sz w:val="32"/>
    </w:rPr>
  </w:style>
  <w:style w:type="character" w:customStyle="1" w:styleId="BodyTextIndentChar1">
    <w:name w:val="Body Text Indent Char1"/>
    <w:uiPriority w:val="99"/>
    <w:semiHidden/>
    <w:locked/>
    <w:rsid w:val="00417C5F"/>
    <w:rPr>
      <w:rFonts w:ascii="Arial Mäori" w:hAnsi="Arial Mäori"/>
      <w:sz w:val="24"/>
    </w:rPr>
  </w:style>
  <w:style w:type="character" w:customStyle="1" w:styleId="BodyTextChar1">
    <w:name w:val="Body Text Char1"/>
    <w:uiPriority w:val="99"/>
    <w:locked/>
    <w:rsid w:val="00417C5F"/>
    <w:rPr>
      <w:rFonts w:eastAsia="Times New Roman"/>
      <w:sz w:val="24"/>
      <w:lang w:val="en-AU"/>
    </w:rPr>
  </w:style>
  <w:style w:type="character" w:customStyle="1" w:styleId="BodyTextIndent2Char1">
    <w:name w:val="Body Text Indent 2 Char1"/>
    <w:uiPriority w:val="99"/>
    <w:semiHidden/>
    <w:locked/>
    <w:rsid w:val="00417C5F"/>
    <w:rPr>
      <w:rFonts w:ascii="Arial Mäori" w:hAnsi="Arial Mäori"/>
      <w:sz w:val="24"/>
      <w:lang w:val="en-AU"/>
    </w:rPr>
  </w:style>
  <w:style w:type="character" w:customStyle="1" w:styleId="CommentTextChar1">
    <w:name w:val="Comment Text Char1"/>
    <w:uiPriority w:val="99"/>
    <w:semiHidden/>
    <w:locked/>
    <w:rsid w:val="00417C5F"/>
    <w:rPr>
      <w:rFonts w:ascii="Arial Mäori" w:hAnsi="Arial Mäori"/>
      <w:sz w:val="24"/>
    </w:rPr>
  </w:style>
  <w:style w:type="character" w:customStyle="1" w:styleId="BodyTextIndent3Char1">
    <w:name w:val="Body Text Indent 3 Char1"/>
    <w:uiPriority w:val="99"/>
    <w:semiHidden/>
    <w:locked/>
    <w:rsid w:val="00417C5F"/>
    <w:rPr>
      <w:rFonts w:eastAsia="Times New Roman"/>
      <w:sz w:val="24"/>
      <w:lang w:val="en-GB"/>
    </w:rPr>
  </w:style>
  <w:style w:type="character" w:customStyle="1" w:styleId="BodyText2Char1">
    <w:name w:val="Body Text 2 Char1"/>
    <w:uiPriority w:val="99"/>
    <w:semiHidden/>
    <w:locked/>
    <w:rsid w:val="00417C5F"/>
    <w:rPr>
      <w:rFonts w:eastAsia="Times New Roman"/>
      <w:i/>
      <w:color w:val="0000FF"/>
      <w:sz w:val="24"/>
    </w:rPr>
  </w:style>
  <w:style w:type="character" w:customStyle="1" w:styleId="ClosingChar1">
    <w:name w:val="Closing Char1"/>
    <w:uiPriority w:val="99"/>
    <w:semiHidden/>
    <w:locked/>
    <w:rsid w:val="00417C5F"/>
    <w:rPr>
      <w:rFonts w:eastAsia="Times New Roman"/>
      <w:sz w:val="24"/>
    </w:rPr>
  </w:style>
  <w:style w:type="character" w:customStyle="1" w:styleId="HTMLPreformattedChar1">
    <w:name w:val="HTML Preformatted Char1"/>
    <w:uiPriority w:val="99"/>
    <w:semiHidden/>
    <w:locked/>
    <w:rsid w:val="00417C5F"/>
    <w:rPr>
      <w:rFonts w:eastAsia="Times New Roman"/>
      <w:sz w:val="20"/>
    </w:rPr>
  </w:style>
  <w:style w:type="character" w:customStyle="1" w:styleId="BalloonTextChar1">
    <w:name w:val="Balloon Text Char1"/>
    <w:uiPriority w:val="99"/>
    <w:semiHidden/>
    <w:locked/>
    <w:rsid w:val="00417C5F"/>
    <w:rPr>
      <w:rFonts w:ascii="Tahoma" w:hAnsi="Tahoma"/>
      <w:sz w:val="16"/>
    </w:rPr>
  </w:style>
  <w:style w:type="character" w:customStyle="1" w:styleId="CommentSubjectChar1">
    <w:name w:val="Comment Subject Char1"/>
    <w:uiPriority w:val="99"/>
    <w:semiHidden/>
    <w:locked/>
    <w:rsid w:val="00417C5F"/>
    <w:rPr>
      <w:rFonts w:ascii="Arial Mäori" w:hAnsi="Arial Mäori"/>
      <w:b/>
      <w:sz w:val="20"/>
    </w:rPr>
  </w:style>
  <w:style w:type="character" w:customStyle="1" w:styleId="BodyText3Char1">
    <w:name w:val="Body Text 3 Char1"/>
    <w:uiPriority w:val="99"/>
    <w:semiHidden/>
    <w:locked/>
    <w:rsid w:val="00417C5F"/>
    <w:rPr>
      <w:rFonts w:eastAsia="Times New Roman"/>
      <w:color w:val="000000"/>
      <w:sz w:val="24"/>
    </w:rPr>
  </w:style>
  <w:style w:type="character" w:customStyle="1" w:styleId="SubtitleChar1">
    <w:name w:val="Subtitle Char1"/>
    <w:uiPriority w:val="99"/>
    <w:locked/>
    <w:rsid w:val="00417C5F"/>
    <w:rPr>
      <w:rFonts w:eastAsia="Times New Roman"/>
      <w:b/>
      <w:sz w:val="24"/>
    </w:rPr>
  </w:style>
  <w:style w:type="character" w:customStyle="1" w:styleId="FootnoteTextChar1">
    <w:name w:val="Footnote Text Char1"/>
    <w:uiPriority w:val="99"/>
    <w:semiHidden/>
    <w:locked/>
    <w:rsid w:val="00417C5F"/>
    <w:rPr>
      <w:rFonts w:eastAsia="Times New Roman"/>
      <w:sz w:val="20"/>
    </w:rPr>
  </w:style>
  <w:style w:type="paragraph" w:customStyle="1" w:styleId="TableContents">
    <w:name w:val="Table Contents"/>
    <w:basedOn w:val="Normal"/>
    <w:uiPriority w:val="99"/>
    <w:rsid w:val="00417C5F"/>
    <w:pPr>
      <w:widowControl w:val="0"/>
      <w:suppressLineNumbers/>
      <w:suppressAutoHyphens/>
      <w:spacing w:after="0" w:line="240" w:lineRule="auto"/>
    </w:pPr>
    <w:rPr>
      <w:rFonts w:ascii="Times New Roman" w:eastAsia="Calibri" w:hAnsi="Times New Roman" w:cs="Arial Unicode MS"/>
      <w:kern w:val="1"/>
      <w:sz w:val="24"/>
      <w:szCs w:val="24"/>
      <w:lang w:val="en-US" w:eastAsia="hi-IN" w:bidi="hi-IN"/>
    </w:rPr>
  </w:style>
  <w:style w:type="paragraph" w:customStyle="1" w:styleId="xl77">
    <w:name w:val="xl77"/>
    <w:basedOn w:val="Normal"/>
    <w:uiPriority w:val="99"/>
    <w:rsid w:val="00417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6"/>
      <w:szCs w:val="16"/>
      <w:lang w:eastAsia="en-NZ"/>
    </w:rPr>
  </w:style>
  <w:style w:type="paragraph" w:styleId="DocumentMap">
    <w:name w:val="Document Map"/>
    <w:basedOn w:val="Normal"/>
    <w:link w:val="DocumentMapChar1"/>
    <w:autoRedefine/>
    <w:uiPriority w:val="99"/>
    <w:semiHidden/>
    <w:rsid w:val="00417C5F"/>
    <w:pPr>
      <w:spacing w:after="0" w:line="240" w:lineRule="auto"/>
    </w:pPr>
    <w:rPr>
      <w:rFonts w:ascii="Arial" w:eastAsia="Times New Roman" w:hAnsi="Arial" w:cs="Lucida Grande"/>
      <w:sz w:val="20"/>
      <w:szCs w:val="24"/>
    </w:rPr>
  </w:style>
  <w:style w:type="character" w:customStyle="1" w:styleId="DocumentMapChar">
    <w:name w:val="Document Map Char"/>
    <w:basedOn w:val="DefaultParagraphFont"/>
    <w:uiPriority w:val="99"/>
    <w:semiHidden/>
    <w:rsid w:val="00417C5F"/>
    <w:rPr>
      <w:rFonts w:ascii="Segoe UI" w:hAnsi="Segoe UI" w:cs="Segoe UI"/>
      <w:sz w:val="16"/>
      <w:szCs w:val="16"/>
    </w:rPr>
  </w:style>
  <w:style w:type="character" w:customStyle="1" w:styleId="DocumentMapChar1">
    <w:name w:val="Document Map Char1"/>
    <w:link w:val="DocumentMap"/>
    <w:uiPriority w:val="99"/>
    <w:semiHidden/>
    <w:locked/>
    <w:rsid w:val="00417C5F"/>
    <w:rPr>
      <w:rFonts w:ascii="Arial" w:eastAsia="Times New Roman" w:hAnsi="Arial" w:cs="Lucida Grande"/>
      <w:sz w:val="20"/>
      <w:szCs w:val="24"/>
    </w:rPr>
  </w:style>
  <w:style w:type="paragraph" w:styleId="z-TopofForm">
    <w:name w:val="HTML Top of Form"/>
    <w:basedOn w:val="Normal"/>
    <w:next w:val="Normal"/>
    <w:link w:val="z-TopofFormChar1"/>
    <w:hidden/>
    <w:uiPriority w:val="99"/>
    <w:semiHidden/>
    <w:rsid w:val="00417C5F"/>
    <w:pPr>
      <w:pBdr>
        <w:bottom w:val="single" w:sz="6" w:space="1" w:color="auto"/>
      </w:pBdr>
      <w:spacing w:after="0" w:line="240" w:lineRule="auto"/>
      <w:jc w:val="center"/>
    </w:pPr>
    <w:rPr>
      <w:rFonts w:ascii="Arial" w:eastAsia="Calibri" w:hAnsi="Arial" w:cs="Arial"/>
      <w:vanish/>
      <w:sz w:val="16"/>
      <w:szCs w:val="16"/>
    </w:rPr>
  </w:style>
  <w:style w:type="character" w:customStyle="1" w:styleId="z-TopofFormChar">
    <w:name w:val="z-Top of Form Char"/>
    <w:basedOn w:val="DefaultParagraphFont"/>
    <w:uiPriority w:val="99"/>
    <w:semiHidden/>
    <w:rsid w:val="00417C5F"/>
    <w:rPr>
      <w:rFonts w:ascii="Arial" w:hAnsi="Arial" w:cs="Arial"/>
      <w:vanish/>
      <w:sz w:val="16"/>
      <w:szCs w:val="16"/>
    </w:rPr>
  </w:style>
  <w:style w:type="character" w:customStyle="1" w:styleId="z-TopofFormChar1">
    <w:name w:val="z-Top of Form Char1"/>
    <w:link w:val="z-TopofForm"/>
    <w:uiPriority w:val="99"/>
    <w:semiHidden/>
    <w:locked/>
    <w:rsid w:val="00417C5F"/>
    <w:rPr>
      <w:rFonts w:ascii="Arial" w:eastAsia="Calibri" w:hAnsi="Arial" w:cs="Arial"/>
      <w:vanish/>
      <w:sz w:val="16"/>
      <w:szCs w:val="16"/>
    </w:rPr>
  </w:style>
  <w:style w:type="character" w:customStyle="1" w:styleId="apple-converted-space">
    <w:name w:val="apple-converted-space"/>
    <w:rsid w:val="00417C5F"/>
  </w:style>
  <w:style w:type="paragraph" w:styleId="z-BottomofForm">
    <w:name w:val="HTML Bottom of Form"/>
    <w:basedOn w:val="Normal"/>
    <w:next w:val="Normal"/>
    <w:link w:val="z-BottomofFormChar1"/>
    <w:hidden/>
    <w:uiPriority w:val="99"/>
    <w:semiHidden/>
    <w:rsid w:val="00417C5F"/>
    <w:pPr>
      <w:pBdr>
        <w:top w:val="single" w:sz="6" w:space="1" w:color="auto"/>
      </w:pBdr>
      <w:spacing w:after="0" w:line="240" w:lineRule="auto"/>
      <w:jc w:val="center"/>
    </w:pPr>
    <w:rPr>
      <w:rFonts w:ascii="Arial" w:eastAsia="Calibri" w:hAnsi="Arial" w:cs="Arial"/>
      <w:vanish/>
      <w:sz w:val="16"/>
      <w:szCs w:val="16"/>
    </w:rPr>
  </w:style>
  <w:style w:type="character" w:customStyle="1" w:styleId="z-BottomofFormChar">
    <w:name w:val="z-Bottom of Form Char"/>
    <w:basedOn w:val="DefaultParagraphFont"/>
    <w:uiPriority w:val="99"/>
    <w:semiHidden/>
    <w:rsid w:val="00417C5F"/>
    <w:rPr>
      <w:rFonts w:ascii="Arial" w:hAnsi="Arial" w:cs="Arial"/>
      <w:vanish/>
      <w:sz w:val="16"/>
      <w:szCs w:val="16"/>
    </w:rPr>
  </w:style>
  <w:style w:type="character" w:customStyle="1" w:styleId="z-BottomofFormChar1">
    <w:name w:val="z-Bottom of Form Char1"/>
    <w:link w:val="z-BottomofForm"/>
    <w:uiPriority w:val="99"/>
    <w:semiHidden/>
    <w:locked/>
    <w:rsid w:val="00417C5F"/>
    <w:rPr>
      <w:rFonts w:ascii="Arial" w:eastAsia="Calibri" w:hAnsi="Arial" w:cs="Arial"/>
      <w:vanish/>
      <w:sz w:val="16"/>
      <w:szCs w:val="16"/>
    </w:rPr>
  </w:style>
  <w:style w:type="paragraph" w:customStyle="1" w:styleId="nor">
    <w:name w:val="nor"/>
    <w:basedOn w:val="Heading1"/>
    <w:uiPriority w:val="99"/>
    <w:rsid w:val="00417C5F"/>
    <w:pPr>
      <w:keepLines w:val="0"/>
      <w:spacing w:before="0" w:line="240" w:lineRule="auto"/>
    </w:pPr>
    <w:rPr>
      <w:rFonts w:ascii="Arial" w:eastAsia="Times New Roman" w:hAnsi="Arial" w:cs="Times New Roman"/>
      <w:b/>
      <w:color w:val="auto"/>
      <w:sz w:val="28"/>
      <w:szCs w:val="28"/>
    </w:rPr>
  </w:style>
  <w:style w:type="paragraph" w:customStyle="1" w:styleId="TableTextNormal">
    <w:name w:val="Table Text Normal"/>
    <w:next w:val="Normal"/>
    <w:uiPriority w:val="99"/>
    <w:rsid w:val="00417C5F"/>
    <w:pPr>
      <w:widowControl w:val="0"/>
      <w:autoSpaceDE w:val="0"/>
      <w:autoSpaceDN w:val="0"/>
      <w:adjustRightInd w:val="0"/>
      <w:spacing w:after="0" w:line="240" w:lineRule="auto"/>
      <w:ind w:left="270" w:right="270"/>
    </w:pPr>
    <w:rPr>
      <w:rFonts w:ascii="Times New Roman" w:eastAsia="Times New Roman" w:hAnsi="Times New Roman" w:cs="Times New Roman"/>
      <w:sz w:val="18"/>
      <w:szCs w:val="18"/>
    </w:rPr>
  </w:style>
  <w:style w:type="paragraph" w:customStyle="1" w:styleId="TableHeadingLight">
    <w:name w:val="Table Heading Light"/>
    <w:next w:val="Normal"/>
    <w:uiPriority w:val="99"/>
    <w:rsid w:val="00417C5F"/>
    <w:pPr>
      <w:widowControl w:val="0"/>
      <w:autoSpaceDE w:val="0"/>
      <w:autoSpaceDN w:val="0"/>
      <w:adjustRightInd w:val="0"/>
      <w:spacing w:before="80" w:after="40" w:line="240" w:lineRule="auto"/>
      <w:ind w:left="90" w:right="90"/>
    </w:pPr>
    <w:rPr>
      <w:rFonts w:ascii="Times New Roman" w:eastAsia="Times New Roman" w:hAnsi="Times New Roman" w:cs="Times New Roman"/>
      <w:b/>
      <w:bCs/>
      <w:color w:val="4F4F4F"/>
      <w:sz w:val="18"/>
      <w:szCs w:val="18"/>
    </w:rPr>
  </w:style>
  <w:style w:type="numbering" w:customStyle="1" w:styleId="Style1">
    <w:name w:val="Style1"/>
    <w:rsid w:val="00417C5F"/>
    <w:pPr>
      <w:numPr>
        <w:numId w:val="22"/>
      </w:numPr>
    </w:pPr>
  </w:style>
  <w:style w:type="table" w:customStyle="1" w:styleId="TableFormat-Standard">
    <w:name w:val="Table Format - Standard"/>
    <w:basedOn w:val="TableNormal"/>
    <w:rsid w:val="00417C5F"/>
    <w:pPr>
      <w:spacing w:after="0" w:line="240" w:lineRule="auto"/>
    </w:pPr>
    <w:rPr>
      <w:rFonts w:ascii="Arial" w:eastAsia="Times New Roman" w:hAnsi="Arial" w:cs="Times New Roman"/>
      <w:sz w:val="20"/>
      <w:szCs w:val="20"/>
      <w:lang w:eastAsia="en-NZ"/>
    </w:rPr>
    <w:tblPr>
      <w:tblBorders>
        <w:insideH w:val="single" w:sz="4" w:space="0" w:color="CCCBCD"/>
      </w:tblBorders>
      <w:tblCellMar>
        <w:left w:w="0" w:type="dxa"/>
        <w:right w:w="28" w:type="dxa"/>
      </w:tblCellMar>
    </w:tblPr>
    <w:tcPr>
      <w:shd w:val="clear" w:color="auto" w:fill="auto"/>
      <w:tcMar>
        <w:top w:w="0" w:type="dxa"/>
        <w:left w:w="108" w:type="dxa"/>
        <w:bottom w:w="0" w:type="dxa"/>
        <w:right w:w="108" w:type="dxa"/>
      </w:tcMar>
    </w:tcPr>
    <w:tblStylePr w:type="firstRow">
      <w:rPr>
        <w:color w:val="auto"/>
      </w:rPr>
      <w:tblPr/>
      <w:tcPr>
        <w:tcBorders>
          <w:top w:val="nil"/>
          <w:left w:val="nil"/>
          <w:bottom w:val="nil"/>
          <w:right w:val="nil"/>
          <w:insideH w:val="nil"/>
          <w:insideV w:val="nil"/>
          <w:tl2br w:val="nil"/>
          <w:tr2bl w:val="nil"/>
        </w:tcBorders>
        <w:shd w:val="clear" w:color="auto" w:fill="auto"/>
      </w:tcPr>
    </w:tblStylePr>
    <w:tblStylePr w:type="lastRow">
      <w:tblPr/>
      <w:tcPr>
        <w:tcBorders>
          <w:top w:val="nil"/>
          <w:left w:val="nil"/>
          <w:bottom w:val="single" w:sz="8" w:space="0" w:color="7F7E82"/>
          <w:right w:val="nil"/>
          <w:insideH w:val="nil"/>
          <w:insideV w:val="nil"/>
        </w:tcBorders>
        <w:shd w:val="clear" w:color="auto" w:fill="auto"/>
      </w:tcPr>
    </w:tblStylePr>
  </w:style>
  <w:style w:type="paragraph" w:customStyle="1" w:styleId="Heading10">
    <w:name w:val="Heading 10"/>
    <w:basedOn w:val="Normal"/>
    <w:autoRedefine/>
    <w:qFormat/>
    <w:rsid w:val="0040211E"/>
    <w:pPr>
      <w:spacing w:before="240" w:after="120" w:line="240" w:lineRule="auto"/>
    </w:pPr>
    <w:rPr>
      <w:b/>
      <w:bCs/>
      <w:color w:val="2F5496" w:themeColor="accent1" w:themeShade="BF"/>
      <w:sz w:val="18"/>
      <w:szCs w:val="18"/>
    </w:rPr>
  </w:style>
  <w:style w:type="character" w:customStyle="1" w:styleId="tgc">
    <w:name w:val="_tgc"/>
    <w:basedOn w:val="DefaultParagraphFont"/>
    <w:rsid w:val="00417C5F"/>
  </w:style>
  <w:style w:type="character" w:customStyle="1" w:styleId="Mention1">
    <w:name w:val="Mention1"/>
    <w:basedOn w:val="DefaultParagraphFont"/>
    <w:uiPriority w:val="99"/>
    <w:semiHidden/>
    <w:unhideWhenUsed/>
    <w:rsid w:val="00417C5F"/>
    <w:rPr>
      <w:color w:val="2B579A"/>
      <w:shd w:val="clear" w:color="auto" w:fill="E6E6E6"/>
    </w:rPr>
  </w:style>
  <w:style w:type="paragraph" w:customStyle="1" w:styleId="TemplateNormalBody">
    <w:name w:val="Template Normal Body"/>
    <w:basedOn w:val="BodyText"/>
    <w:link w:val="TemplateNormalBodyChar"/>
    <w:qFormat/>
    <w:rsid w:val="00417C5F"/>
    <w:pPr>
      <w:tabs>
        <w:tab w:val="clear" w:pos="1559"/>
      </w:tabs>
      <w:spacing w:before="60" w:after="120"/>
      <w:ind w:left="0"/>
    </w:pPr>
    <w:rPr>
      <w:rFonts w:cs="Times New Roman"/>
      <w:color w:val="0D0D0D" w:themeColor="text1" w:themeTint="F2"/>
      <w:lang w:val="en-GB" w:eastAsia="en-GB"/>
    </w:rPr>
  </w:style>
  <w:style w:type="character" w:customStyle="1" w:styleId="TemplateNormalBodyChar">
    <w:name w:val="Template Normal Body Char"/>
    <w:basedOn w:val="BodyTextChar"/>
    <w:link w:val="TemplateNormalBody"/>
    <w:rsid w:val="00417C5F"/>
    <w:rPr>
      <w:rFonts w:ascii="Arial" w:eastAsia="Times New Roman" w:hAnsi="Arial" w:cs="Times New Roman"/>
      <w:color w:val="0D0D0D" w:themeColor="text1" w:themeTint="F2"/>
      <w:sz w:val="20"/>
      <w:szCs w:val="24"/>
      <w:lang w:val="en-GB" w:eastAsia="en-GB"/>
    </w:rPr>
  </w:style>
  <w:style w:type="character" w:customStyle="1" w:styleId="UnresolvedMention1">
    <w:name w:val="Unresolved Mention1"/>
    <w:basedOn w:val="DefaultParagraphFont"/>
    <w:uiPriority w:val="99"/>
    <w:semiHidden/>
    <w:unhideWhenUsed/>
    <w:rsid w:val="00417C5F"/>
    <w:rPr>
      <w:color w:val="808080"/>
      <w:shd w:val="clear" w:color="auto" w:fill="E6E6E6"/>
    </w:rPr>
  </w:style>
  <w:style w:type="paragraph" w:customStyle="1" w:styleId="TemplateBulletList">
    <w:name w:val="Template Bullet List"/>
    <w:basedOn w:val="TemplateNormalBody"/>
    <w:next w:val="Normal"/>
    <w:link w:val="TemplateBulletListChar"/>
    <w:autoRedefine/>
    <w:qFormat/>
    <w:rsid w:val="00417C5F"/>
    <w:pPr>
      <w:ind w:left="360"/>
    </w:pPr>
    <w:rPr>
      <w:rFonts w:cs="Arial"/>
    </w:rPr>
  </w:style>
  <w:style w:type="character" w:customStyle="1" w:styleId="TemplateBulletListChar">
    <w:name w:val="Template Bullet List Char"/>
    <w:basedOn w:val="TemplateNormalBodyChar"/>
    <w:link w:val="TemplateBulletList"/>
    <w:rsid w:val="00417C5F"/>
    <w:rPr>
      <w:rFonts w:ascii="Arial" w:eastAsia="Times New Roman" w:hAnsi="Arial" w:cs="Arial"/>
      <w:color w:val="0D0D0D" w:themeColor="text1" w:themeTint="F2"/>
      <w:sz w:val="20"/>
      <w:szCs w:val="24"/>
      <w:lang w:val="en-GB" w:eastAsia="en-GB"/>
    </w:rPr>
  </w:style>
  <w:style w:type="character" w:customStyle="1" w:styleId="UnresolvedMention2">
    <w:name w:val="Unresolved Mention2"/>
    <w:basedOn w:val="DefaultParagraphFont"/>
    <w:uiPriority w:val="99"/>
    <w:semiHidden/>
    <w:unhideWhenUsed/>
    <w:rsid w:val="00417C5F"/>
    <w:rPr>
      <w:color w:val="808080"/>
      <w:shd w:val="clear" w:color="auto" w:fill="E6E6E6"/>
    </w:rPr>
  </w:style>
  <w:style w:type="paragraph" w:customStyle="1" w:styleId="Heading1-nonumbering">
    <w:name w:val="Heading 1 - no numbering"/>
    <w:basedOn w:val="Heading1"/>
    <w:qFormat/>
    <w:rsid w:val="00417C5F"/>
    <w:pPr>
      <w:keepNext w:val="0"/>
      <w:keepLines w:val="0"/>
      <w:pageBreakBefore/>
      <w:pBdr>
        <w:top w:val="single" w:sz="36" w:space="10" w:color="1F497D"/>
      </w:pBdr>
      <w:spacing w:before="240" w:after="360"/>
    </w:pPr>
    <w:rPr>
      <w:rFonts w:ascii="Georgia" w:eastAsia="Times New Roman" w:hAnsi="Georgia" w:cs="Times New Roman"/>
      <w:b/>
      <w:color w:val="1F497D"/>
      <w:sz w:val="40"/>
      <w:szCs w:val="20"/>
      <w:lang w:eastAsia="en-GB"/>
    </w:rPr>
  </w:style>
  <w:style w:type="paragraph" w:customStyle="1" w:styleId="Heading2-nonumbering">
    <w:name w:val="Heading 2 - no numbering"/>
    <w:basedOn w:val="Heading2"/>
    <w:qFormat/>
    <w:rsid w:val="00417C5F"/>
    <w:pPr>
      <w:keepLines w:val="0"/>
      <w:spacing w:before="360" w:after="120"/>
    </w:pPr>
    <w:rPr>
      <w:rFonts w:ascii="Georgia" w:eastAsia="Times New Roman" w:hAnsi="Georgia" w:cs="Times New Roman"/>
      <w:b/>
      <w:color w:val="1F497D"/>
      <w:sz w:val="28"/>
      <w:szCs w:val="20"/>
      <w:lang w:eastAsia="en-GB"/>
    </w:rPr>
  </w:style>
  <w:style w:type="character" w:styleId="UnresolvedMention">
    <w:name w:val="Unresolved Mention"/>
    <w:basedOn w:val="DefaultParagraphFont"/>
    <w:uiPriority w:val="99"/>
    <w:unhideWhenUsed/>
    <w:rsid w:val="00064309"/>
    <w:rPr>
      <w:color w:val="605E5C"/>
      <w:shd w:val="clear" w:color="auto" w:fill="E1DFDD"/>
    </w:rPr>
  </w:style>
  <w:style w:type="paragraph" w:customStyle="1" w:styleId="UserTableCaption">
    <w:name w:val="User Table Caption"/>
    <w:basedOn w:val="Normal"/>
    <w:next w:val="Normal"/>
    <w:rsid w:val="001A4CFA"/>
    <w:pPr>
      <w:keepNext/>
      <w:tabs>
        <w:tab w:val="left" w:pos="900"/>
      </w:tabs>
      <w:spacing w:before="180" w:after="60" w:line="240" w:lineRule="auto"/>
      <w:jc w:val="center"/>
    </w:pPr>
    <w:rPr>
      <w:rFonts w:ascii="Arial Mäori" w:eastAsia="Times New Roman" w:hAnsi="Arial Mäori" w:cs="Times New Roman"/>
      <w:kern w:val="20"/>
      <w:sz w:val="20"/>
      <w:szCs w:val="20"/>
      <w:lang w:val="en-US"/>
    </w:rPr>
  </w:style>
  <w:style w:type="character" w:styleId="Mention">
    <w:name w:val="Mention"/>
    <w:basedOn w:val="DefaultParagraphFont"/>
    <w:uiPriority w:val="99"/>
    <w:unhideWhenUsed/>
    <w:rsid w:val="00584B62"/>
    <w:rPr>
      <w:color w:val="2B579A"/>
      <w:shd w:val="clear" w:color="auto" w:fill="E6E6E6"/>
    </w:rPr>
  </w:style>
  <w:style w:type="character" w:customStyle="1" w:styleId="normaltextrun">
    <w:name w:val="normaltextrun"/>
    <w:basedOn w:val="DefaultParagraphFont"/>
    <w:rsid w:val="52A6358D"/>
  </w:style>
  <w:style w:type="paragraph" w:customStyle="1" w:styleId="NumberedParagraphs-MOH">
    <w:name w:val="Numbered Paragraphs - MOH"/>
    <w:basedOn w:val="Normal"/>
    <w:link w:val="NumberedParagraphs-MOHChar"/>
    <w:qFormat/>
    <w:rsid w:val="00C9648E"/>
    <w:pPr>
      <w:numPr>
        <w:numId w:val="52"/>
      </w:numPr>
      <w:spacing w:before="120" w:after="0" w:line="240" w:lineRule="auto"/>
      <w:ind w:right="284"/>
    </w:pPr>
    <w:rPr>
      <w:rFonts w:ascii="Segoe UI" w:eastAsia="Times New Roman" w:hAnsi="Segoe UI" w:cs="Segoe UI"/>
      <w:kern w:val="22"/>
      <w:lang w:eastAsia="en-NZ"/>
    </w:rPr>
  </w:style>
  <w:style w:type="paragraph" w:customStyle="1" w:styleId="ReportBody2-MOH">
    <w:name w:val="Report Body 2 - MOH"/>
    <w:basedOn w:val="NumberedParagraphs-MOH"/>
    <w:qFormat/>
    <w:rsid w:val="00C9648E"/>
    <w:pPr>
      <w:numPr>
        <w:ilvl w:val="1"/>
      </w:numPr>
      <w:tabs>
        <w:tab w:val="num" w:pos="360"/>
      </w:tabs>
      <w:ind w:left="792" w:hanging="432"/>
    </w:pPr>
  </w:style>
  <w:style w:type="character" w:customStyle="1" w:styleId="NumberedParagraphs-MOHChar">
    <w:name w:val="Numbered Paragraphs - MOH Char"/>
    <w:basedOn w:val="DefaultParagraphFont"/>
    <w:link w:val="NumberedParagraphs-MOH"/>
    <w:rsid w:val="00C9648E"/>
    <w:rPr>
      <w:rFonts w:ascii="Segoe UI" w:eastAsia="Times New Roman" w:hAnsi="Segoe UI" w:cs="Segoe UI"/>
      <w:kern w:val="22"/>
      <w:lang w:eastAsia="en-NZ"/>
    </w:rPr>
  </w:style>
  <w:style w:type="paragraph" w:customStyle="1" w:styleId="SecondLevelBullets-MOH">
    <w:name w:val="Second Level Bullets - MOH"/>
    <w:basedOn w:val="Normal"/>
    <w:qFormat/>
    <w:rsid w:val="00C9648E"/>
    <w:pPr>
      <w:numPr>
        <w:ilvl w:val="2"/>
        <w:numId w:val="52"/>
      </w:numPr>
      <w:spacing w:before="120" w:after="0" w:line="240" w:lineRule="auto"/>
      <w:ind w:right="284"/>
    </w:pPr>
    <w:rPr>
      <w:rFonts w:ascii="Segoe UI" w:eastAsia="Times New Roman" w:hAnsi="Segoe UI" w:cs="Segoe UI"/>
      <w:kern w:val="22"/>
      <w:lang w:eastAsia="en-NZ"/>
    </w:rPr>
  </w:style>
  <w:style w:type="table" w:styleId="GridTable1Light-Accent1">
    <w:name w:val="Grid Table 1 Light Accent 1"/>
    <w:basedOn w:val="TableNormal"/>
    <w:uiPriority w:val="46"/>
    <w:rsid w:val="00C9648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CabStandardChar">
    <w:name w:val="CabStandard Char"/>
    <w:basedOn w:val="DefaultParagraphFont"/>
    <w:link w:val="CabStandard"/>
    <w:locked/>
    <w:rsid w:val="0018440C"/>
    <w:rPr>
      <w:rFonts w:ascii="Times New Roman" w:eastAsia="Times New Roman" w:hAnsi="Times New Roman" w:cs="Times New Roman"/>
      <w:sz w:val="24"/>
      <w:szCs w:val="20"/>
      <w:lang w:val="en-GB" w:eastAsia="ja-JP"/>
    </w:rPr>
  </w:style>
  <w:style w:type="paragraph" w:customStyle="1" w:styleId="text">
    <w:name w:val="text"/>
    <w:basedOn w:val="Normal"/>
    <w:rsid w:val="00D4419B"/>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label">
    <w:name w:val="label"/>
    <w:basedOn w:val="DefaultParagraphFont"/>
    <w:rsid w:val="00D4419B"/>
  </w:style>
  <w:style w:type="paragraph" w:customStyle="1" w:styleId="subprov">
    <w:name w:val="subprov"/>
    <w:basedOn w:val="Normal"/>
    <w:rsid w:val="002A0684"/>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paragraph">
    <w:name w:val="paragraph"/>
    <w:basedOn w:val="Normal"/>
    <w:rsid w:val="00F3281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eop">
    <w:name w:val="eop"/>
    <w:basedOn w:val="DefaultParagraphFont"/>
    <w:rsid w:val="00F32815"/>
  </w:style>
  <w:style w:type="table" w:styleId="TableGridLight">
    <w:name w:val="Grid Table Light"/>
    <w:basedOn w:val="TableNormal"/>
    <w:uiPriority w:val="40"/>
    <w:rsid w:val="0089669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iff-html-added">
    <w:name w:val="diff-html-added"/>
    <w:basedOn w:val="DefaultParagraphFont"/>
    <w:rsid w:val="00E81A12"/>
  </w:style>
  <w:style w:type="character" w:customStyle="1" w:styleId="fabric-text-color-mark">
    <w:name w:val="fabric-text-color-mark"/>
    <w:basedOn w:val="DefaultParagraphFont"/>
    <w:rsid w:val="000E1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7780">
      <w:bodyDiv w:val="1"/>
      <w:marLeft w:val="0"/>
      <w:marRight w:val="0"/>
      <w:marTop w:val="0"/>
      <w:marBottom w:val="0"/>
      <w:divBdr>
        <w:top w:val="none" w:sz="0" w:space="0" w:color="auto"/>
        <w:left w:val="none" w:sz="0" w:space="0" w:color="auto"/>
        <w:bottom w:val="none" w:sz="0" w:space="0" w:color="auto"/>
        <w:right w:val="none" w:sz="0" w:space="0" w:color="auto"/>
      </w:divBdr>
    </w:div>
    <w:div w:id="30496510">
      <w:bodyDiv w:val="1"/>
      <w:marLeft w:val="0"/>
      <w:marRight w:val="0"/>
      <w:marTop w:val="0"/>
      <w:marBottom w:val="0"/>
      <w:divBdr>
        <w:top w:val="none" w:sz="0" w:space="0" w:color="auto"/>
        <w:left w:val="none" w:sz="0" w:space="0" w:color="auto"/>
        <w:bottom w:val="none" w:sz="0" w:space="0" w:color="auto"/>
        <w:right w:val="none" w:sz="0" w:space="0" w:color="auto"/>
      </w:divBdr>
    </w:div>
    <w:div w:id="51538824">
      <w:bodyDiv w:val="1"/>
      <w:marLeft w:val="0"/>
      <w:marRight w:val="0"/>
      <w:marTop w:val="0"/>
      <w:marBottom w:val="0"/>
      <w:divBdr>
        <w:top w:val="none" w:sz="0" w:space="0" w:color="auto"/>
        <w:left w:val="none" w:sz="0" w:space="0" w:color="auto"/>
        <w:bottom w:val="none" w:sz="0" w:space="0" w:color="auto"/>
        <w:right w:val="none" w:sz="0" w:space="0" w:color="auto"/>
      </w:divBdr>
    </w:div>
    <w:div w:id="210265277">
      <w:bodyDiv w:val="1"/>
      <w:marLeft w:val="0"/>
      <w:marRight w:val="0"/>
      <w:marTop w:val="0"/>
      <w:marBottom w:val="0"/>
      <w:divBdr>
        <w:top w:val="none" w:sz="0" w:space="0" w:color="auto"/>
        <w:left w:val="none" w:sz="0" w:space="0" w:color="auto"/>
        <w:bottom w:val="none" w:sz="0" w:space="0" w:color="auto"/>
        <w:right w:val="none" w:sz="0" w:space="0" w:color="auto"/>
      </w:divBdr>
    </w:div>
    <w:div w:id="214246289">
      <w:bodyDiv w:val="1"/>
      <w:marLeft w:val="0"/>
      <w:marRight w:val="0"/>
      <w:marTop w:val="0"/>
      <w:marBottom w:val="0"/>
      <w:divBdr>
        <w:top w:val="none" w:sz="0" w:space="0" w:color="auto"/>
        <w:left w:val="none" w:sz="0" w:space="0" w:color="auto"/>
        <w:bottom w:val="none" w:sz="0" w:space="0" w:color="auto"/>
        <w:right w:val="none" w:sz="0" w:space="0" w:color="auto"/>
      </w:divBdr>
    </w:div>
    <w:div w:id="214584093">
      <w:bodyDiv w:val="1"/>
      <w:marLeft w:val="0"/>
      <w:marRight w:val="0"/>
      <w:marTop w:val="0"/>
      <w:marBottom w:val="0"/>
      <w:divBdr>
        <w:top w:val="none" w:sz="0" w:space="0" w:color="auto"/>
        <w:left w:val="none" w:sz="0" w:space="0" w:color="auto"/>
        <w:bottom w:val="none" w:sz="0" w:space="0" w:color="auto"/>
        <w:right w:val="none" w:sz="0" w:space="0" w:color="auto"/>
      </w:divBdr>
    </w:div>
    <w:div w:id="217740290">
      <w:bodyDiv w:val="1"/>
      <w:marLeft w:val="0"/>
      <w:marRight w:val="0"/>
      <w:marTop w:val="0"/>
      <w:marBottom w:val="0"/>
      <w:divBdr>
        <w:top w:val="none" w:sz="0" w:space="0" w:color="auto"/>
        <w:left w:val="none" w:sz="0" w:space="0" w:color="auto"/>
        <w:bottom w:val="none" w:sz="0" w:space="0" w:color="auto"/>
        <w:right w:val="none" w:sz="0" w:space="0" w:color="auto"/>
      </w:divBdr>
    </w:div>
    <w:div w:id="284120569">
      <w:bodyDiv w:val="1"/>
      <w:marLeft w:val="0"/>
      <w:marRight w:val="0"/>
      <w:marTop w:val="0"/>
      <w:marBottom w:val="0"/>
      <w:divBdr>
        <w:top w:val="none" w:sz="0" w:space="0" w:color="auto"/>
        <w:left w:val="none" w:sz="0" w:space="0" w:color="auto"/>
        <w:bottom w:val="none" w:sz="0" w:space="0" w:color="auto"/>
        <w:right w:val="none" w:sz="0" w:space="0" w:color="auto"/>
      </w:divBdr>
    </w:div>
    <w:div w:id="303438450">
      <w:bodyDiv w:val="1"/>
      <w:marLeft w:val="0"/>
      <w:marRight w:val="0"/>
      <w:marTop w:val="0"/>
      <w:marBottom w:val="0"/>
      <w:divBdr>
        <w:top w:val="none" w:sz="0" w:space="0" w:color="auto"/>
        <w:left w:val="none" w:sz="0" w:space="0" w:color="auto"/>
        <w:bottom w:val="none" w:sz="0" w:space="0" w:color="auto"/>
        <w:right w:val="none" w:sz="0" w:space="0" w:color="auto"/>
      </w:divBdr>
    </w:div>
    <w:div w:id="366834266">
      <w:bodyDiv w:val="1"/>
      <w:marLeft w:val="0"/>
      <w:marRight w:val="0"/>
      <w:marTop w:val="0"/>
      <w:marBottom w:val="0"/>
      <w:divBdr>
        <w:top w:val="none" w:sz="0" w:space="0" w:color="auto"/>
        <w:left w:val="none" w:sz="0" w:space="0" w:color="auto"/>
        <w:bottom w:val="none" w:sz="0" w:space="0" w:color="auto"/>
        <w:right w:val="none" w:sz="0" w:space="0" w:color="auto"/>
      </w:divBdr>
    </w:div>
    <w:div w:id="424769069">
      <w:bodyDiv w:val="1"/>
      <w:marLeft w:val="0"/>
      <w:marRight w:val="0"/>
      <w:marTop w:val="0"/>
      <w:marBottom w:val="0"/>
      <w:divBdr>
        <w:top w:val="none" w:sz="0" w:space="0" w:color="auto"/>
        <w:left w:val="none" w:sz="0" w:space="0" w:color="auto"/>
        <w:bottom w:val="none" w:sz="0" w:space="0" w:color="auto"/>
        <w:right w:val="none" w:sz="0" w:space="0" w:color="auto"/>
      </w:divBdr>
      <w:divsChild>
        <w:div w:id="417365915">
          <w:marLeft w:val="0"/>
          <w:marRight w:val="0"/>
          <w:marTop w:val="0"/>
          <w:marBottom w:val="0"/>
          <w:divBdr>
            <w:top w:val="none" w:sz="0" w:space="0" w:color="auto"/>
            <w:left w:val="none" w:sz="0" w:space="0" w:color="auto"/>
            <w:bottom w:val="none" w:sz="0" w:space="0" w:color="auto"/>
            <w:right w:val="none" w:sz="0" w:space="0" w:color="auto"/>
          </w:divBdr>
        </w:div>
      </w:divsChild>
    </w:div>
    <w:div w:id="449904861">
      <w:bodyDiv w:val="1"/>
      <w:marLeft w:val="0"/>
      <w:marRight w:val="0"/>
      <w:marTop w:val="0"/>
      <w:marBottom w:val="0"/>
      <w:divBdr>
        <w:top w:val="none" w:sz="0" w:space="0" w:color="auto"/>
        <w:left w:val="none" w:sz="0" w:space="0" w:color="auto"/>
        <w:bottom w:val="none" w:sz="0" w:space="0" w:color="auto"/>
        <w:right w:val="none" w:sz="0" w:space="0" w:color="auto"/>
      </w:divBdr>
    </w:div>
    <w:div w:id="509950817">
      <w:bodyDiv w:val="1"/>
      <w:marLeft w:val="0"/>
      <w:marRight w:val="0"/>
      <w:marTop w:val="0"/>
      <w:marBottom w:val="0"/>
      <w:divBdr>
        <w:top w:val="none" w:sz="0" w:space="0" w:color="auto"/>
        <w:left w:val="none" w:sz="0" w:space="0" w:color="auto"/>
        <w:bottom w:val="none" w:sz="0" w:space="0" w:color="auto"/>
        <w:right w:val="none" w:sz="0" w:space="0" w:color="auto"/>
      </w:divBdr>
    </w:div>
    <w:div w:id="513806069">
      <w:bodyDiv w:val="1"/>
      <w:marLeft w:val="0"/>
      <w:marRight w:val="0"/>
      <w:marTop w:val="0"/>
      <w:marBottom w:val="0"/>
      <w:divBdr>
        <w:top w:val="none" w:sz="0" w:space="0" w:color="auto"/>
        <w:left w:val="none" w:sz="0" w:space="0" w:color="auto"/>
        <w:bottom w:val="none" w:sz="0" w:space="0" w:color="auto"/>
        <w:right w:val="none" w:sz="0" w:space="0" w:color="auto"/>
      </w:divBdr>
      <w:divsChild>
        <w:div w:id="163979887">
          <w:marLeft w:val="0"/>
          <w:marRight w:val="0"/>
          <w:marTop w:val="0"/>
          <w:marBottom w:val="0"/>
          <w:divBdr>
            <w:top w:val="none" w:sz="0" w:space="0" w:color="auto"/>
            <w:left w:val="none" w:sz="0" w:space="0" w:color="auto"/>
            <w:bottom w:val="none" w:sz="0" w:space="0" w:color="auto"/>
            <w:right w:val="none" w:sz="0" w:space="0" w:color="auto"/>
          </w:divBdr>
        </w:div>
      </w:divsChild>
    </w:div>
    <w:div w:id="617681820">
      <w:bodyDiv w:val="1"/>
      <w:marLeft w:val="0"/>
      <w:marRight w:val="0"/>
      <w:marTop w:val="0"/>
      <w:marBottom w:val="0"/>
      <w:divBdr>
        <w:top w:val="none" w:sz="0" w:space="0" w:color="auto"/>
        <w:left w:val="none" w:sz="0" w:space="0" w:color="auto"/>
        <w:bottom w:val="none" w:sz="0" w:space="0" w:color="auto"/>
        <w:right w:val="none" w:sz="0" w:space="0" w:color="auto"/>
      </w:divBdr>
      <w:divsChild>
        <w:div w:id="1221087936">
          <w:marLeft w:val="0"/>
          <w:marRight w:val="0"/>
          <w:marTop w:val="0"/>
          <w:marBottom w:val="0"/>
          <w:divBdr>
            <w:top w:val="none" w:sz="0" w:space="0" w:color="auto"/>
            <w:left w:val="none" w:sz="0" w:space="0" w:color="auto"/>
            <w:bottom w:val="none" w:sz="0" w:space="0" w:color="auto"/>
            <w:right w:val="none" w:sz="0" w:space="0" w:color="auto"/>
          </w:divBdr>
          <w:divsChild>
            <w:div w:id="1690714235">
              <w:marLeft w:val="0"/>
              <w:marRight w:val="0"/>
              <w:marTop w:val="0"/>
              <w:marBottom w:val="0"/>
              <w:divBdr>
                <w:top w:val="none" w:sz="0" w:space="0" w:color="auto"/>
                <w:left w:val="none" w:sz="0" w:space="0" w:color="auto"/>
                <w:bottom w:val="none" w:sz="0" w:space="0" w:color="auto"/>
                <w:right w:val="none" w:sz="0" w:space="0" w:color="auto"/>
              </w:divBdr>
              <w:divsChild>
                <w:div w:id="1959296392">
                  <w:marLeft w:val="0"/>
                  <w:marRight w:val="0"/>
                  <w:marTop w:val="0"/>
                  <w:marBottom w:val="0"/>
                  <w:divBdr>
                    <w:top w:val="none" w:sz="0" w:space="0" w:color="auto"/>
                    <w:left w:val="none" w:sz="0" w:space="0" w:color="auto"/>
                    <w:bottom w:val="none" w:sz="0" w:space="0" w:color="auto"/>
                    <w:right w:val="none" w:sz="0" w:space="0" w:color="auto"/>
                  </w:divBdr>
                  <w:divsChild>
                    <w:div w:id="341854259">
                      <w:marLeft w:val="0"/>
                      <w:marRight w:val="0"/>
                      <w:marTop w:val="0"/>
                      <w:marBottom w:val="0"/>
                      <w:divBdr>
                        <w:top w:val="none" w:sz="0" w:space="0" w:color="auto"/>
                        <w:left w:val="none" w:sz="0" w:space="0" w:color="auto"/>
                        <w:bottom w:val="none" w:sz="0" w:space="0" w:color="auto"/>
                        <w:right w:val="none" w:sz="0" w:space="0" w:color="auto"/>
                      </w:divBdr>
                      <w:divsChild>
                        <w:div w:id="339235830">
                          <w:marLeft w:val="0"/>
                          <w:marRight w:val="0"/>
                          <w:marTop w:val="0"/>
                          <w:marBottom w:val="240"/>
                          <w:divBdr>
                            <w:top w:val="none" w:sz="0" w:space="0" w:color="auto"/>
                            <w:left w:val="none" w:sz="0" w:space="0" w:color="auto"/>
                            <w:bottom w:val="none" w:sz="0" w:space="0" w:color="auto"/>
                            <w:right w:val="none" w:sz="0" w:space="0" w:color="auto"/>
                          </w:divBdr>
                          <w:divsChild>
                            <w:div w:id="192652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754729">
      <w:bodyDiv w:val="1"/>
      <w:marLeft w:val="0"/>
      <w:marRight w:val="0"/>
      <w:marTop w:val="0"/>
      <w:marBottom w:val="0"/>
      <w:divBdr>
        <w:top w:val="none" w:sz="0" w:space="0" w:color="auto"/>
        <w:left w:val="none" w:sz="0" w:space="0" w:color="auto"/>
        <w:bottom w:val="none" w:sz="0" w:space="0" w:color="auto"/>
        <w:right w:val="none" w:sz="0" w:space="0" w:color="auto"/>
      </w:divBdr>
    </w:div>
    <w:div w:id="696153219">
      <w:bodyDiv w:val="1"/>
      <w:marLeft w:val="0"/>
      <w:marRight w:val="0"/>
      <w:marTop w:val="0"/>
      <w:marBottom w:val="0"/>
      <w:divBdr>
        <w:top w:val="none" w:sz="0" w:space="0" w:color="auto"/>
        <w:left w:val="none" w:sz="0" w:space="0" w:color="auto"/>
        <w:bottom w:val="none" w:sz="0" w:space="0" w:color="auto"/>
        <w:right w:val="none" w:sz="0" w:space="0" w:color="auto"/>
      </w:divBdr>
    </w:div>
    <w:div w:id="704797034">
      <w:bodyDiv w:val="1"/>
      <w:marLeft w:val="0"/>
      <w:marRight w:val="0"/>
      <w:marTop w:val="0"/>
      <w:marBottom w:val="0"/>
      <w:divBdr>
        <w:top w:val="none" w:sz="0" w:space="0" w:color="auto"/>
        <w:left w:val="none" w:sz="0" w:space="0" w:color="auto"/>
        <w:bottom w:val="none" w:sz="0" w:space="0" w:color="auto"/>
        <w:right w:val="none" w:sz="0" w:space="0" w:color="auto"/>
      </w:divBdr>
    </w:div>
    <w:div w:id="791050737">
      <w:bodyDiv w:val="1"/>
      <w:marLeft w:val="0"/>
      <w:marRight w:val="0"/>
      <w:marTop w:val="0"/>
      <w:marBottom w:val="0"/>
      <w:divBdr>
        <w:top w:val="none" w:sz="0" w:space="0" w:color="auto"/>
        <w:left w:val="none" w:sz="0" w:space="0" w:color="auto"/>
        <w:bottom w:val="none" w:sz="0" w:space="0" w:color="auto"/>
        <w:right w:val="none" w:sz="0" w:space="0" w:color="auto"/>
      </w:divBdr>
    </w:div>
    <w:div w:id="799423102">
      <w:bodyDiv w:val="1"/>
      <w:marLeft w:val="0"/>
      <w:marRight w:val="0"/>
      <w:marTop w:val="0"/>
      <w:marBottom w:val="0"/>
      <w:divBdr>
        <w:top w:val="none" w:sz="0" w:space="0" w:color="auto"/>
        <w:left w:val="none" w:sz="0" w:space="0" w:color="auto"/>
        <w:bottom w:val="none" w:sz="0" w:space="0" w:color="auto"/>
        <w:right w:val="none" w:sz="0" w:space="0" w:color="auto"/>
      </w:divBdr>
    </w:div>
    <w:div w:id="883908404">
      <w:bodyDiv w:val="1"/>
      <w:marLeft w:val="0"/>
      <w:marRight w:val="0"/>
      <w:marTop w:val="0"/>
      <w:marBottom w:val="0"/>
      <w:divBdr>
        <w:top w:val="none" w:sz="0" w:space="0" w:color="auto"/>
        <w:left w:val="none" w:sz="0" w:space="0" w:color="auto"/>
        <w:bottom w:val="none" w:sz="0" w:space="0" w:color="auto"/>
        <w:right w:val="none" w:sz="0" w:space="0" w:color="auto"/>
      </w:divBdr>
    </w:div>
    <w:div w:id="920798901">
      <w:bodyDiv w:val="1"/>
      <w:marLeft w:val="0"/>
      <w:marRight w:val="0"/>
      <w:marTop w:val="0"/>
      <w:marBottom w:val="0"/>
      <w:divBdr>
        <w:top w:val="none" w:sz="0" w:space="0" w:color="auto"/>
        <w:left w:val="none" w:sz="0" w:space="0" w:color="auto"/>
        <w:bottom w:val="none" w:sz="0" w:space="0" w:color="auto"/>
        <w:right w:val="none" w:sz="0" w:space="0" w:color="auto"/>
      </w:divBdr>
    </w:div>
    <w:div w:id="930430941">
      <w:bodyDiv w:val="1"/>
      <w:marLeft w:val="0"/>
      <w:marRight w:val="0"/>
      <w:marTop w:val="0"/>
      <w:marBottom w:val="0"/>
      <w:divBdr>
        <w:top w:val="none" w:sz="0" w:space="0" w:color="auto"/>
        <w:left w:val="none" w:sz="0" w:space="0" w:color="auto"/>
        <w:bottom w:val="none" w:sz="0" w:space="0" w:color="auto"/>
        <w:right w:val="none" w:sz="0" w:space="0" w:color="auto"/>
      </w:divBdr>
    </w:div>
    <w:div w:id="950742214">
      <w:bodyDiv w:val="1"/>
      <w:marLeft w:val="0"/>
      <w:marRight w:val="0"/>
      <w:marTop w:val="0"/>
      <w:marBottom w:val="0"/>
      <w:divBdr>
        <w:top w:val="none" w:sz="0" w:space="0" w:color="auto"/>
        <w:left w:val="none" w:sz="0" w:space="0" w:color="auto"/>
        <w:bottom w:val="none" w:sz="0" w:space="0" w:color="auto"/>
        <w:right w:val="none" w:sz="0" w:space="0" w:color="auto"/>
      </w:divBdr>
      <w:divsChild>
        <w:div w:id="43717214">
          <w:marLeft w:val="0"/>
          <w:marRight w:val="0"/>
          <w:marTop w:val="0"/>
          <w:marBottom w:val="0"/>
          <w:divBdr>
            <w:top w:val="none" w:sz="0" w:space="0" w:color="auto"/>
            <w:left w:val="none" w:sz="0" w:space="0" w:color="auto"/>
            <w:bottom w:val="none" w:sz="0" w:space="0" w:color="auto"/>
            <w:right w:val="none" w:sz="0" w:space="0" w:color="auto"/>
          </w:divBdr>
          <w:divsChild>
            <w:div w:id="375348524">
              <w:marLeft w:val="0"/>
              <w:marRight w:val="0"/>
              <w:marTop w:val="0"/>
              <w:marBottom w:val="0"/>
              <w:divBdr>
                <w:top w:val="none" w:sz="0" w:space="0" w:color="auto"/>
                <w:left w:val="none" w:sz="0" w:space="0" w:color="auto"/>
                <w:bottom w:val="none" w:sz="0" w:space="0" w:color="auto"/>
                <w:right w:val="none" w:sz="0" w:space="0" w:color="auto"/>
              </w:divBdr>
            </w:div>
          </w:divsChild>
        </w:div>
        <w:div w:id="69667169">
          <w:marLeft w:val="0"/>
          <w:marRight w:val="0"/>
          <w:marTop w:val="0"/>
          <w:marBottom w:val="0"/>
          <w:divBdr>
            <w:top w:val="none" w:sz="0" w:space="0" w:color="auto"/>
            <w:left w:val="none" w:sz="0" w:space="0" w:color="auto"/>
            <w:bottom w:val="none" w:sz="0" w:space="0" w:color="auto"/>
            <w:right w:val="none" w:sz="0" w:space="0" w:color="auto"/>
          </w:divBdr>
          <w:divsChild>
            <w:div w:id="1397511337">
              <w:marLeft w:val="0"/>
              <w:marRight w:val="0"/>
              <w:marTop w:val="0"/>
              <w:marBottom w:val="0"/>
              <w:divBdr>
                <w:top w:val="none" w:sz="0" w:space="0" w:color="auto"/>
                <w:left w:val="none" w:sz="0" w:space="0" w:color="auto"/>
                <w:bottom w:val="none" w:sz="0" w:space="0" w:color="auto"/>
                <w:right w:val="none" w:sz="0" w:space="0" w:color="auto"/>
              </w:divBdr>
            </w:div>
          </w:divsChild>
        </w:div>
        <w:div w:id="72358345">
          <w:marLeft w:val="0"/>
          <w:marRight w:val="0"/>
          <w:marTop w:val="0"/>
          <w:marBottom w:val="0"/>
          <w:divBdr>
            <w:top w:val="none" w:sz="0" w:space="0" w:color="auto"/>
            <w:left w:val="none" w:sz="0" w:space="0" w:color="auto"/>
            <w:bottom w:val="none" w:sz="0" w:space="0" w:color="auto"/>
            <w:right w:val="none" w:sz="0" w:space="0" w:color="auto"/>
          </w:divBdr>
          <w:divsChild>
            <w:div w:id="427586038">
              <w:marLeft w:val="0"/>
              <w:marRight w:val="0"/>
              <w:marTop w:val="0"/>
              <w:marBottom w:val="0"/>
              <w:divBdr>
                <w:top w:val="none" w:sz="0" w:space="0" w:color="auto"/>
                <w:left w:val="none" w:sz="0" w:space="0" w:color="auto"/>
                <w:bottom w:val="none" w:sz="0" w:space="0" w:color="auto"/>
                <w:right w:val="none" w:sz="0" w:space="0" w:color="auto"/>
              </w:divBdr>
            </w:div>
          </w:divsChild>
        </w:div>
        <w:div w:id="74476228">
          <w:marLeft w:val="0"/>
          <w:marRight w:val="0"/>
          <w:marTop w:val="0"/>
          <w:marBottom w:val="0"/>
          <w:divBdr>
            <w:top w:val="none" w:sz="0" w:space="0" w:color="auto"/>
            <w:left w:val="none" w:sz="0" w:space="0" w:color="auto"/>
            <w:bottom w:val="none" w:sz="0" w:space="0" w:color="auto"/>
            <w:right w:val="none" w:sz="0" w:space="0" w:color="auto"/>
          </w:divBdr>
          <w:divsChild>
            <w:div w:id="68813430">
              <w:marLeft w:val="0"/>
              <w:marRight w:val="0"/>
              <w:marTop w:val="0"/>
              <w:marBottom w:val="0"/>
              <w:divBdr>
                <w:top w:val="none" w:sz="0" w:space="0" w:color="auto"/>
                <w:left w:val="none" w:sz="0" w:space="0" w:color="auto"/>
                <w:bottom w:val="none" w:sz="0" w:space="0" w:color="auto"/>
                <w:right w:val="none" w:sz="0" w:space="0" w:color="auto"/>
              </w:divBdr>
            </w:div>
          </w:divsChild>
        </w:div>
        <w:div w:id="137958647">
          <w:marLeft w:val="0"/>
          <w:marRight w:val="0"/>
          <w:marTop w:val="0"/>
          <w:marBottom w:val="0"/>
          <w:divBdr>
            <w:top w:val="none" w:sz="0" w:space="0" w:color="auto"/>
            <w:left w:val="none" w:sz="0" w:space="0" w:color="auto"/>
            <w:bottom w:val="none" w:sz="0" w:space="0" w:color="auto"/>
            <w:right w:val="none" w:sz="0" w:space="0" w:color="auto"/>
          </w:divBdr>
          <w:divsChild>
            <w:div w:id="170528109">
              <w:marLeft w:val="0"/>
              <w:marRight w:val="0"/>
              <w:marTop w:val="0"/>
              <w:marBottom w:val="0"/>
              <w:divBdr>
                <w:top w:val="none" w:sz="0" w:space="0" w:color="auto"/>
                <w:left w:val="none" w:sz="0" w:space="0" w:color="auto"/>
                <w:bottom w:val="none" w:sz="0" w:space="0" w:color="auto"/>
                <w:right w:val="none" w:sz="0" w:space="0" w:color="auto"/>
              </w:divBdr>
            </w:div>
          </w:divsChild>
        </w:div>
        <w:div w:id="263729265">
          <w:marLeft w:val="0"/>
          <w:marRight w:val="0"/>
          <w:marTop w:val="0"/>
          <w:marBottom w:val="0"/>
          <w:divBdr>
            <w:top w:val="none" w:sz="0" w:space="0" w:color="auto"/>
            <w:left w:val="none" w:sz="0" w:space="0" w:color="auto"/>
            <w:bottom w:val="none" w:sz="0" w:space="0" w:color="auto"/>
            <w:right w:val="none" w:sz="0" w:space="0" w:color="auto"/>
          </w:divBdr>
          <w:divsChild>
            <w:div w:id="1907186641">
              <w:marLeft w:val="0"/>
              <w:marRight w:val="0"/>
              <w:marTop w:val="0"/>
              <w:marBottom w:val="0"/>
              <w:divBdr>
                <w:top w:val="none" w:sz="0" w:space="0" w:color="auto"/>
                <w:left w:val="none" w:sz="0" w:space="0" w:color="auto"/>
                <w:bottom w:val="none" w:sz="0" w:space="0" w:color="auto"/>
                <w:right w:val="none" w:sz="0" w:space="0" w:color="auto"/>
              </w:divBdr>
            </w:div>
            <w:div w:id="1990741377">
              <w:marLeft w:val="0"/>
              <w:marRight w:val="0"/>
              <w:marTop w:val="0"/>
              <w:marBottom w:val="0"/>
              <w:divBdr>
                <w:top w:val="none" w:sz="0" w:space="0" w:color="auto"/>
                <w:left w:val="none" w:sz="0" w:space="0" w:color="auto"/>
                <w:bottom w:val="none" w:sz="0" w:space="0" w:color="auto"/>
                <w:right w:val="none" w:sz="0" w:space="0" w:color="auto"/>
              </w:divBdr>
            </w:div>
          </w:divsChild>
        </w:div>
        <w:div w:id="265505131">
          <w:marLeft w:val="0"/>
          <w:marRight w:val="0"/>
          <w:marTop w:val="0"/>
          <w:marBottom w:val="0"/>
          <w:divBdr>
            <w:top w:val="none" w:sz="0" w:space="0" w:color="auto"/>
            <w:left w:val="none" w:sz="0" w:space="0" w:color="auto"/>
            <w:bottom w:val="none" w:sz="0" w:space="0" w:color="auto"/>
            <w:right w:val="none" w:sz="0" w:space="0" w:color="auto"/>
          </w:divBdr>
          <w:divsChild>
            <w:div w:id="345132955">
              <w:marLeft w:val="0"/>
              <w:marRight w:val="0"/>
              <w:marTop w:val="0"/>
              <w:marBottom w:val="0"/>
              <w:divBdr>
                <w:top w:val="none" w:sz="0" w:space="0" w:color="auto"/>
                <w:left w:val="none" w:sz="0" w:space="0" w:color="auto"/>
                <w:bottom w:val="none" w:sz="0" w:space="0" w:color="auto"/>
                <w:right w:val="none" w:sz="0" w:space="0" w:color="auto"/>
              </w:divBdr>
            </w:div>
          </w:divsChild>
        </w:div>
        <w:div w:id="271714916">
          <w:marLeft w:val="0"/>
          <w:marRight w:val="0"/>
          <w:marTop w:val="0"/>
          <w:marBottom w:val="0"/>
          <w:divBdr>
            <w:top w:val="none" w:sz="0" w:space="0" w:color="auto"/>
            <w:left w:val="none" w:sz="0" w:space="0" w:color="auto"/>
            <w:bottom w:val="none" w:sz="0" w:space="0" w:color="auto"/>
            <w:right w:val="none" w:sz="0" w:space="0" w:color="auto"/>
          </w:divBdr>
          <w:divsChild>
            <w:div w:id="1682735050">
              <w:marLeft w:val="0"/>
              <w:marRight w:val="0"/>
              <w:marTop w:val="0"/>
              <w:marBottom w:val="0"/>
              <w:divBdr>
                <w:top w:val="none" w:sz="0" w:space="0" w:color="auto"/>
                <w:left w:val="none" w:sz="0" w:space="0" w:color="auto"/>
                <w:bottom w:val="none" w:sz="0" w:space="0" w:color="auto"/>
                <w:right w:val="none" w:sz="0" w:space="0" w:color="auto"/>
              </w:divBdr>
            </w:div>
          </w:divsChild>
        </w:div>
        <w:div w:id="406733017">
          <w:marLeft w:val="0"/>
          <w:marRight w:val="0"/>
          <w:marTop w:val="0"/>
          <w:marBottom w:val="0"/>
          <w:divBdr>
            <w:top w:val="none" w:sz="0" w:space="0" w:color="auto"/>
            <w:left w:val="none" w:sz="0" w:space="0" w:color="auto"/>
            <w:bottom w:val="none" w:sz="0" w:space="0" w:color="auto"/>
            <w:right w:val="none" w:sz="0" w:space="0" w:color="auto"/>
          </w:divBdr>
          <w:divsChild>
            <w:div w:id="560822464">
              <w:marLeft w:val="0"/>
              <w:marRight w:val="0"/>
              <w:marTop w:val="0"/>
              <w:marBottom w:val="0"/>
              <w:divBdr>
                <w:top w:val="none" w:sz="0" w:space="0" w:color="auto"/>
                <w:left w:val="none" w:sz="0" w:space="0" w:color="auto"/>
                <w:bottom w:val="none" w:sz="0" w:space="0" w:color="auto"/>
                <w:right w:val="none" w:sz="0" w:space="0" w:color="auto"/>
              </w:divBdr>
            </w:div>
          </w:divsChild>
        </w:div>
        <w:div w:id="460268073">
          <w:marLeft w:val="0"/>
          <w:marRight w:val="0"/>
          <w:marTop w:val="0"/>
          <w:marBottom w:val="0"/>
          <w:divBdr>
            <w:top w:val="none" w:sz="0" w:space="0" w:color="auto"/>
            <w:left w:val="none" w:sz="0" w:space="0" w:color="auto"/>
            <w:bottom w:val="none" w:sz="0" w:space="0" w:color="auto"/>
            <w:right w:val="none" w:sz="0" w:space="0" w:color="auto"/>
          </w:divBdr>
          <w:divsChild>
            <w:div w:id="302589959">
              <w:marLeft w:val="0"/>
              <w:marRight w:val="0"/>
              <w:marTop w:val="0"/>
              <w:marBottom w:val="0"/>
              <w:divBdr>
                <w:top w:val="none" w:sz="0" w:space="0" w:color="auto"/>
                <w:left w:val="none" w:sz="0" w:space="0" w:color="auto"/>
                <w:bottom w:val="none" w:sz="0" w:space="0" w:color="auto"/>
                <w:right w:val="none" w:sz="0" w:space="0" w:color="auto"/>
              </w:divBdr>
            </w:div>
          </w:divsChild>
        </w:div>
        <w:div w:id="466703620">
          <w:marLeft w:val="0"/>
          <w:marRight w:val="0"/>
          <w:marTop w:val="0"/>
          <w:marBottom w:val="0"/>
          <w:divBdr>
            <w:top w:val="none" w:sz="0" w:space="0" w:color="auto"/>
            <w:left w:val="none" w:sz="0" w:space="0" w:color="auto"/>
            <w:bottom w:val="none" w:sz="0" w:space="0" w:color="auto"/>
            <w:right w:val="none" w:sz="0" w:space="0" w:color="auto"/>
          </w:divBdr>
          <w:divsChild>
            <w:div w:id="524253076">
              <w:marLeft w:val="0"/>
              <w:marRight w:val="0"/>
              <w:marTop w:val="0"/>
              <w:marBottom w:val="0"/>
              <w:divBdr>
                <w:top w:val="none" w:sz="0" w:space="0" w:color="auto"/>
                <w:left w:val="none" w:sz="0" w:space="0" w:color="auto"/>
                <w:bottom w:val="none" w:sz="0" w:space="0" w:color="auto"/>
                <w:right w:val="none" w:sz="0" w:space="0" w:color="auto"/>
              </w:divBdr>
            </w:div>
          </w:divsChild>
        </w:div>
        <w:div w:id="579022942">
          <w:marLeft w:val="0"/>
          <w:marRight w:val="0"/>
          <w:marTop w:val="0"/>
          <w:marBottom w:val="0"/>
          <w:divBdr>
            <w:top w:val="none" w:sz="0" w:space="0" w:color="auto"/>
            <w:left w:val="none" w:sz="0" w:space="0" w:color="auto"/>
            <w:bottom w:val="none" w:sz="0" w:space="0" w:color="auto"/>
            <w:right w:val="none" w:sz="0" w:space="0" w:color="auto"/>
          </w:divBdr>
          <w:divsChild>
            <w:div w:id="1580363392">
              <w:marLeft w:val="0"/>
              <w:marRight w:val="0"/>
              <w:marTop w:val="0"/>
              <w:marBottom w:val="0"/>
              <w:divBdr>
                <w:top w:val="none" w:sz="0" w:space="0" w:color="auto"/>
                <w:left w:val="none" w:sz="0" w:space="0" w:color="auto"/>
                <w:bottom w:val="none" w:sz="0" w:space="0" w:color="auto"/>
                <w:right w:val="none" w:sz="0" w:space="0" w:color="auto"/>
              </w:divBdr>
            </w:div>
            <w:div w:id="1583493374">
              <w:marLeft w:val="0"/>
              <w:marRight w:val="0"/>
              <w:marTop w:val="0"/>
              <w:marBottom w:val="0"/>
              <w:divBdr>
                <w:top w:val="none" w:sz="0" w:space="0" w:color="auto"/>
                <w:left w:val="none" w:sz="0" w:space="0" w:color="auto"/>
                <w:bottom w:val="none" w:sz="0" w:space="0" w:color="auto"/>
                <w:right w:val="none" w:sz="0" w:space="0" w:color="auto"/>
              </w:divBdr>
            </w:div>
          </w:divsChild>
        </w:div>
        <w:div w:id="579946244">
          <w:marLeft w:val="0"/>
          <w:marRight w:val="0"/>
          <w:marTop w:val="0"/>
          <w:marBottom w:val="0"/>
          <w:divBdr>
            <w:top w:val="none" w:sz="0" w:space="0" w:color="auto"/>
            <w:left w:val="none" w:sz="0" w:space="0" w:color="auto"/>
            <w:bottom w:val="none" w:sz="0" w:space="0" w:color="auto"/>
            <w:right w:val="none" w:sz="0" w:space="0" w:color="auto"/>
          </w:divBdr>
          <w:divsChild>
            <w:div w:id="650670092">
              <w:marLeft w:val="0"/>
              <w:marRight w:val="0"/>
              <w:marTop w:val="0"/>
              <w:marBottom w:val="0"/>
              <w:divBdr>
                <w:top w:val="none" w:sz="0" w:space="0" w:color="auto"/>
                <w:left w:val="none" w:sz="0" w:space="0" w:color="auto"/>
                <w:bottom w:val="none" w:sz="0" w:space="0" w:color="auto"/>
                <w:right w:val="none" w:sz="0" w:space="0" w:color="auto"/>
              </w:divBdr>
            </w:div>
          </w:divsChild>
        </w:div>
        <w:div w:id="601651544">
          <w:marLeft w:val="0"/>
          <w:marRight w:val="0"/>
          <w:marTop w:val="0"/>
          <w:marBottom w:val="0"/>
          <w:divBdr>
            <w:top w:val="none" w:sz="0" w:space="0" w:color="auto"/>
            <w:left w:val="none" w:sz="0" w:space="0" w:color="auto"/>
            <w:bottom w:val="none" w:sz="0" w:space="0" w:color="auto"/>
            <w:right w:val="none" w:sz="0" w:space="0" w:color="auto"/>
          </w:divBdr>
          <w:divsChild>
            <w:div w:id="190921870">
              <w:marLeft w:val="0"/>
              <w:marRight w:val="0"/>
              <w:marTop w:val="0"/>
              <w:marBottom w:val="0"/>
              <w:divBdr>
                <w:top w:val="none" w:sz="0" w:space="0" w:color="auto"/>
                <w:left w:val="none" w:sz="0" w:space="0" w:color="auto"/>
                <w:bottom w:val="none" w:sz="0" w:space="0" w:color="auto"/>
                <w:right w:val="none" w:sz="0" w:space="0" w:color="auto"/>
              </w:divBdr>
            </w:div>
            <w:div w:id="677386002">
              <w:marLeft w:val="0"/>
              <w:marRight w:val="0"/>
              <w:marTop w:val="0"/>
              <w:marBottom w:val="0"/>
              <w:divBdr>
                <w:top w:val="none" w:sz="0" w:space="0" w:color="auto"/>
                <w:left w:val="none" w:sz="0" w:space="0" w:color="auto"/>
                <w:bottom w:val="none" w:sz="0" w:space="0" w:color="auto"/>
                <w:right w:val="none" w:sz="0" w:space="0" w:color="auto"/>
              </w:divBdr>
            </w:div>
          </w:divsChild>
        </w:div>
        <w:div w:id="685981813">
          <w:marLeft w:val="0"/>
          <w:marRight w:val="0"/>
          <w:marTop w:val="0"/>
          <w:marBottom w:val="0"/>
          <w:divBdr>
            <w:top w:val="none" w:sz="0" w:space="0" w:color="auto"/>
            <w:left w:val="none" w:sz="0" w:space="0" w:color="auto"/>
            <w:bottom w:val="none" w:sz="0" w:space="0" w:color="auto"/>
            <w:right w:val="none" w:sz="0" w:space="0" w:color="auto"/>
          </w:divBdr>
          <w:divsChild>
            <w:div w:id="610480986">
              <w:marLeft w:val="0"/>
              <w:marRight w:val="0"/>
              <w:marTop w:val="0"/>
              <w:marBottom w:val="0"/>
              <w:divBdr>
                <w:top w:val="none" w:sz="0" w:space="0" w:color="auto"/>
                <w:left w:val="none" w:sz="0" w:space="0" w:color="auto"/>
                <w:bottom w:val="none" w:sz="0" w:space="0" w:color="auto"/>
                <w:right w:val="none" w:sz="0" w:space="0" w:color="auto"/>
              </w:divBdr>
            </w:div>
          </w:divsChild>
        </w:div>
        <w:div w:id="773405679">
          <w:marLeft w:val="0"/>
          <w:marRight w:val="0"/>
          <w:marTop w:val="0"/>
          <w:marBottom w:val="0"/>
          <w:divBdr>
            <w:top w:val="none" w:sz="0" w:space="0" w:color="auto"/>
            <w:left w:val="none" w:sz="0" w:space="0" w:color="auto"/>
            <w:bottom w:val="none" w:sz="0" w:space="0" w:color="auto"/>
            <w:right w:val="none" w:sz="0" w:space="0" w:color="auto"/>
          </w:divBdr>
          <w:divsChild>
            <w:div w:id="234560095">
              <w:marLeft w:val="0"/>
              <w:marRight w:val="0"/>
              <w:marTop w:val="0"/>
              <w:marBottom w:val="0"/>
              <w:divBdr>
                <w:top w:val="none" w:sz="0" w:space="0" w:color="auto"/>
                <w:left w:val="none" w:sz="0" w:space="0" w:color="auto"/>
                <w:bottom w:val="none" w:sz="0" w:space="0" w:color="auto"/>
                <w:right w:val="none" w:sz="0" w:space="0" w:color="auto"/>
              </w:divBdr>
            </w:div>
          </w:divsChild>
        </w:div>
        <w:div w:id="785929204">
          <w:marLeft w:val="0"/>
          <w:marRight w:val="0"/>
          <w:marTop w:val="0"/>
          <w:marBottom w:val="0"/>
          <w:divBdr>
            <w:top w:val="none" w:sz="0" w:space="0" w:color="auto"/>
            <w:left w:val="none" w:sz="0" w:space="0" w:color="auto"/>
            <w:bottom w:val="none" w:sz="0" w:space="0" w:color="auto"/>
            <w:right w:val="none" w:sz="0" w:space="0" w:color="auto"/>
          </w:divBdr>
          <w:divsChild>
            <w:div w:id="276837254">
              <w:marLeft w:val="0"/>
              <w:marRight w:val="0"/>
              <w:marTop w:val="0"/>
              <w:marBottom w:val="0"/>
              <w:divBdr>
                <w:top w:val="none" w:sz="0" w:space="0" w:color="auto"/>
                <w:left w:val="none" w:sz="0" w:space="0" w:color="auto"/>
                <w:bottom w:val="none" w:sz="0" w:space="0" w:color="auto"/>
                <w:right w:val="none" w:sz="0" w:space="0" w:color="auto"/>
              </w:divBdr>
            </w:div>
          </w:divsChild>
        </w:div>
        <w:div w:id="831063685">
          <w:marLeft w:val="0"/>
          <w:marRight w:val="0"/>
          <w:marTop w:val="0"/>
          <w:marBottom w:val="0"/>
          <w:divBdr>
            <w:top w:val="none" w:sz="0" w:space="0" w:color="auto"/>
            <w:left w:val="none" w:sz="0" w:space="0" w:color="auto"/>
            <w:bottom w:val="none" w:sz="0" w:space="0" w:color="auto"/>
            <w:right w:val="none" w:sz="0" w:space="0" w:color="auto"/>
          </w:divBdr>
          <w:divsChild>
            <w:div w:id="1775519887">
              <w:marLeft w:val="0"/>
              <w:marRight w:val="0"/>
              <w:marTop w:val="0"/>
              <w:marBottom w:val="0"/>
              <w:divBdr>
                <w:top w:val="none" w:sz="0" w:space="0" w:color="auto"/>
                <w:left w:val="none" w:sz="0" w:space="0" w:color="auto"/>
                <w:bottom w:val="none" w:sz="0" w:space="0" w:color="auto"/>
                <w:right w:val="none" w:sz="0" w:space="0" w:color="auto"/>
              </w:divBdr>
            </w:div>
          </w:divsChild>
        </w:div>
        <w:div w:id="1038630031">
          <w:marLeft w:val="0"/>
          <w:marRight w:val="0"/>
          <w:marTop w:val="0"/>
          <w:marBottom w:val="0"/>
          <w:divBdr>
            <w:top w:val="none" w:sz="0" w:space="0" w:color="auto"/>
            <w:left w:val="none" w:sz="0" w:space="0" w:color="auto"/>
            <w:bottom w:val="none" w:sz="0" w:space="0" w:color="auto"/>
            <w:right w:val="none" w:sz="0" w:space="0" w:color="auto"/>
          </w:divBdr>
          <w:divsChild>
            <w:div w:id="1392579380">
              <w:marLeft w:val="0"/>
              <w:marRight w:val="0"/>
              <w:marTop w:val="0"/>
              <w:marBottom w:val="0"/>
              <w:divBdr>
                <w:top w:val="none" w:sz="0" w:space="0" w:color="auto"/>
                <w:left w:val="none" w:sz="0" w:space="0" w:color="auto"/>
                <w:bottom w:val="none" w:sz="0" w:space="0" w:color="auto"/>
                <w:right w:val="none" w:sz="0" w:space="0" w:color="auto"/>
              </w:divBdr>
            </w:div>
          </w:divsChild>
        </w:div>
        <w:div w:id="1300065658">
          <w:marLeft w:val="0"/>
          <w:marRight w:val="0"/>
          <w:marTop w:val="0"/>
          <w:marBottom w:val="0"/>
          <w:divBdr>
            <w:top w:val="none" w:sz="0" w:space="0" w:color="auto"/>
            <w:left w:val="none" w:sz="0" w:space="0" w:color="auto"/>
            <w:bottom w:val="none" w:sz="0" w:space="0" w:color="auto"/>
            <w:right w:val="none" w:sz="0" w:space="0" w:color="auto"/>
          </w:divBdr>
          <w:divsChild>
            <w:div w:id="827326479">
              <w:marLeft w:val="0"/>
              <w:marRight w:val="0"/>
              <w:marTop w:val="0"/>
              <w:marBottom w:val="0"/>
              <w:divBdr>
                <w:top w:val="none" w:sz="0" w:space="0" w:color="auto"/>
                <w:left w:val="none" w:sz="0" w:space="0" w:color="auto"/>
                <w:bottom w:val="none" w:sz="0" w:space="0" w:color="auto"/>
                <w:right w:val="none" w:sz="0" w:space="0" w:color="auto"/>
              </w:divBdr>
            </w:div>
            <w:div w:id="1465470182">
              <w:marLeft w:val="0"/>
              <w:marRight w:val="0"/>
              <w:marTop w:val="0"/>
              <w:marBottom w:val="0"/>
              <w:divBdr>
                <w:top w:val="none" w:sz="0" w:space="0" w:color="auto"/>
                <w:left w:val="none" w:sz="0" w:space="0" w:color="auto"/>
                <w:bottom w:val="none" w:sz="0" w:space="0" w:color="auto"/>
                <w:right w:val="none" w:sz="0" w:space="0" w:color="auto"/>
              </w:divBdr>
            </w:div>
          </w:divsChild>
        </w:div>
        <w:div w:id="1307664190">
          <w:marLeft w:val="0"/>
          <w:marRight w:val="0"/>
          <w:marTop w:val="0"/>
          <w:marBottom w:val="0"/>
          <w:divBdr>
            <w:top w:val="none" w:sz="0" w:space="0" w:color="auto"/>
            <w:left w:val="none" w:sz="0" w:space="0" w:color="auto"/>
            <w:bottom w:val="none" w:sz="0" w:space="0" w:color="auto"/>
            <w:right w:val="none" w:sz="0" w:space="0" w:color="auto"/>
          </w:divBdr>
          <w:divsChild>
            <w:div w:id="646937854">
              <w:marLeft w:val="0"/>
              <w:marRight w:val="0"/>
              <w:marTop w:val="0"/>
              <w:marBottom w:val="0"/>
              <w:divBdr>
                <w:top w:val="none" w:sz="0" w:space="0" w:color="auto"/>
                <w:left w:val="none" w:sz="0" w:space="0" w:color="auto"/>
                <w:bottom w:val="none" w:sz="0" w:space="0" w:color="auto"/>
                <w:right w:val="none" w:sz="0" w:space="0" w:color="auto"/>
              </w:divBdr>
            </w:div>
          </w:divsChild>
        </w:div>
        <w:div w:id="1328556846">
          <w:marLeft w:val="0"/>
          <w:marRight w:val="0"/>
          <w:marTop w:val="0"/>
          <w:marBottom w:val="0"/>
          <w:divBdr>
            <w:top w:val="none" w:sz="0" w:space="0" w:color="auto"/>
            <w:left w:val="none" w:sz="0" w:space="0" w:color="auto"/>
            <w:bottom w:val="none" w:sz="0" w:space="0" w:color="auto"/>
            <w:right w:val="none" w:sz="0" w:space="0" w:color="auto"/>
          </w:divBdr>
          <w:divsChild>
            <w:div w:id="340547455">
              <w:marLeft w:val="0"/>
              <w:marRight w:val="0"/>
              <w:marTop w:val="0"/>
              <w:marBottom w:val="0"/>
              <w:divBdr>
                <w:top w:val="none" w:sz="0" w:space="0" w:color="auto"/>
                <w:left w:val="none" w:sz="0" w:space="0" w:color="auto"/>
                <w:bottom w:val="none" w:sz="0" w:space="0" w:color="auto"/>
                <w:right w:val="none" w:sz="0" w:space="0" w:color="auto"/>
              </w:divBdr>
            </w:div>
          </w:divsChild>
        </w:div>
        <w:div w:id="1446390443">
          <w:marLeft w:val="0"/>
          <w:marRight w:val="0"/>
          <w:marTop w:val="0"/>
          <w:marBottom w:val="0"/>
          <w:divBdr>
            <w:top w:val="none" w:sz="0" w:space="0" w:color="auto"/>
            <w:left w:val="none" w:sz="0" w:space="0" w:color="auto"/>
            <w:bottom w:val="none" w:sz="0" w:space="0" w:color="auto"/>
            <w:right w:val="none" w:sz="0" w:space="0" w:color="auto"/>
          </w:divBdr>
          <w:divsChild>
            <w:div w:id="1876694383">
              <w:marLeft w:val="0"/>
              <w:marRight w:val="0"/>
              <w:marTop w:val="0"/>
              <w:marBottom w:val="0"/>
              <w:divBdr>
                <w:top w:val="none" w:sz="0" w:space="0" w:color="auto"/>
                <w:left w:val="none" w:sz="0" w:space="0" w:color="auto"/>
                <w:bottom w:val="none" w:sz="0" w:space="0" w:color="auto"/>
                <w:right w:val="none" w:sz="0" w:space="0" w:color="auto"/>
              </w:divBdr>
            </w:div>
          </w:divsChild>
        </w:div>
        <w:div w:id="1472870942">
          <w:marLeft w:val="0"/>
          <w:marRight w:val="0"/>
          <w:marTop w:val="0"/>
          <w:marBottom w:val="0"/>
          <w:divBdr>
            <w:top w:val="none" w:sz="0" w:space="0" w:color="auto"/>
            <w:left w:val="none" w:sz="0" w:space="0" w:color="auto"/>
            <w:bottom w:val="none" w:sz="0" w:space="0" w:color="auto"/>
            <w:right w:val="none" w:sz="0" w:space="0" w:color="auto"/>
          </w:divBdr>
          <w:divsChild>
            <w:div w:id="78526857">
              <w:marLeft w:val="0"/>
              <w:marRight w:val="0"/>
              <w:marTop w:val="0"/>
              <w:marBottom w:val="0"/>
              <w:divBdr>
                <w:top w:val="none" w:sz="0" w:space="0" w:color="auto"/>
                <w:left w:val="none" w:sz="0" w:space="0" w:color="auto"/>
                <w:bottom w:val="none" w:sz="0" w:space="0" w:color="auto"/>
                <w:right w:val="none" w:sz="0" w:space="0" w:color="auto"/>
              </w:divBdr>
            </w:div>
          </w:divsChild>
        </w:div>
        <w:div w:id="1478843165">
          <w:marLeft w:val="0"/>
          <w:marRight w:val="0"/>
          <w:marTop w:val="0"/>
          <w:marBottom w:val="0"/>
          <w:divBdr>
            <w:top w:val="none" w:sz="0" w:space="0" w:color="auto"/>
            <w:left w:val="none" w:sz="0" w:space="0" w:color="auto"/>
            <w:bottom w:val="none" w:sz="0" w:space="0" w:color="auto"/>
            <w:right w:val="none" w:sz="0" w:space="0" w:color="auto"/>
          </w:divBdr>
          <w:divsChild>
            <w:div w:id="1779061438">
              <w:marLeft w:val="0"/>
              <w:marRight w:val="0"/>
              <w:marTop w:val="0"/>
              <w:marBottom w:val="0"/>
              <w:divBdr>
                <w:top w:val="none" w:sz="0" w:space="0" w:color="auto"/>
                <w:left w:val="none" w:sz="0" w:space="0" w:color="auto"/>
                <w:bottom w:val="none" w:sz="0" w:space="0" w:color="auto"/>
                <w:right w:val="none" w:sz="0" w:space="0" w:color="auto"/>
              </w:divBdr>
            </w:div>
          </w:divsChild>
        </w:div>
        <w:div w:id="1539931816">
          <w:marLeft w:val="0"/>
          <w:marRight w:val="0"/>
          <w:marTop w:val="0"/>
          <w:marBottom w:val="0"/>
          <w:divBdr>
            <w:top w:val="none" w:sz="0" w:space="0" w:color="auto"/>
            <w:left w:val="none" w:sz="0" w:space="0" w:color="auto"/>
            <w:bottom w:val="none" w:sz="0" w:space="0" w:color="auto"/>
            <w:right w:val="none" w:sz="0" w:space="0" w:color="auto"/>
          </w:divBdr>
          <w:divsChild>
            <w:div w:id="2057198491">
              <w:marLeft w:val="0"/>
              <w:marRight w:val="0"/>
              <w:marTop w:val="0"/>
              <w:marBottom w:val="0"/>
              <w:divBdr>
                <w:top w:val="none" w:sz="0" w:space="0" w:color="auto"/>
                <w:left w:val="none" w:sz="0" w:space="0" w:color="auto"/>
                <w:bottom w:val="none" w:sz="0" w:space="0" w:color="auto"/>
                <w:right w:val="none" w:sz="0" w:space="0" w:color="auto"/>
              </w:divBdr>
            </w:div>
          </w:divsChild>
        </w:div>
        <w:div w:id="1550647967">
          <w:marLeft w:val="0"/>
          <w:marRight w:val="0"/>
          <w:marTop w:val="0"/>
          <w:marBottom w:val="0"/>
          <w:divBdr>
            <w:top w:val="none" w:sz="0" w:space="0" w:color="auto"/>
            <w:left w:val="none" w:sz="0" w:space="0" w:color="auto"/>
            <w:bottom w:val="none" w:sz="0" w:space="0" w:color="auto"/>
            <w:right w:val="none" w:sz="0" w:space="0" w:color="auto"/>
          </w:divBdr>
          <w:divsChild>
            <w:div w:id="1494296214">
              <w:marLeft w:val="0"/>
              <w:marRight w:val="0"/>
              <w:marTop w:val="0"/>
              <w:marBottom w:val="0"/>
              <w:divBdr>
                <w:top w:val="none" w:sz="0" w:space="0" w:color="auto"/>
                <w:left w:val="none" w:sz="0" w:space="0" w:color="auto"/>
                <w:bottom w:val="none" w:sz="0" w:space="0" w:color="auto"/>
                <w:right w:val="none" w:sz="0" w:space="0" w:color="auto"/>
              </w:divBdr>
            </w:div>
          </w:divsChild>
        </w:div>
        <w:div w:id="1597522916">
          <w:marLeft w:val="0"/>
          <w:marRight w:val="0"/>
          <w:marTop w:val="0"/>
          <w:marBottom w:val="0"/>
          <w:divBdr>
            <w:top w:val="none" w:sz="0" w:space="0" w:color="auto"/>
            <w:left w:val="none" w:sz="0" w:space="0" w:color="auto"/>
            <w:bottom w:val="none" w:sz="0" w:space="0" w:color="auto"/>
            <w:right w:val="none" w:sz="0" w:space="0" w:color="auto"/>
          </w:divBdr>
          <w:divsChild>
            <w:div w:id="272519056">
              <w:marLeft w:val="0"/>
              <w:marRight w:val="0"/>
              <w:marTop w:val="0"/>
              <w:marBottom w:val="0"/>
              <w:divBdr>
                <w:top w:val="none" w:sz="0" w:space="0" w:color="auto"/>
                <w:left w:val="none" w:sz="0" w:space="0" w:color="auto"/>
                <w:bottom w:val="none" w:sz="0" w:space="0" w:color="auto"/>
                <w:right w:val="none" w:sz="0" w:space="0" w:color="auto"/>
              </w:divBdr>
            </w:div>
            <w:div w:id="1196582352">
              <w:marLeft w:val="0"/>
              <w:marRight w:val="0"/>
              <w:marTop w:val="0"/>
              <w:marBottom w:val="0"/>
              <w:divBdr>
                <w:top w:val="none" w:sz="0" w:space="0" w:color="auto"/>
                <w:left w:val="none" w:sz="0" w:space="0" w:color="auto"/>
                <w:bottom w:val="none" w:sz="0" w:space="0" w:color="auto"/>
                <w:right w:val="none" w:sz="0" w:space="0" w:color="auto"/>
              </w:divBdr>
            </w:div>
          </w:divsChild>
        </w:div>
        <w:div w:id="1605528954">
          <w:marLeft w:val="0"/>
          <w:marRight w:val="0"/>
          <w:marTop w:val="0"/>
          <w:marBottom w:val="0"/>
          <w:divBdr>
            <w:top w:val="none" w:sz="0" w:space="0" w:color="auto"/>
            <w:left w:val="none" w:sz="0" w:space="0" w:color="auto"/>
            <w:bottom w:val="none" w:sz="0" w:space="0" w:color="auto"/>
            <w:right w:val="none" w:sz="0" w:space="0" w:color="auto"/>
          </w:divBdr>
          <w:divsChild>
            <w:div w:id="188226194">
              <w:marLeft w:val="0"/>
              <w:marRight w:val="0"/>
              <w:marTop w:val="0"/>
              <w:marBottom w:val="0"/>
              <w:divBdr>
                <w:top w:val="none" w:sz="0" w:space="0" w:color="auto"/>
                <w:left w:val="none" w:sz="0" w:space="0" w:color="auto"/>
                <w:bottom w:val="none" w:sz="0" w:space="0" w:color="auto"/>
                <w:right w:val="none" w:sz="0" w:space="0" w:color="auto"/>
              </w:divBdr>
            </w:div>
          </w:divsChild>
        </w:div>
        <w:div w:id="1616792887">
          <w:marLeft w:val="0"/>
          <w:marRight w:val="0"/>
          <w:marTop w:val="0"/>
          <w:marBottom w:val="0"/>
          <w:divBdr>
            <w:top w:val="none" w:sz="0" w:space="0" w:color="auto"/>
            <w:left w:val="none" w:sz="0" w:space="0" w:color="auto"/>
            <w:bottom w:val="none" w:sz="0" w:space="0" w:color="auto"/>
            <w:right w:val="none" w:sz="0" w:space="0" w:color="auto"/>
          </w:divBdr>
          <w:divsChild>
            <w:div w:id="250166222">
              <w:marLeft w:val="0"/>
              <w:marRight w:val="0"/>
              <w:marTop w:val="0"/>
              <w:marBottom w:val="0"/>
              <w:divBdr>
                <w:top w:val="none" w:sz="0" w:space="0" w:color="auto"/>
                <w:left w:val="none" w:sz="0" w:space="0" w:color="auto"/>
                <w:bottom w:val="none" w:sz="0" w:space="0" w:color="auto"/>
                <w:right w:val="none" w:sz="0" w:space="0" w:color="auto"/>
              </w:divBdr>
            </w:div>
          </w:divsChild>
        </w:div>
        <w:div w:id="1659117239">
          <w:marLeft w:val="0"/>
          <w:marRight w:val="0"/>
          <w:marTop w:val="0"/>
          <w:marBottom w:val="0"/>
          <w:divBdr>
            <w:top w:val="none" w:sz="0" w:space="0" w:color="auto"/>
            <w:left w:val="none" w:sz="0" w:space="0" w:color="auto"/>
            <w:bottom w:val="none" w:sz="0" w:space="0" w:color="auto"/>
            <w:right w:val="none" w:sz="0" w:space="0" w:color="auto"/>
          </w:divBdr>
          <w:divsChild>
            <w:div w:id="1216745048">
              <w:marLeft w:val="0"/>
              <w:marRight w:val="0"/>
              <w:marTop w:val="0"/>
              <w:marBottom w:val="0"/>
              <w:divBdr>
                <w:top w:val="none" w:sz="0" w:space="0" w:color="auto"/>
                <w:left w:val="none" w:sz="0" w:space="0" w:color="auto"/>
                <w:bottom w:val="none" w:sz="0" w:space="0" w:color="auto"/>
                <w:right w:val="none" w:sz="0" w:space="0" w:color="auto"/>
              </w:divBdr>
            </w:div>
          </w:divsChild>
        </w:div>
        <w:div w:id="1772503592">
          <w:marLeft w:val="0"/>
          <w:marRight w:val="0"/>
          <w:marTop w:val="0"/>
          <w:marBottom w:val="0"/>
          <w:divBdr>
            <w:top w:val="none" w:sz="0" w:space="0" w:color="auto"/>
            <w:left w:val="none" w:sz="0" w:space="0" w:color="auto"/>
            <w:bottom w:val="none" w:sz="0" w:space="0" w:color="auto"/>
            <w:right w:val="none" w:sz="0" w:space="0" w:color="auto"/>
          </w:divBdr>
          <w:divsChild>
            <w:div w:id="321157244">
              <w:marLeft w:val="0"/>
              <w:marRight w:val="0"/>
              <w:marTop w:val="0"/>
              <w:marBottom w:val="0"/>
              <w:divBdr>
                <w:top w:val="none" w:sz="0" w:space="0" w:color="auto"/>
                <w:left w:val="none" w:sz="0" w:space="0" w:color="auto"/>
                <w:bottom w:val="none" w:sz="0" w:space="0" w:color="auto"/>
                <w:right w:val="none" w:sz="0" w:space="0" w:color="auto"/>
              </w:divBdr>
            </w:div>
          </w:divsChild>
        </w:div>
        <w:div w:id="1777750276">
          <w:marLeft w:val="0"/>
          <w:marRight w:val="0"/>
          <w:marTop w:val="0"/>
          <w:marBottom w:val="0"/>
          <w:divBdr>
            <w:top w:val="none" w:sz="0" w:space="0" w:color="auto"/>
            <w:left w:val="none" w:sz="0" w:space="0" w:color="auto"/>
            <w:bottom w:val="none" w:sz="0" w:space="0" w:color="auto"/>
            <w:right w:val="none" w:sz="0" w:space="0" w:color="auto"/>
          </w:divBdr>
          <w:divsChild>
            <w:div w:id="155997870">
              <w:marLeft w:val="0"/>
              <w:marRight w:val="0"/>
              <w:marTop w:val="0"/>
              <w:marBottom w:val="0"/>
              <w:divBdr>
                <w:top w:val="none" w:sz="0" w:space="0" w:color="auto"/>
                <w:left w:val="none" w:sz="0" w:space="0" w:color="auto"/>
                <w:bottom w:val="none" w:sz="0" w:space="0" w:color="auto"/>
                <w:right w:val="none" w:sz="0" w:space="0" w:color="auto"/>
              </w:divBdr>
            </w:div>
          </w:divsChild>
        </w:div>
        <w:div w:id="1792749638">
          <w:marLeft w:val="0"/>
          <w:marRight w:val="0"/>
          <w:marTop w:val="0"/>
          <w:marBottom w:val="0"/>
          <w:divBdr>
            <w:top w:val="none" w:sz="0" w:space="0" w:color="auto"/>
            <w:left w:val="none" w:sz="0" w:space="0" w:color="auto"/>
            <w:bottom w:val="none" w:sz="0" w:space="0" w:color="auto"/>
            <w:right w:val="none" w:sz="0" w:space="0" w:color="auto"/>
          </w:divBdr>
          <w:divsChild>
            <w:div w:id="579876150">
              <w:marLeft w:val="0"/>
              <w:marRight w:val="0"/>
              <w:marTop w:val="0"/>
              <w:marBottom w:val="0"/>
              <w:divBdr>
                <w:top w:val="none" w:sz="0" w:space="0" w:color="auto"/>
                <w:left w:val="none" w:sz="0" w:space="0" w:color="auto"/>
                <w:bottom w:val="none" w:sz="0" w:space="0" w:color="auto"/>
                <w:right w:val="none" w:sz="0" w:space="0" w:color="auto"/>
              </w:divBdr>
            </w:div>
          </w:divsChild>
        </w:div>
        <w:div w:id="1798329191">
          <w:marLeft w:val="0"/>
          <w:marRight w:val="0"/>
          <w:marTop w:val="0"/>
          <w:marBottom w:val="0"/>
          <w:divBdr>
            <w:top w:val="none" w:sz="0" w:space="0" w:color="auto"/>
            <w:left w:val="none" w:sz="0" w:space="0" w:color="auto"/>
            <w:bottom w:val="none" w:sz="0" w:space="0" w:color="auto"/>
            <w:right w:val="none" w:sz="0" w:space="0" w:color="auto"/>
          </w:divBdr>
          <w:divsChild>
            <w:div w:id="163282412">
              <w:marLeft w:val="0"/>
              <w:marRight w:val="0"/>
              <w:marTop w:val="0"/>
              <w:marBottom w:val="0"/>
              <w:divBdr>
                <w:top w:val="none" w:sz="0" w:space="0" w:color="auto"/>
                <w:left w:val="none" w:sz="0" w:space="0" w:color="auto"/>
                <w:bottom w:val="none" w:sz="0" w:space="0" w:color="auto"/>
                <w:right w:val="none" w:sz="0" w:space="0" w:color="auto"/>
              </w:divBdr>
            </w:div>
            <w:div w:id="979269704">
              <w:marLeft w:val="0"/>
              <w:marRight w:val="0"/>
              <w:marTop w:val="0"/>
              <w:marBottom w:val="0"/>
              <w:divBdr>
                <w:top w:val="none" w:sz="0" w:space="0" w:color="auto"/>
                <w:left w:val="none" w:sz="0" w:space="0" w:color="auto"/>
                <w:bottom w:val="none" w:sz="0" w:space="0" w:color="auto"/>
                <w:right w:val="none" w:sz="0" w:space="0" w:color="auto"/>
              </w:divBdr>
            </w:div>
          </w:divsChild>
        </w:div>
        <w:div w:id="1839030787">
          <w:marLeft w:val="0"/>
          <w:marRight w:val="0"/>
          <w:marTop w:val="0"/>
          <w:marBottom w:val="0"/>
          <w:divBdr>
            <w:top w:val="none" w:sz="0" w:space="0" w:color="auto"/>
            <w:left w:val="none" w:sz="0" w:space="0" w:color="auto"/>
            <w:bottom w:val="none" w:sz="0" w:space="0" w:color="auto"/>
            <w:right w:val="none" w:sz="0" w:space="0" w:color="auto"/>
          </w:divBdr>
          <w:divsChild>
            <w:div w:id="1475412621">
              <w:marLeft w:val="0"/>
              <w:marRight w:val="0"/>
              <w:marTop w:val="0"/>
              <w:marBottom w:val="0"/>
              <w:divBdr>
                <w:top w:val="none" w:sz="0" w:space="0" w:color="auto"/>
                <w:left w:val="none" w:sz="0" w:space="0" w:color="auto"/>
                <w:bottom w:val="none" w:sz="0" w:space="0" w:color="auto"/>
                <w:right w:val="none" w:sz="0" w:space="0" w:color="auto"/>
              </w:divBdr>
            </w:div>
            <w:div w:id="1623657972">
              <w:marLeft w:val="0"/>
              <w:marRight w:val="0"/>
              <w:marTop w:val="0"/>
              <w:marBottom w:val="0"/>
              <w:divBdr>
                <w:top w:val="none" w:sz="0" w:space="0" w:color="auto"/>
                <w:left w:val="none" w:sz="0" w:space="0" w:color="auto"/>
                <w:bottom w:val="none" w:sz="0" w:space="0" w:color="auto"/>
                <w:right w:val="none" w:sz="0" w:space="0" w:color="auto"/>
              </w:divBdr>
            </w:div>
          </w:divsChild>
        </w:div>
        <w:div w:id="1856647342">
          <w:marLeft w:val="0"/>
          <w:marRight w:val="0"/>
          <w:marTop w:val="0"/>
          <w:marBottom w:val="0"/>
          <w:divBdr>
            <w:top w:val="none" w:sz="0" w:space="0" w:color="auto"/>
            <w:left w:val="none" w:sz="0" w:space="0" w:color="auto"/>
            <w:bottom w:val="none" w:sz="0" w:space="0" w:color="auto"/>
            <w:right w:val="none" w:sz="0" w:space="0" w:color="auto"/>
          </w:divBdr>
          <w:divsChild>
            <w:div w:id="55445904">
              <w:marLeft w:val="0"/>
              <w:marRight w:val="0"/>
              <w:marTop w:val="0"/>
              <w:marBottom w:val="0"/>
              <w:divBdr>
                <w:top w:val="none" w:sz="0" w:space="0" w:color="auto"/>
                <w:left w:val="none" w:sz="0" w:space="0" w:color="auto"/>
                <w:bottom w:val="none" w:sz="0" w:space="0" w:color="auto"/>
                <w:right w:val="none" w:sz="0" w:space="0" w:color="auto"/>
              </w:divBdr>
            </w:div>
            <w:div w:id="605968794">
              <w:marLeft w:val="0"/>
              <w:marRight w:val="0"/>
              <w:marTop w:val="0"/>
              <w:marBottom w:val="0"/>
              <w:divBdr>
                <w:top w:val="none" w:sz="0" w:space="0" w:color="auto"/>
                <w:left w:val="none" w:sz="0" w:space="0" w:color="auto"/>
                <w:bottom w:val="none" w:sz="0" w:space="0" w:color="auto"/>
                <w:right w:val="none" w:sz="0" w:space="0" w:color="auto"/>
              </w:divBdr>
            </w:div>
          </w:divsChild>
        </w:div>
        <w:div w:id="1959486151">
          <w:marLeft w:val="0"/>
          <w:marRight w:val="0"/>
          <w:marTop w:val="0"/>
          <w:marBottom w:val="0"/>
          <w:divBdr>
            <w:top w:val="none" w:sz="0" w:space="0" w:color="auto"/>
            <w:left w:val="none" w:sz="0" w:space="0" w:color="auto"/>
            <w:bottom w:val="none" w:sz="0" w:space="0" w:color="auto"/>
            <w:right w:val="none" w:sz="0" w:space="0" w:color="auto"/>
          </w:divBdr>
          <w:divsChild>
            <w:div w:id="225334815">
              <w:marLeft w:val="0"/>
              <w:marRight w:val="0"/>
              <w:marTop w:val="0"/>
              <w:marBottom w:val="0"/>
              <w:divBdr>
                <w:top w:val="none" w:sz="0" w:space="0" w:color="auto"/>
                <w:left w:val="none" w:sz="0" w:space="0" w:color="auto"/>
                <w:bottom w:val="none" w:sz="0" w:space="0" w:color="auto"/>
                <w:right w:val="none" w:sz="0" w:space="0" w:color="auto"/>
              </w:divBdr>
            </w:div>
          </w:divsChild>
        </w:div>
        <w:div w:id="2034107527">
          <w:marLeft w:val="0"/>
          <w:marRight w:val="0"/>
          <w:marTop w:val="0"/>
          <w:marBottom w:val="0"/>
          <w:divBdr>
            <w:top w:val="none" w:sz="0" w:space="0" w:color="auto"/>
            <w:left w:val="none" w:sz="0" w:space="0" w:color="auto"/>
            <w:bottom w:val="none" w:sz="0" w:space="0" w:color="auto"/>
            <w:right w:val="none" w:sz="0" w:space="0" w:color="auto"/>
          </w:divBdr>
          <w:divsChild>
            <w:div w:id="1887373172">
              <w:marLeft w:val="0"/>
              <w:marRight w:val="0"/>
              <w:marTop w:val="0"/>
              <w:marBottom w:val="0"/>
              <w:divBdr>
                <w:top w:val="none" w:sz="0" w:space="0" w:color="auto"/>
                <w:left w:val="none" w:sz="0" w:space="0" w:color="auto"/>
                <w:bottom w:val="none" w:sz="0" w:space="0" w:color="auto"/>
                <w:right w:val="none" w:sz="0" w:space="0" w:color="auto"/>
              </w:divBdr>
            </w:div>
            <w:div w:id="1992904592">
              <w:marLeft w:val="0"/>
              <w:marRight w:val="0"/>
              <w:marTop w:val="0"/>
              <w:marBottom w:val="0"/>
              <w:divBdr>
                <w:top w:val="none" w:sz="0" w:space="0" w:color="auto"/>
                <w:left w:val="none" w:sz="0" w:space="0" w:color="auto"/>
                <w:bottom w:val="none" w:sz="0" w:space="0" w:color="auto"/>
                <w:right w:val="none" w:sz="0" w:space="0" w:color="auto"/>
              </w:divBdr>
            </w:div>
          </w:divsChild>
        </w:div>
        <w:div w:id="2046640273">
          <w:marLeft w:val="0"/>
          <w:marRight w:val="0"/>
          <w:marTop w:val="0"/>
          <w:marBottom w:val="0"/>
          <w:divBdr>
            <w:top w:val="none" w:sz="0" w:space="0" w:color="auto"/>
            <w:left w:val="none" w:sz="0" w:space="0" w:color="auto"/>
            <w:bottom w:val="none" w:sz="0" w:space="0" w:color="auto"/>
            <w:right w:val="none" w:sz="0" w:space="0" w:color="auto"/>
          </w:divBdr>
          <w:divsChild>
            <w:div w:id="190459759">
              <w:marLeft w:val="0"/>
              <w:marRight w:val="0"/>
              <w:marTop w:val="0"/>
              <w:marBottom w:val="0"/>
              <w:divBdr>
                <w:top w:val="none" w:sz="0" w:space="0" w:color="auto"/>
                <w:left w:val="none" w:sz="0" w:space="0" w:color="auto"/>
                <w:bottom w:val="none" w:sz="0" w:space="0" w:color="auto"/>
                <w:right w:val="none" w:sz="0" w:space="0" w:color="auto"/>
              </w:divBdr>
            </w:div>
            <w:div w:id="1152598681">
              <w:marLeft w:val="0"/>
              <w:marRight w:val="0"/>
              <w:marTop w:val="0"/>
              <w:marBottom w:val="0"/>
              <w:divBdr>
                <w:top w:val="none" w:sz="0" w:space="0" w:color="auto"/>
                <w:left w:val="none" w:sz="0" w:space="0" w:color="auto"/>
                <w:bottom w:val="none" w:sz="0" w:space="0" w:color="auto"/>
                <w:right w:val="none" w:sz="0" w:space="0" w:color="auto"/>
              </w:divBdr>
            </w:div>
          </w:divsChild>
        </w:div>
        <w:div w:id="2074428944">
          <w:marLeft w:val="0"/>
          <w:marRight w:val="0"/>
          <w:marTop w:val="0"/>
          <w:marBottom w:val="0"/>
          <w:divBdr>
            <w:top w:val="none" w:sz="0" w:space="0" w:color="auto"/>
            <w:left w:val="none" w:sz="0" w:space="0" w:color="auto"/>
            <w:bottom w:val="none" w:sz="0" w:space="0" w:color="auto"/>
            <w:right w:val="none" w:sz="0" w:space="0" w:color="auto"/>
          </w:divBdr>
          <w:divsChild>
            <w:div w:id="252128289">
              <w:marLeft w:val="0"/>
              <w:marRight w:val="0"/>
              <w:marTop w:val="0"/>
              <w:marBottom w:val="0"/>
              <w:divBdr>
                <w:top w:val="none" w:sz="0" w:space="0" w:color="auto"/>
                <w:left w:val="none" w:sz="0" w:space="0" w:color="auto"/>
                <w:bottom w:val="none" w:sz="0" w:space="0" w:color="auto"/>
                <w:right w:val="none" w:sz="0" w:space="0" w:color="auto"/>
              </w:divBdr>
            </w:div>
            <w:div w:id="404650873">
              <w:marLeft w:val="0"/>
              <w:marRight w:val="0"/>
              <w:marTop w:val="0"/>
              <w:marBottom w:val="0"/>
              <w:divBdr>
                <w:top w:val="none" w:sz="0" w:space="0" w:color="auto"/>
                <w:left w:val="none" w:sz="0" w:space="0" w:color="auto"/>
                <w:bottom w:val="none" w:sz="0" w:space="0" w:color="auto"/>
                <w:right w:val="none" w:sz="0" w:space="0" w:color="auto"/>
              </w:divBdr>
            </w:div>
          </w:divsChild>
        </w:div>
        <w:div w:id="2083141079">
          <w:marLeft w:val="0"/>
          <w:marRight w:val="0"/>
          <w:marTop w:val="0"/>
          <w:marBottom w:val="0"/>
          <w:divBdr>
            <w:top w:val="none" w:sz="0" w:space="0" w:color="auto"/>
            <w:left w:val="none" w:sz="0" w:space="0" w:color="auto"/>
            <w:bottom w:val="none" w:sz="0" w:space="0" w:color="auto"/>
            <w:right w:val="none" w:sz="0" w:space="0" w:color="auto"/>
          </w:divBdr>
          <w:divsChild>
            <w:div w:id="991718177">
              <w:marLeft w:val="0"/>
              <w:marRight w:val="0"/>
              <w:marTop w:val="0"/>
              <w:marBottom w:val="0"/>
              <w:divBdr>
                <w:top w:val="none" w:sz="0" w:space="0" w:color="auto"/>
                <w:left w:val="none" w:sz="0" w:space="0" w:color="auto"/>
                <w:bottom w:val="none" w:sz="0" w:space="0" w:color="auto"/>
                <w:right w:val="none" w:sz="0" w:space="0" w:color="auto"/>
              </w:divBdr>
            </w:div>
          </w:divsChild>
        </w:div>
        <w:div w:id="2099056068">
          <w:marLeft w:val="0"/>
          <w:marRight w:val="0"/>
          <w:marTop w:val="0"/>
          <w:marBottom w:val="0"/>
          <w:divBdr>
            <w:top w:val="none" w:sz="0" w:space="0" w:color="auto"/>
            <w:left w:val="none" w:sz="0" w:space="0" w:color="auto"/>
            <w:bottom w:val="none" w:sz="0" w:space="0" w:color="auto"/>
            <w:right w:val="none" w:sz="0" w:space="0" w:color="auto"/>
          </w:divBdr>
          <w:divsChild>
            <w:div w:id="169683253">
              <w:marLeft w:val="0"/>
              <w:marRight w:val="0"/>
              <w:marTop w:val="0"/>
              <w:marBottom w:val="0"/>
              <w:divBdr>
                <w:top w:val="none" w:sz="0" w:space="0" w:color="auto"/>
                <w:left w:val="none" w:sz="0" w:space="0" w:color="auto"/>
                <w:bottom w:val="none" w:sz="0" w:space="0" w:color="auto"/>
                <w:right w:val="none" w:sz="0" w:space="0" w:color="auto"/>
              </w:divBdr>
            </w:div>
            <w:div w:id="1663577862">
              <w:marLeft w:val="0"/>
              <w:marRight w:val="0"/>
              <w:marTop w:val="0"/>
              <w:marBottom w:val="0"/>
              <w:divBdr>
                <w:top w:val="none" w:sz="0" w:space="0" w:color="auto"/>
                <w:left w:val="none" w:sz="0" w:space="0" w:color="auto"/>
                <w:bottom w:val="none" w:sz="0" w:space="0" w:color="auto"/>
                <w:right w:val="none" w:sz="0" w:space="0" w:color="auto"/>
              </w:divBdr>
            </w:div>
          </w:divsChild>
        </w:div>
        <w:div w:id="2141216702">
          <w:marLeft w:val="0"/>
          <w:marRight w:val="0"/>
          <w:marTop w:val="0"/>
          <w:marBottom w:val="0"/>
          <w:divBdr>
            <w:top w:val="none" w:sz="0" w:space="0" w:color="auto"/>
            <w:left w:val="none" w:sz="0" w:space="0" w:color="auto"/>
            <w:bottom w:val="none" w:sz="0" w:space="0" w:color="auto"/>
            <w:right w:val="none" w:sz="0" w:space="0" w:color="auto"/>
          </w:divBdr>
          <w:divsChild>
            <w:div w:id="81129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77360">
      <w:bodyDiv w:val="1"/>
      <w:marLeft w:val="0"/>
      <w:marRight w:val="0"/>
      <w:marTop w:val="0"/>
      <w:marBottom w:val="0"/>
      <w:divBdr>
        <w:top w:val="none" w:sz="0" w:space="0" w:color="auto"/>
        <w:left w:val="none" w:sz="0" w:space="0" w:color="auto"/>
        <w:bottom w:val="none" w:sz="0" w:space="0" w:color="auto"/>
        <w:right w:val="none" w:sz="0" w:space="0" w:color="auto"/>
      </w:divBdr>
      <w:divsChild>
        <w:div w:id="269582239">
          <w:marLeft w:val="360"/>
          <w:marRight w:val="0"/>
          <w:marTop w:val="200"/>
          <w:marBottom w:val="0"/>
          <w:divBdr>
            <w:top w:val="none" w:sz="0" w:space="0" w:color="auto"/>
            <w:left w:val="none" w:sz="0" w:space="0" w:color="auto"/>
            <w:bottom w:val="none" w:sz="0" w:space="0" w:color="auto"/>
            <w:right w:val="none" w:sz="0" w:space="0" w:color="auto"/>
          </w:divBdr>
        </w:div>
        <w:div w:id="1405378171">
          <w:marLeft w:val="360"/>
          <w:marRight w:val="0"/>
          <w:marTop w:val="200"/>
          <w:marBottom w:val="0"/>
          <w:divBdr>
            <w:top w:val="none" w:sz="0" w:space="0" w:color="auto"/>
            <w:left w:val="none" w:sz="0" w:space="0" w:color="auto"/>
            <w:bottom w:val="none" w:sz="0" w:space="0" w:color="auto"/>
            <w:right w:val="none" w:sz="0" w:space="0" w:color="auto"/>
          </w:divBdr>
        </w:div>
        <w:div w:id="1491096813">
          <w:marLeft w:val="360"/>
          <w:marRight w:val="0"/>
          <w:marTop w:val="200"/>
          <w:marBottom w:val="0"/>
          <w:divBdr>
            <w:top w:val="none" w:sz="0" w:space="0" w:color="auto"/>
            <w:left w:val="none" w:sz="0" w:space="0" w:color="auto"/>
            <w:bottom w:val="none" w:sz="0" w:space="0" w:color="auto"/>
            <w:right w:val="none" w:sz="0" w:space="0" w:color="auto"/>
          </w:divBdr>
        </w:div>
        <w:div w:id="2073193366">
          <w:marLeft w:val="360"/>
          <w:marRight w:val="0"/>
          <w:marTop w:val="200"/>
          <w:marBottom w:val="0"/>
          <w:divBdr>
            <w:top w:val="none" w:sz="0" w:space="0" w:color="auto"/>
            <w:left w:val="none" w:sz="0" w:space="0" w:color="auto"/>
            <w:bottom w:val="none" w:sz="0" w:space="0" w:color="auto"/>
            <w:right w:val="none" w:sz="0" w:space="0" w:color="auto"/>
          </w:divBdr>
        </w:div>
      </w:divsChild>
    </w:div>
    <w:div w:id="1088502235">
      <w:bodyDiv w:val="1"/>
      <w:marLeft w:val="0"/>
      <w:marRight w:val="0"/>
      <w:marTop w:val="0"/>
      <w:marBottom w:val="0"/>
      <w:divBdr>
        <w:top w:val="none" w:sz="0" w:space="0" w:color="auto"/>
        <w:left w:val="none" w:sz="0" w:space="0" w:color="auto"/>
        <w:bottom w:val="none" w:sz="0" w:space="0" w:color="auto"/>
        <w:right w:val="none" w:sz="0" w:space="0" w:color="auto"/>
      </w:divBdr>
    </w:div>
    <w:div w:id="1131439537">
      <w:bodyDiv w:val="1"/>
      <w:marLeft w:val="0"/>
      <w:marRight w:val="0"/>
      <w:marTop w:val="0"/>
      <w:marBottom w:val="0"/>
      <w:divBdr>
        <w:top w:val="none" w:sz="0" w:space="0" w:color="auto"/>
        <w:left w:val="none" w:sz="0" w:space="0" w:color="auto"/>
        <w:bottom w:val="none" w:sz="0" w:space="0" w:color="auto"/>
        <w:right w:val="none" w:sz="0" w:space="0" w:color="auto"/>
      </w:divBdr>
    </w:div>
    <w:div w:id="1202472651">
      <w:bodyDiv w:val="1"/>
      <w:marLeft w:val="0"/>
      <w:marRight w:val="0"/>
      <w:marTop w:val="0"/>
      <w:marBottom w:val="0"/>
      <w:divBdr>
        <w:top w:val="none" w:sz="0" w:space="0" w:color="auto"/>
        <w:left w:val="none" w:sz="0" w:space="0" w:color="auto"/>
        <w:bottom w:val="none" w:sz="0" w:space="0" w:color="auto"/>
        <w:right w:val="none" w:sz="0" w:space="0" w:color="auto"/>
      </w:divBdr>
    </w:div>
    <w:div w:id="1208377885">
      <w:bodyDiv w:val="1"/>
      <w:marLeft w:val="0"/>
      <w:marRight w:val="0"/>
      <w:marTop w:val="0"/>
      <w:marBottom w:val="0"/>
      <w:divBdr>
        <w:top w:val="none" w:sz="0" w:space="0" w:color="auto"/>
        <w:left w:val="none" w:sz="0" w:space="0" w:color="auto"/>
        <w:bottom w:val="none" w:sz="0" w:space="0" w:color="auto"/>
        <w:right w:val="none" w:sz="0" w:space="0" w:color="auto"/>
      </w:divBdr>
    </w:div>
    <w:div w:id="1357731682">
      <w:bodyDiv w:val="1"/>
      <w:marLeft w:val="0"/>
      <w:marRight w:val="0"/>
      <w:marTop w:val="0"/>
      <w:marBottom w:val="0"/>
      <w:divBdr>
        <w:top w:val="none" w:sz="0" w:space="0" w:color="auto"/>
        <w:left w:val="none" w:sz="0" w:space="0" w:color="auto"/>
        <w:bottom w:val="none" w:sz="0" w:space="0" w:color="auto"/>
        <w:right w:val="none" w:sz="0" w:space="0" w:color="auto"/>
      </w:divBdr>
    </w:div>
    <w:div w:id="1377898102">
      <w:bodyDiv w:val="1"/>
      <w:marLeft w:val="0"/>
      <w:marRight w:val="0"/>
      <w:marTop w:val="0"/>
      <w:marBottom w:val="0"/>
      <w:divBdr>
        <w:top w:val="none" w:sz="0" w:space="0" w:color="auto"/>
        <w:left w:val="none" w:sz="0" w:space="0" w:color="auto"/>
        <w:bottom w:val="none" w:sz="0" w:space="0" w:color="auto"/>
        <w:right w:val="none" w:sz="0" w:space="0" w:color="auto"/>
      </w:divBdr>
    </w:div>
    <w:div w:id="1483305658">
      <w:bodyDiv w:val="1"/>
      <w:marLeft w:val="0"/>
      <w:marRight w:val="0"/>
      <w:marTop w:val="0"/>
      <w:marBottom w:val="0"/>
      <w:divBdr>
        <w:top w:val="none" w:sz="0" w:space="0" w:color="auto"/>
        <w:left w:val="none" w:sz="0" w:space="0" w:color="auto"/>
        <w:bottom w:val="none" w:sz="0" w:space="0" w:color="auto"/>
        <w:right w:val="none" w:sz="0" w:space="0" w:color="auto"/>
      </w:divBdr>
    </w:div>
    <w:div w:id="1562979458">
      <w:bodyDiv w:val="1"/>
      <w:marLeft w:val="0"/>
      <w:marRight w:val="0"/>
      <w:marTop w:val="0"/>
      <w:marBottom w:val="0"/>
      <w:divBdr>
        <w:top w:val="none" w:sz="0" w:space="0" w:color="auto"/>
        <w:left w:val="none" w:sz="0" w:space="0" w:color="auto"/>
        <w:bottom w:val="none" w:sz="0" w:space="0" w:color="auto"/>
        <w:right w:val="none" w:sz="0" w:space="0" w:color="auto"/>
      </w:divBdr>
    </w:div>
    <w:div w:id="1644458290">
      <w:bodyDiv w:val="1"/>
      <w:marLeft w:val="0"/>
      <w:marRight w:val="0"/>
      <w:marTop w:val="0"/>
      <w:marBottom w:val="0"/>
      <w:divBdr>
        <w:top w:val="none" w:sz="0" w:space="0" w:color="auto"/>
        <w:left w:val="none" w:sz="0" w:space="0" w:color="auto"/>
        <w:bottom w:val="none" w:sz="0" w:space="0" w:color="auto"/>
        <w:right w:val="none" w:sz="0" w:space="0" w:color="auto"/>
      </w:divBdr>
      <w:divsChild>
        <w:div w:id="20860616">
          <w:marLeft w:val="0"/>
          <w:marRight w:val="0"/>
          <w:marTop w:val="0"/>
          <w:marBottom w:val="0"/>
          <w:divBdr>
            <w:top w:val="none" w:sz="0" w:space="0" w:color="auto"/>
            <w:left w:val="none" w:sz="0" w:space="0" w:color="auto"/>
            <w:bottom w:val="none" w:sz="0" w:space="0" w:color="auto"/>
            <w:right w:val="none" w:sz="0" w:space="0" w:color="auto"/>
          </w:divBdr>
          <w:divsChild>
            <w:div w:id="1599680028">
              <w:marLeft w:val="0"/>
              <w:marRight w:val="0"/>
              <w:marTop w:val="0"/>
              <w:marBottom w:val="0"/>
              <w:divBdr>
                <w:top w:val="none" w:sz="0" w:space="0" w:color="auto"/>
                <w:left w:val="none" w:sz="0" w:space="0" w:color="auto"/>
                <w:bottom w:val="none" w:sz="0" w:space="0" w:color="auto"/>
                <w:right w:val="none" w:sz="0" w:space="0" w:color="auto"/>
              </w:divBdr>
            </w:div>
          </w:divsChild>
        </w:div>
        <w:div w:id="73862737">
          <w:marLeft w:val="0"/>
          <w:marRight w:val="0"/>
          <w:marTop w:val="0"/>
          <w:marBottom w:val="0"/>
          <w:divBdr>
            <w:top w:val="none" w:sz="0" w:space="0" w:color="auto"/>
            <w:left w:val="none" w:sz="0" w:space="0" w:color="auto"/>
            <w:bottom w:val="none" w:sz="0" w:space="0" w:color="auto"/>
            <w:right w:val="none" w:sz="0" w:space="0" w:color="auto"/>
          </w:divBdr>
          <w:divsChild>
            <w:div w:id="783579471">
              <w:marLeft w:val="0"/>
              <w:marRight w:val="0"/>
              <w:marTop w:val="0"/>
              <w:marBottom w:val="0"/>
              <w:divBdr>
                <w:top w:val="none" w:sz="0" w:space="0" w:color="auto"/>
                <w:left w:val="none" w:sz="0" w:space="0" w:color="auto"/>
                <w:bottom w:val="none" w:sz="0" w:space="0" w:color="auto"/>
                <w:right w:val="none" w:sz="0" w:space="0" w:color="auto"/>
              </w:divBdr>
            </w:div>
            <w:div w:id="2118912551">
              <w:marLeft w:val="0"/>
              <w:marRight w:val="0"/>
              <w:marTop w:val="0"/>
              <w:marBottom w:val="0"/>
              <w:divBdr>
                <w:top w:val="none" w:sz="0" w:space="0" w:color="auto"/>
                <w:left w:val="none" w:sz="0" w:space="0" w:color="auto"/>
                <w:bottom w:val="none" w:sz="0" w:space="0" w:color="auto"/>
                <w:right w:val="none" w:sz="0" w:space="0" w:color="auto"/>
              </w:divBdr>
            </w:div>
          </w:divsChild>
        </w:div>
        <w:div w:id="85272777">
          <w:marLeft w:val="0"/>
          <w:marRight w:val="0"/>
          <w:marTop w:val="0"/>
          <w:marBottom w:val="0"/>
          <w:divBdr>
            <w:top w:val="none" w:sz="0" w:space="0" w:color="auto"/>
            <w:left w:val="none" w:sz="0" w:space="0" w:color="auto"/>
            <w:bottom w:val="none" w:sz="0" w:space="0" w:color="auto"/>
            <w:right w:val="none" w:sz="0" w:space="0" w:color="auto"/>
          </w:divBdr>
          <w:divsChild>
            <w:div w:id="1274940917">
              <w:marLeft w:val="0"/>
              <w:marRight w:val="0"/>
              <w:marTop w:val="0"/>
              <w:marBottom w:val="0"/>
              <w:divBdr>
                <w:top w:val="none" w:sz="0" w:space="0" w:color="auto"/>
                <w:left w:val="none" w:sz="0" w:space="0" w:color="auto"/>
                <w:bottom w:val="none" w:sz="0" w:space="0" w:color="auto"/>
                <w:right w:val="none" w:sz="0" w:space="0" w:color="auto"/>
              </w:divBdr>
            </w:div>
          </w:divsChild>
        </w:div>
        <w:div w:id="101388289">
          <w:marLeft w:val="0"/>
          <w:marRight w:val="0"/>
          <w:marTop w:val="0"/>
          <w:marBottom w:val="0"/>
          <w:divBdr>
            <w:top w:val="none" w:sz="0" w:space="0" w:color="auto"/>
            <w:left w:val="none" w:sz="0" w:space="0" w:color="auto"/>
            <w:bottom w:val="none" w:sz="0" w:space="0" w:color="auto"/>
            <w:right w:val="none" w:sz="0" w:space="0" w:color="auto"/>
          </w:divBdr>
          <w:divsChild>
            <w:div w:id="1729837210">
              <w:marLeft w:val="0"/>
              <w:marRight w:val="0"/>
              <w:marTop w:val="0"/>
              <w:marBottom w:val="0"/>
              <w:divBdr>
                <w:top w:val="none" w:sz="0" w:space="0" w:color="auto"/>
                <w:left w:val="none" w:sz="0" w:space="0" w:color="auto"/>
                <w:bottom w:val="none" w:sz="0" w:space="0" w:color="auto"/>
                <w:right w:val="none" w:sz="0" w:space="0" w:color="auto"/>
              </w:divBdr>
            </w:div>
            <w:div w:id="2038700730">
              <w:marLeft w:val="0"/>
              <w:marRight w:val="0"/>
              <w:marTop w:val="0"/>
              <w:marBottom w:val="0"/>
              <w:divBdr>
                <w:top w:val="none" w:sz="0" w:space="0" w:color="auto"/>
                <w:left w:val="none" w:sz="0" w:space="0" w:color="auto"/>
                <w:bottom w:val="none" w:sz="0" w:space="0" w:color="auto"/>
                <w:right w:val="none" w:sz="0" w:space="0" w:color="auto"/>
              </w:divBdr>
            </w:div>
          </w:divsChild>
        </w:div>
        <w:div w:id="127363972">
          <w:marLeft w:val="0"/>
          <w:marRight w:val="0"/>
          <w:marTop w:val="0"/>
          <w:marBottom w:val="0"/>
          <w:divBdr>
            <w:top w:val="none" w:sz="0" w:space="0" w:color="auto"/>
            <w:left w:val="none" w:sz="0" w:space="0" w:color="auto"/>
            <w:bottom w:val="none" w:sz="0" w:space="0" w:color="auto"/>
            <w:right w:val="none" w:sz="0" w:space="0" w:color="auto"/>
          </w:divBdr>
          <w:divsChild>
            <w:div w:id="742799931">
              <w:marLeft w:val="0"/>
              <w:marRight w:val="0"/>
              <w:marTop w:val="0"/>
              <w:marBottom w:val="0"/>
              <w:divBdr>
                <w:top w:val="none" w:sz="0" w:space="0" w:color="auto"/>
                <w:left w:val="none" w:sz="0" w:space="0" w:color="auto"/>
                <w:bottom w:val="none" w:sz="0" w:space="0" w:color="auto"/>
                <w:right w:val="none" w:sz="0" w:space="0" w:color="auto"/>
              </w:divBdr>
            </w:div>
          </w:divsChild>
        </w:div>
        <w:div w:id="226499785">
          <w:marLeft w:val="0"/>
          <w:marRight w:val="0"/>
          <w:marTop w:val="0"/>
          <w:marBottom w:val="0"/>
          <w:divBdr>
            <w:top w:val="none" w:sz="0" w:space="0" w:color="auto"/>
            <w:left w:val="none" w:sz="0" w:space="0" w:color="auto"/>
            <w:bottom w:val="none" w:sz="0" w:space="0" w:color="auto"/>
            <w:right w:val="none" w:sz="0" w:space="0" w:color="auto"/>
          </w:divBdr>
          <w:divsChild>
            <w:div w:id="1840265987">
              <w:marLeft w:val="0"/>
              <w:marRight w:val="0"/>
              <w:marTop w:val="0"/>
              <w:marBottom w:val="0"/>
              <w:divBdr>
                <w:top w:val="none" w:sz="0" w:space="0" w:color="auto"/>
                <w:left w:val="none" w:sz="0" w:space="0" w:color="auto"/>
                <w:bottom w:val="none" w:sz="0" w:space="0" w:color="auto"/>
                <w:right w:val="none" w:sz="0" w:space="0" w:color="auto"/>
              </w:divBdr>
            </w:div>
          </w:divsChild>
        </w:div>
        <w:div w:id="259417588">
          <w:marLeft w:val="0"/>
          <w:marRight w:val="0"/>
          <w:marTop w:val="0"/>
          <w:marBottom w:val="0"/>
          <w:divBdr>
            <w:top w:val="none" w:sz="0" w:space="0" w:color="auto"/>
            <w:left w:val="none" w:sz="0" w:space="0" w:color="auto"/>
            <w:bottom w:val="none" w:sz="0" w:space="0" w:color="auto"/>
            <w:right w:val="none" w:sz="0" w:space="0" w:color="auto"/>
          </w:divBdr>
          <w:divsChild>
            <w:div w:id="215703879">
              <w:marLeft w:val="0"/>
              <w:marRight w:val="0"/>
              <w:marTop w:val="0"/>
              <w:marBottom w:val="0"/>
              <w:divBdr>
                <w:top w:val="none" w:sz="0" w:space="0" w:color="auto"/>
                <w:left w:val="none" w:sz="0" w:space="0" w:color="auto"/>
                <w:bottom w:val="none" w:sz="0" w:space="0" w:color="auto"/>
                <w:right w:val="none" w:sz="0" w:space="0" w:color="auto"/>
              </w:divBdr>
            </w:div>
          </w:divsChild>
        </w:div>
        <w:div w:id="356350755">
          <w:marLeft w:val="0"/>
          <w:marRight w:val="0"/>
          <w:marTop w:val="0"/>
          <w:marBottom w:val="0"/>
          <w:divBdr>
            <w:top w:val="none" w:sz="0" w:space="0" w:color="auto"/>
            <w:left w:val="none" w:sz="0" w:space="0" w:color="auto"/>
            <w:bottom w:val="none" w:sz="0" w:space="0" w:color="auto"/>
            <w:right w:val="none" w:sz="0" w:space="0" w:color="auto"/>
          </w:divBdr>
          <w:divsChild>
            <w:div w:id="728840827">
              <w:marLeft w:val="0"/>
              <w:marRight w:val="0"/>
              <w:marTop w:val="0"/>
              <w:marBottom w:val="0"/>
              <w:divBdr>
                <w:top w:val="none" w:sz="0" w:space="0" w:color="auto"/>
                <w:left w:val="none" w:sz="0" w:space="0" w:color="auto"/>
                <w:bottom w:val="none" w:sz="0" w:space="0" w:color="auto"/>
                <w:right w:val="none" w:sz="0" w:space="0" w:color="auto"/>
              </w:divBdr>
            </w:div>
          </w:divsChild>
        </w:div>
        <w:div w:id="394545979">
          <w:marLeft w:val="0"/>
          <w:marRight w:val="0"/>
          <w:marTop w:val="0"/>
          <w:marBottom w:val="0"/>
          <w:divBdr>
            <w:top w:val="none" w:sz="0" w:space="0" w:color="auto"/>
            <w:left w:val="none" w:sz="0" w:space="0" w:color="auto"/>
            <w:bottom w:val="none" w:sz="0" w:space="0" w:color="auto"/>
            <w:right w:val="none" w:sz="0" w:space="0" w:color="auto"/>
          </w:divBdr>
          <w:divsChild>
            <w:div w:id="1653674399">
              <w:marLeft w:val="0"/>
              <w:marRight w:val="0"/>
              <w:marTop w:val="0"/>
              <w:marBottom w:val="0"/>
              <w:divBdr>
                <w:top w:val="none" w:sz="0" w:space="0" w:color="auto"/>
                <w:left w:val="none" w:sz="0" w:space="0" w:color="auto"/>
                <w:bottom w:val="none" w:sz="0" w:space="0" w:color="auto"/>
                <w:right w:val="none" w:sz="0" w:space="0" w:color="auto"/>
              </w:divBdr>
            </w:div>
          </w:divsChild>
        </w:div>
        <w:div w:id="434129380">
          <w:marLeft w:val="0"/>
          <w:marRight w:val="0"/>
          <w:marTop w:val="0"/>
          <w:marBottom w:val="0"/>
          <w:divBdr>
            <w:top w:val="none" w:sz="0" w:space="0" w:color="auto"/>
            <w:left w:val="none" w:sz="0" w:space="0" w:color="auto"/>
            <w:bottom w:val="none" w:sz="0" w:space="0" w:color="auto"/>
            <w:right w:val="none" w:sz="0" w:space="0" w:color="auto"/>
          </w:divBdr>
          <w:divsChild>
            <w:div w:id="1314456442">
              <w:marLeft w:val="0"/>
              <w:marRight w:val="0"/>
              <w:marTop w:val="0"/>
              <w:marBottom w:val="0"/>
              <w:divBdr>
                <w:top w:val="none" w:sz="0" w:space="0" w:color="auto"/>
                <w:left w:val="none" w:sz="0" w:space="0" w:color="auto"/>
                <w:bottom w:val="none" w:sz="0" w:space="0" w:color="auto"/>
                <w:right w:val="none" w:sz="0" w:space="0" w:color="auto"/>
              </w:divBdr>
            </w:div>
            <w:div w:id="1631936569">
              <w:marLeft w:val="0"/>
              <w:marRight w:val="0"/>
              <w:marTop w:val="0"/>
              <w:marBottom w:val="0"/>
              <w:divBdr>
                <w:top w:val="none" w:sz="0" w:space="0" w:color="auto"/>
                <w:left w:val="none" w:sz="0" w:space="0" w:color="auto"/>
                <w:bottom w:val="none" w:sz="0" w:space="0" w:color="auto"/>
                <w:right w:val="none" w:sz="0" w:space="0" w:color="auto"/>
              </w:divBdr>
            </w:div>
          </w:divsChild>
        </w:div>
        <w:div w:id="476186835">
          <w:marLeft w:val="0"/>
          <w:marRight w:val="0"/>
          <w:marTop w:val="0"/>
          <w:marBottom w:val="0"/>
          <w:divBdr>
            <w:top w:val="none" w:sz="0" w:space="0" w:color="auto"/>
            <w:left w:val="none" w:sz="0" w:space="0" w:color="auto"/>
            <w:bottom w:val="none" w:sz="0" w:space="0" w:color="auto"/>
            <w:right w:val="none" w:sz="0" w:space="0" w:color="auto"/>
          </w:divBdr>
          <w:divsChild>
            <w:div w:id="1058746082">
              <w:marLeft w:val="0"/>
              <w:marRight w:val="0"/>
              <w:marTop w:val="0"/>
              <w:marBottom w:val="0"/>
              <w:divBdr>
                <w:top w:val="none" w:sz="0" w:space="0" w:color="auto"/>
                <w:left w:val="none" w:sz="0" w:space="0" w:color="auto"/>
                <w:bottom w:val="none" w:sz="0" w:space="0" w:color="auto"/>
                <w:right w:val="none" w:sz="0" w:space="0" w:color="auto"/>
              </w:divBdr>
            </w:div>
          </w:divsChild>
        </w:div>
        <w:div w:id="499350212">
          <w:marLeft w:val="0"/>
          <w:marRight w:val="0"/>
          <w:marTop w:val="0"/>
          <w:marBottom w:val="0"/>
          <w:divBdr>
            <w:top w:val="none" w:sz="0" w:space="0" w:color="auto"/>
            <w:left w:val="none" w:sz="0" w:space="0" w:color="auto"/>
            <w:bottom w:val="none" w:sz="0" w:space="0" w:color="auto"/>
            <w:right w:val="none" w:sz="0" w:space="0" w:color="auto"/>
          </w:divBdr>
          <w:divsChild>
            <w:div w:id="1471826146">
              <w:marLeft w:val="0"/>
              <w:marRight w:val="0"/>
              <w:marTop w:val="0"/>
              <w:marBottom w:val="0"/>
              <w:divBdr>
                <w:top w:val="none" w:sz="0" w:space="0" w:color="auto"/>
                <w:left w:val="none" w:sz="0" w:space="0" w:color="auto"/>
                <w:bottom w:val="none" w:sz="0" w:space="0" w:color="auto"/>
                <w:right w:val="none" w:sz="0" w:space="0" w:color="auto"/>
              </w:divBdr>
            </w:div>
          </w:divsChild>
        </w:div>
        <w:div w:id="511916166">
          <w:marLeft w:val="0"/>
          <w:marRight w:val="0"/>
          <w:marTop w:val="0"/>
          <w:marBottom w:val="0"/>
          <w:divBdr>
            <w:top w:val="none" w:sz="0" w:space="0" w:color="auto"/>
            <w:left w:val="none" w:sz="0" w:space="0" w:color="auto"/>
            <w:bottom w:val="none" w:sz="0" w:space="0" w:color="auto"/>
            <w:right w:val="none" w:sz="0" w:space="0" w:color="auto"/>
          </w:divBdr>
          <w:divsChild>
            <w:div w:id="1245726866">
              <w:marLeft w:val="0"/>
              <w:marRight w:val="0"/>
              <w:marTop w:val="0"/>
              <w:marBottom w:val="0"/>
              <w:divBdr>
                <w:top w:val="none" w:sz="0" w:space="0" w:color="auto"/>
                <w:left w:val="none" w:sz="0" w:space="0" w:color="auto"/>
                <w:bottom w:val="none" w:sz="0" w:space="0" w:color="auto"/>
                <w:right w:val="none" w:sz="0" w:space="0" w:color="auto"/>
              </w:divBdr>
            </w:div>
          </w:divsChild>
        </w:div>
        <w:div w:id="703093702">
          <w:marLeft w:val="0"/>
          <w:marRight w:val="0"/>
          <w:marTop w:val="0"/>
          <w:marBottom w:val="0"/>
          <w:divBdr>
            <w:top w:val="none" w:sz="0" w:space="0" w:color="auto"/>
            <w:left w:val="none" w:sz="0" w:space="0" w:color="auto"/>
            <w:bottom w:val="none" w:sz="0" w:space="0" w:color="auto"/>
            <w:right w:val="none" w:sz="0" w:space="0" w:color="auto"/>
          </w:divBdr>
          <w:divsChild>
            <w:div w:id="165217665">
              <w:marLeft w:val="0"/>
              <w:marRight w:val="0"/>
              <w:marTop w:val="0"/>
              <w:marBottom w:val="0"/>
              <w:divBdr>
                <w:top w:val="none" w:sz="0" w:space="0" w:color="auto"/>
                <w:left w:val="none" w:sz="0" w:space="0" w:color="auto"/>
                <w:bottom w:val="none" w:sz="0" w:space="0" w:color="auto"/>
                <w:right w:val="none" w:sz="0" w:space="0" w:color="auto"/>
              </w:divBdr>
            </w:div>
          </w:divsChild>
        </w:div>
        <w:div w:id="709185657">
          <w:marLeft w:val="0"/>
          <w:marRight w:val="0"/>
          <w:marTop w:val="0"/>
          <w:marBottom w:val="0"/>
          <w:divBdr>
            <w:top w:val="none" w:sz="0" w:space="0" w:color="auto"/>
            <w:left w:val="none" w:sz="0" w:space="0" w:color="auto"/>
            <w:bottom w:val="none" w:sz="0" w:space="0" w:color="auto"/>
            <w:right w:val="none" w:sz="0" w:space="0" w:color="auto"/>
          </w:divBdr>
          <w:divsChild>
            <w:div w:id="973025174">
              <w:marLeft w:val="0"/>
              <w:marRight w:val="0"/>
              <w:marTop w:val="0"/>
              <w:marBottom w:val="0"/>
              <w:divBdr>
                <w:top w:val="none" w:sz="0" w:space="0" w:color="auto"/>
                <w:left w:val="none" w:sz="0" w:space="0" w:color="auto"/>
                <w:bottom w:val="none" w:sz="0" w:space="0" w:color="auto"/>
                <w:right w:val="none" w:sz="0" w:space="0" w:color="auto"/>
              </w:divBdr>
            </w:div>
          </w:divsChild>
        </w:div>
        <w:div w:id="748042027">
          <w:marLeft w:val="0"/>
          <w:marRight w:val="0"/>
          <w:marTop w:val="0"/>
          <w:marBottom w:val="0"/>
          <w:divBdr>
            <w:top w:val="none" w:sz="0" w:space="0" w:color="auto"/>
            <w:left w:val="none" w:sz="0" w:space="0" w:color="auto"/>
            <w:bottom w:val="none" w:sz="0" w:space="0" w:color="auto"/>
            <w:right w:val="none" w:sz="0" w:space="0" w:color="auto"/>
          </w:divBdr>
          <w:divsChild>
            <w:div w:id="1539076999">
              <w:marLeft w:val="0"/>
              <w:marRight w:val="0"/>
              <w:marTop w:val="0"/>
              <w:marBottom w:val="0"/>
              <w:divBdr>
                <w:top w:val="none" w:sz="0" w:space="0" w:color="auto"/>
                <w:left w:val="none" w:sz="0" w:space="0" w:color="auto"/>
                <w:bottom w:val="none" w:sz="0" w:space="0" w:color="auto"/>
                <w:right w:val="none" w:sz="0" w:space="0" w:color="auto"/>
              </w:divBdr>
            </w:div>
          </w:divsChild>
        </w:div>
        <w:div w:id="749885815">
          <w:marLeft w:val="0"/>
          <w:marRight w:val="0"/>
          <w:marTop w:val="0"/>
          <w:marBottom w:val="0"/>
          <w:divBdr>
            <w:top w:val="none" w:sz="0" w:space="0" w:color="auto"/>
            <w:left w:val="none" w:sz="0" w:space="0" w:color="auto"/>
            <w:bottom w:val="none" w:sz="0" w:space="0" w:color="auto"/>
            <w:right w:val="none" w:sz="0" w:space="0" w:color="auto"/>
          </w:divBdr>
          <w:divsChild>
            <w:div w:id="1543832817">
              <w:marLeft w:val="0"/>
              <w:marRight w:val="0"/>
              <w:marTop w:val="0"/>
              <w:marBottom w:val="0"/>
              <w:divBdr>
                <w:top w:val="none" w:sz="0" w:space="0" w:color="auto"/>
                <w:left w:val="none" w:sz="0" w:space="0" w:color="auto"/>
                <w:bottom w:val="none" w:sz="0" w:space="0" w:color="auto"/>
                <w:right w:val="none" w:sz="0" w:space="0" w:color="auto"/>
              </w:divBdr>
            </w:div>
          </w:divsChild>
        </w:div>
        <w:div w:id="827091319">
          <w:marLeft w:val="0"/>
          <w:marRight w:val="0"/>
          <w:marTop w:val="0"/>
          <w:marBottom w:val="0"/>
          <w:divBdr>
            <w:top w:val="none" w:sz="0" w:space="0" w:color="auto"/>
            <w:left w:val="none" w:sz="0" w:space="0" w:color="auto"/>
            <w:bottom w:val="none" w:sz="0" w:space="0" w:color="auto"/>
            <w:right w:val="none" w:sz="0" w:space="0" w:color="auto"/>
          </w:divBdr>
          <w:divsChild>
            <w:div w:id="1738622412">
              <w:marLeft w:val="0"/>
              <w:marRight w:val="0"/>
              <w:marTop w:val="0"/>
              <w:marBottom w:val="0"/>
              <w:divBdr>
                <w:top w:val="none" w:sz="0" w:space="0" w:color="auto"/>
                <w:left w:val="none" w:sz="0" w:space="0" w:color="auto"/>
                <w:bottom w:val="none" w:sz="0" w:space="0" w:color="auto"/>
                <w:right w:val="none" w:sz="0" w:space="0" w:color="auto"/>
              </w:divBdr>
            </w:div>
          </w:divsChild>
        </w:div>
        <w:div w:id="844631076">
          <w:marLeft w:val="0"/>
          <w:marRight w:val="0"/>
          <w:marTop w:val="0"/>
          <w:marBottom w:val="0"/>
          <w:divBdr>
            <w:top w:val="none" w:sz="0" w:space="0" w:color="auto"/>
            <w:left w:val="none" w:sz="0" w:space="0" w:color="auto"/>
            <w:bottom w:val="none" w:sz="0" w:space="0" w:color="auto"/>
            <w:right w:val="none" w:sz="0" w:space="0" w:color="auto"/>
          </w:divBdr>
          <w:divsChild>
            <w:div w:id="670137414">
              <w:marLeft w:val="0"/>
              <w:marRight w:val="0"/>
              <w:marTop w:val="0"/>
              <w:marBottom w:val="0"/>
              <w:divBdr>
                <w:top w:val="none" w:sz="0" w:space="0" w:color="auto"/>
                <w:left w:val="none" w:sz="0" w:space="0" w:color="auto"/>
                <w:bottom w:val="none" w:sz="0" w:space="0" w:color="auto"/>
                <w:right w:val="none" w:sz="0" w:space="0" w:color="auto"/>
              </w:divBdr>
            </w:div>
          </w:divsChild>
        </w:div>
        <w:div w:id="862012834">
          <w:marLeft w:val="0"/>
          <w:marRight w:val="0"/>
          <w:marTop w:val="0"/>
          <w:marBottom w:val="0"/>
          <w:divBdr>
            <w:top w:val="none" w:sz="0" w:space="0" w:color="auto"/>
            <w:left w:val="none" w:sz="0" w:space="0" w:color="auto"/>
            <w:bottom w:val="none" w:sz="0" w:space="0" w:color="auto"/>
            <w:right w:val="none" w:sz="0" w:space="0" w:color="auto"/>
          </w:divBdr>
          <w:divsChild>
            <w:div w:id="306937379">
              <w:marLeft w:val="0"/>
              <w:marRight w:val="0"/>
              <w:marTop w:val="0"/>
              <w:marBottom w:val="0"/>
              <w:divBdr>
                <w:top w:val="none" w:sz="0" w:space="0" w:color="auto"/>
                <w:left w:val="none" w:sz="0" w:space="0" w:color="auto"/>
                <w:bottom w:val="none" w:sz="0" w:space="0" w:color="auto"/>
                <w:right w:val="none" w:sz="0" w:space="0" w:color="auto"/>
              </w:divBdr>
            </w:div>
          </w:divsChild>
        </w:div>
        <w:div w:id="1024093441">
          <w:marLeft w:val="0"/>
          <w:marRight w:val="0"/>
          <w:marTop w:val="0"/>
          <w:marBottom w:val="0"/>
          <w:divBdr>
            <w:top w:val="none" w:sz="0" w:space="0" w:color="auto"/>
            <w:left w:val="none" w:sz="0" w:space="0" w:color="auto"/>
            <w:bottom w:val="none" w:sz="0" w:space="0" w:color="auto"/>
            <w:right w:val="none" w:sz="0" w:space="0" w:color="auto"/>
          </w:divBdr>
          <w:divsChild>
            <w:div w:id="728458118">
              <w:marLeft w:val="0"/>
              <w:marRight w:val="0"/>
              <w:marTop w:val="0"/>
              <w:marBottom w:val="0"/>
              <w:divBdr>
                <w:top w:val="none" w:sz="0" w:space="0" w:color="auto"/>
                <w:left w:val="none" w:sz="0" w:space="0" w:color="auto"/>
                <w:bottom w:val="none" w:sz="0" w:space="0" w:color="auto"/>
                <w:right w:val="none" w:sz="0" w:space="0" w:color="auto"/>
              </w:divBdr>
            </w:div>
          </w:divsChild>
        </w:div>
        <w:div w:id="1095512748">
          <w:marLeft w:val="0"/>
          <w:marRight w:val="0"/>
          <w:marTop w:val="0"/>
          <w:marBottom w:val="0"/>
          <w:divBdr>
            <w:top w:val="none" w:sz="0" w:space="0" w:color="auto"/>
            <w:left w:val="none" w:sz="0" w:space="0" w:color="auto"/>
            <w:bottom w:val="none" w:sz="0" w:space="0" w:color="auto"/>
            <w:right w:val="none" w:sz="0" w:space="0" w:color="auto"/>
          </w:divBdr>
          <w:divsChild>
            <w:div w:id="1512338225">
              <w:marLeft w:val="0"/>
              <w:marRight w:val="0"/>
              <w:marTop w:val="0"/>
              <w:marBottom w:val="0"/>
              <w:divBdr>
                <w:top w:val="none" w:sz="0" w:space="0" w:color="auto"/>
                <w:left w:val="none" w:sz="0" w:space="0" w:color="auto"/>
                <w:bottom w:val="none" w:sz="0" w:space="0" w:color="auto"/>
                <w:right w:val="none" w:sz="0" w:space="0" w:color="auto"/>
              </w:divBdr>
            </w:div>
          </w:divsChild>
        </w:div>
        <w:div w:id="1171406544">
          <w:marLeft w:val="0"/>
          <w:marRight w:val="0"/>
          <w:marTop w:val="0"/>
          <w:marBottom w:val="0"/>
          <w:divBdr>
            <w:top w:val="none" w:sz="0" w:space="0" w:color="auto"/>
            <w:left w:val="none" w:sz="0" w:space="0" w:color="auto"/>
            <w:bottom w:val="none" w:sz="0" w:space="0" w:color="auto"/>
            <w:right w:val="none" w:sz="0" w:space="0" w:color="auto"/>
          </w:divBdr>
          <w:divsChild>
            <w:div w:id="1041631404">
              <w:marLeft w:val="0"/>
              <w:marRight w:val="0"/>
              <w:marTop w:val="0"/>
              <w:marBottom w:val="0"/>
              <w:divBdr>
                <w:top w:val="none" w:sz="0" w:space="0" w:color="auto"/>
                <w:left w:val="none" w:sz="0" w:space="0" w:color="auto"/>
                <w:bottom w:val="none" w:sz="0" w:space="0" w:color="auto"/>
                <w:right w:val="none" w:sz="0" w:space="0" w:color="auto"/>
              </w:divBdr>
            </w:div>
          </w:divsChild>
        </w:div>
        <w:div w:id="1244414138">
          <w:marLeft w:val="0"/>
          <w:marRight w:val="0"/>
          <w:marTop w:val="0"/>
          <w:marBottom w:val="0"/>
          <w:divBdr>
            <w:top w:val="none" w:sz="0" w:space="0" w:color="auto"/>
            <w:left w:val="none" w:sz="0" w:space="0" w:color="auto"/>
            <w:bottom w:val="none" w:sz="0" w:space="0" w:color="auto"/>
            <w:right w:val="none" w:sz="0" w:space="0" w:color="auto"/>
          </w:divBdr>
          <w:divsChild>
            <w:div w:id="1244070364">
              <w:marLeft w:val="0"/>
              <w:marRight w:val="0"/>
              <w:marTop w:val="0"/>
              <w:marBottom w:val="0"/>
              <w:divBdr>
                <w:top w:val="none" w:sz="0" w:space="0" w:color="auto"/>
                <w:left w:val="none" w:sz="0" w:space="0" w:color="auto"/>
                <w:bottom w:val="none" w:sz="0" w:space="0" w:color="auto"/>
                <w:right w:val="none" w:sz="0" w:space="0" w:color="auto"/>
              </w:divBdr>
            </w:div>
          </w:divsChild>
        </w:div>
        <w:div w:id="1256129868">
          <w:marLeft w:val="0"/>
          <w:marRight w:val="0"/>
          <w:marTop w:val="0"/>
          <w:marBottom w:val="0"/>
          <w:divBdr>
            <w:top w:val="none" w:sz="0" w:space="0" w:color="auto"/>
            <w:left w:val="none" w:sz="0" w:space="0" w:color="auto"/>
            <w:bottom w:val="none" w:sz="0" w:space="0" w:color="auto"/>
            <w:right w:val="none" w:sz="0" w:space="0" w:color="auto"/>
          </w:divBdr>
          <w:divsChild>
            <w:div w:id="30502258">
              <w:marLeft w:val="0"/>
              <w:marRight w:val="0"/>
              <w:marTop w:val="0"/>
              <w:marBottom w:val="0"/>
              <w:divBdr>
                <w:top w:val="none" w:sz="0" w:space="0" w:color="auto"/>
                <w:left w:val="none" w:sz="0" w:space="0" w:color="auto"/>
                <w:bottom w:val="none" w:sz="0" w:space="0" w:color="auto"/>
                <w:right w:val="none" w:sz="0" w:space="0" w:color="auto"/>
              </w:divBdr>
            </w:div>
            <w:div w:id="73358689">
              <w:marLeft w:val="0"/>
              <w:marRight w:val="0"/>
              <w:marTop w:val="0"/>
              <w:marBottom w:val="0"/>
              <w:divBdr>
                <w:top w:val="none" w:sz="0" w:space="0" w:color="auto"/>
                <w:left w:val="none" w:sz="0" w:space="0" w:color="auto"/>
                <w:bottom w:val="none" w:sz="0" w:space="0" w:color="auto"/>
                <w:right w:val="none" w:sz="0" w:space="0" w:color="auto"/>
              </w:divBdr>
            </w:div>
          </w:divsChild>
        </w:div>
        <w:div w:id="1277180857">
          <w:marLeft w:val="0"/>
          <w:marRight w:val="0"/>
          <w:marTop w:val="0"/>
          <w:marBottom w:val="0"/>
          <w:divBdr>
            <w:top w:val="none" w:sz="0" w:space="0" w:color="auto"/>
            <w:left w:val="none" w:sz="0" w:space="0" w:color="auto"/>
            <w:bottom w:val="none" w:sz="0" w:space="0" w:color="auto"/>
            <w:right w:val="none" w:sz="0" w:space="0" w:color="auto"/>
          </w:divBdr>
          <w:divsChild>
            <w:div w:id="856382819">
              <w:marLeft w:val="0"/>
              <w:marRight w:val="0"/>
              <w:marTop w:val="0"/>
              <w:marBottom w:val="0"/>
              <w:divBdr>
                <w:top w:val="none" w:sz="0" w:space="0" w:color="auto"/>
                <w:left w:val="none" w:sz="0" w:space="0" w:color="auto"/>
                <w:bottom w:val="none" w:sz="0" w:space="0" w:color="auto"/>
                <w:right w:val="none" w:sz="0" w:space="0" w:color="auto"/>
              </w:divBdr>
            </w:div>
            <w:div w:id="1326477172">
              <w:marLeft w:val="0"/>
              <w:marRight w:val="0"/>
              <w:marTop w:val="0"/>
              <w:marBottom w:val="0"/>
              <w:divBdr>
                <w:top w:val="none" w:sz="0" w:space="0" w:color="auto"/>
                <w:left w:val="none" w:sz="0" w:space="0" w:color="auto"/>
                <w:bottom w:val="none" w:sz="0" w:space="0" w:color="auto"/>
                <w:right w:val="none" w:sz="0" w:space="0" w:color="auto"/>
              </w:divBdr>
            </w:div>
          </w:divsChild>
        </w:div>
        <w:div w:id="1501776767">
          <w:marLeft w:val="0"/>
          <w:marRight w:val="0"/>
          <w:marTop w:val="0"/>
          <w:marBottom w:val="0"/>
          <w:divBdr>
            <w:top w:val="none" w:sz="0" w:space="0" w:color="auto"/>
            <w:left w:val="none" w:sz="0" w:space="0" w:color="auto"/>
            <w:bottom w:val="none" w:sz="0" w:space="0" w:color="auto"/>
            <w:right w:val="none" w:sz="0" w:space="0" w:color="auto"/>
          </w:divBdr>
          <w:divsChild>
            <w:div w:id="1063794651">
              <w:marLeft w:val="0"/>
              <w:marRight w:val="0"/>
              <w:marTop w:val="0"/>
              <w:marBottom w:val="0"/>
              <w:divBdr>
                <w:top w:val="none" w:sz="0" w:space="0" w:color="auto"/>
                <w:left w:val="none" w:sz="0" w:space="0" w:color="auto"/>
                <w:bottom w:val="none" w:sz="0" w:space="0" w:color="auto"/>
                <w:right w:val="none" w:sz="0" w:space="0" w:color="auto"/>
              </w:divBdr>
            </w:div>
            <w:div w:id="1961522897">
              <w:marLeft w:val="0"/>
              <w:marRight w:val="0"/>
              <w:marTop w:val="0"/>
              <w:marBottom w:val="0"/>
              <w:divBdr>
                <w:top w:val="none" w:sz="0" w:space="0" w:color="auto"/>
                <w:left w:val="none" w:sz="0" w:space="0" w:color="auto"/>
                <w:bottom w:val="none" w:sz="0" w:space="0" w:color="auto"/>
                <w:right w:val="none" w:sz="0" w:space="0" w:color="auto"/>
              </w:divBdr>
            </w:div>
          </w:divsChild>
        </w:div>
        <w:div w:id="1522936856">
          <w:marLeft w:val="0"/>
          <w:marRight w:val="0"/>
          <w:marTop w:val="0"/>
          <w:marBottom w:val="0"/>
          <w:divBdr>
            <w:top w:val="none" w:sz="0" w:space="0" w:color="auto"/>
            <w:left w:val="none" w:sz="0" w:space="0" w:color="auto"/>
            <w:bottom w:val="none" w:sz="0" w:space="0" w:color="auto"/>
            <w:right w:val="none" w:sz="0" w:space="0" w:color="auto"/>
          </w:divBdr>
          <w:divsChild>
            <w:div w:id="617223765">
              <w:marLeft w:val="0"/>
              <w:marRight w:val="0"/>
              <w:marTop w:val="0"/>
              <w:marBottom w:val="0"/>
              <w:divBdr>
                <w:top w:val="none" w:sz="0" w:space="0" w:color="auto"/>
                <w:left w:val="none" w:sz="0" w:space="0" w:color="auto"/>
                <w:bottom w:val="none" w:sz="0" w:space="0" w:color="auto"/>
                <w:right w:val="none" w:sz="0" w:space="0" w:color="auto"/>
              </w:divBdr>
            </w:div>
            <w:div w:id="1184519208">
              <w:marLeft w:val="0"/>
              <w:marRight w:val="0"/>
              <w:marTop w:val="0"/>
              <w:marBottom w:val="0"/>
              <w:divBdr>
                <w:top w:val="none" w:sz="0" w:space="0" w:color="auto"/>
                <w:left w:val="none" w:sz="0" w:space="0" w:color="auto"/>
                <w:bottom w:val="none" w:sz="0" w:space="0" w:color="auto"/>
                <w:right w:val="none" w:sz="0" w:space="0" w:color="auto"/>
              </w:divBdr>
            </w:div>
          </w:divsChild>
        </w:div>
        <w:div w:id="1615748058">
          <w:marLeft w:val="0"/>
          <w:marRight w:val="0"/>
          <w:marTop w:val="0"/>
          <w:marBottom w:val="0"/>
          <w:divBdr>
            <w:top w:val="none" w:sz="0" w:space="0" w:color="auto"/>
            <w:left w:val="none" w:sz="0" w:space="0" w:color="auto"/>
            <w:bottom w:val="none" w:sz="0" w:space="0" w:color="auto"/>
            <w:right w:val="none" w:sz="0" w:space="0" w:color="auto"/>
          </w:divBdr>
          <w:divsChild>
            <w:div w:id="274286856">
              <w:marLeft w:val="0"/>
              <w:marRight w:val="0"/>
              <w:marTop w:val="0"/>
              <w:marBottom w:val="0"/>
              <w:divBdr>
                <w:top w:val="none" w:sz="0" w:space="0" w:color="auto"/>
                <w:left w:val="none" w:sz="0" w:space="0" w:color="auto"/>
                <w:bottom w:val="none" w:sz="0" w:space="0" w:color="auto"/>
                <w:right w:val="none" w:sz="0" w:space="0" w:color="auto"/>
              </w:divBdr>
            </w:div>
          </w:divsChild>
        </w:div>
        <w:div w:id="1668745087">
          <w:marLeft w:val="0"/>
          <w:marRight w:val="0"/>
          <w:marTop w:val="0"/>
          <w:marBottom w:val="0"/>
          <w:divBdr>
            <w:top w:val="none" w:sz="0" w:space="0" w:color="auto"/>
            <w:left w:val="none" w:sz="0" w:space="0" w:color="auto"/>
            <w:bottom w:val="none" w:sz="0" w:space="0" w:color="auto"/>
            <w:right w:val="none" w:sz="0" w:space="0" w:color="auto"/>
          </w:divBdr>
          <w:divsChild>
            <w:div w:id="273483892">
              <w:marLeft w:val="0"/>
              <w:marRight w:val="0"/>
              <w:marTop w:val="0"/>
              <w:marBottom w:val="0"/>
              <w:divBdr>
                <w:top w:val="none" w:sz="0" w:space="0" w:color="auto"/>
                <w:left w:val="none" w:sz="0" w:space="0" w:color="auto"/>
                <w:bottom w:val="none" w:sz="0" w:space="0" w:color="auto"/>
                <w:right w:val="none" w:sz="0" w:space="0" w:color="auto"/>
              </w:divBdr>
            </w:div>
          </w:divsChild>
        </w:div>
        <w:div w:id="1673412780">
          <w:marLeft w:val="0"/>
          <w:marRight w:val="0"/>
          <w:marTop w:val="0"/>
          <w:marBottom w:val="0"/>
          <w:divBdr>
            <w:top w:val="none" w:sz="0" w:space="0" w:color="auto"/>
            <w:left w:val="none" w:sz="0" w:space="0" w:color="auto"/>
            <w:bottom w:val="none" w:sz="0" w:space="0" w:color="auto"/>
            <w:right w:val="none" w:sz="0" w:space="0" w:color="auto"/>
          </w:divBdr>
          <w:divsChild>
            <w:div w:id="1442726505">
              <w:marLeft w:val="0"/>
              <w:marRight w:val="0"/>
              <w:marTop w:val="0"/>
              <w:marBottom w:val="0"/>
              <w:divBdr>
                <w:top w:val="none" w:sz="0" w:space="0" w:color="auto"/>
                <w:left w:val="none" w:sz="0" w:space="0" w:color="auto"/>
                <w:bottom w:val="none" w:sz="0" w:space="0" w:color="auto"/>
                <w:right w:val="none" w:sz="0" w:space="0" w:color="auto"/>
              </w:divBdr>
            </w:div>
          </w:divsChild>
        </w:div>
        <w:div w:id="1685669591">
          <w:marLeft w:val="0"/>
          <w:marRight w:val="0"/>
          <w:marTop w:val="0"/>
          <w:marBottom w:val="0"/>
          <w:divBdr>
            <w:top w:val="none" w:sz="0" w:space="0" w:color="auto"/>
            <w:left w:val="none" w:sz="0" w:space="0" w:color="auto"/>
            <w:bottom w:val="none" w:sz="0" w:space="0" w:color="auto"/>
            <w:right w:val="none" w:sz="0" w:space="0" w:color="auto"/>
          </w:divBdr>
          <w:divsChild>
            <w:div w:id="1013149129">
              <w:marLeft w:val="0"/>
              <w:marRight w:val="0"/>
              <w:marTop w:val="0"/>
              <w:marBottom w:val="0"/>
              <w:divBdr>
                <w:top w:val="none" w:sz="0" w:space="0" w:color="auto"/>
                <w:left w:val="none" w:sz="0" w:space="0" w:color="auto"/>
                <w:bottom w:val="none" w:sz="0" w:space="0" w:color="auto"/>
                <w:right w:val="none" w:sz="0" w:space="0" w:color="auto"/>
              </w:divBdr>
            </w:div>
          </w:divsChild>
        </w:div>
        <w:div w:id="1688485078">
          <w:marLeft w:val="0"/>
          <w:marRight w:val="0"/>
          <w:marTop w:val="0"/>
          <w:marBottom w:val="0"/>
          <w:divBdr>
            <w:top w:val="none" w:sz="0" w:space="0" w:color="auto"/>
            <w:left w:val="none" w:sz="0" w:space="0" w:color="auto"/>
            <w:bottom w:val="none" w:sz="0" w:space="0" w:color="auto"/>
            <w:right w:val="none" w:sz="0" w:space="0" w:color="auto"/>
          </w:divBdr>
          <w:divsChild>
            <w:div w:id="1639139826">
              <w:marLeft w:val="0"/>
              <w:marRight w:val="0"/>
              <w:marTop w:val="0"/>
              <w:marBottom w:val="0"/>
              <w:divBdr>
                <w:top w:val="none" w:sz="0" w:space="0" w:color="auto"/>
                <w:left w:val="none" w:sz="0" w:space="0" w:color="auto"/>
                <w:bottom w:val="none" w:sz="0" w:space="0" w:color="auto"/>
                <w:right w:val="none" w:sz="0" w:space="0" w:color="auto"/>
              </w:divBdr>
            </w:div>
          </w:divsChild>
        </w:div>
        <w:div w:id="1694069617">
          <w:marLeft w:val="0"/>
          <w:marRight w:val="0"/>
          <w:marTop w:val="0"/>
          <w:marBottom w:val="0"/>
          <w:divBdr>
            <w:top w:val="none" w:sz="0" w:space="0" w:color="auto"/>
            <w:left w:val="none" w:sz="0" w:space="0" w:color="auto"/>
            <w:bottom w:val="none" w:sz="0" w:space="0" w:color="auto"/>
            <w:right w:val="none" w:sz="0" w:space="0" w:color="auto"/>
          </w:divBdr>
          <w:divsChild>
            <w:div w:id="626742534">
              <w:marLeft w:val="0"/>
              <w:marRight w:val="0"/>
              <w:marTop w:val="0"/>
              <w:marBottom w:val="0"/>
              <w:divBdr>
                <w:top w:val="none" w:sz="0" w:space="0" w:color="auto"/>
                <w:left w:val="none" w:sz="0" w:space="0" w:color="auto"/>
                <w:bottom w:val="none" w:sz="0" w:space="0" w:color="auto"/>
                <w:right w:val="none" w:sz="0" w:space="0" w:color="auto"/>
              </w:divBdr>
            </w:div>
          </w:divsChild>
        </w:div>
        <w:div w:id="1696274926">
          <w:marLeft w:val="0"/>
          <w:marRight w:val="0"/>
          <w:marTop w:val="0"/>
          <w:marBottom w:val="0"/>
          <w:divBdr>
            <w:top w:val="none" w:sz="0" w:space="0" w:color="auto"/>
            <w:left w:val="none" w:sz="0" w:space="0" w:color="auto"/>
            <w:bottom w:val="none" w:sz="0" w:space="0" w:color="auto"/>
            <w:right w:val="none" w:sz="0" w:space="0" w:color="auto"/>
          </w:divBdr>
          <w:divsChild>
            <w:div w:id="181210422">
              <w:marLeft w:val="0"/>
              <w:marRight w:val="0"/>
              <w:marTop w:val="0"/>
              <w:marBottom w:val="0"/>
              <w:divBdr>
                <w:top w:val="none" w:sz="0" w:space="0" w:color="auto"/>
                <w:left w:val="none" w:sz="0" w:space="0" w:color="auto"/>
                <w:bottom w:val="none" w:sz="0" w:space="0" w:color="auto"/>
                <w:right w:val="none" w:sz="0" w:space="0" w:color="auto"/>
              </w:divBdr>
            </w:div>
            <w:div w:id="983119549">
              <w:marLeft w:val="0"/>
              <w:marRight w:val="0"/>
              <w:marTop w:val="0"/>
              <w:marBottom w:val="0"/>
              <w:divBdr>
                <w:top w:val="none" w:sz="0" w:space="0" w:color="auto"/>
                <w:left w:val="none" w:sz="0" w:space="0" w:color="auto"/>
                <w:bottom w:val="none" w:sz="0" w:space="0" w:color="auto"/>
                <w:right w:val="none" w:sz="0" w:space="0" w:color="auto"/>
              </w:divBdr>
            </w:div>
          </w:divsChild>
        </w:div>
        <w:div w:id="1780757719">
          <w:marLeft w:val="0"/>
          <w:marRight w:val="0"/>
          <w:marTop w:val="0"/>
          <w:marBottom w:val="0"/>
          <w:divBdr>
            <w:top w:val="none" w:sz="0" w:space="0" w:color="auto"/>
            <w:left w:val="none" w:sz="0" w:space="0" w:color="auto"/>
            <w:bottom w:val="none" w:sz="0" w:space="0" w:color="auto"/>
            <w:right w:val="none" w:sz="0" w:space="0" w:color="auto"/>
          </w:divBdr>
          <w:divsChild>
            <w:div w:id="2021542463">
              <w:marLeft w:val="0"/>
              <w:marRight w:val="0"/>
              <w:marTop w:val="0"/>
              <w:marBottom w:val="0"/>
              <w:divBdr>
                <w:top w:val="none" w:sz="0" w:space="0" w:color="auto"/>
                <w:left w:val="none" w:sz="0" w:space="0" w:color="auto"/>
                <w:bottom w:val="none" w:sz="0" w:space="0" w:color="auto"/>
                <w:right w:val="none" w:sz="0" w:space="0" w:color="auto"/>
              </w:divBdr>
            </w:div>
          </w:divsChild>
        </w:div>
        <w:div w:id="1800804048">
          <w:marLeft w:val="0"/>
          <w:marRight w:val="0"/>
          <w:marTop w:val="0"/>
          <w:marBottom w:val="0"/>
          <w:divBdr>
            <w:top w:val="none" w:sz="0" w:space="0" w:color="auto"/>
            <w:left w:val="none" w:sz="0" w:space="0" w:color="auto"/>
            <w:bottom w:val="none" w:sz="0" w:space="0" w:color="auto"/>
            <w:right w:val="none" w:sz="0" w:space="0" w:color="auto"/>
          </w:divBdr>
          <w:divsChild>
            <w:div w:id="1477264852">
              <w:marLeft w:val="0"/>
              <w:marRight w:val="0"/>
              <w:marTop w:val="0"/>
              <w:marBottom w:val="0"/>
              <w:divBdr>
                <w:top w:val="none" w:sz="0" w:space="0" w:color="auto"/>
                <w:left w:val="none" w:sz="0" w:space="0" w:color="auto"/>
                <w:bottom w:val="none" w:sz="0" w:space="0" w:color="auto"/>
                <w:right w:val="none" w:sz="0" w:space="0" w:color="auto"/>
              </w:divBdr>
            </w:div>
          </w:divsChild>
        </w:div>
        <w:div w:id="1817406496">
          <w:marLeft w:val="0"/>
          <w:marRight w:val="0"/>
          <w:marTop w:val="0"/>
          <w:marBottom w:val="0"/>
          <w:divBdr>
            <w:top w:val="none" w:sz="0" w:space="0" w:color="auto"/>
            <w:left w:val="none" w:sz="0" w:space="0" w:color="auto"/>
            <w:bottom w:val="none" w:sz="0" w:space="0" w:color="auto"/>
            <w:right w:val="none" w:sz="0" w:space="0" w:color="auto"/>
          </w:divBdr>
          <w:divsChild>
            <w:div w:id="249972300">
              <w:marLeft w:val="0"/>
              <w:marRight w:val="0"/>
              <w:marTop w:val="0"/>
              <w:marBottom w:val="0"/>
              <w:divBdr>
                <w:top w:val="none" w:sz="0" w:space="0" w:color="auto"/>
                <w:left w:val="none" w:sz="0" w:space="0" w:color="auto"/>
                <w:bottom w:val="none" w:sz="0" w:space="0" w:color="auto"/>
                <w:right w:val="none" w:sz="0" w:space="0" w:color="auto"/>
              </w:divBdr>
            </w:div>
            <w:div w:id="1257978377">
              <w:marLeft w:val="0"/>
              <w:marRight w:val="0"/>
              <w:marTop w:val="0"/>
              <w:marBottom w:val="0"/>
              <w:divBdr>
                <w:top w:val="none" w:sz="0" w:space="0" w:color="auto"/>
                <w:left w:val="none" w:sz="0" w:space="0" w:color="auto"/>
                <w:bottom w:val="none" w:sz="0" w:space="0" w:color="auto"/>
                <w:right w:val="none" w:sz="0" w:space="0" w:color="auto"/>
              </w:divBdr>
            </w:div>
          </w:divsChild>
        </w:div>
        <w:div w:id="1945070259">
          <w:marLeft w:val="0"/>
          <w:marRight w:val="0"/>
          <w:marTop w:val="0"/>
          <w:marBottom w:val="0"/>
          <w:divBdr>
            <w:top w:val="none" w:sz="0" w:space="0" w:color="auto"/>
            <w:left w:val="none" w:sz="0" w:space="0" w:color="auto"/>
            <w:bottom w:val="none" w:sz="0" w:space="0" w:color="auto"/>
            <w:right w:val="none" w:sz="0" w:space="0" w:color="auto"/>
          </w:divBdr>
          <w:divsChild>
            <w:div w:id="1482505790">
              <w:marLeft w:val="0"/>
              <w:marRight w:val="0"/>
              <w:marTop w:val="0"/>
              <w:marBottom w:val="0"/>
              <w:divBdr>
                <w:top w:val="none" w:sz="0" w:space="0" w:color="auto"/>
                <w:left w:val="none" w:sz="0" w:space="0" w:color="auto"/>
                <w:bottom w:val="none" w:sz="0" w:space="0" w:color="auto"/>
                <w:right w:val="none" w:sz="0" w:space="0" w:color="auto"/>
              </w:divBdr>
            </w:div>
            <w:div w:id="1625116504">
              <w:marLeft w:val="0"/>
              <w:marRight w:val="0"/>
              <w:marTop w:val="0"/>
              <w:marBottom w:val="0"/>
              <w:divBdr>
                <w:top w:val="none" w:sz="0" w:space="0" w:color="auto"/>
                <w:left w:val="none" w:sz="0" w:space="0" w:color="auto"/>
                <w:bottom w:val="none" w:sz="0" w:space="0" w:color="auto"/>
                <w:right w:val="none" w:sz="0" w:space="0" w:color="auto"/>
              </w:divBdr>
            </w:div>
          </w:divsChild>
        </w:div>
        <w:div w:id="2001420000">
          <w:marLeft w:val="0"/>
          <w:marRight w:val="0"/>
          <w:marTop w:val="0"/>
          <w:marBottom w:val="0"/>
          <w:divBdr>
            <w:top w:val="none" w:sz="0" w:space="0" w:color="auto"/>
            <w:left w:val="none" w:sz="0" w:space="0" w:color="auto"/>
            <w:bottom w:val="none" w:sz="0" w:space="0" w:color="auto"/>
            <w:right w:val="none" w:sz="0" w:space="0" w:color="auto"/>
          </w:divBdr>
          <w:divsChild>
            <w:div w:id="1689333626">
              <w:marLeft w:val="0"/>
              <w:marRight w:val="0"/>
              <w:marTop w:val="0"/>
              <w:marBottom w:val="0"/>
              <w:divBdr>
                <w:top w:val="none" w:sz="0" w:space="0" w:color="auto"/>
                <w:left w:val="none" w:sz="0" w:space="0" w:color="auto"/>
                <w:bottom w:val="none" w:sz="0" w:space="0" w:color="auto"/>
                <w:right w:val="none" w:sz="0" w:space="0" w:color="auto"/>
              </w:divBdr>
            </w:div>
          </w:divsChild>
        </w:div>
        <w:div w:id="2040230212">
          <w:marLeft w:val="0"/>
          <w:marRight w:val="0"/>
          <w:marTop w:val="0"/>
          <w:marBottom w:val="0"/>
          <w:divBdr>
            <w:top w:val="none" w:sz="0" w:space="0" w:color="auto"/>
            <w:left w:val="none" w:sz="0" w:space="0" w:color="auto"/>
            <w:bottom w:val="none" w:sz="0" w:space="0" w:color="auto"/>
            <w:right w:val="none" w:sz="0" w:space="0" w:color="auto"/>
          </w:divBdr>
          <w:divsChild>
            <w:div w:id="1130710687">
              <w:marLeft w:val="0"/>
              <w:marRight w:val="0"/>
              <w:marTop w:val="0"/>
              <w:marBottom w:val="0"/>
              <w:divBdr>
                <w:top w:val="none" w:sz="0" w:space="0" w:color="auto"/>
                <w:left w:val="none" w:sz="0" w:space="0" w:color="auto"/>
                <w:bottom w:val="none" w:sz="0" w:space="0" w:color="auto"/>
                <w:right w:val="none" w:sz="0" w:space="0" w:color="auto"/>
              </w:divBdr>
            </w:div>
            <w:div w:id="1739397588">
              <w:marLeft w:val="0"/>
              <w:marRight w:val="0"/>
              <w:marTop w:val="0"/>
              <w:marBottom w:val="0"/>
              <w:divBdr>
                <w:top w:val="none" w:sz="0" w:space="0" w:color="auto"/>
                <w:left w:val="none" w:sz="0" w:space="0" w:color="auto"/>
                <w:bottom w:val="none" w:sz="0" w:space="0" w:color="auto"/>
                <w:right w:val="none" w:sz="0" w:space="0" w:color="auto"/>
              </w:divBdr>
            </w:div>
          </w:divsChild>
        </w:div>
        <w:div w:id="2099859223">
          <w:marLeft w:val="0"/>
          <w:marRight w:val="0"/>
          <w:marTop w:val="0"/>
          <w:marBottom w:val="0"/>
          <w:divBdr>
            <w:top w:val="none" w:sz="0" w:space="0" w:color="auto"/>
            <w:left w:val="none" w:sz="0" w:space="0" w:color="auto"/>
            <w:bottom w:val="none" w:sz="0" w:space="0" w:color="auto"/>
            <w:right w:val="none" w:sz="0" w:space="0" w:color="auto"/>
          </w:divBdr>
          <w:divsChild>
            <w:div w:id="1952860428">
              <w:marLeft w:val="0"/>
              <w:marRight w:val="0"/>
              <w:marTop w:val="0"/>
              <w:marBottom w:val="0"/>
              <w:divBdr>
                <w:top w:val="none" w:sz="0" w:space="0" w:color="auto"/>
                <w:left w:val="none" w:sz="0" w:space="0" w:color="auto"/>
                <w:bottom w:val="none" w:sz="0" w:space="0" w:color="auto"/>
                <w:right w:val="none" w:sz="0" w:space="0" w:color="auto"/>
              </w:divBdr>
            </w:div>
            <w:div w:id="2061392285">
              <w:marLeft w:val="0"/>
              <w:marRight w:val="0"/>
              <w:marTop w:val="0"/>
              <w:marBottom w:val="0"/>
              <w:divBdr>
                <w:top w:val="none" w:sz="0" w:space="0" w:color="auto"/>
                <w:left w:val="none" w:sz="0" w:space="0" w:color="auto"/>
                <w:bottom w:val="none" w:sz="0" w:space="0" w:color="auto"/>
                <w:right w:val="none" w:sz="0" w:space="0" w:color="auto"/>
              </w:divBdr>
            </w:div>
          </w:divsChild>
        </w:div>
        <w:div w:id="2114086558">
          <w:marLeft w:val="0"/>
          <w:marRight w:val="0"/>
          <w:marTop w:val="0"/>
          <w:marBottom w:val="0"/>
          <w:divBdr>
            <w:top w:val="none" w:sz="0" w:space="0" w:color="auto"/>
            <w:left w:val="none" w:sz="0" w:space="0" w:color="auto"/>
            <w:bottom w:val="none" w:sz="0" w:space="0" w:color="auto"/>
            <w:right w:val="none" w:sz="0" w:space="0" w:color="auto"/>
          </w:divBdr>
          <w:divsChild>
            <w:div w:id="454637001">
              <w:marLeft w:val="0"/>
              <w:marRight w:val="0"/>
              <w:marTop w:val="0"/>
              <w:marBottom w:val="0"/>
              <w:divBdr>
                <w:top w:val="none" w:sz="0" w:space="0" w:color="auto"/>
                <w:left w:val="none" w:sz="0" w:space="0" w:color="auto"/>
                <w:bottom w:val="none" w:sz="0" w:space="0" w:color="auto"/>
                <w:right w:val="none" w:sz="0" w:space="0" w:color="auto"/>
              </w:divBdr>
            </w:div>
          </w:divsChild>
        </w:div>
        <w:div w:id="2137991009">
          <w:marLeft w:val="0"/>
          <w:marRight w:val="0"/>
          <w:marTop w:val="0"/>
          <w:marBottom w:val="0"/>
          <w:divBdr>
            <w:top w:val="none" w:sz="0" w:space="0" w:color="auto"/>
            <w:left w:val="none" w:sz="0" w:space="0" w:color="auto"/>
            <w:bottom w:val="none" w:sz="0" w:space="0" w:color="auto"/>
            <w:right w:val="none" w:sz="0" w:space="0" w:color="auto"/>
          </w:divBdr>
          <w:divsChild>
            <w:div w:id="7637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45739">
      <w:bodyDiv w:val="1"/>
      <w:marLeft w:val="0"/>
      <w:marRight w:val="0"/>
      <w:marTop w:val="0"/>
      <w:marBottom w:val="0"/>
      <w:divBdr>
        <w:top w:val="none" w:sz="0" w:space="0" w:color="auto"/>
        <w:left w:val="none" w:sz="0" w:space="0" w:color="auto"/>
        <w:bottom w:val="none" w:sz="0" w:space="0" w:color="auto"/>
        <w:right w:val="none" w:sz="0" w:space="0" w:color="auto"/>
      </w:divBdr>
      <w:divsChild>
        <w:div w:id="1142192182">
          <w:marLeft w:val="0"/>
          <w:marRight w:val="0"/>
          <w:marTop w:val="0"/>
          <w:marBottom w:val="0"/>
          <w:divBdr>
            <w:top w:val="none" w:sz="0" w:space="0" w:color="auto"/>
            <w:left w:val="none" w:sz="0" w:space="0" w:color="auto"/>
            <w:bottom w:val="none" w:sz="0" w:space="0" w:color="auto"/>
            <w:right w:val="none" w:sz="0" w:space="0" w:color="auto"/>
          </w:divBdr>
          <w:divsChild>
            <w:div w:id="1009597886">
              <w:marLeft w:val="0"/>
              <w:marRight w:val="0"/>
              <w:marTop w:val="0"/>
              <w:marBottom w:val="0"/>
              <w:divBdr>
                <w:top w:val="none" w:sz="0" w:space="0" w:color="auto"/>
                <w:left w:val="none" w:sz="0" w:space="0" w:color="auto"/>
                <w:bottom w:val="none" w:sz="0" w:space="0" w:color="auto"/>
                <w:right w:val="none" w:sz="0" w:space="0" w:color="auto"/>
              </w:divBdr>
              <w:divsChild>
                <w:div w:id="53048520">
                  <w:marLeft w:val="0"/>
                  <w:marRight w:val="0"/>
                  <w:marTop w:val="0"/>
                  <w:marBottom w:val="0"/>
                  <w:divBdr>
                    <w:top w:val="none" w:sz="0" w:space="0" w:color="auto"/>
                    <w:left w:val="none" w:sz="0" w:space="0" w:color="auto"/>
                    <w:bottom w:val="none" w:sz="0" w:space="0" w:color="auto"/>
                    <w:right w:val="none" w:sz="0" w:space="0" w:color="auto"/>
                  </w:divBdr>
                </w:div>
              </w:divsChild>
            </w:div>
            <w:div w:id="1049185068">
              <w:marLeft w:val="0"/>
              <w:marRight w:val="0"/>
              <w:marTop w:val="0"/>
              <w:marBottom w:val="0"/>
              <w:divBdr>
                <w:top w:val="none" w:sz="0" w:space="0" w:color="auto"/>
                <w:left w:val="none" w:sz="0" w:space="0" w:color="auto"/>
                <w:bottom w:val="none" w:sz="0" w:space="0" w:color="auto"/>
                <w:right w:val="none" w:sz="0" w:space="0" w:color="auto"/>
              </w:divBdr>
              <w:divsChild>
                <w:div w:id="599796811">
                  <w:marLeft w:val="0"/>
                  <w:marRight w:val="0"/>
                  <w:marTop w:val="0"/>
                  <w:marBottom w:val="0"/>
                  <w:divBdr>
                    <w:top w:val="none" w:sz="0" w:space="0" w:color="auto"/>
                    <w:left w:val="none" w:sz="0" w:space="0" w:color="auto"/>
                    <w:bottom w:val="none" w:sz="0" w:space="0" w:color="auto"/>
                    <w:right w:val="none" w:sz="0" w:space="0" w:color="auto"/>
                  </w:divBdr>
                  <w:divsChild>
                    <w:div w:id="763301551">
                      <w:marLeft w:val="0"/>
                      <w:marRight w:val="0"/>
                      <w:marTop w:val="0"/>
                      <w:marBottom w:val="0"/>
                      <w:divBdr>
                        <w:top w:val="none" w:sz="0" w:space="0" w:color="auto"/>
                        <w:left w:val="none" w:sz="0" w:space="0" w:color="auto"/>
                        <w:bottom w:val="none" w:sz="0" w:space="0" w:color="auto"/>
                        <w:right w:val="none" w:sz="0" w:space="0" w:color="auto"/>
                      </w:divBdr>
                      <w:divsChild>
                        <w:div w:id="747190741">
                          <w:marLeft w:val="0"/>
                          <w:marRight w:val="0"/>
                          <w:marTop w:val="0"/>
                          <w:marBottom w:val="0"/>
                          <w:divBdr>
                            <w:top w:val="none" w:sz="0" w:space="0" w:color="auto"/>
                            <w:left w:val="none" w:sz="0" w:space="0" w:color="auto"/>
                            <w:bottom w:val="none" w:sz="0" w:space="0" w:color="auto"/>
                            <w:right w:val="none" w:sz="0" w:space="0" w:color="auto"/>
                          </w:divBdr>
                        </w:div>
                      </w:divsChild>
                    </w:div>
                    <w:div w:id="1974214028">
                      <w:marLeft w:val="0"/>
                      <w:marRight w:val="0"/>
                      <w:marTop w:val="0"/>
                      <w:marBottom w:val="0"/>
                      <w:divBdr>
                        <w:top w:val="none" w:sz="0" w:space="0" w:color="auto"/>
                        <w:left w:val="none" w:sz="0" w:space="0" w:color="auto"/>
                        <w:bottom w:val="none" w:sz="0" w:space="0" w:color="auto"/>
                        <w:right w:val="none" w:sz="0" w:space="0" w:color="auto"/>
                      </w:divBdr>
                      <w:divsChild>
                        <w:div w:id="14870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8606">
              <w:marLeft w:val="0"/>
              <w:marRight w:val="0"/>
              <w:marTop w:val="0"/>
              <w:marBottom w:val="0"/>
              <w:divBdr>
                <w:top w:val="none" w:sz="0" w:space="0" w:color="auto"/>
                <w:left w:val="none" w:sz="0" w:space="0" w:color="auto"/>
                <w:bottom w:val="none" w:sz="0" w:space="0" w:color="auto"/>
                <w:right w:val="none" w:sz="0" w:space="0" w:color="auto"/>
              </w:divBdr>
              <w:divsChild>
                <w:div w:id="1647514864">
                  <w:marLeft w:val="0"/>
                  <w:marRight w:val="0"/>
                  <w:marTop w:val="0"/>
                  <w:marBottom w:val="0"/>
                  <w:divBdr>
                    <w:top w:val="none" w:sz="0" w:space="0" w:color="auto"/>
                    <w:left w:val="none" w:sz="0" w:space="0" w:color="auto"/>
                    <w:bottom w:val="none" w:sz="0" w:space="0" w:color="auto"/>
                    <w:right w:val="none" w:sz="0" w:space="0" w:color="auto"/>
                  </w:divBdr>
                </w:div>
              </w:divsChild>
            </w:div>
            <w:div w:id="2104766467">
              <w:marLeft w:val="0"/>
              <w:marRight w:val="0"/>
              <w:marTop w:val="0"/>
              <w:marBottom w:val="0"/>
              <w:divBdr>
                <w:top w:val="none" w:sz="0" w:space="0" w:color="auto"/>
                <w:left w:val="none" w:sz="0" w:space="0" w:color="auto"/>
                <w:bottom w:val="none" w:sz="0" w:space="0" w:color="auto"/>
                <w:right w:val="none" w:sz="0" w:space="0" w:color="auto"/>
              </w:divBdr>
              <w:divsChild>
                <w:div w:id="93489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672450">
      <w:bodyDiv w:val="1"/>
      <w:marLeft w:val="0"/>
      <w:marRight w:val="0"/>
      <w:marTop w:val="0"/>
      <w:marBottom w:val="0"/>
      <w:divBdr>
        <w:top w:val="none" w:sz="0" w:space="0" w:color="auto"/>
        <w:left w:val="none" w:sz="0" w:space="0" w:color="auto"/>
        <w:bottom w:val="none" w:sz="0" w:space="0" w:color="auto"/>
        <w:right w:val="none" w:sz="0" w:space="0" w:color="auto"/>
      </w:divBdr>
    </w:div>
    <w:div w:id="1779985338">
      <w:bodyDiv w:val="1"/>
      <w:marLeft w:val="0"/>
      <w:marRight w:val="0"/>
      <w:marTop w:val="0"/>
      <w:marBottom w:val="0"/>
      <w:divBdr>
        <w:top w:val="none" w:sz="0" w:space="0" w:color="auto"/>
        <w:left w:val="none" w:sz="0" w:space="0" w:color="auto"/>
        <w:bottom w:val="none" w:sz="0" w:space="0" w:color="auto"/>
        <w:right w:val="none" w:sz="0" w:space="0" w:color="auto"/>
      </w:divBdr>
    </w:div>
    <w:div w:id="1922106905">
      <w:bodyDiv w:val="1"/>
      <w:marLeft w:val="0"/>
      <w:marRight w:val="0"/>
      <w:marTop w:val="0"/>
      <w:marBottom w:val="0"/>
      <w:divBdr>
        <w:top w:val="none" w:sz="0" w:space="0" w:color="auto"/>
        <w:left w:val="none" w:sz="0" w:space="0" w:color="auto"/>
        <w:bottom w:val="none" w:sz="0" w:space="0" w:color="auto"/>
        <w:right w:val="none" w:sz="0" w:space="0" w:color="auto"/>
      </w:divBdr>
    </w:div>
    <w:div w:id="1936862184">
      <w:bodyDiv w:val="1"/>
      <w:marLeft w:val="0"/>
      <w:marRight w:val="0"/>
      <w:marTop w:val="0"/>
      <w:marBottom w:val="0"/>
      <w:divBdr>
        <w:top w:val="none" w:sz="0" w:space="0" w:color="auto"/>
        <w:left w:val="none" w:sz="0" w:space="0" w:color="auto"/>
        <w:bottom w:val="none" w:sz="0" w:space="0" w:color="auto"/>
        <w:right w:val="none" w:sz="0" w:space="0" w:color="auto"/>
      </w:divBdr>
    </w:div>
    <w:div w:id="1950164904">
      <w:bodyDiv w:val="1"/>
      <w:marLeft w:val="0"/>
      <w:marRight w:val="0"/>
      <w:marTop w:val="0"/>
      <w:marBottom w:val="0"/>
      <w:divBdr>
        <w:top w:val="none" w:sz="0" w:space="0" w:color="auto"/>
        <w:left w:val="none" w:sz="0" w:space="0" w:color="auto"/>
        <w:bottom w:val="none" w:sz="0" w:space="0" w:color="auto"/>
        <w:right w:val="none" w:sz="0" w:space="0" w:color="auto"/>
      </w:divBdr>
    </w:div>
    <w:div w:id="1980264488">
      <w:bodyDiv w:val="1"/>
      <w:marLeft w:val="0"/>
      <w:marRight w:val="0"/>
      <w:marTop w:val="0"/>
      <w:marBottom w:val="0"/>
      <w:divBdr>
        <w:top w:val="none" w:sz="0" w:space="0" w:color="auto"/>
        <w:left w:val="none" w:sz="0" w:space="0" w:color="auto"/>
        <w:bottom w:val="none" w:sz="0" w:space="0" w:color="auto"/>
        <w:right w:val="none" w:sz="0" w:space="0" w:color="auto"/>
      </w:divBdr>
    </w:div>
    <w:div w:id="1984196062">
      <w:bodyDiv w:val="1"/>
      <w:marLeft w:val="0"/>
      <w:marRight w:val="0"/>
      <w:marTop w:val="0"/>
      <w:marBottom w:val="0"/>
      <w:divBdr>
        <w:top w:val="none" w:sz="0" w:space="0" w:color="auto"/>
        <w:left w:val="none" w:sz="0" w:space="0" w:color="auto"/>
        <w:bottom w:val="none" w:sz="0" w:space="0" w:color="auto"/>
        <w:right w:val="none" w:sz="0" w:space="0" w:color="auto"/>
      </w:divBdr>
    </w:div>
    <w:div w:id="2040931061">
      <w:bodyDiv w:val="1"/>
      <w:marLeft w:val="0"/>
      <w:marRight w:val="0"/>
      <w:marTop w:val="0"/>
      <w:marBottom w:val="0"/>
      <w:divBdr>
        <w:top w:val="none" w:sz="0" w:space="0" w:color="auto"/>
        <w:left w:val="none" w:sz="0" w:space="0" w:color="auto"/>
        <w:bottom w:val="none" w:sz="0" w:space="0" w:color="auto"/>
        <w:right w:val="none" w:sz="0" w:space="0" w:color="auto"/>
      </w:divBdr>
    </w:div>
    <w:div w:id="21204474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image" Target="media/image62.jpeg"/><Relationship Id="rId21" Type="http://schemas.openxmlformats.org/officeDocument/2006/relationships/header" Target="header2.xm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package" Target="embeddings/Microsoft_Visio_Drawing1.vsdx"/><Relationship Id="rId68" Type="http://schemas.openxmlformats.org/officeDocument/2006/relationships/image" Target="media/image40.png"/><Relationship Id="rId84" Type="http://schemas.openxmlformats.org/officeDocument/2006/relationships/hyperlink" Target="https://mohgovtnz.sharepoint.com/sites/ConsumerChannelCOVID-19-TeamC3/Shared%20Documents/Team%20C3/04.%20Delivery/PIA/2.%20My%20Covid%20Record_on%20behalf%20of%20release/0800%20222%20478" TargetMode="External"/><Relationship Id="rId89" Type="http://schemas.openxmlformats.org/officeDocument/2006/relationships/hyperlink" Target="https://mohgovtnz.sharepoint.com/sites/ConsumerChannelCOVID-19-TeamC3/Shared%20Documents/Team%20C3/04.%20Delivery/PIA/2.%20My%20Covid%20Record_on%20behalf%20of%20release/0800%20222%20478" TargetMode="External"/><Relationship Id="rId112" Type="http://schemas.openxmlformats.org/officeDocument/2006/relationships/image" Target="media/image59.png"/><Relationship Id="rId16" Type="http://schemas.openxmlformats.org/officeDocument/2006/relationships/image" Target="media/image2.png"/><Relationship Id="rId107" Type="http://schemas.openxmlformats.org/officeDocument/2006/relationships/image" Target="media/image54.png"/><Relationship Id="rId11" Type="http://schemas.openxmlformats.org/officeDocument/2006/relationships/header" Target="header1.xml"/><Relationship Id="rId32" Type="http://schemas.openxmlformats.org/officeDocument/2006/relationships/hyperlink" Target="https://www.overseas-vaccination.covid19.health.nz/" TargetMode="External"/><Relationship Id="rId37" Type="http://schemas.openxmlformats.org/officeDocument/2006/relationships/image" Target="media/image11.png"/><Relationship Id="rId53" Type="http://schemas.openxmlformats.org/officeDocument/2006/relationships/image" Target="media/image27.png"/><Relationship Id="rId58" Type="http://schemas.openxmlformats.org/officeDocument/2006/relationships/package" Target="embeddings/Microsoft_Visio_Drawing.vsdx"/><Relationship Id="rId74" Type="http://schemas.openxmlformats.org/officeDocument/2006/relationships/image" Target="media/image46.png"/><Relationship Id="rId79" Type="http://schemas.openxmlformats.org/officeDocument/2006/relationships/hyperlink" Target="https://www.health.govt.nz/our-work/diseases-and-conditions/covid-19-novel-coronavirus/covid-19-resources-and-tools/covid-19-your-privacy" TargetMode="External"/><Relationship Id="rId102" Type="http://schemas.openxmlformats.org/officeDocument/2006/relationships/hyperlink" Target="https://github.com/minhealthnz/nzcovidpass-spec" TargetMode="External"/><Relationship Id="rId5" Type="http://schemas.openxmlformats.org/officeDocument/2006/relationships/numbering" Target="numbering.xml"/><Relationship Id="rId61" Type="http://schemas.openxmlformats.org/officeDocument/2006/relationships/image" Target="media/image34.png"/><Relationship Id="rId82" Type="http://schemas.openxmlformats.org/officeDocument/2006/relationships/hyperlink" Target="mailto:help@mycovidrecord.min.health.nz" TargetMode="External"/><Relationship Id="rId90" Type="http://schemas.openxmlformats.org/officeDocument/2006/relationships/hyperlink" Target="mailto:help@mycovidrecord.min.health.nz" TargetMode="External"/><Relationship Id="rId95" Type="http://schemas.openxmlformats.org/officeDocument/2006/relationships/hyperlink" Target="https://www.health.govt.nz/covid-19-novel-coronavirus/covid-19-resources-and-tools/covid-19-your-privacy" TargetMode="External"/><Relationship Id="rId19" Type="http://schemas.openxmlformats.org/officeDocument/2006/relationships/image" Target="media/image5.png"/><Relationship Id="rId14" Type="http://schemas.openxmlformats.org/officeDocument/2006/relationships/hyperlink" Target="https://bookmyvaccine.covid19.health.nz/" TargetMode="External"/><Relationship Id="rId22" Type="http://schemas.openxmlformats.org/officeDocument/2006/relationships/header" Target="header3.xml"/><Relationship Id="rId27" Type="http://schemas.openxmlformats.org/officeDocument/2006/relationships/hyperlink" Target="https://www.overseas-vaccination.covid19.health.nz/" TargetMode="External"/><Relationship Id="rId30" Type="http://schemas.openxmlformats.org/officeDocument/2006/relationships/image" Target="media/image8.jpeg"/><Relationship Id="rId35" Type="http://schemas.openxmlformats.org/officeDocument/2006/relationships/hyperlink" Target="https://www.health.govt.nz/our-work/health-identity/national-health-index/nhi-information-health-consumers/national-health-index-and-medical-warnings-system-statement-use" TargetMode="External"/><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hyperlink" Target="https://www.health.govt.nz/our-work/diseases-and-conditions/covid-19-novel-coronavirus/covid-19-resources-and-tools/covid-19-your-privacy" TargetMode="External"/><Relationship Id="rId100" Type="http://schemas.openxmlformats.org/officeDocument/2006/relationships/hyperlink" Target="https://www.health.govt.nz/our-work/digital-health/digital-health-sector-architecture-standards-and-governance/responsible-disclosure-guidelines" TargetMode="External"/><Relationship Id="rId105" Type="http://schemas.openxmlformats.org/officeDocument/2006/relationships/image" Target="media/image52.png"/><Relationship Id="rId113" Type="http://schemas.openxmlformats.org/officeDocument/2006/relationships/image" Target="media/image60.png"/><Relationship Id="rId118" Type="http://schemas.openxmlformats.org/officeDocument/2006/relationships/image" Target="media/image63.png"/><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44.png"/><Relationship Id="rId80" Type="http://schemas.openxmlformats.org/officeDocument/2006/relationships/hyperlink" Target="https://mohgovtnz.sharepoint.com/sites/ConsumerChannelCOVID-19-TeamC3/Shared%20Documents/Team%20C3/04.%20Delivery/PIA/2.%20My%20Covid%20Record_on%20behalf%20of%20release/0800%20222%20478" TargetMode="External"/><Relationship Id="rId85" Type="http://schemas.openxmlformats.org/officeDocument/2006/relationships/hyperlink" Target="mailto:help@mycovidrecord.min.health.nz" TargetMode="External"/><Relationship Id="rId93" Type="http://schemas.openxmlformats.org/officeDocument/2006/relationships/hyperlink" Target="mailto:itsecurity@identity.health.nz" TargetMode="External"/><Relationship Id="rId98" Type="http://schemas.openxmlformats.org/officeDocument/2006/relationships/image" Target="media/image50.png"/><Relationship Id="rId12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health.govt.nz/our-work/digital-health/other-digital-health-initiatives/my-health-account" TargetMode="External"/><Relationship Id="rId17" Type="http://schemas.openxmlformats.org/officeDocument/2006/relationships/image" Target="media/image3.png"/><Relationship Id="rId25" Type="http://schemas.openxmlformats.org/officeDocument/2006/relationships/footer" Target="footer2.xml"/><Relationship Id="rId33" Type="http://schemas.openxmlformats.org/officeDocument/2006/relationships/hyperlink" Target="https://support.google.com/google-ads/answer/7521212" TargetMode="External"/><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2.png"/><Relationship Id="rId67" Type="http://schemas.openxmlformats.org/officeDocument/2006/relationships/image" Target="media/image39.png"/><Relationship Id="rId103" Type="http://schemas.openxmlformats.org/officeDocument/2006/relationships/hyperlink" Target="https://aws.amazon.com/pinpoint/" TargetMode="External"/><Relationship Id="rId108" Type="http://schemas.openxmlformats.org/officeDocument/2006/relationships/image" Target="media/image55.png"/><Relationship Id="rId116" Type="http://schemas.openxmlformats.org/officeDocument/2006/relationships/hyperlink" Target="https://www.health.govt.nz/covid-19-novel-coronavirus/covid-19-resources-and-tools/covid-19-your-privacy" TargetMode="External"/><Relationship Id="rId20" Type="http://schemas.openxmlformats.org/officeDocument/2006/relationships/image" Target="media/image6.png"/><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5.emf"/><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hyperlink" Target="file:///C:/Users/pcheung/AppData/Local/Microsoft/Windows/INetCache/Content.Outlook/H36UVTYC/0800%20222%20478" TargetMode="External"/><Relationship Id="rId88" Type="http://schemas.openxmlformats.org/officeDocument/2006/relationships/hyperlink" Target="https://mohgovtnz.sharepoint.com/sites/ConsumerChannelCOVID-19-TeamC3/Shared%20Documents/Team%20C3/04.%20Delivery/PIA/2.%20My%20Covid%20Record_on%20behalf%20of%20release/0800%20222%20478" TargetMode="External"/><Relationship Id="rId91" Type="http://schemas.openxmlformats.org/officeDocument/2006/relationships/hyperlink" Target="https://scanmail.trustwave.com/?c=15517&amp;d=gqeR4eV2vJkIJYZ6DaazCJseaSSOsfqz8uhwf3iACQ&amp;u=https%3a%2f%2fec%2eeuropa%2eeu%2finfo%2flive-work-travel-eu%2fcoronavirus-response%2fsafe-covid-19-vaccines-europeans%2feu-digital-covid-certificate%5fen%23what-is-the-eu-digital-covid-certificate" TargetMode="External"/><Relationship Id="rId96" Type="http://schemas.openxmlformats.org/officeDocument/2006/relationships/image" Target="media/image48.png"/><Relationship Id="rId111"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c.europa.eu/info/live-work-travel-eu/coronavirus-response/safe-covid-19-vaccines-europeans/eu-digital-covid-certificate_en" TargetMode="External"/><Relationship Id="rId23" Type="http://schemas.openxmlformats.org/officeDocument/2006/relationships/footer" Target="footer1.xml"/><Relationship Id="rId28" Type="http://schemas.openxmlformats.org/officeDocument/2006/relationships/hyperlink" Target="https://www.esr.cri.nz/home/about-esr/media-releases/streamlining-covid-19-laboratory-data-to-ministry-of-health/" TargetMode="Externa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emf"/><Relationship Id="rId106" Type="http://schemas.openxmlformats.org/officeDocument/2006/relationships/image" Target="media/image53.png"/><Relationship Id="rId114" Type="http://schemas.openxmlformats.org/officeDocument/2006/relationships/hyperlink" Target="https://ec.europa.eu/info/live-work-travel-eu/coronavirus-response/safe-covid-19-vaccines-europeans/eu-digital-covid-certificate_en" TargetMode="External"/><Relationship Id="rId119" Type="http://schemas.openxmlformats.org/officeDocument/2006/relationships/hyperlink" Target="https://www.health.govt.nz/covid-19-novel-coronavirus/covid-19-resources-and-tools/covid-19-your-privacy" TargetMode="External"/><Relationship Id="rId10"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3.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hyperlink" Target="https://www.legislation.govt.nz/act/public/2020/0031/latest/LMS23223.html" TargetMode="External"/><Relationship Id="rId81" Type="http://schemas.openxmlformats.org/officeDocument/2006/relationships/hyperlink" Target="mailto:information@identity.health.nz" TargetMode="External"/><Relationship Id="rId86" Type="http://schemas.openxmlformats.org/officeDocument/2006/relationships/hyperlink" Target="mailto:help@mycovidrecords.min.health.nz" TargetMode="External"/><Relationship Id="rId94" Type="http://schemas.openxmlformats.org/officeDocument/2006/relationships/hyperlink" Target="https://www.cert.govt.nz/it-specialists/report-an-incident/" TargetMode="External"/><Relationship Id="rId99" Type="http://schemas.openxmlformats.org/officeDocument/2006/relationships/hyperlink" Target="mailto:help@mycovidrecord.min.health.nz" TargetMode="External"/><Relationship Id="rId101" Type="http://schemas.openxmlformats.org/officeDocument/2006/relationships/hyperlink" Target="https://www.health.govt.nz/our-work/digital-health/digital-health-sector-architecture-standards-and-governance/responsible-disclosure-guidelines" TargetMode="External"/><Relationship Id="rId12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identity.health.nz/" TargetMode="External"/><Relationship Id="rId18" Type="http://schemas.openxmlformats.org/officeDocument/2006/relationships/image" Target="media/image4.png"/><Relationship Id="rId39" Type="http://schemas.openxmlformats.org/officeDocument/2006/relationships/image" Target="media/image13.png"/><Relationship Id="rId109" Type="http://schemas.openxmlformats.org/officeDocument/2006/relationships/image" Target="media/image56.png"/><Relationship Id="rId34" Type="http://schemas.openxmlformats.org/officeDocument/2006/relationships/hyperlink" Target="https://developers.google.com/analytics/resources/concepts/gaConceptsTrackingOverview" TargetMode="External"/><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hyperlink" Target="https://www.health.govt.nz/covid-19-novel-coronavirus/covid-19-health-advice-public/covid-19-use-face-masks-community/covid-19-advice-people-who-are-unable-wear-face-mask" TargetMode="External"/><Relationship Id="rId97" Type="http://schemas.openxmlformats.org/officeDocument/2006/relationships/image" Target="media/image49.png"/><Relationship Id="rId104" Type="http://schemas.openxmlformats.org/officeDocument/2006/relationships/image" Target="media/image51.PNG"/><Relationship Id="rId120"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43.png"/><Relationship Id="rId92" Type="http://schemas.openxmlformats.org/officeDocument/2006/relationships/hyperlink" Target="https://app-beta.covid19.health.nz/terms-of-use" TargetMode="External"/><Relationship Id="rId2" Type="http://schemas.openxmlformats.org/officeDocument/2006/relationships/customXml" Target="../customXml/item2.xml"/><Relationship Id="rId29" Type="http://schemas.openxmlformats.org/officeDocument/2006/relationships/hyperlink" Target="https://www.health.govt.nz/our-work/digital-health/other-digital-health-initiatives/my-health-account/my-health-account-privacy-notice" TargetMode="External"/><Relationship Id="rId24" Type="http://schemas.openxmlformats.org/officeDocument/2006/relationships/header" Target="header4.xm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image" Target="media/image38.png"/><Relationship Id="rId87" Type="http://schemas.openxmlformats.org/officeDocument/2006/relationships/hyperlink" Target="https://privacy.org.nz/about-us/contact/" TargetMode="External"/><Relationship Id="rId110" Type="http://schemas.openxmlformats.org/officeDocument/2006/relationships/image" Target="media/image57.png"/><Relationship Id="rId115" Type="http://schemas.openxmlformats.org/officeDocument/2006/relationships/image" Target="media/image61.png"/></Relationships>
</file>

<file path=word/_rels/footnotes.xml.rels><?xml version="1.0" encoding="UTF-8" standalone="yes"?>
<Relationships xmlns="http://schemas.openxmlformats.org/package/2006/relationships"><Relationship Id="rId3" Type="http://schemas.openxmlformats.org/officeDocument/2006/relationships/hyperlink" Target="https://covid19.govt.nz/testing-and-tracing/covid-19-testing/rapid-antigen-tests-rats/" TargetMode="External"/><Relationship Id="rId2" Type="http://schemas.openxmlformats.org/officeDocument/2006/relationships/hyperlink" Target="https://www.health.govt.nz/our-work/digital-health/other-digital-health-initiatives/my-health-account/my-health-account-privacy-notice" TargetMode="External"/><Relationship Id="rId1" Type="http://schemas.openxmlformats.org/officeDocument/2006/relationships/hyperlink" Target="https://www.health.govt.nz/system/files/documents/pages/pia_my_covid_record_apis_final_16_nov_2021.pdf"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dc5294d-f323-46a0-a0b0-b0afd0cc1d15">
      <UserInfo>
        <DisplayName>Antonios Karantze</DisplayName>
        <AccountId>45</AccountId>
        <AccountType/>
      </UserInfo>
      <UserInfo>
        <DisplayName>Miro Bzduch</DisplayName>
        <AccountId>64</AccountId>
        <AccountType/>
      </UserInfo>
      <UserInfo>
        <DisplayName>Kevin O'Donnell</DisplayName>
        <AccountId>201</AccountId>
        <AccountType/>
      </UserInfo>
      <UserInfo>
        <DisplayName>Patrick Hindmarsh</DisplayName>
        <AccountId>7</AccountId>
        <AccountType/>
      </UserInfo>
      <UserInfo>
        <DisplayName>Vishal Arora</DisplayName>
        <AccountId>66</AccountId>
        <AccountType/>
      </UserInfo>
      <UserInfo>
        <DisplayName>Gerard Keenan</DisplayName>
        <AccountId>22</AccountId>
        <AccountType/>
      </UserInfo>
      <UserInfo>
        <DisplayName>Aaron Pratley</DisplayName>
        <AccountId>28</AccountId>
        <AccountType/>
      </UserInfo>
      <UserInfo>
        <DisplayName>Brittany Calder</DisplayName>
        <AccountId>409</AccountId>
        <AccountType/>
      </UserInfo>
      <UserInfo>
        <DisplayName>Richard Hill</DisplayName>
        <AccountId>410</AccountId>
        <AccountType/>
      </UserInfo>
      <UserInfo>
        <DisplayName>Joe Beesley</DisplayName>
        <AccountId>157</AccountId>
        <AccountType/>
      </UserInfo>
      <UserInfo>
        <DisplayName>Taylor Leighton</DisplayName>
        <AccountId>154</AccountId>
        <AccountType/>
      </UserInfo>
      <UserInfo>
        <DisplayName>Hannah Greally</DisplayName>
        <AccountId>475</AccountId>
        <AccountType/>
      </UserInfo>
      <UserInfo>
        <DisplayName>Michael Dreyer</DisplayName>
        <AccountId>14</AccountId>
        <AccountType/>
      </UserInfo>
      <UserInfo>
        <DisplayName>Anthony Dixon</DisplayName>
        <AccountId>106</AccountId>
        <AccountType/>
      </UserInfo>
    </SharedWithUsers>
    <lcf76f155ced4ddcb4097134ff3c332f xmlns="05064138-602e-4fad-b4f2-d06422fcc2ec">
      <Terms xmlns="http://schemas.microsoft.com/office/infopath/2007/PartnerControls"/>
    </lcf76f155ced4ddcb4097134ff3c332f>
    <TaxCatchAll xmlns="00a4df5b-51f4-4e7a-b755-8a381a6dfbc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486F7C50B93F5489460681632E157F9" ma:contentTypeVersion="15" ma:contentTypeDescription="Create a new document." ma:contentTypeScope="" ma:versionID="0990e635e4f7e3bafb7e4e85ae522f9a">
  <xsd:schema xmlns:xsd="http://www.w3.org/2001/XMLSchema" xmlns:xs="http://www.w3.org/2001/XMLSchema" xmlns:p="http://schemas.microsoft.com/office/2006/metadata/properties" xmlns:ns2="05064138-602e-4fad-b4f2-d06422fcc2ec" xmlns:ns3="9dc5294d-f323-46a0-a0b0-b0afd0cc1d15" xmlns:ns4="00a4df5b-51f4-4e7a-b755-8a381a6dfbc5" targetNamespace="http://schemas.microsoft.com/office/2006/metadata/properties" ma:root="true" ma:fieldsID="efc963515a82e319e09f53a29064554f" ns2:_="" ns3:_="" ns4:_="">
    <xsd:import namespace="05064138-602e-4fad-b4f2-d06422fcc2ec"/>
    <xsd:import namespace="9dc5294d-f323-46a0-a0b0-b0afd0cc1d15"/>
    <xsd:import namespace="00a4df5b-51f4-4e7a-b755-8a381a6dfb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064138-602e-4fad-b4f2-d06422fcc2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dc5294d-f323-46a0-a0b0-b0afd0cc1d1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4df5b-51f4-4e7a-b755-8a381a6dfbc5"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376952b-f757-4fab-8755-020b887bdc79}" ma:internalName="TaxCatchAll" ma:showField="CatchAllData" ma:web="9dc5294d-f323-46a0-a0b0-b0afd0cc1d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5DBDAD-3811-41E6-BC6D-7C4581A5ED8B}">
  <ds:schemaRefs>
    <ds:schemaRef ds:uri="http://schemas.microsoft.com/office/2006/metadata/properties"/>
    <ds:schemaRef ds:uri="http://schemas.microsoft.com/office/infopath/2007/PartnerControls"/>
    <ds:schemaRef ds:uri="9dc5294d-f323-46a0-a0b0-b0afd0cc1d15"/>
    <ds:schemaRef ds:uri="05064138-602e-4fad-b4f2-d06422fcc2ec"/>
    <ds:schemaRef ds:uri="00a4df5b-51f4-4e7a-b755-8a381a6dfbc5"/>
  </ds:schemaRefs>
</ds:datastoreItem>
</file>

<file path=customXml/itemProps2.xml><?xml version="1.0" encoding="utf-8"?>
<ds:datastoreItem xmlns:ds="http://schemas.openxmlformats.org/officeDocument/2006/customXml" ds:itemID="{200A63C8-2EE3-41B5-8E5D-06C544D2B2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064138-602e-4fad-b4f2-d06422fcc2ec"/>
    <ds:schemaRef ds:uri="9dc5294d-f323-46a0-a0b0-b0afd0cc1d15"/>
    <ds:schemaRef ds:uri="00a4df5b-51f4-4e7a-b755-8a381a6df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C0BED3-3270-4CF5-A24D-D9E636D90367}">
  <ds:schemaRefs>
    <ds:schemaRef ds:uri="http://schemas.openxmlformats.org/officeDocument/2006/bibliography"/>
  </ds:schemaRefs>
</ds:datastoreItem>
</file>

<file path=customXml/itemProps4.xml><?xml version="1.0" encoding="utf-8"?>
<ds:datastoreItem xmlns:ds="http://schemas.openxmlformats.org/officeDocument/2006/customXml" ds:itemID="{327625E8-4285-4F13-8BAC-AABF9B6743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118</Pages>
  <Words>24465</Words>
  <Characters>139451</Characters>
  <Application>Microsoft Office Word</Application>
  <DocSecurity>0</DocSecurity>
  <Lines>1162</Lines>
  <Paragraphs>327</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163589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Covid Record and the Vaccination Certificate Generation Service Privacy Impact Assessment</dc:title>
  <dc:subject/>
  <dc:creator>Ministry of Health</dc:creator>
  <cp:keywords/>
  <dc:description/>
  <cp:lastModifiedBy>Ministry of Health</cp:lastModifiedBy>
  <cp:revision>37</cp:revision>
  <cp:lastPrinted>2022-09-05T01:48:00Z</cp:lastPrinted>
  <dcterms:created xsi:type="dcterms:W3CDTF">2022-08-29T01:51:00Z</dcterms:created>
  <dcterms:modified xsi:type="dcterms:W3CDTF">2022-09-05T01:48:00Z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0x0101001486F7C50B93F5489460681632E157F9</vt:lpwstr>
  </property>
  <property fmtid="{D5CDD505-2E9C-101B-9397-08002B2CF9AE}" pid="3" name="MediaServiceImageTags">
    <vt:lpwstr/>
  </property>
</Properties>
</file>