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6"/>
        <w:gridCol w:w="1134"/>
        <w:gridCol w:w="1559"/>
        <w:gridCol w:w="1134"/>
        <w:gridCol w:w="1418"/>
        <w:gridCol w:w="1723"/>
      </w:tblGrid>
      <w:tr w:rsidR="009A5B72" w:rsidRPr="00857D5E" w14:paraId="33E85A7E" w14:textId="77777777" w:rsidTr="5E011DA5">
        <w:trPr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85A7D" w14:textId="213957D5" w:rsidR="00B76CBB" w:rsidRPr="00857D5E" w:rsidRDefault="00CA3B84" w:rsidP="00D250F5">
            <w:pPr>
              <w:widowControl/>
              <w:spacing w:before="60" w:after="60"/>
              <w:jc w:val="center"/>
              <w:rPr>
                <w:rFonts w:ascii="Arial" w:eastAsiaTheme="minorHAnsi" w:hAnsi="Arial" w:cs="Arial"/>
                <w:bCs/>
                <w:color w:val="007481"/>
                <w:sz w:val="40"/>
                <w:szCs w:val="40"/>
                <w:lang w:val="en-NZ" w:eastAsia="en-US"/>
              </w:rPr>
            </w:pPr>
            <w:r>
              <w:rPr>
                <w:rFonts w:ascii="Arial" w:eastAsiaTheme="minorHAnsi" w:hAnsi="Arial" w:cs="Arial"/>
                <w:bCs/>
                <w:color w:val="007481"/>
                <w:sz w:val="40"/>
                <w:szCs w:val="40"/>
                <w:lang w:val="en-NZ" w:eastAsia="en-US"/>
              </w:rPr>
              <w:t>Outbreak Disease</w:t>
            </w:r>
            <w:r w:rsidR="006E53A0">
              <w:rPr>
                <w:rFonts w:ascii="Arial" w:eastAsiaTheme="minorHAnsi" w:hAnsi="Arial" w:cs="Arial"/>
                <w:bCs/>
                <w:color w:val="007481"/>
                <w:sz w:val="40"/>
                <w:szCs w:val="40"/>
                <w:lang w:val="en-NZ" w:eastAsia="en-US"/>
              </w:rPr>
              <w:t xml:space="preserve"> Illness Log</w:t>
            </w:r>
          </w:p>
        </w:tc>
      </w:tr>
      <w:tr w:rsidR="00857D5E" w:rsidRPr="00857D5E" w14:paraId="2CA3142A" w14:textId="77777777" w:rsidTr="5E011DA5">
        <w:trPr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3F2" w14:textId="3A818D2C" w:rsidR="00857D5E" w:rsidRPr="006E53A0" w:rsidRDefault="00857D5E" w:rsidP="5E011DA5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5E011DA5">
              <w:rPr>
                <w:rFonts w:cs="Arial"/>
                <w:sz w:val="20"/>
                <w:szCs w:val="20"/>
              </w:rPr>
              <w:t xml:space="preserve">To: </w:t>
            </w:r>
            <w:r w:rsidR="006E53A0" w:rsidRPr="5E011DA5">
              <w:rPr>
                <w:rFonts w:cs="Arial"/>
                <w:sz w:val="20"/>
                <w:szCs w:val="20"/>
              </w:rPr>
              <w:t xml:space="preserve">Te Mana Ora | </w:t>
            </w:r>
            <w:r w:rsidRPr="5E011DA5">
              <w:rPr>
                <w:rFonts w:cs="Arial"/>
                <w:sz w:val="20"/>
                <w:szCs w:val="20"/>
              </w:rPr>
              <w:t>Community and Public Health</w:t>
            </w:r>
            <w:r>
              <w:tab/>
            </w:r>
            <w:hyperlink r:id="rId12">
              <w:r w:rsidRPr="5E011DA5">
                <w:rPr>
                  <w:rStyle w:val="Hyperlink"/>
                  <w:rFonts w:cs="Arial"/>
                  <w:sz w:val="20"/>
                  <w:szCs w:val="20"/>
                </w:rPr>
                <w:t>C</w:t>
              </w:r>
              <w:r w:rsidR="6E20F7BF" w:rsidRPr="5E011DA5">
                <w:rPr>
                  <w:rStyle w:val="Hyperlink"/>
                  <w:rFonts w:cs="Arial"/>
                  <w:sz w:val="20"/>
                  <w:szCs w:val="20"/>
                </w:rPr>
                <w:t>W-NPHS-HealthProtection@tewhatuora.govt</w:t>
              </w:r>
              <w:r w:rsidRPr="5E011DA5">
                <w:rPr>
                  <w:rStyle w:val="Hyperlink"/>
                  <w:rFonts w:cs="Arial"/>
                  <w:sz w:val="20"/>
                  <w:szCs w:val="20"/>
                </w:rPr>
                <w:t>.nz</w:t>
              </w:r>
            </w:hyperlink>
          </w:p>
          <w:p w14:paraId="730F4A52" w14:textId="6F33EB6D" w:rsidR="00857D5E" w:rsidRPr="006E53A0" w:rsidRDefault="00857D5E" w:rsidP="00857D5E">
            <w:pPr>
              <w:widowControl/>
              <w:spacing w:before="60" w:after="60"/>
              <w:rPr>
                <w:rFonts w:ascii="Arial" w:eastAsiaTheme="minorHAnsi" w:hAnsi="Arial" w:cs="Arial"/>
                <w:bCs/>
                <w:lang w:val="en-NZ" w:eastAsia="en-US"/>
              </w:rPr>
            </w:pPr>
            <w:r w:rsidRPr="006E53A0">
              <w:rPr>
                <w:rFonts w:ascii="Arial" w:hAnsi="Arial" w:cs="Arial"/>
              </w:rPr>
              <w:t>Attention: Communicable Disease Team</w:t>
            </w:r>
          </w:p>
        </w:tc>
      </w:tr>
      <w:tr w:rsidR="00FC277F" w:rsidRPr="00857D5E" w14:paraId="0F9F72CD" w14:textId="77777777" w:rsidTr="5E011DA5">
        <w:trPr>
          <w:jc w:val="center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DB8" w14:textId="2FEB4146" w:rsidR="00FC277F" w:rsidRPr="00857D5E" w:rsidRDefault="00FC277F" w:rsidP="00FC277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57D5E">
              <w:rPr>
                <w:rFonts w:ascii="Arial" w:hAnsi="Arial" w:cs="Arial"/>
                <w:b/>
                <w:bCs/>
              </w:rPr>
              <w:t>Name of Facility:</w:t>
            </w:r>
          </w:p>
          <w:p w14:paraId="6FDEC07A" w14:textId="77777777" w:rsidR="00050B07" w:rsidRDefault="00050B07" w:rsidP="00050B07">
            <w:pPr>
              <w:widowControl/>
              <w:tabs>
                <w:tab w:val="left" w:pos="390"/>
              </w:tabs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</w:r>
            <w:r w:rsidR="00FC277F" w:rsidRPr="00857D5E">
              <w:rPr>
                <w:rFonts w:ascii="Arial" w:hAnsi="Arial" w:cs="Arial"/>
                <w:i/>
                <w:iCs/>
              </w:rPr>
              <w:t>Please record the following information of who ha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="00FC277F" w:rsidRPr="00857D5E">
              <w:rPr>
                <w:rFonts w:ascii="Arial" w:hAnsi="Arial" w:cs="Arial"/>
                <w:i/>
                <w:iCs/>
              </w:rPr>
              <w:t xml:space="preserve"> become ill with vomiting and/or diarrhoea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="00FC277F" w:rsidRPr="00857D5E">
              <w:rPr>
                <w:rFonts w:ascii="Arial" w:hAnsi="Arial" w:cs="Arial"/>
                <w:i/>
                <w:iCs/>
              </w:rPr>
              <w:t xml:space="preserve"> and</w:t>
            </w:r>
          </w:p>
          <w:p w14:paraId="3C8CFC06" w14:textId="1F96673C" w:rsidR="00FC277F" w:rsidRPr="00857D5E" w:rsidRDefault="00050B07" w:rsidP="00050B07">
            <w:pPr>
              <w:widowControl/>
              <w:tabs>
                <w:tab w:val="left" w:pos="390"/>
              </w:tabs>
              <w:overflowPunct/>
              <w:autoSpaceDE/>
              <w:autoSpaceDN/>
              <w:adjustRightInd/>
              <w:spacing w:before="60"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</w:r>
            <w:r w:rsidR="00FC277F" w:rsidRPr="00857D5E">
              <w:rPr>
                <w:rFonts w:ascii="Arial" w:hAnsi="Arial" w:cs="Arial"/>
                <w:i/>
                <w:iCs/>
              </w:rPr>
              <w:t xml:space="preserve">return by email </w:t>
            </w:r>
            <w:r>
              <w:rPr>
                <w:rFonts w:ascii="Arial" w:hAnsi="Arial" w:cs="Arial"/>
                <w:i/>
                <w:iCs/>
              </w:rPr>
              <w:t xml:space="preserve">to the address above </w:t>
            </w:r>
            <w:r w:rsidR="00FC277F" w:rsidRPr="00857D5E">
              <w:rPr>
                <w:rFonts w:ascii="Arial" w:hAnsi="Arial" w:cs="Arial"/>
                <w:i/>
                <w:iCs/>
              </w:rPr>
              <w:t>when the outbreak is over.</w:t>
            </w:r>
          </w:p>
          <w:p w14:paraId="15FC6AF2" w14:textId="07AD4428" w:rsidR="00FC277F" w:rsidRPr="006E53A0" w:rsidRDefault="00FC277F" w:rsidP="00FC277F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857D5E">
              <w:rPr>
                <w:rFonts w:cs="Arial"/>
                <w:i/>
                <w:iCs/>
              </w:rPr>
              <w:t>Indicate those people who provided faecal specimens and the results, if known.</w:t>
            </w:r>
          </w:p>
        </w:tc>
      </w:tr>
      <w:tr w:rsidR="008967EA" w:rsidRPr="00857D5E" w14:paraId="5264F897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D014E" w14:textId="77777777" w:rsidR="008967EA" w:rsidRPr="00857D5E" w:rsidRDefault="008967EA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57D5E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7BD97" w14:textId="51201B01" w:rsidR="008967EA" w:rsidRPr="00857D5E" w:rsidRDefault="00050B07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Gender/ </w:t>
            </w:r>
            <w:r w:rsidR="008967EA" w:rsidRPr="00857D5E">
              <w:rPr>
                <w:rFonts w:cs="Arial"/>
                <w:b/>
                <w:sz w:val="20"/>
                <w:szCs w:val="20"/>
              </w:rPr>
              <w:t>Sex (M/F)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F11DDF" w14:textId="77777777" w:rsidR="00050B07" w:rsidRDefault="008967EA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57D5E">
              <w:rPr>
                <w:rFonts w:cs="Arial"/>
                <w:b/>
                <w:sz w:val="20"/>
                <w:szCs w:val="20"/>
              </w:rPr>
              <w:t>Age</w:t>
            </w:r>
          </w:p>
          <w:p w14:paraId="5F1122CB" w14:textId="6210D610" w:rsidR="008967EA" w:rsidRPr="00857D5E" w:rsidRDefault="008967EA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57D5E">
              <w:rPr>
                <w:rFonts w:cs="Arial"/>
                <w:b/>
                <w:sz w:val="20"/>
                <w:szCs w:val="20"/>
              </w:rPr>
              <w:t>(or D</w:t>
            </w:r>
            <w:r w:rsidR="00050B07">
              <w:rPr>
                <w:rFonts w:cs="Arial"/>
                <w:b/>
                <w:sz w:val="20"/>
                <w:szCs w:val="20"/>
              </w:rPr>
              <w:t>.</w:t>
            </w:r>
            <w:r w:rsidRPr="00857D5E">
              <w:rPr>
                <w:rFonts w:cs="Arial"/>
                <w:b/>
                <w:sz w:val="20"/>
                <w:szCs w:val="20"/>
              </w:rPr>
              <w:t>O</w:t>
            </w:r>
            <w:r w:rsidR="00050B07">
              <w:rPr>
                <w:rFonts w:cs="Arial"/>
                <w:b/>
                <w:sz w:val="20"/>
                <w:szCs w:val="20"/>
              </w:rPr>
              <w:t>.</w:t>
            </w:r>
            <w:r w:rsidRPr="00857D5E">
              <w:rPr>
                <w:rFonts w:cs="Arial"/>
                <w:b/>
                <w:sz w:val="20"/>
                <w:szCs w:val="20"/>
              </w:rPr>
              <w:t>B</w:t>
            </w:r>
            <w:r w:rsidR="00050B07">
              <w:rPr>
                <w:rFonts w:cs="Arial"/>
                <w:b/>
                <w:sz w:val="20"/>
                <w:szCs w:val="20"/>
              </w:rPr>
              <w:t>.</w:t>
            </w:r>
            <w:r w:rsidRPr="00857D5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70B6E4" w14:textId="77777777" w:rsidR="008967EA" w:rsidRPr="00857D5E" w:rsidRDefault="008967EA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57D5E">
              <w:rPr>
                <w:rFonts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506F2" w14:textId="77777777" w:rsidR="008967EA" w:rsidRPr="00857D5E" w:rsidRDefault="008967EA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57D5E">
              <w:rPr>
                <w:rFonts w:cs="Arial"/>
                <w:b/>
                <w:sz w:val="20"/>
                <w:szCs w:val="20"/>
              </w:rPr>
              <w:t>Resident or Staff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83BA5" w14:textId="77777777" w:rsidR="008967EA" w:rsidRPr="00857D5E" w:rsidRDefault="008967EA" w:rsidP="00506B89">
            <w:pPr>
              <w:pStyle w:val="Text"/>
              <w:numPr>
                <w:ilvl w:val="0"/>
                <w:numId w:val="0"/>
              </w:num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857D5E">
              <w:rPr>
                <w:rFonts w:cs="Arial"/>
                <w:b/>
                <w:sz w:val="20"/>
                <w:szCs w:val="20"/>
              </w:rPr>
              <w:t>Date of onset</w:t>
            </w:r>
          </w:p>
        </w:tc>
      </w:tr>
      <w:tr w:rsidR="008967EA" w:rsidRPr="00050B07" w14:paraId="04A3D38C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06A195E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0122C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9FEDE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77A1C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86EAC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3AE880D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28A3B6EB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1BF7616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60611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79A3C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8D871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83C61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1F52055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5C155317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2BAD26D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B70AC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25288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9040F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185A7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1B530C8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0B5254AB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3921795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38CC3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FFD42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7B3C33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C174C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00A9C0B3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4281AC71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7086DC1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B65E0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40D6A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76B3E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E0B35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284D8F5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7295DEF4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03C133B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EA6E1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8F3EE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6DF59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74A15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395E52A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591F7B6C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7A97345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0F29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262DE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BB6AC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FC442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41CFBA0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330D9ECA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27CECDE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BCFCF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4078F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6DD6F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DD0B9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4312608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164BE14D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2C91885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2967F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859B0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99863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BF56B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646F20D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1DAF833C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780F10D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0658C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88C58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0F846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57E0A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7153249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786F85B0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714A484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C3771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BCF9F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CF14B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5A4DA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3860E64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34615EBE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6968A4D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89190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923FF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ABDA1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DA808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618131D3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670245B2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167C78D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3587F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AD9B6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2F3FE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B3E61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5A9025A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58C15F76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5D38B46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6E8F9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8867F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08E763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A1A27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1EE1D55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04DEB3C2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0D78264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62628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6A362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AD161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36587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4DEC7F5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005344D7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6EA2C9F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2A837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0310F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AF1413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A1DAC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3F5378E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79EA172C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1584A1A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3B652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A57D2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BFB66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C5A12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59C51CA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273DA9C4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2487FCA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F379E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97EBA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385EF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A0799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29651E0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7F1366BB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03A6990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49465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1C0BD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FEEC3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B9650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5E65B66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315D8C44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2659018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9D748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8C7E5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D7AFE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8380F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3EF753F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45DEE71F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6CDADC8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4A058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C1C1A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2F592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7BB7B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7D44723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301EA1D3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1355783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F0A0C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55D0B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35843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1E8D4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601F697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11F8FFBA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2232E51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8B30C5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DABCC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87DAA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DC2EC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5CFA862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5556AD62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1877449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8EE2F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A51716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73712D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C97814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351081F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347D5E28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79465B7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3006C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7FCCD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E22CD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DE508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23C41599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320F87CD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4891FAA0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489AA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61B9E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26C151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D322CF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22EB25A2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967EA" w:rsidRPr="00050B07" w14:paraId="409D55D1" w14:textId="77777777" w:rsidTr="5E011DA5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14:paraId="18D9960C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5E0447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D7014B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596A7E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575238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7BF9FE4A" w14:textId="77777777" w:rsidR="008967EA" w:rsidRPr="00050B07" w:rsidRDefault="008967EA" w:rsidP="00506B89">
            <w:pPr>
              <w:pStyle w:val="Text"/>
              <w:numPr>
                <w:ilvl w:val="0"/>
                <w:numId w:val="0"/>
              </w:num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6EF4F2E3" w14:textId="4616EA06" w:rsidR="000A6DFB" w:rsidRPr="00857D5E" w:rsidRDefault="000A6DFB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kern w:val="600"/>
          <w:sz w:val="2"/>
          <w:szCs w:val="4"/>
        </w:rPr>
      </w:pPr>
    </w:p>
    <w:sectPr w:rsidR="000A6DFB" w:rsidRPr="00857D5E" w:rsidSect="00204C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4" w:h="16836"/>
      <w:pgMar w:top="1702" w:right="720" w:bottom="1134" w:left="720" w:header="568" w:footer="3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D88D9" w14:textId="77777777" w:rsidR="00435807" w:rsidRDefault="00435807">
      <w:pPr>
        <w:spacing w:line="20" w:lineRule="exact"/>
        <w:rPr>
          <w:sz w:val="24"/>
        </w:rPr>
      </w:pPr>
    </w:p>
  </w:endnote>
  <w:endnote w:type="continuationSeparator" w:id="0">
    <w:p w14:paraId="66641D8C" w14:textId="77777777" w:rsidR="00435807" w:rsidRDefault="00435807">
      <w:r>
        <w:rPr>
          <w:sz w:val="24"/>
        </w:rPr>
        <w:t xml:space="preserve"> </w:t>
      </w:r>
    </w:p>
  </w:endnote>
  <w:endnote w:type="continuationNotice" w:id="1">
    <w:p w14:paraId="6E68DCA0" w14:textId="77777777" w:rsidR="00435807" w:rsidRDefault="0043580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6837" w14:textId="77777777" w:rsidR="00DB31A5" w:rsidRDefault="00DB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87"/>
      <w:gridCol w:w="1276"/>
      <w:gridCol w:w="1417"/>
    </w:tblGrid>
    <w:tr w:rsidR="005558B6" w:rsidRPr="00E748AD" w14:paraId="78325D88" w14:textId="77777777" w:rsidTr="00DA57AF">
      <w:tc>
        <w:tcPr>
          <w:tcW w:w="70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28077007" w14:textId="766DC133" w:rsidR="005558B6" w:rsidRPr="00E748AD" w:rsidRDefault="005558B6" w:rsidP="005558B6">
          <w:pPr>
            <w:tabs>
              <w:tab w:val="left" w:pos="1171"/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Owner: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</w:r>
          <w:r w:rsidR="00DB31A5">
            <w:rPr>
              <w:rFonts w:ascii="Arial" w:eastAsia="Calibri" w:hAnsi="Arial" w:cs="Arial"/>
              <w:sz w:val="16"/>
              <w:szCs w:val="16"/>
            </w:rPr>
            <w:t xml:space="preserve">Health </w:t>
          </w:r>
          <w:r w:rsidR="00DB31A5" w:rsidRPr="00E748AD">
            <w:rPr>
              <w:rFonts w:ascii="Arial" w:eastAsia="Calibri" w:hAnsi="Arial" w:cs="Arial"/>
              <w:sz w:val="16"/>
              <w:szCs w:val="16"/>
            </w:rPr>
            <w:t>Protection Team Leader Te Mana Ora</w:t>
          </w:r>
          <w:r w:rsidR="00DB31A5">
            <w:rPr>
              <w:rFonts w:ascii="Arial" w:eastAsia="Calibri" w:hAnsi="Arial" w:cs="Arial"/>
              <w:sz w:val="16"/>
              <w:szCs w:val="16"/>
            </w:rPr>
            <w:t>, NPHS Te Waipounamu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06184D9" w14:textId="77777777" w:rsidR="005558B6" w:rsidRPr="00E748AD" w:rsidRDefault="005558B6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EDMS version is authoritative.</w:t>
          </w:r>
        </w:p>
      </w:tc>
    </w:tr>
    <w:tr w:rsidR="005558B6" w:rsidRPr="00E748AD" w14:paraId="11BF863C" w14:textId="77777777" w:rsidTr="00DA57AF"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F3B2F68" w14:textId="2FFD724A" w:rsidR="005558B6" w:rsidRPr="00E748AD" w:rsidRDefault="005558B6" w:rsidP="005558B6">
          <w:pPr>
            <w:tabs>
              <w:tab w:val="left" w:pos="1171"/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bookmarkStart w:id="0" w:name="_Hlk69813795"/>
          <w:r w:rsidRPr="00E748AD">
            <w:rPr>
              <w:rFonts w:ascii="Arial" w:eastAsia="Calibri" w:hAnsi="Arial" w:cs="Arial"/>
              <w:sz w:val="16"/>
              <w:szCs w:val="16"/>
            </w:rPr>
            <w:t>Authoriser: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</w:r>
          <w:r w:rsidR="00DB31A5">
            <w:rPr>
              <w:rFonts w:ascii="Arial" w:eastAsia="Calibri" w:hAnsi="Arial" w:cs="Arial"/>
              <w:sz w:val="16"/>
              <w:szCs w:val="16"/>
            </w:rPr>
            <w:t xml:space="preserve">Health </w:t>
          </w:r>
          <w:r w:rsidR="00DB31A5" w:rsidRPr="00E748AD">
            <w:rPr>
              <w:rFonts w:ascii="Arial" w:eastAsia="Calibri" w:hAnsi="Arial" w:cs="Arial"/>
              <w:sz w:val="16"/>
              <w:szCs w:val="16"/>
            </w:rPr>
            <w:t>Protection Team Leader Te Mana Ora</w:t>
          </w:r>
          <w:r w:rsidR="00DB31A5">
            <w:rPr>
              <w:rFonts w:ascii="Arial" w:eastAsia="Calibri" w:hAnsi="Arial" w:cs="Arial"/>
              <w:sz w:val="16"/>
              <w:szCs w:val="16"/>
            </w:rPr>
            <w:t>, NPHS Te Waipounamu</w:t>
          </w:r>
        </w:p>
      </w:tc>
      <w:tc>
        <w:tcPr>
          <w:tcW w:w="269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C966C24" w14:textId="729433B2" w:rsidR="005558B6" w:rsidRPr="00E748AD" w:rsidRDefault="5E011DA5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5E011DA5">
            <w:rPr>
              <w:rFonts w:ascii="Arial" w:eastAsia="Calibri" w:hAnsi="Arial" w:cs="Arial"/>
              <w:sz w:val="16"/>
              <w:szCs w:val="16"/>
            </w:rPr>
            <w:t>Issue date: 10 July 2025</w:t>
          </w:r>
        </w:p>
      </w:tc>
    </w:tr>
    <w:bookmarkEnd w:id="0"/>
    <w:tr w:rsidR="005558B6" w:rsidRPr="00E748AD" w14:paraId="6BDB3E58" w14:textId="77777777" w:rsidTr="00DA57AF"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B8D6783" w14:textId="31855D9C" w:rsidR="005558B6" w:rsidRPr="00E748AD" w:rsidRDefault="005558B6" w:rsidP="005558B6">
          <w:pPr>
            <w:tabs>
              <w:tab w:val="left" w:pos="1171"/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Ref: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  <w:t>240</w:t>
          </w:r>
          <w:r w:rsidR="00204CE2">
            <w:rPr>
              <w:rFonts w:ascii="Arial" w:eastAsia="Calibri" w:hAnsi="Arial" w:cs="Arial"/>
              <w:sz w:val="16"/>
              <w:szCs w:val="16"/>
            </w:rPr>
            <w:t>9</w:t>
          </w:r>
          <w:r w:rsidR="00C40017">
            <w:rPr>
              <w:rFonts w:ascii="Arial" w:eastAsia="Calibri" w:hAnsi="Arial" w:cs="Arial"/>
              <w:sz w:val="16"/>
              <w:szCs w:val="16"/>
            </w:rPr>
            <w:t>80</w:t>
          </w:r>
          <w:r w:rsidR="00FC277F">
            <w:rPr>
              <w:rFonts w:ascii="Arial" w:eastAsia="Calibri" w:hAnsi="Arial" w:cs="Arial"/>
              <w:sz w:val="16"/>
              <w:szCs w:val="16"/>
            </w:rPr>
            <w:t>8</w:t>
          </w:r>
          <w:r w:rsidR="00DB31A5">
            <w:rPr>
              <w:rFonts w:ascii="Arial" w:eastAsia="Calibri" w:hAnsi="Arial" w:cs="Arial"/>
              <w:sz w:val="16"/>
              <w:szCs w:val="16"/>
            </w:rPr>
            <w:t xml:space="preserve"> | </w:t>
          </w:r>
          <w:r w:rsidR="00DA57AF">
            <w:rPr>
              <w:rFonts w:ascii="Arial" w:eastAsia="Calibri" w:hAnsi="Arial" w:cs="Arial"/>
              <w:sz w:val="16"/>
              <w:szCs w:val="16"/>
            </w:rPr>
            <w:t>000138-498328108-3xxx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AC903DF" w14:textId="77777777" w:rsidR="005558B6" w:rsidRPr="00E748AD" w:rsidRDefault="005558B6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 xml:space="preserve">Page 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instrText xml:space="preserve"> PAGE  \* Arabic  \* MERGEFORMAT </w:instrTex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Cs/>
              <w:sz w:val="16"/>
              <w:szCs w:val="16"/>
            </w:rPr>
            <w:t>1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end"/>
          </w:r>
          <w:r w:rsidRPr="00E748AD">
            <w:rPr>
              <w:rFonts w:ascii="Arial" w:eastAsia="Calibri" w:hAnsi="Arial" w:cs="Arial"/>
              <w:sz w:val="16"/>
              <w:szCs w:val="16"/>
            </w:rPr>
            <w:t xml:space="preserve"> of 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instrText xml:space="preserve"> NUMPAGES  \* Arabic  \* MERGEFORMAT </w:instrTex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Cs/>
              <w:sz w:val="16"/>
              <w:szCs w:val="16"/>
            </w:rPr>
            <w:t>3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CA688D0" w14:textId="27A95917" w:rsidR="005558B6" w:rsidRPr="00E748AD" w:rsidRDefault="5E011DA5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5E011DA5">
            <w:rPr>
              <w:rFonts w:ascii="Arial" w:eastAsia="Calibri" w:hAnsi="Arial" w:cs="Arial"/>
              <w:sz w:val="16"/>
              <w:szCs w:val="16"/>
            </w:rPr>
            <w:t>Version #: 3</w:t>
          </w:r>
        </w:p>
      </w:tc>
    </w:tr>
  </w:tbl>
  <w:p w14:paraId="33E85AE1" w14:textId="77777777" w:rsidR="00F81024" w:rsidRPr="005558B6" w:rsidRDefault="00F81024" w:rsidP="005558B6">
    <w:pPr>
      <w:pStyle w:val="Footer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68D8" w14:textId="77777777" w:rsidR="00DB31A5" w:rsidRDefault="00DB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E2E7" w14:textId="77777777" w:rsidR="00435807" w:rsidRDefault="00435807">
      <w:r>
        <w:rPr>
          <w:sz w:val="24"/>
        </w:rPr>
        <w:separator/>
      </w:r>
    </w:p>
  </w:footnote>
  <w:footnote w:type="continuationSeparator" w:id="0">
    <w:p w14:paraId="0A24CE4F" w14:textId="77777777" w:rsidR="00435807" w:rsidRDefault="0043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3A53" w14:textId="77777777" w:rsidR="00DB31A5" w:rsidRDefault="00DB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3FA1" w14:textId="640215F5" w:rsidR="002C7C7E" w:rsidRPr="00AE15B6" w:rsidRDefault="00475287" w:rsidP="00DB31A5">
    <w:pPr>
      <w:tabs>
        <w:tab w:val="left" w:pos="3403"/>
      </w:tabs>
      <w:ind w:right="399"/>
      <w:jc w:val="right"/>
      <w:rPr>
        <w:rFonts w:ascii="Arial" w:hAnsi="Arial" w:cs="Arial"/>
      </w:rPr>
    </w:pPr>
    <w:r w:rsidRPr="00DA16A8">
      <w:rPr>
        <w:noProof/>
      </w:rPr>
      <w:drawing>
        <wp:anchor distT="0" distB="0" distL="114300" distR="114300" simplePos="0" relativeHeight="251658240" behindDoc="0" locked="0" layoutInCell="1" allowOverlap="1" wp14:anchorId="3F114AA5" wp14:editId="64D58809">
          <wp:simplePos x="0" y="0"/>
          <wp:positionH relativeFrom="column">
            <wp:posOffset>101847</wp:posOffset>
          </wp:positionH>
          <wp:positionV relativeFrom="paragraph">
            <wp:posOffset>7459</wp:posOffset>
          </wp:positionV>
          <wp:extent cx="2055571" cy="407751"/>
          <wp:effectExtent l="0" t="0" r="1905" b="0"/>
          <wp:wrapThrough wrapText="bothSides">
            <wp:wrapPolygon edited="0">
              <wp:start x="0" y="0"/>
              <wp:lineTo x="0" y="20187"/>
              <wp:lineTo x="21420" y="20187"/>
              <wp:lineTo x="21420" y="0"/>
              <wp:lineTo x="0" y="0"/>
            </wp:wrapPolygon>
          </wp:wrapThrough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571" cy="40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C7E" w:rsidRPr="00AE15B6">
      <w:rPr>
        <w:rFonts w:ascii="Arial" w:hAnsi="Arial" w:cs="Arial"/>
      </w:rPr>
      <w:t>Communicable Diseases, Protection Team</w:t>
    </w:r>
  </w:p>
  <w:p w14:paraId="302DF515" w14:textId="77777777" w:rsidR="002C7C7E" w:rsidRPr="00AE15B6" w:rsidRDefault="002C7C7E" w:rsidP="00DB31A5">
    <w:pPr>
      <w:tabs>
        <w:tab w:val="left" w:pos="3403"/>
      </w:tabs>
      <w:ind w:right="399"/>
      <w:jc w:val="right"/>
      <w:rPr>
        <w:rFonts w:ascii="Arial" w:hAnsi="Arial" w:cs="Arial"/>
      </w:rPr>
    </w:pPr>
    <w:r w:rsidRPr="00AE15B6">
      <w:rPr>
        <w:rFonts w:ascii="Arial" w:hAnsi="Arial" w:cs="Arial"/>
      </w:rPr>
      <w:t>Te Mana Ora | Community and Public Health</w:t>
    </w:r>
  </w:p>
  <w:p w14:paraId="33E85AD0" w14:textId="7C08EBF3" w:rsidR="00DC781D" w:rsidRPr="005558B6" w:rsidRDefault="002C7C7E" w:rsidP="00DB31A5">
    <w:pPr>
      <w:pStyle w:val="Header"/>
      <w:ind w:right="399"/>
      <w:jc w:val="right"/>
      <w:rPr>
        <w:sz w:val="4"/>
        <w:szCs w:val="4"/>
      </w:rPr>
    </w:pPr>
    <w:r w:rsidRPr="00AE15B6">
      <w:rPr>
        <w:rFonts w:ascii="Arial" w:hAnsi="Arial" w:cs="Arial"/>
      </w:rPr>
      <w:t>National Public Health Service</w:t>
    </w:r>
    <w:r w:rsidR="00DB31A5">
      <w:rPr>
        <w:rFonts w:ascii="Arial" w:hAnsi="Arial" w:cs="Arial"/>
      </w:rPr>
      <w:t>, Te Waipounamu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B6CC" w14:textId="77777777" w:rsidR="00DB31A5" w:rsidRDefault="00DB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3143"/>
    <w:multiLevelType w:val="hybridMultilevel"/>
    <w:tmpl w:val="0BBC9F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00F2B"/>
    <w:multiLevelType w:val="multilevel"/>
    <w:tmpl w:val="AF96C22C"/>
    <w:lvl w:ilvl="0">
      <w:start w:val="1"/>
      <w:numFmt w:val="none"/>
      <w:pStyle w:val="Tex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BF07A9A"/>
    <w:multiLevelType w:val="hybridMultilevel"/>
    <w:tmpl w:val="52EA35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15108">
    <w:abstractNumId w:val="2"/>
  </w:num>
  <w:num w:numId="2" w16cid:durableId="1893078013">
    <w:abstractNumId w:val="1"/>
  </w:num>
  <w:num w:numId="3" w16cid:durableId="81803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106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1"/>
    <w:rsid w:val="000118F9"/>
    <w:rsid w:val="000136CF"/>
    <w:rsid w:val="00050B07"/>
    <w:rsid w:val="000708F5"/>
    <w:rsid w:val="00074718"/>
    <w:rsid w:val="00074B6A"/>
    <w:rsid w:val="000950F4"/>
    <w:rsid w:val="0009696F"/>
    <w:rsid w:val="000A6DFB"/>
    <w:rsid w:val="000B5817"/>
    <w:rsid w:val="000B7757"/>
    <w:rsid w:val="000E56F1"/>
    <w:rsid w:val="000F391D"/>
    <w:rsid w:val="00104795"/>
    <w:rsid w:val="001600A8"/>
    <w:rsid w:val="001B3BA0"/>
    <w:rsid w:val="001F2121"/>
    <w:rsid w:val="00204CE2"/>
    <w:rsid w:val="0024418D"/>
    <w:rsid w:val="002A7611"/>
    <w:rsid w:val="002C5AAC"/>
    <w:rsid w:val="002C5FD8"/>
    <w:rsid w:val="002C7C7E"/>
    <w:rsid w:val="00317E62"/>
    <w:rsid w:val="00353DFF"/>
    <w:rsid w:val="003632F0"/>
    <w:rsid w:val="004238BB"/>
    <w:rsid w:val="00427EC6"/>
    <w:rsid w:val="00435807"/>
    <w:rsid w:val="00445148"/>
    <w:rsid w:val="00447A49"/>
    <w:rsid w:val="0047004B"/>
    <w:rsid w:val="00475287"/>
    <w:rsid w:val="004839F0"/>
    <w:rsid w:val="004910C3"/>
    <w:rsid w:val="004A74D4"/>
    <w:rsid w:val="004B0CF9"/>
    <w:rsid w:val="004D49FE"/>
    <w:rsid w:val="004D579A"/>
    <w:rsid w:val="004E6F03"/>
    <w:rsid w:val="005558B6"/>
    <w:rsid w:val="005C087F"/>
    <w:rsid w:val="005C214B"/>
    <w:rsid w:val="005E247A"/>
    <w:rsid w:val="005F0920"/>
    <w:rsid w:val="006017BD"/>
    <w:rsid w:val="00642D4E"/>
    <w:rsid w:val="006544E0"/>
    <w:rsid w:val="00660173"/>
    <w:rsid w:val="006804D0"/>
    <w:rsid w:val="006E53A0"/>
    <w:rsid w:val="007118C9"/>
    <w:rsid w:val="00737841"/>
    <w:rsid w:val="0076252D"/>
    <w:rsid w:val="00791598"/>
    <w:rsid w:val="007A763C"/>
    <w:rsid w:val="00814E37"/>
    <w:rsid w:val="00857997"/>
    <w:rsid w:val="00857D5E"/>
    <w:rsid w:val="008967EA"/>
    <w:rsid w:val="008B7B5D"/>
    <w:rsid w:val="008E4F8C"/>
    <w:rsid w:val="008F4FA7"/>
    <w:rsid w:val="0094509F"/>
    <w:rsid w:val="00947D78"/>
    <w:rsid w:val="00966F1D"/>
    <w:rsid w:val="009A5B72"/>
    <w:rsid w:val="009C2E60"/>
    <w:rsid w:val="009F6645"/>
    <w:rsid w:val="00A51814"/>
    <w:rsid w:val="00A87FA4"/>
    <w:rsid w:val="00AA7BDE"/>
    <w:rsid w:val="00AB4D55"/>
    <w:rsid w:val="00B24312"/>
    <w:rsid w:val="00B254FC"/>
    <w:rsid w:val="00B7020E"/>
    <w:rsid w:val="00B76CBB"/>
    <w:rsid w:val="00BB2EE3"/>
    <w:rsid w:val="00BC2382"/>
    <w:rsid w:val="00BC444B"/>
    <w:rsid w:val="00C14A29"/>
    <w:rsid w:val="00C16C90"/>
    <w:rsid w:val="00C2279D"/>
    <w:rsid w:val="00C321AC"/>
    <w:rsid w:val="00C40017"/>
    <w:rsid w:val="00C9234E"/>
    <w:rsid w:val="00CA3B84"/>
    <w:rsid w:val="00CD065C"/>
    <w:rsid w:val="00D250F5"/>
    <w:rsid w:val="00D31AED"/>
    <w:rsid w:val="00D43149"/>
    <w:rsid w:val="00D606E9"/>
    <w:rsid w:val="00D74FF7"/>
    <w:rsid w:val="00DA57AF"/>
    <w:rsid w:val="00DB31A5"/>
    <w:rsid w:val="00DC781D"/>
    <w:rsid w:val="00E35109"/>
    <w:rsid w:val="00E45FB4"/>
    <w:rsid w:val="00EE32FA"/>
    <w:rsid w:val="00EE5C2A"/>
    <w:rsid w:val="00F60A14"/>
    <w:rsid w:val="00F7101B"/>
    <w:rsid w:val="00F81024"/>
    <w:rsid w:val="00FC277F"/>
    <w:rsid w:val="00FC4EC5"/>
    <w:rsid w:val="00FC57FE"/>
    <w:rsid w:val="00FF558C"/>
    <w:rsid w:val="5E011DA5"/>
    <w:rsid w:val="6E20F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3E85A7C"/>
  <w15:docId w15:val="{09083912-9BC3-45CF-9B29-F095158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center" w:pos="4167"/>
      </w:tabs>
      <w:suppressAutoHyphens/>
      <w:spacing w:before="90"/>
      <w:outlineLvl w:val="0"/>
    </w:pPr>
    <w:rPr>
      <w:rFonts w:ascii="Univers" w:hAnsi="Univers"/>
      <w:b/>
      <w:spacing w:val="-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5C21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F03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DC781D"/>
    <w:rPr>
      <w:rFonts w:ascii="CG Times" w:hAnsi="CG Times"/>
      <w:lang w:val="en-GB"/>
    </w:rPr>
  </w:style>
  <w:style w:type="character" w:customStyle="1" w:styleId="HeaderChar">
    <w:name w:val="Header Char"/>
    <w:link w:val="Header"/>
    <w:rsid w:val="00DC781D"/>
    <w:rPr>
      <w:rFonts w:ascii="CG Times" w:hAnsi="CG Times"/>
      <w:lang w:val="en-GB"/>
    </w:rPr>
  </w:style>
  <w:style w:type="table" w:styleId="TableGrid">
    <w:name w:val="Table Grid"/>
    <w:basedOn w:val="TableNormal"/>
    <w:uiPriority w:val="59"/>
    <w:rsid w:val="00DC78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BDE"/>
    <w:rPr>
      <w:color w:val="605E5C"/>
      <w:shd w:val="clear" w:color="auto" w:fill="E1DFDD"/>
    </w:rPr>
  </w:style>
  <w:style w:type="paragraph" w:customStyle="1" w:styleId="Text">
    <w:name w:val="Text"/>
    <w:basedOn w:val="Normal"/>
    <w:link w:val="TextChar"/>
    <w:qFormat/>
    <w:rsid w:val="008967EA"/>
    <w:pPr>
      <w:widowControl/>
      <w:numPr>
        <w:numId w:val="2"/>
      </w:num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en-NZ" w:eastAsia="en-US"/>
    </w:rPr>
  </w:style>
  <w:style w:type="character" w:customStyle="1" w:styleId="TextChar">
    <w:name w:val="Text Char"/>
    <w:basedOn w:val="DefaultParagraphFont"/>
    <w:link w:val="Text"/>
    <w:rsid w:val="008967E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W-NPHS-HealthProtection@tewhatuora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C0CA0C79BC07949A1F118E16EE009C7" ma:contentTypeVersion="31" ma:contentTypeDescription="Create a new document." ma:contentTypeScope="" ma:versionID="81fb453e453985144c2a103545f1434c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53a2928-5e60-4442-acbe-6b1269bda6c2" targetNamespace="http://schemas.microsoft.com/office/2006/metadata/properties" ma:root="true" ma:fieldsID="92dfb476efd917fc71071718b5e570a1" ns1:_="" ns2:_="" ns3:_="">
    <xsd:import namespace="http://schemas.microsoft.com/sharepoint/v3"/>
    <xsd:import namespace="9253c88c-d550-4ff1-afdc-d5dc691f60b0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ab43040-9c04-4c3c-9798-25e9af4cbb99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ab43040-9c04-4c3c-9798-25e9af4cbb99}" ma:internalName="TaxCatchAllLabel" ma:readOnly="true" ma:showField="CatchAllDataLabel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1;#National Public Health Service|634e3e85-490c-4b5a-85fa-eb6832c62852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3a2928-5e60-4442-acbe-6b1269bda6c2">000138-498328108-3148</_dlc_DocId>
    <_dlc_DocIdUrl xmlns="b53a2928-5e60-4442-acbe-6b1269bda6c2">
      <Url>https://hauoraaotearoa.sharepoint.com/sites/000138/_layouts/15/DocIdRedir.aspx?ID=000138-498328108-3148</Url>
      <Description>000138-498328108-3148</Description>
    </_dlc_DocIdUrl>
    <TaxCatchAll xmlns="9253c88c-d550-4ff1-afdc-d5dc691f60b0">
      <Value>8</Value>
      <Value>15</Value>
      <Value>1</Value>
      <Value>6</Value>
    </TaxCatchAll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Public Health</TermName>
          <TermId xmlns="http://schemas.microsoft.com/office/infopath/2007/PartnerControls">634e3e85-490c-4b5a-85fa-eb6832c62852</TermId>
        </TermInfo>
      </Terms>
    </ka9b207035bc48f2a4f6a2bfed7195b7>
    <HNZOwner xmlns="9253c88c-d550-4ff1-afdc-d5dc691f60b0">
      <UserInfo>
        <DisplayName>Jimmy Wong</DisplayName>
        <AccountId>3593</AccountId>
        <AccountType/>
      </UserInfo>
    </HNZOwner>
    <p7110e5651294189b89368865130750f xmlns="9253c88c-d550-4ff1-afdc-d5dc691f60b0">
      <Terms xmlns="http://schemas.microsoft.com/office/infopath/2007/PartnerControls"/>
    </p7110e5651294189b89368865130750f>
    <HNZReviewDate xmlns="9253c88c-d550-4ff1-afdc-d5dc691f60b0">2028-07-08T12:00:00+00:00</HNZReviewDate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e399236e-1967-4995-8fd3-ba4a2aa42f1b</TermId>
        </TermInfo>
      </Terms>
    </mb22360ee3e3407ca28e907eb3b7ca6b>
    <p777f0da518742b188a1f7fd5ee91810 xmlns="9253c88c-d550-4ff1-afdc-d5dc691f60b0">
      <Terms xmlns="http://schemas.microsoft.com/office/infopath/2007/PartnerControls"/>
    </p777f0da518742b188a1f7fd5ee91810>
    <f3e7f0a218d8438586e2a8545792c0ef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Controlled Documents (open to all NPHS)</TermName>
          <TermId xmlns="http://schemas.microsoft.com/office/infopath/2007/PartnerControls">06a006b4-1109-4f12-bd7b-baa003ed32ff</TermId>
        </TermInfo>
        <TermInfo xmlns="http://schemas.microsoft.com/office/infopath/2007/PartnerControls">
          <TermName xmlns="http://schemas.microsoft.com/office/infopath/2007/PartnerControls">Public Health Controlled Documents</TermName>
          <TermId xmlns="http://schemas.microsoft.com/office/infopath/2007/PartnerControls">08990eb8-9350-4a42-bcb8-0fbb9671150e</TermId>
        </TermInfo>
      </Terms>
    </f3e7f0a218d8438586e2a8545792c0ef>
  </documentManagement>
</p:properties>
</file>

<file path=customXml/item5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Props1.xml><?xml version="1.0" encoding="utf-8"?>
<ds:datastoreItem xmlns:ds="http://schemas.openxmlformats.org/officeDocument/2006/customXml" ds:itemID="{913ED220-28F9-4EC6-AA24-7BE429B52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2A25D-C8BB-4E2D-98AA-91AC8C2FCBC8}"/>
</file>

<file path=customXml/itemProps3.xml><?xml version="1.0" encoding="utf-8"?>
<ds:datastoreItem xmlns:ds="http://schemas.openxmlformats.org/officeDocument/2006/customXml" ds:itemID="{4DF069EB-1734-4CDA-B843-473693CAE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1035CC-A86C-40ED-AFD0-6C9C5EC2DCA1}">
  <ds:schemaRefs>
    <ds:schemaRef ds:uri="9253c88c-d550-4ff1-afdc-d5dc691f60b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b53a2928-5e60-4442-acbe-6b1269bda6c2"/>
    <ds:schemaRef ds:uri="d461ddb9-fdf6-4756-b726-d26a94d42b6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4868DBA-B09E-4965-B0F3-21E1FEF64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687</Characters>
  <Application>Microsoft Office Word</Application>
  <DocSecurity>0</DocSecurity>
  <Lines>5</Lines>
  <Paragraphs>1</Paragraphs>
  <ScaleCrop>false</ScaleCrop>
  <Company>Crown Public Health Ltd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Community and Public Health</dc:creator>
  <cp:keywords/>
  <cp:lastModifiedBy>Katherine Field</cp:lastModifiedBy>
  <cp:revision>13</cp:revision>
  <cp:lastPrinted>2014-01-29T23:41:00Z</cp:lastPrinted>
  <dcterms:created xsi:type="dcterms:W3CDTF">2022-11-16T23:06:00Z</dcterms:created>
  <dcterms:modified xsi:type="dcterms:W3CDTF">2025-07-10T02:43:00Z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NA</vt:lpwstr>
  </property>
  <property fmtid="{D5CDD505-2E9C-101B-9397-08002B2CF9AE}" pid="3" name="ServicesScope">
    <vt:lpwstr>80;#|b14a7cc8-c71e-4176-ac95-a3d2fa2ebca1</vt:lpwstr>
  </property>
  <property fmtid="{D5CDD505-2E9C-101B-9397-08002B2CF9AE}" pid="4" name="ViewerLink">
    <vt:lpwstr>https://prism.cdhb.health.nz/site/policies/SitePages/Policy%2520View.aspx?ppid=2409808, Outbreak-Disease-Illness-Log.docx</vt:lpwstr>
  </property>
  <property fmtid="{D5CDD505-2E9C-101B-9397-08002B2CF9AE}" pid="5" name="Subactivity">
    <vt:lpwstr>NA</vt:lpwstr>
  </property>
  <property fmtid="{D5CDD505-2E9C-101B-9397-08002B2CF9AE}" pid="6" name="Activity">
    <vt:lpwstr>Service Delivery</vt:lpwstr>
  </property>
  <property fmtid="{D5CDD505-2E9C-101B-9397-08002B2CF9AE}" pid="7" name="FunctionGroup">
    <vt:lpwstr>NA</vt:lpwstr>
  </property>
  <property fmtid="{D5CDD505-2E9C-101B-9397-08002B2CF9AE}" pid="8" name="CategoryName">
    <vt:lpwstr>NA</vt:lpwstr>
  </property>
  <property fmtid="{D5CDD505-2E9C-101B-9397-08002B2CF9AE}" pid="9" name="ContentTypeId">
    <vt:lpwstr>0x010100D5C1E13D20A8554992C24F7EE470E02300EC0CA0C79BC07949A1F118E16EE009C7</vt:lpwstr>
  </property>
  <property fmtid="{D5CDD505-2E9C-101B-9397-08002B2CF9AE}" pid="10" name="Print Specifications0">
    <vt:lpwstr/>
  </property>
  <property fmtid="{D5CDD505-2E9C-101B-9397-08002B2CF9AE}" pid="11" name="h9b4a2926e5b4a93a598509f2dbf3bd9">
    <vt:lpwstr>|b14a7cc8-c71e-4176-ac95-a3d2fa2ebca1</vt:lpwstr>
  </property>
  <property fmtid="{D5CDD505-2E9C-101B-9397-08002B2CF9AE}" pid="12" name="CDHB Department">
    <vt:lpwstr>288;#Community Public Health|402c9a6a-d021-4371-938e-ec046e5e9ae4</vt:lpwstr>
  </property>
  <property fmtid="{D5CDD505-2E9C-101B-9397-08002B2CF9AE}" pid="13" name="Case">
    <vt:lpwstr>Outbreak-Disease-Illness-Log</vt:lpwstr>
  </property>
  <property fmtid="{D5CDD505-2E9C-101B-9397-08002B2CF9AE}" pid="14" name="InHealthInfo">
    <vt:bool>false</vt:bool>
  </property>
  <property fmtid="{D5CDD505-2E9C-101B-9397-08002B2CF9AE}" pid="15" name="WorkflowChangePath">
    <vt:lpwstr>8fd57529-71ee-471d-b523-eafd9740c21e,5;a532681e-b0bc-4353-bd38-46cc8a5309ab,5;a532681e-b0bc-4353-bd38-46cc8a5309ab,7;a84f50dd-7683-4243-a26f-a12f01444794,7;a84f50dd-7683-4243-a26f-a12f01444794,15;a84f50dd-7683-4243-a26f-a12f01444794,4;a84f50dd-7683-4243-a3c19e51a-282e-4928-9fb5-b3aa68e933b7,6;3c19e51a-282e-4928-9fb5-b3aa68e933b7,8;</vt:lpwstr>
  </property>
  <property fmtid="{D5CDD505-2E9C-101B-9397-08002B2CF9AE}" pid="16" name="Scope">
    <vt:lpwstr>Community and Public Health</vt:lpwstr>
  </property>
  <property fmtid="{D5CDD505-2E9C-101B-9397-08002B2CF9AE}" pid="17" name="KnowHowType">
    <vt:lpwstr>NA</vt:lpwstr>
  </property>
  <property fmtid="{D5CDD505-2E9C-101B-9397-08002B2CF9AE}" pid="18" name="CategoryValue">
    <vt:lpwstr>NA</vt:lpwstr>
  </property>
  <property fmtid="{D5CDD505-2E9C-101B-9397-08002B2CF9AE}" pid="19" name="Volume">
    <vt:lpwstr>NA</vt:lpwstr>
  </property>
  <property fmtid="{D5CDD505-2E9C-101B-9397-08002B2CF9AE}" pid="20" name="Dept">
    <vt:lpwstr>Communicable diseases</vt:lpwstr>
  </property>
  <property fmtid="{D5CDD505-2E9C-101B-9397-08002B2CF9AE}" pid="21" name="Division Department">
    <vt:lpwstr/>
  </property>
  <property fmtid="{D5CDD505-2E9C-101B-9397-08002B2CF9AE}" pid="22" name="ReviewDueDate">
    <vt:filetime>2026-06-27T14:53:23Z</vt:filetime>
  </property>
  <property fmtid="{D5CDD505-2E9C-101B-9397-08002B2CF9AE}" pid="23" name="InHealthpathways">
    <vt:bool>false</vt:bool>
  </property>
  <property fmtid="{D5CDD505-2E9C-101B-9397-08002B2CF9AE}" pid="24" name="DocOwner">
    <vt:lpwstr>1544</vt:lpwstr>
  </property>
  <property fmtid="{D5CDD505-2E9C-101B-9397-08002B2CF9AE}" pid="25" name="Service1">
    <vt:lpwstr>Protection</vt:lpwstr>
  </property>
  <property fmtid="{D5CDD505-2E9C-101B-9397-08002B2CF9AE}" pid="26" name="Function">
    <vt:lpwstr>Clinical Services</vt:lpwstr>
  </property>
  <property fmtid="{D5CDD505-2E9C-101B-9397-08002B2CF9AE}" pid="27" name="_dlc_DocIdItemGuid">
    <vt:lpwstr>83e3b764-3e10-4cb4-a7dc-931feaaf29c2</vt:lpwstr>
  </property>
  <property fmtid="{D5CDD505-2E9C-101B-9397-08002B2CF9AE}" pid="28" name="zzReviewDate">
    <vt:filetime>2018-06-30T12:00:00Z</vt:filetime>
  </property>
  <property fmtid="{D5CDD505-2E9C-101B-9397-08002B2CF9AE}" pid="29" name="zzVersion">
    <vt:lpwstr>1.0</vt:lpwstr>
  </property>
  <property fmtid="{D5CDD505-2E9C-101B-9397-08002B2CF9AE}" pid="30" name="mb22360ee3e3407ca28e907eb3b7ca6b0">
    <vt:lpwstr>Draft|4dbd6f0d-7021-43d2-a391-03666245495e</vt:lpwstr>
  </property>
  <property fmtid="{D5CDD505-2E9C-101B-9397-08002B2CF9AE}" pid="31" name="p7110e5651294189b89368865130750f0">
    <vt:lpwstr>Te Waipounamu - Southern|6f46cea1-f06e-4751-936c-3c5425a30a11</vt:lpwstr>
  </property>
  <property fmtid="{D5CDD505-2E9C-101B-9397-08002B2CF9AE}" pid="32" name="ka9b207035bc48f2a4f6a2bfed7195b70">
    <vt:lpwstr>National Public Health Service|634e3e85-490c-4b5a-85fa-eb6832c62852</vt:lpwstr>
  </property>
  <property fmtid="{D5CDD505-2E9C-101B-9397-08002B2CF9AE}" pid="33" name="BusinessFunction">
    <vt:lpwstr>1;#Managing Public Health|634e3e85-490c-4b5a-85fa-eb6832c62852</vt:lpwstr>
  </property>
  <property fmtid="{D5CDD505-2E9C-101B-9397-08002B2CF9AE}" pid="34" name="HNZStatus">
    <vt:lpwstr>15;#Final|e399236e-1967-4995-8fd3-ba4a2aa42f1b</vt:lpwstr>
  </property>
  <property fmtid="{D5CDD505-2E9C-101B-9397-08002B2CF9AE}" pid="35" name="HNZRegion">
    <vt:lpwstr/>
  </property>
  <property fmtid="{D5CDD505-2E9C-101B-9397-08002B2CF9AE}" pid="36" name="p777f0da518742b188a1f7fd5ee918100">
    <vt:lpwstr/>
  </property>
  <property fmtid="{D5CDD505-2E9C-101B-9397-08002B2CF9AE}" pid="37" name="f3e7f0a218d8438586e2a8545792c0ef0">
    <vt:lpwstr/>
  </property>
  <property fmtid="{D5CDD505-2E9C-101B-9397-08002B2CF9AE}" pid="38" name="MediaServiceImageTags">
    <vt:lpwstr/>
  </property>
  <property fmtid="{D5CDD505-2E9C-101B-9397-08002B2CF9AE}" pid="39" name="DocumentReference">
    <vt:lpwstr>2409808 | 000138-498328108-3xxx</vt:lpwstr>
  </property>
  <property fmtid="{D5CDD505-2E9C-101B-9397-08002B2CF9AE}" pid="40" name="HNZLocalArea">
    <vt:lpwstr/>
  </property>
  <property fmtid="{D5CDD505-2E9C-101B-9397-08002B2CF9AE}" pid="41" name="lcf76f155ced4ddcb4097134ff3c332f">
    <vt:lpwstr/>
  </property>
  <property fmtid="{D5CDD505-2E9C-101B-9397-08002B2CF9AE}" pid="42" name="HNZTopic">
    <vt:lpwstr>8;#Final Controlled Documents (open to all NPHS)|06a006b4-1109-4f12-bd7b-baa003ed32ff;#6;#Public Health Controlled Documents|08990eb8-9350-4a42-bcb8-0fbb9671150e</vt:lpwstr>
  </property>
  <property fmtid="{D5CDD505-2E9C-101B-9397-08002B2CF9AE}" pid="43" name="DocumentCategory">
    <vt:lpwstr>Communicable Disease</vt:lpwstr>
  </property>
  <property fmtid="{D5CDD505-2E9C-101B-9397-08002B2CF9AE}" pid="44" name="Geography">
    <vt:lpwstr>Waitaha-South Canterbury-West Coast</vt:lpwstr>
  </property>
  <property fmtid="{D5CDD505-2E9C-101B-9397-08002B2CF9AE}" pid="45" name="Reviewfrequency">
    <vt:r8>36</vt:r8>
  </property>
  <property fmtid="{D5CDD505-2E9C-101B-9397-08002B2CF9AE}" pid="46" name="DocumentType">
    <vt:lpwstr>Form</vt:lpwstr>
  </property>
  <property fmtid="{D5CDD505-2E9C-101B-9397-08002B2CF9AE}" pid="47" name="Stage">
    <vt:lpwstr>03 In review</vt:lpwstr>
  </property>
  <property fmtid="{D5CDD505-2E9C-101B-9397-08002B2CF9AE}" pid="48" name="AuthorisedDate">
    <vt:filetime>2025-07-09T12:00:00Z</vt:filetime>
  </property>
  <property fmtid="{D5CDD505-2E9C-101B-9397-08002B2CF9AE}" pid="49" name="PublishedVersion#">
    <vt:r8>3</vt:r8>
  </property>
  <property fmtid="{D5CDD505-2E9C-101B-9397-08002B2CF9AE}" pid="50" name="Authoriser">
    <vt:lpwstr>3593;#i:0#.f|membership|jimmy.wong@tewhatuora.govt.nz</vt:lpwstr>
  </property>
  <property fmtid="{D5CDD505-2E9C-101B-9397-08002B2CF9AE}" pid="51" name="PublishedVersionNumber">
    <vt:r8>3</vt:r8>
  </property>
</Properties>
</file>