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9589" w14:textId="5997E3C5" w:rsidR="00E43EE0" w:rsidRPr="00E47C14" w:rsidRDefault="00431339" w:rsidP="00E47C14">
      <w:pPr>
        <w:pStyle w:val="Title"/>
      </w:pPr>
      <w:r>
        <w:t xml:space="preserve">Midwives </w:t>
      </w:r>
      <w:r w:rsidR="452C8025" w:rsidRPr="00E47C14">
        <w:t>Workforce Factsheet</w:t>
      </w:r>
    </w:p>
    <w:p w14:paraId="7D33D5BA" w14:textId="5F94325E" w:rsidR="00E43EE0" w:rsidRPr="00E43EE0" w:rsidRDefault="00431339" w:rsidP="00B77BDD">
      <w:pPr>
        <w:pStyle w:val="Subtitle"/>
      </w:pPr>
      <w:r>
        <w:t>Ju</w:t>
      </w:r>
      <w:r w:rsidR="00E82450">
        <w:t>ly</w:t>
      </w:r>
      <w:r>
        <w:t xml:space="preserve"> </w:t>
      </w:r>
      <w:r w:rsidR="452C8025" w:rsidRPr="00B77BDD">
        <w:t>2025</w:t>
      </w:r>
    </w:p>
    <w:p w14:paraId="46C1F844" w14:textId="6BC0F3F9" w:rsidR="00E43EE0" w:rsidRPr="004E7B88" w:rsidRDefault="452C8025" w:rsidP="002F2DB8">
      <w:pPr>
        <w:pStyle w:val="Heading1"/>
        <w:rPr>
          <w:rFonts w:asciiTheme="minorHAnsi" w:hAnsiTheme="minorHAnsi" w:cstheme="minorHAnsi"/>
        </w:rPr>
      </w:pPr>
      <w:r w:rsidRPr="004E7B88">
        <w:rPr>
          <w:rFonts w:asciiTheme="minorHAnsi" w:hAnsiTheme="minorHAnsi" w:cstheme="minorHAnsi"/>
        </w:rPr>
        <w:t>Key</w:t>
      </w:r>
      <w:r w:rsidR="00CD506D" w:rsidRPr="004E7B88">
        <w:rPr>
          <w:rFonts w:asciiTheme="minorHAnsi" w:hAnsiTheme="minorHAnsi" w:cstheme="minorHAnsi"/>
        </w:rPr>
        <w:t xml:space="preserve"> </w:t>
      </w:r>
      <w:r w:rsidR="00FE6331">
        <w:rPr>
          <w:rFonts w:asciiTheme="minorHAnsi" w:hAnsiTheme="minorHAnsi" w:cstheme="minorHAnsi"/>
        </w:rPr>
        <w:t xml:space="preserve">MERAS </w:t>
      </w:r>
      <w:r w:rsidR="00581E6D" w:rsidRPr="004E7B88">
        <w:rPr>
          <w:rFonts w:asciiTheme="minorHAnsi" w:eastAsia="Arial" w:hAnsiTheme="minorHAnsi" w:cstheme="minorHAnsi"/>
          <w:color w:val="000000" w:themeColor="text1"/>
        </w:rPr>
        <w:t>midwi</w:t>
      </w:r>
      <w:r w:rsidR="008219F3">
        <w:rPr>
          <w:rFonts w:asciiTheme="minorHAnsi" w:eastAsia="Arial" w:hAnsiTheme="minorHAnsi" w:cstheme="minorHAnsi"/>
          <w:color w:val="000000" w:themeColor="text1"/>
        </w:rPr>
        <w:t>ves</w:t>
      </w:r>
      <w:r w:rsidR="007E6637">
        <w:rPr>
          <w:rFonts w:asciiTheme="minorHAnsi" w:eastAsia="Arial" w:hAnsiTheme="minorHAnsi" w:cstheme="minorHAnsi"/>
          <w:color w:val="000000" w:themeColor="text1"/>
        </w:rPr>
        <w:t>’</w:t>
      </w:r>
      <w:r w:rsidR="00581E6D" w:rsidRPr="004E7B88">
        <w:rPr>
          <w:rFonts w:asciiTheme="minorHAnsi" w:hAnsiTheme="minorHAnsi" w:cstheme="minorHAnsi"/>
        </w:rPr>
        <w:t xml:space="preserve"> </w:t>
      </w:r>
      <w:r w:rsidRPr="004E7B88">
        <w:rPr>
          <w:rFonts w:asciiTheme="minorHAnsi" w:hAnsiTheme="minorHAnsi" w:cstheme="minorHAnsi"/>
        </w:rPr>
        <w:t xml:space="preserve">workforce stats </w:t>
      </w:r>
    </w:p>
    <w:p w14:paraId="0D5C0313" w14:textId="4C641075" w:rsidR="00CD506D" w:rsidRPr="007E6637" w:rsidRDefault="00CD506D" w:rsidP="00CD506D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cstheme="minorHAnsi"/>
          <w:lang w:val="en-GB"/>
        </w:rPr>
      </w:pPr>
      <w:r w:rsidRPr="007E6637">
        <w:rPr>
          <w:rFonts w:cstheme="minorHAnsi"/>
        </w:rPr>
        <w:t>1,</w:t>
      </w:r>
      <w:r w:rsidR="00E82450">
        <w:rPr>
          <w:rFonts w:cstheme="minorHAnsi"/>
        </w:rPr>
        <w:t>728</w:t>
      </w:r>
      <w:r w:rsidR="00437F47" w:rsidRPr="007E6637">
        <w:rPr>
          <w:rFonts w:cstheme="minorHAnsi"/>
        </w:rPr>
        <w:t xml:space="preserve"> </w:t>
      </w:r>
      <w:r w:rsidRPr="007E6637">
        <w:rPr>
          <w:rFonts w:cstheme="minorHAnsi"/>
          <w:lang w:val="en-GB"/>
        </w:rPr>
        <w:t xml:space="preserve">individuals, with an FTE of </w:t>
      </w:r>
      <w:r w:rsidRPr="007E6637">
        <w:rPr>
          <w:rFonts w:cstheme="minorHAnsi"/>
        </w:rPr>
        <w:t>1,</w:t>
      </w:r>
      <w:r w:rsidR="00E82450">
        <w:rPr>
          <w:rFonts w:cstheme="minorHAnsi"/>
        </w:rPr>
        <w:t>228.</w:t>
      </w:r>
    </w:p>
    <w:p w14:paraId="0FBEA05E" w14:textId="5CA9BFCB" w:rsidR="00D71E67" w:rsidRDefault="00273493" w:rsidP="00135F15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cstheme="minorHAnsi"/>
          <w:lang w:val="en-GB"/>
        </w:rPr>
      </w:pPr>
      <w:r w:rsidRPr="007E6637">
        <w:rPr>
          <w:rFonts w:cstheme="minorHAnsi"/>
          <w:lang w:val="en-GB"/>
        </w:rPr>
        <w:t xml:space="preserve">Overall FTE increased by </w:t>
      </w:r>
      <w:r w:rsidR="004679BF" w:rsidRPr="007E6637">
        <w:rPr>
          <w:rFonts w:cstheme="minorHAnsi"/>
          <w:lang w:val="en-GB"/>
        </w:rPr>
        <w:t>1</w:t>
      </w:r>
      <w:r w:rsidR="00E82450">
        <w:rPr>
          <w:rFonts w:cstheme="minorHAnsi"/>
          <w:lang w:val="en-GB"/>
        </w:rPr>
        <w:t>11</w:t>
      </w:r>
      <w:r w:rsidRPr="007E6637">
        <w:rPr>
          <w:rFonts w:cstheme="minorHAnsi"/>
          <w:lang w:val="en-GB"/>
        </w:rPr>
        <w:t xml:space="preserve"> </w:t>
      </w:r>
      <w:r w:rsidR="007E6637" w:rsidRPr="007E6637">
        <w:rPr>
          <w:rFonts w:cstheme="minorHAnsi"/>
          <w:lang w:val="en-GB"/>
        </w:rPr>
        <w:t>in the year t</w:t>
      </w:r>
      <w:r w:rsidR="00E82450">
        <w:rPr>
          <w:rFonts w:cstheme="minorHAnsi"/>
          <w:lang w:val="en-GB"/>
        </w:rPr>
        <w:t>o March 2025</w:t>
      </w:r>
      <w:r w:rsidRPr="007E6637">
        <w:rPr>
          <w:rFonts w:cstheme="minorHAnsi"/>
          <w:lang w:val="en-GB"/>
        </w:rPr>
        <w:t>.</w:t>
      </w:r>
      <w:r w:rsidR="00091A25" w:rsidRPr="007E6637">
        <w:rPr>
          <w:rFonts w:cstheme="minorHAnsi"/>
          <w:lang w:val="en-GB"/>
        </w:rPr>
        <w:t xml:space="preserve"> </w:t>
      </w:r>
    </w:p>
    <w:p w14:paraId="4ECA2F4A" w14:textId="77777777" w:rsidR="0045503A" w:rsidRDefault="0045503A" w:rsidP="005E139F"/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4530"/>
      </w:tblGrid>
      <w:tr w:rsidR="00B20A35" w:rsidRPr="00B20A35" w14:paraId="58D3FDD0" w14:textId="77777777" w:rsidTr="00147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9D9D9" w:themeFill="background1" w:themeFillShade="D9"/>
          </w:tcPr>
          <w:p w14:paraId="27E268A6" w14:textId="6F631600" w:rsidR="00B20A35" w:rsidRPr="00B20A35" w:rsidRDefault="00B20A35" w:rsidP="00B5562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B20A35">
              <w:rPr>
                <w:rFonts w:ascii="Arial" w:hAnsi="Arial" w:cs="Arial"/>
                <w:szCs w:val="24"/>
              </w:rPr>
              <w:t>Registered Midwives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3D57D6D" w14:textId="4E98BB4D" w:rsidR="00B20A35" w:rsidRPr="008A2E9C" w:rsidRDefault="00B20A35" w:rsidP="00B5562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Cs w:val="24"/>
              </w:rPr>
            </w:pPr>
            <w:r w:rsidRPr="00B20A35">
              <w:rPr>
                <w:rFonts w:ascii="Arial" w:hAnsi="Arial" w:cs="Arial"/>
                <w:szCs w:val="24"/>
              </w:rPr>
              <w:t xml:space="preserve">Base </w:t>
            </w:r>
            <w:r w:rsidRPr="00BE1D86">
              <w:rPr>
                <w:rFonts w:ascii="Arial" w:hAnsi="Arial" w:cs="Arial"/>
                <w:szCs w:val="24"/>
              </w:rPr>
              <w:t>Salary</w:t>
            </w:r>
            <w:r w:rsidR="008A2E9C" w:rsidRPr="00BE1D86">
              <w:rPr>
                <w:rFonts w:ascii="Arial" w:hAnsi="Arial" w:cs="Arial"/>
                <w:szCs w:val="24"/>
              </w:rPr>
              <w:t xml:space="preserve"> 2025 rates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4B203622" w14:textId="79A8A7C4" w:rsidR="00B20A35" w:rsidRDefault="00B20A35" w:rsidP="00B5562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4"/>
              </w:rPr>
            </w:pPr>
            <w:r w:rsidRPr="00B20A35">
              <w:rPr>
                <w:rFonts w:ascii="Arial" w:hAnsi="Arial" w:cs="Arial"/>
                <w:szCs w:val="24"/>
              </w:rPr>
              <w:t xml:space="preserve">Total </w:t>
            </w:r>
            <w:r w:rsidR="006E10ED">
              <w:rPr>
                <w:rFonts w:ascii="Arial" w:hAnsi="Arial" w:cs="Arial"/>
                <w:szCs w:val="24"/>
              </w:rPr>
              <w:t>average wage and remuneration</w:t>
            </w:r>
          </w:p>
          <w:p w14:paraId="20397F43" w14:textId="667FD110" w:rsidR="006E10ED" w:rsidRPr="00165F93" w:rsidRDefault="006E10ED" w:rsidP="00B5562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165F93">
              <w:t>i</w:t>
            </w:r>
            <w:r w:rsidRPr="00E43EE0">
              <w:t>nclud</w:t>
            </w:r>
            <w:r>
              <w:t>es</w:t>
            </w:r>
            <w:r w:rsidRPr="00E43EE0">
              <w:t xml:space="preserve"> allowances / overtime / penal rates</w:t>
            </w:r>
            <w:r w:rsidR="00165F93">
              <w:t>). E</w:t>
            </w:r>
            <w:r w:rsidR="00165F93" w:rsidRPr="00165F93">
              <w:t xml:space="preserve">stimate based on application of the adjusted rate.  </w:t>
            </w:r>
          </w:p>
        </w:tc>
      </w:tr>
      <w:tr w:rsidR="00165F93" w:rsidRPr="00165F93" w14:paraId="5F47F2C5" w14:textId="7B7D0AF5" w:rsidTr="006E1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E48B76E" w14:textId="77777777" w:rsidR="00B20A35" w:rsidRPr="00165F93" w:rsidRDefault="00B20A35" w:rsidP="00B5562A">
            <w:pPr>
              <w:spacing w:before="60" w:after="60"/>
              <w:rPr>
                <w:rFonts w:ascii="Arial" w:hAnsi="Arial" w:cs="Arial"/>
                <w:b w:val="0"/>
                <w:bCs w:val="0"/>
                <w:szCs w:val="24"/>
              </w:rPr>
            </w:pPr>
            <w:r w:rsidRPr="00165F93">
              <w:rPr>
                <w:rFonts w:ascii="Arial" w:hAnsi="Arial" w:cs="Arial"/>
                <w:b w:val="0"/>
                <w:bCs w:val="0"/>
                <w:szCs w:val="24"/>
              </w:rPr>
              <w:t>Graduate RM2</w:t>
            </w:r>
          </w:p>
        </w:tc>
        <w:tc>
          <w:tcPr>
            <w:tcW w:w="3118" w:type="dxa"/>
          </w:tcPr>
          <w:p w14:paraId="36B1D512" w14:textId="0A23C3F6" w:rsidR="00B20A35" w:rsidRPr="00165F93" w:rsidRDefault="00B20A35" w:rsidP="00B5562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165F93">
              <w:rPr>
                <w:rFonts w:ascii="Arial" w:hAnsi="Arial" w:cs="Arial"/>
                <w:szCs w:val="24"/>
              </w:rPr>
              <w:t xml:space="preserve"> $</w:t>
            </w:r>
            <w:r w:rsidR="00B06723" w:rsidRPr="00165F93">
              <w:rPr>
                <w:rFonts w:ascii="Arial" w:hAnsi="Arial" w:cs="Arial"/>
                <w:szCs w:val="24"/>
              </w:rPr>
              <w:t>84,295</w:t>
            </w:r>
          </w:p>
        </w:tc>
        <w:tc>
          <w:tcPr>
            <w:tcW w:w="4530" w:type="dxa"/>
          </w:tcPr>
          <w:p w14:paraId="071A5085" w14:textId="1D4F82DF" w:rsidR="00B20A35" w:rsidRPr="00165F93" w:rsidRDefault="009D1A8E" w:rsidP="00B5562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165F93">
              <w:rPr>
                <w:rFonts w:ascii="Arial" w:hAnsi="Arial" w:cs="Arial"/>
                <w:szCs w:val="24"/>
              </w:rPr>
              <w:t>$</w:t>
            </w:r>
            <w:r w:rsidR="00BA7E6D" w:rsidRPr="00165F93">
              <w:rPr>
                <w:rFonts w:ascii="Arial" w:hAnsi="Arial" w:cs="Arial"/>
                <w:szCs w:val="24"/>
              </w:rPr>
              <w:t>94,002</w:t>
            </w:r>
          </w:p>
        </w:tc>
      </w:tr>
      <w:tr w:rsidR="00165F93" w:rsidRPr="00165F93" w14:paraId="04723519" w14:textId="178FA701" w:rsidTr="006E10ED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6396A99" w14:textId="77777777" w:rsidR="00B20A35" w:rsidRPr="00165F93" w:rsidRDefault="00B20A35" w:rsidP="00B5562A">
            <w:pPr>
              <w:spacing w:before="60" w:after="60"/>
              <w:rPr>
                <w:rFonts w:ascii="Arial" w:hAnsi="Arial" w:cs="Arial"/>
                <w:b w:val="0"/>
                <w:bCs w:val="0"/>
                <w:szCs w:val="24"/>
              </w:rPr>
            </w:pPr>
            <w:r w:rsidRPr="00165F93">
              <w:rPr>
                <w:rFonts w:ascii="Arial" w:hAnsi="Arial" w:cs="Arial"/>
                <w:b w:val="0"/>
                <w:bCs w:val="0"/>
                <w:szCs w:val="24"/>
              </w:rPr>
              <w:t>Middle Step RM4</w:t>
            </w:r>
          </w:p>
        </w:tc>
        <w:tc>
          <w:tcPr>
            <w:tcW w:w="3118" w:type="dxa"/>
          </w:tcPr>
          <w:p w14:paraId="43BB5329" w14:textId="37917051" w:rsidR="00B20A35" w:rsidRPr="00165F93" w:rsidRDefault="00B20A35" w:rsidP="00B5562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165F93">
              <w:rPr>
                <w:rFonts w:ascii="Arial" w:hAnsi="Arial" w:cs="Arial"/>
                <w:szCs w:val="24"/>
              </w:rPr>
              <w:t xml:space="preserve"> $9</w:t>
            </w:r>
            <w:r w:rsidR="008C5715" w:rsidRPr="00165F93">
              <w:rPr>
                <w:rFonts w:ascii="Arial" w:hAnsi="Arial" w:cs="Arial"/>
                <w:szCs w:val="24"/>
              </w:rPr>
              <w:t>4,100</w:t>
            </w:r>
          </w:p>
        </w:tc>
        <w:tc>
          <w:tcPr>
            <w:tcW w:w="4530" w:type="dxa"/>
          </w:tcPr>
          <w:p w14:paraId="7D069D0A" w14:textId="38EEC3E4" w:rsidR="00B20A35" w:rsidRPr="00165F93" w:rsidRDefault="009D1A8E" w:rsidP="00B5562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165F93">
              <w:rPr>
                <w:rFonts w:ascii="Arial" w:hAnsi="Arial" w:cs="Arial"/>
                <w:szCs w:val="24"/>
              </w:rPr>
              <w:t>$</w:t>
            </w:r>
            <w:r w:rsidR="00BA7E6D" w:rsidRPr="00165F93">
              <w:rPr>
                <w:rFonts w:ascii="Arial" w:hAnsi="Arial" w:cs="Arial"/>
                <w:szCs w:val="24"/>
              </w:rPr>
              <w:t>112,101</w:t>
            </w:r>
          </w:p>
        </w:tc>
      </w:tr>
      <w:tr w:rsidR="00165F93" w:rsidRPr="00165F93" w14:paraId="27F311D7" w14:textId="01C37402" w:rsidTr="006E1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C6BB475" w14:textId="77777777" w:rsidR="00B20A35" w:rsidRPr="00165F93" w:rsidRDefault="00B20A35" w:rsidP="00B5562A">
            <w:pPr>
              <w:spacing w:before="60" w:after="60"/>
              <w:rPr>
                <w:rFonts w:ascii="Arial" w:hAnsi="Arial" w:cs="Arial"/>
                <w:b w:val="0"/>
                <w:bCs w:val="0"/>
                <w:szCs w:val="24"/>
              </w:rPr>
            </w:pPr>
            <w:r w:rsidRPr="00165F93">
              <w:rPr>
                <w:rFonts w:ascii="Arial" w:hAnsi="Arial" w:cs="Arial"/>
                <w:b w:val="0"/>
                <w:bCs w:val="0"/>
                <w:szCs w:val="24"/>
              </w:rPr>
              <w:t>Top Step RM7 (5+ years)</w:t>
            </w:r>
          </w:p>
        </w:tc>
        <w:tc>
          <w:tcPr>
            <w:tcW w:w="3118" w:type="dxa"/>
          </w:tcPr>
          <w:p w14:paraId="3AF6C512" w14:textId="3920410E" w:rsidR="00B20A35" w:rsidRPr="00165F93" w:rsidRDefault="00B20A35" w:rsidP="00B5562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165F93">
              <w:rPr>
                <w:rFonts w:ascii="Arial" w:hAnsi="Arial" w:cs="Arial"/>
                <w:szCs w:val="24"/>
              </w:rPr>
              <w:t xml:space="preserve"> $1</w:t>
            </w:r>
            <w:r w:rsidR="008C5715" w:rsidRPr="00165F93">
              <w:rPr>
                <w:rFonts w:ascii="Arial" w:hAnsi="Arial" w:cs="Arial"/>
                <w:szCs w:val="24"/>
              </w:rPr>
              <w:t>10,168</w:t>
            </w:r>
          </w:p>
        </w:tc>
        <w:tc>
          <w:tcPr>
            <w:tcW w:w="4530" w:type="dxa"/>
          </w:tcPr>
          <w:p w14:paraId="42462F71" w14:textId="3EE53C60" w:rsidR="00B20A35" w:rsidRPr="00165F93" w:rsidRDefault="009D1A8E" w:rsidP="00B5562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165F93">
              <w:rPr>
                <w:rFonts w:ascii="Arial" w:hAnsi="Arial" w:cs="Arial"/>
                <w:szCs w:val="24"/>
              </w:rPr>
              <w:t>$</w:t>
            </w:r>
            <w:r w:rsidR="00BA7E6D" w:rsidRPr="00165F93">
              <w:rPr>
                <w:rFonts w:ascii="Arial" w:hAnsi="Arial" w:cs="Arial"/>
                <w:szCs w:val="24"/>
              </w:rPr>
              <w:t>139</w:t>
            </w:r>
            <w:r w:rsidRPr="00165F93">
              <w:rPr>
                <w:rFonts w:ascii="Arial" w:hAnsi="Arial" w:cs="Arial"/>
                <w:szCs w:val="24"/>
              </w:rPr>
              <w:t>,</w:t>
            </w:r>
            <w:r w:rsidR="00BA7E6D" w:rsidRPr="00165F93">
              <w:rPr>
                <w:rFonts w:ascii="Arial" w:hAnsi="Arial" w:cs="Arial"/>
                <w:szCs w:val="24"/>
              </w:rPr>
              <w:t>985</w:t>
            </w:r>
          </w:p>
        </w:tc>
      </w:tr>
      <w:tr w:rsidR="00165F93" w:rsidRPr="00165F93" w14:paraId="53EB5745" w14:textId="1996DD2B" w:rsidTr="006E10E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0037D4" w14:textId="77777777" w:rsidR="00B20A35" w:rsidRPr="00165F93" w:rsidRDefault="00B20A35" w:rsidP="00B5562A">
            <w:pPr>
              <w:spacing w:before="60" w:after="60"/>
              <w:rPr>
                <w:rFonts w:ascii="Arial" w:hAnsi="Arial" w:cs="Arial"/>
                <w:b w:val="0"/>
                <w:bCs w:val="0"/>
                <w:szCs w:val="24"/>
              </w:rPr>
            </w:pPr>
            <w:r w:rsidRPr="00165F93">
              <w:rPr>
                <w:rFonts w:ascii="Arial" w:hAnsi="Arial" w:cs="Arial"/>
                <w:b w:val="0"/>
                <w:bCs w:val="0"/>
                <w:szCs w:val="24"/>
              </w:rPr>
              <w:t>Community Midwives</w:t>
            </w:r>
          </w:p>
        </w:tc>
        <w:tc>
          <w:tcPr>
            <w:tcW w:w="3118" w:type="dxa"/>
          </w:tcPr>
          <w:p w14:paraId="2A6A87E0" w14:textId="79C42CD2" w:rsidR="00B20A35" w:rsidRPr="00165F93" w:rsidRDefault="00B20A35" w:rsidP="00B5562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165F93">
              <w:rPr>
                <w:rFonts w:ascii="Arial" w:hAnsi="Arial" w:cs="Arial"/>
                <w:szCs w:val="24"/>
              </w:rPr>
              <w:t>$</w:t>
            </w:r>
            <w:r w:rsidR="008C5715" w:rsidRPr="00165F93">
              <w:rPr>
                <w:rFonts w:ascii="Arial" w:hAnsi="Arial" w:cs="Arial"/>
                <w:szCs w:val="24"/>
              </w:rPr>
              <w:t>85</w:t>
            </w:r>
            <w:r w:rsidR="00855E8D" w:rsidRPr="00165F93">
              <w:rPr>
                <w:rFonts w:ascii="Arial" w:hAnsi="Arial" w:cs="Arial"/>
                <w:szCs w:val="24"/>
              </w:rPr>
              <w:t>,351</w:t>
            </w:r>
            <w:r w:rsidRPr="00165F93">
              <w:rPr>
                <w:rFonts w:ascii="Arial" w:hAnsi="Arial" w:cs="Arial"/>
                <w:szCs w:val="24"/>
              </w:rPr>
              <w:t xml:space="preserve"> - $11</w:t>
            </w:r>
            <w:r w:rsidR="00855E8D" w:rsidRPr="00165F93">
              <w:rPr>
                <w:rFonts w:ascii="Arial" w:hAnsi="Arial" w:cs="Arial"/>
                <w:szCs w:val="24"/>
              </w:rPr>
              <w:t>8</w:t>
            </w:r>
            <w:r w:rsidRPr="00165F93">
              <w:rPr>
                <w:rFonts w:ascii="Arial" w:hAnsi="Arial" w:cs="Arial"/>
                <w:szCs w:val="24"/>
              </w:rPr>
              <w:t>,</w:t>
            </w:r>
            <w:r w:rsidR="00855E8D" w:rsidRPr="00165F93">
              <w:rPr>
                <w:rFonts w:ascii="Arial" w:hAnsi="Arial" w:cs="Arial"/>
                <w:szCs w:val="24"/>
              </w:rPr>
              <w:t>029</w:t>
            </w:r>
          </w:p>
        </w:tc>
        <w:tc>
          <w:tcPr>
            <w:tcW w:w="4530" w:type="dxa"/>
          </w:tcPr>
          <w:p w14:paraId="4BAF804E" w14:textId="2C07D531" w:rsidR="00B20A35" w:rsidRPr="00165F93" w:rsidRDefault="006E10ED" w:rsidP="00B5562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165F93">
              <w:rPr>
                <w:rFonts w:ascii="Arial" w:hAnsi="Arial" w:cs="Arial"/>
                <w:szCs w:val="24"/>
              </w:rPr>
              <w:t>$</w:t>
            </w:r>
            <w:r w:rsidR="00BA7E6D" w:rsidRPr="00165F93">
              <w:rPr>
                <w:rFonts w:ascii="Arial" w:hAnsi="Arial" w:cs="Arial"/>
                <w:szCs w:val="24"/>
              </w:rPr>
              <w:t>102,373</w:t>
            </w:r>
            <w:r w:rsidRPr="00165F93">
              <w:rPr>
                <w:rFonts w:ascii="Arial" w:hAnsi="Arial" w:cs="Arial"/>
                <w:szCs w:val="24"/>
              </w:rPr>
              <w:t xml:space="preserve"> - $</w:t>
            </w:r>
            <w:r w:rsidR="00BA7E6D" w:rsidRPr="00165F93">
              <w:rPr>
                <w:rFonts w:ascii="Arial" w:hAnsi="Arial" w:cs="Arial"/>
                <w:szCs w:val="24"/>
              </w:rPr>
              <w:t>132,075</w:t>
            </w:r>
          </w:p>
        </w:tc>
      </w:tr>
      <w:tr w:rsidR="00165F93" w:rsidRPr="00165F93" w14:paraId="1F591EEF" w14:textId="26DA0754" w:rsidTr="006E1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67FC311" w14:textId="77777777" w:rsidR="00B20A35" w:rsidRPr="00165F93" w:rsidRDefault="00B20A35" w:rsidP="00B5562A">
            <w:pPr>
              <w:spacing w:before="60" w:after="60"/>
              <w:rPr>
                <w:rFonts w:ascii="Arial" w:hAnsi="Arial" w:cs="Arial"/>
                <w:b w:val="0"/>
                <w:szCs w:val="24"/>
              </w:rPr>
            </w:pPr>
            <w:r w:rsidRPr="00165F93">
              <w:rPr>
                <w:rFonts w:ascii="Arial" w:hAnsi="Arial" w:cs="Arial"/>
                <w:b w:val="0"/>
                <w:szCs w:val="24"/>
              </w:rPr>
              <w:t>Caseload Midwives</w:t>
            </w:r>
          </w:p>
        </w:tc>
        <w:tc>
          <w:tcPr>
            <w:tcW w:w="3118" w:type="dxa"/>
          </w:tcPr>
          <w:p w14:paraId="6E6B2436" w14:textId="14D6930F" w:rsidR="00B20A35" w:rsidRPr="00165F93" w:rsidRDefault="00B20A35" w:rsidP="00B5562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165F93">
              <w:rPr>
                <w:rFonts w:ascii="Arial" w:hAnsi="Arial" w:cs="Arial"/>
                <w:szCs w:val="24"/>
              </w:rPr>
              <w:t>$13</w:t>
            </w:r>
            <w:r w:rsidR="00855E8D" w:rsidRPr="00165F93">
              <w:rPr>
                <w:rFonts w:ascii="Arial" w:hAnsi="Arial" w:cs="Arial"/>
                <w:szCs w:val="24"/>
              </w:rPr>
              <w:t>3</w:t>
            </w:r>
            <w:r w:rsidRPr="00165F93">
              <w:rPr>
                <w:rFonts w:ascii="Arial" w:hAnsi="Arial" w:cs="Arial"/>
                <w:szCs w:val="24"/>
              </w:rPr>
              <w:t>,</w:t>
            </w:r>
            <w:r w:rsidR="00855E8D" w:rsidRPr="00165F93">
              <w:rPr>
                <w:rFonts w:ascii="Arial" w:hAnsi="Arial" w:cs="Arial"/>
                <w:szCs w:val="24"/>
              </w:rPr>
              <w:t>481</w:t>
            </w:r>
            <w:r w:rsidRPr="00165F93">
              <w:rPr>
                <w:rFonts w:ascii="Arial" w:hAnsi="Arial" w:cs="Arial"/>
                <w:szCs w:val="24"/>
              </w:rPr>
              <w:t xml:space="preserve"> - $13</w:t>
            </w:r>
            <w:r w:rsidR="00F110C0" w:rsidRPr="00165F93">
              <w:rPr>
                <w:rFonts w:ascii="Arial" w:hAnsi="Arial" w:cs="Arial"/>
                <w:szCs w:val="24"/>
              </w:rPr>
              <w:t>5</w:t>
            </w:r>
            <w:r w:rsidRPr="00165F93">
              <w:rPr>
                <w:rFonts w:ascii="Arial" w:hAnsi="Arial" w:cs="Arial"/>
                <w:szCs w:val="24"/>
              </w:rPr>
              <w:t>,</w:t>
            </w:r>
            <w:r w:rsidR="00F110C0" w:rsidRPr="00165F93">
              <w:rPr>
                <w:rFonts w:ascii="Arial" w:hAnsi="Arial" w:cs="Arial"/>
                <w:szCs w:val="24"/>
              </w:rPr>
              <w:t>600</w:t>
            </w:r>
          </w:p>
        </w:tc>
        <w:tc>
          <w:tcPr>
            <w:tcW w:w="4530" w:type="dxa"/>
          </w:tcPr>
          <w:p w14:paraId="1557F6F0" w14:textId="0BDBD342" w:rsidR="00B20A35" w:rsidRPr="00165F93" w:rsidRDefault="006E10ED" w:rsidP="00B5562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165F93">
              <w:rPr>
                <w:rFonts w:ascii="Arial" w:hAnsi="Arial" w:cs="Arial"/>
                <w:szCs w:val="24"/>
              </w:rPr>
              <w:t>$</w:t>
            </w:r>
            <w:r w:rsidR="00BA7E6D" w:rsidRPr="00165F93">
              <w:rPr>
                <w:rFonts w:ascii="Arial" w:hAnsi="Arial" w:cs="Arial"/>
                <w:szCs w:val="24"/>
              </w:rPr>
              <w:t>138,827</w:t>
            </w:r>
            <w:r w:rsidRPr="00165F93">
              <w:rPr>
                <w:rFonts w:ascii="Arial" w:hAnsi="Arial" w:cs="Arial"/>
                <w:szCs w:val="24"/>
              </w:rPr>
              <w:t xml:space="preserve"> - $14</w:t>
            </w:r>
            <w:r w:rsidR="00BA7E6D" w:rsidRPr="00165F93">
              <w:rPr>
                <w:rFonts w:ascii="Arial" w:hAnsi="Arial" w:cs="Arial"/>
                <w:szCs w:val="24"/>
              </w:rPr>
              <w:t>2</w:t>
            </w:r>
            <w:r w:rsidRPr="00165F93">
              <w:rPr>
                <w:rFonts w:ascii="Arial" w:hAnsi="Arial" w:cs="Arial"/>
                <w:szCs w:val="24"/>
              </w:rPr>
              <w:t>,</w:t>
            </w:r>
            <w:r w:rsidR="00BA7E6D" w:rsidRPr="00165F93">
              <w:rPr>
                <w:rFonts w:ascii="Arial" w:hAnsi="Arial" w:cs="Arial"/>
                <w:szCs w:val="24"/>
              </w:rPr>
              <w:t>904</w:t>
            </w:r>
          </w:p>
        </w:tc>
      </w:tr>
    </w:tbl>
    <w:p w14:paraId="39047F48" w14:textId="68101EE3" w:rsidR="00B20A35" w:rsidRPr="00165F93" w:rsidRDefault="00B20A35" w:rsidP="00B20A35">
      <w:r w:rsidRPr="00165F93">
        <w:t>*Note: Total excludes up to $4,500 PDRP allowance and overtime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4530"/>
      </w:tblGrid>
      <w:tr w:rsidR="00165F93" w:rsidRPr="00165F93" w14:paraId="00251685" w14:textId="77777777" w:rsidTr="00147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9D9D9" w:themeFill="background1" w:themeFillShade="D9"/>
          </w:tcPr>
          <w:p w14:paraId="78E861DD" w14:textId="362B41B7" w:rsidR="00B20A35" w:rsidRPr="00165F93" w:rsidRDefault="00B20A35" w:rsidP="00B5562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165F93">
              <w:rPr>
                <w:rFonts w:ascii="Arial" w:eastAsia="Arial" w:hAnsi="Arial" w:cs="Arial"/>
                <w:szCs w:val="24"/>
              </w:rPr>
              <w:t>Designated Senior Midwives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5FF5E7D" w14:textId="48C5E2FD" w:rsidR="00B20A35" w:rsidRPr="00165F93" w:rsidRDefault="00B20A35" w:rsidP="00B5562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165F93">
              <w:rPr>
                <w:rFonts w:ascii="Arial" w:hAnsi="Arial" w:cs="Arial"/>
                <w:szCs w:val="24"/>
              </w:rPr>
              <w:t>Base Salary</w:t>
            </w:r>
            <w:r w:rsidR="008A2E9C" w:rsidRPr="00165F93">
              <w:rPr>
                <w:rFonts w:ascii="Arial" w:hAnsi="Arial" w:cs="Arial"/>
                <w:szCs w:val="24"/>
              </w:rPr>
              <w:t xml:space="preserve"> 2025 rates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30D896FC" w14:textId="50843139" w:rsidR="00B20A35" w:rsidRPr="00165F93" w:rsidRDefault="00B20A35" w:rsidP="00B5562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5F93">
              <w:rPr>
                <w:rFonts w:ascii="Arial" w:hAnsi="Arial" w:cs="Arial"/>
                <w:szCs w:val="24"/>
              </w:rPr>
              <w:t xml:space="preserve">Total </w:t>
            </w:r>
            <w:r w:rsidR="006E10ED" w:rsidRPr="00165F93">
              <w:rPr>
                <w:rFonts w:ascii="Arial" w:hAnsi="Arial" w:cs="Arial"/>
                <w:szCs w:val="24"/>
              </w:rPr>
              <w:t xml:space="preserve">average wage and remuneration </w:t>
            </w:r>
            <w:r w:rsidR="006E10ED" w:rsidRPr="00165F93">
              <w:t>(includes allowances / overtime / penal rates</w:t>
            </w:r>
            <w:r w:rsidR="00165F93" w:rsidRPr="00165F93">
              <w:t xml:space="preserve">). Estimate based on application of the adjusted rate.  </w:t>
            </w:r>
          </w:p>
        </w:tc>
      </w:tr>
      <w:tr w:rsidR="00165F93" w:rsidRPr="00165F93" w14:paraId="4FF881FC" w14:textId="5D358D0C" w:rsidTr="006E1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B3E2FF4" w14:textId="77777777" w:rsidR="00B20A35" w:rsidRPr="00165F93" w:rsidRDefault="00B20A35" w:rsidP="00B5562A">
            <w:pPr>
              <w:spacing w:before="60" w:after="60"/>
              <w:rPr>
                <w:rFonts w:ascii="Arial" w:hAnsi="Arial" w:cs="Arial"/>
                <w:b w:val="0"/>
                <w:bCs w:val="0"/>
                <w:szCs w:val="24"/>
              </w:rPr>
            </w:pPr>
            <w:r w:rsidRPr="00165F93">
              <w:rPr>
                <w:rFonts w:ascii="Arial" w:hAnsi="Arial" w:cs="Arial"/>
                <w:b w:val="0"/>
                <w:bCs w:val="0"/>
                <w:szCs w:val="24"/>
              </w:rPr>
              <w:t>Grade 3</w:t>
            </w:r>
          </w:p>
        </w:tc>
        <w:tc>
          <w:tcPr>
            <w:tcW w:w="3118" w:type="dxa"/>
          </w:tcPr>
          <w:p w14:paraId="5BC281C0" w14:textId="177E0BF8" w:rsidR="00B20A35" w:rsidRPr="00165F93" w:rsidRDefault="00B20A35" w:rsidP="00B5562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165F93">
              <w:rPr>
                <w:rFonts w:ascii="Arial" w:hAnsi="Arial" w:cs="Arial"/>
                <w:szCs w:val="24"/>
              </w:rPr>
              <w:t xml:space="preserve"> $11</w:t>
            </w:r>
            <w:r w:rsidR="00F110C0" w:rsidRPr="00165F93">
              <w:rPr>
                <w:rFonts w:ascii="Arial" w:hAnsi="Arial" w:cs="Arial"/>
                <w:szCs w:val="24"/>
              </w:rPr>
              <w:t>7</w:t>
            </w:r>
            <w:r w:rsidRPr="00165F93">
              <w:rPr>
                <w:rFonts w:ascii="Arial" w:hAnsi="Arial" w:cs="Arial"/>
                <w:szCs w:val="24"/>
              </w:rPr>
              <w:t>,</w:t>
            </w:r>
            <w:r w:rsidR="00802BBB" w:rsidRPr="00165F93">
              <w:rPr>
                <w:rFonts w:ascii="Arial" w:hAnsi="Arial" w:cs="Arial"/>
                <w:szCs w:val="24"/>
              </w:rPr>
              <w:t>467</w:t>
            </w:r>
            <w:r w:rsidRPr="00165F93">
              <w:rPr>
                <w:rFonts w:ascii="Arial" w:hAnsi="Arial" w:cs="Arial"/>
                <w:szCs w:val="24"/>
              </w:rPr>
              <w:t xml:space="preserve"> – $12</w:t>
            </w:r>
            <w:r w:rsidR="00802BBB" w:rsidRPr="00165F93">
              <w:rPr>
                <w:rFonts w:ascii="Arial" w:hAnsi="Arial" w:cs="Arial"/>
                <w:szCs w:val="24"/>
              </w:rPr>
              <w:t>5</w:t>
            </w:r>
            <w:r w:rsidRPr="00165F93">
              <w:rPr>
                <w:rFonts w:ascii="Arial" w:hAnsi="Arial" w:cs="Arial"/>
                <w:szCs w:val="24"/>
              </w:rPr>
              <w:t>,</w:t>
            </w:r>
            <w:r w:rsidR="00802BBB" w:rsidRPr="00165F93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4530" w:type="dxa"/>
          </w:tcPr>
          <w:p w14:paraId="6A70F8D2" w14:textId="2DBAE746" w:rsidR="00B20A35" w:rsidRPr="00165F93" w:rsidRDefault="009D1A8E" w:rsidP="00B5562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165F93">
              <w:rPr>
                <w:rFonts w:ascii="Arial" w:hAnsi="Arial" w:cs="Arial"/>
                <w:szCs w:val="24"/>
              </w:rPr>
              <w:t>$</w:t>
            </w:r>
            <w:r w:rsidR="00BA7E6D" w:rsidRPr="00165F93">
              <w:rPr>
                <w:rFonts w:ascii="Arial" w:hAnsi="Arial" w:cs="Arial"/>
                <w:szCs w:val="24"/>
              </w:rPr>
              <w:t>141,234</w:t>
            </w:r>
            <w:r w:rsidRPr="00165F93">
              <w:rPr>
                <w:rFonts w:ascii="Arial" w:hAnsi="Arial" w:cs="Arial"/>
                <w:szCs w:val="24"/>
              </w:rPr>
              <w:t xml:space="preserve"> - $</w:t>
            </w:r>
            <w:r w:rsidR="00BA7E6D" w:rsidRPr="00165F93">
              <w:rPr>
                <w:rFonts w:ascii="Arial" w:hAnsi="Arial" w:cs="Arial"/>
                <w:szCs w:val="24"/>
              </w:rPr>
              <w:t>149,477</w:t>
            </w:r>
          </w:p>
        </w:tc>
      </w:tr>
      <w:tr w:rsidR="00165F93" w:rsidRPr="00165F93" w14:paraId="39493126" w14:textId="0B068CF9" w:rsidTr="006E10ED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9F7538" w14:textId="77777777" w:rsidR="00B20A35" w:rsidRPr="00165F93" w:rsidRDefault="00B20A35" w:rsidP="00B5562A">
            <w:pPr>
              <w:spacing w:before="60" w:after="60"/>
              <w:rPr>
                <w:rFonts w:ascii="Arial" w:hAnsi="Arial" w:cs="Arial"/>
                <w:b w:val="0"/>
                <w:bCs w:val="0"/>
                <w:szCs w:val="24"/>
              </w:rPr>
            </w:pPr>
            <w:r w:rsidRPr="00165F93">
              <w:rPr>
                <w:rFonts w:ascii="Arial" w:hAnsi="Arial" w:cs="Arial"/>
                <w:b w:val="0"/>
                <w:bCs w:val="0"/>
                <w:szCs w:val="24"/>
              </w:rPr>
              <w:t>Grade 5</w:t>
            </w:r>
          </w:p>
        </w:tc>
        <w:tc>
          <w:tcPr>
            <w:tcW w:w="3118" w:type="dxa"/>
          </w:tcPr>
          <w:p w14:paraId="7F60A28E" w14:textId="031E2404" w:rsidR="00B20A35" w:rsidRPr="00165F93" w:rsidRDefault="00B20A35" w:rsidP="00B5562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165F93">
              <w:rPr>
                <w:rFonts w:ascii="Arial" w:hAnsi="Arial" w:cs="Arial"/>
                <w:szCs w:val="24"/>
              </w:rPr>
              <w:t xml:space="preserve"> $12</w:t>
            </w:r>
            <w:r w:rsidR="00802BBB" w:rsidRPr="00165F93">
              <w:rPr>
                <w:rFonts w:ascii="Arial" w:hAnsi="Arial" w:cs="Arial"/>
                <w:szCs w:val="24"/>
              </w:rPr>
              <w:t>5</w:t>
            </w:r>
            <w:r w:rsidRPr="00165F93">
              <w:rPr>
                <w:rFonts w:ascii="Arial" w:hAnsi="Arial" w:cs="Arial"/>
                <w:szCs w:val="24"/>
              </w:rPr>
              <w:t>,</w:t>
            </w:r>
            <w:r w:rsidR="00802BBB" w:rsidRPr="00165F93">
              <w:rPr>
                <w:rFonts w:ascii="Arial" w:hAnsi="Arial" w:cs="Arial"/>
                <w:szCs w:val="24"/>
              </w:rPr>
              <w:t>776</w:t>
            </w:r>
            <w:r w:rsidRPr="00165F93">
              <w:rPr>
                <w:rFonts w:ascii="Arial" w:hAnsi="Arial" w:cs="Arial"/>
                <w:szCs w:val="24"/>
              </w:rPr>
              <w:t xml:space="preserve"> - $13</w:t>
            </w:r>
            <w:r w:rsidR="004214CA" w:rsidRPr="00165F93">
              <w:rPr>
                <w:rFonts w:ascii="Arial" w:hAnsi="Arial" w:cs="Arial"/>
                <w:szCs w:val="24"/>
              </w:rPr>
              <w:t>7</w:t>
            </w:r>
            <w:r w:rsidRPr="00165F93">
              <w:rPr>
                <w:rFonts w:ascii="Arial" w:hAnsi="Arial" w:cs="Arial"/>
                <w:szCs w:val="24"/>
              </w:rPr>
              <w:t>,</w:t>
            </w:r>
            <w:r w:rsidR="004214CA" w:rsidRPr="00165F93">
              <w:rPr>
                <w:rFonts w:ascii="Arial" w:hAnsi="Arial" w:cs="Arial"/>
                <w:szCs w:val="24"/>
              </w:rPr>
              <w:t>953</w:t>
            </w:r>
          </w:p>
        </w:tc>
        <w:tc>
          <w:tcPr>
            <w:tcW w:w="4530" w:type="dxa"/>
          </w:tcPr>
          <w:p w14:paraId="155AE987" w14:textId="615DC866" w:rsidR="00B20A35" w:rsidRPr="00165F93" w:rsidRDefault="009D1A8E" w:rsidP="00B5562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165F93">
              <w:rPr>
                <w:rFonts w:ascii="Arial" w:hAnsi="Arial" w:cs="Arial"/>
                <w:szCs w:val="24"/>
              </w:rPr>
              <w:t>$</w:t>
            </w:r>
            <w:r w:rsidR="00DD4DD4" w:rsidRPr="00165F93">
              <w:rPr>
                <w:rFonts w:ascii="Arial" w:hAnsi="Arial" w:cs="Arial"/>
                <w:szCs w:val="24"/>
              </w:rPr>
              <w:t>156,907</w:t>
            </w:r>
            <w:r w:rsidRPr="00165F93">
              <w:rPr>
                <w:rFonts w:ascii="Arial" w:hAnsi="Arial" w:cs="Arial"/>
                <w:szCs w:val="24"/>
              </w:rPr>
              <w:t xml:space="preserve"> - $1</w:t>
            </w:r>
            <w:r w:rsidR="00DD4DD4" w:rsidRPr="00165F93">
              <w:rPr>
                <w:rFonts w:ascii="Arial" w:hAnsi="Arial" w:cs="Arial"/>
                <w:szCs w:val="24"/>
              </w:rPr>
              <w:t>73,305</w:t>
            </w:r>
          </w:p>
        </w:tc>
      </w:tr>
      <w:tr w:rsidR="00165F93" w:rsidRPr="00165F93" w14:paraId="0C9AEE1E" w14:textId="5BBD94F1" w:rsidTr="006E1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EF598B" w14:textId="77777777" w:rsidR="00B20A35" w:rsidRPr="00165F93" w:rsidRDefault="00B20A35" w:rsidP="00B5562A">
            <w:pPr>
              <w:spacing w:before="60" w:after="60"/>
              <w:rPr>
                <w:rFonts w:ascii="Arial" w:hAnsi="Arial" w:cs="Arial"/>
                <w:b w:val="0"/>
                <w:bCs w:val="0"/>
                <w:szCs w:val="24"/>
              </w:rPr>
            </w:pPr>
            <w:r w:rsidRPr="00165F93">
              <w:rPr>
                <w:rFonts w:ascii="Arial" w:hAnsi="Arial" w:cs="Arial"/>
                <w:b w:val="0"/>
                <w:bCs w:val="0"/>
                <w:szCs w:val="24"/>
              </w:rPr>
              <w:t xml:space="preserve">Grade 8 </w:t>
            </w:r>
          </w:p>
        </w:tc>
        <w:tc>
          <w:tcPr>
            <w:tcW w:w="3118" w:type="dxa"/>
          </w:tcPr>
          <w:p w14:paraId="444B0210" w14:textId="4A5C7A93" w:rsidR="00B20A35" w:rsidRPr="00165F93" w:rsidRDefault="00B20A35" w:rsidP="00B5562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165F93">
              <w:rPr>
                <w:rFonts w:ascii="Arial" w:hAnsi="Arial" w:cs="Arial"/>
                <w:szCs w:val="24"/>
              </w:rPr>
              <w:t xml:space="preserve"> $13</w:t>
            </w:r>
            <w:r w:rsidR="004214CA" w:rsidRPr="00165F93">
              <w:rPr>
                <w:rFonts w:ascii="Arial" w:hAnsi="Arial" w:cs="Arial"/>
                <w:szCs w:val="24"/>
              </w:rPr>
              <w:t>9</w:t>
            </w:r>
            <w:r w:rsidRPr="00165F93">
              <w:rPr>
                <w:rFonts w:ascii="Arial" w:hAnsi="Arial" w:cs="Arial"/>
                <w:szCs w:val="24"/>
              </w:rPr>
              <w:t>,</w:t>
            </w:r>
            <w:r w:rsidR="004214CA" w:rsidRPr="00165F93">
              <w:rPr>
                <w:rFonts w:ascii="Arial" w:hAnsi="Arial" w:cs="Arial"/>
                <w:szCs w:val="24"/>
              </w:rPr>
              <w:t>551</w:t>
            </w:r>
            <w:r w:rsidRPr="00165F93">
              <w:rPr>
                <w:rFonts w:ascii="Arial" w:hAnsi="Arial" w:cs="Arial"/>
                <w:szCs w:val="24"/>
              </w:rPr>
              <w:t xml:space="preserve"> - $16</w:t>
            </w:r>
            <w:r w:rsidR="004214CA" w:rsidRPr="00165F93">
              <w:rPr>
                <w:rFonts w:ascii="Arial" w:hAnsi="Arial" w:cs="Arial"/>
                <w:szCs w:val="24"/>
              </w:rPr>
              <w:t>6</w:t>
            </w:r>
            <w:r w:rsidRPr="00165F93">
              <w:rPr>
                <w:rFonts w:ascii="Arial" w:hAnsi="Arial" w:cs="Arial"/>
                <w:szCs w:val="24"/>
              </w:rPr>
              <w:t>,</w:t>
            </w:r>
            <w:r w:rsidR="004214CA" w:rsidRPr="00165F93">
              <w:rPr>
                <w:rFonts w:ascii="Arial" w:hAnsi="Arial" w:cs="Arial"/>
                <w:szCs w:val="24"/>
              </w:rPr>
              <w:t>058</w:t>
            </w:r>
          </w:p>
        </w:tc>
        <w:tc>
          <w:tcPr>
            <w:tcW w:w="4530" w:type="dxa"/>
          </w:tcPr>
          <w:p w14:paraId="1307C489" w14:textId="1D12F10A" w:rsidR="00B20A35" w:rsidRPr="00165F93" w:rsidRDefault="009D1A8E" w:rsidP="00B5562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bookmarkStart w:id="0" w:name="_Hlk204872573"/>
            <w:r w:rsidRPr="00165F93">
              <w:rPr>
                <w:rFonts w:ascii="Arial" w:hAnsi="Arial" w:cs="Arial"/>
                <w:szCs w:val="24"/>
              </w:rPr>
              <w:t>$1</w:t>
            </w:r>
            <w:r w:rsidR="00DD4DD4" w:rsidRPr="00165F93">
              <w:rPr>
                <w:rFonts w:ascii="Arial" w:hAnsi="Arial" w:cs="Arial"/>
                <w:szCs w:val="24"/>
              </w:rPr>
              <w:t>40,116</w:t>
            </w:r>
            <w:r w:rsidRPr="00165F93">
              <w:rPr>
                <w:rFonts w:ascii="Arial" w:hAnsi="Arial" w:cs="Arial"/>
                <w:szCs w:val="24"/>
              </w:rPr>
              <w:t xml:space="preserve"> - $</w:t>
            </w:r>
            <w:r w:rsidR="00DD4DD4" w:rsidRPr="00165F93">
              <w:rPr>
                <w:rFonts w:ascii="Arial" w:hAnsi="Arial" w:cs="Arial"/>
                <w:szCs w:val="24"/>
              </w:rPr>
              <w:t>1</w:t>
            </w:r>
            <w:bookmarkEnd w:id="0"/>
            <w:r w:rsidR="003D7992">
              <w:rPr>
                <w:rFonts w:ascii="Arial" w:hAnsi="Arial" w:cs="Arial"/>
                <w:szCs w:val="24"/>
              </w:rPr>
              <w:t>75,166</w:t>
            </w:r>
          </w:p>
        </w:tc>
      </w:tr>
    </w:tbl>
    <w:p w14:paraId="3AD26868" w14:textId="0F23A551" w:rsidR="005A23AD" w:rsidRDefault="00E71F9A" w:rsidP="00E71F9A">
      <w:pPr>
        <w:pStyle w:val="Heading1"/>
      </w:pPr>
      <w:r w:rsidRPr="006F7AAB">
        <w:t xml:space="preserve">Wage increases over time </w:t>
      </w:r>
    </w:p>
    <w:p w14:paraId="7A6A8642" w14:textId="7F76EA50" w:rsidR="005E139F" w:rsidRPr="007E6637" w:rsidRDefault="001320A6" w:rsidP="005E139F">
      <w:r w:rsidRPr="007E6637">
        <w:t xml:space="preserve">Midwives have </w:t>
      </w:r>
      <w:r w:rsidR="00AD795D" w:rsidRPr="007E6637">
        <w:t xml:space="preserve">received </w:t>
      </w:r>
      <w:r w:rsidR="002B191E" w:rsidRPr="007E6637">
        <w:t>sizeable pay increase</w:t>
      </w:r>
      <w:r w:rsidR="00A35BBF" w:rsidRPr="007E6637">
        <w:t>s in recent years. In the June 2018</w:t>
      </w:r>
      <w:r w:rsidR="00841802" w:rsidRPr="007E6637">
        <w:t xml:space="preserve"> </w:t>
      </w:r>
      <w:r w:rsidR="00A35BBF" w:rsidRPr="007E6637">
        <w:t xml:space="preserve">collective </w:t>
      </w:r>
      <w:r w:rsidR="00102212" w:rsidRPr="007E6637">
        <w:t>agreement,</w:t>
      </w:r>
      <w:r w:rsidR="00A35BBF" w:rsidRPr="007E6637">
        <w:t xml:space="preserve"> they </w:t>
      </w:r>
      <w:r w:rsidR="00965E32" w:rsidRPr="007E6637">
        <w:t>received an extra 3% each</w:t>
      </w:r>
      <w:r w:rsidR="00841802" w:rsidRPr="007E6637">
        <w:t xml:space="preserve"> year for three years</w:t>
      </w:r>
      <w:r w:rsidR="009770BF" w:rsidRPr="007E6637">
        <w:t>, the creation of two new top salary steps and a $2,000 one-off lump sum payment</w:t>
      </w:r>
      <w:r w:rsidR="00BE1D86" w:rsidRPr="007E6637">
        <w:t xml:space="preserve">. </w:t>
      </w:r>
    </w:p>
    <w:p w14:paraId="0E6EF9B5" w14:textId="064E9467" w:rsidR="00102212" w:rsidRPr="007E6637" w:rsidRDefault="00102212" w:rsidP="005E139F">
      <w:r w:rsidRPr="007E6637">
        <w:t>In the 2021</w:t>
      </w:r>
      <w:r w:rsidR="009E7B97" w:rsidRPr="007E6637">
        <w:t xml:space="preserve"> </w:t>
      </w:r>
      <w:r w:rsidRPr="007E6637">
        <w:t>collective agreement</w:t>
      </w:r>
      <w:r w:rsidR="009E7B97" w:rsidRPr="007E6637">
        <w:t xml:space="preserve">, midwives received </w:t>
      </w:r>
      <w:r w:rsidR="001520CC" w:rsidRPr="007E6637">
        <w:t>a</w:t>
      </w:r>
      <w:r w:rsidR="00B15E12" w:rsidRPr="007E6637">
        <w:t xml:space="preserve">t least $4000 </w:t>
      </w:r>
      <w:r w:rsidR="002A583C" w:rsidRPr="007E6637">
        <w:t xml:space="preserve">gross annual pay equity increases, a $6,000 </w:t>
      </w:r>
      <w:r w:rsidR="008E50AD" w:rsidRPr="007E6637">
        <w:t>interim one-off pay equity lump sum,</w:t>
      </w:r>
      <w:r w:rsidR="002B3660" w:rsidRPr="007E6637">
        <w:t xml:space="preserve"> and another $600 one-off </w:t>
      </w:r>
      <w:r w:rsidR="009844D8" w:rsidRPr="007E6637">
        <w:t>lump sum</w:t>
      </w:r>
      <w:r w:rsidR="00BE1D86" w:rsidRPr="007E6637">
        <w:t xml:space="preserve">. </w:t>
      </w:r>
      <w:r w:rsidR="005618E1" w:rsidRPr="007E6637">
        <w:t>Under the Pay Equity Agreement, pay equity rates were implemented from April 2022</w:t>
      </w:r>
      <w:r w:rsidR="00C70CD6" w:rsidRPr="007E6637">
        <w:t xml:space="preserve"> </w:t>
      </w:r>
      <w:r w:rsidR="005618E1" w:rsidRPr="007E6637">
        <w:t>and midwives received a further $15,000 one-off lump sum</w:t>
      </w:r>
      <w:r w:rsidR="00BE1D86" w:rsidRPr="007E6637">
        <w:t xml:space="preserve">. </w:t>
      </w:r>
    </w:p>
    <w:p w14:paraId="41EB0C75" w14:textId="0597834A" w:rsidR="00F53D27" w:rsidRPr="007E6637" w:rsidRDefault="00F53D27" w:rsidP="005E139F">
      <w:r w:rsidRPr="007E6637">
        <w:lastRenderedPageBreak/>
        <w:t>In the 202</w:t>
      </w:r>
      <w:r w:rsidR="00182359" w:rsidRPr="007E6637">
        <w:t>3</w:t>
      </w:r>
      <w:r w:rsidRPr="007E6637">
        <w:t xml:space="preserve"> collective agreement</w:t>
      </w:r>
      <w:r w:rsidR="00276F8D" w:rsidRPr="007E6637">
        <w:t xml:space="preserve">, midwives received a Public Sector Pay Adjustment of </w:t>
      </w:r>
      <w:r w:rsidR="00E64373" w:rsidRPr="007E6637">
        <w:t xml:space="preserve">$4000 ($5,000 for designated positions) from </w:t>
      </w:r>
      <w:r w:rsidR="00472E28" w:rsidRPr="007E6637">
        <w:t>July 2023 and $2,000 or 3% from April 2024, with one-off lumps sum</w:t>
      </w:r>
      <w:r w:rsidR="00182359" w:rsidRPr="007E6637">
        <w:t>s totally $1</w:t>
      </w:r>
      <w:r w:rsidR="0011524C" w:rsidRPr="007E6637">
        <w:t>,</w:t>
      </w:r>
      <w:r w:rsidR="00182359" w:rsidRPr="007E6637">
        <w:t>250 over two years</w:t>
      </w:r>
      <w:r w:rsidR="00BE1D86" w:rsidRPr="007E6637">
        <w:t xml:space="preserve">. </w:t>
      </w:r>
    </w:p>
    <w:p w14:paraId="6999FB5D" w14:textId="0701D9AD" w:rsidR="00043350" w:rsidRPr="007E6637" w:rsidRDefault="00E74383" w:rsidP="005E139F">
      <w:r w:rsidRPr="007E6637">
        <w:t xml:space="preserve">Since 2018 </w:t>
      </w:r>
      <w:r w:rsidR="007E6637">
        <w:t xml:space="preserve">the salary of a registered </w:t>
      </w:r>
      <w:r w:rsidRPr="007E6637">
        <w:t>midwi</w:t>
      </w:r>
      <w:r w:rsidR="007E6637">
        <w:t xml:space="preserve">fe </w:t>
      </w:r>
      <w:r w:rsidR="00664EE5" w:rsidRPr="007E6637">
        <w:t xml:space="preserve">on the </w:t>
      </w:r>
      <w:r w:rsidR="00774883" w:rsidRPr="007E6637">
        <w:t xml:space="preserve">top salary step </w:t>
      </w:r>
      <w:r w:rsidRPr="007E6637">
        <w:t>increased</w:t>
      </w:r>
      <w:r w:rsidR="00043350" w:rsidRPr="007E6637">
        <w:t xml:space="preserve"> by</w:t>
      </w:r>
      <w:r w:rsidRPr="007E6637">
        <w:t xml:space="preserve"> </w:t>
      </w:r>
      <w:r w:rsidR="000024EF" w:rsidRPr="007E6637">
        <w:t>36.4</w:t>
      </w:r>
      <w:r w:rsidRPr="007E6637">
        <w:t xml:space="preserve">% </w:t>
      </w:r>
      <w:r w:rsidR="00043350" w:rsidRPr="007E6637">
        <w:t>or $</w:t>
      </w:r>
      <w:r w:rsidR="00BE6112" w:rsidRPr="007E6637">
        <w:t>39,250</w:t>
      </w:r>
      <w:r w:rsidR="00043350" w:rsidRPr="007E6637">
        <w:t>, including step progression</w:t>
      </w:r>
      <w:r w:rsidR="007E6637">
        <w:t xml:space="preserve"> (via the creation of new steps)</w:t>
      </w:r>
      <w:r w:rsidR="00043350" w:rsidRPr="007E6637">
        <w:t xml:space="preserve"> and pay equity. </w:t>
      </w:r>
      <w:r w:rsidR="00367054">
        <w:t xml:space="preserve">When </w:t>
      </w:r>
      <w:r w:rsidR="00367054" w:rsidRPr="00367054">
        <w:t>pay equity is excluded</w:t>
      </w:r>
      <w:r w:rsidR="00367054">
        <w:t>,</w:t>
      </w:r>
      <w:r w:rsidR="00367054" w:rsidRPr="00367054">
        <w:t xml:space="preserve"> the top salary step for a registered </w:t>
      </w:r>
      <w:r w:rsidR="00367054">
        <w:t>midwife</w:t>
      </w:r>
      <w:r w:rsidR="00367054" w:rsidRPr="00367054">
        <w:t xml:space="preserve"> has risen by </w:t>
      </w:r>
      <w:r w:rsidR="00367054">
        <w:t>20.7</w:t>
      </w:r>
      <w:r w:rsidR="00367054" w:rsidRPr="00367054">
        <w:t xml:space="preserve">% and the increase has been </w:t>
      </w:r>
      <w:r w:rsidR="00367054">
        <w:t>16.9</w:t>
      </w:r>
      <w:r w:rsidR="00367054" w:rsidRPr="00367054">
        <w:t>% for the middle salary step.</w:t>
      </w:r>
    </w:p>
    <w:p w14:paraId="57DD097F" w14:textId="1D0C5161" w:rsidR="002E2020" w:rsidRPr="00E12C2B" w:rsidRDefault="00A01BA7" w:rsidP="007E6637">
      <w:r w:rsidRPr="007E6637">
        <w:t xml:space="preserve">The top step of the </w:t>
      </w:r>
      <w:r w:rsidR="00367054">
        <w:t>s</w:t>
      </w:r>
      <w:r w:rsidR="00F445D0" w:rsidRPr="007E6637">
        <w:t xml:space="preserve">enior </w:t>
      </w:r>
      <w:r w:rsidR="00367054">
        <w:t>m</w:t>
      </w:r>
      <w:r w:rsidR="00F445D0" w:rsidRPr="007E6637">
        <w:t>idwives</w:t>
      </w:r>
      <w:r w:rsidR="00367054">
        <w:t>’</w:t>
      </w:r>
      <w:r w:rsidR="00F445D0" w:rsidRPr="007E6637">
        <w:t xml:space="preserve"> </w:t>
      </w:r>
      <w:r w:rsidRPr="007E6637">
        <w:t xml:space="preserve">scale </w:t>
      </w:r>
      <w:r w:rsidR="00F445D0" w:rsidRPr="007E6637">
        <w:t>ha</w:t>
      </w:r>
      <w:r w:rsidRPr="007E6637">
        <w:t>s</w:t>
      </w:r>
      <w:r w:rsidR="00F445D0" w:rsidRPr="007E6637">
        <w:t xml:space="preserve"> increased by </w:t>
      </w:r>
      <w:r w:rsidRPr="007E6637">
        <w:t xml:space="preserve">26.6% or </w:t>
      </w:r>
      <w:r w:rsidR="007821D7" w:rsidRPr="007E6637">
        <w:t>$43,236 in the same perio</w:t>
      </w:r>
      <w:r w:rsidR="00885282" w:rsidRPr="007E6637">
        <w:t>d, including pay equity.</w:t>
      </w:r>
      <w:r w:rsidR="00367054">
        <w:t xml:space="preserve"> When pay equity is excluded, </w:t>
      </w:r>
      <w:r w:rsidR="002E2020" w:rsidRPr="00367054">
        <w:t xml:space="preserve">the top salary step </w:t>
      </w:r>
      <w:r w:rsidR="00367054">
        <w:t xml:space="preserve">for senior midwives </w:t>
      </w:r>
      <w:r w:rsidR="002E2020" w:rsidRPr="00367054">
        <w:t xml:space="preserve">has grown by </w:t>
      </w:r>
      <w:r w:rsidR="002E2020">
        <w:t>16.5</w:t>
      </w:r>
      <w:r w:rsidR="002E2020" w:rsidRPr="00367054">
        <w:t xml:space="preserve">%, and the middle step of the pay scale </w:t>
      </w:r>
      <w:r w:rsidR="00367054">
        <w:t>by</w:t>
      </w:r>
      <w:r w:rsidR="002E2020" w:rsidRPr="00367054">
        <w:t xml:space="preserve"> </w:t>
      </w:r>
      <w:r w:rsidR="002E2020">
        <w:t>17.4</w:t>
      </w:r>
      <w:r w:rsidR="002E2020" w:rsidRPr="00367054">
        <w:t>%</w:t>
      </w:r>
    </w:p>
    <w:p w14:paraId="17733EF5" w14:textId="2B206038" w:rsidR="00E43EE0" w:rsidRPr="00367054" w:rsidRDefault="00E82450" w:rsidP="00E65126">
      <w:pPr>
        <w:pStyle w:val="Heading1"/>
      </w:pPr>
      <w:r>
        <w:t xml:space="preserve">The 2025 </w:t>
      </w:r>
      <w:r w:rsidR="00593525" w:rsidRPr="00367054">
        <w:t>c</w:t>
      </w:r>
      <w:r w:rsidR="00E43EE0" w:rsidRPr="00367054">
        <w:t xml:space="preserve">ollective </w:t>
      </w:r>
      <w:r w:rsidR="009225D5" w:rsidRPr="00367054">
        <w:t>agreement</w:t>
      </w:r>
      <w:r>
        <w:t xml:space="preserve"> </w:t>
      </w:r>
    </w:p>
    <w:p w14:paraId="1BFE27B8" w14:textId="36582677" w:rsidR="00323CB6" w:rsidRPr="00407414" w:rsidRDefault="00E81D76" w:rsidP="00BD3541">
      <w:pPr>
        <w:pStyle w:val="Heading1"/>
        <w:rPr>
          <w:color w:val="000000" w:themeColor="text1"/>
          <w:sz w:val="24"/>
          <w:szCs w:val="24"/>
        </w:rPr>
      </w:pPr>
      <w:r w:rsidRPr="00407414">
        <w:rPr>
          <w:color w:val="000000" w:themeColor="text1"/>
          <w:sz w:val="24"/>
          <w:szCs w:val="24"/>
        </w:rPr>
        <w:t>The Mid</w:t>
      </w:r>
      <w:r w:rsidR="002373AB" w:rsidRPr="00407414">
        <w:rPr>
          <w:color w:val="000000" w:themeColor="text1"/>
          <w:sz w:val="24"/>
          <w:szCs w:val="24"/>
        </w:rPr>
        <w:t>wi</w:t>
      </w:r>
      <w:r w:rsidRPr="00407414">
        <w:rPr>
          <w:color w:val="000000" w:themeColor="text1"/>
          <w:sz w:val="24"/>
          <w:szCs w:val="24"/>
        </w:rPr>
        <w:t>fery</w:t>
      </w:r>
      <w:r w:rsidR="002373AB" w:rsidRPr="00407414">
        <w:rPr>
          <w:color w:val="000000" w:themeColor="text1"/>
          <w:sz w:val="24"/>
          <w:szCs w:val="24"/>
        </w:rPr>
        <w:t xml:space="preserve"> Employee Representation &amp; Advisory Services (MERAS)</w:t>
      </w:r>
      <w:r w:rsidRPr="00407414">
        <w:rPr>
          <w:color w:val="000000" w:themeColor="text1"/>
          <w:sz w:val="24"/>
          <w:szCs w:val="24"/>
        </w:rPr>
        <w:t xml:space="preserve"> Midwives Collective </w:t>
      </w:r>
      <w:r w:rsidR="002373AB" w:rsidRPr="00407414">
        <w:rPr>
          <w:color w:val="000000" w:themeColor="text1"/>
          <w:sz w:val="24"/>
          <w:szCs w:val="24"/>
        </w:rPr>
        <w:t>Agreement</w:t>
      </w:r>
      <w:r w:rsidRPr="00407414">
        <w:rPr>
          <w:color w:val="000000" w:themeColor="text1"/>
          <w:sz w:val="24"/>
          <w:szCs w:val="24"/>
        </w:rPr>
        <w:t xml:space="preserve"> expired 30 April 2025. </w:t>
      </w:r>
      <w:r w:rsidR="00E82450" w:rsidRPr="00407414">
        <w:rPr>
          <w:color w:val="000000" w:themeColor="text1"/>
          <w:sz w:val="24"/>
          <w:szCs w:val="24"/>
        </w:rPr>
        <w:t xml:space="preserve">On 30 July 2025 MERAS midwives voted to accept an offer from </w:t>
      </w:r>
      <w:r w:rsidRPr="00407414">
        <w:rPr>
          <w:color w:val="000000" w:themeColor="text1"/>
          <w:sz w:val="24"/>
          <w:szCs w:val="24"/>
        </w:rPr>
        <w:t xml:space="preserve">Health New Zealand </w:t>
      </w:r>
      <w:r w:rsidR="00E82450" w:rsidRPr="00407414">
        <w:rPr>
          <w:color w:val="000000" w:themeColor="text1"/>
          <w:sz w:val="24"/>
          <w:szCs w:val="24"/>
        </w:rPr>
        <w:t>for a</w:t>
      </w:r>
      <w:r w:rsidRPr="00407414">
        <w:rPr>
          <w:color w:val="000000" w:themeColor="text1"/>
          <w:sz w:val="24"/>
          <w:szCs w:val="24"/>
        </w:rPr>
        <w:t xml:space="preserve"> new </w:t>
      </w:r>
      <w:r w:rsidR="002373AB" w:rsidRPr="00407414">
        <w:rPr>
          <w:color w:val="000000" w:themeColor="text1"/>
          <w:sz w:val="24"/>
          <w:szCs w:val="24"/>
        </w:rPr>
        <w:t>collective</w:t>
      </w:r>
      <w:r w:rsidRPr="00407414">
        <w:rPr>
          <w:color w:val="000000" w:themeColor="text1"/>
          <w:sz w:val="24"/>
          <w:szCs w:val="24"/>
        </w:rPr>
        <w:t xml:space="preserve"> agreemen</w:t>
      </w:r>
      <w:r w:rsidR="00971791" w:rsidRPr="00407414">
        <w:rPr>
          <w:color w:val="000000" w:themeColor="text1"/>
          <w:sz w:val="24"/>
          <w:szCs w:val="24"/>
        </w:rPr>
        <w:t xml:space="preserve">t, which will expire on 31 October 2027. </w:t>
      </w:r>
    </w:p>
    <w:p w14:paraId="76D36BEC" w14:textId="75BB8B5C" w:rsidR="00E82450" w:rsidRPr="00407414" w:rsidRDefault="00971791" w:rsidP="00E82450">
      <w:pPr>
        <w:rPr>
          <w:color w:val="000000" w:themeColor="text1"/>
        </w:rPr>
      </w:pPr>
      <w:r w:rsidRPr="00407414">
        <w:rPr>
          <w:color w:val="000000" w:themeColor="text1"/>
        </w:rPr>
        <w:t>Under the agreement, midwives will receive a 2% pay increase from 2 June 2025, followed by a 1.5% increase from 1 June 2026</w:t>
      </w:r>
      <w:r w:rsidR="00BE1D86" w:rsidRPr="00407414">
        <w:rPr>
          <w:color w:val="000000" w:themeColor="text1"/>
        </w:rPr>
        <w:t xml:space="preserve">. </w:t>
      </w:r>
      <w:r w:rsidRPr="00407414">
        <w:rPr>
          <w:color w:val="000000" w:themeColor="text1"/>
        </w:rPr>
        <w:t xml:space="preserve">A members-only lump payment of $235 was also agreed. </w:t>
      </w:r>
    </w:p>
    <w:p w14:paraId="52DDC4A1" w14:textId="2986A1CA" w:rsidR="00971791" w:rsidRPr="00971791" w:rsidRDefault="00971791" w:rsidP="00971791">
      <w:r w:rsidRPr="00971791">
        <w:t>Th</w:t>
      </w:r>
      <w:r w:rsidR="00407414">
        <w:t xml:space="preserve">is </w:t>
      </w:r>
      <w:r w:rsidRPr="00971791">
        <w:t>means a graduate</w:t>
      </w:r>
      <w:r>
        <w:t xml:space="preserve"> registered</w:t>
      </w:r>
      <w:r w:rsidRPr="00971791">
        <w:t xml:space="preserve"> midwife on Step </w:t>
      </w:r>
      <w:r>
        <w:t xml:space="preserve">2 </w:t>
      </w:r>
      <w:r w:rsidRPr="00971791">
        <w:t>($82,642) w</w:t>
      </w:r>
      <w:r w:rsidR="00407414">
        <w:t>ill</w:t>
      </w:r>
      <w:r w:rsidRPr="00971791">
        <w:t xml:space="preserve"> get 2% from 2 June 2025 - an extra $1,653 per year. When they progress to Step 3 (usually the anniversary of their appointment to the role), their salary w</w:t>
      </w:r>
      <w:r w:rsidR="00407414">
        <w:t>ill</w:t>
      </w:r>
      <w:r w:rsidRPr="00971791">
        <w:t xml:space="preserve"> increase to $89,289 – a total increase of $6,647 or $127.80 per week. In June 2026 they w</w:t>
      </w:r>
      <w:r w:rsidR="00407414">
        <w:t>ill</w:t>
      </w:r>
      <w:r w:rsidRPr="00971791">
        <w:t xml:space="preserve"> get an additional 1.5% increase, taking their salary to $90,628. That’s a total pay increase of $7,986, or 9.7 %, by the start of June 2026.</w:t>
      </w:r>
    </w:p>
    <w:p w14:paraId="26BBBED8" w14:textId="582FE94C" w:rsidR="00971791" w:rsidRPr="00E82450" w:rsidRDefault="00971791" w:rsidP="00E82450">
      <w:r w:rsidRPr="00971791">
        <w:t xml:space="preserve">Many midwives are on Step 7, the highest step. A Step 7 </w:t>
      </w:r>
      <w:r w:rsidR="00407414">
        <w:t xml:space="preserve">midwife </w:t>
      </w:r>
      <w:r w:rsidRPr="00971791">
        <w:t>($108,008) w</w:t>
      </w:r>
      <w:r w:rsidR="00407414">
        <w:t>ill</w:t>
      </w:r>
      <w:r w:rsidRPr="00971791">
        <w:t xml:space="preserve"> get a 2% increase in June 2025 - an extra $2,160 per year or an extra $41.50 a week. They w</w:t>
      </w:r>
      <w:r w:rsidR="00407414">
        <w:t xml:space="preserve">ill </w:t>
      </w:r>
      <w:r w:rsidRPr="00971791">
        <w:t>get an additional 1.5% increase in June 2026, taking their salary to $111,821 – giving them a total base pay increase of $3,813, or 3.5% by the start of June 2026.</w:t>
      </w:r>
    </w:p>
    <w:p w14:paraId="7300A56B" w14:textId="5F85CCF0" w:rsidR="00E43EE0" w:rsidRPr="00367054" w:rsidRDefault="00E43EE0" w:rsidP="00BD3541">
      <w:pPr>
        <w:pStyle w:val="Heading1"/>
      </w:pPr>
      <w:r w:rsidRPr="00367054">
        <w:t xml:space="preserve">Further </w:t>
      </w:r>
      <w:r w:rsidR="007E6637" w:rsidRPr="00367054">
        <w:t>i</w:t>
      </w:r>
      <w:r w:rsidRPr="00367054">
        <w:t xml:space="preserve">nformation on pay and conditions </w:t>
      </w:r>
    </w:p>
    <w:p w14:paraId="7AD6F739" w14:textId="77777777" w:rsidR="00E43EE0" w:rsidRPr="00E43EE0" w:rsidRDefault="00E43EE0" w:rsidP="00120E64">
      <w:pPr>
        <w:pStyle w:val="Heading2"/>
      </w:pPr>
      <w:r w:rsidRPr="00120E64">
        <w:t xml:space="preserve">Breakdown of allowances / overtime / penal rates </w:t>
      </w:r>
    </w:p>
    <w:p w14:paraId="23D74191" w14:textId="27A775E0" w:rsidR="00E43EE0" w:rsidRPr="00E43EE0" w:rsidRDefault="00110723" w:rsidP="00502BE4">
      <w:pPr>
        <w:pStyle w:val="Bulletpoint"/>
        <w:ind w:left="357" w:hanging="357"/>
      </w:pPr>
      <w:r>
        <w:t>A</w:t>
      </w:r>
      <w:r w:rsidR="00E43EE0" w:rsidRPr="00E43EE0">
        <w:t xml:space="preserve"> range of additional allowances</w:t>
      </w:r>
      <w:r>
        <w:t xml:space="preserve">, </w:t>
      </w:r>
      <w:r w:rsidR="007E6637" w:rsidRPr="00325390">
        <w:t>paid in addition to base salary</w:t>
      </w:r>
      <w:r>
        <w:t>,</w:t>
      </w:r>
      <w:r w:rsidR="00E43EE0" w:rsidRPr="00E43EE0">
        <w:t xml:space="preserve"> includ</w:t>
      </w:r>
      <w:r>
        <w:t>e</w:t>
      </w:r>
      <w:r w:rsidR="00E43EE0" w:rsidRPr="00E43EE0">
        <w:t xml:space="preserve"> </w:t>
      </w:r>
      <w:r>
        <w:t>(</w:t>
      </w:r>
      <w:r w:rsidR="00E43EE0" w:rsidRPr="00E43EE0">
        <w:t xml:space="preserve">but </w:t>
      </w:r>
      <w:r>
        <w:t xml:space="preserve">are </w:t>
      </w:r>
      <w:r w:rsidR="00E43EE0" w:rsidRPr="00E43EE0">
        <w:t>not limited to</w:t>
      </w:r>
      <w:r>
        <w:t>)</w:t>
      </w:r>
      <w:r w:rsidR="00E43EE0" w:rsidRPr="00E43EE0">
        <w:t>:</w:t>
      </w:r>
    </w:p>
    <w:p w14:paraId="4E8DB535" w14:textId="0A8674D5" w:rsidR="00C52773" w:rsidRDefault="00325390" w:rsidP="00FB741A">
      <w:pPr>
        <w:pStyle w:val="Bulletpoint"/>
        <w:numPr>
          <w:ilvl w:val="0"/>
          <w:numId w:val="10"/>
        </w:numPr>
      </w:pPr>
      <w:r w:rsidRPr="00325390">
        <w:t xml:space="preserve">Overtime and penal payments for on-call, evening, </w:t>
      </w:r>
      <w:r w:rsidR="00BE1D86" w:rsidRPr="00325390">
        <w:t>night,</w:t>
      </w:r>
      <w:r w:rsidRPr="00325390">
        <w:t xml:space="preserve"> and weekend work, call back </w:t>
      </w:r>
    </w:p>
    <w:p w14:paraId="3FD6211F" w14:textId="77777777" w:rsidR="00C52773" w:rsidRDefault="00325390" w:rsidP="00FB741A">
      <w:pPr>
        <w:pStyle w:val="Bulletpoint"/>
        <w:numPr>
          <w:ilvl w:val="0"/>
          <w:numId w:val="10"/>
        </w:numPr>
      </w:pPr>
      <w:r w:rsidRPr="00C52773">
        <w:t>On-call allowance </w:t>
      </w:r>
    </w:p>
    <w:p w14:paraId="52C909FF" w14:textId="77777777" w:rsidR="00C52773" w:rsidRDefault="00325390" w:rsidP="00FB741A">
      <w:pPr>
        <w:pStyle w:val="Bulletpoint"/>
        <w:numPr>
          <w:ilvl w:val="0"/>
          <w:numId w:val="10"/>
        </w:numPr>
      </w:pPr>
      <w:r w:rsidRPr="00C52773">
        <w:t>Meal allowance  </w:t>
      </w:r>
    </w:p>
    <w:p w14:paraId="54774FC3" w14:textId="05B9D7DB" w:rsidR="00325390" w:rsidRPr="00C52773" w:rsidRDefault="00325390" w:rsidP="00FB741A">
      <w:pPr>
        <w:pStyle w:val="Bulletpoint"/>
        <w:numPr>
          <w:ilvl w:val="0"/>
          <w:numId w:val="10"/>
        </w:numPr>
      </w:pPr>
      <w:r w:rsidRPr="00C52773">
        <w:t>Higher duties allowance</w:t>
      </w:r>
      <w:r w:rsidR="00364E42">
        <w:t>.</w:t>
      </w:r>
      <w:r w:rsidRPr="00C52773">
        <w:t> </w:t>
      </w:r>
    </w:p>
    <w:p w14:paraId="6D0D50D4" w14:textId="77777777" w:rsidR="00E43EE0" w:rsidRPr="00B01142" w:rsidRDefault="00E43EE0" w:rsidP="00B01142">
      <w:pPr>
        <w:pStyle w:val="Heading2"/>
      </w:pPr>
      <w:r w:rsidRPr="00B01142">
        <w:t>Leave</w:t>
      </w:r>
    </w:p>
    <w:p w14:paraId="6F532D41" w14:textId="448527DE" w:rsidR="00AA6F78" w:rsidRPr="00AA6F78" w:rsidRDefault="00AA6F78" w:rsidP="00AA6F78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cstheme="minorHAnsi"/>
          <w:szCs w:val="24"/>
          <w:lang w:val="en-GB"/>
        </w:rPr>
      </w:pPr>
      <w:r w:rsidRPr="00AA6F78">
        <w:rPr>
          <w:rFonts w:cstheme="minorHAnsi"/>
          <w:szCs w:val="24"/>
        </w:rPr>
        <w:t xml:space="preserve">Four </w:t>
      </w:r>
      <w:r w:rsidRPr="00AA6F78">
        <w:rPr>
          <w:rFonts w:cstheme="minorHAnsi"/>
          <w:szCs w:val="24"/>
          <w:lang w:val="en-GB"/>
        </w:rPr>
        <w:t>weeks annual leave per year, increasing to five week</w:t>
      </w:r>
      <w:r w:rsidR="002373AB">
        <w:rPr>
          <w:rFonts w:cstheme="minorHAnsi"/>
          <w:szCs w:val="24"/>
          <w:lang w:val="en-GB"/>
        </w:rPr>
        <w:t>s</w:t>
      </w:r>
      <w:r w:rsidRPr="00AA6F78">
        <w:rPr>
          <w:rFonts w:cstheme="minorHAnsi"/>
          <w:szCs w:val="24"/>
          <w:lang w:val="en-GB"/>
        </w:rPr>
        <w:t xml:space="preserve"> after five years of service</w:t>
      </w:r>
    </w:p>
    <w:p w14:paraId="64FC1384" w14:textId="77777777" w:rsidR="00AA6F78" w:rsidRPr="00AA6F78" w:rsidRDefault="00AA6F78" w:rsidP="00AA6F78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cstheme="minorHAnsi"/>
          <w:szCs w:val="24"/>
          <w:lang w:val="en-GB"/>
        </w:rPr>
      </w:pPr>
      <w:r w:rsidRPr="00AA6F78">
        <w:rPr>
          <w:rFonts w:cstheme="minorHAnsi"/>
          <w:szCs w:val="24"/>
          <w:lang w:val="en-GB"/>
        </w:rPr>
        <w:t>Up to 32 hours (pro-rated but no less than 8) professional development days per calendar year</w:t>
      </w:r>
    </w:p>
    <w:p w14:paraId="3585A75D" w14:textId="77777777" w:rsidR="00AA6F78" w:rsidRPr="00AA6F78" w:rsidRDefault="00AA6F78" w:rsidP="00AA6F78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cstheme="minorHAnsi"/>
          <w:szCs w:val="24"/>
          <w:lang w:val="en-GB"/>
        </w:rPr>
      </w:pPr>
      <w:r w:rsidRPr="00AA6F78">
        <w:rPr>
          <w:rFonts w:cstheme="minorHAnsi"/>
          <w:szCs w:val="24"/>
          <w:lang w:val="en-GB"/>
        </w:rPr>
        <w:lastRenderedPageBreak/>
        <w:t>10 days sick leave with the ability to apply for a further 10 days of discretionary sick leave</w:t>
      </w:r>
    </w:p>
    <w:p w14:paraId="637270A7" w14:textId="77777777" w:rsidR="00AA6F78" w:rsidRPr="00AA6F78" w:rsidRDefault="00AA6F78" w:rsidP="00AA6F78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cstheme="minorHAnsi"/>
          <w:szCs w:val="24"/>
          <w:lang w:val="en-GB"/>
        </w:rPr>
      </w:pPr>
      <w:r w:rsidRPr="00AA6F78">
        <w:rPr>
          <w:rFonts w:cstheme="minorHAnsi"/>
          <w:szCs w:val="24"/>
          <w:lang w:val="en-GB"/>
        </w:rPr>
        <w:t>Long service leave (1 week every 5 years)</w:t>
      </w:r>
    </w:p>
    <w:p w14:paraId="385896A7" w14:textId="77777777" w:rsidR="00AA6F78" w:rsidRPr="00AA6F78" w:rsidRDefault="00AA6F78" w:rsidP="00AA6F78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cstheme="minorHAnsi"/>
          <w:szCs w:val="24"/>
          <w:lang w:val="en-GB"/>
        </w:rPr>
      </w:pPr>
      <w:r w:rsidRPr="00AA6F78">
        <w:rPr>
          <w:rFonts w:cstheme="minorHAnsi"/>
          <w:szCs w:val="24"/>
          <w:lang w:val="en-GB"/>
        </w:rPr>
        <w:t>Up to 5 days shift leave for working outside of the hours 8am to 5pm</w:t>
      </w:r>
    </w:p>
    <w:p w14:paraId="3998524B" w14:textId="77777777" w:rsidR="00AA6F78" w:rsidRPr="007E6637" w:rsidRDefault="00AA6F78" w:rsidP="00AA6F78">
      <w:pPr>
        <w:pStyle w:val="Heading3"/>
        <w:spacing w:before="240"/>
        <w:rPr>
          <w:b/>
          <w:color w:val="15284C"/>
          <w:sz w:val="24"/>
          <w:szCs w:val="26"/>
        </w:rPr>
      </w:pPr>
      <w:bookmarkStart w:id="1" w:name="_Toc195255200"/>
      <w:r w:rsidRPr="007E6637">
        <w:rPr>
          <w:b/>
          <w:color w:val="15284C"/>
          <w:sz w:val="24"/>
          <w:szCs w:val="26"/>
        </w:rPr>
        <w:t>Any other additional payments / benefits</w:t>
      </w:r>
      <w:bookmarkEnd w:id="1"/>
    </w:p>
    <w:p w14:paraId="2399E7FB" w14:textId="77777777" w:rsidR="00AA6F78" w:rsidRPr="00AA6F78" w:rsidRDefault="00AA6F78" w:rsidP="00AA6F78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cstheme="minorHAnsi"/>
          <w:szCs w:val="24"/>
        </w:rPr>
      </w:pPr>
      <w:r w:rsidRPr="00AA6F78">
        <w:rPr>
          <w:rFonts w:cstheme="minorHAnsi"/>
          <w:szCs w:val="24"/>
          <w:lang w:val="en-GB"/>
        </w:rPr>
        <w:t>$1,000 per person pooled for a professional development fund</w:t>
      </w:r>
    </w:p>
    <w:p w14:paraId="62654EC4" w14:textId="3410A264" w:rsidR="00AA6F78" w:rsidRPr="00AA6F78" w:rsidRDefault="00AA6F78" w:rsidP="00AA6F78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cstheme="minorHAnsi"/>
          <w:szCs w:val="24"/>
        </w:rPr>
      </w:pPr>
      <w:r w:rsidRPr="00AA6F78">
        <w:rPr>
          <w:rFonts w:cstheme="minorHAnsi"/>
          <w:szCs w:val="24"/>
        </w:rPr>
        <w:t xml:space="preserve">Quality and Leadership programme </w:t>
      </w:r>
      <w:r w:rsidR="007E6637">
        <w:rPr>
          <w:rFonts w:cstheme="minorHAnsi"/>
          <w:szCs w:val="24"/>
        </w:rPr>
        <w:t xml:space="preserve">yearly </w:t>
      </w:r>
      <w:r w:rsidRPr="00AA6F78">
        <w:rPr>
          <w:rFonts w:cstheme="minorHAnsi"/>
          <w:szCs w:val="24"/>
        </w:rPr>
        <w:t xml:space="preserve">allowance of $3,000 for confident and $4,500 leadership </w:t>
      </w:r>
    </w:p>
    <w:p w14:paraId="638B9316" w14:textId="77777777" w:rsidR="00AA6F78" w:rsidRPr="00AA6F78" w:rsidRDefault="00AA6F78" w:rsidP="00AA6F78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cstheme="minorHAnsi"/>
          <w:szCs w:val="24"/>
        </w:rPr>
      </w:pPr>
      <w:r w:rsidRPr="00AA6F78">
        <w:rPr>
          <w:rFonts w:cstheme="minorHAnsi"/>
          <w:szCs w:val="24"/>
          <w:lang w:val="en-GB"/>
        </w:rPr>
        <w:t>14 weeks top up of wages for p</w:t>
      </w:r>
      <w:r w:rsidRPr="00AA6F78">
        <w:rPr>
          <w:rFonts w:cstheme="minorHAnsi"/>
          <w:szCs w:val="24"/>
        </w:rPr>
        <w:t>aid parental leave </w:t>
      </w:r>
    </w:p>
    <w:p w14:paraId="7C96A3AE" w14:textId="77777777" w:rsidR="00AA6F78" w:rsidRPr="00AA6F78" w:rsidRDefault="00AA6F78" w:rsidP="00AA6F78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cstheme="minorHAnsi"/>
          <w:szCs w:val="24"/>
        </w:rPr>
      </w:pPr>
      <w:r w:rsidRPr="00AA6F78">
        <w:rPr>
          <w:rFonts w:cstheme="minorHAnsi"/>
          <w:szCs w:val="24"/>
        </w:rPr>
        <w:t>Refund of Annual Practising Certificate cost</w:t>
      </w:r>
    </w:p>
    <w:p w14:paraId="3A12519B" w14:textId="197DD447" w:rsidR="00AA6F78" w:rsidRPr="00AA6F78" w:rsidRDefault="00AA6F78" w:rsidP="00AA6F78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cstheme="minorHAnsi"/>
          <w:szCs w:val="24"/>
        </w:rPr>
      </w:pPr>
      <w:r w:rsidRPr="00AA6F78">
        <w:rPr>
          <w:rFonts w:cstheme="minorHAnsi"/>
          <w:szCs w:val="24"/>
        </w:rPr>
        <w:t>Retention payments</w:t>
      </w:r>
      <w:r w:rsidR="00485F7F">
        <w:rPr>
          <w:rFonts w:cstheme="minorHAnsi"/>
          <w:szCs w:val="24"/>
        </w:rPr>
        <w:t xml:space="preserve"> currently operating</w:t>
      </w:r>
      <w:r w:rsidRPr="00AA6F78">
        <w:rPr>
          <w:rFonts w:cstheme="minorHAnsi"/>
          <w:szCs w:val="24"/>
        </w:rPr>
        <w:t xml:space="preserve"> in four districts</w:t>
      </w:r>
    </w:p>
    <w:p w14:paraId="1F4A2586" w14:textId="03F23359" w:rsidR="00110723" w:rsidRPr="006E10ED" w:rsidRDefault="00AA6F78" w:rsidP="00110723">
      <w:pPr>
        <w:pStyle w:val="ListParagraph"/>
        <w:numPr>
          <w:ilvl w:val="0"/>
          <w:numId w:val="13"/>
        </w:numPr>
        <w:spacing w:before="240" w:line="240" w:lineRule="auto"/>
        <w:contextualSpacing w:val="0"/>
        <w:rPr>
          <w:rFonts w:cstheme="minorHAnsi"/>
          <w:szCs w:val="24"/>
          <w:lang w:val="en-US"/>
        </w:rPr>
      </w:pPr>
      <w:r w:rsidRPr="00AA6F78">
        <w:rPr>
          <w:rFonts w:cstheme="minorHAnsi"/>
          <w:szCs w:val="24"/>
        </w:rPr>
        <w:t>Grandparented retiring gratuitie</w:t>
      </w:r>
      <w:r w:rsidR="006E10ED">
        <w:rPr>
          <w:rFonts w:cstheme="minorHAnsi"/>
          <w:szCs w:val="24"/>
        </w:rPr>
        <w:t>s</w:t>
      </w:r>
    </w:p>
    <w:p w14:paraId="05AC8456" w14:textId="77777777" w:rsidR="00110723" w:rsidRPr="00110723" w:rsidRDefault="00110723" w:rsidP="00110723">
      <w:pPr>
        <w:rPr>
          <w:rFonts w:cstheme="minorHAnsi"/>
          <w:szCs w:val="24"/>
        </w:rPr>
      </w:pPr>
    </w:p>
    <w:sectPr w:rsidR="00110723" w:rsidRPr="00110723" w:rsidSect="009C2E6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567" w:bottom="567" w:left="567" w:header="102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D7723" w14:textId="77777777" w:rsidR="001A460F" w:rsidRDefault="001A460F" w:rsidP="00817A32">
      <w:pPr>
        <w:spacing w:before="0" w:after="0" w:line="240" w:lineRule="auto"/>
      </w:pPr>
      <w:r>
        <w:separator/>
      </w:r>
    </w:p>
  </w:endnote>
  <w:endnote w:type="continuationSeparator" w:id="0">
    <w:p w14:paraId="6D332E9C" w14:textId="77777777" w:rsidR="001A460F" w:rsidRDefault="001A460F" w:rsidP="00817A32">
      <w:pPr>
        <w:spacing w:before="0" w:after="0" w:line="240" w:lineRule="auto"/>
      </w:pPr>
      <w:r>
        <w:continuationSeparator/>
      </w:r>
    </w:p>
  </w:endnote>
  <w:endnote w:type="continuationNotice" w:id="1">
    <w:p w14:paraId="35490704" w14:textId="77777777" w:rsidR="001A460F" w:rsidRDefault="001A460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5284C" w:themeColor="text2"/>
      </w:rPr>
      <w:id w:val="994370493"/>
      <w:docPartObj>
        <w:docPartGallery w:val="Page Numbers (Bottom of Page)"/>
        <w:docPartUnique/>
      </w:docPartObj>
    </w:sdtPr>
    <w:sdtEndPr/>
    <w:sdtContent>
      <w:p w14:paraId="0A5B0334" w14:textId="1D73E200" w:rsidR="00532137" w:rsidRPr="00FE11FA" w:rsidRDefault="00FA696D" w:rsidP="00FA696D">
        <w:pPr>
          <w:tabs>
            <w:tab w:val="left" w:pos="9781"/>
          </w:tabs>
          <w:ind w:right="-1"/>
          <w:rPr>
            <w:color w:val="15284C" w:themeColor="text2"/>
          </w:rPr>
        </w:pPr>
        <w:r w:rsidRPr="00FA696D">
          <w:rPr>
            <w:color w:val="15284C" w:themeColor="text2"/>
          </w:rPr>
          <w:t xml:space="preserve">Health NZ </w:t>
        </w:r>
        <w:r w:rsidR="00485F7F">
          <w:rPr>
            <w:color w:val="15284C" w:themeColor="text2"/>
          </w:rPr>
          <w:t>MERAS Midwives</w:t>
        </w:r>
        <w:r w:rsidRPr="00FA696D">
          <w:rPr>
            <w:color w:val="15284C" w:themeColor="text2"/>
          </w:rPr>
          <w:t xml:space="preserve"> Workforce</w:t>
        </w:r>
        <w:r>
          <w:rPr>
            <w:color w:val="15284C" w:themeColor="text2"/>
          </w:rPr>
          <w:t xml:space="preserve">       </w:t>
        </w:r>
        <w:r w:rsidR="00532137" w:rsidRPr="00FE11FA">
          <w:rPr>
            <w:color w:val="15284C" w:themeColor="text2"/>
          </w:rPr>
          <w:tab/>
        </w:r>
        <w:r w:rsidR="00532137" w:rsidRPr="00FE11FA">
          <w:rPr>
            <w:b/>
            <w:color w:val="15284C" w:themeColor="text2"/>
          </w:rPr>
          <w:t xml:space="preserve">Page | </w:t>
        </w:r>
        <w:r w:rsidR="00532137" w:rsidRPr="00FE11FA">
          <w:rPr>
            <w:b/>
            <w:color w:val="15284C" w:themeColor="text2"/>
          </w:rPr>
          <w:fldChar w:fldCharType="begin"/>
        </w:r>
        <w:r w:rsidR="00532137" w:rsidRPr="00FE11FA">
          <w:rPr>
            <w:b/>
            <w:color w:val="15284C" w:themeColor="text2"/>
          </w:rPr>
          <w:instrText xml:space="preserve"> PAGE   \* MERGEFORMAT </w:instrText>
        </w:r>
        <w:r w:rsidR="00532137" w:rsidRPr="00FE11FA">
          <w:rPr>
            <w:b/>
            <w:color w:val="15284C" w:themeColor="text2"/>
          </w:rPr>
          <w:fldChar w:fldCharType="separate"/>
        </w:r>
        <w:r w:rsidR="00532137" w:rsidRPr="00FE11FA">
          <w:rPr>
            <w:b/>
            <w:noProof/>
            <w:color w:val="15284C" w:themeColor="text2"/>
          </w:rPr>
          <w:t>11</w:t>
        </w:r>
        <w:r w:rsidR="00532137" w:rsidRPr="00FE11FA">
          <w:rPr>
            <w:b/>
            <w:noProof/>
            <w:color w:val="15284C" w:themeColor="text2"/>
          </w:rPr>
          <w:fldChar w:fldCharType="end"/>
        </w:r>
        <w:r w:rsidR="00532137" w:rsidRPr="00FE11FA">
          <w:rPr>
            <w:color w:val="15284C" w:themeColor="text2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5284C" w:themeColor="text2"/>
      </w:rPr>
      <w:id w:val="1124653286"/>
      <w:docPartObj>
        <w:docPartGallery w:val="Page Numbers (Bottom of Page)"/>
        <w:docPartUnique/>
      </w:docPartObj>
    </w:sdtPr>
    <w:sdtEndPr/>
    <w:sdtContent>
      <w:p w14:paraId="104AC09D" w14:textId="1F637921" w:rsidR="0024046B" w:rsidRPr="00FE11FA" w:rsidRDefault="00FA696D" w:rsidP="00FA696D">
        <w:pPr>
          <w:tabs>
            <w:tab w:val="left" w:pos="9639"/>
          </w:tabs>
          <w:ind w:right="-1"/>
          <w:rPr>
            <w:color w:val="15284C" w:themeColor="text2"/>
          </w:rPr>
        </w:pPr>
        <w:r w:rsidRPr="00FA696D">
          <w:rPr>
            <w:color w:val="15284C" w:themeColor="text2"/>
          </w:rPr>
          <w:t xml:space="preserve">Health NZ </w:t>
        </w:r>
        <w:r w:rsidR="00EB778C">
          <w:rPr>
            <w:color w:val="15284C" w:themeColor="text2"/>
          </w:rPr>
          <w:t>MERAS Midwives</w:t>
        </w:r>
        <w:r w:rsidRPr="00FA696D">
          <w:rPr>
            <w:color w:val="15284C" w:themeColor="text2"/>
          </w:rPr>
          <w:t xml:space="preserve"> Workforce</w:t>
        </w:r>
        <w:r>
          <w:rPr>
            <w:color w:val="15284C" w:themeColor="text2"/>
          </w:rPr>
          <w:t xml:space="preserve">       </w:t>
        </w:r>
        <w:r w:rsidR="0024046B" w:rsidRPr="00FE11FA">
          <w:rPr>
            <w:color w:val="15284C" w:themeColor="text2"/>
          </w:rPr>
          <w:tab/>
        </w:r>
        <w:r w:rsidR="0024046B" w:rsidRPr="00FE11FA">
          <w:rPr>
            <w:b/>
            <w:color w:val="15284C" w:themeColor="text2"/>
          </w:rPr>
          <w:t xml:space="preserve">Page | </w:t>
        </w:r>
        <w:r w:rsidR="0024046B" w:rsidRPr="00FE11FA">
          <w:rPr>
            <w:b/>
            <w:color w:val="15284C" w:themeColor="text2"/>
          </w:rPr>
          <w:fldChar w:fldCharType="begin"/>
        </w:r>
        <w:r w:rsidR="0024046B" w:rsidRPr="00FE11FA">
          <w:rPr>
            <w:b/>
            <w:color w:val="15284C" w:themeColor="text2"/>
          </w:rPr>
          <w:instrText xml:space="preserve"> PAGE   \* MERGEFORMAT </w:instrText>
        </w:r>
        <w:r w:rsidR="0024046B" w:rsidRPr="00FE11FA">
          <w:rPr>
            <w:b/>
            <w:color w:val="15284C" w:themeColor="text2"/>
          </w:rPr>
          <w:fldChar w:fldCharType="separate"/>
        </w:r>
        <w:r w:rsidR="0024046B" w:rsidRPr="00FE11FA">
          <w:rPr>
            <w:b/>
            <w:color w:val="15284C" w:themeColor="text2"/>
          </w:rPr>
          <w:t>13</w:t>
        </w:r>
        <w:r w:rsidR="0024046B" w:rsidRPr="00FE11FA">
          <w:rPr>
            <w:b/>
            <w:noProof/>
            <w:color w:val="15284C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1EB67" w14:textId="77777777" w:rsidR="001A460F" w:rsidRDefault="001A460F" w:rsidP="00817A32">
      <w:pPr>
        <w:spacing w:before="0" w:after="0" w:line="240" w:lineRule="auto"/>
      </w:pPr>
    </w:p>
  </w:footnote>
  <w:footnote w:type="continuationSeparator" w:id="0">
    <w:p w14:paraId="281FF9D4" w14:textId="77777777" w:rsidR="001A460F" w:rsidRDefault="001A460F" w:rsidP="00817A32">
      <w:pPr>
        <w:spacing w:before="0" w:after="0" w:line="240" w:lineRule="auto"/>
      </w:pPr>
      <w:r>
        <w:continuationSeparator/>
      </w:r>
    </w:p>
  </w:footnote>
  <w:footnote w:type="continuationNotice" w:id="1">
    <w:p w14:paraId="785CDD0D" w14:textId="77777777" w:rsidR="001A460F" w:rsidRDefault="001A460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A07E2" w14:textId="77777777" w:rsidR="00532137" w:rsidRDefault="009B796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6961E8D" wp14:editId="781EF01F">
          <wp:simplePos x="0" y="0"/>
          <wp:positionH relativeFrom="margin">
            <wp:posOffset>-186690</wp:posOffset>
          </wp:positionH>
          <wp:positionV relativeFrom="page">
            <wp:posOffset>194195</wp:posOffset>
          </wp:positionV>
          <wp:extent cx="7200000" cy="540000"/>
          <wp:effectExtent l="0" t="0" r="1270" b="0"/>
          <wp:wrapNone/>
          <wp:docPr id="14874752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47527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2EDED" w14:textId="77777777" w:rsidR="0024046B" w:rsidRPr="0021771E" w:rsidRDefault="00C85DED" w:rsidP="007862EC">
    <w:pPr>
      <w:pStyle w:val="Header"/>
      <w:tabs>
        <w:tab w:val="clear" w:pos="4513"/>
        <w:tab w:val="clear" w:pos="9026"/>
        <w:tab w:val="left" w:pos="1247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EEBA7D" wp14:editId="42753689">
          <wp:simplePos x="0" y="0"/>
          <wp:positionH relativeFrom="margin">
            <wp:posOffset>-142875</wp:posOffset>
          </wp:positionH>
          <wp:positionV relativeFrom="paragraph">
            <wp:posOffset>-432723</wp:posOffset>
          </wp:positionV>
          <wp:extent cx="2130552" cy="573024"/>
          <wp:effectExtent l="0" t="0" r="3175" b="0"/>
          <wp:wrapNone/>
          <wp:docPr id="1067381886" name="Picture 3" descr="Health New Zealand | Te Whatu Or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002492" name="Picture 3" descr="Health New Zealand | Te Whatu Ora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573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62E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2F2EE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5FA4A2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2A87B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196822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64A808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AF4B90"/>
    <w:multiLevelType w:val="hybridMultilevel"/>
    <w:tmpl w:val="0A6AEA46"/>
    <w:lvl w:ilvl="0" w:tplc="534C09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F2F9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ABCEA7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6C52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4C45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AECC6B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561F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0CBE3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682FA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178B7"/>
    <w:multiLevelType w:val="hybridMultilevel"/>
    <w:tmpl w:val="893C384A"/>
    <w:lvl w:ilvl="0" w:tplc="F904C0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F1B1F"/>
    <w:multiLevelType w:val="hybridMultilevel"/>
    <w:tmpl w:val="66BCA292"/>
    <w:lvl w:ilvl="0" w:tplc="A5A675D0">
      <w:start w:val="1"/>
      <w:numFmt w:val="bullet"/>
      <w:pStyle w:val="Box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22A95897"/>
    <w:multiLevelType w:val="multilevel"/>
    <w:tmpl w:val="7E784D5A"/>
    <w:lvl w:ilvl="0">
      <w:start w:val="1"/>
      <w:numFmt w:val="decimal"/>
      <w:pStyle w:val="Numbered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A6B3205"/>
    <w:multiLevelType w:val="hybridMultilevel"/>
    <w:tmpl w:val="480EACDE"/>
    <w:lvl w:ilvl="0" w:tplc="8C22599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FF259A"/>
    <w:multiLevelType w:val="hybridMultilevel"/>
    <w:tmpl w:val="686EA6DC"/>
    <w:lvl w:ilvl="0" w:tplc="C316B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E708D"/>
    <w:multiLevelType w:val="hybridMultilevel"/>
    <w:tmpl w:val="4D3ED1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32D5B"/>
    <w:multiLevelType w:val="multilevel"/>
    <w:tmpl w:val="42925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2512F6"/>
    <w:multiLevelType w:val="hybridMultilevel"/>
    <w:tmpl w:val="36361B84"/>
    <w:lvl w:ilvl="0" w:tplc="8C22599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0304998">
    <w:abstractNumId w:val="8"/>
  </w:num>
  <w:num w:numId="2" w16cid:durableId="1430391328">
    <w:abstractNumId w:val="4"/>
  </w:num>
  <w:num w:numId="3" w16cid:durableId="1473130851">
    <w:abstractNumId w:val="2"/>
  </w:num>
  <w:num w:numId="4" w16cid:durableId="130365138">
    <w:abstractNumId w:val="1"/>
  </w:num>
  <w:num w:numId="5" w16cid:durableId="48723791">
    <w:abstractNumId w:val="3"/>
  </w:num>
  <w:num w:numId="6" w16cid:durableId="1693023454">
    <w:abstractNumId w:val="0"/>
  </w:num>
  <w:num w:numId="7" w16cid:durableId="899512066">
    <w:abstractNumId w:val="7"/>
  </w:num>
  <w:num w:numId="8" w16cid:durableId="2020737027">
    <w:abstractNumId w:val="6"/>
  </w:num>
  <w:num w:numId="9" w16cid:durableId="1073622935">
    <w:abstractNumId w:val="12"/>
  </w:num>
  <w:num w:numId="10" w16cid:durableId="440423038">
    <w:abstractNumId w:val="10"/>
  </w:num>
  <w:num w:numId="11" w16cid:durableId="2137791285">
    <w:abstractNumId w:val="13"/>
  </w:num>
  <w:num w:numId="12" w16cid:durableId="1999962360">
    <w:abstractNumId w:val="9"/>
  </w:num>
  <w:num w:numId="13" w16cid:durableId="423914782">
    <w:abstractNumId w:val="5"/>
  </w:num>
  <w:num w:numId="14" w16cid:durableId="43667867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QwMDczNDWwsDQ0NbVQ0lEKTi0uzszPAykwrAUAIPm0eSwAAAA="/>
  </w:docVars>
  <w:rsids>
    <w:rsidRoot w:val="007054A7"/>
    <w:rsid w:val="000024EF"/>
    <w:rsid w:val="00002A03"/>
    <w:rsid w:val="00010164"/>
    <w:rsid w:val="00012D0F"/>
    <w:rsid w:val="00014BB0"/>
    <w:rsid w:val="00016212"/>
    <w:rsid w:val="00020970"/>
    <w:rsid w:val="0002438E"/>
    <w:rsid w:val="000315F3"/>
    <w:rsid w:val="00035A58"/>
    <w:rsid w:val="00043350"/>
    <w:rsid w:val="000443C1"/>
    <w:rsid w:val="00044E68"/>
    <w:rsid w:val="0004725D"/>
    <w:rsid w:val="0006394C"/>
    <w:rsid w:val="00063BEA"/>
    <w:rsid w:val="00065884"/>
    <w:rsid w:val="00066786"/>
    <w:rsid w:val="000832A2"/>
    <w:rsid w:val="00091A25"/>
    <w:rsid w:val="0009286A"/>
    <w:rsid w:val="000A0561"/>
    <w:rsid w:val="000A1C6B"/>
    <w:rsid w:val="000A4571"/>
    <w:rsid w:val="000A5357"/>
    <w:rsid w:val="000A5BA3"/>
    <w:rsid w:val="000B4DE6"/>
    <w:rsid w:val="000C006E"/>
    <w:rsid w:val="000C6F67"/>
    <w:rsid w:val="000D0501"/>
    <w:rsid w:val="000D46EB"/>
    <w:rsid w:val="000D5F0E"/>
    <w:rsid w:val="000E1183"/>
    <w:rsid w:val="000F5B6D"/>
    <w:rsid w:val="00102212"/>
    <w:rsid w:val="00103D12"/>
    <w:rsid w:val="001051A6"/>
    <w:rsid w:val="001076BE"/>
    <w:rsid w:val="00110723"/>
    <w:rsid w:val="0011524C"/>
    <w:rsid w:val="001179E5"/>
    <w:rsid w:val="00120E64"/>
    <w:rsid w:val="0012265F"/>
    <w:rsid w:val="00124A55"/>
    <w:rsid w:val="00125D16"/>
    <w:rsid w:val="00127F6D"/>
    <w:rsid w:val="00131F59"/>
    <w:rsid w:val="001320A6"/>
    <w:rsid w:val="00132236"/>
    <w:rsid w:val="00135F15"/>
    <w:rsid w:val="00137FC2"/>
    <w:rsid w:val="00141184"/>
    <w:rsid w:val="001473E7"/>
    <w:rsid w:val="00147D9F"/>
    <w:rsid w:val="00147F6C"/>
    <w:rsid w:val="001520CC"/>
    <w:rsid w:val="001565F6"/>
    <w:rsid w:val="001646CE"/>
    <w:rsid w:val="00165F93"/>
    <w:rsid w:val="00182359"/>
    <w:rsid w:val="00182C26"/>
    <w:rsid w:val="00184663"/>
    <w:rsid w:val="00184CAD"/>
    <w:rsid w:val="00191D0B"/>
    <w:rsid w:val="00197018"/>
    <w:rsid w:val="001A460F"/>
    <w:rsid w:val="001A7A3D"/>
    <w:rsid w:val="001B6BE9"/>
    <w:rsid w:val="001C37CA"/>
    <w:rsid w:val="001C4C86"/>
    <w:rsid w:val="001C6FD8"/>
    <w:rsid w:val="001D0CA1"/>
    <w:rsid w:val="001D1B87"/>
    <w:rsid w:val="001F0A17"/>
    <w:rsid w:val="001F173F"/>
    <w:rsid w:val="001F3843"/>
    <w:rsid w:val="001F39AF"/>
    <w:rsid w:val="001F4E89"/>
    <w:rsid w:val="001F79E4"/>
    <w:rsid w:val="001F7A90"/>
    <w:rsid w:val="001F7FFB"/>
    <w:rsid w:val="0020130C"/>
    <w:rsid w:val="00201348"/>
    <w:rsid w:val="002030D9"/>
    <w:rsid w:val="002033DF"/>
    <w:rsid w:val="00206C24"/>
    <w:rsid w:val="00210D31"/>
    <w:rsid w:val="0021382D"/>
    <w:rsid w:val="002165B7"/>
    <w:rsid w:val="0021771E"/>
    <w:rsid w:val="00222274"/>
    <w:rsid w:val="00222723"/>
    <w:rsid w:val="00223271"/>
    <w:rsid w:val="002263B0"/>
    <w:rsid w:val="002373AB"/>
    <w:rsid w:val="0024046B"/>
    <w:rsid w:val="002419F4"/>
    <w:rsid w:val="00243BE0"/>
    <w:rsid w:val="00247027"/>
    <w:rsid w:val="00273493"/>
    <w:rsid w:val="00276F8D"/>
    <w:rsid w:val="002808A3"/>
    <w:rsid w:val="002817AF"/>
    <w:rsid w:val="00287343"/>
    <w:rsid w:val="00290F1B"/>
    <w:rsid w:val="00291AD4"/>
    <w:rsid w:val="002943D4"/>
    <w:rsid w:val="002947F7"/>
    <w:rsid w:val="0029669D"/>
    <w:rsid w:val="00296ABA"/>
    <w:rsid w:val="002A583C"/>
    <w:rsid w:val="002B11F7"/>
    <w:rsid w:val="002B191E"/>
    <w:rsid w:val="002B1D93"/>
    <w:rsid w:val="002B3660"/>
    <w:rsid w:val="002B7B4B"/>
    <w:rsid w:val="002C7D23"/>
    <w:rsid w:val="002E1371"/>
    <w:rsid w:val="002E2020"/>
    <w:rsid w:val="002E4992"/>
    <w:rsid w:val="002F0C9A"/>
    <w:rsid w:val="002F2DB8"/>
    <w:rsid w:val="002F3358"/>
    <w:rsid w:val="002F7E03"/>
    <w:rsid w:val="0030141D"/>
    <w:rsid w:val="003237A9"/>
    <w:rsid w:val="00323CB6"/>
    <w:rsid w:val="00325390"/>
    <w:rsid w:val="00332DA5"/>
    <w:rsid w:val="0033386F"/>
    <w:rsid w:val="00345BD0"/>
    <w:rsid w:val="00363B9E"/>
    <w:rsid w:val="0036498B"/>
    <w:rsid w:val="00364D1D"/>
    <w:rsid w:val="00364E42"/>
    <w:rsid w:val="00367054"/>
    <w:rsid w:val="003673DC"/>
    <w:rsid w:val="003735C2"/>
    <w:rsid w:val="00373F81"/>
    <w:rsid w:val="00375BCD"/>
    <w:rsid w:val="0038144B"/>
    <w:rsid w:val="003852DA"/>
    <w:rsid w:val="003862C9"/>
    <w:rsid w:val="003A3674"/>
    <w:rsid w:val="003A49F2"/>
    <w:rsid w:val="003A7E8A"/>
    <w:rsid w:val="003B2DB9"/>
    <w:rsid w:val="003B3BD0"/>
    <w:rsid w:val="003D35D7"/>
    <w:rsid w:val="003D5647"/>
    <w:rsid w:val="003D5F53"/>
    <w:rsid w:val="003D7992"/>
    <w:rsid w:val="003E5A74"/>
    <w:rsid w:val="003F02D1"/>
    <w:rsid w:val="003F04D7"/>
    <w:rsid w:val="003F18EB"/>
    <w:rsid w:val="00405C97"/>
    <w:rsid w:val="00407414"/>
    <w:rsid w:val="00407875"/>
    <w:rsid w:val="004158FF"/>
    <w:rsid w:val="00415CF5"/>
    <w:rsid w:val="004214CA"/>
    <w:rsid w:val="00422EF4"/>
    <w:rsid w:val="00426054"/>
    <w:rsid w:val="0042639D"/>
    <w:rsid w:val="00426961"/>
    <w:rsid w:val="00431339"/>
    <w:rsid w:val="00437F47"/>
    <w:rsid w:val="00445089"/>
    <w:rsid w:val="0045247A"/>
    <w:rsid w:val="00453753"/>
    <w:rsid w:val="00453C03"/>
    <w:rsid w:val="00453F2A"/>
    <w:rsid w:val="004544DB"/>
    <w:rsid w:val="0045503A"/>
    <w:rsid w:val="00456BA5"/>
    <w:rsid w:val="00464C71"/>
    <w:rsid w:val="00466CCF"/>
    <w:rsid w:val="004679BF"/>
    <w:rsid w:val="00472E28"/>
    <w:rsid w:val="004753F0"/>
    <w:rsid w:val="0047714B"/>
    <w:rsid w:val="00485F7F"/>
    <w:rsid w:val="0049539E"/>
    <w:rsid w:val="004A0A6D"/>
    <w:rsid w:val="004A0DE1"/>
    <w:rsid w:val="004A146F"/>
    <w:rsid w:val="004A4A6A"/>
    <w:rsid w:val="004A69E2"/>
    <w:rsid w:val="004A7F1F"/>
    <w:rsid w:val="004B14C1"/>
    <w:rsid w:val="004C2E5B"/>
    <w:rsid w:val="004C50F3"/>
    <w:rsid w:val="004C7222"/>
    <w:rsid w:val="004D12A8"/>
    <w:rsid w:val="004D25D9"/>
    <w:rsid w:val="004D4867"/>
    <w:rsid w:val="004E2AF6"/>
    <w:rsid w:val="004E2BDE"/>
    <w:rsid w:val="004E7B88"/>
    <w:rsid w:val="00502BE4"/>
    <w:rsid w:val="00503C8D"/>
    <w:rsid w:val="00515847"/>
    <w:rsid w:val="005179F8"/>
    <w:rsid w:val="00522305"/>
    <w:rsid w:val="005225D4"/>
    <w:rsid w:val="00530E79"/>
    <w:rsid w:val="00532137"/>
    <w:rsid w:val="0053294F"/>
    <w:rsid w:val="00533781"/>
    <w:rsid w:val="00536C0A"/>
    <w:rsid w:val="00540E62"/>
    <w:rsid w:val="005422D7"/>
    <w:rsid w:val="00543E5B"/>
    <w:rsid w:val="00546D51"/>
    <w:rsid w:val="00551F6D"/>
    <w:rsid w:val="005561E4"/>
    <w:rsid w:val="005618E1"/>
    <w:rsid w:val="005631D0"/>
    <w:rsid w:val="00563F96"/>
    <w:rsid w:val="0056481E"/>
    <w:rsid w:val="00581CC0"/>
    <w:rsid w:val="00581E6D"/>
    <w:rsid w:val="005830BE"/>
    <w:rsid w:val="00587AD0"/>
    <w:rsid w:val="005934E2"/>
    <w:rsid w:val="00593525"/>
    <w:rsid w:val="005938BD"/>
    <w:rsid w:val="005A1557"/>
    <w:rsid w:val="005A23AD"/>
    <w:rsid w:val="005B0B3F"/>
    <w:rsid w:val="005B34EC"/>
    <w:rsid w:val="005C52C9"/>
    <w:rsid w:val="005D188E"/>
    <w:rsid w:val="005D4666"/>
    <w:rsid w:val="005E139F"/>
    <w:rsid w:val="005E79BA"/>
    <w:rsid w:val="00600C89"/>
    <w:rsid w:val="006030F7"/>
    <w:rsid w:val="00612C82"/>
    <w:rsid w:val="00620E37"/>
    <w:rsid w:val="006213F8"/>
    <w:rsid w:val="00630DE1"/>
    <w:rsid w:val="006430A7"/>
    <w:rsid w:val="00651A06"/>
    <w:rsid w:val="006521F0"/>
    <w:rsid w:val="00664EE5"/>
    <w:rsid w:val="00667A95"/>
    <w:rsid w:val="0067530B"/>
    <w:rsid w:val="006756D7"/>
    <w:rsid w:val="00683B5D"/>
    <w:rsid w:val="00687AB6"/>
    <w:rsid w:val="006A08A8"/>
    <w:rsid w:val="006A71FA"/>
    <w:rsid w:val="006B5545"/>
    <w:rsid w:val="006C541A"/>
    <w:rsid w:val="006D0250"/>
    <w:rsid w:val="006E10ED"/>
    <w:rsid w:val="006E1AF8"/>
    <w:rsid w:val="006E5A44"/>
    <w:rsid w:val="006F3AAF"/>
    <w:rsid w:val="006F532C"/>
    <w:rsid w:val="006F7AAB"/>
    <w:rsid w:val="00702176"/>
    <w:rsid w:val="0070324C"/>
    <w:rsid w:val="00704937"/>
    <w:rsid w:val="007054A7"/>
    <w:rsid w:val="00715993"/>
    <w:rsid w:val="00716329"/>
    <w:rsid w:val="00716F6E"/>
    <w:rsid w:val="00727144"/>
    <w:rsid w:val="00736447"/>
    <w:rsid w:val="007475AB"/>
    <w:rsid w:val="007505B2"/>
    <w:rsid w:val="00761375"/>
    <w:rsid w:val="0076142A"/>
    <w:rsid w:val="00764633"/>
    <w:rsid w:val="00764E69"/>
    <w:rsid w:val="00770448"/>
    <w:rsid w:val="00771A32"/>
    <w:rsid w:val="007747D5"/>
    <w:rsid w:val="00774883"/>
    <w:rsid w:val="00775D42"/>
    <w:rsid w:val="00776BBB"/>
    <w:rsid w:val="007821D7"/>
    <w:rsid w:val="007831E2"/>
    <w:rsid w:val="007862EC"/>
    <w:rsid w:val="00794352"/>
    <w:rsid w:val="0079505E"/>
    <w:rsid w:val="007A1443"/>
    <w:rsid w:val="007A2B86"/>
    <w:rsid w:val="007A2E24"/>
    <w:rsid w:val="007A63DA"/>
    <w:rsid w:val="007A7BB1"/>
    <w:rsid w:val="007B02AE"/>
    <w:rsid w:val="007B5FB4"/>
    <w:rsid w:val="007B75C4"/>
    <w:rsid w:val="007C687D"/>
    <w:rsid w:val="007D172F"/>
    <w:rsid w:val="007D30E6"/>
    <w:rsid w:val="007E450A"/>
    <w:rsid w:val="007E513E"/>
    <w:rsid w:val="007E6637"/>
    <w:rsid w:val="007E6A5A"/>
    <w:rsid w:val="007F7C5C"/>
    <w:rsid w:val="00802BBB"/>
    <w:rsid w:val="00807562"/>
    <w:rsid w:val="00812C3F"/>
    <w:rsid w:val="00817A32"/>
    <w:rsid w:val="008213A4"/>
    <w:rsid w:val="008219F3"/>
    <w:rsid w:val="00841802"/>
    <w:rsid w:val="00841B11"/>
    <w:rsid w:val="00842D56"/>
    <w:rsid w:val="00845859"/>
    <w:rsid w:val="00852A28"/>
    <w:rsid w:val="00855E8D"/>
    <w:rsid w:val="00863CBF"/>
    <w:rsid w:val="00872302"/>
    <w:rsid w:val="00873F11"/>
    <w:rsid w:val="0087795F"/>
    <w:rsid w:val="00885282"/>
    <w:rsid w:val="00890413"/>
    <w:rsid w:val="008942D0"/>
    <w:rsid w:val="008A0F5F"/>
    <w:rsid w:val="008A2E9C"/>
    <w:rsid w:val="008A6A97"/>
    <w:rsid w:val="008B0D86"/>
    <w:rsid w:val="008B1F36"/>
    <w:rsid w:val="008B42C2"/>
    <w:rsid w:val="008B4A45"/>
    <w:rsid w:val="008C5715"/>
    <w:rsid w:val="008C6132"/>
    <w:rsid w:val="008C77F3"/>
    <w:rsid w:val="008D15C3"/>
    <w:rsid w:val="008D4746"/>
    <w:rsid w:val="008D4F4B"/>
    <w:rsid w:val="008E50AD"/>
    <w:rsid w:val="008E5E0F"/>
    <w:rsid w:val="008F1CB4"/>
    <w:rsid w:val="008F24D2"/>
    <w:rsid w:val="008F4FAD"/>
    <w:rsid w:val="008F7791"/>
    <w:rsid w:val="00900553"/>
    <w:rsid w:val="00901720"/>
    <w:rsid w:val="009025D0"/>
    <w:rsid w:val="00910976"/>
    <w:rsid w:val="009110B1"/>
    <w:rsid w:val="00911F86"/>
    <w:rsid w:val="00916E89"/>
    <w:rsid w:val="009225D5"/>
    <w:rsid w:val="0092286A"/>
    <w:rsid w:val="00925489"/>
    <w:rsid w:val="00927BF3"/>
    <w:rsid w:val="00927FB2"/>
    <w:rsid w:val="00933BF9"/>
    <w:rsid w:val="0094243E"/>
    <w:rsid w:val="00950CB8"/>
    <w:rsid w:val="009547E8"/>
    <w:rsid w:val="00961C8D"/>
    <w:rsid w:val="00965E32"/>
    <w:rsid w:val="0096609D"/>
    <w:rsid w:val="00971791"/>
    <w:rsid w:val="009770BF"/>
    <w:rsid w:val="00981CC3"/>
    <w:rsid w:val="00983BA1"/>
    <w:rsid w:val="009844D8"/>
    <w:rsid w:val="00991E7F"/>
    <w:rsid w:val="009A1806"/>
    <w:rsid w:val="009A1CB5"/>
    <w:rsid w:val="009B29AD"/>
    <w:rsid w:val="009B44C8"/>
    <w:rsid w:val="009B4875"/>
    <w:rsid w:val="009B7962"/>
    <w:rsid w:val="009C0EDF"/>
    <w:rsid w:val="009C155A"/>
    <w:rsid w:val="009C27DC"/>
    <w:rsid w:val="009C2E6A"/>
    <w:rsid w:val="009C472B"/>
    <w:rsid w:val="009C5043"/>
    <w:rsid w:val="009D1A8E"/>
    <w:rsid w:val="009E0119"/>
    <w:rsid w:val="009E2D3C"/>
    <w:rsid w:val="009E7B97"/>
    <w:rsid w:val="009F02E1"/>
    <w:rsid w:val="009F0350"/>
    <w:rsid w:val="009F0DA4"/>
    <w:rsid w:val="009F3247"/>
    <w:rsid w:val="009F37CD"/>
    <w:rsid w:val="00A0170F"/>
    <w:rsid w:val="00A01BA7"/>
    <w:rsid w:val="00A06D04"/>
    <w:rsid w:val="00A11D60"/>
    <w:rsid w:val="00A14202"/>
    <w:rsid w:val="00A1728D"/>
    <w:rsid w:val="00A20D2A"/>
    <w:rsid w:val="00A242FE"/>
    <w:rsid w:val="00A256FF"/>
    <w:rsid w:val="00A27020"/>
    <w:rsid w:val="00A273F0"/>
    <w:rsid w:val="00A30848"/>
    <w:rsid w:val="00A32796"/>
    <w:rsid w:val="00A35BBF"/>
    <w:rsid w:val="00A36662"/>
    <w:rsid w:val="00A37F33"/>
    <w:rsid w:val="00A4235A"/>
    <w:rsid w:val="00A45540"/>
    <w:rsid w:val="00A459D2"/>
    <w:rsid w:val="00A46EC0"/>
    <w:rsid w:val="00A54A3D"/>
    <w:rsid w:val="00A637A6"/>
    <w:rsid w:val="00A6513E"/>
    <w:rsid w:val="00A65A71"/>
    <w:rsid w:val="00A65BFD"/>
    <w:rsid w:val="00A70010"/>
    <w:rsid w:val="00A702AF"/>
    <w:rsid w:val="00A72FCD"/>
    <w:rsid w:val="00A74BEB"/>
    <w:rsid w:val="00A770F9"/>
    <w:rsid w:val="00A80292"/>
    <w:rsid w:val="00A81C90"/>
    <w:rsid w:val="00A820DD"/>
    <w:rsid w:val="00A84038"/>
    <w:rsid w:val="00A85317"/>
    <w:rsid w:val="00A90257"/>
    <w:rsid w:val="00A9115C"/>
    <w:rsid w:val="00A92B72"/>
    <w:rsid w:val="00AA22CC"/>
    <w:rsid w:val="00AA54E6"/>
    <w:rsid w:val="00AA6F78"/>
    <w:rsid w:val="00AB16A4"/>
    <w:rsid w:val="00AB2167"/>
    <w:rsid w:val="00AC2469"/>
    <w:rsid w:val="00AC2F6F"/>
    <w:rsid w:val="00AC6436"/>
    <w:rsid w:val="00AC6E87"/>
    <w:rsid w:val="00AD1625"/>
    <w:rsid w:val="00AD795D"/>
    <w:rsid w:val="00AE10D7"/>
    <w:rsid w:val="00AF52B0"/>
    <w:rsid w:val="00B01142"/>
    <w:rsid w:val="00B015AE"/>
    <w:rsid w:val="00B06723"/>
    <w:rsid w:val="00B07744"/>
    <w:rsid w:val="00B13E48"/>
    <w:rsid w:val="00B15E12"/>
    <w:rsid w:val="00B20A35"/>
    <w:rsid w:val="00B22901"/>
    <w:rsid w:val="00B31E5F"/>
    <w:rsid w:val="00B3206A"/>
    <w:rsid w:val="00B34D94"/>
    <w:rsid w:val="00B37954"/>
    <w:rsid w:val="00B51852"/>
    <w:rsid w:val="00B5683E"/>
    <w:rsid w:val="00B670F2"/>
    <w:rsid w:val="00B729E0"/>
    <w:rsid w:val="00B744F7"/>
    <w:rsid w:val="00B7504A"/>
    <w:rsid w:val="00B75F7F"/>
    <w:rsid w:val="00B77807"/>
    <w:rsid w:val="00B77BDD"/>
    <w:rsid w:val="00B885FB"/>
    <w:rsid w:val="00B9077C"/>
    <w:rsid w:val="00B91929"/>
    <w:rsid w:val="00B96B41"/>
    <w:rsid w:val="00B975B0"/>
    <w:rsid w:val="00BA4C14"/>
    <w:rsid w:val="00BA7E6D"/>
    <w:rsid w:val="00BC78C4"/>
    <w:rsid w:val="00BD0518"/>
    <w:rsid w:val="00BD0CFF"/>
    <w:rsid w:val="00BD3541"/>
    <w:rsid w:val="00BD38B9"/>
    <w:rsid w:val="00BD4785"/>
    <w:rsid w:val="00BE1D86"/>
    <w:rsid w:val="00BE2501"/>
    <w:rsid w:val="00BE5854"/>
    <w:rsid w:val="00BE6112"/>
    <w:rsid w:val="00BE6945"/>
    <w:rsid w:val="00BE74CF"/>
    <w:rsid w:val="00BE750C"/>
    <w:rsid w:val="00BF7CF5"/>
    <w:rsid w:val="00C0037C"/>
    <w:rsid w:val="00C00E31"/>
    <w:rsid w:val="00C0313E"/>
    <w:rsid w:val="00C033FA"/>
    <w:rsid w:val="00C05445"/>
    <w:rsid w:val="00C0546E"/>
    <w:rsid w:val="00C179D5"/>
    <w:rsid w:val="00C2109C"/>
    <w:rsid w:val="00C210D1"/>
    <w:rsid w:val="00C30236"/>
    <w:rsid w:val="00C34696"/>
    <w:rsid w:val="00C43C0E"/>
    <w:rsid w:val="00C45956"/>
    <w:rsid w:val="00C50C59"/>
    <w:rsid w:val="00C52773"/>
    <w:rsid w:val="00C62177"/>
    <w:rsid w:val="00C7072A"/>
    <w:rsid w:val="00C70CD6"/>
    <w:rsid w:val="00C753B6"/>
    <w:rsid w:val="00C83E62"/>
    <w:rsid w:val="00C85DED"/>
    <w:rsid w:val="00C9737D"/>
    <w:rsid w:val="00CA1757"/>
    <w:rsid w:val="00CA51B4"/>
    <w:rsid w:val="00CB4091"/>
    <w:rsid w:val="00CB6B93"/>
    <w:rsid w:val="00CC1002"/>
    <w:rsid w:val="00CC108E"/>
    <w:rsid w:val="00CC3F1C"/>
    <w:rsid w:val="00CC594A"/>
    <w:rsid w:val="00CD2EC3"/>
    <w:rsid w:val="00CD506D"/>
    <w:rsid w:val="00CE664F"/>
    <w:rsid w:val="00CF3BD1"/>
    <w:rsid w:val="00D04E31"/>
    <w:rsid w:val="00D0703D"/>
    <w:rsid w:val="00D07334"/>
    <w:rsid w:val="00D10243"/>
    <w:rsid w:val="00D10A86"/>
    <w:rsid w:val="00D170F6"/>
    <w:rsid w:val="00D25D0E"/>
    <w:rsid w:val="00D25DD8"/>
    <w:rsid w:val="00D372A7"/>
    <w:rsid w:val="00D41401"/>
    <w:rsid w:val="00D432BC"/>
    <w:rsid w:val="00D479A1"/>
    <w:rsid w:val="00D534E6"/>
    <w:rsid w:val="00D53C80"/>
    <w:rsid w:val="00D54CDF"/>
    <w:rsid w:val="00D54D8C"/>
    <w:rsid w:val="00D55DFB"/>
    <w:rsid w:val="00D563D6"/>
    <w:rsid w:val="00D71A41"/>
    <w:rsid w:val="00D71E67"/>
    <w:rsid w:val="00D778EF"/>
    <w:rsid w:val="00D93A2B"/>
    <w:rsid w:val="00D97384"/>
    <w:rsid w:val="00D97E20"/>
    <w:rsid w:val="00DA22C3"/>
    <w:rsid w:val="00DA64ED"/>
    <w:rsid w:val="00DC02E5"/>
    <w:rsid w:val="00DC0C3B"/>
    <w:rsid w:val="00DD1385"/>
    <w:rsid w:val="00DD4DD4"/>
    <w:rsid w:val="00DE6F61"/>
    <w:rsid w:val="00DF0DBB"/>
    <w:rsid w:val="00DF19E5"/>
    <w:rsid w:val="00DF5876"/>
    <w:rsid w:val="00E05AF5"/>
    <w:rsid w:val="00E12AAF"/>
    <w:rsid w:val="00E12C2B"/>
    <w:rsid w:val="00E2249E"/>
    <w:rsid w:val="00E260A4"/>
    <w:rsid w:val="00E33855"/>
    <w:rsid w:val="00E43D1E"/>
    <w:rsid w:val="00E43EE0"/>
    <w:rsid w:val="00E462D0"/>
    <w:rsid w:val="00E4726F"/>
    <w:rsid w:val="00E47C14"/>
    <w:rsid w:val="00E545AE"/>
    <w:rsid w:val="00E54CF4"/>
    <w:rsid w:val="00E64373"/>
    <w:rsid w:val="00E65126"/>
    <w:rsid w:val="00E71F9A"/>
    <w:rsid w:val="00E72234"/>
    <w:rsid w:val="00E72D30"/>
    <w:rsid w:val="00E74383"/>
    <w:rsid w:val="00E81D76"/>
    <w:rsid w:val="00E82450"/>
    <w:rsid w:val="00E83AE3"/>
    <w:rsid w:val="00E866BB"/>
    <w:rsid w:val="00E95858"/>
    <w:rsid w:val="00E96E96"/>
    <w:rsid w:val="00EA0920"/>
    <w:rsid w:val="00EA2A96"/>
    <w:rsid w:val="00EA2D35"/>
    <w:rsid w:val="00EA4BC0"/>
    <w:rsid w:val="00EB15FD"/>
    <w:rsid w:val="00EB464A"/>
    <w:rsid w:val="00EB778C"/>
    <w:rsid w:val="00EC335A"/>
    <w:rsid w:val="00EC4836"/>
    <w:rsid w:val="00EC595C"/>
    <w:rsid w:val="00EC6F40"/>
    <w:rsid w:val="00EC7BC1"/>
    <w:rsid w:val="00ED0E3D"/>
    <w:rsid w:val="00ED4008"/>
    <w:rsid w:val="00ED40B7"/>
    <w:rsid w:val="00EE5A5C"/>
    <w:rsid w:val="00EE5E59"/>
    <w:rsid w:val="00EF405A"/>
    <w:rsid w:val="00F028DE"/>
    <w:rsid w:val="00F0624F"/>
    <w:rsid w:val="00F10DE1"/>
    <w:rsid w:val="00F110C0"/>
    <w:rsid w:val="00F16C65"/>
    <w:rsid w:val="00F16E2C"/>
    <w:rsid w:val="00F217AA"/>
    <w:rsid w:val="00F228A8"/>
    <w:rsid w:val="00F23377"/>
    <w:rsid w:val="00F27377"/>
    <w:rsid w:val="00F3015E"/>
    <w:rsid w:val="00F3630F"/>
    <w:rsid w:val="00F43BCA"/>
    <w:rsid w:val="00F445D0"/>
    <w:rsid w:val="00F447DB"/>
    <w:rsid w:val="00F47279"/>
    <w:rsid w:val="00F53D27"/>
    <w:rsid w:val="00F53D5A"/>
    <w:rsid w:val="00F55A39"/>
    <w:rsid w:val="00F6236C"/>
    <w:rsid w:val="00F6475F"/>
    <w:rsid w:val="00F82B0D"/>
    <w:rsid w:val="00F942AF"/>
    <w:rsid w:val="00F94DD4"/>
    <w:rsid w:val="00FA4F9B"/>
    <w:rsid w:val="00FA696D"/>
    <w:rsid w:val="00FB01A9"/>
    <w:rsid w:val="00FB4B4C"/>
    <w:rsid w:val="00FB741A"/>
    <w:rsid w:val="00FC3478"/>
    <w:rsid w:val="00FC4B1F"/>
    <w:rsid w:val="00FC7F4B"/>
    <w:rsid w:val="00FD7484"/>
    <w:rsid w:val="00FE11FA"/>
    <w:rsid w:val="00FE1AA8"/>
    <w:rsid w:val="00FE2AFA"/>
    <w:rsid w:val="00FE5705"/>
    <w:rsid w:val="00FE5BB6"/>
    <w:rsid w:val="00FE6331"/>
    <w:rsid w:val="00FE6CE4"/>
    <w:rsid w:val="00FF2F2A"/>
    <w:rsid w:val="00FF3F76"/>
    <w:rsid w:val="01475B99"/>
    <w:rsid w:val="035CC526"/>
    <w:rsid w:val="078777D1"/>
    <w:rsid w:val="07BBA626"/>
    <w:rsid w:val="0A8B309E"/>
    <w:rsid w:val="0CA5934C"/>
    <w:rsid w:val="0CB4994E"/>
    <w:rsid w:val="155A4BC1"/>
    <w:rsid w:val="215E5D24"/>
    <w:rsid w:val="227AD8D7"/>
    <w:rsid w:val="22EB6FC7"/>
    <w:rsid w:val="287F1451"/>
    <w:rsid w:val="2A20C086"/>
    <w:rsid w:val="2A434936"/>
    <w:rsid w:val="2B00D701"/>
    <w:rsid w:val="2C529791"/>
    <w:rsid w:val="349B6359"/>
    <w:rsid w:val="3E50EEBD"/>
    <w:rsid w:val="43D3B8C6"/>
    <w:rsid w:val="452C8025"/>
    <w:rsid w:val="47250BFF"/>
    <w:rsid w:val="475EABBC"/>
    <w:rsid w:val="4F393D5B"/>
    <w:rsid w:val="5233BD39"/>
    <w:rsid w:val="5498C11F"/>
    <w:rsid w:val="54A04F74"/>
    <w:rsid w:val="55EFE967"/>
    <w:rsid w:val="59525CAB"/>
    <w:rsid w:val="59A202A7"/>
    <w:rsid w:val="5A7E0B3B"/>
    <w:rsid w:val="60788DD1"/>
    <w:rsid w:val="60C2A23E"/>
    <w:rsid w:val="6A65D753"/>
    <w:rsid w:val="6BE52F07"/>
    <w:rsid w:val="6BFD9FCF"/>
    <w:rsid w:val="71F3D0ED"/>
    <w:rsid w:val="7298F300"/>
    <w:rsid w:val="76632C7A"/>
    <w:rsid w:val="78E0BD78"/>
    <w:rsid w:val="78F2F61B"/>
    <w:rsid w:val="7A1B01AE"/>
    <w:rsid w:val="7AFA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FB939"/>
  <w15:docId w15:val="{40D61C14-383A-4153-A091-E36FE564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AAF"/>
    <w:pPr>
      <w:spacing w:before="120" w:after="120" w:line="288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E958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5284C" w:themeColor="text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A20D2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15284C"/>
      <w:szCs w:val="26"/>
    </w:rPr>
  </w:style>
  <w:style w:type="paragraph" w:styleId="Heading3">
    <w:name w:val="heading 3"/>
    <w:basedOn w:val="Normal"/>
    <w:next w:val="Normal"/>
    <w:link w:val="Heading3Char"/>
    <w:uiPriority w:val="4"/>
    <w:rsid w:val="00FE5705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15284C" w:themeColor="tex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AD16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943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9606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99"/>
    <w:qFormat/>
    <w:rsid w:val="00E95858"/>
    <w:pPr>
      <w:spacing w:before="120" w:line="240" w:lineRule="auto"/>
    </w:pPr>
    <w:rPr>
      <w:rFonts w:ascii="Poppins SemiBold" w:hAnsi="Poppins SemiBold"/>
      <w:sz w:val="40"/>
      <w:szCs w:val="66"/>
    </w:rPr>
  </w:style>
  <w:style w:type="character" w:customStyle="1" w:styleId="TitleChar">
    <w:name w:val="Title Char"/>
    <w:basedOn w:val="DefaultParagraphFont"/>
    <w:link w:val="Title"/>
    <w:uiPriority w:val="99"/>
    <w:rsid w:val="00E95858"/>
    <w:rPr>
      <w:rFonts w:ascii="Poppins SemiBold" w:eastAsiaTheme="majorEastAsia" w:hAnsi="Poppins SemiBold" w:cstheme="majorBidi"/>
      <w:color w:val="15284C" w:themeColor="text2"/>
      <w:sz w:val="40"/>
      <w:szCs w:val="66"/>
    </w:rPr>
  </w:style>
  <w:style w:type="paragraph" w:styleId="Subtitle">
    <w:name w:val="Subtitle"/>
    <w:basedOn w:val="Heading1"/>
    <w:next w:val="Normal"/>
    <w:link w:val="SubtitleChar"/>
    <w:uiPriority w:val="99"/>
    <w:qFormat/>
    <w:rsid w:val="001D1B87"/>
    <w:pPr>
      <w:spacing w:before="120" w:line="240" w:lineRule="auto"/>
    </w:pPr>
    <w:rPr>
      <w:b/>
      <w:color w:val="0C818E" w:themeColor="accent1"/>
      <w:szCs w:val="40"/>
    </w:rPr>
  </w:style>
  <w:style w:type="character" w:customStyle="1" w:styleId="SubtitleChar">
    <w:name w:val="Subtitle Char"/>
    <w:basedOn w:val="DefaultParagraphFont"/>
    <w:link w:val="Subtitle"/>
    <w:uiPriority w:val="99"/>
    <w:rsid w:val="001D1B87"/>
    <w:rPr>
      <w:rFonts w:asciiTheme="majorHAnsi" w:eastAsiaTheme="majorEastAsia" w:hAnsiTheme="majorHAnsi" w:cstheme="majorBidi"/>
      <w:color w:val="0C818E" w:themeColor="accent1"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817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3FA"/>
    <w:rPr>
      <w:sz w:val="24"/>
    </w:rPr>
  </w:style>
  <w:style w:type="paragraph" w:styleId="Footer">
    <w:name w:val="footer"/>
    <w:basedOn w:val="Normal"/>
    <w:link w:val="FooterChar"/>
    <w:uiPriority w:val="99"/>
    <w:rsid w:val="00817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E5B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4"/>
    <w:rsid w:val="00E95858"/>
    <w:rPr>
      <w:rFonts w:asciiTheme="majorHAnsi" w:eastAsiaTheme="majorEastAsia" w:hAnsiTheme="majorHAnsi" w:cstheme="majorBidi"/>
      <w:color w:val="15284C" w:themeColor="text2"/>
      <w:sz w:val="30"/>
      <w:szCs w:val="32"/>
    </w:rPr>
  </w:style>
  <w:style w:type="paragraph" w:customStyle="1" w:styleId="NumberedHeading1">
    <w:name w:val="Numbered Heading 1"/>
    <w:basedOn w:val="Heading1"/>
    <w:next w:val="Normal"/>
    <w:uiPriority w:val="5"/>
    <w:qFormat/>
    <w:rsid w:val="005938BD"/>
    <w:pPr>
      <w:numPr>
        <w:numId w:val="1"/>
      </w:numPr>
      <w:tabs>
        <w:tab w:val="left" w:pos="1021"/>
      </w:tabs>
      <w:ind w:left="1021" w:hanging="1021"/>
    </w:pPr>
  </w:style>
  <w:style w:type="character" w:customStyle="1" w:styleId="Heading2Char">
    <w:name w:val="Heading 2 Char"/>
    <w:basedOn w:val="DefaultParagraphFont"/>
    <w:link w:val="Heading2"/>
    <w:uiPriority w:val="4"/>
    <w:rsid w:val="00A20D2A"/>
    <w:rPr>
      <w:rFonts w:asciiTheme="majorHAnsi" w:eastAsiaTheme="majorEastAsia" w:hAnsiTheme="majorHAnsi" w:cstheme="majorBidi"/>
      <w:b/>
      <w:color w:val="15284C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FE5705"/>
    <w:rPr>
      <w:rFonts w:asciiTheme="majorHAnsi" w:eastAsiaTheme="majorEastAsia" w:hAnsiTheme="majorHAnsi" w:cstheme="majorBidi"/>
      <w:color w:val="15284C" w:themeColor="text2"/>
      <w:sz w:val="32"/>
      <w:szCs w:val="24"/>
    </w:rPr>
  </w:style>
  <w:style w:type="paragraph" w:customStyle="1" w:styleId="NumberedHeading2">
    <w:name w:val="Numbered Heading 2"/>
    <w:basedOn w:val="Heading2"/>
    <w:next w:val="Normal"/>
    <w:uiPriority w:val="5"/>
    <w:qFormat/>
    <w:rsid w:val="005938BD"/>
    <w:pPr>
      <w:numPr>
        <w:ilvl w:val="1"/>
        <w:numId w:val="1"/>
      </w:numPr>
      <w:tabs>
        <w:tab w:val="left" w:pos="1021"/>
      </w:tabs>
      <w:ind w:left="1021" w:hanging="1021"/>
    </w:pPr>
  </w:style>
  <w:style w:type="paragraph" w:customStyle="1" w:styleId="NumberedHeading3">
    <w:name w:val="Numbered Heading 3"/>
    <w:basedOn w:val="Heading3"/>
    <w:next w:val="Normal"/>
    <w:uiPriority w:val="5"/>
    <w:qFormat/>
    <w:rsid w:val="005938BD"/>
    <w:pPr>
      <w:numPr>
        <w:ilvl w:val="2"/>
        <w:numId w:val="1"/>
      </w:numPr>
      <w:tabs>
        <w:tab w:val="left" w:pos="1021"/>
      </w:tabs>
      <w:ind w:left="1021" w:hanging="1021"/>
    </w:pPr>
  </w:style>
  <w:style w:type="paragraph" w:styleId="TOCHeading">
    <w:name w:val="TOC Heading"/>
    <w:next w:val="Normal"/>
    <w:uiPriority w:val="39"/>
    <w:semiHidden/>
    <w:qFormat/>
    <w:rsid w:val="002E4992"/>
    <w:pPr>
      <w:spacing w:before="360"/>
    </w:pPr>
    <w:rPr>
      <w:rFonts w:asciiTheme="majorHAnsi" w:eastAsiaTheme="majorEastAsia" w:hAnsiTheme="majorHAnsi" w:cstheme="majorBidi"/>
      <w:b/>
      <w:color w:val="15284C" w:themeColor="text2"/>
      <w:sz w:val="68"/>
      <w:szCs w:val="32"/>
    </w:rPr>
  </w:style>
  <w:style w:type="paragraph" w:styleId="TOC1">
    <w:name w:val="toc 1"/>
    <w:basedOn w:val="Normal"/>
    <w:next w:val="Normal"/>
    <w:autoRedefine/>
    <w:uiPriority w:val="39"/>
    <w:rsid w:val="00630DE1"/>
    <w:pPr>
      <w:spacing w:before="30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630DE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630DE1"/>
    <w:pPr>
      <w:spacing w:after="100"/>
      <w:ind w:left="480"/>
    </w:pPr>
  </w:style>
  <w:style w:type="character" w:styleId="Hyperlink">
    <w:name w:val="Hyperlink"/>
    <w:basedOn w:val="DefaultParagraphFont"/>
    <w:uiPriority w:val="99"/>
    <w:rsid w:val="00B75F7F"/>
    <w:rPr>
      <w:b/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5F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6"/>
    <w:rsid w:val="00C033FA"/>
    <w:pPr>
      <w:numPr>
        <w:numId w:val="2"/>
      </w:numPr>
      <w:tabs>
        <w:tab w:val="clear" w:pos="360"/>
        <w:tab w:val="left" w:pos="425"/>
      </w:tabs>
      <w:ind w:left="425" w:hanging="425"/>
    </w:pPr>
  </w:style>
  <w:style w:type="paragraph" w:styleId="ListBullet2">
    <w:name w:val="List Bullet 2"/>
    <w:basedOn w:val="Normal"/>
    <w:uiPriority w:val="6"/>
    <w:rsid w:val="00C033FA"/>
    <w:pPr>
      <w:numPr>
        <w:numId w:val="3"/>
      </w:numPr>
      <w:tabs>
        <w:tab w:val="clear" w:pos="643"/>
        <w:tab w:val="left" w:pos="851"/>
      </w:tabs>
      <w:ind w:left="850" w:hanging="425"/>
    </w:pPr>
  </w:style>
  <w:style w:type="paragraph" w:styleId="ListBullet3">
    <w:name w:val="List Bullet 3"/>
    <w:basedOn w:val="Normal"/>
    <w:uiPriority w:val="6"/>
    <w:rsid w:val="005938BD"/>
    <w:pPr>
      <w:numPr>
        <w:numId w:val="4"/>
      </w:numPr>
      <w:tabs>
        <w:tab w:val="clear" w:pos="926"/>
        <w:tab w:val="left" w:pos="1276"/>
      </w:tabs>
      <w:ind w:left="1276" w:hanging="425"/>
    </w:pPr>
  </w:style>
  <w:style w:type="paragraph" w:styleId="ListNumber">
    <w:name w:val="List Number"/>
    <w:basedOn w:val="Normal"/>
    <w:uiPriority w:val="6"/>
    <w:rsid w:val="005938BD"/>
    <w:pPr>
      <w:numPr>
        <w:numId w:val="5"/>
      </w:numPr>
      <w:tabs>
        <w:tab w:val="clear" w:pos="360"/>
        <w:tab w:val="left" w:pos="425"/>
      </w:tabs>
      <w:ind w:left="425" w:hanging="425"/>
    </w:pPr>
  </w:style>
  <w:style w:type="paragraph" w:styleId="ListNumber2">
    <w:name w:val="List Number 2"/>
    <w:basedOn w:val="Normal"/>
    <w:uiPriority w:val="6"/>
    <w:rsid w:val="005938BD"/>
    <w:pPr>
      <w:numPr>
        <w:numId w:val="6"/>
      </w:numPr>
      <w:tabs>
        <w:tab w:val="left" w:pos="851"/>
      </w:tabs>
      <w:ind w:left="850" w:hanging="425"/>
    </w:pPr>
  </w:style>
  <w:style w:type="character" w:customStyle="1" w:styleId="Heading4Char">
    <w:name w:val="Heading 4 Char"/>
    <w:basedOn w:val="DefaultParagraphFont"/>
    <w:link w:val="Heading4"/>
    <w:uiPriority w:val="4"/>
    <w:rsid w:val="00AD1625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4C2E5B"/>
    <w:pPr>
      <w:tabs>
        <w:tab w:val="left" w:pos="170"/>
      </w:tabs>
      <w:spacing w:before="0" w:after="0" w:line="240" w:lineRule="auto"/>
      <w:ind w:left="170" w:hanging="17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A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2E5B"/>
    <w:rPr>
      <w:vertAlign w:val="superscript"/>
    </w:rPr>
  </w:style>
  <w:style w:type="table" w:customStyle="1" w:styleId="GridTable41">
    <w:name w:val="Grid Table 41"/>
    <w:basedOn w:val="TableNormal"/>
    <w:uiPriority w:val="49"/>
    <w:rsid w:val="00C031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eWhatuOra">
    <w:name w:val="Te Whatu Ora"/>
    <w:basedOn w:val="TableNormal"/>
    <w:uiPriority w:val="99"/>
    <w:rsid w:val="00911F86"/>
    <w:pPr>
      <w:spacing w:before="100" w:beforeAutospacing="1" w:after="100" w:afterAutospacing="1" w:line="240" w:lineRule="auto"/>
    </w:pPr>
    <w:rPr>
      <w:rFonts w:ascii="Arial" w:hAnsi="Arial"/>
      <w:sz w:val="24"/>
    </w:rPr>
    <w:tblPr>
      <w:tblBorders>
        <w:insideH w:val="single" w:sz="4" w:space="0" w:color="ADC2E8" w:themeColor="text2" w:themeTint="40"/>
        <w:insideV w:val="single" w:sz="4" w:space="0" w:color="ADC2E8" w:themeColor="text2" w:themeTint="4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100" w:beforeAutospacing="1" w:afterLines="0" w:after="100" w:afterAutospacing="1"/>
        <w:jc w:val="left"/>
      </w:pPr>
      <w:rPr>
        <w:b/>
      </w:rPr>
      <w:tblPr/>
      <w:tcPr>
        <w:tcBorders>
          <w:top w:val="single" w:sz="12" w:space="0" w:color="003399" w:themeColor="accent3"/>
          <w:bottom w:val="single" w:sz="12" w:space="0" w:color="003399" w:themeColor="accent3"/>
        </w:tcBorders>
        <w:shd w:val="clear" w:color="auto" w:fill="F6F4EC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istTable41">
    <w:name w:val="List Table 41"/>
    <w:basedOn w:val="TableNormal"/>
    <w:uiPriority w:val="49"/>
    <w:rsid w:val="00C031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1">
    <w:name w:val="Table Grid 1"/>
    <w:basedOn w:val="TableNormal"/>
    <w:uiPriority w:val="99"/>
    <w:semiHidden/>
    <w:unhideWhenUsed/>
    <w:rsid w:val="00C0313E"/>
    <w:pPr>
      <w:spacing w:before="120" w:after="240"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uiPriority w:val="16"/>
    <w:qFormat/>
    <w:rsid w:val="00C0313E"/>
    <w:pPr>
      <w:spacing w:before="0" w:after="0"/>
    </w:pPr>
  </w:style>
  <w:style w:type="paragraph" w:customStyle="1" w:styleId="Figure">
    <w:name w:val="Figure"/>
    <w:basedOn w:val="Normal"/>
    <w:uiPriority w:val="2"/>
    <w:qFormat/>
    <w:rsid w:val="00852A28"/>
    <w:rPr>
      <w:b/>
    </w:rPr>
  </w:style>
  <w:style w:type="paragraph" w:customStyle="1" w:styleId="Box">
    <w:name w:val="Box"/>
    <w:basedOn w:val="Normal"/>
    <w:uiPriority w:val="3"/>
    <w:qFormat/>
    <w:rsid w:val="00FB01A9"/>
    <w:pPr>
      <w:pBdr>
        <w:top w:val="single" w:sz="12" w:space="8" w:color="FFFFFF" w:themeColor="background1"/>
        <w:left w:val="single" w:sz="12" w:space="8" w:color="FFFFFF" w:themeColor="background1"/>
        <w:bottom w:val="single" w:sz="12" w:space="8" w:color="FFFFFF" w:themeColor="background1"/>
        <w:right w:val="single" w:sz="12" w:space="8" w:color="FFFFFF" w:themeColor="background1"/>
      </w:pBdr>
      <w:ind w:left="170" w:right="170"/>
    </w:pPr>
  </w:style>
  <w:style w:type="paragraph" w:customStyle="1" w:styleId="BoxBullet">
    <w:name w:val="Box Bullet"/>
    <w:basedOn w:val="Box"/>
    <w:uiPriority w:val="3"/>
    <w:qFormat/>
    <w:rsid w:val="00FB01A9"/>
    <w:pPr>
      <w:numPr>
        <w:numId w:val="7"/>
      </w:numPr>
      <w:ind w:left="527" w:hanging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7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AA"/>
    <w:rPr>
      <w:rFonts w:ascii="Tahoma" w:hAnsi="Tahoma" w:cs="Tahoma"/>
      <w:sz w:val="16"/>
      <w:szCs w:val="16"/>
    </w:rPr>
  </w:style>
  <w:style w:type="paragraph" w:customStyle="1" w:styleId="Dividerheading">
    <w:name w:val="Divider heading"/>
    <w:next w:val="Normal"/>
    <w:qFormat/>
    <w:rsid w:val="00201348"/>
    <w:pPr>
      <w:spacing w:before="60" w:after="0" w:line="240" w:lineRule="auto"/>
      <w:ind w:left="1134" w:right="1134"/>
    </w:pPr>
    <w:rPr>
      <w:rFonts w:ascii="Arial" w:eastAsia="Calibri" w:hAnsi="Arial"/>
      <w:b/>
      <w:color w:val="15284C" w:themeColor="text2"/>
      <w:sz w:val="110"/>
      <w:szCs w:val="24"/>
      <w14:ligatures w14:val="standardContextual"/>
    </w:rPr>
  </w:style>
  <w:style w:type="paragraph" w:customStyle="1" w:styleId="Section3heading1">
    <w:name w:val="Section 3 heading 1"/>
    <w:basedOn w:val="Heading1"/>
    <w:next w:val="Normal"/>
    <w:link w:val="Section3heading1Char"/>
    <w:uiPriority w:val="10"/>
    <w:rsid w:val="000C006E"/>
    <w:rPr>
      <w:color w:val="003399" w:themeColor="accent3"/>
    </w:rPr>
  </w:style>
  <w:style w:type="character" w:customStyle="1" w:styleId="Section3heading1Char">
    <w:name w:val="Section 3 heading 1 Char"/>
    <w:basedOn w:val="Section2Heading1Char"/>
    <w:link w:val="Section3heading1"/>
    <w:uiPriority w:val="10"/>
    <w:rsid w:val="008F24D2"/>
    <w:rPr>
      <w:rFonts w:asciiTheme="majorHAnsi" w:eastAsiaTheme="majorEastAsia" w:hAnsiTheme="majorHAnsi" w:cstheme="majorBidi"/>
      <w:b w:val="0"/>
      <w:color w:val="003399" w:themeColor="accent3"/>
      <w:sz w:val="52"/>
      <w:szCs w:val="32"/>
    </w:rPr>
  </w:style>
  <w:style w:type="paragraph" w:customStyle="1" w:styleId="Section3heading2">
    <w:name w:val="Section 3 heading 2"/>
    <w:basedOn w:val="Heading2"/>
    <w:next w:val="Normal"/>
    <w:uiPriority w:val="10"/>
    <w:rsid w:val="00873F11"/>
    <w:rPr>
      <w:color w:val="003399" w:themeColor="accent3"/>
    </w:rPr>
  </w:style>
  <w:style w:type="paragraph" w:customStyle="1" w:styleId="Section3heading3">
    <w:name w:val="Section 3 heading 3"/>
    <w:basedOn w:val="Heading3"/>
    <w:uiPriority w:val="10"/>
    <w:rsid w:val="000C006E"/>
    <w:rPr>
      <w:color w:val="003399" w:themeColor="accent3"/>
    </w:rPr>
  </w:style>
  <w:style w:type="paragraph" w:customStyle="1" w:styleId="Section4Heading1">
    <w:name w:val="Section 4 Heading 1"/>
    <w:basedOn w:val="Heading1"/>
    <w:next w:val="Normal"/>
    <w:uiPriority w:val="11"/>
    <w:rsid w:val="00065884"/>
    <w:rPr>
      <w:color w:val="4D2379" w:themeColor="accent4"/>
    </w:rPr>
  </w:style>
  <w:style w:type="paragraph" w:customStyle="1" w:styleId="Section4Heading2">
    <w:name w:val="Section 4 Heading 2"/>
    <w:basedOn w:val="Heading2"/>
    <w:next w:val="Normal"/>
    <w:uiPriority w:val="11"/>
    <w:rsid w:val="00065884"/>
    <w:rPr>
      <w:color w:val="4D2379" w:themeColor="accent4"/>
    </w:rPr>
  </w:style>
  <w:style w:type="paragraph" w:styleId="ListParagraph">
    <w:name w:val="List Paragraph"/>
    <w:aliases w:val="Bullet Normal"/>
    <w:basedOn w:val="Normal"/>
    <w:uiPriority w:val="99"/>
    <w:qFormat/>
    <w:rsid w:val="00A1728D"/>
    <w:pPr>
      <w:ind w:left="720"/>
      <w:contextualSpacing/>
    </w:pPr>
  </w:style>
  <w:style w:type="paragraph" w:customStyle="1" w:styleId="Section2Heading1">
    <w:name w:val="Section 2 Heading 1"/>
    <w:basedOn w:val="Heading1"/>
    <w:next w:val="Normal"/>
    <w:link w:val="Section2Heading1Char"/>
    <w:uiPriority w:val="9"/>
    <w:rsid w:val="006F532C"/>
    <w:rPr>
      <w:color w:val="0C818E" w:themeColor="accent1"/>
    </w:rPr>
  </w:style>
  <w:style w:type="character" w:customStyle="1" w:styleId="Section2Heading1Char">
    <w:name w:val="Section 2 Heading 1 Char"/>
    <w:basedOn w:val="Heading1Char"/>
    <w:link w:val="Section2Heading1"/>
    <w:uiPriority w:val="9"/>
    <w:rsid w:val="008F24D2"/>
    <w:rPr>
      <w:rFonts w:asciiTheme="majorHAnsi" w:eastAsiaTheme="majorEastAsia" w:hAnsiTheme="majorHAnsi" w:cstheme="majorBidi"/>
      <w:b w:val="0"/>
      <w:color w:val="0C818E" w:themeColor="accent1"/>
      <w:sz w:val="52"/>
      <w:szCs w:val="32"/>
    </w:rPr>
  </w:style>
  <w:style w:type="paragraph" w:customStyle="1" w:styleId="Section2Heading2">
    <w:name w:val="Section 2 Heading 2"/>
    <w:basedOn w:val="Heading2"/>
    <w:next w:val="Normal"/>
    <w:link w:val="Section2Heading2Char"/>
    <w:uiPriority w:val="9"/>
    <w:rsid w:val="006F532C"/>
    <w:rPr>
      <w:color w:val="0C818E" w:themeColor="accent1"/>
    </w:rPr>
  </w:style>
  <w:style w:type="character" w:customStyle="1" w:styleId="Section2Heading2Char">
    <w:name w:val="Section 2 Heading 2 Char"/>
    <w:basedOn w:val="Heading2Char"/>
    <w:link w:val="Section2Heading2"/>
    <w:uiPriority w:val="9"/>
    <w:rsid w:val="008F24D2"/>
    <w:rPr>
      <w:rFonts w:asciiTheme="majorHAnsi" w:eastAsiaTheme="majorEastAsia" w:hAnsiTheme="majorHAnsi" w:cstheme="majorBidi"/>
      <w:b/>
      <w:color w:val="0C818E" w:themeColor="accent1"/>
      <w:sz w:val="32"/>
      <w:szCs w:val="26"/>
    </w:rPr>
  </w:style>
  <w:style w:type="paragraph" w:customStyle="1" w:styleId="Section2heading3">
    <w:name w:val="Section 2 heading 3"/>
    <w:basedOn w:val="Heading3"/>
    <w:link w:val="Section2heading3Char"/>
    <w:uiPriority w:val="9"/>
    <w:rsid w:val="006F532C"/>
    <w:rPr>
      <w:color w:val="0C818E" w:themeColor="accent1"/>
    </w:rPr>
  </w:style>
  <w:style w:type="character" w:customStyle="1" w:styleId="Section2heading3Char">
    <w:name w:val="Section 2 heading 3 Char"/>
    <w:basedOn w:val="Heading3Char"/>
    <w:link w:val="Section2heading3"/>
    <w:uiPriority w:val="9"/>
    <w:rsid w:val="008F24D2"/>
    <w:rPr>
      <w:rFonts w:asciiTheme="majorHAnsi" w:eastAsiaTheme="majorEastAsia" w:hAnsiTheme="majorHAnsi" w:cstheme="majorBidi"/>
      <w:color w:val="0C818E" w:themeColor="accent1"/>
      <w:sz w:val="32"/>
      <w:szCs w:val="24"/>
    </w:rPr>
  </w:style>
  <w:style w:type="paragraph" w:customStyle="1" w:styleId="Section4Heading3">
    <w:name w:val="Section 4 Heading 3"/>
    <w:basedOn w:val="Heading3"/>
    <w:next w:val="Normal"/>
    <w:uiPriority w:val="11"/>
    <w:rsid w:val="00065884"/>
    <w:rPr>
      <w:color w:val="4D2379" w:themeColor="accent4"/>
    </w:rPr>
  </w:style>
  <w:style w:type="paragraph" w:customStyle="1" w:styleId="Section5Heading1">
    <w:name w:val="Section 5 Heading 1"/>
    <w:basedOn w:val="Heading1"/>
    <w:next w:val="Normal"/>
    <w:link w:val="Section5Heading1Char"/>
    <w:uiPriority w:val="12"/>
    <w:rsid w:val="0049539E"/>
    <w:rPr>
      <w:color w:val="006060" w:themeColor="accent5"/>
    </w:rPr>
  </w:style>
  <w:style w:type="character" w:customStyle="1" w:styleId="Section5Heading1Char">
    <w:name w:val="Section 5 Heading 1 Char"/>
    <w:basedOn w:val="Heading1Char"/>
    <w:link w:val="Section5Heading1"/>
    <w:uiPriority w:val="12"/>
    <w:rsid w:val="008F24D2"/>
    <w:rPr>
      <w:rFonts w:asciiTheme="majorHAnsi" w:eastAsiaTheme="majorEastAsia" w:hAnsiTheme="majorHAnsi" w:cstheme="majorBidi"/>
      <w:b w:val="0"/>
      <w:color w:val="006060" w:themeColor="accent5"/>
      <w:sz w:val="52"/>
      <w:szCs w:val="32"/>
    </w:rPr>
  </w:style>
  <w:style w:type="paragraph" w:customStyle="1" w:styleId="Section5Heading2">
    <w:name w:val="Section 5 Heading 2"/>
    <w:basedOn w:val="Heading2"/>
    <w:link w:val="Section5Heading2Char"/>
    <w:uiPriority w:val="12"/>
    <w:rsid w:val="0049539E"/>
    <w:rPr>
      <w:color w:val="006060" w:themeColor="accent5"/>
    </w:rPr>
  </w:style>
  <w:style w:type="character" w:customStyle="1" w:styleId="Section5Heading2Char">
    <w:name w:val="Section 5 Heading 2 Char"/>
    <w:basedOn w:val="Heading2Char"/>
    <w:link w:val="Section5Heading2"/>
    <w:uiPriority w:val="12"/>
    <w:rsid w:val="008F24D2"/>
    <w:rPr>
      <w:rFonts w:asciiTheme="majorHAnsi" w:eastAsiaTheme="majorEastAsia" w:hAnsiTheme="majorHAnsi" w:cstheme="majorBidi"/>
      <w:b/>
      <w:color w:val="006060" w:themeColor="accent5"/>
      <w:sz w:val="32"/>
      <w:szCs w:val="26"/>
    </w:rPr>
  </w:style>
  <w:style w:type="paragraph" w:customStyle="1" w:styleId="Section5Heading3">
    <w:name w:val="Section 5 Heading 3"/>
    <w:basedOn w:val="Heading3"/>
    <w:link w:val="Section5Heading3Char"/>
    <w:uiPriority w:val="12"/>
    <w:rsid w:val="0049539E"/>
    <w:rPr>
      <w:color w:val="006060" w:themeColor="accent5"/>
    </w:rPr>
  </w:style>
  <w:style w:type="character" w:customStyle="1" w:styleId="Section5Heading3Char">
    <w:name w:val="Section 5 Heading 3 Char"/>
    <w:basedOn w:val="Heading3Char"/>
    <w:link w:val="Section5Heading3"/>
    <w:uiPriority w:val="12"/>
    <w:rsid w:val="008F24D2"/>
    <w:rPr>
      <w:rFonts w:asciiTheme="majorHAnsi" w:eastAsiaTheme="majorEastAsia" w:hAnsiTheme="majorHAnsi" w:cstheme="majorBidi"/>
      <w:color w:val="006060" w:themeColor="accent5"/>
      <w:sz w:val="32"/>
      <w:szCs w:val="24"/>
    </w:rPr>
  </w:style>
  <w:style w:type="paragraph" w:customStyle="1" w:styleId="Section6Heading1">
    <w:name w:val="Section 6 Heading 1"/>
    <w:basedOn w:val="Heading1"/>
    <w:next w:val="Normal"/>
    <w:link w:val="Section6Heading1Char"/>
    <w:uiPriority w:val="13"/>
    <w:rsid w:val="0049539E"/>
    <w:rPr>
      <w:color w:val="660033" w:themeColor="accent6"/>
    </w:rPr>
  </w:style>
  <w:style w:type="character" w:customStyle="1" w:styleId="Section6Heading1Char">
    <w:name w:val="Section 6 Heading 1 Char"/>
    <w:basedOn w:val="Heading1Char"/>
    <w:link w:val="Section6Heading1"/>
    <w:uiPriority w:val="13"/>
    <w:rsid w:val="008F24D2"/>
    <w:rPr>
      <w:rFonts w:asciiTheme="majorHAnsi" w:eastAsiaTheme="majorEastAsia" w:hAnsiTheme="majorHAnsi" w:cstheme="majorBidi"/>
      <w:b w:val="0"/>
      <w:color w:val="660033" w:themeColor="accent6"/>
      <w:sz w:val="52"/>
      <w:szCs w:val="32"/>
    </w:rPr>
  </w:style>
  <w:style w:type="paragraph" w:customStyle="1" w:styleId="Section6Heading2">
    <w:name w:val="Section 6 Heading 2"/>
    <w:basedOn w:val="Heading2"/>
    <w:next w:val="Normal"/>
    <w:link w:val="Section6Heading2Char"/>
    <w:uiPriority w:val="13"/>
    <w:rsid w:val="0049539E"/>
    <w:rPr>
      <w:color w:val="660033" w:themeColor="accent6"/>
    </w:rPr>
  </w:style>
  <w:style w:type="character" w:customStyle="1" w:styleId="Section6Heading2Char">
    <w:name w:val="Section 6 Heading 2 Char"/>
    <w:basedOn w:val="Heading2Char"/>
    <w:link w:val="Section6Heading2"/>
    <w:uiPriority w:val="13"/>
    <w:rsid w:val="008F24D2"/>
    <w:rPr>
      <w:rFonts w:asciiTheme="majorHAnsi" w:eastAsiaTheme="majorEastAsia" w:hAnsiTheme="majorHAnsi" w:cstheme="majorBidi"/>
      <w:b/>
      <w:color w:val="660033" w:themeColor="accent6"/>
      <w:sz w:val="32"/>
      <w:szCs w:val="26"/>
    </w:rPr>
  </w:style>
  <w:style w:type="paragraph" w:customStyle="1" w:styleId="Section6Heading3">
    <w:name w:val="Section 6 Heading 3"/>
    <w:basedOn w:val="Heading3"/>
    <w:next w:val="Normal"/>
    <w:link w:val="Section6Heading3Char"/>
    <w:uiPriority w:val="13"/>
    <w:rsid w:val="0049539E"/>
    <w:rPr>
      <w:color w:val="660033" w:themeColor="accent6"/>
    </w:rPr>
  </w:style>
  <w:style w:type="character" w:customStyle="1" w:styleId="Section6Heading3Char">
    <w:name w:val="Section 6 Heading 3 Char"/>
    <w:basedOn w:val="Heading3Char"/>
    <w:link w:val="Section6Heading3"/>
    <w:uiPriority w:val="13"/>
    <w:rsid w:val="008F24D2"/>
    <w:rPr>
      <w:rFonts w:asciiTheme="majorHAnsi" w:eastAsiaTheme="majorEastAsia" w:hAnsiTheme="majorHAnsi" w:cstheme="majorBidi"/>
      <w:color w:val="660033" w:themeColor="accent6"/>
      <w:sz w:val="32"/>
      <w:szCs w:val="24"/>
    </w:rPr>
  </w:style>
  <w:style w:type="paragraph" w:customStyle="1" w:styleId="Bulletpoint">
    <w:name w:val="Bullet point"/>
    <w:basedOn w:val="Normal"/>
    <w:next w:val="Normal"/>
    <w:link w:val="BulletpointChar"/>
    <w:uiPriority w:val="1"/>
    <w:qFormat/>
    <w:rsid w:val="00E12AAF"/>
  </w:style>
  <w:style w:type="character" w:customStyle="1" w:styleId="BulletpointChar">
    <w:name w:val="Bullet point Char"/>
    <w:basedOn w:val="DefaultParagraphFont"/>
    <w:link w:val="Bulletpoint"/>
    <w:uiPriority w:val="1"/>
    <w:rsid w:val="00E12AAF"/>
    <w:rPr>
      <w:sz w:val="24"/>
    </w:rPr>
  </w:style>
  <w:style w:type="table" w:customStyle="1" w:styleId="HealthNewZealand">
    <w:name w:val="Health New Zealand"/>
    <w:basedOn w:val="TableNormal"/>
    <w:uiPriority w:val="99"/>
    <w:rsid w:val="00911F86"/>
    <w:pPr>
      <w:spacing w:after="0" w:line="240" w:lineRule="auto"/>
    </w:pPr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794352"/>
    <w:rPr>
      <w:rFonts w:asciiTheme="majorHAnsi" w:eastAsiaTheme="majorEastAsia" w:hAnsiTheme="majorHAnsi" w:cstheme="majorBidi"/>
      <w:color w:val="09606A" w:themeColor="accent1" w:themeShade="BF"/>
      <w:sz w:val="24"/>
    </w:rPr>
  </w:style>
  <w:style w:type="paragraph" w:customStyle="1" w:styleId="Datenewsletterdocument">
    <w:name w:val="Date newsletter document"/>
    <w:basedOn w:val="Subtitle"/>
    <w:next w:val="Normal"/>
    <w:uiPriority w:val="99"/>
    <w:qFormat/>
    <w:rsid w:val="00794352"/>
    <w:pPr>
      <w:spacing w:after="840"/>
    </w:pPr>
    <w:rPr>
      <w:color w:val="FFFFFF" w:themeColor="background1"/>
    </w:rPr>
  </w:style>
  <w:style w:type="paragraph" w:customStyle="1" w:styleId="ADHBBodyText">
    <w:name w:val="ADHB Body Text"/>
    <w:basedOn w:val="Normal"/>
    <w:link w:val="ADHBBodyTextChar"/>
    <w:qFormat/>
    <w:rsid w:val="0094243E"/>
    <w:pPr>
      <w:spacing w:before="0" w:after="200" w:line="276" w:lineRule="auto"/>
    </w:pPr>
    <w:rPr>
      <w:szCs w:val="24"/>
    </w:rPr>
  </w:style>
  <w:style w:type="character" w:customStyle="1" w:styleId="ADHBBodyTextChar">
    <w:name w:val="ADHB Body Text Char"/>
    <w:basedOn w:val="DefaultParagraphFont"/>
    <w:link w:val="ADHBBodyText"/>
    <w:rsid w:val="0094243E"/>
    <w:rPr>
      <w:sz w:val="24"/>
      <w:szCs w:val="24"/>
    </w:rPr>
  </w:style>
  <w:style w:type="table" w:customStyle="1" w:styleId="TeWhatuOra1">
    <w:name w:val="Te Whatu Ora1"/>
    <w:basedOn w:val="TableNormal"/>
    <w:uiPriority w:val="99"/>
    <w:rsid w:val="00426961"/>
    <w:pPr>
      <w:spacing w:before="100" w:beforeAutospacing="1" w:after="100" w:afterAutospacing="1" w:line="240" w:lineRule="auto"/>
    </w:pPr>
    <w:rPr>
      <w:rFonts w:ascii="Arial" w:hAnsi="Arial"/>
      <w:sz w:val="24"/>
    </w:rPr>
    <w:tblPr>
      <w:tblBorders>
        <w:insideH w:val="single" w:sz="8" w:space="0" w:color="BFBFBF" w:themeColor="text1" w:themeTint="40"/>
        <w:insideV w:val="single" w:sz="8" w:space="0" w:color="BFBFBF" w:themeColor="text1" w:themeTint="4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100" w:beforeAutospacing="1" w:afterLines="0" w:after="100" w:afterAutospacing="1"/>
        <w:jc w:val="left"/>
      </w:pPr>
      <w:rPr>
        <w:b/>
      </w:rPr>
      <w:tblPr/>
      <w:trPr>
        <w:cantSplit/>
        <w:tblHeader/>
      </w:trPr>
      <w:tcPr>
        <w:tcBorders>
          <w:top w:val="single" w:sz="12" w:space="0" w:color="003399" w:themeColor="accent3"/>
          <w:bottom w:val="single" w:sz="12" w:space="0" w:color="003399" w:themeColor="accent3"/>
        </w:tcBorders>
        <w:shd w:val="clear" w:color="auto" w:fill="F6F4EC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83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B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B5D"/>
    <w:rPr>
      <w:b/>
      <w:bCs/>
      <w:sz w:val="20"/>
      <w:szCs w:val="20"/>
    </w:rPr>
  </w:style>
  <w:style w:type="paragraph" w:customStyle="1" w:styleId="paragraph">
    <w:name w:val="paragraph"/>
    <w:basedOn w:val="Normal"/>
    <w:rsid w:val="0032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normaltextrun">
    <w:name w:val="normaltextrun"/>
    <w:basedOn w:val="DefaultParagraphFont"/>
    <w:rsid w:val="00325390"/>
  </w:style>
  <w:style w:type="character" w:customStyle="1" w:styleId="eop">
    <w:name w:val="eop"/>
    <w:basedOn w:val="DefaultParagraphFont"/>
    <w:rsid w:val="00325390"/>
  </w:style>
  <w:style w:type="paragraph" w:styleId="Revision">
    <w:name w:val="Revision"/>
    <w:hidden/>
    <w:uiPriority w:val="99"/>
    <w:semiHidden/>
    <w:rsid w:val="00C9737D"/>
    <w:pPr>
      <w:spacing w:after="0" w:line="240" w:lineRule="auto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669D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6C54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6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erry\OneDrive%20-%20Health%20New%20Zealand\Documents\ASMS\FACT%20SHEET%20%20Health%20NZ%20SMO%20Workforce%2030%20April%20(003).dotx" TargetMode="External"/></Relationships>
</file>

<file path=word/theme/theme1.xml><?xml version="1.0" encoding="utf-8"?>
<a:theme xmlns:a="http://schemas.openxmlformats.org/drawingml/2006/main" name="Office Theme">
  <a:themeElements>
    <a:clrScheme name="HNZ">
      <a:dk1>
        <a:sysClr val="windowText" lastClr="000000"/>
      </a:dk1>
      <a:lt1>
        <a:sysClr val="window" lastClr="FFFFFF"/>
      </a:lt1>
      <a:dk2>
        <a:srgbClr val="15284C"/>
      </a:dk2>
      <a:lt2>
        <a:srgbClr val="F6F4EC"/>
      </a:lt2>
      <a:accent1>
        <a:srgbClr val="0C818E"/>
      </a:accent1>
      <a:accent2>
        <a:srgbClr val="28A1AC"/>
      </a:accent2>
      <a:accent3>
        <a:srgbClr val="003399"/>
      </a:accent3>
      <a:accent4>
        <a:srgbClr val="4D2379"/>
      </a:accent4>
      <a:accent5>
        <a:srgbClr val="006060"/>
      </a:accent5>
      <a:accent6>
        <a:srgbClr val="660033"/>
      </a:accent6>
      <a:hlink>
        <a:srgbClr val="0072BC"/>
      </a:hlink>
      <a:folHlink>
        <a:srgbClr val="0072BC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13b214-741d-4d64-9df2-4e5a6e6247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3E5AEC95A524B8BB439C65EA7C3E9" ma:contentTypeVersion="10" ma:contentTypeDescription="Create a new document." ma:contentTypeScope="" ma:versionID="a19e9a6926b7235b40c4521d18cc5135">
  <xsd:schema xmlns:xsd="http://www.w3.org/2001/XMLSchema" xmlns:xs="http://www.w3.org/2001/XMLSchema" xmlns:p="http://schemas.microsoft.com/office/2006/metadata/properties" xmlns:ns3="2013b214-741d-4d64-9df2-4e5a6e624799" targetNamespace="http://schemas.microsoft.com/office/2006/metadata/properties" ma:root="true" ma:fieldsID="84c3a1cb640fa82fef239d0feffae6e7" ns3:_="">
    <xsd:import namespace="2013b214-741d-4d64-9df2-4e5a6e62479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3b214-741d-4d64-9df2-4e5a6e62479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E7769-C04B-4B5A-AF0B-C841613E0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49B4A-AF80-4C32-8832-5DC836F23BBC}">
  <ds:schemaRefs>
    <ds:schemaRef ds:uri="http://schemas.microsoft.com/office/2006/metadata/properties"/>
    <ds:schemaRef ds:uri="http://schemas.microsoft.com/office/infopath/2007/PartnerControls"/>
    <ds:schemaRef ds:uri="2013b214-741d-4d64-9df2-4e5a6e624799"/>
  </ds:schemaRefs>
</ds:datastoreItem>
</file>

<file path=customXml/itemProps3.xml><?xml version="1.0" encoding="utf-8"?>
<ds:datastoreItem xmlns:ds="http://schemas.openxmlformats.org/officeDocument/2006/customXml" ds:itemID="{03A2DAAB-D08A-49DD-B4C6-B887299858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1E392-DD14-48C9-AB0B-6C246E62B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3b214-741d-4d64-9df2-4e5a6e62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 Health NZ SMO Workforce 30 April (003)</Template>
  <TotalTime>1</TotalTime>
  <Pages>3</Pages>
  <Words>714</Words>
  <Characters>4072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https://auc-word-edit.officeapps.live.com/we/wordeditorframe.aspx?ui=en-US&amp;rs=en-US&amp;wopisrc=https%3A%2F%2Fhauoraaotearoa.sharepoint.com%2Fsites%2F000152-BusinessPartners%2F_vti_bin%2Fwopi.ashx%2Ffiles%2F543282005f804d16a08b9099ba7caf9b&amp;wdorigin=TEAMS-MAGLEV.teamsSdk_ns.rwc&amp;wdexp=TEAMS-TREATMENT&amp;wdhostclicktime=1746074967026&amp;wdenableroaming=1&amp;mscc=1&amp;hid=A7C599A1-B052-5000-287D-B3C426C855FC.0&amp;uih=sharepointcom&amp;wdlcid=en-US&amp;jsapi=1&amp;jsapiver=v2&amp;corrid=d81732d5-4447-941d-76d5-895b0efd99fc&amp;usid=d81732d5-4447-941d-76d5-895b0efd99fc&amp;newsession=1&amp;sftc=1&amp;uihit=docaspx&amp;muv=1&amp;ats=PairwiseBroker&amp;cac=1&amp;sams=1&amp;mtf=1&amp;sfp=1&amp;sdp=1&amp;hch=1&amp;hwfh=1&amp;dchat=1&amp;sc=%7B%22pmo%22%3A%22https%3A%2F%2Fhauoraaotearoa.sharepoint.com%22%2C%22pmshare%22%3Atrue%7D&amp;ctp=LeastProtected&amp;rct=Normal&amp;afdflight=83&amp;csc=1&amp;instantedit=1&amp;wopicomplete=1&amp;wdredirectionreason=Unified_SingleFlush</vt:lpwstr>
      </vt:variant>
      <vt:variant>
        <vt:lpwstr>_ftn1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Berry</dc:creator>
  <cp:lastModifiedBy>Ruth Berry</cp:lastModifiedBy>
  <cp:revision>2</cp:revision>
  <dcterms:created xsi:type="dcterms:W3CDTF">2025-07-31T21:10:00Z</dcterms:created>
  <dcterms:modified xsi:type="dcterms:W3CDTF">2025-07-31T21:10:00Z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0x010100DAF3E5AEC95A524B8BB439C65EA7C3E9</vt:lpwstr>
  </property>
  <property fmtid="{D5CDD505-2E9C-101B-9397-08002B2CF9AE}" pid="3" name="_dlc_DocIdItemGuid">
    <vt:lpwstr>793a12b4-b9a8-4b95-b059-a2a3f955ddd6</vt:lpwstr>
  </property>
  <property fmtid="{D5CDD505-2E9C-101B-9397-08002B2CF9AE}" pid="4" name="TaxKeyword">
    <vt:lpwstr/>
  </property>
  <property fmtid="{D5CDD505-2E9C-101B-9397-08002B2CF9AE}" pid="5" name="n8842703a3bf4e039a9dd9539f7868eb">
    <vt:lpwstr/>
  </property>
  <property fmtid="{D5CDD505-2E9C-101B-9397-08002B2CF9AE}" pid="6" name="BusinessFunction">
    <vt:lpwstr/>
  </property>
  <property fmtid="{D5CDD505-2E9C-101B-9397-08002B2CF9AE}" pid="7" name="MediaServiceImageTags">
    <vt:lpwstr/>
  </property>
  <property fmtid="{D5CDD505-2E9C-101B-9397-08002B2CF9AE}" pid="8" name="HNZLocation">
    <vt:lpwstr/>
  </property>
  <property fmtid="{D5CDD505-2E9C-101B-9397-08002B2CF9AE}" pid="9" name="i3a0fe6035df47329f66088a682fd9d2">
    <vt:lpwstr/>
  </property>
  <property fmtid="{D5CDD505-2E9C-101B-9397-08002B2CF9AE}" pid="10" name="HNZImageCategory">
    <vt:lpwstr/>
  </property>
  <property fmtid="{D5CDD505-2E9C-101B-9397-08002B2CF9AE}" pid="11" name="m93555d02fc84543be6ad39b8f5331ef">
    <vt:lpwstr/>
  </property>
  <property fmtid="{D5CDD505-2E9C-101B-9397-08002B2CF9AE}" pid="12" name="HNZTeam">
    <vt:lpwstr/>
  </property>
  <property fmtid="{D5CDD505-2E9C-101B-9397-08002B2CF9AE}" pid="13" name="o0b0fca0fe5341709012cd4bcbbca983">
    <vt:lpwstr/>
  </property>
  <property fmtid="{D5CDD505-2E9C-101B-9397-08002B2CF9AE}" pid="14" name="p777f0da518742b188a1f7fd5ee91810">
    <vt:lpwstr/>
  </property>
  <property fmtid="{D5CDD505-2E9C-101B-9397-08002B2CF9AE}" pid="15" name="HNZImageLicenceType">
    <vt:lpwstr/>
  </property>
  <property fmtid="{D5CDD505-2E9C-101B-9397-08002B2CF9AE}" pid="16" name="HNZBusinessUnit">
    <vt:lpwstr/>
  </property>
  <property fmtid="{D5CDD505-2E9C-101B-9397-08002B2CF9AE}" pid="17" name="HNZLocalArea">
    <vt:lpwstr/>
  </property>
  <property fmtid="{D5CDD505-2E9C-101B-9397-08002B2CF9AE}" pid="18" name="p7110e5651294189b89368865130750f">
    <vt:lpwstr/>
  </property>
  <property fmtid="{D5CDD505-2E9C-101B-9397-08002B2CF9AE}" pid="19" name="ka9b207035bc48f2a4f6a2bfed7195b7">
    <vt:lpwstr/>
  </property>
  <property fmtid="{D5CDD505-2E9C-101B-9397-08002B2CF9AE}" pid="20" name="HNZRegion">
    <vt:lpwstr/>
  </property>
  <property fmtid="{D5CDD505-2E9C-101B-9397-08002B2CF9AE}" pid="21" name="p4f69562ce3c40efbbfeedf3a8194efa">
    <vt:lpwstr/>
  </property>
</Properties>
</file>