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D62" w14:textId="3FC255EA" w:rsidR="004A1776" w:rsidRDefault="008B6B4B" w:rsidP="00852121">
      <w:pPr>
        <w:pStyle w:val="Title"/>
      </w:pPr>
      <w:sdt>
        <w:sdtPr>
          <w:alias w:val="Category"/>
          <w:tag w:val=""/>
          <w:id w:val="1380044936"/>
          <w:placeholder>
            <w:docPart w:val="73B805C38AD3407D886941CC96D7FB7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20E2" w:rsidRPr="00864222">
            <w:t>Te Whatu Ora</w:t>
          </w:r>
          <w:r w:rsidR="00693AA2">
            <w:t xml:space="preserve"> | Health New Zealand</w:t>
          </w:r>
          <w:r w:rsidR="002820E2" w:rsidRPr="00864222">
            <w:t xml:space="preserve"> Board</w:t>
          </w:r>
        </w:sdtContent>
      </w:sdt>
    </w:p>
    <w:p w14:paraId="4CB4F720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sdt>
      <w:sdtPr>
        <w:rPr>
          <w:color w:val="2B579A"/>
          <w:shd w:val="clear" w:color="auto" w:fill="E6E6E6"/>
        </w:rPr>
        <w:alias w:val="Title"/>
        <w:tag w:val=""/>
        <w:id w:val="-1832598747"/>
        <w:placeholder>
          <w:docPart w:val="F9319E9A960245569C12A3A6FB6F69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007582" w:themeColor="accent4"/>
          <w:shd w:val="clear" w:color="auto" w:fill="auto"/>
        </w:rPr>
      </w:sdtEndPr>
      <w:sdtContent>
        <w:p w14:paraId="55796E40" w14:textId="210F98F8" w:rsidR="00347CC1" w:rsidRDefault="0039023D" w:rsidP="00347CC1">
          <w:pPr>
            <w:pStyle w:val="Heading1"/>
          </w:pPr>
          <w:r>
            <w:t xml:space="preserve">Meeting </w:t>
          </w:r>
          <w:r w:rsidR="00694721">
            <w:t>A</w:t>
          </w:r>
          <w:r w:rsidR="006E3AEB" w:rsidRPr="006E3AEB">
            <w:t xml:space="preserve">genda – </w:t>
          </w:r>
          <w:r w:rsidR="00913B88">
            <w:t>24 March</w:t>
          </w:r>
          <w:r w:rsidR="006E3AEB" w:rsidRPr="006E3AEB">
            <w:t xml:space="preserve"> </w:t>
          </w:r>
          <w:r w:rsidR="008468B7">
            <w:t>2023</w:t>
          </w:r>
        </w:p>
      </w:sdtContent>
    </w:sdt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49D7BB3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2E876F1C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rPr>
              <w:color w:val="2B579A"/>
              <w:shd w:val="clear" w:color="auto" w:fill="E6E6E6"/>
            </w:rPr>
            <w:alias w:val="Paper date"/>
            <w:tag w:val="Date"/>
            <w:id w:val="1785929250"/>
            <w:placeholder>
              <w:docPart w:val="09BE57ED3FF7478A8885BCB1136F4210"/>
            </w:placeholder>
            <w:date w:fullDate="2023-03-24T00:00:00Z">
              <w:dateFormat w:val="d MMMM yyyy"/>
              <w:lid w:val="en-NZ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1CBE4131" w14:textId="770FF493" w:rsidR="00347CC1" w:rsidRDefault="00913B88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24 March 2023</w:t>
                </w:r>
              </w:p>
            </w:tc>
          </w:sdtContent>
        </w:sdt>
      </w:tr>
      <w:tr w:rsidR="00347CC1" w14:paraId="0BCB4071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36BCB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2F3BDF4" w14:textId="5066E019" w:rsidR="00347CC1" w:rsidRDefault="008468B7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</w:t>
            </w:r>
            <w:r w:rsidR="005A2893">
              <w:t>30</w:t>
            </w:r>
            <w:r w:rsidR="00CD40CB">
              <w:t>am</w:t>
            </w:r>
            <w:r w:rsidR="00C640D2">
              <w:t xml:space="preserve"> – </w:t>
            </w:r>
            <w:r w:rsidR="00D57C72">
              <w:t>4</w:t>
            </w:r>
            <w:r>
              <w:t>:</w:t>
            </w:r>
            <w:r w:rsidR="00D57C72">
              <w:t>3</w:t>
            </w:r>
            <w:r w:rsidR="00464B4D">
              <w:t>0</w:t>
            </w:r>
            <w:r w:rsidR="00CD40CB">
              <w:t>pm</w:t>
            </w:r>
          </w:p>
        </w:tc>
      </w:tr>
      <w:tr w:rsidR="00347CC1" w14:paraId="33E0188E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0F73D9D7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6A78B5B7" w14:textId="1F7B5050" w:rsidR="00347CC1" w:rsidRDefault="005A2893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893">
              <w:t>Parliament Building, Meeting room 2.1, Executive Wing (the Beehive</w:t>
            </w:r>
            <w:r>
              <w:t>)</w:t>
            </w:r>
            <w:r w:rsidR="00374C53">
              <w:t xml:space="preserve"> Wellington</w:t>
            </w:r>
          </w:p>
        </w:tc>
      </w:tr>
      <w:tr w:rsidR="00B828F9" w14:paraId="366B7ED7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71AC8B8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1992F91D" w14:textId="43F6729F" w:rsidR="00B828F9" w:rsidRDefault="00913B88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N</w:t>
            </w:r>
            <w:r>
              <w:t>aomi</w:t>
            </w:r>
            <w:r w:rsidRPr="00CE7F66">
              <w:t xml:space="preserve"> Ferguso</w:t>
            </w:r>
            <w:r>
              <w:t>n</w:t>
            </w:r>
          </w:p>
        </w:tc>
      </w:tr>
      <w:tr w:rsidR="004D198D" w14:paraId="4DA8C4D6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4EDC583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40BF1066" w14:textId="77777777" w:rsidR="004D198D" w:rsidRPr="00BD20FA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members:</w:t>
            </w:r>
          </w:p>
          <w:p w14:paraId="31D5EF62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Hon. A</w:t>
            </w:r>
            <w:r>
              <w:t>my</w:t>
            </w:r>
            <w:r w:rsidRPr="00CE7F66">
              <w:t xml:space="preserve"> Adams</w:t>
            </w:r>
          </w:p>
          <w:p w14:paraId="774D4090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T</w:t>
            </w:r>
            <w:r>
              <w:t>ipa</w:t>
            </w:r>
            <w:r w:rsidRPr="00CE7F66">
              <w:t xml:space="preserve"> Mahuta</w:t>
            </w:r>
          </w:p>
          <w:p w14:paraId="69B2DCD4" w14:textId="7F84BAE4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Dame Dr K</w:t>
            </w:r>
            <w:r>
              <w:t>aren</w:t>
            </w:r>
            <w:r w:rsidRPr="00CE7F66">
              <w:t xml:space="preserve"> Poutasi</w:t>
            </w:r>
            <w:r>
              <w:t xml:space="preserve"> </w:t>
            </w:r>
          </w:p>
          <w:p w14:paraId="0DCEAF6C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C</w:t>
            </w:r>
            <w:r>
              <w:t>urtis</w:t>
            </w:r>
            <w:r w:rsidRPr="00CE7F66">
              <w:t xml:space="preserve"> Walker</w:t>
            </w:r>
          </w:p>
          <w:p w14:paraId="40221C78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J</w:t>
            </w:r>
            <w:r>
              <w:t>eff</w:t>
            </w:r>
            <w:r w:rsidRPr="00CE7F66">
              <w:t xml:space="preserve"> Lowe</w:t>
            </w:r>
          </w:p>
          <w:p w14:paraId="77AAECD3" w14:textId="5B806D82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Vanessa Stoddart</w:t>
            </w:r>
            <w:r w:rsidR="00BF6C24">
              <w:t xml:space="preserve"> </w:t>
            </w:r>
          </w:p>
          <w:p w14:paraId="711504A4" w14:textId="77777777" w:rsidR="00B2084E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00CE0" w14:textId="77777777" w:rsidR="00EC1863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Management</w:t>
            </w:r>
            <w:r w:rsidR="00C5631A" w:rsidRPr="00BD20FA">
              <w:rPr>
                <w:b/>
                <w:bCs/>
              </w:rPr>
              <w:t>:</w:t>
            </w:r>
          </w:p>
          <w:p w14:paraId="3D66129B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M</w:t>
            </w:r>
            <w:r>
              <w:t>argie</w:t>
            </w:r>
            <w:r w:rsidRPr="00CE7F66">
              <w:t xml:space="preserve"> Apa (Chief Executive</w:t>
            </w:r>
            <w:r>
              <w:t>)</w:t>
            </w:r>
          </w:p>
          <w:p w14:paraId="45E85157" w14:textId="77777777" w:rsidR="00FB22A3" w:rsidRDefault="00FB22A3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55A2F" w14:textId="77777777" w:rsidR="003466A6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Secretariat:</w:t>
            </w:r>
          </w:p>
          <w:p w14:paraId="02137BE5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C</w:t>
            </w:r>
            <w:r>
              <w:t>atherine</w:t>
            </w:r>
            <w:r w:rsidRPr="00CE7F66">
              <w:t xml:space="preserve"> Foster (Board Secretary)</w:t>
            </w:r>
          </w:p>
          <w:p w14:paraId="45B4A62B" w14:textId="77777777" w:rsidR="003466A6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79830" w14:textId="77777777" w:rsidR="00D21FA1" w:rsidRPr="00BD20FA" w:rsidRDefault="00D21FA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In attendance for specific items:</w:t>
            </w:r>
          </w:p>
          <w:p w14:paraId="417637BD" w14:textId="75FD08CC" w:rsidR="00D21FA1" w:rsidRDefault="00913B88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14:paraId="49F81775" w14:textId="0A32F786" w:rsidR="00DF4569" w:rsidRPr="00693AA2" w:rsidRDefault="00DF4569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27BD0299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E941DB5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73448C08" w14:textId="77777777" w:rsidR="004D198D" w:rsidRPr="00BB014B" w:rsidRDefault="004D198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96C72" w14:textId="77777777" w:rsidR="001A31EA" w:rsidRDefault="001A31EA" w:rsidP="00CD7BA9">
      <w:r>
        <w:br w:type="page"/>
      </w:r>
    </w:p>
    <w:tbl>
      <w:tblPr>
        <w:tblStyle w:val="TableGrid"/>
        <w:tblW w:w="9493" w:type="dxa"/>
        <w:tblLook w:val="0620" w:firstRow="1" w:lastRow="0" w:firstColumn="0" w:lastColumn="0" w:noHBand="1" w:noVBand="1"/>
      </w:tblPr>
      <w:tblGrid>
        <w:gridCol w:w="1015"/>
        <w:gridCol w:w="782"/>
        <w:gridCol w:w="4025"/>
        <w:gridCol w:w="2111"/>
        <w:gridCol w:w="1560"/>
      </w:tblGrid>
      <w:tr w:rsidR="00811F67" w14:paraId="4CCF5529" w14:textId="77777777" w:rsidTr="0085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15" w:type="dxa"/>
          </w:tcPr>
          <w:p w14:paraId="7F62021D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6DF81548" w14:textId="77777777" w:rsidR="00811F67" w:rsidRDefault="001F075E" w:rsidP="001F075E">
            <w:pPr>
              <w:pStyle w:val="TableText"/>
            </w:pPr>
            <w:r w:rsidRPr="00C87D59">
              <w:t xml:space="preserve">Te </w:t>
            </w:r>
            <w:proofErr w:type="spellStart"/>
            <w:r w:rsidRPr="00C87D59">
              <w:t>wā</w:t>
            </w:r>
            <w:proofErr w:type="spellEnd"/>
          </w:p>
        </w:tc>
        <w:tc>
          <w:tcPr>
            <w:tcW w:w="782" w:type="dxa"/>
          </w:tcPr>
          <w:p w14:paraId="61556A02" w14:textId="77777777" w:rsidR="00811F67" w:rsidRDefault="00811F67" w:rsidP="004A1776">
            <w:pPr>
              <w:pStyle w:val="TableText"/>
              <w:rPr>
                <w:b w:val="0"/>
              </w:rPr>
            </w:pPr>
            <w:r>
              <w:t>No.</w:t>
            </w:r>
          </w:p>
          <w:p w14:paraId="24D0BC80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4025" w:type="dxa"/>
          </w:tcPr>
          <w:p w14:paraId="76DC31F2" w14:textId="77777777" w:rsidR="00811F67" w:rsidRDefault="00811F67" w:rsidP="004A1776">
            <w:pPr>
              <w:pStyle w:val="TableText"/>
              <w:rPr>
                <w:b w:val="0"/>
              </w:rPr>
            </w:pPr>
            <w:r>
              <w:t>Item</w:t>
            </w:r>
          </w:p>
          <w:p w14:paraId="7874FAA3" w14:textId="77777777" w:rsidR="00811F67" w:rsidRDefault="00811F67" w:rsidP="004A1776">
            <w:pPr>
              <w:pStyle w:val="TableText"/>
            </w:pPr>
            <w:r w:rsidRPr="006238E2">
              <w:t>Te Take</w:t>
            </w:r>
          </w:p>
        </w:tc>
        <w:tc>
          <w:tcPr>
            <w:tcW w:w="2111" w:type="dxa"/>
          </w:tcPr>
          <w:p w14:paraId="3AC0247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7842EC2C" w14:textId="77777777" w:rsidR="00811F67" w:rsidRDefault="00E20C72" w:rsidP="00E20C72">
            <w:pPr>
              <w:pStyle w:val="TableText"/>
            </w:pPr>
            <w:r w:rsidRPr="00ED1591">
              <w:t xml:space="preserve">Te </w:t>
            </w:r>
            <w:proofErr w:type="spellStart"/>
            <w:r w:rsidRPr="00ED1591">
              <w:t>Kaikōrero</w:t>
            </w:r>
            <w:proofErr w:type="spellEnd"/>
          </w:p>
        </w:tc>
        <w:tc>
          <w:tcPr>
            <w:tcW w:w="1560" w:type="dxa"/>
          </w:tcPr>
          <w:p w14:paraId="3A6B4E1E" w14:textId="77777777" w:rsidR="00811F67" w:rsidRDefault="007E2F59" w:rsidP="004A1776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41A0B1BC" w14:textId="77777777" w:rsidR="00811F67" w:rsidRDefault="009E2C10" w:rsidP="004A1776">
            <w:pPr>
              <w:pStyle w:val="TableText"/>
            </w:pPr>
            <w:r w:rsidRPr="009E2C10">
              <w:t xml:space="preserve">Te </w:t>
            </w:r>
            <w:proofErr w:type="spellStart"/>
            <w:r w:rsidRPr="009E2C10">
              <w:t>momo</w:t>
            </w:r>
            <w:proofErr w:type="spellEnd"/>
            <w:r w:rsidRPr="009E2C10">
              <w:t xml:space="preserve"> </w:t>
            </w:r>
            <w:proofErr w:type="spellStart"/>
            <w:r w:rsidRPr="009E2C10">
              <w:t>pepa</w:t>
            </w:r>
            <w:proofErr w:type="spellEnd"/>
          </w:p>
        </w:tc>
      </w:tr>
      <w:tr w:rsidR="007E2F59" w14:paraId="2FFDDAD6" w14:textId="77777777" w:rsidTr="00852121">
        <w:trPr>
          <w:cantSplit/>
        </w:trPr>
        <w:tc>
          <w:tcPr>
            <w:tcW w:w="1015" w:type="dxa"/>
          </w:tcPr>
          <w:p w14:paraId="4902D3E5" w14:textId="578C1797" w:rsidR="007E2F59" w:rsidRPr="00D74583" w:rsidRDefault="008468B7" w:rsidP="007E2F59">
            <w:pPr>
              <w:pStyle w:val="TableText"/>
            </w:pPr>
            <w:r>
              <w:t>8</w:t>
            </w:r>
            <w:r w:rsidR="00DC6AE8">
              <w:t>.</w:t>
            </w:r>
            <w:r w:rsidR="0029657C">
              <w:t>30</w:t>
            </w:r>
            <w:r>
              <w:t>am</w:t>
            </w:r>
            <w:r w:rsidR="00C755EB">
              <w:t xml:space="preserve"> </w:t>
            </w:r>
          </w:p>
        </w:tc>
        <w:tc>
          <w:tcPr>
            <w:tcW w:w="782" w:type="dxa"/>
          </w:tcPr>
          <w:p w14:paraId="0C87D568" w14:textId="5D58D494" w:rsidR="007E2F59" w:rsidRPr="00D74583" w:rsidRDefault="007E2F59" w:rsidP="003435E9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5212A8C2" w14:textId="77777777" w:rsidR="007E2F59" w:rsidRDefault="007E2F59" w:rsidP="007E2F59">
            <w:pPr>
              <w:pStyle w:val="TableText"/>
            </w:pPr>
            <w:r>
              <w:t>Karakia</w:t>
            </w:r>
          </w:p>
        </w:tc>
        <w:tc>
          <w:tcPr>
            <w:tcW w:w="2111" w:type="dxa"/>
          </w:tcPr>
          <w:p w14:paraId="30E0FA3C" w14:textId="77777777" w:rsidR="007E2F59" w:rsidRDefault="007E2F59" w:rsidP="007E2F59">
            <w:pPr>
              <w:pStyle w:val="TableText"/>
            </w:pPr>
            <w:r>
              <w:t>All</w:t>
            </w:r>
          </w:p>
        </w:tc>
        <w:tc>
          <w:tcPr>
            <w:tcW w:w="1560" w:type="dxa"/>
          </w:tcPr>
          <w:p w14:paraId="41ECAEE2" w14:textId="77777777" w:rsidR="007E2F59" w:rsidRDefault="007E2F59" w:rsidP="007E2F59">
            <w:pPr>
              <w:pStyle w:val="TableText"/>
            </w:pPr>
          </w:p>
        </w:tc>
      </w:tr>
      <w:tr w:rsidR="007E2F59" w14:paraId="7314D1C8" w14:textId="77777777" w:rsidTr="00852121">
        <w:trPr>
          <w:cantSplit/>
        </w:trPr>
        <w:tc>
          <w:tcPr>
            <w:tcW w:w="1015" w:type="dxa"/>
          </w:tcPr>
          <w:p w14:paraId="38C10934" w14:textId="094A7EA9" w:rsidR="007E2F59" w:rsidRPr="00D74583" w:rsidRDefault="008468B7" w:rsidP="007E2F59">
            <w:pPr>
              <w:pStyle w:val="TableText"/>
            </w:pPr>
            <w:r>
              <w:t>8</w:t>
            </w:r>
            <w:r w:rsidR="00DC6AE8">
              <w:t>.</w:t>
            </w:r>
            <w:r w:rsidR="0029657C">
              <w:t>3</w:t>
            </w:r>
            <w:r w:rsidR="00E44739">
              <w:t>2</w:t>
            </w:r>
            <w:r>
              <w:t>am</w:t>
            </w:r>
          </w:p>
        </w:tc>
        <w:tc>
          <w:tcPr>
            <w:tcW w:w="782" w:type="dxa"/>
          </w:tcPr>
          <w:p w14:paraId="608AD1FA" w14:textId="77777777" w:rsidR="007E2F59" w:rsidRPr="00D74583" w:rsidRDefault="007E2F59" w:rsidP="003435E9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48A6459A" w14:textId="77777777" w:rsidR="00107DB4" w:rsidRPr="00627D61" w:rsidRDefault="00107DB4" w:rsidP="00107DB4">
            <w:pPr>
              <w:pStyle w:val="TableText"/>
              <w:rPr>
                <w:b/>
              </w:rPr>
            </w:pPr>
            <w:r w:rsidRPr="00627D61">
              <w:rPr>
                <w:b/>
              </w:rPr>
              <w:t>Apologies</w:t>
            </w:r>
          </w:p>
          <w:p w14:paraId="2DC9005C" w14:textId="288B7FCB" w:rsidR="007E2F59" w:rsidRPr="00A42B1A" w:rsidRDefault="005C3B03" w:rsidP="005C3B03">
            <w:pPr>
              <w:pStyle w:val="TableText"/>
              <w:tabs>
                <w:tab w:val="left" w:pos="360"/>
              </w:tabs>
            </w:pPr>
            <w:r>
              <w:t>2.1</w:t>
            </w:r>
            <w:r>
              <w:tab/>
            </w:r>
            <w:r w:rsidR="00107DB4">
              <w:t xml:space="preserve">Declaration of </w:t>
            </w:r>
            <w:r w:rsidR="003534F7">
              <w:t>Potential Conflicts</w:t>
            </w:r>
          </w:p>
        </w:tc>
        <w:tc>
          <w:tcPr>
            <w:tcW w:w="2111" w:type="dxa"/>
          </w:tcPr>
          <w:p w14:paraId="131F93FB" w14:textId="77777777" w:rsidR="007E2F59" w:rsidRDefault="007E2F59" w:rsidP="007E2F59">
            <w:pPr>
              <w:pStyle w:val="TableText"/>
            </w:pPr>
            <w:r>
              <w:t>Chair</w:t>
            </w:r>
          </w:p>
        </w:tc>
        <w:tc>
          <w:tcPr>
            <w:tcW w:w="1560" w:type="dxa"/>
          </w:tcPr>
          <w:p w14:paraId="3D7CAD65" w14:textId="77777777" w:rsidR="007E2F59" w:rsidRDefault="00504A65" w:rsidP="007E2F59">
            <w:pPr>
              <w:pStyle w:val="TableText"/>
            </w:pPr>
            <w:r>
              <w:t>For noting</w:t>
            </w:r>
          </w:p>
        </w:tc>
      </w:tr>
      <w:tr w:rsidR="00107DB4" w14:paraId="108316E7" w14:textId="77777777" w:rsidTr="00852121">
        <w:trPr>
          <w:cantSplit/>
        </w:trPr>
        <w:tc>
          <w:tcPr>
            <w:tcW w:w="1015" w:type="dxa"/>
          </w:tcPr>
          <w:p w14:paraId="1697FD1F" w14:textId="4082B80F" w:rsidR="00107DB4" w:rsidRPr="00D74583" w:rsidRDefault="000B3FB2" w:rsidP="00107DB4">
            <w:pPr>
              <w:pStyle w:val="TableText"/>
            </w:pPr>
            <w:r>
              <w:t>8</w:t>
            </w:r>
            <w:r w:rsidR="00DC6AE8">
              <w:t>.</w:t>
            </w:r>
            <w:r w:rsidR="0029657C">
              <w:t>35</w:t>
            </w:r>
            <w:r>
              <w:t>am</w:t>
            </w:r>
          </w:p>
        </w:tc>
        <w:tc>
          <w:tcPr>
            <w:tcW w:w="782" w:type="dxa"/>
          </w:tcPr>
          <w:p w14:paraId="5FD655C7" w14:textId="77777777" w:rsidR="00107DB4" w:rsidRPr="00D74583" w:rsidRDefault="00107DB4" w:rsidP="003435E9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3CA597BC" w14:textId="76F0705B" w:rsidR="009475A8" w:rsidRPr="00F37DC5" w:rsidRDefault="006A2DCE" w:rsidP="005A2893">
            <w:pPr>
              <w:pStyle w:val="TableText"/>
              <w:rPr>
                <w:bCs/>
              </w:rPr>
            </w:pPr>
            <w:r>
              <w:rPr>
                <w:b/>
              </w:rPr>
              <w:t xml:space="preserve">Board </w:t>
            </w:r>
            <w:r w:rsidR="003534F7">
              <w:rPr>
                <w:b/>
              </w:rPr>
              <w:t>Only Time</w:t>
            </w:r>
          </w:p>
        </w:tc>
        <w:tc>
          <w:tcPr>
            <w:tcW w:w="2111" w:type="dxa"/>
          </w:tcPr>
          <w:p w14:paraId="37BAE0C3" w14:textId="28B97C3B" w:rsidR="00107DB4" w:rsidRDefault="0029657C" w:rsidP="00107DB4">
            <w:pPr>
              <w:pStyle w:val="TableText"/>
            </w:pPr>
            <w:r>
              <w:t>M. Apa</w:t>
            </w:r>
          </w:p>
        </w:tc>
        <w:tc>
          <w:tcPr>
            <w:tcW w:w="1560" w:type="dxa"/>
          </w:tcPr>
          <w:p w14:paraId="174D6E09" w14:textId="77777777" w:rsidR="00107DB4" w:rsidRDefault="00107DB4" w:rsidP="00107DB4">
            <w:pPr>
              <w:pStyle w:val="TableText"/>
            </w:pPr>
            <w:r>
              <w:t>For noting</w:t>
            </w:r>
          </w:p>
        </w:tc>
      </w:tr>
      <w:tr w:rsidR="00B02A93" w14:paraId="1A64F31F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0A592ECC" w14:textId="5A042A67" w:rsidR="00B02A93" w:rsidRDefault="00C17F32" w:rsidP="000B3FB2">
            <w:pPr>
              <w:pStyle w:val="TableText"/>
            </w:pPr>
            <w:r w:rsidRPr="00C17F32">
              <w:rPr>
                <w:color w:val="FFFFFF" w:themeColor="background1"/>
              </w:rPr>
              <w:t xml:space="preserve">Closed </w:t>
            </w:r>
            <w:r w:rsidR="003534F7" w:rsidRPr="00C17F32">
              <w:rPr>
                <w:color w:val="FFFFFF" w:themeColor="background1"/>
              </w:rPr>
              <w:t>Session</w:t>
            </w:r>
          </w:p>
        </w:tc>
      </w:tr>
      <w:tr w:rsidR="009047FF" w14:paraId="64F51F9E" w14:textId="77777777" w:rsidTr="00852121">
        <w:trPr>
          <w:cantSplit/>
        </w:trPr>
        <w:tc>
          <w:tcPr>
            <w:tcW w:w="1015" w:type="dxa"/>
          </w:tcPr>
          <w:p w14:paraId="7BF26BF9" w14:textId="03FAFACC" w:rsidR="009047FF" w:rsidRDefault="0029657C" w:rsidP="000B3FB2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9.00am</w:t>
            </w:r>
          </w:p>
        </w:tc>
        <w:tc>
          <w:tcPr>
            <w:tcW w:w="782" w:type="dxa"/>
          </w:tcPr>
          <w:p w14:paraId="1E252433" w14:textId="77777777" w:rsidR="009047FF" w:rsidRPr="00D74583" w:rsidRDefault="009047FF" w:rsidP="003435E9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11EA6C02" w14:textId="5994EE53" w:rsidR="009047FF" w:rsidRPr="000500C2" w:rsidRDefault="009047FF" w:rsidP="00C17F32">
            <w:pPr>
              <w:pStyle w:val="TableText"/>
              <w:rPr>
                <w:b/>
              </w:rPr>
            </w:pPr>
            <w:r>
              <w:rPr>
                <w:b/>
              </w:rPr>
              <w:t>Meeting with Minister Verrall</w:t>
            </w:r>
          </w:p>
        </w:tc>
        <w:tc>
          <w:tcPr>
            <w:tcW w:w="2111" w:type="dxa"/>
          </w:tcPr>
          <w:p w14:paraId="693E3408" w14:textId="68E809B2" w:rsidR="009047FF" w:rsidRDefault="00BF6C24" w:rsidP="000B3FB2">
            <w:pPr>
              <w:pStyle w:val="TableText"/>
            </w:pPr>
            <w:r>
              <w:t>A</w:t>
            </w:r>
            <w:r w:rsidR="0029657C">
              <w:t>ll</w:t>
            </w:r>
          </w:p>
        </w:tc>
        <w:tc>
          <w:tcPr>
            <w:tcW w:w="1560" w:type="dxa"/>
          </w:tcPr>
          <w:p w14:paraId="125F16A9" w14:textId="0A366B6D" w:rsidR="009047FF" w:rsidRDefault="0029657C" w:rsidP="000B3FB2">
            <w:pPr>
              <w:pStyle w:val="TableText"/>
            </w:pPr>
            <w:r>
              <w:t>For discussion</w:t>
            </w:r>
          </w:p>
        </w:tc>
      </w:tr>
      <w:tr w:rsidR="1B011638" w14:paraId="42D80078" w14:textId="77777777" w:rsidTr="00852121">
        <w:trPr>
          <w:cantSplit/>
          <w:trHeight w:val="300"/>
        </w:trPr>
        <w:tc>
          <w:tcPr>
            <w:tcW w:w="1015" w:type="dxa"/>
          </w:tcPr>
          <w:p w14:paraId="77CDFF97" w14:textId="1A5D4A0D" w:rsidR="76F7D3E9" w:rsidRDefault="76F7D3E9" w:rsidP="1B011638">
            <w:pPr>
              <w:pStyle w:val="TableText"/>
              <w:rPr>
                <w:rFonts w:ascii="Calibri" w:hAnsi="Calibri" w:cs="Calibri"/>
              </w:rPr>
            </w:pPr>
            <w:r w:rsidRPr="1B011638">
              <w:rPr>
                <w:rFonts w:ascii="Calibri" w:hAnsi="Calibri" w:cs="Calibri"/>
              </w:rPr>
              <w:t>9.45am</w:t>
            </w:r>
          </w:p>
        </w:tc>
        <w:tc>
          <w:tcPr>
            <w:tcW w:w="782" w:type="dxa"/>
          </w:tcPr>
          <w:p w14:paraId="650FA9A6" w14:textId="7D7B0596" w:rsidR="1B011638" w:rsidRDefault="1B011638" w:rsidP="1B011638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410EAA63" w14:textId="38970D40" w:rsidR="052B6E4B" w:rsidRPr="00EF3496" w:rsidRDefault="052B6E4B" w:rsidP="714CC484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Finance and Audit</w:t>
            </w:r>
          </w:p>
          <w:p w14:paraId="11F81D33" w14:textId="2F63D125" w:rsidR="1B011638" w:rsidRPr="00EF3496" w:rsidRDefault="006E5048" w:rsidP="006E5048">
            <w:pPr>
              <w:pStyle w:val="TableText"/>
              <w:tabs>
                <w:tab w:val="left" w:pos="402"/>
              </w:tabs>
            </w:pPr>
            <w:r w:rsidRPr="00EF3496">
              <w:t>5.1</w:t>
            </w:r>
            <w:r w:rsidRPr="00EF3496">
              <w:tab/>
            </w:r>
            <w:r w:rsidR="74E31672" w:rsidRPr="00EF3496">
              <w:t>Insurance Renewal Strateg</w:t>
            </w:r>
            <w:r w:rsidR="00E44739" w:rsidRPr="00EF3496">
              <w:t>y</w:t>
            </w:r>
          </w:p>
        </w:tc>
        <w:tc>
          <w:tcPr>
            <w:tcW w:w="2111" w:type="dxa"/>
          </w:tcPr>
          <w:p w14:paraId="7369ED89" w14:textId="0DC77E22" w:rsidR="1B011638" w:rsidRDefault="634260B4" w:rsidP="1B011638">
            <w:pPr>
              <w:pStyle w:val="TableText"/>
            </w:pPr>
            <w:r>
              <w:t>R. Percival and G. McGregor</w:t>
            </w:r>
          </w:p>
        </w:tc>
        <w:tc>
          <w:tcPr>
            <w:tcW w:w="1560" w:type="dxa"/>
          </w:tcPr>
          <w:p w14:paraId="4A6B9971" w14:textId="734D7402" w:rsidR="1B011638" w:rsidRDefault="2A25762B" w:rsidP="1B011638">
            <w:pPr>
              <w:pStyle w:val="TableText"/>
            </w:pPr>
            <w:r>
              <w:t>For approval</w:t>
            </w:r>
          </w:p>
        </w:tc>
      </w:tr>
      <w:tr w:rsidR="00496581" w14:paraId="618B8F89" w14:textId="77777777" w:rsidTr="00852121">
        <w:trPr>
          <w:cantSplit/>
        </w:trPr>
        <w:tc>
          <w:tcPr>
            <w:tcW w:w="9493" w:type="dxa"/>
            <w:gridSpan w:val="5"/>
            <w:shd w:val="clear" w:color="auto" w:fill="007582" w:themeFill="accent4"/>
          </w:tcPr>
          <w:p w14:paraId="5EAB027E" w14:textId="3D18BA56" w:rsidR="00496581" w:rsidRPr="00EF3496" w:rsidRDefault="00496581" w:rsidP="00496581">
            <w:pPr>
              <w:pStyle w:val="TableText"/>
            </w:pPr>
            <w:r w:rsidRPr="00EF3496">
              <w:rPr>
                <w:rFonts w:ascii="Calibri" w:hAnsi="Calibri" w:cs="Calibri"/>
                <w:color w:val="FFFFFF" w:themeColor="background1"/>
              </w:rPr>
              <w:t>Open to Public</w:t>
            </w:r>
          </w:p>
        </w:tc>
      </w:tr>
      <w:tr w:rsidR="00274E27" w14:paraId="3384CD2E" w14:textId="77777777" w:rsidTr="00852121">
        <w:trPr>
          <w:cantSplit/>
        </w:trPr>
        <w:tc>
          <w:tcPr>
            <w:tcW w:w="1015" w:type="dxa"/>
          </w:tcPr>
          <w:p w14:paraId="34DEA871" w14:textId="369A818C" w:rsidR="00274E27" w:rsidRDefault="00274E27" w:rsidP="00274E27">
            <w:pPr>
              <w:pStyle w:val="TableText"/>
              <w:rPr>
                <w:rFonts w:ascii="Calibri" w:hAnsi="Calibri" w:cs="Calibri"/>
              </w:rPr>
            </w:pPr>
            <w:r w:rsidRPr="0FE9FB35">
              <w:rPr>
                <w:rFonts w:ascii="Calibri" w:hAnsi="Calibri" w:cs="Calibri"/>
              </w:rPr>
              <w:t>10.</w:t>
            </w:r>
            <w:r w:rsidR="4E98E346" w:rsidRPr="0FE9FB35">
              <w:rPr>
                <w:rFonts w:ascii="Calibri" w:hAnsi="Calibri" w:cs="Calibri"/>
              </w:rPr>
              <w:t>15</w:t>
            </w:r>
            <w:r w:rsidRPr="0FE9FB35">
              <w:rPr>
                <w:rFonts w:ascii="Calibri" w:hAnsi="Calibri" w:cs="Calibri"/>
              </w:rPr>
              <w:t xml:space="preserve">am </w:t>
            </w:r>
          </w:p>
        </w:tc>
        <w:tc>
          <w:tcPr>
            <w:tcW w:w="782" w:type="dxa"/>
          </w:tcPr>
          <w:p w14:paraId="5CF0C666" w14:textId="77777777" w:rsidR="00274E27" w:rsidRPr="00D74583" w:rsidRDefault="00274E27" w:rsidP="00274E27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1BF81E9C" w14:textId="1896B00E" w:rsidR="00274E27" w:rsidRPr="004D6A7B" w:rsidRDefault="00274E27" w:rsidP="005E67CB">
            <w:pPr>
              <w:pStyle w:val="TableText"/>
              <w:tabs>
                <w:tab w:val="left" w:pos="402"/>
              </w:tabs>
              <w:rPr>
                <w:b/>
                <w:bCs/>
              </w:rPr>
            </w:pPr>
            <w:r w:rsidRPr="004D6A7B">
              <w:rPr>
                <w:b/>
                <w:bCs/>
              </w:rPr>
              <w:t>CE Public Report</w:t>
            </w:r>
          </w:p>
        </w:tc>
        <w:tc>
          <w:tcPr>
            <w:tcW w:w="2111" w:type="dxa"/>
          </w:tcPr>
          <w:p w14:paraId="18BAFB33" w14:textId="6617AF14" w:rsidR="00274E27" w:rsidRDefault="00274E27" w:rsidP="00274E27">
            <w:pPr>
              <w:pStyle w:val="TableText"/>
            </w:pPr>
            <w:r>
              <w:t>CE</w:t>
            </w:r>
          </w:p>
        </w:tc>
        <w:tc>
          <w:tcPr>
            <w:tcW w:w="1560" w:type="dxa"/>
          </w:tcPr>
          <w:p w14:paraId="584393AA" w14:textId="35A47BEA" w:rsidR="00274E27" w:rsidRDefault="00274E27" w:rsidP="00274E27">
            <w:pPr>
              <w:pStyle w:val="TableText"/>
            </w:pPr>
            <w:r>
              <w:t xml:space="preserve">For discussion </w:t>
            </w:r>
          </w:p>
        </w:tc>
      </w:tr>
      <w:tr w:rsidR="00274E27" w14:paraId="762D5B30" w14:textId="77777777" w:rsidTr="00852121">
        <w:trPr>
          <w:cantSplit/>
        </w:trPr>
        <w:tc>
          <w:tcPr>
            <w:tcW w:w="9493" w:type="dxa"/>
            <w:gridSpan w:val="5"/>
            <w:shd w:val="clear" w:color="auto" w:fill="007582" w:themeFill="accent4"/>
          </w:tcPr>
          <w:p w14:paraId="1B8FC961" w14:textId="3AFC1D8B" w:rsidR="00274E27" w:rsidRPr="00EF3496" w:rsidRDefault="00274E27" w:rsidP="000B3FB2">
            <w:pPr>
              <w:pStyle w:val="TableText"/>
              <w:rPr>
                <w:color w:val="FFFFFF" w:themeColor="background1"/>
              </w:rPr>
            </w:pPr>
            <w:r w:rsidRPr="00EF3496">
              <w:rPr>
                <w:color w:val="FFFFFF" w:themeColor="background1"/>
              </w:rPr>
              <w:t xml:space="preserve">Closed </w:t>
            </w:r>
            <w:r w:rsidR="003534F7" w:rsidRPr="00EF3496">
              <w:rPr>
                <w:color w:val="FFFFFF" w:themeColor="background1"/>
              </w:rPr>
              <w:t>Session</w:t>
            </w:r>
            <w:r w:rsidR="00587C0E" w:rsidRPr="00EF3496">
              <w:rPr>
                <w:color w:val="FFFFFF" w:themeColor="background1"/>
              </w:rPr>
              <w:t xml:space="preserve"> Continued</w:t>
            </w:r>
          </w:p>
        </w:tc>
      </w:tr>
      <w:tr w:rsidR="00587C0E" w14:paraId="7C467541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15AF2C62" w14:textId="77777777" w:rsidR="00587C0E" w:rsidRPr="00EF3496" w:rsidRDefault="00587C0E" w:rsidP="00925F25">
            <w:pPr>
              <w:pStyle w:val="TableText"/>
              <w:tabs>
                <w:tab w:val="left" w:pos="444"/>
              </w:tabs>
              <w:rPr>
                <w:color w:val="FFFFFF" w:themeColor="background1"/>
              </w:rPr>
            </w:pPr>
            <w:r w:rsidRPr="00EF3496">
              <w:rPr>
                <w:rFonts w:ascii="Calibri" w:hAnsi="Calibri" w:cs="Calibri"/>
                <w:color w:val="FFFFFF" w:themeColor="background1"/>
              </w:rPr>
              <w:t>Items for Discussion</w:t>
            </w:r>
          </w:p>
        </w:tc>
      </w:tr>
      <w:tr w:rsidR="00DD1733" w14:paraId="3ADAE333" w14:textId="77777777" w:rsidTr="00852121">
        <w:trPr>
          <w:cantSplit/>
        </w:trPr>
        <w:tc>
          <w:tcPr>
            <w:tcW w:w="1015" w:type="dxa"/>
          </w:tcPr>
          <w:p w14:paraId="14930CCB" w14:textId="0FD71F39" w:rsidR="00DD1733" w:rsidRDefault="00DD1733" w:rsidP="00DD1733">
            <w:pPr>
              <w:pStyle w:val="TableText"/>
              <w:rPr>
                <w:rFonts w:ascii="Calibri" w:hAnsi="Calibri" w:cs="Calibri"/>
              </w:rPr>
            </w:pPr>
            <w:r w:rsidRPr="0FE9FB35">
              <w:rPr>
                <w:rFonts w:ascii="Calibri" w:hAnsi="Calibri" w:cs="Calibri"/>
              </w:rPr>
              <w:t>1</w:t>
            </w:r>
            <w:r w:rsidR="754D4B51" w:rsidRPr="0FE9FB35">
              <w:rPr>
                <w:rFonts w:ascii="Calibri" w:hAnsi="Calibri" w:cs="Calibri"/>
              </w:rPr>
              <w:t>1.00</w:t>
            </w:r>
            <w:r w:rsidRPr="0FE9FB35">
              <w:rPr>
                <w:rFonts w:ascii="Calibri" w:hAnsi="Calibri" w:cs="Calibri"/>
              </w:rPr>
              <w:t>am</w:t>
            </w:r>
          </w:p>
        </w:tc>
        <w:tc>
          <w:tcPr>
            <w:tcW w:w="782" w:type="dxa"/>
          </w:tcPr>
          <w:p w14:paraId="685E76F3" w14:textId="77777777" w:rsidR="00DD1733" w:rsidRPr="00D74583" w:rsidRDefault="00DD1733" w:rsidP="00DD1733">
            <w:pPr>
              <w:pStyle w:val="TableNumbers"/>
              <w:numPr>
                <w:ilvl w:val="0"/>
                <w:numId w:val="13"/>
              </w:numPr>
              <w:jc w:val="center"/>
            </w:pPr>
          </w:p>
        </w:tc>
        <w:tc>
          <w:tcPr>
            <w:tcW w:w="4025" w:type="dxa"/>
          </w:tcPr>
          <w:p w14:paraId="2B4D6CB4" w14:textId="7D7471AD" w:rsidR="00DD1733" w:rsidRPr="00EF3496" w:rsidRDefault="00B11083" w:rsidP="00941D7C">
            <w:pPr>
              <w:pStyle w:val="TableText"/>
              <w:numPr>
                <w:ilvl w:val="1"/>
                <w:numId w:val="13"/>
              </w:numPr>
              <w:tabs>
                <w:tab w:val="left" w:pos="444"/>
              </w:tabs>
              <w:ind w:left="358" w:hanging="358"/>
            </w:pPr>
            <w:r w:rsidRPr="00EF3496">
              <w:t xml:space="preserve">Closed </w:t>
            </w:r>
            <w:r w:rsidR="00DD1733" w:rsidRPr="00EF3496">
              <w:t xml:space="preserve">CE Report </w:t>
            </w:r>
          </w:p>
          <w:p w14:paraId="4D777AA6" w14:textId="77777777" w:rsidR="00224896" w:rsidRPr="00EF3496" w:rsidRDefault="00224896" w:rsidP="00941D7C">
            <w:pPr>
              <w:pStyle w:val="TableText"/>
              <w:numPr>
                <w:ilvl w:val="1"/>
                <w:numId w:val="13"/>
              </w:numPr>
              <w:ind w:left="358" w:hanging="358"/>
            </w:pPr>
            <w:r w:rsidRPr="00EF3496">
              <w:t xml:space="preserve">Risk </w:t>
            </w:r>
            <w:r w:rsidR="00941D7C" w:rsidRPr="00EF3496">
              <w:t>Register</w:t>
            </w:r>
          </w:p>
          <w:p w14:paraId="0B0632C1" w14:textId="1D456A2D" w:rsidR="00BF465D" w:rsidRPr="00EF3496" w:rsidRDefault="00587C0E" w:rsidP="00941D7C">
            <w:pPr>
              <w:pStyle w:val="TableText"/>
              <w:numPr>
                <w:ilvl w:val="1"/>
                <w:numId w:val="13"/>
              </w:numPr>
              <w:ind w:left="358" w:hanging="358"/>
            </w:pPr>
            <w:r w:rsidRPr="00EF3496">
              <w:t>Annual Report – Shaping Narrative</w:t>
            </w:r>
          </w:p>
        </w:tc>
        <w:tc>
          <w:tcPr>
            <w:tcW w:w="2111" w:type="dxa"/>
          </w:tcPr>
          <w:p w14:paraId="26E11F03" w14:textId="77777777" w:rsidR="00DD1733" w:rsidRDefault="00DD1733" w:rsidP="00DD1733">
            <w:pPr>
              <w:pStyle w:val="TableText"/>
            </w:pPr>
            <w:r>
              <w:t>M. Apa</w:t>
            </w:r>
          </w:p>
          <w:p w14:paraId="42C0BCD7" w14:textId="77777777" w:rsidR="00587C0E" w:rsidRDefault="00587C0E" w:rsidP="00DD1733">
            <w:pPr>
              <w:pStyle w:val="TableText"/>
            </w:pPr>
          </w:p>
          <w:p w14:paraId="07D5CDDD" w14:textId="0A90C74F" w:rsidR="00587C0E" w:rsidRDefault="00587C0E" w:rsidP="00DD1733">
            <w:pPr>
              <w:pStyle w:val="TableText"/>
            </w:pPr>
            <w:r>
              <w:t>P. Alsop</w:t>
            </w:r>
          </w:p>
        </w:tc>
        <w:tc>
          <w:tcPr>
            <w:tcW w:w="1560" w:type="dxa"/>
          </w:tcPr>
          <w:p w14:paraId="30475028" w14:textId="412701B0" w:rsidR="00DD1733" w:rsidRDefault="00DD1733" w:rsidP="00DD1733">
            <w:pPr>
              <w:pStyle w:val="TableText"/>
            </w:pPr>
            <w:r>
              <w:t xml:space="preserve">For discussion </w:t>
            </w:r>
          </w:p>
        </w:tc>
      </w:tr>
      <w:tr w:rsidR="00DD1733" w:rsidRPr="00484630" w14:paraId="59573ED4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6A22EFD2" w14:textId="18E86E4C" w:rsidR="00DD1733" w:rsidRPr="00EF3496" w:rsidRDefault="00DD1733" w:rsidP="00EB1AFD">
            <w:pPr>
              <w:pStyle w:val="TableSubtitle"/>
              <w:tabs>
                <w:tab w:val="left" w:pos="444"/>
              </w:tabs>
            </w:pPr>
            <w:r w:rsidRPr="00EF3496">
              <w:t xml:space="preserve">Items for </w:t>
            </w:r>
            <w:r w:rsidR="003534F7" w:rsidRPr="00EF3496">
              <w:t>Decision</w:t>
            </w:r>
          </w:p>
        </w:tc>
      </w:tr>
      <w:tr w:rsidR="008547DC" w14:paraId="4F7D3B38" w14:textId="77777777" w:rsidTr="00852121">
        <w:trPr>
          <w:cantSplit/>
          <w:trHeight w:val="1344"/>
        </w:trPr>
        <w:tc>
          <w:tcPr>
            <w:tcW w:w="1015" w:type="dxa"/>
          </w:tcPr>
          <w:p w14:paraId="35D47351" w14:textId="6F0F80EB" w:rsidR="008547DC" w:rsidRDefault="008547DC" w:rsidP="008547DC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87C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587C0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0pm</w:t>
            </w:r>
          </w:p>
        </w:tc>
        <w:tc>
          <w:tcPr>
            <w:tcW w:w="782" w:type="dxa"/>
          </w:tcPr>
          <w:p w14:paraId="3258BDF9" w14:textId="77777777" w:rsidR="008547DC" w:rsidRPr="00D74583" w:rsidRDefault="008547DC" w:rsidP="008547DC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2404CF54" w14:textId="7C7B77F5" w:rsidR="008547DC" w:rsidRPr="00EF3496" w:rsidRDefault="041F7F44" w:rsidP="41F9CE4E">
            <w:pPr>
              <w:pStyle w:val="TableText"/>
              <w:tabs>
                <w:tab w:val="left" w:pos="444"/>
              </w:tabs>
              <w:rPr>
                <w:b/>
                <w:bCs/>
              </w:rPr>
            </w:pPr>
            <w:r w:rsidRPr="00EF3496">
              <w:rPr>
                <w:b/>
                <w:bCs/>
              </w:rPr>
              <w:t>Public Health</w:t>
            </w:r>
          </w:p>
          <w:p w14:paraId="4F4AB3D7" w14:textId="5BD66A52" w:rsidR="009F169B" w:rsidRPr="00EF3496" w:rsidRDefault="0006646D" w:rsidP="00EB1AFD">
            <w:pPr>
              <w:pStyle w:val="TableNumbers"/>
              <w:numPr>
                <w:ilvl w:val="0"/>
                <w:numId w:val="0"/>
              </w:numPr>
              <w:tabs>
                <w:tab w:val="left" w:pos="444"/>
              </w:tabs>
            </w:pPr>
            <w:r w:rsidRPr="00EF3496">
              <w:t>8</w:t>
            </w:r>
            <w:r w:rsidR="3F499566" w:rsidRPr="00EF3496">
              <w:t>.1</w:t>
            </w:r>
            <w:r w:rsidR="00D52232" w:rsidRPr="00EF3496">
              <w:tab/>
            </w:r>
            <w:r w:rsidR="009F169B" w:rsidRPr="00EF3496">
              <w:t xml:space="preserve">Implementation of </w:t>
            </w:r>
            <w:proofErr w:type="spellStart"/>
            <w:r w:rsidR="009F169B" w:rsidRPr="00EF3496">
              <w:t>BreastScreen</w:t>
            </w:r>
            <w:proofErr w:type="spellEnd"/>
            <w:r w:rsidR="009F169B" w:rsidRPr="00EF3496">
              <w:t xml:space="preserve"> Aotearoa </w:t>
            </w:r>
            <w:r w:rsidR="009F169B" w:rsidRPr="00EF3496">
              <w:tab/>
              <w:t xml:space="preserve">Critical Infrastructure Business Case </w:t>
            </w:r>
          </w:p>
          <w:p w14:paraId="7C1DCC04" w14:textId="167BC172" w:rsidR="00D52232" w:rsidRPr="00EF3496" w:rsidRDefault="0006646D" w:rsidP="00EB1AFD">
            <w:pPr>
              <w:pStyle w:val="TableNumbers"/>
              <w:numPr>
                <w:ilvl w:val="0"/>
                <w:numId w:val="0"/>
              </w:numPr>
              <w:tabs>
                <w:tab w:val="left" w:pos="444"/>
              </w:tabs>
            </w:pPr>
            <w:r w:rsidRPr="00EF3496">
              <w:t>8.2</w:t>
            </w:r>
            <w:r w:rsidRPr="00EF3496">
              <w:tab/>
            </w:r>
            <w:r w:rsidR="3F499566" w:rsidRPr="00EF3496">
              <w:t xml:space="preserve">Oral Health </w:t>
            </w:r>
            <w:r w:rsidR="00341179" w:rsidRPr="00EF3496">
              <w:t>U</w:t>
            </w:r>
            <w:r w:rsidR="3F499566" w:rsidRPr="00EF3496">
              <w:t>pdate</w:t>
            </w:r>
            <w:r w:rsidR="00F66EE0" w:rsidRPr="00EF3496">
              <w:t xml:space="preserve"> </w:t>
            </w:r>
          </w:p>
          <w:p w14:paraId="117CC13E" w14:textId="73F59665" w:rsidR="0046752C" w:rsidRPr="00EF3496" w:rsidRDefault="0006646D" w:rsidP="00EB1AFD">
            <w:pPr>
              <w:pStyle w:val="TableNumbers"/>
              <w:numPr>
                <w:ilvl w:val="0"/>
                <w:numId w:val="0"/>
              </w:numPr>
              <w:tabs>
                <w:tab w:val="left" w:pos="444"/>
              </w:tabs>
            </w:pPr>
            <w:r w:rsidRPr="00EF3496">
              <w:t>8.3</w:t>
            </w:r>
            <w:r w:rsidR="00C103EA" w:rsidRPr="00EF3496">
              <w:tab/>
            </w:r>
            <w:r w:rsidR="000B253D" w:rsidRPr="00EF3496">
              <w:t>Smoke Free Campaign</w:t>
            </w:r>
          </w:p>
        </w:tc>
        <w:tc>
          <w:tcPr>
            <w:tcW w:w="2111" w:type="dxa"/>
          </w:tcPr>
          <w:p w14:paraId="2EEF6027" w14:textId="77777777" w:rsidR="009F169B" w:rsidRDefault="009F169B" w:rsidP="008547DC">
            <w:pPr>
              <w:pStyle w:val="TableText"/>
            </w:pPr>
          </w:p>
          <w:p w14:paraId="18E55929" w14:textId="0B2F4178" w:rsidR="008547DC" w:rsidRDefault="008547DC" w:rsidP="008547DC">
            <w:pPr>
              <w:pStyle w:val="TableText"/>
            </w:pPr>
            <w:r>
              <w:t>N. Chamberlain</w:t>
            </w:r>
          </w:p>
          <w:p w14:paraId="68056BB4" w14:textId="77777777" w:rsidR="009F169B" w:rsidRDefault="009F169B" w:rsidP="009F169B">
            <w:pPr>
              <w:pStyle w:val="TableText"/>
              <w:rPr>
                <w:rFonts w:eastAsia="Calibri"/>
              </w:rPr>
            </w:pPr>
          </w:p>
          <w:p w14:paraId="1A29B217" w14:textId="30487D8E" w:rsidR="009F169B" w:rsidRDefault="009F169B" w:rsidP="009F169B">
            <w:pPr>
              <w:pStyle w:val="TableText"/>
            </w:pPr>
            <w:r w:rsidRPr="41F9CE4E">
              <w:rPr>
                <w:rFonts w:eastAsia="Calibri"/>
              </w:rPr>
              <w:t>D. Woodley / K. McCosh</w:t>
            </w:r>
          </w:p>
          <w:p w14:paraId="7A0E1B72" w14:textId="1E0CA499" w:rsidR="0007460E" w:rsidRDefault="009F169B" w:rsidP="008547DC">
            <w:pPr>
              <w:pStyle w:val="TableText"/>
            </w:pPr>
            <w:r>
              <w:t xml:space="preserve">D. Woodley </w:t>
            </w:r>
          </w:p>
        </w:tc>
        <w:tc>
          <w:tcPr>
            <w:tcW w:w="1560" w:type="dxa"/>
          </w:tcPr>
          <w:p w14:paraId="319A2B46" w14:textId="77777777" w:rsidR="008547DC" w:rsidRDefault="008547DC" w:rsidP="008547DC">
            <w:pPr>
              <w:pStyle w:val="TableText"/>
            </w:pPr>
          </w:p>
          <w:p w14:paraId="0A3FDFE6" w14:textId="027AEACF" w:rsidR="008547DC" w:rsidRDefault="008547DC" w:rsidP="008547DC">
            <w:pPr>
              <w:pStyle w:val="TableText"/>
            </w:pPr>
            <w:r>
              <w:t>For approval</w:t>
            </w:r>
          </w:p>
        </w:tc>
      </w:tr>
      <w:tr w:rsidR="008547DC" w14:paraId="340900F3" w14:textId="77777777" w:rsidTr="00852121">
        <w:trPr>
          <w:cantSplit/>
          <w:trHeight w:val="923"/>
        </w:trPr>
        <w:tc>
          <w:tcPr>
            <w:tcW w:w="1015" w:type="dxa"/>
          </w:tcPr>
          <w:p w14:paraId="0312284E" w14:textId="43418201" w:rsidR="008547DC" w:rsidRPr="00D74583" w:rsidRDefault="008547DC" w:rsidP="008547DC">
            <w:pPr>
              <w:pStyle w:val="TableText"/>
            </w:pPr>
            <w:r>
              <w:t>12.</w:t>
            </w:r>
            <w:r w:rsidR="000C1E62">
              <w:t>10</w:t>
            </w:r>
            <w:r>
              <w:t>pm</w:t>
            </w:r>
          </w:p>
        </w:tc>
        <w:tc>
          <w:tcPr>
            <w:tcW w:w="782" w:type="dxa"/>
          </w:tcPr>
          <w:p w14:paraId="6AA0F147" w14:textId="3EC52490" w:rsidR="008547DC" w:rsidRPr="00D74583" w:rsidRDefault="008547DC" w:rsidP="008547DC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5BDC360E" w14:textId="533B9B58" w:rsidR="008547DC" w:rsidRPr="00EF3496" w:rsidRDefault="008547DC" w:rsidP="00EB1AFD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rPr>
                <w:b/>
                <w:bCs/>
              </w:rPr>
            </w:pPr>
            <w:r w:rsidRPr="00EF3496">
              <w:rPr>
                <w:b/>
                <w:bCs/>
              </w:rPr>
              <w:t>Data Digital and Innovation</w:t>
            </w:r>
          </w:p>
          <w:p w14:paraId="70E3E9E1" w14:textId="5B95FECF" w:rsidR="008547DC" w:rsidRPr="00EF3496" w:rsidRDefault="008547DC" w:rsidP="00EB1AFD">
            <w:pPr>
              <w:pStyle w:val="TableNumbers"/>
              <w:numPr>
                <w:ilvl w:val="1"/>
                <w:numId w:val="13"/>
              </w:numPr>
              <w:tabs>
                <w:tab w:val="left" w:pos="486"/>
              </w:tabs>
              <w:spacing w:after="120"/>
              <w:ind w:left="459" w:hanging="425"/>
            </w:pPr>
            <w:r w:rsidRPr="00EF3496">
              <w:t xml:space="preserve">Data &amp; Digital Strategy and Horizon One Roadmap </w:t>
            </w:r>
          </w:p>
        </w:tc>
        <w:tc>
          <w:tcPr>
            <w:tcW w:w="2111" w:type="dxa"/>
          </w:tcPr>
          <w:p w14:paraId="12054D1D" w14:textId="74CFF0F5" w:rsidR="004B3304" w:rsidRDefault="004B3304" w:rsidP="008547DC">
            <w:pPr>
              <w:pStyle w:val="TableText"/>
            </w:pPr>
            <w:r>
              <w:t>D. Douglas</w:t>
            </w:r>
          </w:p>
          <w:p w14:paraId="729046FC" w14:textId="609CA5B5" w:rsidR="008547DC" w:rsidRDefault="008547DC" w:rsidP="008547DC">
            <w:pPr>
              <w:pStyle w:val="TableText"/>
            </w:pPr>
          </w:p>
        </w:tc>
        <w:tc>
          <w:tcPr>
            <w:tcW w:w="1560" w:type="dxa"/>
          </w:tcPr>
          <w:p w14:paraId="24002144" w14:textId="77777777" w:rsidR="008547DC" w:rsidRDefault="008547DC" w:rsidP="008547DC">
            <w:pPr>
              <w:pStyle w:val="TableText"/>
            </w:pPr>
            <w:r>
              <w:t>For approval</w:t>
            </w:r>
          </w:p>
        </w:tc>
      </w:tr>
      <w:tr w:rsidR="008547DC" w14:paraId="47EFC8C5" w14:textId="77777777" w:rsidTr="00852121">
        <w:trPr>
          <w:cantSplit/>
        </w:trPr>
        <w:tc>
          <w:tcPr>
            <w:tcW w:w="1015" w:type="dxa"/>
          </w:tcPr>
          <w:p w14:paraId="58763C8C" w14:textId="40ACA4C3" w:rsidR="008547DC" w:rsidRPr="00D74583" w:rsidRDefault="008547DC" w:rsidP="008547DC">
            <w:pPr>
              <w:pStyle w:val="TableText"/>
            </w:pPr>
            <w:r>
              <w:t>12.</w:t>
            </w:r>
            <w:r w:rsidR="00F53310">
              <w:t>15</w:t>
            </w:r>
            <w:r>
              <w:t>pm</w:t>
            </w:r>
          </w:p>
        </w:tc>
        <w:tc>
          <w:tcPr>
            <w:tcW w:w="782" w:type="dxa"/>
          </w:tcPr>
          <w:p w14:paraId="4AFDB1A2" w14:textId="4113ED16" w:rsidR="008547DC" w:rsidRPr="00D74583" w:rsidRDefault="008547DC" w:rsidP="008547DC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71C0E66A" w14:textId="1CBB1466" w:rsidR="008547DC" w:rsidRPr="00EF3496" w:rsidRDefault="008547DC" w:rsidP="00EB1AFD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rPr>
                <w:b/>
              </w:rPr>
            </w:pPr>
            <w:r w:rsidRPr="00EF3496">
              <w:rPr>
                <w:b/>
              </w:rPr>
              <w:t>Capital and Infrastructure</w:t>
            </w:r>
          </w:p>
          <w:p w14:paraId="4D699EB5" w14:textId="682D1DCB" w:rsidR="008547DC" w:rsidRPr="00EF3496" w:rsidRDefault="00BE3D48" w:rsidP="00EB1AFD">
            <w:pPr>
              <w:pStyle w:val="TableNumbers"/>
              <w:numPr>
                <w:ilvl w:val="1"/>
                <w:numId w:val="13"/>
              </w:numPr>
              <w:tabs>
                <w:tab w:val="left" w:pos="502"/>
              </w:tabs>
              <w:ind w:left="458" w:hanging="425"/>
            </w:pPr>
            <w:r w:rsidRPr="00EF3496">
              <w:t xml:space="preserve">Structural Strengthening of </w:t>
            </w:r>
            <w:r w:rsidR="008547DC" w:rsidRPr="00EF3496">
              <w:t xml:space="preserve">Tauranga Hospital </w:t>
            </w:r>
          </w:p>
          <w:p w14:paraId="502AFB8C" w14:textId="682D1DCB" w:rsidR="00B160D5" w:rsidRPr="00EF3496" w:rsidRDefault="001D1EAB" w:rsidP="00EB1AFD">
            <w:pPr>
              <w:pStyle w:val="TableNumbers"/>
              <w:numPr>
                <w:ilvl w:val="1"/>
                <w:numId w:val="13"/>
              </w:numPr>
              <w:tabs>
                <w:tab w:val="left" w:pos="502"/>
              </w:tabs>
              <w:ind w:left="458" w:hanging="425"/>
            </w:pPr>
            <w:r w:rsidRPr="00EF3496">
              <w:t xml:space="preserve">Whangarei </w:t>
            </w:r>
            <w:r w:rsidR="00732195" w:rsidRPr="00EF3496">
              <w:t xml:space="preserve">Procurement Strategy </w:t>
            </w:r>
            <w:r w:rsidR="002C3C4E" w:rsidRPr="00EF3496">
              <w:t xml:space="preserve">Decision </w:t>
            </w:r>
            <w:r w:rsidR="008E72D7" w:rsidRPr="00EF3496">
              <w:t xml:space="preserve">/ </w:t>
            </w:r>
            <w:r w:rsidRPr="00EF3496">
              <w:t xml:space="preserve">Project </w:t>
            </w:r>
            <w:proofErr w:type="spellStart"/>
            <w:r w:rsidR="008E72D7" w:rsidRPr="00EF3496">
              <w:t>Pihi</w:t>
            </w:r>
            <w:proofErr w:type="spellEnd"/>
            <w:r w:rsidR="008E72D7" w:rsidRPr="00EF3496">
              <w:t xml:space="preserve"> Kaka </w:t>
            </w:r>
          </w:p>
          <w:p w14:paraId="0CC8715E" w14:textId="77777777" w:rsidR="002C3C4E" w:rsidRPr="00EF3496" w:rsidRDefault="002C3C4E" w:rsidP="00EB1AFD">
            <w:pPr>
              <w:pStyle w:val="TableNumbers"/>
              <w:numPr>
                <w:ilvl w:val="1"/>
                <w:numId w:val="13"/>
              </w:numPr>
              <w:tabs>
                <w:tab w:val="left" w:pos="502"/>
              </w:tabs>
              <w:ind w:left="458" w:hanging="425"/>
            </w:pPr>
            <w:r w:rsidRPr="00EF3496">
              <w:t xml:space="preserve">Public Works Act Acquisition </w:t>
            </w:r>
            <w:r w:rsidR="004836C5" w:rsidRPr="00EF3496">
              <w:t xml:space="preserve">of Te Whatu Ora Owned Land by </w:t>
            </w:r>
            <w:proofErr w:type="spellStart"/>
            <w:r w:rsidR="003D0E30" w:rsidRPr="00EF3496">
              <w:t>Kāinga</w:t>
            </w:r>
            <w:proofErr w:type="spellEnd"/>
            <w:r w:rsidR="003D0E30" w:rsidRPr="00EF3496">
              <w:t xml:space="preserve"> Ora and Auckland Council</w:t>
            </w:r>
          </w:p>
          <w:p w14:paraId="76EAB2BA" w14:textId="57E63083" w:rsidR="004812DB" w:rsidRPr="00EF3496" w:rsidRDefault="004812DB" w:rsidP="004812DB">
            <w:pPr>
              <w:pStyle w:val="TableNumbers"/>
              <w:numPr>
                <w:ilvl w:val="1"/>
                <w:numId w:val="13"/>
              </w:numPr>
              <w:tabs>
                <w:tab w:val="left" w:pos="502"/>
              </w:tabs>
              <w:ind w:left="458" w:hanging="425"/>
            </w:pPr>
            <w:r w:rsidRPr="00EF3496">
              <w:t>Tagged Contingency Drawdown</w:t>
            </w:r>
          </w:p>
        </w:tc>
        <w:tc>
          <w:tcPr>
            <w:tcW w:w="2111" w:type="dxa"/>
          </w:tcPr>
          <w:p w14:paraId="24D77BBA" w14:textId="12ECCDC1" w:rsidR="008547DC" w:rsidRDefault="008547DC" w:rsidP="008547DC">
            <w:pPr>
              <w:pStyle w:val="TableText"/>
            </w:pPr>
            <w:r>
              <w:t>J. Holman</w:t>
            </w:r>
          </w:p>
        </w:tc>
        <w:tc>
          <w:tcPr>
            <w:tcW w:w="1560" w:type="dxa"/>
          </w:tcPr>
          <w:p w14:paraId="49ACE3E7" w14:textId="77777777" w:rsidR="008547DC" w:rsidRDefault="008547DC" w:rsidP="008547DC">
            <w:pPr>
              <w:pStyle w:val="TableText"/>
            </w:pPr>
            <w:r>
              <w:t>For approval</w:t>
            </w:r>
          </w:p>
          <w:p w14:paraId="5EB26DCE" w14:textId="77777777" w:rsidR="004812DB" w:rsidRDefault="004812DB" w:rsidP="008547DC">
            <w:pPr>
              <w:pStyle w:val="TableText"/>
            </w:pPr>
          </w:p>
          <w:p w14:paraId="60BAD691" w14:textId="77777777" w:rsidR="004812DB" w:rsidRDefault="004812DB" w:rsidP="00B04E28">
            <w:pPr>
              <w:pStyle w:val="TableText"/>
              <w:spacing w:before="0" w:after="0"/>
            </w:pPr>
          </w:p>
          <w:p w14:paraId="28B6BCD4" w14:textId="77777777" w:rsidR="004812DB" w:rsidRDefault="004812DB" w:rsidP="008547DC">
            <w:pPr>
              <w:pStyle w:val="TableText"/>
            </w:pPr>
          </w:p>
          <w:p w14:paraId="3CC3B4C0" w14:textId="77777777" w:rsidR="004812DB" w:rsidRDefault="004812DB" w:rsidP="00B04E28">
            <w:pPr>
              <w:pStyle w:val="TableText"/>
              <w:spacing w:before="0" w:after="0"/>
            </w:pPr>
          </w:p>
          <w:p w14:paraId="23B6518C" w14:textId="77777777" w:rsidR="004812DB" w:rsidRDefault="004812DB" w:rsidP="008547DC">
            <w:pPr>
              <w:pStyle w:val="TableText"/>
            </w:pPr>
          </w:p>
          <w:p w14:paraId="0CD6D8FB" w14:textId="77777777" w:rsidR="004812DB" w:rsidRDefault="004812DB" w:rsidP="00B04E28">
            <w:pPr>
              <w:pStyle w:val="TableText"/>
              <w:spacing w:before="0" w:after="0"/>
            </w:pPr>
          </w:p>
          <w:p w14:paraId="79B24AE2" w14:textId="1B3EBC6C" w:rsidR="004812DB" w:rsidRDefault="00B04E28" w:rsidP="00B04E28">
            <w:pPr>
              <w:pStyle w:val="TableText"/>
              <w:spacing w:before="0" w:after="0"/>
            </w:pPr>
            <w:r>
              <w:t>For Noting</w:t>
            </w:r>
          </w:p>
        </w:tc>
      </w:tr>
      <w:tr w:rsidR="008547DC" w14:paraId="16900B80" w14:textId="77777777" w:rsidTr="00852121">
        <w:trPr>
          <w:cantSplit/>
          <w:trHeight w:val="300"/>
        </w:trPr>
        <w:tc>
          <w:tcPr>
            <w:tcW w:w="9493" w:type="dxa"/>
            <w:gridSpan w:val="5"/>
            <w:shd w:val="clear" w:color="auto" w:fill="30A1AC" w:themeFill="accent2"/>
          </w:tcPr>
          <w:p w14:paraId="159BD6E7" w14:textId="690CB58B" w:rsidR="008547DC" w:rsidRPr="00EF3496" w:rsidRDefault="00F53310" w:rsidP="008547DC">
            <w:pPr>
              <w:pStyle w:val="TableText"/>
            </w:pPr>
            <w:r w:rsidRPr="00EF3496">
              <w:rPr>
                <w:color w:val="FFFFFF" w:themeColor="background1"/>
              </w:rPr>
              <w:t>1.00</w:t>
            </w:r>
            <w:r w:rsidR="008547DC" w:rsidRPr="00EF3496">
              <w:rPr>
                <w:color w:val="FFFFFF" w:themeColor="background1"/>
              </w:rPr>
              <w:t>pm Lunch</w:t>
            </w:r>
          </w:p>
        </w:tc>
      </w:tr>
      <w:tr w:rsidR="008547DC" w14:paraId="781F40AD" w14:textId="77777777" w:rsidTr="00852121">
        <w:trPr>
          <w:cantSplit/>
          <w:trHeight w:val="300"/>
        </w:trPr>
        <w:tc>
          <w:tcPr>
            <w:tcW w:w="1015" w:type="dxa"/>
          </w:tcPr>
          <w:p w14:paraId="3AB3A4F7" w14:textId="1D1DBD0F" w:rsidR="008547DC" w:rsidRDefault="008547DC" w:rsidP="008547DC">
            <w:pPr>
              <w:pStyle w:val="TableText"/>
            </w:pPr>
            <w:r>
              <w:t>1.20pm</w:t>
            </w:r>
          </w:p>
        </w:tc>
        <w:tc>
          <w:tcPr>
            <w:tcW w:w="782" w:type="dxa"/>
          </w:tcPr>
          <w:p w14:paraId="19A23C22" w14:textId="3FBA934B" w:rsidR="008547DC" w:rsidRDefault="008547DC" w:rsidP="008547DC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722D5558" w14:textId="547656BE" w:rsidR="008547DC" w:rsidRPr="00EF3496" w:rsidRDefault="008547DC" w:rsidP="008547DC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Primary and Community Care</w:t>
            </w:r>
          </w:p>
          <w:p w14:paraId="17315E6A" w14:textId="64E4FB74" w:rsidR="008547DC" w:rsidRPr="00EF3496" w:rsidRDefault="008547DC" w:rsidP="00E90AA3">
            <w:pPr>
              <w:pStyle w:val="TableText"/>
              <w:ind w:left="502" w:hanging="502"/>
            </w:pPr>
            <w:r w:rsidRPr="00EF3496">
              <w:t>1</w:t>
            </w:r>
            <w:r w:rsidR="0006646D" w:rsidRPr="00EF3496">
              <w:t>1</w:t>
            </w:r>
            <w:r w:rsidRPr="00EF3496">
              <w:t>.1</w:t>
            </w:r>
            <w:r w:rsidRPr="00EF3496">
              <w:tab/>
            </w:r>
            <w:r w:rsidRPr="00EF3496">
              <w:rPr>
                <w:rFonts w:cs="Times New Roman"/>
              </w:rPr>
              <w:t xml:space="preserve">Prevent and </w:t>
            </w:r>
            <w:r w:rsidR="00F31266" w:rsidRPr="00EF3496">
              <w:rPr>
                <w:rFonts w:cs="Times New Roman"/>
              </w:rPr>
              <w:t>Minimising Gambling Harm</w:t>
            </w:r>
          </w:p>
        </w:tc>
        <w:tc>
          <w:tcPr>
            <w:tcW w:w="2111" w:type="dxa"/>
          </w:tcPr>
          <w:p w14:paraId="4AE824E9" w14:textId="686B8A78" w:rsidR="008547DC" w:rsidRDefault="008547DC" w:rsidP="008547DC">
            <w:pPr>
              <w:pStyle w:val="TableText"/>
            </w:pPr>
            <w:r>
              <w:t>Aroha Metcalf / Peter Carter</w:t>
            </w:r>
          </w:p>
        </w:tc>
        <w:tc>
          <w:tcPr>
            <w:tcW w:w="1560" w:type="dxa"/>
          </w:tcPr>
          <w:p w14:paraId="68512813" w14:textId="32FB2406" w:rsidR="008547DC" w:rsidRDefault="008547DC" w:rsidP="008547DC">
            <w:pPr>
              <w:pStyle w:val="TableText"/>
            </w:pPr>
            <w:r>
              <w:t>For approval</w:t>
            </w:r>
          </w:p>
        </w:tc>
      </w:tr>
      <w:tr w:rsidR="0094527F" w14:paraId="5496BC8D" w14:textId="77777777" w:rsidTr="00852121">
        <w:trPr>
          <w:cantSplit/>
          <w:trHeight w:val="300"/>
        </w:trPr>
        <w:tc>
          <w:tcPr>
            <w:tcW w:w="1015" w:type="dxa"/>
          </w:tcPr>
          <w:p w14:paraId="31FCA0D7" w14:textId="56695459" w:rsidR="0094527F" w:rsidRDefault="0094527F" w:rsidP="0094527F">
            <w:pPr>
              <w:pStyle w:val="TableText"/>
            </w:pPr>
            <w:r>
              <w:t>1.30pm</w:t>
            </w:r>
          </w:p>
        </w:tc>
        <w:tc>
          <w:tcPr>
            <w:tcW w:w="782" w:type="dxa"/>
          </w:tcPr>
          <w:p w14:paraId="43B334A4" w14:textId="77777777" w:rsidR="0094527F" w:rsidRDefault="0094527F" w:rsidP="0094527F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7F89470F" w14:textId="77777777" w:rsidR="0094527F" w:rsidRPr="00EF3496" w:rsidRDefault="0094527F" w:rsidP="0094527F">
            <w:pPr>
              <w:pStyle w:val="TableText"/>
              <w:ind w:left="644" w:hanging="644"/>
              <w:rPr>
                <w:b/>
                <w:bCs/>
              </w:rPr>
            </w:pPr>
            <w:r w:rsidRPr="00EF3496">
              <w:rPr>
                <w:b/>
                <w:bCs/>
              </w:rPr>
              <w:t>People and Culture</w:t>
            </w:r>
          </w:p>
          <w:p w14:paraId="4CF75DEE" w14:textId="5F0E72E8" w:rsidR="0094527F" w:rsidRPr="00EF3496" w:rsidRDefault="0094527F" w:rsidP="0094527F">
            <w:pPr>
              <w:pStyle w:val="TableText"/>
              <w:ind w:left="644" w:hanging="644"/>
            </w:pPr>
            <w:r w:rsidRPr="00EF3496">
              <w:rPr>
                <w:rFonts w:cs="Times New Roman"/>
              </w:rPr>
              <w:t>12.1</w:t>
            </w:r>
            <w:r w:rsidR="000274E4">
              <w:rPr>
                <w:rFonts w:cs="Times New Roman"/>
              </w:rPr>
              <w:t>.</w:t>
            </w:r>
            <w:r w:rsidRPr="00EF3496">
              <w:rPr>
                <w:rFonts w:cs="Times New Roman"/>
              </w:rPr>
              <w:t xml:space="preserve">  </w:t>
            </w:r>
            <w:proofErr w:type="gramStart"/>
            <w:r w:rsidRPr="00EF3496">
              <w:rPr>
                <w:rFonts w:cs="Times New Roman"/>
              </w:rPr>
              <w:t>Te</w:t>
            </w:r>
            <w:proofErr w:type="gramEnd"/>
            <w:r w:rsidRPr="00EF3496">
              <w:rPr>
                <w:rFonts w:cs="Times New Roman"/>
              </w:rPr>
              <w:t xml:space="preserve"> Mauri o </w:t>
            </w:r>
            <w:proofErr w:type="spellStart"/>
            <w:r w:rsidRPr="00EF3496">
              <w:rPr>
                <w:rFonts w:cs="Times New Roman"/>
              </w:rPr>
              <w:t>Rongo</w:t>
            </w:r>
            <w:proofErr w:type="spellEnd"/>
            <w:r w:rsidRPr="00EF3496">
              <w:rPr>
                <w:rFonts w:cs="Times New Roman"/>
              </w:rPr>
              <w:t xml:space="preserve"> Implementation</w:t>
            </w:r>
          </w:p>
        </w:tc>
        <w:tc>
          <w:tcPr>
            <w:tcW w:w="2111" w:type="dxa"/>
          </w:tcPr>
          <w:p w14:paraId="29A1EA61" w14:textId="77777777" w:rsidR="0094527F" w:rsidRDefault="0094527F" w:rsidP="0094527F">
            <w:pPr>
              <w:pStyle w:val="TableText"/>
            </w:pPr>
          </w:p>
          <w:p w14:paraId="48DB51F2" w14:textId="43A95F4F" w:rsidR="0094527F" w:rsidRDefault="0094527F" w:rsidP="0094527F">
            <w:pPr>
              <w:pStyle w:val="TableText"/>
            </w:pPr>
            <w:r>
              <w:t>D. Galler</w:t>
            </w:r>
          </w:p>
        </w:tc>
        <w:tc>
          <w:tcPr>
            <w:tcW w:w="1560" w:type="dxa"/>
          </w:tcPr>
          <w:p w14:paraId="53BA2BE5" w14:textId="77777777" w:rsidR="0094527F" w:rsidRDefault="0094527F" w:rsidP="0094527F">
            <w:pPr>
              <w:pStyle w:val="TableText"/>
            </w:pPr>
          </w:p>
          <w:p w14:paraId="20E38CA1" w14:textId="2832D3FF" w:rsidR="0094527F" w:rsidRDefault="0094527F" w:rsidP="0094527F">
            <w:pPr>
              <w:pStyle w:val="TableText"/>
            </w:pPr>
            <w:r>
              <w:t>For approval</w:t>
            </w:r>
          </w:p>
        </w:tc>
      </w:tr>
      <w:tr w:rsidR="008547DC" w14:paraId="3300F204" w14:textId="77777777" w:rsidTr="00852121">
        <w:trPr>
          <w:cantSplit/>
          <w:trHeight w:val="300"/>
        </w:trPr>
        <w:tc>
          <w:tcPr>
            <w:tcW w:w="1015" w:type="dxa"/>
          </w:tcPr>
          <w:p w14:paraId="6F9A875C" w14:textId="70F84290" w:rsidR="008547DC" w:rsidRDefault="008547DC" w:rsidP="008547DC">
            <w:pPr>
              <w:pStyle w:val="TableText"/>
            </w:pPr>
            <w:r>
              <w:lastRenderedPageBreak/>
              <w:t>1.</w:t>
            </w:r>
            <w:r w:rsidR="00516FFF">
              <w:t>40</w:t>
            </w:r>
            <w:r>
              <w:t>pm</w:t>
            </w:r>
          </w:p>
        </w:tc>
        <w:tc>
          <w:tcPr>
            <w:tcW w:w="782" w:type="dxa"/>
          </w:tcPr>
          <w:p w14:paraId="1647C20B" w14:textId="6B5A828A" w:rsidR="008547DC" w:rsidRDefault="008547DC" w:rsidP="008547DC">
            <w:pPr>
              <w:pStyle w:val="TableNumbers"/>
              <w:numPr>
                <w:ilvl w:val="0"/>
                <w:numId w:val="13"/>
              </w:numPr>
            </w:pPr>
          </w:p>
        </w:tc>
        <w:tc>
          <w:tcPr>
            <w:tcW w:w="4025" w:type="dxa"/>
          </w:tcPr>
          <w:p w14:paraId="423414F0" w14:textId="7C7B77F5" w:rsidR="008547DC" w:rsidRPr="00EF3496" w:rsidRDefault="041F7F44" w:rsidP="00E3489F">
            <w:pPr>
              <w:pStyle w:val="TableText"/>
              <w:ind w:left="644" w:hanging="644"/>
              <w:rPr>
                <w:b/>
                <w:bCs/>
              </w:rPr>
            </w:pPr>
            <w:r w:rsidRPr="00EF3496">
              <w:rPr>
                <w:b/>
                <w:bCs/>
              </w:rPr>
              <w:t xml:space="preserve">Finance and Audit </w:t>
            </w:r>
          </w:p>
          <w:p w14:paraId="6E9CDC2A" w14:textId="7C7B77F5" w:rsidR="008547DC" w:rsidRPr="00EF3496" w:rsidRDefault="041F7F44" w:rsidP="0033280C">
            <w:pPr>
              <w:pStyle w:val="TableText"/>
              <w:numPr>
                <w:ilvl w:val="1"/>
                <w:numId w:val="13"/>
              </w:numPr>
              <w:ind w:left="496" w:hanging="500"/>
            </w:pPr>
            <w:r w:rsidRPr="00EF3496">
              <w:t>National Assurance Programme</w:t>
            </w:r>
          </w:p>
          <w:p w14:paraId="39A5B6C2" w14:textId="3A898173" w:rsidR="001158A2" w:rsidRPr="00EF3496" w:rsidRDefault="001158A2" w:rsidP="00E3489F">
            <w:pPr>
              <w:pStyle w:val="TableText"/>
              <w:numPr>
                <w:ilvl w:val="1"/>
                <w:numId w:val="13"/>
              </w:numPr>
              <w:ind w:left="500" w:hanging="500"/>
            </w:pPr>
            <w:r w:rsidRPr="00EF3496">
              <w:t>Subsidiaries Update / Appointment to NZ Health Innovation Hub Board</w:t>
            </w:r>
          </w:p>
          <w:p w14:paraId="238484C8" w14:textId="3CBAB23C" w:rsidR="007B539D" w:rsidRPr="00EF3496" w:rsidRDefault="0006646D" w:rsidP="007B539D">
            <w:pPr>
              <w:pStyle w:val="TableText"/>
              <w:ind w:left="502" w:hanging="502"/>
            </w:pPr>
            <w:r w:rsidRPr="00EF3496">
              <w:t>13</w:t>
            </w:r>
            <w:r w:rsidR="007B539D" w:rsidRPr="00EF3496">
              <w:t>.</w:t>
            </w:r>
            <w:r w:rsidRPr="00EF3496">
              <w:t>3</w:t>
            </w:r>
            <w:r w:rsidR="007B539D" w:rsidRPr="00EF3496">
              <w:t xml:space="preserve"> </w:t>
            </w:r>
            <w:r w:rsidR="007B539D" w:rsidRPr="00EF3496">
              <w:tab/>
              <w:t>Finance and Audit Committee Minutes – March</w:t>
            </w:r>
          </w:p>
          <w:p w14:paraId="2DE6B770" w14:textId="32913F12" w:rsidR="007B539D" w:rsidRPr="00EF3496" w:rsidRDefault="0006646D" w:rsidP="007B539D">
            <w:pPr>
              <w:pStyle w:val="TableText"/>
              <w:ind w:left="502" w:hanging="502"/>
            </w:pPr>
            <w:r w:rsidRPr="00EF3496">
              <w:t>13</w:t>
            </w:r>
            <w:r w:rsidR="007B539D" w:rsidRPr="00EF3496">
              <w:t>.</w:t>
            </w:r>
            <w:r w:rsidRPr="00EF3496">
              <w:t>4</w:t>
            </w:r>
            <w:r w:rsidR="007B539D" w:rsidRPr="00EF3496">
              <w:t xml:space="preserve"> </w:t>
            </w:r>
            <w:r w:rsidR="007B539D" w:rsidRPr="00EF3496">
              <w:tab/>
              <w:t>DHB Audits Update</w:t>
            </w:r>
          </w:p>
          <w:p w14:paraId="071801CF" w14:textId="204D10A4" w:rsidR="007B539D" w:rsidRPr="00EF3496" w:rsidRDefault="0006646D" w:rsidP="007B539D">
            <w:pPr>
              <w:pStyle w:val="TableText"/>
              <w:ind w:left="502" w:hanging="502"/>
            </w:pPr>
            <w:r w:rsidRPr="00EF3496">
              <w:t>13.5</w:t>
            </w:r>
            <w:r w:rsidR="007B539D" w:rsidRPr="00EF3496">
              <w:t xml:space="preserve"> </w:t>
            </w:r>
            <w:r w:rsidR="007B539D" w:rsidRPr="00EF3496">
              <w:tab/>
              <w:t>Budget 24 – Funding Flows Work Programme</w:t>
            </w:r>
          </w:p>
          <w:p w14:paraId="59EBEFF1" w14:textId="76AB412E" w:rsidR="007B539D" w:rsidRPr="00EF3496" w:rsidRDefault="007B539D" w:rsidP="0006646D">
            <w:pPr>
              <w:pStyle w:val="TableText"/>
              <w:ind w:left="500"/>
            </w:pPr>
            <w:r w:rsidRPr="00EF3496">
              <w:t>2023/24 Budget 2024</w:t>
            </w:r>
          </w:p>
        </w:tc>
        <w:tc>
          <w:tcPr>
            <w:tcW w:w="2111" w:type="dxa"/>
          </w:tcPr>
          <w:p w14:paraId="43A9EABB" w14:textId="7C7B77F5" w:rsidR="008547DC" w:rsidRDefault="041F7F44" w:rsidP="008547DC">
            <w:pPr>
              <w:pStyle w:val="TableText"/>
            </w:pPr>
            <w:r>
              <w:t>R. Percival</w:t>
            </w:r>
            <w:r w:rsidR="216E1758">
              <w:t xml:space="preserve"> /</w:t>
            </w:r>
          </w:p>
          <w:p w14:paraId="1D14454A" w14:textId="4DA1418D" w:rsidR="008547DC" w:rsidRDefault="041F7F44" w:rsidP="008547DC">
            <w:pPr>
              <w:pStyle w:val="TableText"/>
            </w:pPr>
            <w:r>
              <w:t>S</w:t>
            </w:r>
            <w:r w:rsidR="00050694">
              <w:t>.</w:t>
            </w:r>
            <w:r>
              <w:t xml:space="preserve"> Gordon</w:t>
            </w:r>
          </w:p>
          <w:p w14:paraId="2497AAC9" w14:textId="131E4937" w:rsidR="001158A2" w:rsidRDefault="001158A2" w:rsidP="001158A2">
            <w:pPr>
              <w:pStyle w:val="TableText"/>
            </w:pPr>
            <w:r>
              <w:t>S</w:t>
            </w:r>
            <w:r w:rsidR="00050694">
              <w:t>.</w:t>
            </w:r>
            <w:r>
              <w:t xml:space="preserve"> Gordon</w:t>
            </w:r>
          </w:p>
          <w:p w14:paraId="2EA56266" w14:textId="77777777" w:rsidR="008F420C" w:rsidRDefault="008F420C" w:rsidP="008547DC">
            <w:pPr>
              <w:pStyle w:val="TableText"/>
            </w:pPr>
          </w:p>
          <w:p w14:paraId="4B60E97C" w14:textId="36E29CC7" w:rsidR="00E3489F" w:rsidRDefault="00050694" w:rsidP="008547DC">
            <w:pPr>
              <w:pStyle w:val="TableText"/>
            </w:pPr>
            <w:r>
              <w:t>C.</w:t>
            </w:r>
            <w:r w:rsidR="00E3489F">
              <w:t xml:space="preserve"> Palmer</w:t>
            </w:r>
          </w:p>
        </w:tc>
        <w:tc>
          <w:tcPr>
            <w:tcW w:w="1560" w:type="dxa"/>
          </w:tcPr>
          <w:p w14:paraId="5FEA1A54" w14:textId="11F8EDED" w:rsidR="008547DC" w:rsidRDefault="008547DC" w:rsidP="008547DC">
            <w:pPr>
              <w:pStyle w:val="TableText"/>
            </w:pPr>
            <w:r>
              <w:t>For approval</w:t>
            </w:r>
          </w:p>
        </w:tc>
      </w:tr>
      <w:tr w:rsidR="00C23010" w14:paraId="2EC9193B" w14:textId="77777777" w:rsidTr="00852121">
        <w:trPr>
          <w:cantSplit/>
          <w:trHeight w:val="300"/>
        </w:trPr>
        <w:tc>
          <w:tcPr>
            <w:tcW w:w="1015" w:type="dxa"/>
          </w:tcPr>
          <w:p w14:paraId="49D9B602" w14:textId="1A101B8A" w:rsidR="00C23010" w:rsidRDefault="00C23010" w:rsidP="00C23010">
            <w:pPr>
              <w:pStyle w:val="TableText"/>
            </w:pPr>
            <w:r>
              <w:t>2.15pm</w:t>
            </w:r>
          </w:p>
        </w:tc>
        <w:tc>
          <w:tcPr>
            <w:tcW w:w="782" w:type="dxa"/>
          </w:tcPr>
          <w:p w14:paraId="4028362E" w14:textId="70831A3F" w:rsidR="00C23010" w:rsidRDefault="0006646D" w:rsidP="00C23010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14</w:t>
            </w:r>
            <w:r w:rsidR="00C23010">
              <w:t>.</w:t>
            </w:r>
          </w:p>
        </w:tc>
        <w:tc>
          <w:tcPr>
            <w:tcW w:w="4025" w:type="dxa"/>
          </w:tcPr>
          <w:p w14:paraId="4FD14632" w14:textId="77777777" w:rsidR="00C23010" w:rsidRPr="00EF3496" w:rsidRDefault="00C23010" w:rsidP="00C23010">
            <w:pPr>
              <w:pStyle w:val="TableText"/>
              <w:ind w:left="360" w:hanging="360"/>
              <w:rPr>
                <w:b/>
              </w:rPr>
            </w:pPr>
            <w:r w:rsidRPr="00EF3496">
              <w:rPr>
                <w:b/>
              </w:rPr>
              <w:t>Legal Update</w:t>
            </w:r>
          </w:p>
          <w:p w14:paraId="2A7EC09C" w14:textId="0657787B" w:rsidR="00C23010" w:rsidRPr="00EF3496" w:rsidRDefault="0006646D" w:rsidP="00C23010">
            <w:pPr>
              <w:pStyle w:val="TableText"/>
              <w:ind w:left="486" w:hanging="486"/>
            </w:pPr>
            <w:r w:rsidRPr="00EF3496">
              <w:t>14</w:t>
            </w:r>
            <w:r w:rsidR="00C23010" w:rsidRPr="00EF3496">
              <w:t xml:space="preserve">.1 </w:t>
            </w:r>
            <w:r w:rsidR="00C23010" w:rsidRPr="00EF3496">
              <w:tab/>
              <w:t>March Monthly Report</w:t>
            </w:r>
          </w:p>
          <w:p w14:paraId="61B3592D" w14:textId="738813BE" w:rsidR="00C23010" w:rsidRPr="00EF3496" w:rsidRDefault="0006646D" w:rsidP="0006646D">
            <w:pPr>
              <w:pStyle w:val="TableText"/>
              <w:tabs>
                <w:tab w:val="left" w:pos="480"/>
              </w:tabs>
              <w:rPr>
                <w:b/>
                <w:bCs/>
              </w:rPr>
            </w:pPr>
            <w:r w:rsidRPr="00EF3496">
              <w:t>14</w:t>
            </w:r>
            <w:r w:rsidR="00C23010" w:rsidRPr="00EF3496">
              <w:t>.2</w:t>
            </w:r>
            <w:r w:rsidR="00C23010" w:rsidRPr="00EF3496">
              <w:tab/>
              <w:t xml:space="preserve">Settlement Funds for Mediation in the </w:t>
            </w:r>
            <w:r w:rsidRPr="00EF3496">
              <w:tab/>
            </w:r>
            <w:proofErr w:type="spellStart"/>
            <w:r w:rsidR="00C23010" w:rsidRPr="00EF3496">
              <w:t>Sunnynook</w:t>
            </w:r>
            <w:proofErr w:type="spellEnd"/>
            <w:r w:rsidR="00C23010" w:rsidRPr="00EF3496">
              <w:t xml:space="preserve"> Pharmacy</w:t>
            </w:r>
          </w:p>
        </w:tc>
        <w:tc>
          <w:tcPr>
            <w:tcW w:w="2111" w:type="dxa"/>
          </w:tcPr>
          <w:p w14:paraId="387104B7" w14:textId="077DF889" w:rsidR="00C23010" w:rsidRDefault="00C23010" w:rsidP="00C23010">
            <w:pPr>
              <w:pStyle w:val="TableText"/>
            </w:pPr>
            <w:r>
              <w:t>T. M</w:t>
            </w:r>
            <w:r w:rsidRPr="00B47BB1">
              <w:t>c</w:t>
            </w:r>
            <w:r>
              <w:t>G</w:t>
            </w:r>
            <w:r w:rsidRPr="00B47BB1">
              <w:t>ibbon</w:t>
            </w:r>
          </w:p>
        </w:tc>
        <w:tc>
          <w:tcPr>
            <w:tcW w:w="1560" w:type="dxa"/>
          </w:tcPr>
          <w:p w14:paraId="62CEB380" w14:textId="06B45306" w:rsidR="00C23010" w:rsidRDefault="00C23010" w:rsidP="00C23010">
            <w:pPr>
              <w:pStyle w:val="TableText"/>
            </w:pPr>
            <w:r>
              <w:t>F</w:t>
            </w:r>
            <w:r w:rsidRPr="00AB3014">
              <w:t>or discussion</w:t>
            </w:r>
          </w:p>
        </w:tc>
      </w:tr>
      <w:tr w:rsidR="00C23010" w14:paraId="451B57D6" w14:textId="77777777" w:rsidTr="00852121">
        <w:trPr>
          <w:cantSplit/>
          <w:trHeight w:val="300"/>
        </w:trPr>
        <w:tc>
          <w:tcPr>
            <w:tcW w:w="1015" w:type="dxa"/>
          </w:tcPr>
          <w:p w14:paraId="13E9F2A6" w14:textId="786FF44F" w:rsidR="00C23010" w:rsidRDefault="00C23010" w:rsidP="00C23010">
            <w:pPr>
              <w:pStyle w:val="TableText"/>
            </w:pPr>
            <w:r>
              <w:t>2.</w:t>
            </w:r>
            <w:r w:rsidR="003F3B4B">
              <w:t>40</w:t>
            </w:r>
            <w:r>
              <w:t>pm</w:t>
            </w:r>
          </w:p>
        </w:tc>
        <w:tc>
          <w:tcPr>
            <w:tcW w:w="782" w:type="dxa"/>
          </w:tcPr>
          <w:p w14:paraId="110E90AA" w14:textId="4BDA153A" w:rsidR="00C23010" w:rsidRDefault="00C23010" w:rsidP="00C23010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1</w:t>
            </w:r>
            <w:r w:rsidR="0006646D">
              <w:t>5</w:t>
            </w:r>
            <w:r>
              <w:t>.</w:t>
            </w:r>
          </w:p>
        </w:tc>
        <w:tc>
          <w:tcPr>
            <w:tcW w:w="4025" w:type="dxa"/>
          </w:tcPr>
          <w:p w14:paraId="6B6770B1" w14:textId="1352031C" w:rsidR="00C23010" w:rsidRPr="00EF3496" w:rsidRDefault="00C23010" w:rsidP="00C23010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Committees</w:t>
            </w:r>
          </w:p>
          <w:p w14:paraId="76D092BC" w14:textId="1E256BFC" w:rsidR="00C23010" w:rsidRPr="00EF3496" w:rsidRDefault="00C23010" w:rsidP="0006646D">
            <w:pPr>
              <w:pStyle w:val="TableText"/>
              <w:numPr>
                <w:ilvl w:val="1"/>
                <w:numId w:val="30"/>
              </w:numPr>
              <w:ind w:left="500" w:hanging="500"/>
              <w:rPr>
                <w:bCs/>
              </w:rPr>
            </w:pPr>
            <w:r w:rsidRPr="00EF3496">
              <w:t xml:space="preserve">Approval of </w:t>
            </w:r>
            <w:proofErr w:type="spellStart"/>
            <w:r w:rsidRPr="00EF3496">
              <w:t>ToRs</w:t>
            </w:r>
            <w:proofErr w:type="spellEnd"/>
            <w:r w:rsidRPr="00EF3496">
              <w:t>, Appointment of Members</w:t>
            </w:r>
          </w:p>
        </w:tc>
        <w:tc>
          <w:tcPr>
            <w:tcW w:w="2111" w:type="dxa"/>
          </w:tcPr>
          <w:p w14:paraId="3216A453" w14:textId="77777777" w:rsidR="00C23010" w:rsidRDefault="00C23010" w:rsidP="00C23010">
            <w:pPr>
              <w:pStyle w:val="TableText"/>
            </w:pPr>
          </w:p>
          <w:p w14:paraId="3A9A335A" w14:textId="6FF200D3" w:rsidR="00C23010" w:rsidRDefault="00C23010" w:rsidP="00C23010">
            <w:pPr>
              <w:pStyle w:val="TableText"/>
            </w:pPr>
            <w:r>
              <w:t>C. Foster</w:t>
            </w:r>
          </w:p>
        </w:tc>
        <w:tc>
          <w:tcPr>
            <w:tcW w:w="1560" w:type="dxa"/>
          </w:tcPr>
          <w:p w14:paraId="1B5827D8" w14:textId="77777777" w:rsidR="00C23010" w:rsidRDefault="00C23010" w:rsidP="00C23010">
            <w:pPr>
              <w:pStyle w:val="TableText"/>
            </w:pPr>
          </w:p>
          <w:p w14:paraId="48B0E3AE" w14:textId="29AADFCB" w:rsidR="00C23010" w:rsidRDefault="00C23010" w:rsidP="00C23010">
            <w:pPr>
              <w:pStyle w:val="TableText"/>
            </w:pPr>
            <w:r>
              <w:t>For approval</w:t>
            </w:r>
          </w:p>
        </w:tc>
      </w:tr>
      <w:tr w:rsidR="00C23010" w14:paraId="261186E0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21B13380" w14:textId="586F4E1E" w:rsidR="00C23010" w:rsidRPr="00EF3496" w:rsidRDefault="00C23010" w:rsidP="00C23010">
            <w:pPr>
              <w:pStyle w:val="TableNumbers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EF3496">
              <w:rPr>
                <w:color w:val="FFFFFF" w:themeColor="background1"/>
              </w:rPr>
              <w:t>Items for noting – Reporting, Performance and Monitoring</w:t>
            </w:r>
          </w:p>
        </w:tc>
      </w:tr>
      <w:tr w:rsidR="00B9501D" w14:paraId="054988BB" w14:textId="77777777" w:rsidTr="00852121">
        <w:trPr>
          <w:cantSplit/>
        </w:trPr>
        <w:tc>
          <w:tcPr>
            <w:tcW w:w="1015" w:type="dxa"/>
          </w:tcPr>
          <w:p w14:paraId="41B9F675" w14:textId="56112BB9" w:rsidR="00B9501D" w:rsidRDefault="00B9501D" w:rsidP="00925F25">
            <w:pPr>
              <w:pStyle w:val="TableText"/>
            </w:pPr>
            <w:r>
              <w:t>2.45pm</w:t>
            </w:r>
          </w:p>
        </w:tc>
        <w:tc>
          <w:tcPr>
            <w:tcW w:w="782" w:type="dxa"/>
          </w:tcPr>
          <w:p w14:paraId="1630BC60" w14:textId="5E7CA3DA" w:rsidR="00B9501D" w:rsidRPr="0006646D" w:rsidRDefault="00B9501D" w:rsidP="00925F25">
            <w:pPr>
              <w:pStyle w:val="TableNumbers"/>
              <w:numPr>
                <w:ilvl w:val="0"/>
                <w:numId w:val="0"/>
              </w:numPr>
              <w:jc w:val="center"/>
            </w:pPr>
            <w:r w:rsidRPr="0006646D">
              <w:t>1</w:t>
            </w:r>
            <w:r w:rsidR="0006646D" w:rsidRPr="0006646D">
              <w:t>6</w:t>
            </w:r>
            <w:r w:rsidRPr="0006646D">
              <w:t>.</w:t>
            </w:r>
          </w:p>
        </w:tc>
        <w:tc>
          <w:tcPr>
            <w:tcW w:w="4025" w:type="dxa"/>
          </w:tcPr>
          <w:p w14:paraId="66B7687E" w14:textId="77777777" w:rsidR="00B9501D" w:rsidRPr="00EF3496" w:rsidRDefault="00B9501D" w:rsidP="00925F25">
            <w:pPr>
              <w:pStyle w:val="TableBullets"/>
              <w:numPr>
                <w:ilvl w:val="0"/>
                <w:numId w:val="0"/>
              </w:numPr>
              <w:rPr>
                <w:b/>
              </w:rPr>
            </w:pPr>
            <w:r w:rsidRPr="00EF3496">
              <w:rPr>
                <w:b/>
                <w:bCs/>
              </w:rPr>
              <w:t>Health and Safety</w:t>
            </w:r>
          </w:p>
          <w:p w14:paraId="25309DC4" w14:textId="65733208" w:rsidR="00B9501D" w:rsidRPr="00EF3496" w:rsidRDefault="00B9501D" w:rsidP="00925F25">
            <w:pPr>
              <w:pStyle w:val="TableBullets"/>
              <w:numPr>
                <w:ilvl w:val="0"/>
                <w:numId w:val="0"/>
              </w:numPr>
              <w:ind w:left="502" w:hanging="502"/>
              <w:rPr>
                <w:b/>
                <w:bCs/>
              </w:rPr>
            </w:pPr>
            <w:r w:rsidRPr="00EF3496">
              <w:t>1</w:t>
            </w:r>
            <w:r w:rsidR="0006646D" w:rsidRPr="00EF3496">
              <w:t>6</w:t>
            </w:r>
            <w:r w:rsidRPr="00EF3496">
              <w:t xml:space="preserve">.1 </w:t>
            </w:r>
            <w:r w:rsidRPr="00EF3496">
              <w:tab/>
              <w:t xml:space="preserve">Health and Safety Committee Minutes </w:t>
            </w:r>
          </w:p>
          <w:p w14:paraId="55212292" w14:textId="06AD0BF5" w:rsidR="00B9501D" w:rsidRPr="00EF3496" w:rsidRDefault="00B9501D" w:rsidP="00925F25">
            <w:pPr>
              <w:pStyle w:val="TableText"/>
              <w:ind w:left="502" w:hanging="502"/>
              <w:rPr>
                <w:b/>
              </w:rPr>
            </w:pPr>
            <w:r w:rsidRPr="00EF3496">
              <w:t>1</w:t>
            </w:r>
            <w:r w:rsidR="0006646D" w:rsidRPr="00EF3496">
              <w:t>6</w:t>
            </w:r>
            <w:r w:rsidRPr="00EF3496">
              <w:t xml:space="preserve">.2 </w:t>
            </w:r>
            <w:r w:rsidRPr="00EF3496">
              <w:tab/>
              <w:t>March Monthly Report</w:t>
            </w:r>
          </w:p>
        </w:tc>
        <w:tc>
          <w:tcPr>
            <w:tcW w:w="2111" w:type="dxa"/>
          </w:tcPr>
          <w:p w14:paraId="733827FB" w14:textId="77777777" w:rsidR="00B9501D" w:rsidRDefault="00B9501D" w:rsidP="00925F25">
            <w:pPr>
              <w:pStyle w:val="TableText"/>
            </w:pPr>
            <w:r>
              <w:t>V. Stoddart</w:t>
            </w:r>
          </w:p>
        </w:tc>
        <w:tc>
          <w:tcPr>
            <w:tcW w:w="1560" w:type="dxa"/>
          </w:tcPr>
          <w:p w14:paraId="4C62CC6E" w14:textId="77777777" w:rsidR="00B9501D" w:rsidRDefault="00B9501D" w:rsidP="00925F25">
            <w:pPr>
              <w:pStyle w:val="TableText"/>
            </w:pPr>
          </w:p>
        </w:tc>
      </w:tr>
      <w:tr w:rsidR="00C23010" w14:paraId="632BEAE1" w14:textId="77777777" w:rsidTr="00852121">
        <w:trPr>
          <w:cantSplit/>
        </w:trPr>
        <w:tc>
          <w:tcPr>
            <w:tcW w:w="1015" w:type="dxa"/>
          </w:tcPr>
          <w:p w14:paraId="50602F28" w14:textId="4F37C411" w:rsidR="00C23010" w:rsidRDefault="00C23010" w:rsidP="00C23010">
            <w:pPr>
              <w:pStyle w:val="TableText"/>
            </w:pPr>
            <w:r>
              <w:t>2.</w:t>
            </w:r>
            <w:r w:rsidR="00B149F0">
              <w:t>55</w:t>
            </w:r>
            <w:r>
              <w:t>pm</w:t>
            </w:r>
          </w:p>
        </w:tc>
        <w:tc>
          <w:tcPr>
            <w:tcW w:w="782" w:type="dxa"/>
          </w:tcPr>
          <w:p w14:paraId="14FDFE08" w14:textId="0DFB71C6" w:rsidR="00C23010" w:rsidRPr="0006646D" w:rsidRDefault="00C23010" w:rsidP="00C23010">
            <w:pPr>
              <w:pStyle w:val="TableNumbers"/>
              <w:numPr>
                <w:ilvl w:val="0"/>
                <w:numId w:val="0"/>
              </w:numPr>
              <w:jc w:val="center"/>
            </w:pPr>
            <w:r w:rsidRPr="0006646D">
              <w:t>1</w:t>
            </w:r>
            <w:r w:rsidR="0006646D" w:rsidRPr="0006646D">
              <w:t>7</w:t>
            </w:r>
            <w:r w:rsidRPr="0006646D">
              <w:t>.</w:t>
            </w:r>
          </w:p>
        </w:tc>
        <w:tc>
          <w:tcPr>
            <w:tcW w:w="4025" w:type="dxa"/>
          </w:tcPr>
          <w:p w14:paraId="6F072CFB" w14:textId="2FE339E0" w:rsidR="00C23010" w:rsidRPr="00EF3496" w:rsidRDefault="00C23010" w:rsidP="00C23010">
            <w:pPr>
              <w:pStyle w:val="TableText"/>
              <w:rPr>
                <w:b/>
              </w:rPr>
            </w:pPr>
            <w:r w:rsidRPr="00EF3496">
              <w:rPr>
                <w:b/>
                <w:bCs/>
              </w:rPr>
              <w:t>Director - General of Health Update</w:t>
            </w:r>
          </w:p>
        </w:tc>
        <w:tc>
          <w:tcPr>
            <w:tcW w:w="2111" w:type="dxa"/>
          </w:tcPr>
          <w:p w14:paraId="01557C3E" w14:textId="1742D0F3" w:rsidR="00C23010" w:rsidRDefault="00C23010" w:rsidP="00C23010">
            <w:pPr>
              <w:pStyle w:val="TableText"/>
            </w:pPr>
            <w:r>
              <w:t>D. Sarfati</w:t>
            </w:r>
          </w:p>
        </w:tc>
        <w:tc>
          <w:tcPr>
            <w:tcW w:w="1560" w:type="dxa"/>
          </w:tcPr>
          <w:p w14:paraId="478C0F18" w14:textId="77777777" w:rsidR="00C23010" w:rsidRDefault="00C23010" w:rsidP="00C23010">
            <w:pPr>
              <w:pStyle w:val="TableText"/>
            </w:pPr>
          </w:p>
        </w:tc>
      </w:tr>
      <w:tr w:rsidR="00C23010" w14:paraId="54C4775B" w14:textId="77777777" w:rsidTr="00852121">
        <w:trPr>
          <w:cantSplit/>
          <w:trHeight w:val="300"/>
        </w:trPr>
        <w:tc>
          <w:tcPr>
            <w:tcW w:w="1015" w:type="dxa"/>
          </w:tcPr>
          <w:p w14:paraId="1D48C6AE" w14:textId="319B63D9" w:rsidR="00C23010" w:rsidRDefault="00726718" w:rsidP="00C23010">
            <w:pPr>
              <w:pStyle w:val="TableText"/>
            </w:pPr>
            <w:r>
              <w:t>3</w:t>
            </w:r>
            <w:r w:rsidR="00C23010">
              <w:t>.</w:t>
            </w:r>
            <w:r w:rsidR="00E37BBA">
              <w:t>10</w:t>
            </w:r>
            <w:r w:rsidR="00C23010">
              <w:t>pm</w:t>
            </w:r>
          </w:p>
        </w:tc>
        <w:tc>
          <w:tcPr>
            <w:tcW w:w="782" w:type="dxa"/>
          </w:tcPr>
          <w:p w14:paraId="510BE6D5" w14:textId="2DB337A1" w:rsidR="00C23010" w:rsidRPr="0006646D" w:rsidRDefault="00C23010" w:rsidP="00C23010">
            <w:pPr>
              <w:pStyle w:val="TableNumbers"/>
              <w:numPr>
                <w:ilvl w:val="0"/>
                <w:numId w:val="0"/>
              </w:numPr>
              <w:jc w:val="center"/>
            </w:pPr>
            <w:r w:rsidRPr="0006646D">
              <w:t>1</w:t>
            </w:r>
            <w:r w:rsidR="0006646D" w:rsidRPr="0006646D">
              <w:t>8</w:t>
            </w:r>
            <w:r w:rsidRPr="0006646D">
              <w:t>.</w:t>
            </w:r>
          </w:p>
        </w:tc>
        <w:tc>
          <w:tcPr>
            <w:tcW w:w="4025" w:type="dxa"/>
          </w:tcPr>
          <w:p w14:paraId="2A6CF154" w14:textId="77777777" w:rsidR="00C23010" w:rsidRPr="00EF3496" w:rsidRDefault="00C23010" w:rsidP="00C23010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Manatū Hauora</w:t>
            </w:r>
          </w:p>
          <w:p w14:paraId="685018D5" w14:textId="020C1514" w:rsidR="00C23010" w:rsidRPr="00EF3496" w:rsidRDefault="0006646D" w:rsidP="0006646D">
            <w:pPr>
              <w:pStyle w:val="TableText"/>
              <w:tabs>
                <w:tab w:val="left" w:pos="510"/>
              </w:tabs>
              <w:rPr>
                <w:b/>
                <w:bCs/>
              </w:rPr>
            </w:pPr>
            <w:r w:rsidRPr="00EF3496">
              <w:t>18.1</w:t>
            </w:r>
            <w:r w:rsidRPr="00EF3496">
              <w:tab/>
            </w:r>
            <w:r w:rsidR="00C23010" w:rsidRPr="00EF3496">
              <w:t>System architecture (Pae Ora Strategies)</w:t>
            </w:r>
          </w:p>
        </w:tc>
        <w:tc>
          <w:tcPr>
            <w:tcW w:w="2111" w:type="dxa"/>
          </w:tcPr>
          <w:p w14:paraId="16C9499C" w14:textId="4444C6B9" w:rsidR="00C23010" w:rsidRDefault="00B9501D" w:rsidP="00C23010">
            <w:pPr>
              <w:pStyle w:val="TableText"/>
            </w:pPr>
            <w:r>
              <w:t>S. Metcalf and D. Sarfati</w:t>
            </w:r>
          </w:p>
        </w:tc>
        <w:tc>
          <w:tcPr>
            <w:tcW w:w="1560" w:type="dxa"/>
          </w:tcPr>
          <w:p w14:paraId="1ED495F9" w14:textId="06207F47" w:rsidR="00C23010" w:rsidRDefault="00C23010" w:rsidP="00C23010">
            <w:pPr>
              <w:pStyle w:val="TableText"/>
            </w:pPr>
          </w:p>
        </w:tc>
      </w:tr>
      <w:tr w:rsidR="00B9501D" w14:paraId="6F64B92B" w14:textId="77777777" w:rsidTr="00852121">
        <w:trPr>
          <w:cantSplit/>
          <w:trHeight w:val="272"/>
        </w:trPr>
        <w:tc>
          <w:tcPr>
            <w:tcW w:w="1015" w:type="dxa"/>
            <w:vAlign w:val="center"/>
          </w:tcPr>
          <w:p w14:paraId="41A36A08" w14:textId="17414579" w:rsidR="00B9501D" w:rsidRDefault="00B9501D" w:rsidP="00B9501D">
            <w:pPr>
              <w:pStyle w:val="TableText"/>
            </w:pPr>
            <w:r>
              <w:t>3.</w:t>
            </w:r>
            <w:r w:rsidR="00E37BBA">
              <w:t>20</w:t>
            </w:r>
            <w:r>
              <w:t>pm</w:t>
            </w:r>
          </w:p>
        </w:tc>
        <w:tc>
          <w:tcPr>
            <w:tcW w:w="782" w:type="dxa"/>
            <w:vAlign w:val="center"/>
          </w:tcPr>
          <w:p w14:paraId="35593500" w14:textId="2D7FD101" w:rsidR="00B9501D" w:rsidRPr="0006646D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 w:rsidRPr="0006646D">
              <w:t>1</w:t>
            </w:r>
            <w:r w:rsidR="0006646D" w:rsidRPr="0006646D">
              <w:t>9</w:t>
            </w:r>
            <w:r w:rsidRPr="0006646D">
              <w:t>.</w:t>
            </w:r>
          </w:p>
        </w:tc>
        <w:tc>
          <w:tcPr>
            <w:tcW w:w="4025" w:type="dxa"/>
          </w:tcPr>
          <w:p w14:paraId="335DB47A" w14:textId="205375FF" w:rsidR="00B9501D" w:rsidRPr="00EF3496" w:rsidRDefault="001A413F" w:rsidP="001A413F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T</w:t>
            </w:r>
            <w:r w:rsidR="00B9501D" w:rsidRPr="00EF3496">
              <w:rPr>
                <w:b/>
                <w:bCs/>
              </w:rPr>
              <w:t>e Aka Whai Ora Update</w:t>
            </w:r>
          </w:p>
        </w:tc>
        <w:tc>
          <w:tcPr>
            <w:tcW w:w="2111" w:type="dxa"/>
          </w:tcPr>
          <w:p w14:paraId="4AB2F2BF" w14:textId="2DE913CF" w:rsidR="00B9501D" w:rsidRDefault="00B9501D" w:rsidP="00B9501D">
            <w:pPr>
              <w:pStyle w:val="TableText"/>
            </w:pPr>
            <w:r>
              <w:t>T. Mahuta</w:t>
            </w:r>
          </w:p>
        </w:tc>
        <w:tc>
          <w:tcPr>
            <w:tcW w:w="1560" w:type="dxa"/>
          </w:tcPr>
          <w:p w14:paraId="3CB4D82E" w14:textId="62226232" w:rsidR="00B9501D" w:rsidRDefault="00B9501D" w:rsidP="00B9501D">
            <w:pPr>
              <w:pStyle w:val="TableText"/>
            </w:pPr>
          </w:p>
        </w:tc>
      </w:tr>
      <w:tr w:rsidR="00B9501D" w14:paraId="5AC7B209" w14:textId="77777777" w:rsidTr="00852121">
        <w:trPr>
          <w:cantSplit/>
        </w:trPr>
        <w:tc>
          <w:tcPr>
            <w:tcW w:w="1015" w:type="dxa"/>
          </w:tcPr>
          <w:p w14:paraId="6B7BFB25" w14:textId="10EA608C" w:rsidR="00B9501D" w:rsidRDefault="00EC5AE5" w:rsidP="00B9501D">
            <w:pPr>
              <w:pStyle w:val="TableText"/>
            </w:pPr>
            <w:r>
              <w:t>3.30</w:t>
            </w:r>
            <w:r w:rsidR="00B9501D">
              <w:t>pm</w:t>
            </w:r>
          </w:p>
        </w:tc>
        <w:tc>
          <w:tcPr>
            <w:tcW w:w="782" w:type="dxa"/>
          </w:tcPr>
          <w:p w14:paraId="0E5EBB2C" w14:textId="74AA1036" w:rsidR="00B9501D" w:rsidRPr="0006646D" w:rsidRDefault="0006646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 w:rsidRPr="0006646D">
              <w:t>20</w:t>
            </w:r>
            <w:r w:rsidR="00B9501D" w:rsidRPr="0006646D">
              <w:t>.</w:t>
            </w:r>
          </w:p>
        </w:tc>
        <w:tc>
          <w:tcPr>
            <w:tcW w:w="4025" w:type="dxa"/>
          </w:tcPr>
          <w:p w14:paraId="633F3CDB" w14:textId="2736D85C" w:rsidR="00B9501D" w:rsidRPr="00EF3496" w:rsidRDefault="00B9501D" w:rsidP="00B9501D">
            <w:pPr>
              <w:pStyle w:val="TableText"/>
              <w:ind w:left="502" w:hanging="502"/>
              <w:rPr>
                <w:rFonts w:ascii="Calibri" w:eastAsia="Calibri" w:hAnsi="Calibri" w:cs="Calibri"/>
                <w:color w:val="000000"/>
              </w:rPr>
            </w:pPr>
            <w:r w:rsidRPr="00EF3496">
              <w:rPr>
                <w:rFonts w:ascii="Calibri" w:eastAsia="Calibri" w:hAnsi="Calibri" w:cs="Calibri"/>
                <w:b/>
                <w:bCs/>
                <w:color w:val="000000"/>
              </w:rPr>
              <w:t xml:space="preserve">Performance </w:t>
            </w:r>
            <w:r w:rsidR="004877B4">
              <w:rPr>
                <w:rFonts w:ascii="Calibri" w:eastAsia="Calibri" w:hAnsi="Calibri" w:cs="Calibri"/>
                <w:b/>
                <w:bCs/>
                <w:color w:val="000000"/>
              </w:rPr>
              <w:t>and</w:t>
            </w:r>
            <w:r w:rsidRPr="00EF3496">
              <w:rPr>
                <w:rFonts w:ascii="Calibri" w:eastAsia="Calibri" w:hAnsi="Calibri" w:cs="Calibri"/>
                <w:b/>
                <w:bCs/>
                <w:color w:val="000000"/>
              </w:rPr>
              <w:t xml:space="preserve"> Finance Reporting</w:t>
            </w:r>
          </w:p>
          <w:p w14:paraId="0C0E8E67" w14:textId="6C769F7C" w:rsidR="00B9501D" w:rsidRPr="00EF3496" w:rsidRDefault="00B9501D" w:rsidP="001A413F">
            <w:pPr>
              <w:pStyle w:val="TableText"/>
              <w:ind w:left="502" w:hanging="502"/>
              <w:rPr>
                <w:rFonts w:ascii="Calibri" w:eastAsia="Calibri" w:hAnsi="Calibri" w:cs="Calibri"/>
                <w:color w:val="000000"/>
              </w:rPr>
            </w:pPr>
            <w:r w:rsidRPr="00EF3496">
              <w:rPr>
                <w:rFonts w:ascii="Calibri" w:eastAsia="Calibri" w:hAnsi="Calibri" w:cs="Calibri"/>
                <w:color w:val="000000"/>
              </w:rPr>
              <w:t>20.1</w:t>
            </w:r>
            <w:r w:rsidRPr="00EF3496">
              <w:rPr>
                <w:rFonts w:ascii="Calibri" w:eastAsia="Calibri" w:hAnsi="Calibri" w:cs="Calibri"/>
                <w:color w:val="000000"/>
              </w:rPr>
              <w:tab/>
              <w:t xml:space="preserve">March Monthly Performance Report </w:t>
            </w:r>
          </w:p>
          <w:p w14:paraId="2579CE07" w14:textId="791FA156" w:rsidR="00B9501D" w:rsidRPr="00EF3496" w:rsidRDefault="00B9501D" w:rsidP="001A413F">
            <w:pPr>
              <w:pStyle w:val="TableText"/>
              <w:numPr>
                <w:ilvl w:val="1"/>
                <w:numId w:val="31"/>
              </w:numPr>
              <w:ind w:left="502" w:hanging="502"/>
            </w:pPr>
            <w:r w:rsidRPr="00EF3496">
              <w:t>Statement of Performance Expectations</w:t>
            </w:r>
          </w:p>
          <w:p w14:paraId="466A8BD2" w14:textId="4A6C1181" w:rsidR="00015860" w:rsidRPr="00EF3496" w:rsidRDefault="001A413F" w:rsidP="001A413F">
            <w:pPr>
              <w:pStyle w:val="TableText"/>
              <w:ind w:left="502" w:hanging="502"/>
            </w:pPr>
            <w:r w:rsidRPr="00EF3496">
              <w:t>20.3</w:t>
            </w:r>
            <w:r w:rsidRPr="00EF3496">
              <w:tab/>
            </w:r>
            <w:r w:rsidR="00015860" w:rsidRPr="00EF3496">
              <w:t>Estimates Programme</w:t>
            </w:r>
          </w:p>
          <w:p w14:paraId="4CE19665" w14:textId="50B98B3E" w:rsidR="00015860" w:rsidRPr="00EF3496" w:rsidRDefault="001A413F" w:rsidP="001A413F">
            <w:pPr>
              <w:pStyle w:val="TableText"/>
              <w:ind w:left="502" w:hanging="502"/>
            </w:pPr>
            <w:r w:rsidRPr="00EF3496">
              <w:t>20.4</w:t>
            </w:r>
            <w:r w:rsidRPr="00EF3496">
              <w:tab/>
            </w:r>
            <w:r w:rsidR="00B9501D" w:rsidRPr="00EF3496">
              <w:t>March Monthly Finance Report</w:t>
            </w:r>
          </w:p>
        </w:tc>
        <w:tc>
          <w:tcPr>
            <w:tcW w:w="2111" w:type="dxa"/>
          </w:tcPr>
          <w:p w14:paraId="05536ED8" w14:textId="77777777" w:rsidR="00B9501D" w:rsidRDefault="00B9501D" w:rsidP="00B9501D">
            <w:pPr>
              <w:pStyle w:val="TableText"/>
            </w:pPr>
          </w:p>
          <w:p w14:paraId="6CD01940" w14:textId="77777777" w:rsidR="00B9501D" w:rsidRDefault="00B9501D" w:rsidP="00B9501D">
            <w:pPr>
              <w:pStyle w:val="TableText"/>
            </w:pPr>
            <w:r>
              <w:t>M-L Siddle / C. Palmer</w:t>
            </w:r>
          </w:p>
          <w:p w14:paraId="0665A2B7" w14:textId="77777777" w:rsidR="00B9501D" w:rsidRDefault="00B9501D" w:rsidP="00B9501D">
            <w:pPr>
              <w:pStyle w:val="TableText"/>
            </w:pPr>
            <w:r>
              <w:t>T. Maisey /C. Palmer</w:t>
            </w:r>
          </w:p>
        </w:tc>
        <w:tc>
          <w:tcPr>
            <w:tcW w:w="1560" w:type="dxa"/>
          </w:tcPr>
          <w:p w14:paraId="042000B4" w14:textId="77777777" w:rsidR="00B9501D" w:rsidRDefault="00B9501D" w:rsidP="00B9501D">
            <w:pPr>
              <w:pStyle w:val="TableText"/>
            </w:pPr>
          </w:p>
        </w:tc>
      </w:tr>
      <w:tr w:rsidR="00B9501D" w:rsidRPr="00484630" w14:paraId="74254E91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4E823482" w14:textId="77777777" w:rsidR="00B9501D" w:rsidRPr="00EF3496" w:rsidRDefault="00B9501D" w:rsidP="00B9501D">
            <w:pPr>
              <w:pStyle w:val="TableNumbers"/>
              <w:numPr>
                <w:ilvl w:val="0"/>
                <w:numId w:val="0"/>
              </w:numPr>
            </w:pPr>
            <w:r w:rsidRPr="00EF3496">
              <w:rPr>
                <w:color w:val="FFFFFF" w:themeColor="background1"/>
              </w:rPr>
              <w:t>Standing items</w:t>
            </w:r>
          </w:p>
        </w:tc>
      </w:tr>
      <w:tr w:rsidR="00B9501D" w14:paraId="01B15904" w14:textId="77777777" w:rsidTr="004A1C72">
        <w:trPr>
          <w:cantSplit/>
          <w:trHeight w:val="2287"/>
        </w:trPr>
        <w:tc>
          <w:tcPr>
            <w:tcW w:w="1015" w:type="dxa"/>
          </w:tcPr>
          <w:p w14:paraId="56440DBB" w14:textId="52D628B7" w:rsidR="00B9501D" w:rsidRPr="00D74583" w:rsidRDefault="00B9501D" w:rsidP="00B9501D">
            <w:pPr>
              <w:pStyle w:val="TableText"/>
            </w:pPr>
            <w:r>
              <w:t>4.</w:t>
            </w:r>
            <w:r w:rsidR="00EC5AE5">
              <w:t>15</w:t>
            </w:r>
            <w:r>
              <w:t>pm</w:t>
            </w:r>
          </w:p>
        </w:tc>
        <w:tc>
          <w:tcPr>
            <w:tcW w:w="782" w:type="dxa"/>
          </w:tcPr>
          <w:p w14:paraId="0BCF9EEC" w14:textId="7E314D04" w:rsidR="00B9501D" w:rsidRPr="00D74583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2</w:t>
            </w:r>
            <w:r w:rsidR="001A413F">
              <w:t>1</w:t>
            </w:r>
            <w:r>
              <w:t>.</w:t>
            </w:r>
          </w:p>
        </w:tc>
        <w:tc>
          <w:tcPr>
            <w:tcW w:w="4025" w:type="dxa"/>
          </w:tcPr>
          <w:p w14:paraId="37106AFF" w14:textId="5D3D4EEB" w:rsidR="00B9501D" w:rsidRPr="00EF3496" w:rsidRDefault="00B9501D" w:rsidP="00B9501D">
            <w:pPr>
              <w:pStyle w:val="TableText"/>
              <w:rPr>
                <w:b/>
              </w:rPr>
            </w:pPr>
            <w:r w:rsidRPr="00EF3496">
              <w:rPr>
                <w:b/>
              </w:rPr>
              <w:t xml:space="preserve">Committees </w:t>
            </w:r>
          </w:p>
          <w:p w14:paraId="0BE5995F" w14:textId="4316081B" w:rsidR="00B9501D" w:rsidRPr="00EF3496" w:rsidRDefault="00663A40" w:rsidP="00663A40">
            <w:pPr>
              <w:pStyle w:val="TableText"/>
              <w:tabs>
                <w:tab w:val="left" w:pos="502"/>
              </w:tabs>
            </w:pPr>
            <w:r w:rsidRPr="00EF3496">
              <w:t>21.1</w:t>
            </w:r>
            <w:r w:rsidR="00B9501D" w:rsidRPr="00EF3496">
              <w:tab/>
              <w:t>Capital and Infrastructure Committee</w:t>
            </w:r>
          </w:p>
          <w:p w14:paraId="768CAE9A" w14:textId="4382988D" w:rsidR="00B9501D" w:rsidRPr="00EF3496" w:rsidRDefault="00B9501D" w:rsidP="00B9501D">
            <w:pPr>
              <w:pStyle w:val="TableText"/>
              <w:tabs>
                <w:tab w:val="left" w:pos="502"/>
              </w:tabs>
            </w:pPr>
            <w:r w:rsidRPr="00EF3496">
              <w:t>2</w:t>
            </w:r>
            <w:r w:rsidR="00663A40" w:rsidRPr="00EF3496">
              <w:t>1.2</w:t>
            </w:r>
            <w:r w:rsidRPr="00EF3496">
              <w:tab/>
              <w:t>Data and Digital Committee</w:t>
            </w:r>
          </w:p>
          <w:p w14:paraId="0E133AA5" w14:textId="24006EFC" w:rsidR="00B9501D" w:rsidRPr="00EF3496" w:rsidRDefault="00B9501D" w:rsidP="00B9501D">
            <w:pPr>
              <w:pStyle w:val="TableText"/>
              <w:tabs>
                <w:tab w:val="left" w:pos="502"/>
              </w:tabs>
              <w:ind w:left="360" w:hanging="360"/>
            </w:pPr>
            <w:r w:rsidRPr="00EF3496">
              <w:t>2</w:t>
            </w:r>
            <w:r w:rsidR="00663A40" w:rsidRPr="00EF3496">
              <w:t>1.3</w:t>
            </w:r>
            <w:r w:rsidR="007D7F88" w:rsidRPr="00EF3496">
              <w:tab/>
            </w:r>
            <w:r w:rsidR="007D7F88" w:rsidRPr="00EF3496">
              <w:tab/>
              <w:t>P</w:t>
            </w:r>
            <w:r w:rsidRPr="00EF3496">
              <w:t xml:space="preserve">ublic Health, Community and Primary Care </w:t>
            </w:r>
            <w:r w:rsidRPr="00EF3496">
              <w:tab/>
              <w:t>Committee</w:t>
            </w:r>
          </w:p>
          <w:p w14:paraId="12BD7754" w14:textId="3690ACBA" w:rsidR="00B9501D" w:rsidRPr="00EF3496" w:rsidRDefault="002400ED" w:rsidP="00663A40">
            <w:pPr>
              <w:pStyle w:val="TableText"/>
              <w:numPr>
                <w:ilvl w:val="1"/>
                <w:numId w:val="32"/>
              </w:numPr>
              <w:tabs>
                <w:tab w:val="left" w:pos="502"/>
              </w:tabs>
            </w:pPr>
            <w:r w:rsidRPr="00EF3496">
              <w:tab/>
            </w:r>
            <w:r w:rsidR="00B9501D" w:rsidRPr="00EF3496">
              <w:t>People and Culture Committee</w:t>
            </w:r>
          </w:p>
          <w:p w14:paraId="15CFEAB2" w14:textId="59794D7B" w:rsidR="00B9501D" w:rsidRPr="00EF3496" w:rsidRDefault="00663A40" w:rsidP="00663A40">
            <w:pPr>
              <w:pStyle w:val="TableText"/>
              <w:tabs>
                <w:tab w:val="left" w:pos="502"/>
              </w:tabs>
            </w:pPr>
            <w:r w:rsidRPr="00EF3496">
              <w:t>21.5</w:t>
            </w:r>
            <w:r w:rsidR="00B9501D" w:rsidRPr="00EF3496">
              <w:tab/>
              <w:t>Clinical Quality Assurance</w:t>
            </w:r>
          </w:p>
          <w:p w14:paraId="646B7ACA" w14:textId="3986055C" w:rsidR="00B9501D" w:rsidRPr="00EF3496" w:rsidRDefault="00B9501D" w:rsidP="00B9501D">
            <w:pPr>
              <w:pStyle w:val="TableText"/>
              <w:tabs>
                <w:tab w:val="left" w:pos="502"/>
              </w:tabs>
            </w:pPr>
            <w:r w:rsidRPr="00EF3496">
              <w:t>2</w:t>
            </w:r>
            <w:r w:rsidR="00663A40" w:rsidRPr="00EF3496">
              <w:t>1.6</w:t>
            </w:r>
            <w:r w:rsidRPr="00EF3496">
              <w:tab/>
              <w:t>Environmental Sustainability Committee</w:t>
            </w:r>
          </w:p>
        </w:tc>
        <w:tc>
          <w:tcPr>
            <w:tcW w:w="2111" w:type="dxa"/>
          </w:tcPr>
          <w:p w14:paraId="0A528635" w14:textId="0BC71282" w:rsidR="00B9501D" w:rsidRDefault="00B9501D" w:rsidP="00B9501D">
            <w:pPr>
              <w:pStyle w:val="TableText"/>
            </w:pPr>
            <w:r>
              <w:t>Committee Chairs</w:t>
            </w:r>
          </w:p>
        </w:tc>
        <w:tc>
          <w:tcPr>
            <w:tcW w:w="1560" w:type="dxa"/>
          </w:tcPr>
          <w:p w14:paraId="1AF3452C" w14:textId="750E6000" w:rsidR="00B9501D" w:rsidRDefault="00B9501D" w:rsidP="00B9501D">
            <w:pPr>
              <w:pStyle w:val="TableText"/>
            </w:pPr>
            <w:r>
              <w:t>For noting</w:t>
            </w:r>
          </w:p>
        </w:tc>
      </w:tr>
      <w:tr w:rsidR="00B9501D" w14:paraId="354F9795" w14:textId="77777777" w:rsidTr="00852121">
        <w:trPr>
          <w:cantSplit/>
        </w:trPr>
        <w:tc>
          <w:tcPr>
            <w:tcW w:w="1015" w:type="dxa"/>
          </w:tcPr>
          <w:p w14:paraId="0BB0B27E" w14:textId="44E3C77B" w:rsidR="00B9501D" w:rsidRPr="00D74583" w:rsidRDefault="00B9501D" w:rsidP="00B9501D">
            <w:pPr>
              <w:pStyle w:val="TableText"/>
            </w:pPr>
            <w:r>
              <w:t>4.</w:t>
            </w:r>
            <w:r w:rsidR="00EC5AE5">
              <w:t>25</w:t>
            </w:r>
            <w:r>
              <w:t>pm</w:t>
            </w:r>
          </w:p>
        </w:tc>
        <w:tc>
          <w:tcPr>
            <w:tcW w:w="782" w:type="dxa"/>
          </w:tcPr>
          <w:p w14:paraId="14BC3C8F" w14:textId="5E306D3F" w:rsidR="00B9501D" w:rsidRPr="00D74583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2</w:t>
            </w:r>
            <w:r w:rsidR="001A413F">
              <w:t>2</w:t>
            </w:r>
            <w:r>
              <w:t>.</w:t>
            </w:r>
          </w:p>
        </w:tc>
        <w:tc>
          <w:tcPr>
            <w:tcW w:w="4025" w:type="dxa"/>
          </w:tcPr>
          <w:p w14:paraId="422075E4" w14:textId="77777777" w:rsidR="004159C8" w:rsidRPr="00EF3496" w:rsidRDefault="004159C8" w:rsidP="004159C8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 xml:space="preserve">Board Administration </w:t>
            </w:r>
          </w:p>
          <w:p w14:paraId="72578B95" w14:textId="77777777" w:rsidR="004159C8" w:rsidRPr="00EF3496" w:rsidRDefault="004159C8" w:rsidP="004159C8">
            <w:pPr>
              <w:pStyle w:val="TableText"/>
              <w:tabs>
                <w:tab w:val="left" w:pos="490"/>
              </w:tabs>
            </w:pPr>
            <w:r w:rsidRPr="00EF3496">
              <w:t>22.1</w:t>
            </w:r>
            <w:r w:rsidRPr="00EF3496">
              <w:tab/>
              <w:t>Register of Interests</w:t>
            </w:r>
          </w:p>
          <w:p w14:paraId="2392D894" w14:textId="77777777" w:rsidR="004159C8" w:rsidRPr="00EF3496" w:rsidRDefault="004159C8" w:rsidP="004159C8">
            <w:pPr>
              <w:pStyle w:val="TableText"/>
              <w:tabs>
                <w:tab w:val="left" w:pos="490"/>
              </w:tabs>
            </w:pPr>
            <w:r w:rsidRPr="00EF3496">
              <w:t>22.2</w:t>
            </w:r>
            <w:r w:rsidRPr="00EF3496">
              <w:tab/>
              <w:t>Minutes of the 24 February Meeting</w:t>
            </w:r>
          </w:p>
          <w:p w14:paraId="538B6C92" w14:textId="77777777" w:rsidR="004159C8" w:rsidRPr="00EF3496" w:rsidRDefault="004159C8" w:rsidP="004159C8">
            <w:pPr>
              <w:pStyle w:val="TableText"/>
              <w:tabs>
                <w:tab w:val="left" w:pos="490"/>
              </w:tabs>
            </w:pPr>
            <w:r w:rsidRPr="00EF3496">
              <w:t>22.3</w:t>
            </w:r>
            <w:r w:rsidRPr="00EF3496">
              <w:tab/>
              <w:t>Actions Register</w:t>
            </w:r>
          </w:p>
          <w:p w14:paraId="3D57BEC5" w14:textId="23DDF6BB" w:rsidR="00B9501D" w:rsidRPr="00EF3496" w:rsidRDefault="004159C8" w:rsidP="004159C8">
            <w:pPr>
              <w:pStyle w:val="TableText"/>
              <w:tabs>
                <w:tab w:val="left" w:pos="504"/>
              </w:tabs>
            </w:pPr>
            <w:r w:rsidRPr="00EF3496">
              <w:t>22.</w:t>
            </w:r>
            <w:r w:rsidR="007D7F88" w:rsidRPr="00EF3496">
              <w:t>4</w:t>
            </w:r>
            <w:r w:rsidRPr="00EF3496">
              <w:tab/>
              <w:t>Meeting Schedule</w:t>
            </w:r>
          </w:p>
        </w:tc>
        <w:tc>
          <w:tcPr>
            <w:tcW w:w="2111" w:type="dxa"/>
          </w:tcPr>
          <w:p w14:paraId="6A3E6C39" w14:textId="77777777" w:rsidR="00B9501D" w:rsidRDefault="00B9501D" w:rsidP="00B9501D">
            <w:pPr>
              <w:pStyle w:val="TableText"/>
            </w:pPr>
            <w:r>
              <w:t>Chair</w:t>
            </w:r>
          </w:p>
        </w:tc>
        <w:tc>
          <w:tcPr>
            <w:tcW w:w="1560" w:type="dxa"/>
          </w:tcPr>
          <w:p w14:paraId="77CAACAE" w14:textId="6B0AC8C6" w:rsidR="00B9501D" w:rsidRDefault="00B9501D" w:rsidP="00B9501D">
            <w:pPr>
              <w:pStyle w:val="TableText"/>
            </w:pPr>
            <w:r>
              <w:t>For noting and approval</w:t>
            </w:r>
          </w:p>
        </w:tc>
      </w:tr>
      <w:tr w:rsidR="00B9501D" w:rsidRPr="00484630" w14:paraId="63604C36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76137444" w14:textId="06413FB7" w:rsidR="00B9501D" w:rsidRPr="00EF3496" w:rsidRDefault="00B9501D" w:rsidP="00B9501D">
            <w:pPr>
              <w:pStyle w:val="TableNumbers"/>
              <w:numPr>
                <w:ilvl w:val="0"/>
                <w:numId w:val="0"/>
              </w:numPr>
            </w:pPr>
            <w:r w:rsidRPr="00EF3496">
              <w:rPr>
                <w:color w:val="FFFFFF" w:themeColor="background1"/>
              </w:rPr>
              <w:lastRenderedPageBreak/>
              <w:t>For Noting</w:t>
            </w:r>
          </w:p>
        </w:tc>
      </w:tr>
      <w:tr w:rsidR="00B9501D" w14:paraId="556F9B4A" w14:textId="77777777" w:rsidTr="00852121">
        <w:trPr>
          <w:cantSplit/>
        </w:trPr>
        <w:tc>
          <w:tcPr>
            <w:tcW w:w="1015" w:type="dxa"/>
          </w:tcPr>
          <w:p w14:paraId="6F4E2565" w14:textId="36ECD977" w:rsidR="00B9501D" w:rsidRDefault="00B9501D" w:rsidP="00B9501D">
            <w:pPr>
              <w:pStyle w:val="TableText"/>
            </w:pPr>
            <w:r>
              <w:t>-</w:t>
            </w:r>
          </w:p>
        </w:tc>
        <w:tc>
          <w:tcPr>
            <w:tcW w:w="782" w:type="dxa"/>
          </w:tcPr>
          <w:p w14:paraId="23FD9385" w14:textId="0C90B402" w:rsidR="00B9501D" w:rsidRPr="00D74583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2</w:t>
            </w:r>
            <w:r w:rsidR="001A413F">
              <w:t>3.</w:t>
            </w:r>
          </w:p>
        </w:tc>
        <w:tc>
          <w:tcPr>
            <w:tcW w:w="4025" w:type="dxa"/>
          </w:tcPr>
          <w:p w14:paraId="203EDDCF" w14:textId="47D85601" w:rsidR="00B9501D" w:rsidRPr="00EF3496" w:rsidRDefault="00B9501D" w:rsidP="00B9501D">
            <w:pPr>
              <w:pStyle w:val="TableText"/>
              <w:rPr>
                <w:b/>
                <w:bCs/>
              </w:rPr>
            </w:pPr>
            <w:r w:rsidRPr="00EF3496">
              <w:rPr>
                <w:b/>
                <w:bCs/>
              </w:rPr>
              <w:t>For Noting</w:t>
            </w:r>
          </w:p>
          <w:p w14:paraId="0D69E84C" w14:textId="493F3103" w:rsidR="00B9501D" w:rsidRPr="00EF3496" w:rsidRDefault="00B9501D" w:rsidP="00B9501D">
            <w:pPr>
              <w:pStyle w:val="TableText"/>
              <w:ind w:left="500" w:hanging="500"/>
            </w:pPr>
            <w:r w:rsidRPr="00EF3496">
              <w:t>2</w:t>
            </w:r>
            <w:r w:rsidR="008A3427" w:rsidRPr="00EF3496">
              <w:t>3</w:t>
            </w:r>
            <w:r w:rsidRPr="00EF3496">
              <w:t>.1</w:t>
            </w:r>
            <w:r w:rsidRPr="00EF3496">
              <w:tab/>
              <w:t>Age Adjustment for all Cancer Screening Programmes and Equity Considerations</w:t>
            </w:r>
          </w:p>
          <w:p w14:paraId="52112AA9" w14:textId="23B55300" w:rsidR="00B9501D" w:rsidRPr="00EF3496" w:rsidRDefault="00B9501D" w:rsidP="00B9501D">
            <w:pPr>
              <w:pStyle w:val="TableText"/>
              <w:ind w:left="500" w:hanging="500"/>
            </w:pPr>
            <w:r w:rsidRPr="00EF3496">
              <w:t>2</w:t>
            </w:r>
            <w:r w:rsidR="008A3427" w:rsidRPr="00EF3496">
              <w:t>3</w:t>
            </w:r>
            <w:r w:rsidRPr="00EF3496">
              <w:t>.2</w:t>
            </w:r>
            <w:r w:rsidRPr="00EF3496">
              <w:tab/>
              <w:t>Future of Local Government</w:t>
            </w:r>
          </w:p>
        </w:tc>
        <w:tc>
          <w:tcPr>
            <w:tcW w:w="2111" w:type="dxa"/>
          </w:tcPr>
          <w:p w14:paraId="09A8EDC3" w14:textId="77777777" w:rsidR="00B9501D" w:rsidRDefault="00B9501D" w:rsidP="00B9501D">
            <w:pPr>
              <w:pStyle w:val="TableText"/>
            </w:pPr>
            <w:r w:rsidRPr="00CD6350">
              <w:t>N. Chamberlain</w:t>
            </w:r>
          </w:p>
          <w:p w14:paraId="51D447A6" w14:textId="77777777" w:rsidR="00B9501D" w:rsidRDefault="00B9501D" w:rsidP="00B9501D">
            <w:pPr>
              <w:pStyle w:val="TableText"/>
            </w:pPr>
          </w:p>
          <w:p w14:paraId="0411DBC1" w14:textId="77777777" w:rsidR="00B9501D" w:rsidRDefault="00B9501D" w:rsidP="00B9501D">
            <w:pPr>
              <w:pStyle w:val="TableText"/>
              <w:spacing w:before="0" w:after="0"/>
            </w:pPr>
          </w:p>
          <w:p w14:paraId="779E6AF6" w14:textId="7B7DE6B1" w:rsidR="00B9501D" w:rsidRDefault="00B9501D" w:rsidP="00B9501D">
            <w:pPr>
              <w:pStyle w:val="TableText"/>
              <w:spacing w:before="0"/>
            </w:pPr>
            <w:r>
              <w:t>D. McCartney</w:t>
            </w:r>
          </w:p>
        </w:tc>
        <w:tc>
          <w:tcPr>
            <w:tcW w:w="1560" w:type="dxa"/>
          </w:tcPr>
          <w:p w14:paraId="53B51F9D" w14:textId="77777777" w:rsidR="00B9501D" w:rsidRDefault="00B9501D" w:rsidP="00B9501D">
            <w:pPr>
              <w:pStyle w:val="TableText"/>
            </w:pPr>
            <w:r>
              <w:t xml:space="preserve">For noting </w:t>
            </w:r>
          </w:p>
          <w:p w14:paraId="72BD1784" w14:textId="77777777" w:rsidR="00B9501D" w:rsidRDefault="00B9501D" w:rsidP="00B9501D">
            <w:pPr>
              <w:pStyle w:val="TableText"/>
            </w:pPr>
          </w:p>
          <w:p w14:paraId="2921151E" w14:textId="77777777" w:rsidR="00B9501D" w:rsidRDefault="00B9501D" w:rsidP="00B9501D">
            <w:pPr>
              <w:pStyle w:val="TableText"/>
              <w:spacing w:before="0" w:after="0"/>
            </w:pPr>
          </w:p>
          <w:p w14:paraId="137A49D8" w14:textId="7533D817" w:rsidR="00B9501D" w:rsidRDefault="00B9501D" w:rsidP="00B9501D">
            <w:pPr>
              <w:pStyle w:val="TableText"/>
              <w:spacing w:before="0"/>
            </w:pPr>
            <w:r>
              <w:t>For noting</w:t>
            </w:r>
          </w:p>
        </w:tc>
      </w:tr>
      <w:tr w:rsidR="00B9501D" w14:paraId="6EB197EB" w14:textId="77777777" w:rsidTr="00852121">
        <w:trPr>
          <w:cantSplit/>
        </w:trPr>
        <w:tc>
          <w:tcPr>
            <w:tcW w:w="1015" w:type="dxa"/>
          </w:tcPr>
          <w:p w14:paraId="4976F915" w14:textId="1B132C1D" w:rsidR="00B9501D" w:rsidRPr="00D74583" w:rsidRDefault="00B9501D" w:rsidP="00B9501D">
            <w:pPr>
              <w:pStyle w:val="TableText"/>
              <w:numPr>
                <w:ilvl w:val="4"/>
                <w:numId w:val="8"/>
              </w:numPr>
            </w:pPr>
          </w:p>
        </w:tc>
        <w:tc>
          <w:tcPr>
            <w:tcW w:w="782" w:type="dxa"/>
          </w:tcPr>
          <w:p w14:paraId="743E7F2E" w14:textId="45B34D76" w:rsidR="00B9501D" w:rsidRPr="00D74583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2</w:t>
            </w:r>
            <w:r w:rsidR="001A413F">
              <w:t>4.</w:t>
            </w:r>
          </w:p>
        </w:tc>
        <w:tc>
          <w:tcPr>
            <w:tcW w:w="4025" w:type="dxa"/>
          </w:tcPr>
          <w:p w14:paraId="0DB7BD89" w14:textId="18C7A4FB" w:rsidR="00B9501D" w:rsidRPr="00F37DC5" w:rsidRDefault="00B9501D" w:rsidP="00B9501D">
            <w:pPr>
              <w:pStyle w:val="TableText"/>
              <w:rPr>
                <w:b/>
                <w:bCs/>
              </w:rPr>
            </w:pPr>
            <w:r w:rsidRPr="00F37DC5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B</w:t>
            </w:r>
            <w:r w:rsidRPr="00F37DC5">
              <w:rPr>
                <w:b/>
                <w:bCs/>
              </w:rPr>
              <w:t>usiness</w:t>
            </w:r>
          </w:p>
        </w:tc>
        <w:tc>
          <w:tcPr>
            <w:tcW w:w="2111" w:type="dxa"/>
          </w:tcPr>
          <w:p w14:paraId="5CEEEECF" w14:textId="77777777" w:rsidR="00B9501D" w:rsidRDefault="00B9501D" w:rsidP="00B9501D">
            <w:pPr>
              <w:pStyle w:val="TableText"/>
            </w:pPr>
            <w:r>
              <w:t xml:space="preserve">Chair </w:t>
            </w:r>
          </w:p>
        </w:tc>
        <w:tc>
          <w:tcPr>
            <w:tcW w:w="1560" w:type="dxa"/>
          </w:tcPr>
          <w:p w14:paraId="554C6453" w14:textId="5CFA63B6" w:rsidR="00B9501D" w:rsidRDefault="00B9501D" w:rsidP="00B9501D">
            <w:pPr>
              <w:pStyle w:val="TableText"/>
            </w:pPr>
            <w:r>
              <w:t>For noting</w:t>
            </w:r>
          </w:p>
        </w:tc>
      </w:tr>
      <w:tr w:rsidR="00B9501D" w:rsidRPr="00484630" w14:paraId="53289E3C" w14:textId="77777777" w:rsidTr="00852121">
        <w:trPr>
          <w:cantSplit/>
        </w:trPr>
        <w:tc>
          <w:tcPr>
            <w:tcW w:w="9493" w:type="dxa"/>
            <w:gridSpan w:val="5"/>
            <w:shd w:val="clear" w:color="auto" w:fill="30A1AC" w:themeFill="accent2"/>
          </w:tcPr>
          <w:p w14:paraId="2E1E156C" w14:textId="36454C46" w:rsidR="00B9501D" w:rsidRPr="00484630" w:rsidRDefault="00B9501D" w:rsidP="00B9501D">
            <w:pPr>
              <w:pStyle w:val="TableNumbers"/>
              <w:numPr>
                <w:ilvl w:val="0"/>
                <w:numId w:val="0"/>
              </w:numPr>
            </w:pPr>
            <w:proofErr w:type="spellStart"/>
            <w:r w:rsidRPr="00AB0E46">
              <w:rPr>
                <w:color w:val="FFFFFF" w:themeColor="background1"/>
              </w:rPr>
              <w:t>Whakamutunga</w:t>
            </w:r>
            <w:proofErr w:type="spellEnd"/>
          </w:p>
        </w:tc>
      </w:tr>
      <w:tr w:rsidR="00B9501D" w14:paraId="5E0B7BB2" w14:textId="77777777" w:rsidTr="00852121">
        <w:trPr>
          <w:cantSplit/>
        </w:trPr>
        <w:tc>
          <w:tcPr>
            <w:tcW w:w="1015" w:type="dxa"/>
          </w:tcPr>
          <w:p w14:paraId="584B4102" w14:textId="4FBE9AF5" w:rsidR="00B9501D" w:rsidRPr="00D74583" w:rsidRDefault="00B9501D" w:rsidP="00B9501D">
            <w:pPr>
              <w:pStyle w:val="TableText"/>
            </w:pPr>
            <w:r>
              <w:t>4.25pm</w:t>
            </w:r>
          </w:p>
        </w:tc>
        <w:tc>
          <w:tcPr>
            <w:tcW w:w="782" w:type="dxa"/>
          </w:tcPr>
          <w:p w14:paraId="5A09C211" w14:textId="54C6E6C3" w:rsidR="00B9501D" w:rsidRPr="00D74583" w:rsidRDefault="00B9501D" w:rsidP="00B9501D">
            <w:pPr>
              <w:pStyle w:val="TableNumbers"/>
              <w:numPr>
                <w:ilvl w:val="0"/>
                <w:numId w:val="0"/>
              </w:numPr>
              <w:jc w:val="center"/>
            </w:pPr>
            <w:r>
              <w:t>2</w:t>
            </w:r>
            <w:r w:rsidR="001A413F">
              <w:t>5.</w:t>
            </w:r>
          </w:p>
        </w:tc>
        <w:tc>
          <w:tcPr>
            <w:tcW w:w="4025" w:type="dxa"/>
          </w:tcPr>
          <w:p w14:paraId="4366E5EF" w14:textId="77777777" w:rsidR="00B9501D" w:rsidRPr="00F37DC5" w:rsidRDefault="00B9501D" w:rsidP="00B9501D">
            <w:pPr>
              <w:pStyle w:val="TableText"/>
              <w:rPr>
                <w:b/>
                <w:bCs/>
              </w:rPr>
            </w:pPr>
            <w:r w:rsidRPr="00F37DC5">
              <w:rPr>
                <w:b/>
                <w:bCs/>
              </w:rPr>
              <w:t>Karakia</w:t>
            </w:r>
          </w:p>
        </w:tc>
        <w:tc>
          <w:tcPr>
            <w:tcW w:w="2111" w:type="dxa"/>
          </w:tcPr>
          <w:p w14:paraId="5D8FE0E8" w14:textId="77777777" w:rsidR="00B9501D" w:rsidRDefault="00B9501D" w:rsidP="00B9501D">
            <w:pPr>
              <w:pStyle w:val="TableText"/>
            </w:pPr>
            <w:r>
              <w:t>All</w:t>
            </w:r>
          </w:p>
        </w:tc>
        <w:tc>
          <w:tcPr>
            <w:tcW w:w="1560" w:type="dxa"/>
          </w:tcPr>
          <w:p w14:paraId="73B41160" w14:textId="77777777" w:rsidR="00B9501D" w:rsidRDefault="00B9501D" w:rsidP="00B9501D">
            <w:pPr>
              <w:pStyle w:val="TableText"/>
            </w:pPr>
          </w:p>
        </w:tc>
      </w:tr>
    </w:tbl>
    <w:p w14:paraId="6E65CE2F" w14:textId="77777777" w:rsidR="00CE3F7B" w:rsidRPr="001536E6" w:rsidRDefault="00CE3F7B" w:rsidP="00CE3F7B">
      <w:pPr>
        <w:pStyle w:val="Heading2"/>
      </w:pPr>
      <w:r w:rsidRPr="001536E6">
        <w:t>Next meetings</w:t>
      </w:r>
    </w:p>
    <w:p w14:paraId="65EBDED3" w14:textId="77777777" w:rsidR="004F1B00" w:rsidRDefault="004F1B00" w:rsidP="004F1B00">
      <w:pPr>
        <w:pStyle w:val="ListBullet"/>
      </w:pPr>
      <w:r>
        <w:t>Friday 28 April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24D034AC" w14:textId="77777777" w:rsidR="004F1B00" w:rsidRDefault="004F1B00" w:rsidP="004F1B00">
      <w:pPr>
        <w:pStyle w:val="ListBullet"/>
      </w:pPr>
      <w:r>
        <w:t>Friday 26 May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6281732A" w14:textId="77777777" w:rsidR="004F1B00" w:rsidRDefault="004F1B00" w:rsidP="004F1B00">
      <w:pPr>
        <w:pStyle w:val="ListBullet"/>
      </w:pPr>
      <w:r>
        <w:t>Friday 23 June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1B2BF371" w14:textId="77777777" w:rsidR="004F1B00" w:rsidRDefault="004F1B00" w:rsidP="004F1B00">
      <w:pPr>
        <w:pStyle w:val="ListBullet"/>
      </w:pPr>
      <w:r>
        <w:t>Friday 28 July 2023</w:t>
      </w:r>
      <w:r>
        <w:tab/>
      </w:r>
      <w: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05B48349" w14:textId="14C4CE5F" w:rsidR="004F1B00" w:rsidRDefault="004F1B00" w:rsidP="004F1B00">
      <w:pPr>
        <w:pStyle w:val="ListBullet"/>
        <w:rPr>
          <w:rFonts w:ascii="Calibri" w:hAnsi="Calibri" w:cs="Calibri"/>
          <w:sz w:val="20"/>
          <w:szCs w:val="20"/>
        </w:rPr>
      </w:pPr>
      <w:r>
        <w:t>Friday 28 August 2023</w:t>
      </w:r>
      <w:r>
        <w:tab/>
      </w:r>
      <w:r w:rsidR="001152C0"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48422664" w14:textId="18917726" w:rsidR="00AD429A" w:rsidRPr="002E0C33" w:rsidRDefault="005A2893" w:rsidP="002E0C33">
      <w:pPr>
        <w:pStyle w:val="ListBullet"/>
        <w:spacing w:line="360" w:lineRule="auto"/>
      </w:pPr>
      <w:r>
        <w:rPr>
          <w:rFonts w:ascii="Calibri" w:hAnsi="Calibri" w:cs="Calibri"/>
          <w:sz w:val="20"/>
          <w:szCs w:val="20"/>
        </w:rPr>
        <w:t>Friday 22 September 2023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11F89">
        <w:rPr>
          <w:rFonts w:ascii="Calibri" w:hAnsi="Calibri" w:cs="Calibri"/>
          <w:sz w:val="20"/>
          <w:szCs w:val="20"/>
        </w:rPr>
        <w:t>0900-1700, Auckland</w:t>
      </w:r>
    </w:p>
    <w:p w14:paraId="077CD428" w14:textId="1F88DF00" w:rsidR="00C65686" w:rsidRPr="00C55DDD" w:rsidRDefault="00C65686" w:rsidP="001105AA">
      <w:pPr>
        <w:pStyle w:val="Heading2"/>
      </w:pPr>
      <w:r w:rsidRPr="00C55DDD">
        <w:t xml:space="preserve">Joint </w:t>
      </w:r>
      <w:r w:rsidRPr="001105AA">
        <w:t>hui</w:t>
      </w:r>
      <w:r w:rsidR="00DB00E6">
        <w:t>s</w:t>
      </w:r>
    </w:p>
    <w:p w14:paraId="6F27A20C" w14:textId="64B39CDC" w:rsidR="00CE3F7B" w:rsidRDefault="00D3744F" w:rsidP="00C65686">
      <w:pPr>
        <w:pStyle w:val="ListBullet"/>
      </w:pPr>
      <w:r>
        <w:t>Thursday</w:t>
      </w:r>
      <w:r w:rsidR="00AD429A">
        <w:t xml:space="preserve"> 18 May 2023</w:t>
      </w:r>
    </w:p>
    <w:p w14:paraId="1D3095BE" w14:textId="6CCF70B6" w:rsidR="001105AA" w:rsidRDefault="001105AA" w:rsidP="00C65686">
      <w:pPr>
        <w:pStyle w:val="ListBullet"/>
      </w:pPr>
      <w:r>
        <w:t>Thursday 17 August 2023</w:t>
      </w:r>
    </w:p>
    <w:p w14:paraId="18235429" w14:textId="0694DBDB" w:rsidR="001105AA" w:rsidRDefault="001105AA" w:rsidP="002E0C33">
      <w:pPr>
        <w:pStyle w:val="ListBullet"/>
        <w:spacing w:line="360" w:lineRule="auto"/>
      </w:pPr>
      <w:r>
        <w:t>Thur</w:t>
      </w:r>
      <w:r w:rsidR="00565AD2">
        <w:t xml:space="preserve">sday </w:t>
      </w:r>
      <w:r w:rsidR="002F7B1D">
        <w:t>16 November</w:t>
      </w:r>
    </w:p>
    <w:p w14:paraId="5E809EBB" w14:textId="77777777" w:rsidR="00CE3F7B" w:rsidRDefault="00CE3F7B" w:rsidP="00CE3F7B">
      <w:pPr>
        <w:pStyle w:val="Subtitle"/>
      </w:pPr>
      <w:bookmarkStart w:id="0" w:name="_Hlk124940193"/>
      <w:r w:rsidRPr="00F62281">
        <w:t>Karakia Hauora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72"/>
        <w:gridCol w:w="3947"/>
      </w:tblGrid>
      <w:tr w:rsidR="00BD326D" w:rsidRPr="001141BE" w14:paraId="033C63EB" w14:textId="77777777" w:rsidTr="00E474AC">
        <w:trPr>
          <w:trHeight w:val="2381"/>
        </w:trPr>
        <w:tc>
          <w:tcPr>
            <w:tcW w:w="4572" w:type="dxa"/>
            <w:shd w:val="clear" w:color="auto" w:fill="auto"/>
          </w:tcPr>
          <w:p w14:paraId="0756519D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Rangi</w:t>
            </w:r>
            <w:proofErr w:type="spellEnd"/>
          </w:p>
          <w:p w14:paraId="1585BA2C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Papa</w:t>
            </w:r>
          </w:p>
          <w:p w14:paraId="4643DE0F" w14:textId="3507E603" w:rsidR="00BD326D" w:rsidRPr="00BD326D" w:rsidRDefault="00BD326D" w:rsidP="00BD326D">
            <w:pPr>
              <w:pStyle w:val="TableText"/>
            </w:pPr>
            <w:proofErr w:type="spellStart"/>
            <w:r w:rsidRPr="00BD326D">
              <w:t>Paiheretia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</w:t>
            </w:r>
            <w:proofErr w:type="spellEnd"/>
            <w:r w:rsidR="00374B44">
              <w:t xml:space="preserve"> </w:t>
            </w:r>
            <w:r w:rsidRPr="00BD326D">
              <w:t xml:space="preserve">a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tupua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tawhito</w:t>
            </w:r>
            <w:proofErr w:type="spellEnd"/>
          </w:p>
          <w:p w14:paraId="34AAC881" w14:textId="77777777" w:rsidR="00BD326D" w:rsidRPr="00BD326D" w:rsidRDefault="00BD326D" w:rsidP="00BD326D">
            <w:pPr>
              <w:pStyle w:val="TableText"/>
            </w:pPr>
            <w:r w:rsidRPr="00BD326D">
              <w:t>He kawa ora! He kawa ora!</w:t>
            </w:r>
          </w:p>
          <w:p w14:paraId="16DADBA7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tangata</w:t>
            </w:r>
            <w:proofErr w:type="spellEnd"/>
          </w:p>
          <w:p w14:paraId="65294086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whānau</w:t>
            </w:r>
            <w:proofErr w:type="spellEnd"/>
          </w:p>
          <w:p w14:paraId="7A9D50FC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iti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rahi</w:t>
            </w:r>
            <w:proofErr w:type="spellEnd"/>
          </w:p>
          <w:p w14:paraId="0038BA81" w14:textId="77777777" w:rsidR="00BD326D" w:rsidRPr="00BD326D" w:rsidRDefault="00BD326D" w:rsidP="00BD326D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tātaki</w:t>
            </w:r>
            <w:proofErr w:type="spellEnd"/>
            <w:r w:rsidRPr="00BD326D">
              <w:t xml:space="preserve"> ki au </w:t>
            </w:r>
            <w:proofErr w:type="spellStart"/>
            <w:r w:rsidRPr="00BD326D">
              <w:t>mau</w:t>
            </w:r>
            <w:proofErr w:type="spellEnd"/>
            <w:r w:rsidRPr="00BD326D">
              <w:t xml:space="preserve"> ai</w:t>
            </w:r>
          </w:p>
          <w:p w14:paraId="1B578A28" w14:textId="77777777" w:rsidR="00BD326D" w:rsidRPr="00BD326D" w:rsidRDefault="00BD326D" w:rsidP="00BD326D">
            <w:pPr>
              <w:pStyle w:val="TableText"/>
            </w:pPr>
            <w:proofErr w:type="spellStart"/>
            <w:r w:rsidRPr="00BD326D">
              <w:t>Tūturu</w:t>
            </w:r>
            <w:proofErr w:type="spellEnd"/>
            <w:r w:rsidRPr="00BD326D">
              <w:t xml:space="preserve"> o </w:t>
            </w:r>
            <w:proofErr w:type="spellStart"/>
            <w:r w:rsidRPr="00BD326D">
              <w:t>whiti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whakamaua</w:t>
            </w:r>
            <w:proofErr w:type="spellEnd"/>
            <w:r w:rsidRPr="00BD326D">
              <w:t xml:space="preserve"> kia </w:t>
            </w:r>
            <w:proofErr w:type="spellStart"/>
            <w:r w:rsidRPr="00BD326D">
              <w:t>tīna</w:t>
            </w:r>
            <w:proofErr w:type="spellEnd"/>
          </w:p>
          <w:p w14:paraId="085BE938" w14:textId="77777777" w:rsidR="00BD326D" w:rsidRPr="00BD326D" w:rsidRDefault="00BD326D" w:rsidP="00BD326D">
            <w:pPr>
              <w:pStyle w:val="TableText"/>
            </w:pPr>
            <w:r w:rsidRPr="00BD326D">
              <w:t xml:space="preserve">Hui e! </w:t>
            </w:r>
            <w:proofErr w:type="spellStart"/>
            <w:r w:rsidRPr="00BD326D">
              <w:t>Tāiki</w:t>
            </w:r>
            <w:proofErr w:type="spellEnd"/>
            <w:r w:rsidRPr="00BD326D">
              <w:t xml:space="preserve"> e!</w:t>
            </w:r>
          </w:p>
        </w:tc>
        <w:tc>
          <w:tcPr>
            <w:tcW w:w="0" w:type="auto"/>
            <w:shd w:val="clear" w:color="auto" w:fill="auto"/>
          </w:tcPr>
          <w:p w14:paraId="490EAC2F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 xml:space="preserve">Elevate and celebrate the gifts of </w:t>
            </w:r>
            <w:proofErr w:type="spellStart"/>
            <w:r w:rsidRPr="00BD326D">
              <w:rPr>
                <w:i/>
                <w:iCs/>
              </w:rPr>
              <w:t>Rangi</w:t>
            </w:r>
            <w:proofErr w:type="spellEnd"/>
          </w:p>
          <w:p w14:paraId="52F072AC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Elevate and celebrate the gifts of Papa</w:t>
            </w:r>
          </w:p>
          <w:p w14:paraId="6D6C0407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People are bound by the spiritual forces of ancestry</w:t>
            </w:r>
          </w:p>
          <w:p w14:paraId="63E36EB0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Uplift the spirit! Support the spirit!</w:t>
            </w:r>
          </w:p>
          <w:p w14:paraId="271A3061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people</w:t>
            </w:r>
          </w:p>
          <w:p w14:paraId="32BEB5EE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family</w:t>
            </w:r>
          </w:p>
          <w:p w14:paraId="59564A3E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all</w:t>
            </w:r>
          </w:p>
          <w:p w14:paraId="5E6B241C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A spirit that guides me</w:t>
            </w:r>
          </w:p>
          <w:p w14:paraId="4F551C1D" w14:textId="77777777" w:rsidR="00BD326D" w:rsidRPr="00BD326D" w:rsidRDefault="00BD326D" w:rsidP="00BD326D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Hold fast, uphold the essence</w:t>
            </w:r>
          </w:p>
          <w:p w14:paraId="0F246B7D" w14:textId="77777777" w:rsidR="00BD326D" w:rsidRPr="00BD326D" w:rsidRDefault="00BD326D" w:rsidP="00BD326D">
            <w:pPr>
              <w:pStyle w:val="TableText"/>
            </w:pPr>
            <w:r w:rsidRPr="00BD326D">
              <w:rPr>
                <w:i/>
                <w:iCs/>
              </w:rPr>
              <w:t>Bring it together! It is complete!</w:t>
            </w:r>
          </w:p>
        </w:tc>
      </w:tr>
      <w:bookmarkEnd w:id="0"/>
    </w:tbl>
    <w:p w14:paraId="3ED1E91E" w14:textId="77777777" w:rsidR="00CE3F7B" w:rsidRPr="00C14859" w:rsidRDefault="00CE3F7B" w:rsidP="002E0C33">
      <w:pPr>
        <w:rPr>
          <w:lang w:val="mi-NZ"/>
        </w:rPr>
      </w:pPr>
    </w:p>
    <w:sectPr w:rsidR="00CE3F7B" w:rsidRPr="00C14859" w:rsidSect="004A1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9A46" w14:textId="77777777" w:rsidR="008B6B4B" w:rsidRDefault="008B6B4B" w:rsidP="00875369">
      <w:pPr>
        <w:spacing w:before="0" w:line="240" w:lineRule="auto"/>
      </w:pPr>
      <w:r>
        <w:separator/>
      </w:r>
    </w:p>
  </w:endnote>
  <w:endnote w:type="continuationSeparator" w:id="0">
    <w:p w14:paraId="46D4AEE3" w14:textId="77777777" w:rsidR="008B6B4B" w:rsidRDefault="008B6B4B" w:rsidP="00875369">
      <w:pPr>
        <w:spacing w:before="0" w:line="240" w:lineRule="auto"/>
      </w:pPr>
      <w:r>
        <w:continuationSeparator/>
      </w:r>
    </w:p>
  </w:endnote>
  <w:endnote w:type="continuationNotice" w:id="1">
    <w:p w14:paraId="6243D47E" w14:textId="77777777" w:rsidR="008B6B4B" w:rsidRDefault="008B6B4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CCDD" w14:textId="77777777" w:rsidR="00526212" w:rsidRDefault="0052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C2F9" w14:textId="47CB8270" w:rsidR="00875369" w:rsidRPr="008B69E9" w:rsidRDefault="005A2777" w:rsidP="005A2777">
    <w:pPr>
      <w:pStyle w:val="Footer"/>
    </w:pPr>
    <w:r>
      <w:tab/>
    </w:r>
    <w:sdt>
      <w:sdtPr>
        <w:rPr>
          <w:color w:val="2B579A"/>
          <w:shd w:val="clear" w:color="auto" w:fill="E6E6E6"/>
        </w:rPr>
        <w:alias w:val="Category"/>
        <w:tag w:val=""/>
        <w:id w:val="1321465033"/>
        <w:placeholder>
          <w:docPart w:val="09BE57ED3FF7478A8885BCB1136F42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color w:val="auto"/>
          <w:shd w:val="clear" w:color="auto" w:fill="auto"/>
        </w:rPr>
      </w:sdtEndPr>
      <w:sdtContent>
        <w:r w:rsidR="00693AA2">
          <w:t>Te Whatu Ora | Health New Zealand Board</w:t>
        </w:r>
      </w:sdtContent>
    </w:sdt>
    <w:r>
      <w:t xml:space="preserve"> </w:t>
    </w:r>
    <w:sdt>
      <w:sdtPr>
        <w:rPr>
          <w:color w:val="2B579A"/>
          <w:shd w:val="clear" w:color="auto" w:fill="E6E6E6"/>
        </w:rPr>
        <w:alias w:val="Title"/>
        <w:tag w:val=""/>
        <w:id w:val="7410632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auto"/>
          <w:shd w:val="clear" w:color="auto" w:fill="auto"/>
        </w:rPr>
      </w:sdtEndPr>
      <w:sdtContent>
        <w:r w:rsidR="00913B88">
          <w:t>Meeting Agenda – 24 March 2023</w:t>
        </w:r>
      </w:sdtContent>
    </w:sdt>
    <w:r w:rsidR="00875369">
      <w:rPr>
        <w:b/>
        <w:bCs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1DD43843" wp14:editId="717F1C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0B3" w14:textId="77777777" w:rsidR="00526212" w:rsidRDefault="0052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1999" w14:textId="77777777" w:rsidR="008B6B4B" w:rsidRDefault="008B6B4B" w:rsidP="00875369">
      <w:pPr>
        <w:spacing w:before="0" w:line="240" w:lineRule="auto"/>
      </w:pPr>
      <w:r>
        <w:separator/>
      </w:r>
    </w:p>
  </w:footnote>
  <w:footnote w:type="continuationSeparator" w:id="0">
    <w:p w14:paraId="4F11D30A" w14:textId="77777777" w:rsidR="008B6B4B" w:rsidRDefault="008B6B4B" w:rsidP="00875369">
      <w:pPr>
        <w:spacing w:before="0" w:line="240" w:lineRule="auto"/>
      </w:pPr>
      <w:r>
        <w:continuationSeparator/>
      </w:r>
    </w:p>
  </w:footnote>
  <w:footnote w:type="continuationNotice" w:id="1">
    <w:p w14:paraId="3E369243" w14:textId="77777777" w:rsidR="008B6B4B" w:rsidRDefault="008B6B4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236B" w14:textId="77777777" w:rsidR="00526212" w:rsidRDefault="0052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55F" w14:textId="45242A26" w:rsidR="00875369" w:rsidRDefault="0087536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1" layoutInCell="1" allowOverlap="1" wp14:anchorId="0A1C421E" wp14:editId="79212BEC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089EF154" wp14:editId="549CC8E7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B9DF" w14:textId="77777777" w:rsidR="00526212" w:rsidRDefault="0052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413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051057"/>
    <w:multiLevelType w:val="hybridMultilevel"/>
    <w:tmpl w:val="F606CE7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85B"/>
    <w:multiLevelType w:val="multilevel"/>
    <w:tmpl w:val="942A897E"/>
    <w:lvl w:ilvl="0">
      <w:start w:val="1"/>
      <w:numFmt w:val="decimal"/>
      <w:pStyle w:val="TableNumbers"/>
      <w:lvlText w:val="%1."/>
      <w:lvlJc w:val="righ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5" w15:restartNumberingAfterBreak="0">
    <w:nsid w:val="13097091"/>
    <w:multiLevelType w:val="multilevel"/>
    <w:tmpl w:val="5B7883C4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A00B7A"/>
    <w:multiLevelType w:val="multilevel"/>
    <w:tmpl w:val="12E2D112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7" w15:restartNumberingAfterBreak="0">
    <w:nsid w:val="18F76DFB"/>
    <w:multiLevelType w:val="multilevel"/>
    <w:tmpl w:val="EF6CA7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2500A4"/>
    <w:multiLevelType w:val="hybridMultilevel"/>
    <w:tmpl w:val="FFFFFFFF"/>
    <w:lvl w:ilvl="0" w:tplc="D6C6E4D0">
      <w:numFmt w:val="none"/>
      <w:lvlText w:val=""/>
      <w:lvlJc w:val="left"/>
      <w:pPr>
        <w:tabs>
          <w:tab w:val="num" w:pos="360"/>
        </w:tabs>
      </w:pPr>
    </w:lvl>
    <w:lvl w:ilvl="1" w:tplc="B6320B86">
      <w:start w:val="1"/>
      <w:numFmt w:val="lowerLetter"/>
      <w:lvlText w:val="%2."/>
      <w:lvlJc w:val="left"/>
      <w:pPr>
        <w:ind w:left="1440" w:hanging="360"/>
      </w:pPr>
    </w:lvl>
    <w:lvl w:ilvl="2" w:tplc="5CF80E4A">
      <w:start w:val="1"/>
      <w:numFmt w:val="lowerRoman"/>
      <w:lvlText w:val="%3."/>
      <w:lvlJc w:val="right"/>
      <w:pPr>
        <w:ind w:left="2160" w:hanging="180"/>
      </w:pPr>
    </w:lvl>
    <w:lvl w:ilvl="3" w:tplc="72D49212">
      <w:start w:val="1"/>
      <w:numFmt w:val="decimal"/>
      <w:lvlText w:val="%4."/>
      <w:lvlJc w:val="left"/>
      <w:pPr>
        <w:ind w:left="2880" w:hanging="360"/>
      </w:pPr>
    </w:lvl>
    <w:lvl w:ilvl="4" w:tplc="4B7A1C58">
      <w:start w:val="1"/>
      <w:numFmt w:val="lowerLetter"/>
      <w:lvlText w:val="%5."/>
      <w:lvlJc w:val="left"/>
      <w:pPr>
        <w:ind w:left="3600" w:hanging="360"/>
      </w:pPr>
    </w:lvl>
    <w:lvl w:ilvl="5" w:tplc="D0304DA4">
      <w:start w:val="1"/>
      <w:numFmt w:val="lowerRoman"/>
      <w:lvlText w:val="%6."/>
      <w:lvlJc w:val="right"/>
      <w:pPr>
        <w:ind w:left="4320" w:hanging="180"/>
      </w:pPr>
    </w:lvl>
    <w:lvl w:ilvl="6" w:tplc="F578BAEE">
      <w:start w:val="1"/>
      <w:numFmt w:val="decimal"/>
      <w:lvlText w:val="%7."/>
      <w:lvlJc w:val="left"/>
      <w:pPr>
        <w:ind w:left="5040" w:hanging="360"/>
      </w:pPr>
    </w:lvl>
    <w:lvl w:ilvl="7" w:tplc="BD8E8818">
      <w:start w:val="1"/>
      <w:numFmt w:val="lowerLetter"/>
      <w:lvlText w:val="%8."/>
      <w:lvlJc w:val="left"/>
      <w:pPr>
        <w:ind w:left="5760" w:hanging="360"/>
      </w:pPr>
    </w:lvl>
    <w:lvl w:ilvl="8" w:tplc="9DD0B4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B119B"/>
    <w:multiLevelType w:val="multilevel"/>
    <w:tmpl w:val="36524860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C1BC5"/>
    <w:multiLevelType w:val="multilevel"/>
    <w:tmpl w:val="244486E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636B38"/>
    <w:multiLevelType w:val="multilevel"/>
    <w:tmpl w:val="E3E6942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8E5D97"/>
    <w:multiLevelType w:val="multilevel"/>
    <w:tmpl w:val="1CE2957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298053FB"/>
    <w:multiLevelType w:val="multilevel"/>
    <w:tmpl w:val="2A2079BA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276254"/>
    <w:multiLevelType w:val="multilevel"/>
    <w:tmpl w:val="F502ECBC"/>
    <w:lvl w:ilvl="0">
      <w:start w:val="20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000000"/>
      </w:rPr>
    </w:lvl>
  </w:abstractNum>
  <w:abstractNum w:abstractNumId="15" w15:restartNumberingAfterBreak="0">
    <w:nsid w:val="35FD7B02"/>
    <w:multiLevelType w:val="multilevel"/>
    <w:tmpl w:val="A3CE93C4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4F5685"/>
    <w:multiLevelType w:val="hybridMultilevel"/>
    <w:tmpl w:val="0E4CD52A"/>
    <w:lvl w:ilvl="0" w:tplc="B3FEA2E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18" w15:restartNumberingAfterBreak="0">
    <w:nsid w:val="3E626E56"/>
    <w:multiLevelType w:val="multilevel"/>
    <w:tmpl w:val="3686FD9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3107B2"/>
    <w:multiLevelType w:val="multilevel"/>
    <w:tmpl w:val="CFEAD6B0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4F6325"/>
    <w:multiLevelType w:val="multilevel"/>
    <w:tmpl w:val="8C5C131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B77109"/>
    <w:multiLevelType w:val="multilevel"/>
    <w:tmpl w:val="7A22ECC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4EB54752"/>
    <w:multiLevelType w:val="multilevel"/>
    <w:tmpl w:val="C00AC88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1A0676"/>
    <w:multiLevelType w:val="hybridMultilevel"/>
    <w:tmpl w:val="02EA1610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6302A"/>
    <w:multiLevelType w:val="multilevel"/>
    <w:tmpl w:val="16121B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0805A5"/>
    <w:multiLevelType w:val="multilevel"/>
    <w:tmpl w:val="870E8C8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4E56B8"/>
    <w:multiLevelType w:val="hybridMultilevel"/>
    <w:tmpl w:val="06E82B50"/>
    <w:lvl w:ilvl="0" w:tplc="2160C5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80CC2"/>
    <w:multiLevelType w:val="multilevel"/>
    <w:tmpl w:val="1AFA407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9FEFB7"/>
    <w:multiLevelType w:val="hybridMultilevel"/>
    <w:tmpl w:val="FFFFFFFF"/>
    <w:lvl w:ilvl="0" w:tplc="A5E48E50">
      <w:numFmt w:val="none"/>
      <w:lvlText w:val=""/>
      <w:lvlJc w:val="left"/>
      <w:pPr>
        <w:tabs>
          <w:tab w:val="num" w:pos="360"/>
        </w:tabs>
      </w:pPr>
    </w:lvl>
    <w:lvl w:ilvl="1" w:tplc="30128524">
      <w:start w:val="1"/>
      <w:numFmt w:val="lowerLetter"/>
      <w:lvlText w:val="%2."/>
      <w:lvlJc w:val="left"/>
      <w:pPr>
        <w:ind w:left="1440" w:hanging="360"/>
      </w:pPr>
    </w:lvl>
    <w:lvl w:ilvl="2" w:tplc="3340A0A8">
      <w:start w:val="1"/>
      <w:numFmt w:val="lowerRoman"/>
      <w:lvlText w:val="%3."/>
      <w:lvlJc w:val="right"/>
      <w:pPr>
        <w:ind w:left="2160" w:hanging="180"/>
      </w:pPr>
    </w:lvl>
    <w:lvl w:ilvl="3" w:tplc="EDE87FE8">
      <w:start w:val="1"/>
      <w:numFmt w:val="decimal"/>
      <w:lvlText w:val="%4."/>
      <w:lvlJc w:val="left"/>
      <w:pPr>
        <w:ind w:left="2880" w:hanging="360"/>
      </w:pPr>
    </w:lvl>
    <w:lvl w:ilvl="4" w:tplc="4CD609CC">
      <w:start w:val="1"/>
      <w:numFmt w:val="lowerLetter"/>
      <w:lvlText w:val="%5."/>
      <w:lvlJc w:val="left"/>
      <w:pPr>
        <w:ind w:left="3600" w:hanging="360"/>
      </w:pPr>
    </w:lvl>
    <w:lvl w:ilvl="5" w:tplc="2542DC84">
      <w:start w:val="1"/>
      <w:numFmt w:val="lowerRoman"/>
      <w:lvlText w:val="%6."/>
      <w:lvlJc w:val="right"/>
      <w:pPr>
        <w:ind w:left="4320" w:hanging="180"/>
      </w:pPr>
    </w:lvl>
    <w:lvl w:ilvl="6" w:tplc="439AC36E">
      <w:start w:val="1"/>
      <w:numFmt w:val="decimal"/>
      <w:lvlText w:val="%7."/>
      <w:lvlJc w:val="left"/>
      <w:pPr>
        <w:ind w:left="5040" w:hanging="360"/>
      </w:pPr>
    </w:lvl>
    <w:lvl w:ilvl="7" w:tplc="E784664C">
      <w:start w:val="1"/>
      <w:numFmt w:val="lowerLetter"/>
      <w:lvlText w:val="%8."/>
      <w:lvlJc w:val="left"/>
      <w:pPr>
        <w:ind w:left="5760" w:hanging="360"/>
      </w:pPr>
    </w:lvl>
    <w:lvl w:ilvl="8" w:tplc="121E7B7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71563"/>
    <w:multiLevelType w:val="multilevel"/>
    <w:tmpl w:val="429E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749E133D"/>
    <w:multiLevelType w:val="hybridMultilevel"/>
    <w:tmpl w:val="E48A40F4"/>
    <w:lvl w:ilvl="0" w:tplc="9ACE40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30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24"/>
  </w:num>
  <w:num w:numId="13">
    <w:abstractNumId w:val="11"/>
  </w:num>
  <w:num w:numId="14">
    <w:abstractNumId w:val="3"/>
  </w:num>
  <w:num w:numId="15">
    <w:abstractNumId w:val="26"/>
  </w:num>
  <w:num w:numId="16">
    <w:abstractNumId w:val="31"/>
  </w:num>
  <w:num w:numId="17">
    <w:abstractNumId w:val="16"/>
  </w:num>
  <w:num w:numId="18">
    <w:abstractNumId w:val="12"/>
  </w:num>
  <w:num w:numId="19">
    <w:abstractNumId w:val="18"/>
  </w:num>
  <w:num w:numId="20">
    <w:abstractNumId w:val="21"/>
  </w:num>
  <w:num w:numId="21">
    <w:abstractNumId w:val="27"/>
  </w:num>
  <w:num w:numId="22">
    <w:abstractNumId w:val="25"/>
  </w:num>
  <w:num w:numId="23">
    <w:abstractNumId w:val="13"/>
  </w:num>
  <w:num w:numId="24">
    <w:abstractNumId w:val="22"/>
  </w:num>
  <w:num w:numId="25">
    <w:abstractNumId w:val="7"/>
  </w:num>
  <w:num w:numId="26">
    <w:abstractNumId w:val="19"/>
  </w:num>
  <w:num w:numId="27">
    <w:abstractNumId w:val="5"/>
  </w:num>
  <w:num w:numId="28">
    <w:abstractNumId w:val="15"/>
  </w:num>
  <w:num w:numId="29">
    <w:abstractNumId w:val="20"/>
  </w:num>
  <w:num w:numId="30">
    <w:abstractNumId w:val="10"/>
  </w:num>
  <w:num w:numId="31">
    <w:abstractNumId w:val="14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7"/>
    <w:rsid w:val="0000147D"/>
    <w:rsid w:val="00004110"/>
    <w:rsid w:val="00004262"/>
    <w:rsid w:val="00005050"/>
    <w:rsid w:val="00007E31"/>
    <w:rsid w:val="00012083"/>
    <w:rsid w:val="00014E9C"/>
    <w:rsid w:val="00014FFB"/>
    <w:rsid w:val="00015860"/>
    <w:rsid w:val="00017BF8"/>
    <w:rsid w:val="00020A9C"/>
    <w:rsid w:val="000274E4"/>
    <w:rsid w:val="00030485"/>
    <w:rsid w:val="00033DDF"/>
    <w:rsid w:val="00035E1E"/>
    <w:rsid w:val="00036E76"/>
    <w:rsid w:val="00037052"/>
    <w:rsid w:val="000375B4"/>
    <w:rsid w:val="00042B9F"/>
    <w:rsid w:val="00045BE1"/>
    <w:rsid w:val="000500C2"/>
    <w:rsid w:val="00050694"/>
    <w:rsid w:val="000534F0"/>
    <w:rsid w:val="0005500F"/>
    <w:rsid w:val="00055435"/>
    <w:rsid w:val="00060E50"/>
    <w:rsid w:val="00061A8C"/>
    <w:rsid w:val="0006646D"/>
    <w:rsid w:val="00067713"/>
    <w:rsid w:val="0007353D"/>
    <w:rsid w:val="00073806"/>
    <w:rsid w:val="00073B6A"/>
    <w:rsid w:val="0007460E"/>
    <w:rsid w:val="000762E4"/>
    <w:rsid w:val="00077B5E"/>
    <w:rsid w:val="000818CC"/>
    <w:rsid w:val="00083723"/>
    <w:rsid w:val="00085A48"/>
    <w:rsid w:val="000878C9"/>
    <w:rsid w:val="00092254"/>
    <w:rsid w:val="00094782"/>
    <w:rsid w:val="000959E3"/>
    <w:rsid w:val="00095B02"/>
    <w:rsid w:val="000A1E44"/>
    <w:rsid w:val="000B0218"/>
    <w:rsid w:val="000B253D"/>
    <w:rsid w:val="000B3FB2"/>
    <w:rsid w:val="000B51E2"/>
    <w:rsid w:val="000B5DA3"/>
    <w:rsid w:val="000B6109"/>
    <w:rsid w:val="000C1AEC"/>
    <w:rsid w:val="000C1E62"/>
    <w:rsid w:val="000C58E4"/>
    <w:rsid w:val="000C6B7D"/>
    <w:rsid w:val="000E105E"/>
    <w:rsid w:val="000E5EC4"/>
    <w:rsid w:val="000E6892"/>
    <w:rsid w:val="000F2299"/>
    <w:rsid w:val="000F5EFD"/>
    <w:rsid w:val="0010066E"/>
    <w:rsid w:val="00100CBE"/>
    <w:rsid w:val="00101B2D"/>
    <w:rsid w:val="001044E3"/>
    <w:rsid w:val="001068D7"/>
    <w:rsid w:val="00107894"/>
    <w:rsid w:val="00107DB4"/>
    <w:rsid w:val="001105AA"/>
    <w:rsid w:val="0011262D"/>
    <w:rsid w:val="00112B15"/>
    <w:rsid w:val="001152C0"/>
    <w:rsid w:val="001158A2"/>
    <w:rsid w:val="00115B24"/>
    <w:rsid w:val="00116A4A"/>
    <w:rsid w:val="00117934"/>
    <w:rsid w:val="00120381"/>
    <w:rsid w:val="00126A91"/>
    <w:rsid w:val="00126B97"/>
    <w:rsid w:val="00126C80"/>
    <w:rsid w:val="001301B5"/>
    <w:rsid w:val="00130979"/>
    <w:rsid w:val="00132692"/>
    <w:rsid w:val="00143ED6"/>
    <w:rsid w:val="001444B3"/>
    <w:rsid w:val="001457D3"/>
    <w:rsid w:val="00147918"/>
    <w:rsid w:val="001521E4"/>
    <w:rsid w:val="001536E6"/>
    <w:rsid w:val="00154854"/>
    <w:rsid w:val="00157192"/>
    <w:rsid w:val="0016335B"/>
    <w:rsid w:val="001633F1"/>
    <w:rsid w:val="00166A80"/>
    <w:rsid w:val="001721D9"/>
    <w:rsid w:val="001724C5"/>
    <w:rsid w:val="00177265"/>
    <w:rsid w:val="00180A8E"/>
    <w:rsid w:val="00181B7C"/>
    <w:rsid w:val="00183B95"/>
    <w:rsid w:val="00184687"/>
    <w:rsid w:val="0019168C"/>
    <w:rsid w:val="00192888"/>
    <w:rsid w:val="001937FC"/>
    <w:rsid w:val="001A1057"/>
    <w:rsid w:val="001A1148"/>
    <w:rsid w:val="001A309C"/>
    <w:rsid w:val="001A30A9"/>
    <w:rsid w:val="001A31EA"/>
    <w:rsid w:val="001A413F"/>
    <w:rsid w:val="001A5BAF"/>
    <w:rsid w:val="001A78B1"/>
    <w:rsid w:val="001A7909"/>
    <w:rsid w:val="001B1F73"/>
    <w:rsid w:val="001B470E"/>
    <w:rsid w:val="001B5717"/>
    <w:rsid w:val="001C0B20"/>
    <w:rsid w:val="001C221B"/>
    <w:rsid w:val="001C2600"/>
    <w:rsid w:val="001C415F"/>
    <w:rsid w:val="001C4533"/>
    <w:rsid w:val="001C668B"/>
    <w:rsid w:val="001C6DB6"/>
    <w:rsid w:val="001D1EAB"/>
    <w:rsid w:val="001D6C53"/>
    <w:rsid w:val="001E60F4"/>
    <w:rsid w:val="001E6717"/>
    <w:rsid w:val="001F075E"/>
    <w:rsid w:val="001F15CD"/>
    <w:rsid w:val="001F1878"/>
    <w:rsid w:val="0020291A"/>
    <w:rsid w:val="002037F6"/>
    <w:rsid w:val="00204F75"/>
    <w:rsid w:val="00210640"/>
    <w:rsid w:val="00211A47"/>
    <w:rsid w:val="00212354"/>
    <w:rsid w:val="00212ECE"/>
    <w:rsid w:val="00212EE7"/>
    <w:rsid w:val="00216A56"/>
    <w:rsid w:val="00223C0A"/>
    <w:rsid w:val="00223F83"/>
    <w:rsid w:val="00224896"/>
    <w:rsid w:val="00227659"/>
    <w:rsid w:val="00232ED5"/>
    <w:rsid w:val="00237699"/>
    <w:rsid w:val="002400ED"/>
    <w:rsid w:val="002428F1"/>
    <w:rsid w:val="00245DD4"/>
    <w:rsid w:val="00246839"/>
    <w:rsid w:val="00252515"/>
    <w:rsid w:val="00254941"/>
    <w:rsid w:val="00261855"/>
    <w:rsid w:val="00262296"/>
    <w:rsid w:val="00263DBB"/>
    <w:rsid w:val="00265862"/>
    <w:rsid w:val="00274B2C"/>
    <w:rsid w:val="00274E27"/>
    <w:rsid w:val="00276832"/>
    <w:rsid w:val="00276F9C"/>
    <w:rsid w:val="002776E1"/>
    <w:rsid w:val="002817B8"/>
    <w:rsid w:val="002820E2"/>
    <w:rsid w:val="0028234A"/>
    <w:rsid w:val="00282AEF"/>
    <w:rsid w:val="00282CDE"/>
    <w:rsid w:val="002834F5"/>
    <w:rsid w:val="002864FE"/>
    <w:rsid w:val="00291626"/>
    <w:rsid w:val="00295671"/>
    <w:rsid w:val="0029657C"/>
    <w:rsid w:val="00297863"/>
    <w:rsid w:val="00297BEB"/>
    <w:rsid w:val="002A457F"/>
    <w:rsid w:val="002A6286"/>
    <w:rsid w:val="002B0CB0"/>
    <w:rsid w:val="002B14F9"/>
    <w:rsid w:val="002B4AFB"/>
    <w:rsid w:val="002B7675"/>
    <w:rsid w:val="002C0580"/>
    <w:rsid w:val="002C3C4E"/>
    <w:rsid w:val="002C6067"/>
    <w:rsid w:val="002D46F5"/>
    <w:rsid w:val="002D6A11"/>
    <w:rsid w:val="002E0C33"/>
    <w:rsid w:val="002E1A74"/>
    <w:rsid w:val="002E4C9C"/>
    <w:rsid w:val="002E61EC"/>
    <w:rsid w:val="002F0295"/>
    <w:rsid w:val="002F4F46"/>
    <w:rsid w:val="002F702E"/>
    <w:rsid w:val="002F7B1D"/>
    <w:rsid w:val="00305058"/>
    <w:rsid w:val="0030716F"/>
    <w:rsid w:val="00313A9A"/>
    <w:rsid w:val="003155A5"/>
    <w:rsid w:val="003166FF"/>
    <w:rsid w:val="00316DB4"/>
    <w:rsid w:val="00320DFF"/>
    <w:rsid w:val="00321776"/>
    <w:rsid w:val="00325EE2"/>
    <w:rsid w:val="0033280C"/>
    <w:rsid w:val="0033301F"/>
    <w:rsid w:val="00334B92"/>
    <w:rsid w:val="003364F6"/>
    <w:rsid w:val="003373CF"/>
    <w:rsid w:val="00341179"/>
    <w:rsid w:val="003435E9"/>
    <w:rsid w:val="003465A4"/>
    <w:rsid w:val="0034667E"/>
    <w:rsid w:val="003466A6"/>
    <w:rsid w:val="00347CC1"/>
    <w:rsid w:val="00350D53"/>
    <w:rsid w:val="003534F7"/>
    <w:rsid w:val="00355AA0"/>
    <w:rsid w:val="00355BF9"/>
    <w:rsid w:val="00356E16"/>
    <w:rsid w:val="00357B36"/>
    <w:rsid w:val="00357E6F"/>
    <w:rsid w:val="003602AA"/>
    <w:rsid w:val="0036160A"/>
    <w:rsid w:val="00361963"/>
    <w:rsid w:val="00364D04"/>
    <w:rsid w:val="00373DA9"/>
    <w:rsid w:val="00374B44"/>
    <w:rsid w:val="00374C53"/>
    <w:rsid w:val="00375C1D"/>
    <w:rsid w:val="00376349"/>
    <w:rsid w:val="00377101"/>
    <w:rsid w:val="003801C5"/>
    <w:rsid w:val="003825B1"/>
    <w:rsid w:val="00384883"/>
    <w:rsid w:val="00384E97"/>
    <w:rsid w:val="00386E5F"/>
    <w:rsid w:val="0039023D"/>
    <w:rsid w:val="00393521"/>
    <w:rsid w:val="003938BF"/>
    <w:rsid w:val="00395941"/>
    <w:rsid w:val="003A4849"/>
    <w:rsid w:val="003A612A"/>
    <w:rsid w:val="003A7486"/>
    <w:rsid w:val="003A8115"/>
    <w:rsid w:val="003B3D5B"/>
    <w:rsid w:val="003C3ECF"/>
    <w:rsid w:val="003C73D1"/>
    <w:rsid w:val="003C7448"/>
    <w:rsid w:val="003D096C"/>
    <w:rsid w:val="003D0E30"/>
    <w:rsid w:val="003D3315"/>
    <w:rsid w:val="003D5411"/>
    <w:rsid w:val="003D6126"/>
    <w:rsid w:val="003D6190"/>
    <w:rsid w:val="003D6880"/>
    <w:rsid w:val="003D7BED"/>
    <w:rsid w:val="003E48E5"/>
    <w:rsid w:val="003F3B4B"/>
    <w:rsid w:val="003F4201"/>
    <w:rsid w:val="003F5B03"/>
    <w:rsid w:val="00401C5A"/>
    <w:rsid w:val="00405463"/>
    <w:rsid w:val="0041091C"/>
    <w:rsid w:val="004159C8"/>
    <w:rsid w:val="00415B4A"/>
    <w:rsid w:val="00416F23"/>
    <w:rsid w:val="00420678"/>
    <w:rsid w:val="0042142A"/>
    <w:rsid w:val="00432D9B"/>
    <w:rsid w:val="00434296"/>
    <w:rsid w:val="00440711"/>
    <w:rsid w:val="0044157C"/>
    <w:rsid w:val="00441AF7"/>
    <w:rsid w:val="0044395F"/>
    <w:rsid w:val="00445CD4"/>
    <w:rsid w:val="00450052"/>
    <w:rsid w:val="004506E7"/>
    <w:rsid w:val="00450CDC"/>
    <w:rsid w:val="00451FB7"/>
    <w:rsid w:val="00453395"/>
    <w:rsid w:val="00454845"/>
    <w:rsid w:val="00460D97"/>
    <w:rsid w:val="004638D4"/>
    <w:rsid w:val="004639D8"/>
    <w:rsid w:val="004640A2"/>
    <w:rsid w:val="00464B4D"/>
    <w:rsid w:val="00466CB6"/>
    <w:rsid w:val="0046752C"/>
    <w:rsid w:val="00470383"/>
    <w:rsid w:val="0047064C"/>
    <w:rsid w:val="0047223A"/>
    <w:rsid w:val="004724FA"/>
    <w:rsid w:val="004726BD"/>
    <w:rsid w:val="004741A5"/>
    <w:rsid w:val="0047508D"/>
    <w:rsid w:val="004758FC"/>
    <w:rsid w:val="004812DB"/>
    <w:rsid w:val="00481D62"/>
    <w:rsid w:val="004836C5"/>
    <w:rsid w:val="004844AA"/>
    <w:rsid w:val="00484630"/>
    <w:rsid w:val="00485349"/>
    <w:rsid w:val="004858D7"/>
    <w:rsid w:val="004877B4"/>
    <w:rsid w:val="00487E3B"/>
    <w:rsid w:val="004908EA"/>
    <w:rsid w:val="00491AFA"/>
    <w:rsid w:val="00491B38"/>
    <w:rsid w:val="00492BD3"/>
    <w:rsid w:val="00496581"/>
    <w:rsid w:val="00497234"/>
    <w:rsid w:val="004A1776"/>
    <w:rsid w:val="004A18F0"/>
    <w:rsid w:val="004A1C72"/>
    <w:rsid w:val="004A79B9"/>
    <w:rsid w:val="004B03FD"/>
    <w:rsid w:val="004B1DF8"/>
    <w:rsid w:val="004B29B1"/>
    <w:rsid w:val="004B3304"/>
    <w:rsid w:val="004B3D08"/>
    <w:rsid w:val="004B3DDD"/>
    <w:rsid w:val="004B405E"/>
    <w:rsid w:val="004B490D"/>
    <w:rsid w:val="004B5A1B"/>
    <w:rsid w:val="004C17E1"/>
    <w:rsid w:val="004C4E6C"/>
    <w:rsid w:val="004C642C"/>
    <w:rsid w:val="004C7D22"/>
    <w:rsid w:val="004D190B"/>
    <w:rsid w:val="004D198D"/>
    <w:rsid w:val="004D1BC3"/>
    <w:rsid w:val="004D434E"/>
    <w:rsid w:val="004D62EB"/>
    <w:rsid w:val="004D6A7B"/>
    <w:rsid w:val="004D6C33"/>
    <w:rsid w:val="004D703C"/>
    <w:rsid w:val="004E0B38"/>
    <w:rsid w:val="004E6C6B"/>
    <w:rsid w:val="004F1B00"/>
    <w:rsid w:val="004F31E8"/>
    <w:rsid w:val="004F4924"/>
    <w:rsid w:val="00504A65"/>
    <w:rsid w:val="005056FF"/>
    <w:rsid w:val="0051075D"/>
    <w:rsid w:val="005147A2"/>
    <w:rsid w:val="005153C3"/>
    <w:rsid w:val="00516733"/>
    <w:rsid w:val="00516FFF"/>
    <w:rsid w:val="00520F4E"/>
    <w:rsid w:val="00522081"/>
    <w:rsid w:val="005232C8"/>
    <w:rsid w:val="00526125"/>
    <w:rsid w:val="00526212"/>
    <w:rsid w:val="00527362"/>
    <w:rsid w:val="005312FE"/>
    <w:rsid w:val="00531316"/>
    <w:rsid w:val="00531B84"/>
    <w:rsid w:val="00536D67"/>
    <w:rsid w:val="005377E4"/>
    <w:rsid w:val="00541670"/>
    <w:rsid w:val="005425CA"/>
    <w:rsid w:val="00542A4A"/>
    <w:rsid w:val="00546142"/>
    <w:rsid w:val="00550414"/>
    <w:rsid w:val="00552857"/>
    <w:rsid w:val="00555F8F"/>
    <w:rsid w:val="00561361"/>
    <w:rsid w:val="00561A06"/>
    <w:rsid w:val="00561A37"/>
    <w:rsid w:val="005638E7"/>
    <w:rsid w:val="00563DFA"/>
    <w:rsid w:val="005646CE"/>
    <w:rsid w:val="00564975"/>
    <w:rsid w:val="00565AD2"/>
    <w:rsid w:val="00576460"/>
    <w:rsid w:val="00577C00"/>
    <w:rsid w:val="00577C3D"/>
    <w:rsid w:val="00583F98"/>
    <w:rsid w:val="00584F0F"/>
    <w:rsid w:val="00587C0E"/>
    <w:rsid w:val="005A2777"/>
    <w:rsid w:val="005A2893"/>
    <w:rsid w:val="005A63AF"/>
    <w:rsid w:val="005B11BD"/>
    <w:rsid w:val="005B22E8"/>
    <w:rsid w:val="005B25B0"/>
    <w:rsid w:val="005B26B4"/>
    <w:rsid w:val="005C0F03"/>
    <w:rsid w:val="005C1233"/>
    <w:rsid w:val="005C3B03"/>
    <w:rsid w:val="005C4911"/>
    <w:rsid w:val="005C641A"/>
    <w:rsid w:val="005C7830"/>
    <w:rsid w:val="005D0ADF"/>
    <w:rsid w:val="005D180A"/>
    <w:rsid w:val="005D200B"/>
    <w:rsid w:val="005D27E7"/>
    <w:rsid w:val="005D660D"/>
    <w:rsid w:val="005D74FC"/>
    <w:rsid w:val="005E034F"/>
    <w:rsid w:val="005E3DC0"/>
    <w:rsid w:val="005E3EAB"/>
    <w:rsid w:val="005E67CB"/>
    <w:rsid w:val="005F5806"/>
    <w:rsid w:val="005F6A69"/>
    <w:rsid w:val="006022AA"/>
    <w:rsid w:val="00603036"/>
    <w:rsid w:val="00606584"/>
    <w:rsid w:val="006146D8"/>
    <w:rsid w:val="006151C2"/>
    <w:rsid w:val="00620CB8"/>
    <w:rsid w:val="006210DA"/>
    <w:rsid w:val="006238E2"/>
    <w:rsid w:val="00623BCF"/>
    <w:rsid w:val="0062510F"/>
    <w:rsid w:val="00627D61"/>
    <w:rsid w:val="00627DA1"/>
    <w:rsid w:val="00627EE1"/>
    <w:rsid w:val="00634DC0"/>
    <w:rsid w:val="00636970"/>
    <w:rsid w:val="00642B4F"/>
    <w:rsid w:val="00644859"/>
    <w:rsid w:val="00644AED"/>
    <w:rsid w:val="006454DD"/>
    <w:rsid w:val="00645C1C"/>
    <w:rsid w:val="006554E8"/>
    <w:rsid w:val="00661353"/>
    <w:rsid w:val="00663A40"/>
    <w:rsid w:val="00667054"/>
    <w:rsid w:val="00672DBB"/>
    <w:rsid w:val="00674C12"/>
    <w:rsid w:val="00675835"/>
    <w:rsid w:val="0067799A"/>
    <w:rsid w:val="00677DE0"/>
    <w:rsid w:val="00682CA6"/>
    <w:rsid w:val="00683A43"/>
    <w:rsid w:val="00684B53"/>
    <w:rsid w:val="00685814"/>
    <w:rsid w:val="00685BC1"/>
    <w:rsid w:val="00686196"/>
    <w:rsid w:val="00691185"/>
    <w:rsid w:val="00693AA2"/>
    <w:rsid w:val="00694721"/>
    <w:rsid w:val="006977D5"/>
    <w:rsid w:val="006A2DCE"/>
    <w:rsid w:val="006A3DAF"/>
    <w:rsid w:val="006A5B4E"/>
    <w:rsid w:val="006A619F"/>
    <w:rsid w:val="006A6C25"/>
    <w:rsid w:val="006B26BA"/>
    <w:rsid w:val="006B3321"/>
    <w:rsid w:val="006B7AE8"/>
    <w:rsid w:val="006C24D5"/>
    <w:rsid w:val="006C39F8"/>
    <w:rsid w:val="006C5A41"/>
    <w:rsid w:val="006C5CF8"/>
    <w:rsid w:val="006D081C"/>
    <w:rsid w:val="006D17C7"/>
    <w:rsid w:val="006D358B"/>
    <w:rsid w:val="006D48B9"/>
    <w:rsid w:val="006D78A9"/>
    <w:rsid w:val="006E0CD0"/>
    <w:rsid w:val="006E1396"/>
    <w:rsid w:val="006E1526"/>
    <w:rsid w:val="006E2610"/>
    <w:rsid w:val="006E3AEB"/>
    <w:rsid w:val="006E5048"/>
    <w:rsid w:val="006F1871"/>
    <w:rsid w:val="006F2BAC"/>
    <w:rsid w:val="006F5911"/>
    <w:rsid w:val="006F76EA"/>
    <w:rsid w:val="007024EA"/>
    <w:rsid w:val="00704487"/>
    <w:rsid w:val="007049A8"/>
    <w:rsid w:val="0072034A"/>
    <w:rsid w:val="00720DDE"/>
    <w:rsid w:val="007219DD"/>
    <w:rsid w:val="00722367"/>
    <w:rsid w:val="00722A7A"/>
    <w:rsid w:val="007244A3"/>
    <w:rsid w:val="007246CF"/>
    <w:rsid w:val="00726718"/>
    <w:rsid w:val="007276A1"/>
    <w:rsid w:val="00732195"/>
    <w:rsid w:val="00732461"/>
    <w:rsid w:val="00733C18"/>
    <w:rsid w:val="0073529C"/>
    <w:rsid w:val="00735695"/>
    <w:rsid w:val="007377C6"/>
    <w:rsid w:val="00737BC5"/>
    <w:rsid w:val="00740F27"/>
    <w:rsid w:val="007422A9"/>
    <w:rsid w:val="00745B8B"/>
    <w:rsid w:val="007518B2"/>
    <w:rsid w:val="00753632"/>
    <w:rsid w:val="00753849"/>
    <w:rsid w:val="00757708"/>
    <w:rsid w:val="00757847"/>
    <w:rsid w:val="00757CF5"/>
    <w:rsid w:val="00762689"/>
    <w:rsid w:val="007646C2"/>
    <w:rsid w:val="007648DB"/>
    <w:rsid w:val="007667A2"/>
    <w:rsid w:val="00770385"/>
    <w:rsid w:val="00770E94"/>
    <w:rsid w:val="00774927"/>
    <w:rsid w:val="00775A68"/>
    <w:rsid w:val="007768B2"/>
    <w:rsid w:val="00782C81"/>
    <w:rsid w:val="007832DB"/>
    <w:rsid w:val="00784BB2"/>
    <w:rsid w:val="00785D5E"/>
    <w:rsid w:val="00785EDA"/>
    <w:rsid w:val="0079146F"/>
    <w:rsid w:val="007919C4"/>
    <w:rsid w:val="00792580"/>
    <w:rsid w:val="0079554E"/>
    <w:rsid w:val="00796E8C"/>
    <w:rsid w:val="007A1335"/>
    <w:rsid w:val="007A1714"/>
    <w:rsid w:val="007A1B78"/>
    <w:rsid w:val="007A2E31"/>
    <w:rsid w:val="007A30EE"/>
    <w:rsid w:val="007A754F"/>
    <w:rsid w:val="007B011F"/>
    <w:rsid w:val="007B539D"/>
    <w:rsid w:val="007B557A"/>
    <w:rsid w:val="007B6599"/>
    <w:rsid w:val="007C2948"/>
    <w:rsid w:val="007C5F29"/>
    <w:rsid w:val="007D20AB"/>
    <w:rsid w:val="007D3782"/>
    <w:rsid w:val="007D3A0E"/>
    <w:rsid w:val="007D41EB"/>
    <w:rsid w:val="007D74DE"/>
    <w:rsid w:val="007D7F88"/>
    <w:rsid w:val="007E0A63"/>
    <w:rsid w:val="007E0BF2"/>
    <w:rsid w:val="007E1585"/>
    <w:rsid w:val="007E15E2"/>
    <w:rsid w:val="007E2F59"/>
    <w:rsid w:val="007E4BCD"/>
    <w:rsid w:val="007E6AAE"/>
    <w:rsid w:val="007E6BC0"/>
    <w:rsid w:val="007F0E4C"/>
    <w:rsid w:val="007F11C0"/>
    <w:rsid w:val="007F1A6E"/>
    <w:rsid w:val="007F4F8A"/>
    <w:rsid w:val="007F57FE"/>
    <w:rsid w:val="007F72C0"/>
    <w:rsid w:val="00806825"/>
    <w:rsid w:val="008074A4"/>
    <w:rsid w:val="008109A4"/>
    <w:rsid w:val="00810CE2"/>
    <w:rsid w:val="00811F67"/>
    <w:rsid w:val="0081206C"/>
    <w:rsid w:val="00812BA2"/>
    <w:rsid w:val="00817E07"/>
    <w:rsid w:val="00820738"/>
    <w:rsid w:val="00822741"/>
    <w:rsid w:val="00825692"/>
    <w:rsid w:val="008346A2"/>
    <w:rsid w:val="008346E1"/>
    <w:rsid w:val="00835E07"/>
    <w:rsid w:val="008370DE"/>
    <w:rsid w:val="008411AE"/>
    <w:rsid w:val="008436E3"/>
    <w:rsid w:val="00843D0A"/>
    <w:rsid w:val="008468B7"/>
    <w:rsid w:val="00852121"/>
    <w:rsid w:val="00852C82"/>
    <w:rsid w:val="008547DC"/>
    <w:rsid w:val="0085496D"/>
    <w:rsid w:val="00855BB5"/>
    <w:rsid w:val="0086164E"/>
    <w:rsid w:val="00864222"/>
    <w:rsid w:val="00872391"/>
    <w:rsid w:val="00873998"/>
    <w:rsid w:val="00873A83"/>
    <w:rsid w:val="00875369"/>
    <w:rsid w:val="00876DFC"/>
    <w:rsid w:val="0088326E"/>
    <w:rsid w:val="008832EE"/>
    <w:rsid w:val="00883EDD"/>
    <w:rsid w:val="00893383"/>
    <w:rsid w:val="00894462"/>
    <w:rsid w:val="00897088"/>
    <w:rsid w:val="008A1B96"/>
    <w:rsid w:val="008A3427"/>
    <w:rsid w:val="008A35F4"/>
    <w:rsid w:val="008A49FC"/>
    <w:rsid w:val="008A56EF"/>
    <w:rsid w:val="008B0887"/>
    <w:rsid w:val="008B0989"/>
    <w:rsid w:val="008B167B"/>
    <w:rsid w:val="008B3191"/>
    <w:rsid w:val="008B534A"/>
    <w:rsid w:val="008B6453"/>
    <w:rsid w:val="008B69E9"/>
    <w:rsid w:val="008B6B4B"/>
    <w:rsid w:val="008C44E1"/>
    <w:rsid w:val="008C50F9"/>
    <w:rsid w:val="008C5FAC"/>
    <w:rsid w:val="008C65ED"/>
    <w:rsid w:val="008C7720"/>
    <w:rsid w:val="008D0C3E"/>
    <w:rsid w:val="008D22D6"/>
    <w:rsid w:val="008D289D"/>
    <w:rsid w:val="008D2AE7"/>
    <w:rsid w:val="008D2BC1"/>
    <w:rsid w:val="008D2F4D"/>
    <w:rsid w:val="008E22ED"/>
    <w:rsid w:val="008E3B5E"/>
    <w:rsid w:val="008E454B"/>
    <w:rsid w:val="008E66F7"/>
    <w:rsid w:val="008E7015"/>
    <w:rsid w:val="008E72D7"/>
    <w:rsid w:val="008E7365"/>
    <w:rsid w:val="008F2366"/>
    <w:rsid w:val="008F420C"/>
    <w:rsid w:val="009047FF"/>
    <w:rsid w:val="009050A2"/>
    <w:rsid w:val="00907B15"/>
    <w:rsid w:val="00910DA5"/>
    <w:rsid w:val="009131C2"/>
    <w:rsid w:val="00913B88"/>
    <w:rsid w:val="00921E73"/>
    <w:rsid w:val="00922E64"/>
    <w:rsid w:val="00923AB3"/>
    <w:rsid w:val="009244E3"/>
    <w:rsid w:val="0092574D"/>
    <w:rsid w:val="00925F25"/>
    <w:rsid w:val="00925FCA"/>
    <w:rsid w:val="00926DE0"/>
    <w:rsid w:val="00927669"/>
    <w:rsid w:val="00930C87"/>
    <w:rsid w:val="00931088"/>
    <w:rsid w:val="0093160D"/>
    <w:rsid w:val="0093410E"/>
    <w:rsid w:val="00934826"/>
    <w:rsid w:val="009363C4"/>
    <w:rsid w:val="00941601"/>
    <w:rsid w:val="00941D7C"/>
    <w:rsid w:val="00943C69"/>
    <w:rsid w:val="00944D1F"/>
    <w:rsid w:val="00944F8F"/>
    <w:rsid w:val="0094527F"/>
    <w:rsid w:val="009475A8"/>
    <w:rsid w:val="00953418"/>
    <w:rsid w:val="00961582"/>
    <w:rsid w:val="00966F90"/>
    <w:rsid w:val="00972E32"/>
    <w:rsid w:val="00974108"/>
    <w:rsid w:val="00974BD9"/>
    <w:rsid w:val="00976478"/>
    <w:rsid w:val="00983679"/>
    <w:rsid w:val="00985EC3"/>
    <w:rsid w:val="0098721E"/>
    <w:rsid w:val="009872BA"/>
    <w:rsid w:val="0099041F"/>
    <w:rsid w:val="0099243D"/>
    <w:rsid w:val="00996744"/>
    <w:rsid w:val="009975E8"/>
    <w:rsid w:val="009A385C"/>
    <w:rsid w:val="009A54C6"/>
    <w:rsid w:val="009A5982"/>
    <w:rsid w:val="009A5EC1"/>
    <w:rsid w:val="009A6EDD"/>
    <w:rsid w:val="009B1912"/>
    <w:rsid w:val="009B3F20"/>
    <w:rsid w:val="009B3F7C"/>
    <w:rsid w:val="009B44B8"/>
    <w:rsid w:val="009B5017"/>
    <w:rsid w:val="009B73B1"/>
    <w:rsid w:val="009C28C8"/>
    <w:rsid w:val="009D2DAB"/>
    <w:rsid w:val="009D3A1C"/>
    <w:rsid w:val="009D556E"/>
    <w:rsid w:val="009D5A5F"/>
    <w:rsid w:val="009D7372"/>
    <w:rsid w:val="009E2A02"/>
    <w:rsid w:val="009E2C10"/>
    <w:rsid w:val="009E6088"/>
    <w:rsid w:val="009F169B"/>
    <w:rsid w:val="009F438B"/>
    <w:rsid w:val="009F5929"/>
    <w:rsid w:val="009F5C09"/>
    <w:rsid w:val="009F5D64"/>
    <w:rsid w:val="009F6F0A"/>
    <w:rsid w:val="00A00862"/>
    <w:rsid w:val="00A05C60"/>
    <w:rsid w:val="00A06681"/>
    <w:rsid w:val="00A1090A"/>
    <w:rsid w:val="00A1411E"/>
    <w:rsid w:val="00A15B1C"/>
    <w:rsid w:val="00A20613"/>
    <w:rsid w:val="00A22381"/>
    <w:rsid w:val="00A243F9"/>
    <w:rsid w:val="00A2499E"/>
    <w:rsid w:val="00A256FC"/>
    <w:rsid w:val="00A315D6"/>
    <w:rsid w:val="00A32A9F"/>
    <w:rsid w:val="00A32CBF"/>
    <w:rsid w:val="00A41CB6"/>
    <w:rsid w:val="00A42B1A"/>
    <w:rsid w:val="00A42DFE"/>
    <w:rsid w:val="00A43FD6"/>
    <w:rsid w:val="00A44B7A"/>
    <w:rsid w:val="00A45101"/>
    <w:rsid w:val="00A5004C"/>
    <w:rsid w:val="00A550E3"/>
    <w:rsid w:val="00A55EDA"/>
    <w:rsid w:val="00A5709E"/>
    <w:rsid w:val="00A57418"/>
    <w:rsid w:val="00A60FE9"/>
    <w:rsid w:val="00A67D7F"/>
    <w:rsid w:val="00A7508B"/>
    <w:rsid w:val="00A75431"/>
    <w:rsid w:val="00A76581"/>
    <w:rsid w:val="00A7764A"/>
    <w:rsid w:val="00A80581"/>
    <w:rsid w:val="00A81DA0"/>
    <w:rsid w:val="00A83F6C"/>
    <w:rsid w:val="00A84AF2"/>
    <w:rsid w:val="00A855C4"/>
    <w:rsid w:val="00A86207"/>
    <w:rsid w:val="00A93F27"/>
    <w:rsid w:val="00A94389"/>
    <w:rsid w:val="00A963C9"/>
    <w:rsid w:val="00AA3D70"/>
    <w:rsid w:val="00AA5E04"/>
    <w:rsid w:val="00AA671A"/>
    <w:rsid w:val="00AB0E46"/>
    <w:rsid w:val="00AB1EBC"/>
    <w:rsid w:val="00AB3756"/>
    <w:rsid w:val="00AB73CB"/>
    <w:rsid w:val="00AB7DAB"/>
    <w:rsid w:val="00AC1476"/>
    <w:rsid w:val="00AC1C05"/>
    <w:rsid w:val="00AC2C55"/>
    <w:rsid w:val="00AD429A"/>
    <w:rsid w:val="00AD7941"/>
    <w:rsid w:val="00AE1F74"/>
    <w:rsid w:val="00AE219E"/>
    <w:rsid w:val="00AE309B"/>
    <w:rsid w:val="00AE34EA"/>
    <w:rsid w:val="00AE4A04"/>
    <w:rsid w:val="00AF0A4D"/>
    <w:rsid w:val="00AF2CF9"/>
    <w:rsid w:val="00AF53B2"/>
    <w:rsid w:val="00AF61A6"/>
    <w:rsid w:val="00B014B4"/>
    <w:rsid w:val="00B02A93"/>
    <w:rsid w:val="00B04E28"/>
    <w:rsid w:val="00B10278"/>
    <w:rsid w:val="00B11083"/>
    <w:rsid w:val="00B11729"/>
    <w:rsid w:val="00B11E1C"/>
    <w:rsid w:val="00B1465E"/>
    <w:rsid w:val="00B149F0"/>
    <w:rsid w:val="00B15E6F"/>
    <w:rsid w:val="00B160D5"/>
    <w:rsid w:val="00B17F46"/>
    <w:rsid w:val="00B2084E"/>
    <w:rsid w:val="00B21A31"/>
    <w:rsid w:val="00B23068"/>
    <w:rsid w:val="00B24E22"/>
    <w:rsid w:val="00B277DE"/>
    <w:rsid w:val="00B30C36"/>
    <w:rsid w:val="00B31F38"/>
    <w:rsid w:val="00B3513B"/>
    <w:rsid w:val="00B409FC"/>
    <w:rsid w:val="00B43E5A"/>
    <w:rsid w:val="00B46B6A"/>
    <w:rsid w:val="00B4710D"/>
    <w:rsid w:val="00B4760B"/>
    <w:rsid w:val="00B47BB1"/>
    <w:rsid w:val="00B50B89"/>
    <w:rsid w:val="00B52580"/>
    <w:rsid w:val="00B532EE"/>
    <w:rsid w:val="00B61200"/>
    <w:rsid w:val="00B6219B"/>
    <w:rsid w:val="00B64826"/>
    <w:rsid w:val="00B70C99"/>
    <w:rsid w:val="00B74189"/>
    <w:rsid w:val="00B741AB"/>
    <w:rsid w:val="00B76DE0"/>
    <w:rsid w:val="00B80901"/>
    <w:rsid w:val="00B828F9"/>
    <w:rsid w:val="00B93249"/>
    <w:rsid w:val="00B94B4F"/>
    <w:rsid w:val="00B9501D"/>
    <w:rsid w:val="00B97DBA"/>
    <w:rsid w:val="00BA4882"/>
    <w:rsid w:val="00BA7DBA"/>
    <w:rsid w:val="00BB1303"/>
    <w:rsid w:val="00BB432B"/>
    <w:rsid w:val="00BB5FAF"/>
    <w:rsid w:val="00BC10DC"/>
    <w:rsid w:val="00BC158C"/>
    <w:rsid w:val="00BC3CBD"/>
    <w:rsid w:val="00BC3E18"/>
    <w:rsid w:val="00BC7916"/>
    <w:rsid w:val="00BD016B"/>
    <w:rsid w:val="00BD20FA"/>
    <w:rsid w:val="00BD2CB9"/>
    <w:rsid w:val="00BD326D"/>
    <w:rsid w:val="00BD3A6C"/>
    <w:rsid w:val="00BD627F"/>
    <w:rsid w:val="00BE3D48"/>
    <w:rsid w:val="00BE601D"/>
    <w:rsid w:val="00BF2986"/>
    <w:rsid w:val="00BF41F4"/>
    <w:rsid w:val="00BF465D"/>
    <w:rsid w:val="00BF5038"/>
    <w:rsid w:val="00BF6C24"/>
    <w:rsid w:val="00BF7BA7"/>
    <w:rsid w:val="00C028E6"/>
    <w:rsid w:val="00C0338A"/>
    <w:rsid w:val="00C038A6"/>
    <w:rsid w:val="00C04445"/>
    <w:rsid w:val="00C05659"/>
    <w:rsid w:val="00C0608D"/>
    <w:rsid w:val="00C103EA"/>
    <w:rsid w:val="00C12351"/>
    <w:rsid w:val="00C128F1"/>
    <w:rsid w:val="00C14859"/>
    <w:rsid w:val="00C16B19"/>
    <w:rsid w:val="00C17F32"/>
    <w:rsid w:val="00C21C20"/>
    <w:rsid w:val="00C23010"/>
    <w:rsid w:val="00C2731C"/>
    <w:rsid w:val="00C3171B"/>
    <w:rsid w:val="00C34990"/>
    <w:rsid w:val="00C42251"/>
    <w:rsid w:val="00C436D6"/>
    <w:rsid w:val="00C43B6B"/>
    <w:rsid w:val="00C459F8"/>
    <w:rsid w:val="00C55DDD"/>
    <w:rsid w:val="00C5631A"/>
    <w:rsid w:val="00C61C47"/>
    <w:rsid w:val="00C6341B"/>
    <w:rsid w:val="00C640D2"/>
    <w:rsid w:val="00C64B97"/>
    <w:rsid w:val="00C65686"/>
    <w:rsid w:val="00C755EB"/>
    <w:rsid w:val="00C75D05"/>
    <w:rsid w:val="00C76D41"/>
    <w:rsid w:val="00C76DE9"/>
    <w:rsid w:val="00C77EEF"/>
    <w:rsid w:val="00C83A6E"/>
    <w:rsid w:val="00C84585"/>
    <w:rsid w:val="00C85442"/>
    <w:rsid w:val="00C85662"/>
    <w:rsid w:val="00C87D59"/>
    <w:rsid w:val="00C87EC6"/>
    <w:rsid w:val="00C92AF5"/>
    <w:rsid w:val="00C936AC"/>
    <w:rsid w:val="00C96470"/>
    <w:rsid w:val="00C96E34"/>
    <w:rsid w:val="00CA31FD"/>
    <w:rsid w:val="00CA4AD5"/>
    <w:rsid w:val="00CA4E4E"/>
    <w:rsid w:val="00CB0E9A"/>
    <w:rsid w:val="00CB5BA3"/>
    <w:rsid w:val="00CB6D6D"/>
    <w:rsid w:val="00CB7ED9"/>
    <w:rsid w:val="00CC02D0"/>
    <w:rsid w:val="00CC130F"/>
    <w:rsid w:val="00CC1C3E"/>
    <w:rsid w:val="00CC1EA0"/>
    <w:rsid w:val="00CD31C3"/>
    <w:rsid w:val="00CD40CB"/>
    <w:rsid w:val="00CD4EEE"/>
    <w:rsid w:val="00CD5D0B"/>
    <w:rsid w:val="00CD6350"/>
    <w:rsid w:val="00CD79E3"/>
    <w:rsid w:val="00CD7BA9"/>
    <w:rsid w:val="00CE05D7"/>
    <w:rsid w:val="00CE0A4B"/>
    <w:rsid w:val="00CE2726"/>
    <w:rsid w:val="00CE3907"/>
    <w:rsid w:val="00CE3F7B"/>
    <w:rsid w:val="00CE46E8"/>
    <w:rsid w:val="00CE7724"/>
    <w:rsid w:val="00CE7F54"/>
    <w:rsid w:val="00CF0D40"/>
    <w:rsid w:val="00CF3F3C"/>
    <w:rsid w:val="00CF4918"/>
    <w:rsid w:val="00CF5E56"/>
    <w:rsid w:val="00CF6BA3"/>
    <w:rsid w:val="00D0042A"/>
    <w:rsid w:val="00D03BC5"/>
    <w:rsid w:val="00D05134"/>
    <w:rsid w:val="00D12D10"/>
    <w:rsid w:val="00D157CD"/>
    <w:rsid w:val="00D1785F"/>
    <w:rsid w:val="00D21DBF"/>
    <w:rsid w:val="00D21FA1"/>
    <w:rsid w:val="00D22183"/>
    <w:rsid w:val="00D27DCA"/>
    <w:rsid w:val="00D3239C"/>
    <w:rsid w:val="00D323E4"/>
    <w:rsid w:val="00D34806"/>
    <w:rsid w:val="00D3556D"/>
    <w:rsid w:val="00D36361"/>
    <w:rsid w:val="00D3744F"/>
    <w:rsid w:val="00D40352"/>
    <w:rsid w:val="00D40A37"/>
    <w:rsid w:val="00D41EB0"/>
    <w:rsid w:val="00D456C2"/>
    <w:rsid w:val="00D461EC"/>
    <w:rsid w:val="00D52232"/>
    <w:rsid w:val="00D5249B"/>
    <w:rsid w:val="00D525C4"/>
    <w:rsid w:val="00D5640B"/>
    <w:rsid w:val="00D568C9"/>
    <w:rsid w:val="00D57C72"/>
    <w:rsid w:val="00D62E04"/>
    <w:rsid w:val="00D659B4"/>
    <w:rsid w:val="00D67EBE"/>
    <w:rsid w:val="00D710C8"/>
    <w:rsid w:val="00D711DB"/>
    <w:rsid w:val="00D74583"/>
    <w:rsid w:val="00D74698"/>
    <w:rsid w:val="00D750AE"/>
    <w:rsid w:val="00D76AD0"/>
    <w:rsid w:val="00D8421D"/>
    <w:rsid w:val="00D84DA0"/>
    <w:rsid w:val="00D8582E"/>
    <w:rsid w:val="00D86A02"/>
    <w:rsid w:val="00D90B9E"/>
    <w:rsid w:val="00D9226D"/>
    <w:rsid w:val="00D92612"/>
    <w:rsid w:val="00DA22C7"/>
    <w:rsid w:val="00DA353F"/>
    <w:rsid w:val="00DA3F45"/>
    <w:rsid w:val="00DA5ED2"/>
    <w:rsid w:val="00DB00E6"/>
    <w:rsid w:val="00DB0885"/>
    <w:rsid w:val="00DB3202"/>
    <w:rsid w:val="00DB6A71"/>
    <w:rsid w:val="00DB6C4D"/>
    <w:rsid w:val="00DC0798"/>
    <w:rsid w:val="00DC08AF"/>
    <w:rsid w:val="00DC22CB"/>
    <w:rsid w:val="00DC545A"/>
    <w:rsid w:val="00DC5C43"/>
    <w:rsid w:val="00DC62FE"/>
    <w:rsid w:val="00DC6AE8"/>
    <w:rsid w:val="00DC7C5D"/>
    <w:rsid w:val="00DD1733"/>
    <w:rsid w:val="00DD1E01"/>
    <w:rsid w:val="00DE5013"/>
    <w:rsid w:val="00DE59E2"/>
    <w:rsid w:val="00DF4569"/>
    <w:rsid w:val="00DF5A06"/>
    <w:rsid w:val="00DF67B4"/>
    <w:rsid w:val="00DF6A8C"/>
    <w:rsid w:val="00E01075"/>
    <w:rsid w:val="00E029D4"/>
    <w:rsid w:val="00E03A41"/>
    <w:rsid w:val="00E04892"/>
    <w:rsid w:val="00E11307"/>
    <w:rsid w:val="00E14832"/>
    <w:rsid w:val="00E20C72"/>
    <w:rsid w:val="00E215EC"/>
    <w:rsid w:val="00E260E1"/>
    <w:rsid w:val="00E279B9"/>
    <w:rsid w:val="00E27CA5"/>
    <w:rsid w:val="00E33AB5"/>
    <w:rsid w:val="00E3489F"/>
    <w:rsid w:val="00E368E7"/>
    <w:rsid w:val="00E369B7"/>
    <w:rsid w:val="00E37BBA"/>
    <w:rsid w:val="00E408E6"/>
    <w:rsid w:val="00E41159"/>
    <w:rsid w:val="00E424C8"/>
    <w:rsid w:val="00E426F5"/>
    <w:rsid w:val="00E44739"/>
    <w:rsid w:val="00E474AC"/>
    <w:rsid w:val="00E53971"/>
    <w:rsid w:val="00E566B3"/>
    <w:rsid w:val="00E603AD"/>
    <w:rsid w:val="00E60FDF"/>
    <w:rsid w:val="00E62893"/>
    <w:rsid w:val="00E73857"/>
    <w:rsid w:val="00E73EFB"/>
    <w:rsid w:val="00E80C2C"/>
    <w:rsid w:val="00E82DB8"/>
    <w:rsid w:val="00E87170"/>
    <w:rsid w:val="00E90AA3"/>
    <w:rsid w:val="00E941B3"/>
    <w:rsid w:val="00EA0874"/>
    <w:rsid w:val="00EA1D4C"/>
    <w:rsid w:val="00EA50D1"/>
    <w:rsid w:val="00EA6204"/>
    <w:rsid w:val="00EB047A"/>
    <w:rsid w:val="00EB0A35"/>
    <w:rsid w:val="00EB1AFD"/>
    <w:rsid w:val="00EB6AE3"/>
    <w:rsid w:val="00EC1863"/>
    <w:rsid w:val="00EC1B75"/>
    <w:rsid w:val="00EC206E"/>
    <w:rsid w:val="00EC5AE5"/>
    <w:rsid w:val="00ED1591"/>
    <w:rsid w:val="00ED1A42"/>
    <w:rsid w:val="00ED7796"/>
    <w:rsid w:val="00ED7CF6"/>
    <w:rsid w:val="00EE07C4"/>
    <w:rsid w:val="00EE497D"/>
    <w:rsid w:val="00EF3496"/>
    <w:rsid w:val="00F00403"/>
    <w:rsid w:val="00F00BCA"/>
    <w:rsid w:val="00F02496"/>
    <w:rsid w:val="00F04220"/>
    <w:rsid w:val="00F07C79"/>
    <w:rsid w:val="00F10F79"/>
    <w:rsid w:val="00F12A14"/>
    <w:rsid w:val="00F1402B"/>
    <w:rsid w:val="00F140A7"/>
    <w:rsid w:val="00F16D66"/>
    <w:rsid w:val="00F20F8F"/>
    <w:rsid w:val="00F25061"/>
    <w:rsid w:val="00F253A4"/>
    <w:rsid w:val="00F25DFD"/>
    <w:rsid w:val="00F30C78"/>
    <w:rsid w:val="00F31266"/>
    <w:rsid w:val="00F318C9"/>
    <w:rsid w:val="00F32CD4"/>
    <w:rsid w:val="00F36780"/>
    <w:rsid w:val="00F37C3A"/>
    <w:rsid w:val="00F37DC5"/>
    <w:rsid w:val="00F4493F"/>
    <w:rsid w:val="00F457B5"/>
    <w:rsid w:val="00F47452"/>
    <w:rsid w:val="00F53310"/>
    <w:rsid w:val="00F540FA"/>
    <w:rsid w:val="00F62281"/>
    <w:rsid w:val="00F66EE0"/>
    <w:rsid w:val="00F70F68"/>
    <w:rsid w:val="00F71B4B"/>
    <w:rsid w:val="00F730A3"/>
    <w:rsid w:val="00F75038"/>
    <w:rsid w:val="00F76AF7"/>
    <w:rsid w:val="00F770F9"/>
    <w:rsid w:val="00F80347"/>
    <w:rsid w:val="00F81106"/>
    <w:rsid w:val="00F86B6A"/>
    <w:rsid w:val="00F87D93"/>
    <w:rsid w:val="00F934EB"/>
    <w:rsid w:val="00F97701"/>
    <w:rsid w:val="00FA20BC"/>
    <w:rsid w:val="00FA75A4"/>
    <w:rsid w:val="00FB0E4A"/>
    <w:rsid w:val="00FB22A3"/>
    <w:rsid w:val="00FB6D86"/>
    <w:rsid w:val="00FC047C"/>
    <w:rsid w:val="00FC1630"/>
    <w:rsid w:val="00FC1E7B"/>
    <w:rsid w:val="00FC2BC3"/>
    <w:rsid w:val="00FC6383"/>
    <w:rsid w:val="00FC7133"/>
    <w:rsid w:val="00FD3E44"/>
    <w:rsid w:val="00FD43D7"/>
    <w:rsid w:val="00FD795E"/>
    <w:rsid w:val="00FE237B"/>
    <w:rsid w:val="00FE3F17"/>
    <w:rsid w:val="00FE3FA6"/>
    <w:rsid w:val="00FE4573"/>
    <w:rsid w:val="00FE4E52"/>
    <w:rsid w:val="00FF747C"/>
    <w:rsid w:val="00FFD65D"/>
    <w:rsid w:val="0365D258"/>
    <w:rsid w:val="041F7F44"/>
    <w:rsid w:val="0524BA77"/>
    <w:rsid w:val="052B6E4B"/>
    <w:rsid w:val="053C8113"/>
    <w:rsid w:val="07E9CF50"/>
    <w:rsid w:val="0819F4FB"/>
    <w:rsid w:val="088947DD"/>
    <w:rsid w:val="08D5A19B"/>
    <w:rsid w:val="09C0DF90"/>
    <w:rsid w:val="0AF40DE9"/>
    <w:rsid w:val="0B82BD07"/>
    <w:rsid w:val="0BC4BEBE"/>
    <w:rsid w:val="0BCEB78F"/>
    <w:rsid w:val="0CB2F1EB"/>
    <w:rsid w:val="0D5C93EB"/>
    <w:rsid w:val="0DFAD33D"/>
    <w:rsid w:val="0F82174C"/>
    <w:rsid w:val="0FE9FB35"/>
    <w:rsid w:val="104EA646"/>
    <w:rsid w:val="110D198A"/>
    <w:rsid w:val="11849726"/>
    <w:rsid w:val="11B194A8"/>
    <w:rsid w:val="11C665EC"/>
    <w:rsid w:val="11E3CDE2"/>
    <w:rsid w:val="11E8B7C4"/>
    <w:rsid w:val="11F6CB7D"/>
    <w:rsid w:val="140F808B"/>
    <w:rsid w:val="14DBAC00"/>
    <w:rsid w:val="1531333C"/>
    <w:rsid w:val="155F8674"/>
    <w:rsid w:val="15AC024A"/>
    <w:rsid w:val="15C1C152"/>
    <w:rsid w:val="161BD9C4"/>
    <w:rsid w:val="169146E2"/>
    <w:rsid w:val="1782ABF5"/>
    <w:rsid w:val="18088DA4"/>
    <w:rsid w:val="19CE7F57"/>
    <w:rsid w:val="1B011638"/>
    <w:rsid w:val="1B43AB2A"/>
    <w:rsid w:val="1B463EFD"/>
    <w:rsid w:val="1BB13CE3"/>
    <w:rsid w:val="1C852BC9"/>
    <w:rsid w:val="1D084F45"/>
    <w:rsid w:val="1D2015E1"/>
    <w:rsid w:val="1D93902D"/>
    <w:rsid w:val="1E8888B2"/>
    <w:rsid w:val="1E9A6896"/>
    <w:rsid w:val="1EAF39DA"/>
    <w:rsid w:val="1F252AEF"/>
    <w:rsid w:val="20BA3E11"/>
    <w:rsid w:val="216880BD"/>
    <w:rsid w:val="216E1758"/>
    <w:rsid w:val="2217C188"/>
    <w:rsid w:val="229175BE"/>
    <w:rsid w:val="22A3CA55"/>
    <w:rsid w:val="22D41260"/>
    <w:rsid w:val="22EF6953"/>
    <w:rsid w:val="231C31FE"/>
    <w:rsid w:val="23AAE73F"/>
    <w:rsid w:val="23C01A08"/>
    <w:rsid w:val="252559A5"/>
    <w:rsid w:val="253645AA"/>
    <w:rsid w:val="267A723A"/>
    <w:rsid w:val="26AAA749"/>
    <w:rsid w:val="26CC92C5"/>
    <w:rsid w:val="27404551"/>
    <w:rsid w:val="2743958B"/>
    <w:rsid w:val="27FA9FE8"/>
    <w:rsid w:val="2969BCFE"/>
    <w:rsid w:val="2A1E6CBF"/>
    <w:rsid w:val="2A25762B"/>
    <w:rsid w:val="2AE33335"/>
    <w:rsid w:val="2B3BE557"/>
    <w:rsid w:val="2BE2C0B3"/>
    <w:rsid w:val="2C11AE66"/>
    <w:rsid w:val="2CE09843"/>
    <w:rsid w:val="2D72C58D"/>
    <w:rsid w:val="2E5DEA8C"/>
    <w:rsid w:val="2ED400B8"/>
    <w:rsid w:val="2ED4D30E"/>
    <w:rsid w:val="2EFD0F50"/>
    <w:rsid w:val="2F5BDD6C"/>
    <w:rsid w:val="2FD59F83"/>
    <w:rsid w:val="3043A2F0"/>
    <w:rsid w:val="30AEA9F2"/>
    <w:rsid w:val="30CBF72C"/>
    <w:rsid w:val="310B38C9"/>
    <w:rsid w:val="3179CDDB"/>
    <w:rsid w:val="31B15E18"/>
    <w:rsid w:val="33D985C3"/>
    <w:rsid w:val="34AA7170"/>
    <w:rsid w:val="35776B08"/>
    <w:rsid w:val="36DA8C3B"/>
    <w:rsid w:val="3804F6E1"/>
    <w:rsid w:val="387AE2FE"/>
    <w:rsid w:val="38843DB5"/>
    <w:rsid w:val="388DED84"/>
    <w:rsid w:val="38F9273D"/>
    <w:rsid w:val="3923D681"/>
    <w:rsid w:val="39B5E93D"/>
    <w:rsid w:val="3AACF364"/>
    <w:rsid w:val="3B404F7F"/>
    <w:rsid w:val="3B9D21BC"/>
    <w:rsid w:val="3C7E6059"/>
    <w:rsid w:val="3CC1A649"/>
    <w:rsid w:val="3E95C131"/>
    <w:rsid w:val="3EBF581A"/>
    <w:rsid w:val="3F499566"/>
    <w:rsid w:val="41F9CE4E"/>
    <w:rsid w:val="42014FE1"/>
    <w:rsid w:val="43643E43"/>
    <w:rsid w:val="43A78E13"/>
    <w:rsid w:val="44201DB4"/>
    <w:rsid w:val="44B15898"/>
    <w:rsid w:val="45E5223D"/>
    <w:rsid w:val="46417F5A"/>
    <w:rsid w:val="48878D71"/>
    <w:rsid w:val="49B40C97"/>
    <w:rsid w:val="4A09FE66"/>
    <w:rsid w:val="4A25DC10"/>
    <w:rsid w:val="4ACCFC2A"/>
    <w:rsid w:val="4B0A2DD9"/>
    <w:rsid w:val="4BC8E685"/>
    <w:rsid w:val="4BE0AD21"/>
    <w:rsid w:val="4C234D38"/>
    <w:rsid w:val="4C533F16"/>
    <w:rsid w:val="4C944A15"/>
    <w:rsid w:val="4CF28045"/>
    <w:rsid w:val="4D5AFFD6"/>
    <w:rsid w:val="4DBA8B82"/>
    <w:rsid w:val="4DFF7AF4"/>
    <w:rsid w:val="4E8DFB5E"/>
    <w:rsid w:val="4E98E346"/>
    <w:rsid w:val="4F34D6BA"/>
    <w:rsid w:val="4F8E9EED"/>
    <w:rsid w:val="4FA4E240"/>
    <w:rsid w:val="4FA8B5E2"/>
    <w:rsid w:val="506060D0"/>
    <w:rsid w:val="5067D242"/>
    <w:rsid w:val="5178EBEB"/>
    <w:rsid w:val="51B00093"/>
    <w:rsid w:val="5226AE37"/>
    <w:rsid w:val="5245B458"/>
    <w:rsid w:val="52CA70B8"/>
    <w:rsid w:val="52D5E974"/>
    <w:rsid w:val="5389D777"/>
    <w:rsid w:val="541D1A9E"/>
    <w:rsid w:val="54301E7D"/>
    <w:rsid w:val="54775B57"/>
    <w:rsid w:val="54A212EE"/>
    <w:rsid w:val="55B77B27"/>
    <w:rsid w:val="572B9BCA"/>
    <w:rsid w:val="573A8FE7"/>
    <w:rsid w:val="57768F74"/>
    <w:rsid w:val="580DD46F"/>
    <w:rsid w:val="5828C334"/>
    <w:rsid w:val="584F60A8"/>
    <w:rsid w:val="58FC07BC"/>
    <w:rsid w:val="5BD6537B"/>
    <w:rsid w:val="5C69BB5C"/>
    <w:rsid w:val="5D22D1CB"/>
    <w:rsid w:val="5D35BB4F"/>
    <w:rsid w:val="5DBDA690"/>
    <w:rsid w:val="5DEFC627"/>
    <w:rsid w:val="5E5D23D1"/>
    <w:rsid w:val="5EF858B0"/>
    <w:rsid w:val="5FAC3B2A"/>
    <w:rsid w:val="6013BC50"/>
    <w:rsid w:val="6138C81F"/>
    <w:rsid w:val="61D80C61"/>
    <w:rsid w:val="61EA6B0B"/>
    <w:rsid w:val="6306D7B3"/>
    <w:rsid w:val="634260B4"/>
    <w:rsid w:val="6392134F"/>
    <w:rsid w:val="63ABD7B1"/>
    <w:rsid w:val="63EF3B09"/>
    <w:rsid w:val="646756AB"/>
    <w:rsid w:val="6514BB53"/>
    <w:rsid w:val="65964A00"/>
    <w:rsid w:val="6671902C"/>
    <w:rsid w:val="66B6871B"/>
    <w:rsid w:val="67B9BE7D"/>
    <w:rsid w:val="68026991"/>
    <w:rsid w:val="685478CC"/>
    <w:rsid w:val="68902414"/>
    <w:rsid w:val="6A4F134D"/>
    <w:rsid w:val="6A644616"/>
    <w:rsid w:val="6ADDE330"/>
    <w:rsid w:val="6B53DC38"/>
    <w:rsid w:val="6B823D89"/>
    <w:rsid w:val="6C53FDAA"/>
    <w:rsid w:val="6CF7F6DC"/>
    <w:rsid w:val="6CFC903E"/>
    <w:rsid w:val="6D3700D5"/>
    <w:rsid w:val="6D763FF0"/>
    <w:rsid w:val="6D7CF4F2"/>
    <w:rsid w:val="6DBB0382"/>
    <w:rsid w:val="6E47B804"/>
    <w:rsid w:val="6E5F7EA0"/>
    <w:rsid w:val="6F2F2A69"/>
    <w:rsid w:val="6F302F55"/>
    <w:rsid w:val="70DF9C8A"/>
    <w:rsid w:val="70E0E8A5"/>
    <w:rsid w:val="714CC484"/>
    <w:rsid w:val="738271EE"/>
    <w:rsid w:val="739F2838"/>
    <w:rsid w:val="73E6E5CB"/>
    <w:rsid w:val="7485DE67"/>
    <w:rsid w:val="74E31672"/>
    <w:rsid w:val="74EA4FFE"/>
    <w:rsid w:val="74FF82C7"/>
    <w:rsid w:val="752F46ED"/>
    <w:rsid w:val="754D4B51"/>
    <w:rsid w:val="75DF023C"/>
    <w:rsid w:val="761D7A3A"/>
    <w:rsid w:val="76F7D3E9"/>
    <w:rsid w:val="77015C02"/>
    <w:rsid w:val="7751A413"/>
    <w:rsid w:val="77CEF4A6"/>
    <w:rsid w:val="77F19522"/>
    <w:rsid w:val="7810896A"/>
    <w:rsid w:val="79036F98"/>
    <w:rsid w:val="790C8B13"/>
    <w:rsid w:val="7950EA8A"/>
    <w:rsid w:val="79893BBB"/>
    <w:rsid w:val="79A10257"/>
    <w:rsid w:val="7A8CA5EE"/>
    <w:rsid w:val="7AA17732"/>
    <w:rsid w:val="7AF21333"/>
    <w:rsid w:val="7B7AD93B"/>
    <w:rsid w:val="7B8A7027"/>
    <w:rsid w:val="7C2C6539"/>
    <w:rsid w:val="7CE57BA8"/>
    <w:rsid w:val="7E29B3F5"/>
    <w:rsid w:val="7E3A64E9"/>
    <w:rsid w:val="7F286982"/>
    <w:rsid w:val="7F705CBC"/>
    <w:rsid w:val="7F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DCB2"/>
  <w15:chartTrackingRefBased/>
  <w15:docId w15:val="{0688195F-AB41-4627-9DCB-1ADE204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4"/>
  </w:style>
  <w:style w:type="paragraph" w:styleId="Heading1">
    <w:name w:val="heading 1"/>
    <w:basedOn w:val="Normal"/>
    <w:next w:val="Normal"/>
    <w:link w:val="Heading1Char"/>
    <w:uiPriority w:val="2"/>
    <w:qFormat/>
    <w:rsid w:val="00107DB4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07DB4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107DB4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107DB4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107DB4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07DB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107DB4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107DB4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107DB4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B4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107DB4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DB4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basedOn w:val="Normal"/>
    <w:link w:val="ListParagraphChar"/>
    <w:uiPriority w:val="3"/>
    <w:qFormat/>
    <w:rsid w:val="00107DB4"/>
    <w:pPr>
      <w:numPr>
        <w:numId w:val="10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4"/>
      </w:numPr>
    </w:pPr>
  </w:style>
  <w:style w:type="paragraph" w:customStyle="1" w:styleId="TableText">
    <w:name w:val="Table Text"/>
    <w:link w:val="TableTextChar"/>
    <w:uiPriority w:val="5"/>
    <w:qFormat/>
    <w:rsid w:val="00107DB4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107DB4"/>
    <w:pPr>
      <w:numPr>
        <w:numId w:val="11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107DB4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107DB4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107DB4"/>
  </w:style>
  <w:style w:type="paragraph" w:styleId="CommentText">
    <w:name w:val="annotation text"/>
    <w:basedOn w:val="Normal"/>
    <w:link w:val="CommentTextChar"/>
    <w:uiPriority w:val="99"/>
    <w:semiHidden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B4"/>
  </w:style>
  <w:style w:type="paragraph" w:styleId="Footer">
    <w:name w:val="footer"/>
    <w:basedOn w:val="Normal"/>
    <w:link w:val="Foot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B4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107DB4"/>
    <w:pPr>
      <w:numPr>
        <w:numId w:val="0"/>
      </w:numPr>
      <w:ind w:left="360" w:hanging="360"/>
    </w:pPr>
  </w:style>
  <w:style w:type="paragraph" w:styleId="ListNumber">
    <w:name w:val="List Number"/>
    <w:basedOn w:val="Normal"/>
    <w:uiPriority w:val="99"/>
    <w:unhideWhenUsed/>
    <w:rsid w:val="007B011F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5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107DB4"/>
    <w:pPr>
      <w:spacing w:before="0" w:line="240" w:lineRule="auto"/>
    </w:pPr>
  </w:style>
  <w:style w:type="character" w:customStyle="1" w:styleId="ListParagraphChar">
    <w:name w:val="List Paragraph Char"/>
    <w:basedOn w:val="ListNumber2Char"/>
    <w:link w:val="ListParagraph"/>
    <w:uiPriority w:val="3"/>
    <w:qFormat/>
    <w:rsid w:val="00107DB4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107DB4"/>
    <w:pPr>
      <w:numPr>
        <w:numId w:val="9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107DB4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107DB4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107DB4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107DB4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107DB4"/>
    <w:pPr>
      <w:numPr>
        <w:numId w:val="8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107DB4"/>
    <w:rPr>
      <w:rFonts w:eastAsia="Times New Roman" w:cs="GillSans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832"/>
    <w:rPr>
      <w:color w:val="0000FF"/>
      <w:u w:val="single"/>
    </w:rPr>
  </w:style>
  <w:style w:type="character" w:customStyle="1" w:styleId="ui-provider">
    <w:name w:val="ui-provider"/>
    <w:basedOn w:val="DefaultParagraphFont"/>
    <w:rsid w:val="00944D1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emain\OneDrive%20-%20The%20Ministry%20of%20Health\Board%20Secretariat\00%20Administration\Paper%20process%202023\Board%20agenda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B93315E-AB97-4214-8A9E-45110FCD965A}">
    <t:Anchor>
      <t:Comment id="978194989"/>
    </t:Anchor>
    <t:History>
      <t:Event id="{6C8941E2-A8A9-4BAB-926B-A1C4401850FC}" time="2023-03-09T23:25:32.69Z">
        <t:Attribution userId="S::catherine.foster@health.govt.nz::97c010de-e939-445d-acb1-6ac10a3c271e" userProvider="AD" userName="Catherine Foster"/>
        <t:Anchor>
          <t:Comment id="978194989"/>
        </t:Anchor>
        <t:Create/>
      </t:Event>
      <t:Event id="{60C08C17-91B0-4DCB-B084-32F1F3C60C56}" time="2023-03-09T23:25:32.69Z">
        <t:Attribution userId="S::catherine.foster@health.govt.nz::97c010de-e939-445d-acb1-6ac10a3c271e" userProvider="AD" userName="Catherine Foster"/>
        <t:Anchor>
          <t:Comment id="978194989"/>
        </t:Anchor>
        <t:Assign userId="S::Rebecca.Ellis@health.govt.nz::0160aa27-45c6-4c49-bf77-baf3162af7e1" userProvider="AD" userName="Rebecca Ellis"/>
      </t:Event>
      <t:Event id="{0A9CAA2E-DBC7-4FB1-8E17-96B653C26863}" time="2023-03-09T23:25:32.69Z">
        <t:Attribution userId="S::catherine.foster@health.govt.nz::97c010de-e939-445d-acb1-6ac10a3c271e" userProvider="AD" userName="Catherine Foster"/>
        <t:Anchor>
          <t:Comment id="978194989"/>
        </t:Anchor>
        <t:SetTitle title="@Rebecca Ellis what's this as it didn't go through Committee"/>
      </t:Event>
    </t:History>
  </t:Task>
  <t:Task id="{73475E0D-F0A6-4513-93F7-FF6A07A7AE2E}">
    <t:Anchor>
      <t:Comment id="192763246"/>
    </t:Anchor>
    <t:History>
      <t:Event id="{1FB11957-9BFF-46DB-87CE-E7D22AB07167}" time="2023-03-09T23:26:49.706Z">
        <t:Attribution userId="S::catherine.foster@health.govt.nz::97c010de-e939-445d-acb1-6ac10a3c271e" userProvider="AD" userName="Catherine Foster"/>
        <t:Anchor>
          <t:Comment id="192763246"/>
        </t:Anchor>
        <t:Create/>
      </t:Event>
      <t:Event id="{C8CE4573-FAFD-4BC9-8FB6-3912D24C6125}" time="2023-03-09T23:26:49.706Z">
        <t:Attribution userId="S::catherine.foster@health.govt.nz::97c010de-e939-445d-acb1-6ac10a3c271e" userProvider="AD" userName="Catherine Foster"/>
        <t:Anchor>
          <t:Comment id="192763246"/>
        </t:Anchor>
        <t:Assign userId="S::Trish.Tremain@health.govt.nz::3b3b71b4-152b-43c0-ba78-4645e15b25d6" userProvider="AD" userName="Trish Tremain"/>
      </t:Event>
      <t:Event id="{36134D45-1FA5-4862-B863-A2D31F654CA2}" time="2023-03-09T23:26:49.706Z">
        <t:Attribution userId="S::catherine.foster@health.govt.nz::97c010de-e939-445d-acb1-6ac10a3c271e" userProvider="AD" userName="Catherine Foster"/>
        <t:Anchor>
          <t:Comment id="192763246"/>
        </t:Anchor>
        <t:SetTitle title="@Trish Tremain Can you fix this numbering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805C38AD3407D886941CC96D7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0271-E034-4A9C-93DD-2A422C6E4E8F}"/>
      </w:docPartPr>
      <w:docPartBody>
        <w:p w:rsidR="00D713DF" w:rsidRDefault="00855BB5">
          <w:pPr>
            <w:pStyle w:val="73B805C38AD3407D886941CC96D7FB72"/>
          </w:pPr>
          <w:r w:rsidRPr="002F1B28">
            <w:rPr>
              <w:rStyle w:val="PlaceholderText"/>
            </w:rPr>
            <w:t>[Category]</w:t>
          </w:r>
        </w:p>
      </w:docPartBody>
    </w:docPart>
    <w:docPart>
      <w:docPartPr>
        <w:name w:val="F9319E9A960245569C12A3A6FB6F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332D-9869-4D5C-B265-CA42CC3396C5}"/>
      </w:docPartPr>
      <w:docPartBody>
        <w:p w:rsidR="00D713DF" w:rsidRDefault="00855BB5">
          <w:pPr>
            <w:pStyle w:val="F9319E9A960245569C12A3A6FB6F6945"/>
          </w:pPr>
          <w:r w:rsidRPr="002F1B28">
            <w:rPr>
              <w:rStyle w:val="PlaceholderText"/>
            </w:rPr>
            <w:t>[Title]</w:t>
          </w:r>
        </w:p>
      </w:docPartBody>
    </w:docPart>
    <w:docPart>
      <w:docPartPr>
        <w:name w:val="09BE57ED3FF7478A8885BCB1136F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CC6A-455C-408D-B8F5-9C77648E452D}"/>
      </w:docPartPr>
      <w:docPartBody>
        <w:p w:rsidR="00D713DF" w:rsidRDefault="00855BB5">
          <w:pPr>
            <w:pStyle w:val="09BE57ED3FF7478A8885BCB1136F4210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5"/>
    <w:rsid w:val="00037758"/>
    <w:rsid w:val="00070FD4"/>
    <w:rsid w:val="00073BC5"/>
    <w:rsid w:val="000C2431"/>
    <w:rsid w:val="00312459"/>
    <w:rsid w:val="00316AA1"/>
    <w:rsid w:val="003B124F"/>
    <w:rsid w:val="003B1EB2"/>
    <w:rsid w:val="003E0BD4"/>
    <w:rsid w:val="003E1938"/>
    <w:rsid w:val="005677C5"/>
    <w:rsid w:val="00640EB6"/>
    <w:rsid w:val="00697AD3"/>
    <w:rsid w:val="00743250"/>
    <w:rsid w:val="00855BB5"/>
    <w:rsid w:val="008C3239"/>
    <w:rsid w:val="00B61295"/>
    <w:rsid w:val="00BE0853"/>
    <w:rsid w:val="00CA5929"/>
    <w:rsid w:val="00CB52C7"/>
    <w:rsid w:val="00CC1078"/>
    <w:rsid w:val="00D713DF"/>
    <w:rsid w:val="00DE0D54"/>
    <w:rsid w:val="00DF644D"/>
    <w:rsid w:val="00E23E94"/>
    <w:rsid w:val="00E26409"/>
    <w:rsid w:val="00EE476C"/>
    <w:rsid w:val="00F20365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B805C38AD3407D886941CC96D7FB72">
    <w:name w:val="73B805C38AD3407D886941CC96D7FB72"/>
  </w:style>
  <w:style w:type="paragraph" w:customStyle="1" w:styleId="F9319E9A960245569C12A3A6FB6F6945">
    <w:name w:val="F9319E9A960245569C12A3A6FB6F6945"/>
  </w:style>
  <w:style w:type="paragraph" w:customStyle="1" w:styleId="09BE57ED3FF7478A8885BCB1136F4210">
    <w:name w:val="09BE57ED3FF7478A8885BCB1136F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4" ma:contentTypeDescription="Create a new document." ma:contentTypeScope="" ma:versionID="5818298d6cbe01ff19444bdbdfde6632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2fdd4092314ecf4fc8de224d25fd88f2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dc0d-7d40-478b-85ec-0d523ed41166">
      <Terms xmlns="http://schemas.microsoft.com/office/infopath/2007/PartnerControls"/>
    </lcf76f155ced4ddcb4097134ff3c332f>
    <SharedWithUsers xmlns="f65cebb9-6d50-4066-88b3-5d7b7a35440f">
      <UserInfo>
        <DisplayName>Trish Tremain</DisplayName>
        <AccountId>135</AccountId>
        <AccountType/>
      </UserInfo>
      <UserInfo>
        <DisplayName>Rebecca Ellis</DisplayName>
        <AccountId>175</AccountId>
        <AccountType/>
      </UserInfo>
      <UserInfo>
        <DisplayName>Catherine Foster</DisplayName>
        <AccountId>48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56BD5-63D0-4A7C-86B2-E6439BBC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9AAEF-9E2E-411B-ABBB-1E1280124B6C}">
  <ds:schemaRefs>
    <ds:schemaRef ds:uri="http://schemas.microsoft.com/office/2006/metadata/properties"/>
    <ds:schemaRef ds:uri="http://schemas.microsoft.com/office/infopath/2007/PartnerControls"/>
    <ds:schemaRef ds:uri="b408dc0d-7d40-478b-85ec-0d523ed41166"/>
    <ds:schemaRef ds:uri="f65cebb9-6d50-4066-88b3-5d7b7a35440f"/>
  </ds:schemaRefs>
</ds:datastoreItem>
</file>

<file path=customXml/itemProps4.xml><?xml version="1.0" encoding="utf-8"?>
<ds:datastoreItem xmlns:ds="http://schemas.openxmlformats.org/officeDocument/2006/customXml" ds:itemID="{8CB5A34F-F380-4301-B926-35281958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</Template>
  <TotalTime>44</TotalTime>
  <Pages>4</Pages>
  <Words>744</Words>
  <Characters>4246</Characters>
  <Application>Microsoft Office Word</Application>
  <DocSecurity>0</DocSecurity>
  <Lines>35</Lines>
  <Paragraphs>9</Paragraphs>
  <ScaleCrop>false</ScaleCrop>
  <Company>Ministry of Health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– 24 March 2023</dc:title>
  <dc:subject/>
  <dc:creator>Trish Tremain</dc:creator>
  <cp:keywords/>
  <dc:description/>
  <cp:lastModifiedBy>Trish Tremain</cp:lastModifiedBy>
  <cp:revision>23</cp:revision>
  <cp:lastPrinted>2023-02-14T02:49:00Z</cp:lastPrinted>
  <dcterms:created xsi:type="dcterms:W3CDTF">2023-03-17T03:55:00Z</dcterms:created>
  <dcterms:modified xsi:type="dcterms:W3CDTF">2023-03-21T21:10:00Z</dcterms:modified>
  <cp:category>Te Whatu Ora | Health New Zealand Board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